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42" w:rsidRPr="0070286E" w:rsidRDefault="004D47EF" w:rsidP="00DE1A42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16BBBEE2" wp14:editId="3B969EEC">
                <wp:simplePos x="0" y="0"/>
                <wp:positionH relativeFrom="margin">
                  <wp:posOffset>-52705</wp:posOffset>
                </wp:positionH>
                <wp:positionV relativeFrom="page">
                  <wp:posOffset>3009900</wp:posOffset>
                </wp:positionV>
                <wp:extent cx="5866765" cy="15621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A42" w:rsidRDefault="00DE1A42" w:rsidP="00DE1A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1A42" w:rsidRPr="00DE1A42" w:rsidRDefault="00DE1A42" w:rsidP="00DE1A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1A42">
                              <w:rPr>
                                <w:sz w:val="28"/>
                                <w:szCs w:val="28"/>
                              </w:rPr>
                              <w:t>О внесении изменений  в  Административный регламент предоставления муниципальной услуги по предоставлению служебных жилых помещений муниципально</w:t>
                            </w:r>
                            <w:bookmarkStart w:id="0" w:name="_GoBack"/>
                            <w:bookmarkEnd w:id="0"/>
                            <w:r w:rsidRPr="00DE1A42">
                              <w:rPr>
                                <w:sz w:val="28"/>
                                <w:szCs w:val="28"/>
                              </w:rPr>
                              <w:t>го специализированного жилищного фонда, утвержденный постановлением администрации города Искитима от  20.03.2012 № 468 (в редакции постановлений администрации города Искитима от 14.02.2014 № 235, от 30.06.2016 № 1122, от 15.12.2016 № 2216, от 29.06.2018 № 1023)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15pt;margin-top:237pt;width:461.95pt;height:123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Y2sAIAAKo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" filled="f" stroked="f">
                <v:textbox inset="0,0,0,0">
                  <w:txbxContent>
                    <w:p w:rsidR="00DE1A42" w:rsidRDefault="00DE1A42" w:rsidP="00DE1A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E1A42" w:rsidRPr="00DE1A42" w:rsidRDefault="00DE1A42" w:rsidP="00DE1A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1A42">
                        <w:rPr>
                          <w:sz w:val="28"/>
                          <w:szCs w:val="28"/>
                        </w:rPr>
                        <w:t>О внесении изменений  в  Административный регламент предоставления муниципальной услуги по предоставлению служебных жилых помещений муниципально</w:t>
                      </w:r>
                      <w:bookmarkStart w:id="1" w:name="_GoBack"/>
                      <w:bookmarkEnd w:id="1"/>
                      <w:r w:rsidRPr="00DE1A42">
                        <w:rPr>
                          <w:sz w:val="28"/>
                          <w:szCs w:val="28"/>
                        </w:rPr>
                        <w:t>го специализированного жилищного фонда, утвержденный постановлением администрации города Искитима от  20.03.2012 № 468 (в редакции постановлений администрации города Искитима от 14.02.2014 № 235, от 30.06.2016 № 1122, от 15.12.2016 № 2216, от 29.06.2018 № 1023)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1C5B8DC4" wp14:editId="7F5A5D5C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2FAA8836" wp14:editId="3C383F62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2FAA8836" wp14:editId="3C383F62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48BC855D" wp14:editId="03550CB1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DE1A42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DE1A42">
                              <w:rPr>
                                <w:sz w:val="24"/>
                                <w:u w:val="single"/>
                              </w:rPr>
                              <w:t>03.12.2018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DE1A42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DE1A42">
                              <w:rPr>
                                <w:sz w:val="24"/>
                                <w:u w:val="single"/>
                              </w:rPr>
                              <w:t>1951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DE1A42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DE1A42">
                        <w:rPr>
                          <w:sz w:val="24"/>
                          <w:u w:val="single"/>
                        </w:rPr>
                        <w:t>03.12.2018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      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DE1A42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</w:t>
                      </w:r>
                      <w:r w:rsidR="00DE1A42">
                        <w:rPr>
                          <w:sz w:val="24"/>
                          <w:u w:val="single"/>
                        </w:rPr>
                        <w:t>1951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E1A42">
        <w:rPr>
          <w:sz w:val="28"/>
          <w:szCs w:val="28"/>
        </w:rPr>
        <w:t>На основании  Федерального закона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DE1A42" w:rsidRPr="00FC104D">
        <w:rPr>
          <w:sz w:val="28"/>
          <w:szCs w:val="28"/>
        </w:rPr>
        <w:t>,</w:t>
      </w:r>
      <w:r w:rsidR="00DE1A42">
        <w:rPr>
          <w:sz w:val="28"/>
          <w:szCs w:val="28"/>
        </w:rPr>
        <w:t xml:space="preserve">  </w:t>
      </w:r>
      <w:r w:rsidR="00DE1A42" w:rsidRPr="00713079">
        <w:rPr>
          <w:sz w:val="28"/>
          <w:szCs w:val="28"/>
        </w:rPr>
        <w:t>администрация города Искитима</w:t>
      </w:r>
    </w:p>
    <w:p w:rsidR="00DE1A42" w:rsidRDefault="00DE1A42" w:rsidP="00DE1A42">
      <w:pPr>
        <w:pStyle w:val="20"/>
        <w:ind w:firstLine="720"/>
        <w:rPr>
          <w:sz w:val="28"/>
          <w:szCs w:val="28"/>
        </w:rPr>
      </w:pPr>
    </w:p>
    <w:p w:rsidR="00DE1A42" w:rsidRPr="00D01D68" w:rsidRDefault="00DE1A42" w:rsidP="00DE1A42">
      <w:pPr>
        <w:pStyle w:val="20"/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01D68">
        <w:rPr>
          <w:sz w:val="28"/>
          <w:szCs w:val="28"/>
        </w:rPr>
        <w:t>:</w:t>
      </w:r>
    </w:p>
    <w:p w:rsidR="00DE1A42" w:rsidRDefault="00DE1A42" w:rsidP="00DE1A42">
      <w:pPr>
        <w:ind w:firstLine="720"/>
        <w:jc w:val="both"/>
        <w:rPr>
          <w:noProof/>
          <w:sz w:val="28"/>
          <w:szCs w:val="28"/>
        </w:rPr>
      </w:pPr>
    </w:p>
    <w:p w:rsidR="00DE1A42" w:rsidRDefault="00DE1A42" w:rsidP="00DE1A42">
      <w:pPr>
        <w:ind w:firstLine="720"/>
        <w:jc w:val="both"/>
        <w:rPr>
          <w:sz w:val="28"/>
          <w:szCs w:val="28"/>
        </w:rPr>
      </w:pPr>
      <w:r w:rsidRPr="00E54AF8">
        <w:rPr>
          <w:sz w:val="28"/>
          <w:szCs w:val="28"/>
        </w:rPr>
        <w:t xml:space="preserve">1.Внести </w:t>
      </w:r>
      <w:r>
        <w:rPr>
          <w:sz w:val="28"/>
          <w:szCs w:val="28"/>
        </w:rPr>
        <w:t>в</w:t>
      </w:r>
      <w:r w:rsidRPr="00E54AF8">
        <w:rPr>
          <w:sz w:val="28"/>
          <w:szCs w:val="28"/>
        </w:rPr>
        <w:t xml:space="preserve"> Административный регламент предоставления муниципальной услуги по</w:t>
      </w:r>
      <w:r>
        <w:rPr>
          <w:sz w:val="28"/>
          <w:szCs w:val="28"/>
        </w:rPr>
        <w:t xml:space="preserve"> </w:t>
      </w:r>
      <w:r w:rsidRPr="00C97674">
        <w:rPr>
          <w:sz w:val="24"/>
          <w:szCs w:val="24"/>
        </w:rPr>
        <w:t xml:space="preserve"> </w:t>
      </w:r>
      <w:r w:rsidRPr="00C97674">
        <w:rPr>
          <w:sz w:val="28"/>
          <w:szCs w:val="28"/>
        </w:rPr>
        <w:t xml:space="preserve">предоставлению служебных жилых помещений муниципального специализированного жилищного фонда, утвержденный постановлением администрации города Искитима от  20.03.2012 № 468 (в редакции постановлений администрации города Искитима от 14.02.2014 № 235, от 30.06.2016 № 1122, от 15.12.2016 </w:t>
      </w:r>
      <w:r w:rsidRPr="00E4016D">
        <w:rPr>
          <w:color w:val="000000"/>
          <w:sz w:val="28"/>
          <w:szCs w:val="28"/>
        </w:rPr>
        <w:t>№ 2216,</w:t>
      </w:r>
      <w:r w:rsidRPr="004300B1">
        <w:rPr>
          <w:color w:val="FF0000"/>
          <w:sz w:val="28"/>
          <w:szCs w:val="28"/>
        </w:rPr>
        <w:t xml:space="preserve"> </w:t>
      </w:r>
      <w:r w:rsidRPr="00227CD5"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29.06.2018 № 1023</w:t>
      </w:r>
      <w:r w:rsidRPr="00C97674">
        <w:rPr>
          <w:sz w:val="28"/>
          <w:szCs w:val="28"/>
        </w:rPr>
        <w:t>)</w:t>
      </w:r>
      <w:r>
        <w:rPr>
          <w:sz w:val="28"/>
          <w:szCs w:val="28"/>
        </w:rPr>
        <w:t xml:space="preserve">, следующие </w:t>
      </w:r>
      <w:r w:rsidRPr="00C97674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:</w:t>
      </w:r>
    </w:p>
    <w:p w:rsidR="00DE1A42" w:rsidRDefault="00DE1A42" w:rsidP="00DE1A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2.9.1. раздела 2 дополнить абзацем следующего содержания: </w:t>
      </w:r>
    </w:p>
    <w:p w:rsidR="00DE1A42" w:rsidRPr="00224C75" w:rsidRDefault="00DE1A42" w:rsidP="00DE1A42">
      <w:pPr>
        <w:ind w:firstLine="720"/>
        <w:jc w:val="both"/>
        <w:rPr>
          <w:sz w:val="28"/>
          <w:szCs w:val="28"/>
        </w:rPr>
      </w:pPr>
      <w:r w:rsidRPr="00224C75">
        <w:rPr>
          <w:sz w:val="28"/>
          <w:szCs w:val="28"/>
        </w:rPr>
        <w:t>«</w:t>
      </w:r>
      <w:r>
        <w:rPr>
          <w:sz w:val="28"/>
          <w:szCs w:val="28"/>
        </w:rPr>
        <w:t xml:space="preserve"> - п</w:t>
      </w:r>
      <w:r w:rsidRPr="00224C75">
        <w:rPr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1A42" w:rsidRPr="00224C75" w:rsidRDefault="00DE1A42" w:rsidP="00DE1A42">
      <w:pPr>
        <w:ind w:firstLine="720"/>
        <w:jc w:val="both"/>
        <w:rPr>
          <w:sz w:val="28"/>
          <w:szCs w:val="28"/>
        </w:rPr>
      </w:pPr>
      <w:r w:rsidRPr="00224C75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E1A42" w:rsidRDefault="00DE1A42" w:rsidP="00DE1A42">
      <w:pPr>
        <w:ind w:firstLine="720"/>
        <w:jc w:val="both"/>
        <w:rPr>
          <w:sz w:val="28"/>
          <w:szCs w:val="28"/>
        </w:rPr>
      </w:pPr>
      <w:r w:rsidRPr="00B05888">
        <w:rPr>
          <w:bCs/>
          <w:color w:val="000000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E1A42" w:rsidRDefault="00DE1A42" w:rsidP="00DE1A42">
      <w:pPr>
        <w:ind w:firstLine="720"/>
        <w:jc w:val="both"/>
        <w:rPr>
          <w:sz w:val="28"/>
          <w:szCs w:val="28"/>
        </w:rPr>
      </w:pPr>
      <w:r w:rsidRPr="00BC2C23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1A42" w:rsidRPr="00E97C6B" w:rsidRDefault="00DE1A42" w:rsidP="00DE1A42">
      <w:pPr>
        <w:pStyle w:val="ConsPlusNormal"/>
        <w:ind w:firstLine="720"/>
        <w:jc w:val="both"/>
        <w:rPr>
          <w:shd w:val="clear" w:color="auto" w:fill="FFFFFF"/>
        </w:rPr>
      </w:pPr>
      <w:proofErr w:type="gramStart"/>
      <w:r w:rsidRPr="00CF3F34"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 «</w:t>
      </w:r>
      <w:r w:rsidRPr="00CF3F34">
        <w:rPr>
          <w:shd w:val="clear" w:color="auto" w:fill="FFFFFF"/>
        </w:rPr>
        <w:t xml:space="preserve">Об организации предоставления государственных и муниципальных услуг» (далее – </w:t>
      </w:r>
      <w:r w:rsidRPr="00CF3F34">
        <w:t>Федеральный закон от 27.07.2010 № 210-ФЗ</w:t>
      </w:r>
      <w:r w:rsidRPr="00CF3F34">
        <w:rPr>
          <w:shd w:val="clear" w:color="auto" w:fill="FFFFFF"/>
        </w:rPr>
        <w:t>)</w:t>
      </w:r>
      <w:r w:rsidRPr="00CF3F34"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CF3F34">
        <w:t>, о чем в письменном виде за подписью Главы города</w:t>
      </w:r>
      <w:r>
        <w:t xml:space="preserve"> Искитима</w:t>
      </w:r>
      <w:r w:rsidRPr="00CF3F34"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</w:t>
      </w:r>
      <w:r>
        <w:t xml:space="preserve"> закона от 27.07.2010 № 210-ФЗ, уведомляется заявитель, </w:t>
      </w:r>
      <w:r w:rsidRPr="00CF3F34">
        <w:t>а также приносятся извинения за доставленные неудобства</w:t>
      </w:r>
      <w:proofErr w:type="gramStart"/>
      <w:r w:rsidRPr="00CF3F34">
        <w:t>.»;</w:t>
      </w:r>
      <w:proofErr w:type="gramEnd"/>
    </w:p>
    <w:p w:rsidR="00DE1A42" w:rsidRPr="00B17692" w:rsidRDefault="00DE1A42" w:rsidP="00DE1A42">
      <w:pPr>
        <w:ind w:firstLine="720"/>
        <w:jc w:val="both"/>
        <w:rPr>
          <w:sz w:val="28"/>
          <w:szCs w:val="28"/>
        </w:rPr>
      </w:pPr>
      <w:r w:rsidRPr="00B17692">
        <w:rPr>
          <w:sz w:val="28"/>
          <w:szCs w:val="28"/>
        </w:rPr>
        <w:t xml:space="preserve">1.2. </w:t>
      </w:r>
      <w:r>
        <w:rPr>
          <w:sz w:val="28"/>
          <w:szCs w:val="28"/>
        </w:rPr>
        <w:t>Раздел 5 изложить в следующей редакции</w:t>
      </w:r>
      <w:r w:rsidRPr="00B17692">
        <w:rPr>
          <w:sz w:val="28"/>
          <w:szCs w:val="28"/>
        </w:rPr>
        <w:t>:</w:t>
      </w:r>
    </w:p>
    <w:p w:rsidR="00DE1A42" w:rsidRPr="00B17692" w:rsidRDefault="00DE1A42" w:rsidP="00DE1A42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17692">
        <w:rPr>
          <w:rFonts w:ascii="Times New Roman" w:hAnsi="Times New Roman" w:cs="Times New Roman"/>
          <w:b w:val="0"/>
          <w:sz w:val="28"/>
          <w:szCs w:val="28"/>
        </w:rPr>
        <w:t>5. Досудебный (внесудебный) порядок обжалования заявителем</w:t>
      </w:r>
    </w:p>
    <w:p w:rsidR="00DE1A42" w:rsidRPr="00B17692" w:rsidRDefault="00DE1A42" w:rsidP="00DE1A4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7692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Pr="00B17692">
        <w:rPr>
          <w:rFonts w:ascii="Times New Roman" w:hAnsi="Times New Roman" w:cs="Times New Roman"/>
          <w:b w:val="0"/>
          <w:sz w:val="28"/>
          <w:szCs w:val="28"/>
        </w:rPr>
        <w:t>, должностного лица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Pr="00B17692">
        <w:rPr>
          <w:rFonts w:ascii="Times New Roman" w:hAnsi="Times New Roman" w:cs="Times New Roman"/>
          <w:b w:val="0"/>
          <w:sz w:val="28"/>
          <w:szCs w:val="28"/>
        </w:rPr>
        <w:t>, либо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7692">
        <w:rPr>
          <w:rFonts w:ascii="Times New Roman" w:hAnsi="Times New Roman" w:cs="Times New Roman"/>
          <w:b w:val="0"/>
          <w:sz w:val="28"/>
          <w:szCs w:val="28"/>
        </w:rPr>
        <w:t>служащего, многофункционального центра, работника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7692">
        <w:rPr>
          <w:rFonts w:ascii="Times New Roman" w:hAnsi="Times New Roman" w:cs="Times New Roman"/>
          <w:b w:val="0"/>
          <w:sz w:val="28"/>
          <w:szCs w:val="28"/>
        </w:rPr>
        <w:t>многофункционального центра, а также организаций,</w:t>
      </w:r>
    </w:p>
    <w:p w:rsidR="00DE1A42" w:rsidRPr="00DE1A42" w:rsidRDefault="00DE1A42" w:rsidP="00DE1A4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7692">
        <w:rPr>
          <w:rFonts w:ascii="Times New Roman" w:hAnsi="Times New Roman" w:cs="Times New Roman"/>
          <w:b w:val="0"/>
          <w:sz w:val="28"/>
          <w:szCs w:val="28"/>
        </w:rPr>
        <w:t>осуществляющих функции по предоставлению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7692">
        <w:rPr>
          <w:rFonts w:ascii="Times New Roman" w:hAnsi="Times New Roman" w:cs="Times New Roman"/>
          <w:b w:val="0"/>
          <w:sz w:val="28"/>
          <w:szCs w:val="28"/>
        </w:rPr>
        <w:t>муниципальных услуг, или их работников</w:t>
      </w:r>
    </w:p>
    <w:p w:rsidR="00DE1A42" w:rsidRPr="00B17692" w:rsidRDefault="00DE1A42" w:rsidP="00DE1A42">
      <w:pPr>
        <w:pStyle w:val="ConsPlusNormal"/>
        <w:ind w:firstLine="720"/>
        <w:jc w:val="both"/>
      </w:pPr>
      <w:r w:rsidRPr="00B17692">
        <w:t>5.1. Заявители вправе обжаловать решения и действия (бездействия)</w:t>
      </w:r>
      <w:r>
        <w:t xml:space="preserve"> Администрации</w:t>
      </w:r>
      <w:r w:rsidRPr="00B17692">
        <w:t xml:space="preserve">, должностного лица </w:t>
      </w:r>
      <w:r>
        <w:t>Администрации</w:t>
      </w:r>
      <w:r w:rsidRPr="00B17692">
        <w:t>,</w:t>
      </w:r>
      <w:r>
        <w:t xml:space="preserve"> либо муниципального служащего, </w:t>
      </w:r>
      <w:r w:rsidRPr="00B17692">
        <w:t>многофу</w:t>
      </w:r>
      <w:r>
        <w:t xml:space="preserve">нкционального центра, работника </w:t>
      </w:r>
      <w:r w:rsidRPr="00B17692">
        <w:t xml:space="preserve">многофункционального центра, а также организаций, предусмотренных </w:t>
      </w:r>
      <w:hyperlink r:id="rId9" w:history="1">
        <w:r w:rsidRPr="00CF3F34">
          <w:t>частью 1.1 статьи 16</w:t>
        </w:r>
      </w:hyperlink>
      <w:r w:rsidRPr="00CF3F34">
        <w:t xml:space="preserve"> Федерального закона от 27.07.2010 № 210-ФЗ, или их </w:t>
      </w:r>
      <w:r w:rsidRPr="00B17692">
        <w:t>работников в досудебном (внесудебном) порядке, в том числе в следующих случаях:</w:t>
      </w:r>
    </w:p>
    <w:p w:rsidR="00DE1A42" w:rsidRPr="00B17692" w:rsidRDefault="00DE1A42" w:rsidP="00DE1A42">
      <w:pPr>
        <w:pStyle w:val="ConsPlusNormal"/>
        <w:ind w:firstLine="720"/>
        <w:jc w:val="both"/>
      </w:pPr>
      <w:r w:rsidRPr="00B17692">
        <w:t xml:space="preserve">1) нарушение срока регистрации запроса о предоставлении муниципальной услуги, запроса, указанного в </w:t>
      </w:r>
      <w:hyperlink r:id="rId10" w:history="1">
        <w:r w:rsidRPr="00B17692">
          <w:t>статье 15.1</w:t>
        </w:r>
      </w:hyperlink>
      <w:r w:rsidRPr="00B17692">
        <w:t xml:space="preserve"> Фед</w:t>
      </w:r>
      <w:r>
        <w:t>ерального закона от 27.07.2010 №</w:t>
      </w:r>
      <w:r>
        <w:t> </w:t>
      </w:r>
      <w:r w:rsidRPr="00B17692">
        <w:t>210-ФЗ;</w:t>
      </w:r>
    </w:p>
    <w:p w:rsidR="00DE1A42" w:rsidRPr="00B17692" w:rsidRDefault="00DE1A42" w:rsidP="00DE1A42">
      <w:pPr>
        <w:pStyle w:val="ConsPlusNormal"/>
        <w:ind w:firstLine="720"/>
        <w:jc w:val="both"/>
      </w:pPr>
      <w:r w:rsidRPr="00B17692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>
        <w:t>муниципальной</w:t>
      </w:r>
      <w:r w:rsidRPr="00B17692">
        <w:t xml:space="preserve"> услуг</w:t>
      </w:r>
      <w:r>
        <w:t>и</w:t>
      </w:r>
      <w:r w:rsidRPr="00B17692">
        <w:t xml:space="preserve"> в полном объеме в порядке, определенном </w:t>
      </w:r>
      <w:hyperlink r:id="rId11" w:history="1">
        <w:r w:rsidRPr="00B17692">
          <w:t>частью 1.3 статьи 16</w:t>
        </w:r>
      </w:hyperlink>
      <w:r w:rsidRPr="00B17692">
        <w:t xml:space="preserve"> Фед</w:t>
      </w:r>
      <w:r>
        <w:t>ерального закона от 27.07.2010 №</w:t>
      </w:r>
      <w:r w:rsidRPr="00B17692">
        <w:t xml:space="preserve"> 210-ФЗ;</w:t>
      </w:r>
    </w:p>
    <w:p w:rsidR="00DE1A42" w:rsidRPr="00B17692" w:rsidRDefault="00DE1A42" w:rsidP="00DE1A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7692">
        <w:rPr>
          <w:sz w:val="28"/>
          <w:szCs w:val="28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>
        <w:rPr>
          <w:sz w:val="28"/>
          <w:szCs w:val="28"/>
        </w:rPr>
        <w:t xml:space="preserve"> Новосибирской области</w:t>
      </w:r>
      <w:r w:rsidRPr="00B17692">
        <w:rPr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DE1A42" w:rsidRPr="00B17692" w:rsidRDefault="00DE1A42" w:rsidP="00DE1A42">
      <w:pPr>
        <w:pStyle w:val="ConsPlusNormal"/>
        <w:ind w:firstLine="720"/>
        <w:jc w:val="both"/>
      </w:pPr>
      <w:r w:rsidRPr="00B17692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</w:t>
      </w:r>
      <w:r>
        <w:t xml:space="preserve"> Новосибирской области</w:t>
      </w:r>
      <w:r w:rsidRPr="00B17692">
        <w:t>, муниципальными правовыми актами для предоставления муниципальной услуги, у заявителя;</w:t>
      </w:r>
    </w:p>
    <w:p w:rsidR="00DE1A42" w:rsidRPr="00B17692" w:rsidRDefault="00DE1A42" w:rsidP="00DE1A42">
      <w:pPr>
        <w:pStyle w:val="ConsPlusNormal"/>
        <w:ind w:firstLine="720"/>
        <w:jc w:val="both"/>
      </w:pPr>
      <w:proofErr w:type="gramStart"/>
      <w:r w:rsidRPr="00B1769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</w:t>
      </w:r>
      <w:r>
        <w:t>и нормативными правовыми актами Новосибирской области</w:t>
      </w:r>
      <w:r w:rsidRPr="00B17692">
        <w:t>, муниципальными правовыми актами.</w:t>
      </w:r>
      <w:proofErr w:type="gramEnd"/>
      <w:r w:rsidRPr="00B17692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>
        <w:t>муниципальной</w:t>
      </w:r>
      <w:r w:rsidRPr="00B17692">
        <w:t xml:space="preserve"> услуг</w:t>
      </w:r>
      <w:r>
        <w:t>и</w:t>
      </w:r>
      <w:r w:rsidRPr="00B17692">
        <w:t xml:space="preserve"> в полном объеме в порядке, определенном </w:t>
      </w:r>
      <w:hyperlink r:id="rId12" w:history="1">
        <w:r w:rsidRPr="00B17692">
          <w:t>частью 1.3 статьи 16</w:t>
        </w:r>
      </w:hyperlink>
      <w:r w:rsidRPr="00B17692">
        <w:t xml:space="preserve"> Фед</w:t>
      </w:r>
      <w:r>
        <w:t>ерального закона от 27.07.2010 №</w:t>
      </w:r>
      <w:r w:rsidRPr="00B17692">
        <w:t xml:space="preserve"> 210-ФЗ;</w:t>
      </w:r>
    </w:p>
    <w:p w:rsidR="00DE1A42" w:rsidRPr="00B17692" w:rsidRDefault="00DE1A42" w:rsidP="00DE1A42">
      <w:pPr>
        <w:pStyle w:val="ConsPlusNormal"/>
        <w:ind w:firstLine="720"/>
        <w:jc w:val="both"/>
      </w:pPr>
      <w:r w:rsidRPr="00B17692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t>Новосибирской области</w:t>
      </w:r>
      <w:r w:rsidRPr="00B17692">
        <w:t>, муниципальными правовыми актами;</w:t>
      </w:r>
    </w:p>
    <w:p w:rsidR="00DE1A42" w:rsidRPr="00B17692" w:rsidRDefault="00DE1A42" w:rsidP="00DE1A42">
      <w:pPr>
        <w:pStyle w:val="ConsPlusNormal"/>
        <w:ind w:firstLine="720"/>
        <w:jc w:val="both"/>
      </w:pPr>
      <w:proofErr w:type="gramStart"/>
      <w:r w:rsidRPr="00B17692">
        <w:t xml:space="preserve">7) отказ </w:t>
      </w:r>
      <w:r>
        <w:t>Администрации</w:t>
      </w:r>
      <w:r w:rsidRPr="00B17692">
        <w:t xml:space="preserve">, должностного лица </w:t>
      </w:r>
      <w:r>
        <w:t xml:space="preserve">Администрации, </w:t>
      </w:r>
      <w:r w:rsidRPr="00B17692">
        <w:t xml:space="preserve">многофункционального центра, работника многофункционального центра, организаций, предусмотренных </w:t>
      </w:r>
      <w:hyperlink r:id="rId13" w:history="1">
        <w:r w:rsidRPr="00B17692">
          <w:t>частью 1.1 статьи 16</w:t>
        </w:r>
      </w:hyperlink>
      <w:r w:rsidRPr="00B17692">
        <w:t xml:space="preserve"> Фед</w:t>
      </w:r>
      <w:r>
        <w:t>ерального закона от 27.07.2010 №</w:t>
      </w:r>
      <w:r w:rsidRPr="00B17692">
        <w:t xml:space="preserve">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17692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>
        <w:t xml:space="preserve">муниципальной услуги </w:t>
      </w:r>
      <w:r w:rsidRPr="00B17692">
        <w:t xml:space="preserve">в полном объеме в порядке, определенном </w:t>
      </w:r>
      <w:hyperlink r:id="rId14" w:history="1">
        <w:r w:rsidRPr="00B17692">
          <w:t>частью 1.3 статьи 16</w:t>
        </w:r>
      </w:hyperlink>
      <w:r w:rsidRPr="00B17692">
        <w:t xml:space="preserve"> Фед</w:t>
      </w:r>
      <w:r>
        <w:t>ерального закона от 27.07.2010 №</w:t>
      </w:r>
      <w:r w:rsidRPr="00B17692">
        <w:t xml:space="preserve"> 210-ФЗ;</w:t>
      </w:r>
    </w:p>
    <w:p w:rsidR="00DE1A42" w:rsidRPr="00B17692" w:rsidRDefault="00DE1A42" w:rsidP="00DE1A42">
      <w:pPr>
        <w:pStyle w:val="ConsPlusNormal"/>
        <w:ind w:firstLine="720"/>
        <w:jc w:val="both"/>
      </w:pPr>
      <w:r w:rsidRPr="00B17692">
        <w:t>8) нарушение срока или порядка выдачи документов по результатам предоставления муниципальной услуги;</w:t>
      </w:r>
    </w:p>
    <w:p w:rsidR="00DE1A42" w:rsidRPr="00FE1955" w:rsidRDefault="00DE1A42" w:rsidP="00DE1A42">
      <w:pPr>
        <w:pStyle w:val="ConsPlusNormal"/>
        <w:ind w:firstLine="720"/>
        <w:jc w:val="both"/>
      </w:pPr>
      <w:proofErr w:type="gramStart"/>
      <w:r w:rsidRPr="00B1769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</w:t>
      </w:r>
      <w:r>
        <w:t>и нормативными правовыми актами Новосибирской области</w:t>
      </w:r>
      <w:r w:rsidRPr="00B17692">
        <w:t>, муниципальными правовыми актами.</w:t>
      </w:r>
      <w:proofErr w:type="gramEnd"/>
      <w:r w:rsidRPr="00B17692">
        <w:t xml:space="preserve"> В указанном случае досудебное (внесудебное) обжалование заявителем решений и действий (бездействия) </w:t>
      </w:r>
      <w:r w:rsidRPr="00B17692"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>
        <w:t>муниципальной</w:t>
      </w:r>
      <w:r w:rsidRPr="00B17692">
        <w:t xml:space="preserve"> услуг</w:t>
      </w:r>
      <w:r>
        <w:t>и</w:t>
      </w:r>
      <w:r w:rsidRPr="00B17692">
        <w:t xml:space="preserve"> в полном объеме в порядке, определенном </w:t>
      </w:r>
      <w:hyperlink r:id="rId15" w:history="1">
        <w:r w:rsidRPr="00B17692">
          <w:t>частью 1.3 статьи 16</w:t>
        </w:r>
      </w:hyperlink>
      <w:r w:rsidRPr="00B17692">
        <w:t xml:space="preserve"> Фед</w:t>
      </w:r>
      <w:r>
        <w:t>ерального закона от 27.07.2010 № 210-ФЗ</w:t>
      </w:r>
      <w:r w:rsidRPr="00FE1955">
        <w:t>;</w:t>
      </w:r>
    </w:p>
    <w:p w:rsidR="00DE1A42" w:rsidRPr="00B17692" w:rsidRDefault="00DE1A42" w:rsidP="00DE1A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7692">
        <w:rPr>
          <w:sz w:val="28"/>
          <w:szCs w:val="28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</w:t>
      </w:r>
      <w:r>
        <w:rPr>
          <w:sz w:val="28"/>
          <w:szCs w:val="28"/>
        </w:rPr>
        <w:t>льного закона от 27.07.2010 №</w:t>
      </w:r>
      <w:r w:rsidRPr="00B17692">
        <w:rPr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</w:t>
      </w:r>
      <w:r>
        <w:rPr>
          <w:sz w:val="28"/>
          <w:szCs w:val="28"/>
        </w:rPr>
        <w:t xml:space="preserve">бжалуются, возложена функция по </w:t>
      </w:r>
      <w:r w:rsidRPr="00B17692">
        <w:rPr>
          <w:sz w:val="28"/>
          <w:szCs w:val="28"/>
        </w:rPr>
        <w:t xml:space="preserve">предоставлению </w:t>
      </w:r>
      <w:r>
        <w:rPr>
          <w:sz w:val="28"/>
          <w:szCs w:val="28"/>
        </w:rPr>
        <w:t>муниципальной</w:t>
      </w:r>
      <w:r w:rsidRPr="00B17692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17692">
        <w:rPr>
          <w:sz w:val="28"/>
          <w:szCs w:val="28"/>
        </w:rPr>
        <w:t xml:space="preserve"> в полном объеме в порядке, определенном частью 1.3 статьи 16 Фед</w:t>
      </w:r>
      <w:r>
        <w:rPr>
          <w:sz w:val="28"/>
          <w:szCs w:val="28"/>
        </w:rPr>
        <w:t xml:space="preserve">ерального закона от 27.07.2010 № </w:t>
      </w:r>
      <w:r w:rsidRPr="00B17692">
        <w:rPr>
          <w:sz w:val="28"/>
          <w:szCs w:val="28"/>
        </w:rPr>
        <w:t>210-ФЗ.</w:t>
      </w:r>
    </w:p>
    <w:p w:rsidR="00DE1A42" w:rsidRPr="00B17692" w:rsidRDefault="00DE1A42" w:rsidP="00DE1A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7692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</w:t>
      </w:r>
      <w:r>
        <w:rPr>
          <w:sz w:val="28"/>
          <w:szCs w:val="28"/>
        </w:rPr>
        <w:t>Администрацию</w:t>
      </w:r>
      <w:r w:rsidRPr="00B17692">
        <w:rPr>
          <w:sz w:val="28"/>
          <w:szCs w:val="28"/>
        </w:rPr>
        <w:t xml:space="preserve">, многофункциональный центр либо в соответствующий орган государственной власти </w:t>
      </w:r>
      <w:r>
        <w:rPr>
          <w:sz w:val="28"/>
          <w:szCs w:val="28"/>
        </w:rPr>
        <w:t xml:space="preserve">(орган местного самоуправления) публично-правового образования, </w:t>
      </w:r>
      <w:r w:rsidRPr="00B17692">
        <w:rPr>
          <w:sz w:val="28"/>
          <w:szCs w:val="28"/>
        </w:rPr>
        <w:t xml:space="preserve">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6" w:history="1">
        <w:r w:rsidRPr="00B17692">
          <w:rPr>
            <w:sz w:val="28"/>
            <w:szCs w:val="28"/>
          </w:rPr>
          <w:t>частью 1.1 статьи 16</w:t>
        </w:r>
      </w:hyperlink>
      <w:r w:rsidRPr="00B17692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27.07.2010 №</w:t>
      </w:r>
      <w:r w:rsidRPr="00B17692">
        <w:rPr>
          <w:sz w:val="28"/>
          <w:szCs w:val="28"/>
        </w:rPr>
        <w:t xml:space="preserve"> 210-ФЗ.</w:t>
      </w:r>
    </w:p>
    <w:p w:rsidR="00DE1A42" w:rsidRPr="00B17692" w:rsidRDefault="00DE1A42" w:rsidP="00DE1A42">
      <w:pPr>
        <w:pStyle w:val="ConsPlusNormal"/>
        <w:ind w:firstLine="720"/>
        <w:jc w:val="both"/>
      </w:pPr>
      <w:r w:rsidRPr="00B17692">
        <w:t xml:space="preserve">Жалобы на решения и действия (бездействие) </w:t>
      </w:r>
      <w:r>
        <w:t>Главы города Искитима Новосибирской области</w:t>
      </w:r>
      <w:r w:rsidRPr="00B17692">
        <w:t xml:space="preserve">, </w:t>
      </w:r>
      <w:r>
        <w:t>рассматриваются непосредственно Главой города Искитима Новосибирской области</w:t>
      </w:r>
      <w:r w:rsidRPr="00B17692">
        <w:t>.</w:t>
      </w:r>
    </w:p>
    <w:p w:rsidR="00DE1A42" w:rsidRDefault="00DE1A42" w:rsidP="00DE1A42">
      <w:pPr>
        <w:pStyle w:val="ConsPlusNormal"/>
        <w:ind w:firstLine="720"/>
        <w:jc w:val="both"/>
      </w:pPr>
      <w:r w:rsidRPr="00B17692">
        <w:t>Жалобы на решения и действия (бездействие) должностных лиц, муниципальных служащих</w:t>
      </w:r>
      <w:r>
        <w:t xml:space="preserve"> Администрации, подаются Главе города Искитима Новосибирской области.</w:t>
      </w:r>
    </w:p>
    <w:p w:rsidR="00DE1A42" w:rsidRPr="00B17692" w:rsidRDefault="00DE1A42" w:rsidP="00DE1A42">
      <w:pPr>
        <w:pStyle w:val="ConsPlusNormal"/>
        <w:ind w:firstLine="720"/>
        <w:jc w:val="both"/>
      </w:pPr>
      <w:r w:rsidRPr="00B17692">
        <w:t xml:space="preserve">Жалобы на решения и действия (бездействие) </w:t>
      </w:r>
      <w:r>
        <w:t xml:space="preserve">работника многофункционального </w:t>
      </w:r>
      <w:r w:rsidRPr="00B17692">
        <w:t xml:space="preserve">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7" w:history="1">
        <w:r w:rsidRPr="00B17692">
          <w:t>частью 1.1 статьи 16</w:t>
        </w:r>
      </w:hyperlink>
      <w:r w:rsidRPr="00B17692">
        <w:t xml:space="preserve"> Фед</w:t>
      </w:r>
      <w:r>
        <w:t>ерального закона от 27.07.2010 №</w:t>
      </w:r>
      <w:r w:rsidRPr="00B17692">
        <w:t xml:space="preserve"> 210-ФЗ, подаются руководителям этих организаций.</w:t>
      </w:r>
    </w:p>
    <w:p w:rsidR="00DE1A42" w:rsidRPr="00B17692" w:rsidRDefault="00DE1A42" w:rsidP="00DE1A42">
      <w:pPr>
        <w:pStyle w:val="ConsPlusNormal"/>
        <w:ind w:firstLine="720"/>
        <w:jc w:val="both"/>
      </w:pPr>
      <w:r w:rsidRPr="00B17692">
        <w:t xml:space="preserve">5.3. </w:t>
      </w:r>
      <w:proofErr w:type="gramStart"/>
      <w:r w:rsidRPr="00B17692">
        <w:t xml:space="preserve">Жалоба на решения и действия (бездействие) </w:t>
      </w:r>
      <w:r>
        <w:t>Администрации</w:t>
      </w:r>
      <w:r w:rsidRPr="00B17692">
        <w:t xml:space="preserve">, должностного лица </w:t>
      </w:r>
      <w:r>
        <w:t>Администрации</w:t>
      </w:r>
      <w:r w:rsidRPr="00B17692">
        <w:t xml:space="preserve">, муниципального служащего, </w:t>
      </w:r>
      <w:r>
        <w:t>Главы города Искитима</w:t>
      </w:r>
      <w:r w:rsidRPr="00B17692">
        <w:t>, может быть направлена по почте, через многофункциональный центр, с использованием информаци</w:t>
      </w:r>
      <w:r>
        <w:t>онно-телекоммуникационной сети «Интернет»</w:t>
      </w:r>
      <w:r w:rsidRPr="00B17692">
        <w:t xml:space="preserve">, официального сайта </w:t>
      </w:r>
      <w:r>
        <w:t>Администрации</w:t>
      </w:r>
      <w:r w:rsidRPr="00B17692">
        <w:t xml:space="preserve">, единого портала государственных и муниципальных услуг либо регионального портала государственных и </w:t>
      </w:r>
      <w:r w:rsidRPr="00B17692">
        <w:lastRenderedPageBreak/>
        <w:t>муниципальных услуг, а также может быть принята при личном приеме заявителя.</w:t>
      </w:r>
      <w:proofErr w:type="gramEnd"/>
      <w:r w:rsidRPr="00B17692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t>онно-телекоммуникационной сети «Интернет»</w:t>
      </w:r>
      <w:r w:rsidRPr="00B17692"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B17692">
        <w:t xml:space="preserve">Жалоба на решения и действия (бездействие) организаций, предусмотренных </w:t>
      </w:r>
      <w:hyperlink r:id="rId18" w:history="1">
        <w:r w:rsidRPr="00B17692">
          <w:t>частью 1.1 статьи 16</w:t>
        </w:r>
      </w:hyperlink>
      <w:r w:rsidRPr="00B17692">
        <w:t xml:space="preserve"> Фед</w:t>
      </w:r>
      <w:r>
        <w:t>ерального закона от 27.07.2010 №</w:t>
      </w:r>
      <w:r w:rsidRPr="00B17692">
        <w:t xml:space="preserve"> 210-ФЗ, а также их работников может быть направлена по почте, с использованием информаци</w:t>
      </w:r>
      <w:r>
        <w:t>онно-телекоммуникационной сети «Интернет»</w:t>
      </w:r>
      <w:r w:rsidRPr="00B17692"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E1A42" w:rsidRPr="00B17692" w:rsidRDefault="00DE1A42" w:rsidP="00DE1A42">
      <w:pPr>
        <w:pStyle w:val="ConsPlusNormal"/>
        <w:ind w:firstLine="720"/>
        <w:jc w:val="both"/>
      </w:pPr>
      <w:r w:rsidRPr="00B17692">
        <w:t>5.4. Жалоба должна содержать:</w:t>
      </w:r>
    </w:p>
    <w:p w:rsidR="00DE1A42" w:rsidRPr="00B17692" w:rsidRDefault="00DE1A42" w:rsidP="00DE1A42">
      <w:pPr>
        <w:pStyle w:val="ConsPlusNormal"/>
        <w:ind w:firstLine="720"/>
        <w:jc w:val="both"/>
      </w:pPr>
      <w:r w:rsidRPr="00B17692">
        <w:t xml:space="preserve">1) наименование </w:t>
      </w:r>
      <w:r>
        <w:t>Администрации</w:t>
      </w:r>
      <w:r w:rsidRPr="00B17692">
        <w:t>, должностного лица</w:t>
      </w:r>
      <w:r>
        <w:t xml:space="preserve"> Администрации</w:t>
      </w:r>
      <w:r w:rsidRPr="00B17692">
        <w:t>, либо муниципального служащег</w:t>
      </w:r>
      <w:r>
        <w:t xml:space="preserve">о, многофункционального центра, </w:t>
      </w:r>
      <w:r w:rsidRPr="00B17692">
        <w:t xml:space="preserve">его руководителя и (или) работника организаций, предусмотренных </w:t>
      </w:r>
      <w:hyperlink r:id="rId19" w:history="1">
        <w:r w:rsidRPr="00B17692">
          <w:t>частью 1.1 статьи 16</w:t>
        </w:r>
      </w:hyperlink>
      <w:r w:rsidRPr="00B17692">
        <w:t xml:space="preserve"> Фед</w:t>
      </w:r>
      <w:r>
        <w:t>ерального закона от 27.07.2010 №</w:t>
      </w:r>
      <w:r w:rsidRPr="00B17692">
        <w:t xml:space="preserve"> 210-ФЗ, их руководителей и (или) работников, решения и действия (бездействие) которых обжалуются;</w:t>
      </w:r>
    </w:p>
    <w:p w:rsidR="00DE1A42" w:rsidRPr="00B17692" w:rsidRDefault="00DE1A42" w:rsidP="00DE1A42">
      <w:pPr>
        <w:pStyle w:val="ConsPlusNormal"/>
        <w:ind w:firstLine="720"/>
        <w:jc w:val="both"/>
      </w:pPr>
      <w:proofErr w:type="gramStart"/>
      <w:r w:rsidRPr="00B17692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E1A42" w:rsidRPr="005433D7" w:rsidRDefault="00DE1A42" w:rsidP="00DE1A42">
      <w:pPr>
        <w:pStyle w:val="ConsPlusNormal"/>
        <w:ind w:firstLine="720"/>
        <w:jc w:val="both"/>
      </w:pPr>
      <w:r w:rsidRPr="005433D7">
        <w:t xml:space="preserve">3) сведения об обжалуемых решениях и действиях (бездействии) Администрации, должностного лица Администрации,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history="1">
        <w:r w:rsidRPr="005433D7">
          <w:t>частью 1.1 статьи 16</w:t>
        </w:r>
      </w:hyperlink>
      <w:r w:rsidRPr="005433D7">
        <w:t xml:space="preserve"> Федерального закона от 27.07.2010 № 210-ФЗ, их работников;</w:t>
      </w:r>
    </w:p>
    <w:p w:rsidR="00DE1A42" w:rsidRPr="005433D7" w:rsidRDefault="00DE1A42" w:rsidP="00DE1A42">
      <w:pPr>
        <w:pStyle w:val="ConsPlusNormal"/>
        <w:ind w:firstLine="720"/>
        <w:jc w:val="both"/>
      </w:pPr>
      <w:r w:rsidRPr="005433D7"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5433D7">
          <w:t>частью 1.1 статьи 16</w:t>
        </w:r>
      </w:hyperlink>
      <w:r w:rsidRPr="005433D7">
        <w:t xml:space="preserve"> Федерального закона от 27.07.2010</w:t>
      </w:r>
      <w:r>
        <w:t xml:space="preserve"> </w:t>
      </w:r>
      <w:r w:rsidRPr="005433D7">
        <w:t>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E1A42" w:rsidRDefault="00DE1A42" w:rsidP="00DE1A42">
      <w:pPr>
        <w:pStyle w:val="ConsPlusNormal"/>
        <w:ind w:firstLine="720"/>
        <w:jc w:val="both"/>
      </w:pPr>
      <w:r w:rsidRPr="00B17692">
        <w:t xml:space="preserve">5.5. </w:t>
      </w:r>
      <w:proofErr w:type="gramStart"/>
      <w:r w:rsidRPr="00B17692">
        <w:t>Жалоба, поступившая</w:t>
      </w:r>
      <w:r>
        <w:t xml:space="preserve"> в Администрацию</w:t>
      </w:r>
      <w:r w:rsidRPr="00B17692">
        <w:t xml:space="preserve">, многофункциональный центр, учредителю многофункционального центра, в организации, предусмотренные </w:t>
      </w:r>
      <w:hyperlink r:id="rId22" w:history="1">
        <w:r w:rsidRPr="00B17692">
          <w:t>частью 1.1 статьи 16</w:t>
        </w:r>
      </w:hyperlink>
      <w:r w:rsidRPr="00B17692">
        <w:t xml:space="preserve"> Фед</w:t>
      </w:r>
      <w:r>
        <w:t>ерального закона от 27.07.2010 №</w:t>
      </w:r>
      <w:r w:rsidRPr="00B17692">
        <w:t xml:space="preserve"> 210-ФЗ, подлежит рассмотрению в течение пятнадцати рабочих дней со дня ее регистрации, а в случае обжалования отказа </w:t>
      </w:r>
      <w:r>
        <w:t xml:space="preserve">Администрации, </w:t>
      </w:r>
      <w:r w:rsidRPr="00B17692">
        <w:t>многофункционального центра, организаций, предусмотренных частью 1.</w:t>
      </w:r>
      <w:r>
        <w:t>1 статьи 16 Федерального закона от 27.07.2010 №</w:t>
      </w:r>
      <w:r w:rsidRPr="00B17692">
        <w:t xml:space="preserve"> 210-ФЗ, в приеме документов у заявителя либо в исправлении </w:t>
      </w:r>
      <w:r w:rsidRPr="00B17692">
        <w:lastRenderedPageBreak/>
        <w:t>допущенных</w:t>
      </w:r>
      <w:proofErr w:type="gramEnd"/>
      <w:r w:rsidRPr="00B17692">
        <w:t xml:space="preserve">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E1A42" w:rsidRPr="00B17692" w:rsidRDefault="00DE1A42" w:rsidP="00DE1A42">
      <w:pPr>
        <w:pStyle w:val="ConsPlusNormal"/>
        <w:ind w:firstLine="720"/>
        <w:jc w:val="both"/>
      </w:pPr>
      <w:r w:rsidRPr="00B17692">
        <w:t>5.6. По результатам рассмотрения жалобы принимается одно из следующих решений:</w:t>
      </w:r>
    </w:p>
    <w:p w:rsidR="00DE1A42" w:rsidRPr="00B17692" w:rsidRDefault="00DE1A42" w:rsidP="00DE1A42">
      <w:pPr>
        <w:pStyle w:val="ConsPlusNormal"/>
        <w:ind w:firstLine="720"/>
        <w:jc w:val="both"/>
      </w:pPr>
      <w:proofErr w:type="gramStart"/>
      <w:r w:rsidRPr="00B17692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>
        <w:t>, нормативными правовыми актами Новосибирской области</w:t>
      </w:r>
      <w:r w:rsidRPr="00B17692">
        <w:t>, муниципальными правовыми актами;</w:t>
      </w:r>
      <w:proofErr w:type="gramEnd"/>
    </w:p>
    <w:p w:rsidR="00DE1A42" w:rsidRPr="00B17692" w:rsidRDefault="00DE1A42" w:rsidP="00DE1A42">
      <w:pPr>
        <w:pStyle w:val="ConsPlusNormal"/>
        <w:ind w:firstLine="720"/>
        <w:jc w:val="both"/>
      </w:pPr>
      <w:r w:rsidRPr="00B17692">
        <w:t>2) в удовлетворении жалобы отказывается.</w:t>
      </w:r>
    </w:p>
    <w:p w:rsidR="00DE1A42" w:rsidRPr="00B17692" w:rsidRDefault="00DE1A42" w:rsidP="00DE1A42">
      <w:pPr>
        <w:pStyle w:val="ConsPlusNormal"/>
        <w:ind w:firstLine="720"/>
        <w:jc w:val="both"/>
      </w:pPr>
      <w:r w:rsidRPr="00B17692">
        <w:t xml:space="preserve">5.7. Не позднее дня, следующего за днем принятия решения, указанного в </w:t>
      </w:r>
      <w:hyperlink w:anchor="P291" w:history="1">
        <w:r w:rsidRPr="00B17692">
          <w:t>пункте 5.6</w:t>
        </w:r>
      </w:hyperlink>
      <w:r w:rsidRPr="00B17692"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E1A42" w:rsidRPr="00B17692" w:rsidRDefault="00DE1A42" w:rsidP="00DE1A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7692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B17692">
        <w:rPr>
          <w:sz w:val="28"/>
          <w:szCs w:val="28"/>
        </w:rPr>
        <w:t xml:space="preserve">. </w:t>
      </w:r>
      <w:proofErr w:type="gramStart"/>
      <w:r w:rsidRPr="00B17692">
        <w:rPr>
          <w:sz w:val="28"/>
          <w:szCs w:val="28"/>
        </w:rPr>
        <w:t>В случае признания жалобы подлежащей удовлетворению в ответе за</w:t>
      </w:r>
      <w:r>
        <w:rPr>
          <w:sz w:val="28"/>
          <w:szCs w:val="28"/>
        </w:rPr>
        <w:t xml:space="preserve">явителю, указанном в пункте 5.7 </w:t>
      </w:r>
      <w:r w:rsidRPr="00B17692">
        <w:rPr>
          <w:sz w:val="28"/>
          <w:szCs w:val="28"/>
        </w:rPr>
        <w:t xml:space="preserve">настоящего административного </w:t>
      </w:r>
      <w:r>
        <w:rPr>
          <w:sz w:val="28"/>
          <w:szCs w:val="28"/>
        </w:rPr>
        <w:t xml:space="preserve">регламента, дается информация о </w:t>
      </w:r>
      <w:r w:rsidRPr="00B17692">
        <w:rPr>
          <w:sz w:val="28"/>
          <w:szCs w:val="28"/>
        </w:rPr>
        <w:t xml:space="preserve">действиях, осуществляемых </w:t>
      </w:r>
      <w:r>
        <w:rPr>
          <w:sz w:val="28"/>
          <w:szCs w:val="28"/>
        </w:rPr>
        <w:t>Администрацией</w:t>
      </w:r>
      <w:r w:rsidRPr="00B17692">
        <w:rPr>
          <w:sz w:val="28"/>
          <w:szCs w:val="28"/>
        </w:rPr>
        <w:t>, многофункциональным центром либо организацией, предусмотренной частью 1.1 статьи 16 Фед</w:t>
      </w:r>
      <w:r>
        <w:rPr>
          <w:sz w:val="28"/>
          <w:szCs w:val="28"/>
        </w:rPr>
        <w:t>ерального закона от 27.07.2010 №</w:t>
      </w:r>
      <w:r w:rsidRPr="00B17692">
        <w:rPr>
          <w:sz w:val="28"/>
          <w:szCs w:val="28"/>
        </w:rPr>
        <w:t xml:space="preserve">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</w:t>
      </w:r>
      <w:proofErr w:type="gramEnd"/>
      <w:r w:rsidRPr="00B17692">
        <w:rPr>
          <w:sz w:val="28"/>
          <w:szCs w:val="28"/>
        </w:rPr>
        <w:t xml:space="preserve"> необходимо совершить заявителю в целях получения муниципальной услуги.</w:t>
      </w:r>
    </w:p>
    <w:p w:rsidR="00DE1A42" w:rsidRPr="00B17692" w:rsidRDefault="00DE1A42" w:rsidP="00DE1A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B17692">
        <w:rPr>
          <w:sz w:val="28"/>
          <w:szCs w:val="28"/>
        </w:rPr>
        <w:t xml:space="preserve">. В случае признания </w:t>
      </w:r>
      <w:proofErr w:type="gramStart"/>
      <w:r w:rsidRPr="00B17692">
        <w:rPr>
          <w:sz w:val="28"/>
          <w:szCs w:val="28"/>
        </w:rPr>
        <w:t>жалобы</w:t>
      </w:r>
      <w:proofErr w:type="gramEnd"/>
      <w:r w:rsidRPr="00B17692">
        <w:rPr>
          <w:sz w:val="28"/>
          <w:szCs w:val="28"/>
        </w:rPr>
        <w:t xml:space="preserve"> не подлежащей удовлетворению в ответе заявителю, указанном в пункте 5.7 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1A42" w:rsidRPr="000B3533" w:rsidRDefault="00DE1A42" w:rsidP="00DE1A42">
      <w:pPr>
        <w:pStyle w:val="ConsPlusNormal"/>
        <w:ind w:firstLine="720"/>
        <w:jc w:val="both"/>
      </w:pPr>
      <w:r>
        <w:t>5.10</w:t>
      </w:r>
      <w:r w:rsidRPr="00B17692">
        <w:t xml:space="preserve">. В случае установления в ходе или по результатам </w:t>
      </w:r>
      <w:proofErr w:type="gramStart"/>
      <w:r w:rsidRPr="00B17692">
        <w:t>рассмотрения жалобы признаков состава административного правонарушения</w:t>
      </w:r>
      <w:proofErr w:type="gramEnd"/>
      <w:r w:rsidRPr="00B17692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t>».</w:t>
      </w:r>
    </w:p>
    <w:p w:rsidR="00DE1A42" w:rsidRPr="004C5986" w:rsidRDefault="00DE1A42" w:rsidP="00DE1A42">
      <w:pPr>
        <w:ind w:firstLine="720"/>
        <w:jc w:val="both"/>
        <w:outlineLvl w:val="0"/>
        <w:rPr>
          <w:sz w:val="28"/>
          <w:szCs w:val="28"/>
        </w:rPr>
      </w:pPr>
      <w:r w:rsidRPr="004C5986">
        <w:rPr>
          <w:sz w:val="28"/>
          <w:szCs w:val="28"/>
        </w:rPr>
        <w:t>2. Настоящее постановление вступает в силу с момента его опубликования.</w:t>
      </w:r>
    </w:p>
    <w:p w:rsidR="00DE1A42" w:rsidRPr="004C5986" w:rsidRDefault="00DE1A42" w:rsidP="00DE1A4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4C5986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4C5986">
        <w:rPr>
          <w:sz w:val="28"/>
          <w:szCs w:val="28"/>
        </w:rPr>
        <w:t>Искитимские</w:t>
      </w:r>
      <w:proofErr w:type="spellEnd"/>
      <w:r w:rsidRPr="004C5986">
        <w:rPr>
          <w:sz w:val="28"/>
          <w:szCs w:val="28"/>
        </w:rPr>
        <w:t xml:space="preserve"> ведомости» и разместить на официальном сайте администрации города Искитима Новосибирской области</w:t>
      </w:r>
      <w:r w:rsidRPr="005C7B54">
        <w:rPr>
          <w:sz w:val="28"/>
          <w:szCs w:val="28"/>
        </w:rPr>
        <w:t xml:space="preserve"> </w:t>
      </w:r>
      <w:hyperlink r:id="rId23" w:history="1">
        <w:r w:rsidRPr="00DE1A42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DE1A42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DE1A42">
          <w:rPr>
            <w:rStyle w:val="a9"/>
            <w:color w:val="auto"/>
            <w:sz w:val="28"/>
            <w:szCs w:val="28"/>
            <w:u w:val="none"/>
            <w:lang w:val="en-US"/>
          </w:rPr>
          <w:t>admiskitim</w:t>
        </w:r>
        <w:proofErr w:type="spellEnd"/>
        <w:r w:rsidRPr="00DE1A42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DE1A42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36C62">
        <w:rPr>
          <w:sz w:val="28"/>
          <w:szCs w:val="28"/>
        </w:rPr>
        <w:t>.</w:t>
      </w:r>
    </w:p>
    <w:p w:rsidR="00D514EC" w:rsidRPr="001670E9" w:rsidRDefault="00D514EC" w:rsidP="00D514EC">
      <w:pPr>
        <w:jc w:val="both"/>
        <w:rPr>
          <w:sz w:val="28"/>
        </w:rPr>
      </w:pPr>
    </w:p>
    <w:p w:rsidR="00D514EC" w:rsidRDefault="00D514EC" w:rsidP="00D514EC">
      <w:pPr>
        <w:jc w:val="both"/>
        <w:rPr>
          <w:sz w:val="28"/>
        </w:rPr>
      </w:pPr>
    </w:p>
    <w:p w:rsidR="00DE1A42" w:rsidRPr="001670E9" w:rsidRDefault="00DE1A42" w:rsidP="00D514EC">
      <w:pPr>
        <w:jc w:val="both"/>
        <w:rPr>
          <w:sz w:val="28"/>
        </w:rPr>
      </w:pPr>
    </w:p>
    <w:p w:rsidR="00D35F18" w:rsidRDefault="001670E9" w:rsidP="001670E9">
      <w:pPr>
        <w:rPr>
          <w:sz w:val="28"/>
        </w:rPr>
      </w:pPr>
      <w:r>
        <w:rPr>
          <w:sz w:val="28"/>
        </w:rPr>
        <w:t xml:space="preserve">Глава города                                                                </w:t>
      </w:r>
      <w:r w:rsidR="0042767A">
        <w:rPr>
          <w:sz w:val="28"/>
        </w:rPr>
        <w:t xml:space="preserve">                               </w:t>
      </w:r>
      <w:proofErr w:type="spellStart"/>
      <w:r w:rsidR="0042767A">
        <w:rPr>
          <w:sz w:val="28"/>
        </w:rPr>
        <w:t>С.В.Завражин</w:t>
      </w:r>
      <w:proofErr w:type="spellEnd"/>
    </w:p>
    <w:sectPr w:rsidR="00D35F18" w:rsidSect="007A5439">
      <w:headerReference w:type="even" r:id="rId24"/>
      <w:headerReference w:type="default" r:id="rId25"/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10" w:rsidRDefault="002B4910">
      <w:r>
        <w:separator/>
      </w:r>
    </w:p>
  </w:endnote>
  <w:endnote w:type="continuationSeparator" w:id="0">
    <w:p w:rsidR="002B4910" w:rsidRDefault="002B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10" w:rsidRDefault="002B4910">
      <w:r>
        <w:separator/>
      </w:r>
    </w:p>
  </w:footnote>
  <w:footnote w:type="continuationSeparator" w:id="0">
    <w:p w:rsidR="002B4910" w:rsidRDefault="002B4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DE1A42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42"/>
    <w:rsid w:val="000C2669"/>
    <w:rsid w:val="001670E9"/>
    <w:rsid w:val="001B1BB7"/>
    <w:rsid w:val="002734EB"/>
    <w:rsid w:val="002A6906"/>
    <w:rsid w:val="002B4910"/>
    <w:rsid w:val="00344C0B"/>
    <w:rsid w:val="00400125"/>
    <w:rsid w:val="0042767A"/>
    <w:rsid w:val="004B11F2"/>
    <w:rsid w:val="004D47EF"/>
    <w:rsid w:val="0059545A"/>
    <w:rsid w:val="006E6D6E"/>
    <w:rsid w:val="00735DDD"/>
    <w:rsid w:val="007A5439"/>
    <w:rsid w:val="007D5E82"/>
    <w:rsid w:val="008E604A"/>
    <w:rsid w:val="008E72AD"/>
    <w:rsid w:val="00A67263"/>
    <w:rsid w:val="00B17B99"/>
    <w:rsid w:val="00B92BBC"/>
    <w:rsid w:val="00C069CB"/>
    <w:rsid w:val="00D05C2F"/>
    <w:rsid w:val="00D35F18"/>
    <w:rsid w:val="00D514EC"/>
    <w:rsid w:val="00D70CBD"/>
    <w:rsid w:val="00D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DE1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E1A42"/>
    <w:rPr>
      <w:rFonts w:ascii="Tahoma" w:hAnsi="Tahoma" w:cs="Tahoma"/>
      <w:sz w:val="16"/>
      <w:szCs w:val="16"/>
    </w:rPr>
  </w:style>
  <w:style w:type="paragraph" w:customStyle="1" w:styleId="10">
    <w:name w:val=" Знак Знак1"/>
    <w:basedOn w:val="a"/>
    <w:rsid w:val="00DE1A4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0">
    <w:name w:val="Body Text Indent 2"/>
    <w:basedOn w:val="a"/>
    <w:link w:val="21"/>
    <w:rsid w:val="00DE1A42"/>
    <w:pPr>
      <w:ind w:firstLine="709"/>
      <w:jc w:val="both"/>
    </w:pPr>
    <w:rPr>
      <w:noProof/>
      <w:sz w:val="24"/>
    </w:rPr>
  </w:style>
  <w:style w:type="character" w:customStyle="1" w:styleId="21">
    <w:name w:val="Основной текст с отступом 2 Знак"/>
    <w:basedOn w:val="a0"/>
    <w:link w:val="20"/>
    <w:rsid w:val="00DE1A42"/>
    <w:rPr>
      <w:noProof/>
      <w:sz w:val="24"/>
    </w:rPr>
  </w:style>
  <w:style w:type="paragraph" w:customStyle="1" w:styleId="ConsPlusNormal">
    <w:name w:val="ConsPlusNormal"/>
    <w:rsid w:val="00DE1A42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rsid w:val="00DE1A42"/>
    <w:rPr>
      <w:color w:val="0000FF"/>
      <w:u w:val="single"/>
    </w:rPr>
  </w:style>
  <w:style w:type="paragraph" w:customStyle="1" w:styleId="ConsPlusTitle">
    <w:name w:val="ConsPlusTitle"/>
    <w:rsid w:val="00DE1A4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DE1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E1A42"/>
    <w:rPr>
      <w:rFonts w:ascii="Tahoma" w:hAnsi="Tahoma" w:cs="Tahoma"/>
      <w:sz w:val="16"/>
      <w:szCs w:val="16"/>
    </w:rPr>
  </w:style>
  <w:style w:type="paragraph" w:customStyle="1" w:styleId="10">
    <w:name w:val=" Знак Знак1"/>
    <w:basedOn w:val="a"/>
    <w:rsid w:val="00DE1A4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0">
    <w:name w:val="Body Text Indent 2"/>
    <w:basedOn w:val="a"/>
    <w:link w:val="21"/>
    <w:rsid w:val="00DE1A42"/>
    <w:pPr>
      <w:ind w:firstLine="709"/>
      <w:jc w:val="both"/>
    </w:pPr>
    <w:rPr>
      <w:noProof/>
      <w:sz w:val="24"/>
    </w:rPr>
  </w:style>
  <w:style w:type="character" w:customStyle="1" w:styleId="21">
    <w:name w:val="Основной текст с отступом 2 Знак"/>
    <w:basedOn w:val="a0"/>
    <w:link w:val="20"/>
    <w:rsid w:val="00DE1A42"/>
    <w:rPr>
      <w:noProof/>
      <w:sz w:val="24"/>
    </w:rPr>
  </w:style>
  <w:style w:type="paragraph" w:customStyle="1" w:styleId="ConsPlusNormal">
    <w:name w:val="ConsPlusNormal"/>
    <w:rsid w:val="00DE1A42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rsid w:val="00DE1A42"/>
    <w:rPr>
      <w:color w:val="0000FF"/>
      <w:u w:val="single"/>
    </w:rPr>
  </w:style>
  <w:style w:type="paragraph" w:customStyle="1" w:styleId="ConsPlusTitle">
    <w:name w:val="ConsPlusTitle"/>
    <w:rsid w:val="00DE1A4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0DFF5CC3BBDBA88642F766BC202E176A4FED35E68EF33FA5F8D83F0A170153E5D42321915E1B9A8rBSDI" TargetMode="External"/><Relationship Id="rId18" Type="http://schemas.openxmlformats.org/officeDocument/2006/relationships/hyperlink" Target="consultantplus://offline/ref=D0DFF5CC3BBDBA88642F766BC202E176A4FED35E68EF33FA5F8D83F0A170153E5D42321915E1B9A8rBSD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0DFF5CC3BBDBA88642F766BC202E176A4FED35E68EF33FA5F8D83F0A170153E5D42321915E1B9A8rBS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DFF5CC3BBDBA88642F766BC202E176A4FED35E68EF33FA5F8D83F0A170153E5D42321915E1B9A8rBSBI" TargetMode="External"/><Relationship Id="rId17" Type="http://schemas.openxmlformats.org/officeDocument/2006/relationships/hyperlink" Target="consultantplus://offline/ref=D0DFF5CC3BBDBA88642F766BC202E176A4FED35E68EF33FA5F8D83F0A170153E5D42321915E1B9A8rBSDI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DFF5CC3BBDBA88642F766BC202E176A4FED35E68EF33FA5F8D83F0A170153E5D42321915E1B9A8rBSDI" TargetMode="External"/><Relationship Id="rId20" Type="http://schemas.openxmlformats.org/officeDocument/2006/relationships/hyperlink" Target="consultantplus://offline/ref=D0DFF5CC3BBDBA88642F766BC202E176A4FED35E68EF33FA5F8D83F0A170153E5D42321915E1B9A8rBSD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DFF5CC3BBDBA88642F766BC202E176A4FED35E68EF33FA5F8D83F0A170153E5D42321915E1B9A8rBSB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DFF5CC3BBDBA88642F766BC202E176A4FED35E68EF33FA5F8D83F0A170153E5D42321915E1B9A8rBSBI" TargetMode="External"/><Relationship Id="rId23" Type="http://schemas.openxmlformats.org/officeDocument/2006/relationships/hyperlink" Target="http://www.admiskitim.ru" TargetMode="External"/><Relationship Id="rId10" Type="http://schemas.openxmlformats.org/officeDocument/2006/relationships/hyperlink" Target="consultantplus://offline/ref=D0DFF5CC3BBDBA88642F766BC202E176A4FED35E68EF33FA5F8D83F0A170153E5D42321A11rES5I" TargetMode="External"/><Relationship Id="rId19" Type="http://schemas.openxmlformats.org/officeDocument/2006/relationships/hyperlink" Target="consultantplus://offline/ref=D0DFF5CC3BBDBA88642F766BC202E176A4FED35E68EF33FA5F8D83F0A170153E5D42321915E1B9A8rBS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DFF5CC3BBDBA88642F766BC202E176A4FED35E68EF33FA5F8D83F0A170153E5D42321915E1B9A8rBSDI" TargetMode="External"/><Relationship Id="rId14" Type="http://schemas.openxmlformats.org/officeDocument/2006/relationships/hyperlink" Target="consultantplus://offline/ref=D0DFF5CC3BBDBA88642F766BC202E176A4FED35E68EF33FA5F8D83F0A170153E5D42321915E1B9A8rBSBI" TargetMode="External"/><Relationship Id="rId22" Type="http://schemas.openxmlformats.org/officeDocument/2006/relationships/hyperlink" Target="consultantplus://offline/ref=D0DFF5CC3BBDBA88642F766BC202E176A4FED35E68EF33FA5F8D83F0A170153E5D42321915E1B9A8rBSDI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6</TotalTime>
  <Pages>6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2000-01-27T09:23:00Z</cp:lastPrinted>
  <dcterms:created xsi:type="dcterms:W3CDTF">2018-12-05T04:34:00Z</dcterms:created>
  <dcterms:modified xsi:type="dcterms:W3CDTF">2018-12-05T04:40:00Z</dcterms:modified>
</cp:coreProperties>
</file>