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4EC" w:rsidRPr="001670E9" w:rsidRDefault="004D47EF" w:rsidP="00D514E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8669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84" w:rsidRDefault="00197484" w:rsidP="00197484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97484" w:rsidRDefault="00197484" w:rsidP="00197484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97484" w:rsidRDefault="00197484" w:rsidP="00197484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7484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197484">
                              <w:rPr>
                                <w:bCs/>
                                <w:sz w:val="28"/>
                                <w:szCs w:val="28"/>
                              </w:rPr>
                              <w:t>административный регламент</w:t>
                            </w:r>
                            <w:r w:rsidRPr="00197484">
                              <w:rPr>
                                <w:sz w:val="28"/>
                                <w:szCs w:val="28"/>
                              </w:rPr>
                              <w:t xml:space="preserve"> предоставления муниципальной услуги по согласованию переустройства и (или) перепланировки жилого помещения, утвержденный постановлением администрации города Искитима Новосибирской области от 07.02.2012 </w:t>
                            </w:r>
                          </w:p>
                          <w:p w:rsidR="00197484" w:rsidRDefault="00197484" w:rsidP="00197484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97484">
                              <w:rPr>
                                <w:sz w:val="28"/>
                                <w:szCs w:val="28"/>
                              </w:rPr>
                              <w:t xml:space="preserve">№ 213 (в ред. постановлений администрации г. Искитима от 10.08.2012 </w:t>
                            </w:r>
                            <w:proofErr w:type="gramEnd"/>
                          </w:p>
                          <w:p w:rsidR="00197484" w:rsidRPr="00197484" w:rsidRDefault="00197484" w:rsidP="00197484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7484">
                              <w:rPr>
                                <w:sz w:val="28"/>
                                <w:szCs w:val="28"/>
                              </w:rPr>
                              <w:t xml:space="preserve">№ 1376, от 25.06.2013 № 1020, от 13.12.2013 № 2276, от 23.07.2015 № 1407, </w:t>
                            </w:r>
                          </w:p>
                          <w:p w:rsidR="00197484" w:rsidRPr="00197484" w:rsidRDefault="00197484" w:rsidP="00197484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7484">
                              <w:rPr>
                                <w:sz w:val="28"/>
                                <w:szCs w:val="28"/>
                              </w:rPr>
                              <w:t xml:space="preserve">от 20.10.2016 </w:t>
                            </w:r>
                            <w:hyperlink r:id="rId8" w:history="1">
                              <w:r w:rsidRPr="00197484">
                                <w:rPr>
                                  <w:sz w:val="28"/>
                                  <w:szCs w:val="28"/>
                                </w:rPr>
                                <w:t>№ 1834</w:t>
                              </w:r>
                            </w:hyperlink>
                            <w:r w:rsidRPr="00197484">
                              <w:t xml:space="preserve">, </w:t>
                            </w:r>
                            <w:r w:rsidRPr="00197484">
                              <w:rPr>
                                <w:sz w:val="28"/>
                                <w:szCs w:val="28"/>
                              </w:rPr>
                              <w:t>от 30.05.2017 № 827, от 03.07.2018 № 1043)</w:t>
                            </w:r>
                          </w:p>
                          <w:p w:rsidR="00D35F18" w:rsidRPr="00B92BBC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47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" filled="f" stroked="f">
                <v:textbox inset="0,0,0,0">
                  <w:txbxContent>
                    <w:p w:rsidR="00197484" w:rsidRDefault="00197484" w:rsidP="00197484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97484" w:rsidRDefault="00197484" w:rsidP="00197484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97484" w:rsidRDefault="00197484" w:rsidP="00197484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97484"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197484">
                        <w:rPr>
                          <w:bCs/>
                          <w:sz w:val="28"/>
                          <w:szCs w:val="28"/>
                        </w:rPr>
                        <w:t>административный регламент</w:t>
                      </w:r>
                      <w:r w:rsidRPr="00197484">
                        <w:rPr>
                          <w:sz w:val="28"/>
                          <w:szCs w:val="28"/>
                        </w:rPr>
                        <w:t xml:space="preserve"> предоставления муниципальной услуги по согласованию переустройства и (или) перепланировки жилого помещения, утвержденный постановлением администрации города Искитима Новосибирской области от 07.02.2012 </w:t>
                      </w:r>
                    </w:p>
                    <w:p w:rsidR="00197484" w:rsidRDefault="00197484" w:rsidP="00197484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97484">
                        <w:rPr>
                          <w:sz w:val="28"/>
                          <w:szCs w:val="28"/>
                        </w:rPr>
                        <w:t xml:space="preserve">№ 213 (в ред. постановлений администрации г. Искитима от 10.08.2012 </w:t>
                      </w:r>
                      <w:proofErr w:type="gramEnd"/>
                    </w:p>
                    <w:p w:rsidR="00197484" w:rsidRPr="00197484" w:rsidRDefault="00197484" w:rsidP="00197484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97484">
                        <w:rPr>
                          <w:sz w:val="28"/>
                          <w:szCs w:val="28"/>
                        </w:rPr>
                        <w:t xml:space="preserve">№ 1376, от 25.06.2013 № 1020, от 13.12.2013 № 2276, от 23.07.2015 № 1407, </w:t>
                      </w:r>
                    </w:p>
                    <w:p w:rsidR="00197484" w:rsidRPr="00197484" w:rsidRDefault="00197484" w:rsidP="00197484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97484">
                        <w:rPr>
                          <w:sz w:val="28"/>
                          <w:szCs w:val="28"/>
                        </w:rPr>
                        <w:t xml:space="preserve">от 20.10.2016 </w:t>
                      </w:r>
                      <w:hyperlink r:id="rId9" w:history="1">
                        <w:r w:rsidRPr="00197484">
                          <w:rPr>
                            <w:sz w:val="28"/>
                            <w:szCs w:val="28"/>
                          </w:rPr>
                          <w:t>№ 1834</w:t>
                        </w:r>
                      </w:hyperlink>
                      <w:r w:rsidRPr="00197484">
                        <w:t xml:space="preserve">, </w:t>
                      </w:r>
                      <w:r w:rsidRPr="00197484">
                        <w:rPr>
                          <w:sz w:val="28"/>
                          <w:szCs w:val="28"/>
                        </w:rPr>
                        <w:t>от 30.05.2017 № 827, от 03.07.2018 № 1043)</w:t>
                      </w:r>
                    </w:p>
                    <w:p w:rsidR="00D35F18" w:rsidRPr="00B92BBC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  </w:t>
                            </w:r>
                            <w:r w:rsidR="00197484">
                              <w:rPr>
                                <w:sz w:val="24"/>
                                <w:u w:val="single"/>
                              </w:rPr>
                              <w:t xml:space="preserve">23.11.2018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197484">
                              <w:rPr>
                                <w:sz w:val="24"/>
                                <w:u w:val="single"/>
                              </w:rPr>
                              <w:t>1853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    </w:t>
                      </w:r>
                      <w:r w:rsidR="00197484">
                        <w:rPr>
                          <w:sz w:val="24"/>
                          <w:u w:val="single"/>
                        </w:rPr>
                        <w:t xml:space="preserve">23.11.2018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197484">
                        <w:rPr>
                          <w:sz w:val="24"/>
                          <w:u w:val="single"/>
                        </w:rPr>
                        <w:t>1853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5C2F">
        <w:rPr>
          <w:sz w:val="28"/>
        </w:rPr>
        <w:t xml:space="preserve">                                                                           </w:t>
      </w:r>
      <w:r w:rsidR="00D35F18">
        <w:rPr>
          <w:sz w:val="28"/>
        </w:rPr>
        <w:tab/>
      </w:r>
    </w:p>
    <w:p w:rsidR="00197484" w:rsidRPr="00197484" w:rsidRDefault="00197484" w:rsidP="005279D7">
      <w:pPr>
        <w:pStyle w:val="a3"/>
        <w:ind w:firstLine="720"/>
        <w:rPr>
          <w:sz w:val="28"/>
          <w:szCs w:val="28"/>
          <w:lang w:eastAsia="x-none"/>
        </w:rPr>
      </w:pPr>
      <w:proofErr w:type="gramStart"/>
      <w:r w:rsidRPr="00197484">
        <w:rPr>
          <w:sz w:val="28"/>
          <w:szCs w:val="28"/>
        </w:rPr>
        <w:t xml:space="preserve">Руководствуясь Федеральным законом от </w:t>
      </w:r>
      <w:r w:rsidRPr="00197484">
        <w:rPr>
          <w:sz w:val="28"/>
          <w:szCs w:val="28"/>
          <w:lang w:eastAsia="x-none"/>
        </w:rPr>
        <w:t>19</w:t>
      </w:r>
      <w:r w:rsidRPr="00197484">
        <w:rPr>
          <w:sz w:val="28"/>
          <w:szCs w:val="28"/>
        </w:rPr>
        <w:t>.</w:t>
      </w:r>
      <w:r w:rsidRPr="00197484">
        <w:rPr>
          <w:sz w:val="28"/>
          <w:szCs w:val="28"/>
          <w:lang w:eastAsia="x-none"/>
        </w:rPr>
        <w:t>07</w:t>
      </w:r>
      <w:r w:rsidRPr="00197484">
        <w:rPr>
          <w:sz w:val="28"/>
          <w:szCs w:val="28"/>
        </w:rPr>
        <w:t>.201</w:t>
      </w:r>
      <w:r w:rsidRPr="00197484">
        <w:rPr>
          <w:sz w:val="28"/>
          <w:szCs w:val="28"/>
          <w:lang w:eastAsia="x-none"/>
        </w:rPr>
        <w:t>8</w:t>
      </w:r>
      <w:r w:rsidRPr="00197484">
        <w:rPr>
          <w:sz w:val="28"/>
          <w:szCs w:val="28"/>
        </w:rPr>
        <w:t xml:space="preserve"> № </w:t>
      </w:r>
      <w:r w:rsidRPr="00197484">
        <w:rPr>
          <w:sz w:val="28"/>
          <w:szCs w:val="28"/>
          <w:lang w:eastAsia="x-none"/>
        </w:rPr>
        <w:t>204</w:t>
      </w:r>
      <w:r w:rsidRPr="00197484">
        <w:rPr>
          <w:sz w:val="28"/>
          <w:szCs w:val="28"/>
        </w:rPr>
        <w:t xml:space="preserve">-ФЗ  «О внесении изменений в Федеральный закон </w:t>
      </w:r>
      <w:r w:rsidRPr="00197484">
        <w:rPr>
          <w:sz w:val="28"/>
          <w:szCs w:val="28"/>
          <w:lang w:eastAsia="x-none"/>
        </w:rPr>
        <w:t>«</w:t>
      </w:r>
      <w:r w:rsidRPr="00197484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197484">
        <w:rPr>
          <w:sz w:val="28"/>
          <w:szCs w:val="28"/>
          <w:lang w:eastAsia="x-none"/>
        </w:rPr>
        <w:t xml:space="preserve">» в части установления дополнительных гарантий граждан при получении государственных и муниципальных услуг», а также 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Pr="00197484">
        <w:rPr>
          <w:sz w:val="28"/>
          <w:szCs w:val="28"/>
        </w:rPr>
        <w:t>администрация города Искитима</w:t>
      </w:r>
      <w:proofErr w:type="gramEnd"/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</w:p>
    <w:p w:rsidR="00197484" w:rsidRPr="00197484" w:rsidRDefault="00197484" w:rsidP="005279D7">
      <w:pPr>
        <w:pStyle w:val="aa"/>
        <w:ind w:firstLine="720"/>
        <w:rPr>
          <w:szCs w:val="28"/>
        </w:rPr>
      </w:pPr>
      <w:r w:rsidRPr="00197484">
        <w:rPr>
          <w:szCs w:val="28"/>
        </w:rPr>
        <w:t xml:space="preserve">ПОСТАНОВЛЯЕТ: </w:t>
      </w:r>
    </w:p>
    <w:p w:rsidR="00197484" w:rsidRPr="00197484" w:rsidRDefault="00197484" w:rsidP="005279D7">
      <w:pPr>
        <w:pStyle w:val="aa"/>
        <w:ind w:firstLine="720"/>
        <w:rPr>
          <w:szCs w:val="28"/>
        </w:rPr>
      </w:pPr>
    </w:p>
    <w:p w:rsidR="00197484" w:rsidRPr="00197484" w:rsidRDefault="00197484" w:rsidP="005279D7">
      <w:pPr>
        <w:pStyle w:val="ConsPlusNormal"/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1. </w:t>
      </w:r>
      <w:proofErr w:type="gramStart"/>
      <w:r w:rsidRPr="00197484">
        <w:rPr>
          <w:sz w:val="28"/>
          <w:szCs w:val="28"/>
        </w:rPr>
        <w:t xml:space="preserve">Внести в Административный регламент предоставления муниципальной услуги по согласованию переустройства и (или) перепланировки жилого помещения, утвержденный постановлением администрации города Искитима Новосибирской области от 07.02.2012 № 213 (в ред. постановлений администрации г. Искитима от 10.08.2012 № 1376, от 25.06.2013 № 1020, от 13.12.2013 № 2276, от 23.07.2015 № 1407, от 20.10.2016 </w:t>
      </w:r>
      <w:hyperlink r:id="rId12" w:history="1">
        <w:r w:rsidRPr="00197484">
          <w:rPr>
            <w:sz w:val="28"/>
            <w:szCs w:val="28"/>
          </w:rPr>
          <w:t>№ 1834</w:t>
        </w:r>
      </w:hyperlink>
      <w:r w:rsidRPr="00197484">
        <w:rPr>
          <w:sz w:val="28"/>
          <w:szCs w:val="28"/>
        </w:rPr>
        <w:t>, от 30.05.2017 № 827, от 03.07.2018 № 1043), следующие изменения:</w:t>
      </w:r>
      <w:proofErr w:type="gramEnd"/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  <w:lang w:eastAsia="x-none"/>
        </w:rPr>
        <w:t>1.1. Пункт 1.1.изложить в следующей редакции:</w:t>
      </w:r>
    </w:p>
    <w:p w:rsidR="00197484" w:rsidRPr="00197484" w:rsidRDefault="00197484" w:rsidP="005279D7">
      <w:pPr>
        <w:pStyle w:val="ConsPlusNormal"/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 «1.1. Административный регламент предоставления муниципальной услуги по согласованию переустройства и (или) перепланировки жилого помещения (далее – административный регламент) разработан на основании </w:t>
      </w:r>
      <w:r w:rsidRPr="00197484">
        <w:rPr>
          <w:sz w:val="28"/>
          <w:szCs w:val="28"/>
        </w:rPr>
        <w:lastRenderedPageBreak/>
        <w:t>Жилищного кодекса Российской Федерации, Федерального закона от 27.07.2010 № 210-ФЗ "Об организации предоставления государственных и муниципальных услуг" (далее – Федеральный закон от 27.07.2010 № 210-ФЗ).</w:t>
      </w:r>
    </w:p>
    <w:p w:rsidR="00197484" w:rsidRPr="00197484" w:rsidRDefault="00197484" w:rsidP="005279D7">
      <w:pPr>
        <w:pStyle w:val="ConsPlusNormal"/>
        <w:ind w:firstLine="720"/>
        <w:jc w:val="both"/>
        <w:outlineLvl w:val="1"/>
        <w:rPr>
          <w:sz w:val="28"/>
          <w:szCs w:val="28"/>
        </w:rPr>
      </w:pPr>
      <w:proofErr w:type="gramStart"/>
      <w:r w:rsidRPr="00197484">
        <w:rPr>
          <w:sz w:val="28"/>
          <w:szCs w:val="28"/>
        </w:rPr>
        <w:t xml:space="preserve">Административный регламент устанавливает порядок и стандарт предоставления администрацией города Искитима (далее – администрация) муниципальной услуги по согласованию переустройства и (или) перепланировки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ЕПГУ) и информационно-коммуникационной сети Интернет с соблюдением норм </w:t>
      </w:r>
      <w:hyperlink r:id="rId13" w:history="1">
        <w:r w:rsidRPr="00197484">
          <w:rPr>
            <w:rStyle w:val="ac"/>
            <w:b w:val="0"/>
            <w:sz w:val="28"/>
            <w:szCs w:val="28"/>
          </w:rPr>
          <w:t>законодательства</w:t>
        </w:r>
      </w:hyperlink>
      <w:r w:rsidRPr="00197484">
        <w:rPr>
          <w:sz w:val="28"/>
          <w:szCs w:val="28"/>
        </w:rPr>
        <w:t xml:space="preserve"> Российской Федерации о защите персональных данных</w:t>
      </w:r>
      <w:proofErr w:type="gramEnd"/>
      <w:r w:rsidRPr="00197484">
        <w:rPr>
          <w:sz w:val="28"/>
          <w:szCs w:val="28"/>
        </w:rPr>
        <w:t xml:space="preserve">, </w:t>
      </w:r>
      <w:proofErr w:type="gramStart"/>
      <w:r w:rsidRPr="00197484">
        <w:rPr>
          <w:sz w:val="28"/>
          <w:szCs w:val="28"/>
        </w:rPr>
        <w:t>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работников.»;</w:t>
      </w:r>
      <w:proofErr w:type="gramEnd"/>
    </w:p>
    <w:p w:rsidR="00197484" w:rsidRPr="00197484" w:rsidRDefault="00197484" w:rsidP="005279D7">
      <w:pPr>
        <w:pStyle w:val="aa"/>
        <w:ind w:firstLine="720"/>
        <w:rPr>
          <w:szCs w:val="28"/>
        </w:rPr>
      </w:pPr>
      <w:r w:rsidRPr="00197484">
        <w:rPr>
          <w:szCs w:val="28"/>
        </w:rPr>
        <w:t>1.2. Пункт 1.2. изложить в следующей редакции:</w:t>
      </w:r>
    </w:p>
    <w:p w:rsidR="00197484" w:rsidRPr="00197484" w:rsidRDefault="00197484" w:rsidP="005279D7">
      <w:pPr>
        <w:pStyle w:val="aa"/>
        <w:ind w:firstLine="720"/>
        <w:rPr>
          <w:szCs w:val="28"/>
        </w:rPr>
      </w:pPr>
      <w:r w:rsidRPr="00197484">
        <w:rPr>
          <w:szCs w:val="28"/>
        </w:rPr>
        <w:t xml:space="preserve"> «1.2. Муниципальная услуга предоставляется физическим и юридическим лицам, являющимся собственниками жилых помещений, имеющим намерение осуществить переустройство и (или) перепланировку жилого помещения, либо их уполномоченным представителям (далее - заявитель).»;</w:t>
      </w:r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1.3. Пункт </w:t>
      </w:r>
      <w:r w:rsidRPr="00197484">
        <w:rPr>
          <w:szCs w:val="28"/>
          <w:lang w:eastAsia="x-none"/>
        </w:rPr>
        <w:t>1.3. изложить в следующей редакции: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 «1.3. Информирование о предоставлении муниципальной услуги осуществляется администрацией города Искитима через структурное подразделение администрации города Искитима - отдел архитектуры и строительства администрации города Искитима (далее - отдел архитектуры и строительства).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Место нахождения отдела архитектуры и строительства: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 xml:space="preserve"> 633209, Новосибирская область, г. Искитим, ул. Вокзальная, 3А.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График работы: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- понедельник, вторник, среда, четверг: 8.00 - 17.15 часов;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- пятница: 8.00 - 16.00 часов;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- перерыв на обед: 13.00 - 14.00 часов;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- выходные дни - суббота, воскресенье.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Прием заявлений на предоставление муниципальной услуги осуществляется в кабинете 5.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График приема заявлений и документов: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- четверг: 9.00 - 16.00 часов;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- перерыв на обед: 13.00 - 14.00 часов.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 xml:space="preserve">Адрес электронной почты: arhitektura_iskitim@mail.ru. 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Адрес официального сайта:  http://www.admiskitim.ru/.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197484">
        <w:rPr>
          <w:sz w:val="28"/>
          <w:szCs w:val="28"/>
          <w:lang w:eastAsia="en-US"/>
        </w:rPr>
        <w:lastRenderedPageBreak/>
        <w:t>Сведения о месте нахождения, номерах справочных телефонов, адресах электронной почты отдела архитектуры и строительства размещаются на информационном стенде, расположенном в помещении отдела архитектуры и строительства, официальном сайте администрации,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НСО «МФЦ»), при наличии данной услуги в перечне муниципальных услуг, предусмотренных соглашением</w:t>
      </w:r>
      <w:proofErr w:type="gramEnd"/>
      <w:r w:rsidRPr="00197484">
        <w:rPr>
          <w:sz w:val="28"/>
          <w:szCs w:val="28"/>
          <w:lang w:eastAsia="en-US"/>
        </w:rPr>
        <w:t xml:space="preserve"> с ГАУ НСО «МФЦ».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197484">
        <w:rPr>
          <w:rFonts w:eastAsia="SimSun"/>
          <w:kern w:val="1"/>
          <w:sz w:val="28"/>
          <w:szCs w:val="28"/>
          <w:lang w:eastAsia="hi-IN" w:bidi="hi-IN"/>
        </w:rPr>
        <w:t>в</w:t>
      </w:r>
      <w:proofErr w:type="gramEnd"/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: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- устной форме (лично или по телефону в соответствии с графиком приема заявителей);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- письменной форме (лично или почтовым сообщением);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- электронной форме, в том числе через ЕПГУ.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На ЕПГУ размещается следующая информация: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2) круг заявителей;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3) срок предоставления муниципальной услуги;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7) формы заявлений (уведомлений, сообщений), используемые при предоставлении муниципальной услуги.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Информация о процедуре предоставления муниципальной услуги предоставляется бесплатно.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lastRenderedPageBreak/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в устной форме лично в часы приема в отдел  архитектуры и строительства или по телефону в соответствии с графиком работы отдела  архитектуры и строительства;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в письменной форме лично или почтовым отправлением в адрес администрации г. Искитима;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в электронной форме, в том числе через ЕПГУ.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отдела  архитектуры и строительства (лично или по телефону) осуществляет устное информирование обратившегося за информацией заявителя.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 xml:space="preserve"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</w:t>
      </w:r>
      <w:proofErr w:type="gramStart"/>
      <w:r w:rsidRPr="00197484">
        <w:rPr>
          <w:sz w:val="28"/>
          <w:szCs w:val="28"/>
          <w:lang w:eastAsia="en-US"/>
        </w:rPr>
        <w:t>являются очевидными и не требуют</w:t>
      </w:r>
      <w:proofErr w:type="gramEnd"/>
      <w:r w:rsidRPr="00197484">
        <w:rPr>
          <w:sz w:val="28"/>
          <w:szCs w:val="28"/>
          <w:lang w:eastAsia="en-US"/>
        </w:rPr>
        <w:t xml:space="preserve">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При ответах на телефонные звонки и обращения заявителей лично в часы приема сотрудники отдела  архитектуры и строительства подробно и в вежливой форме информируют обратившихся по интересующим их вопросам.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>Если для подготовки ответа на устное обращение требуется более 15 минут, сотрудники отдела  архитектуры и строительства,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 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r w:rsidRPr="00197484">
        <w:rPr>
          <w:sz w:val="28"/>
          <w:szCs w:val="28"/>
          <w:lang w:eastAsia="en-US"/>
        </w:rPr>
        <w:t xml:space="preserve">Письменный ответ подписывается заместителем главы администрации города Искитима, </w:t>
      </w:r>
      <w:proofErr w:type="gramStart"/>
      <w:r w:rsidRPr="00197484">
        <w:rPr>
          <w:sz w:val="28"/>
          <w:szCs w:val="28"/>
          <w:lang w:eastAsia="en-US"/>
        </w:rPr>
        <w:t>содержит фамилию и номер телефона исполнителя и выдается</w:t>
      </w:r>
      <w:proofErr w:type="gramEnd"/>
      <w:r w:rsidRPr="00197484">
        <w:rPr>
          <w:sz w:val="28"/>
          <w:szCs w:val="28"/>
          <w:lang w:eastAsia="en-US"/>
        </w:rPr>
        <w:t xml:space="preserve"> заявителю лично или направляется по почтовому адресу, указанному в обращении, поступившем в администрацию в письменной форме, или по адресу электронной почты, указанному в обращении, поступившем в администрацию в форме электронного документа.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197484">
        <w:rPr>
          <w:sz w:val="28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  <w:lang w:eastAsia="en-US"/>
        </w:rPr>
        <w:lastRenderedPageBreak/>
        <w:t>Ответ на обращение направляется заявителю в течение 30 (тридцати) дней со дня регистрации обращения в администрации г. Искитима</w:t>
      </w:r>
      <w:proofErr w:type="gramStart"/>
      <w:r w:rsidRPr="00197484">
        <w:rPr>
          <w:sz w:val="28"/>
          <w:szCs w:val="28"/>
          <w:lang w:eastAsia="en-US"/>
        </w:rPr>
        <w:t>.</w:t>
      </w:r>
      <w:r w:rsidRPr="00197484">
        <w:rPr>
          <w:sz w:val="28"/>
          <w:szCs w:val="28"/>
        </w:rPr>
        <w:t xml:space="preserve">»; </w:t>
      </w:r>
      <w:proofErr w:type="gramEnd"/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1.4. </w:t>
      </w:r>
      <w:r w:rsidRPr="00197484">
        <w:rPr>
          <w:szCs w:val="28"/>
          <w:lang w:eastAsia="x-none"/>
        </w:rPr>
        <w:t>Пункт 2.6.1. дополнить абзацем</w:t>
      </w:r>
      <w:r w:rsidRPr="00197484">
        <w:rPr>
          <w:szCs w:val="28"/>
        </w:rPr>
        <w:t xml:space="preserve"> следующего содержания</w:t>
      </w:r>
      <w:r w:rsidRPr="00197484">
        <w:rPr>
          <w:szCs w:val="28"/>
          <w:lang w:eastAsia="x-none"/>
        </w:rPr>
        <w:t>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 «Запрещается требовать от заявителя: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7484" w:rsidRPr="00197484" w:rsidRDefault="00197484" w:rsidP="005279D7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197484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197484">
          <w:rPr>
            <w:sz w:val="28"/>
            <w:szCs w:val="28"/>
          </w:rPr>
          <w:t>части 6 статьи</w:t>
        </w:r>
        <w:proofErr w:type="gramEnd"/>
        <w:r w:rsidRPr="00197484">
          <w:rPr>
            <w:sz w:val="28"/>
            <w:szCs w:val="28"/>
          </w:rPr>
          <w:t xml:space="preserve"> 7</w:t>
        </w:r>
      </w:hyperlink>
      <w:r w:rsidRPr="00197484">
        <w:rPr>
          <w:sz w:val="28"/>
          <w:szCs w:val="28"/>
        </w:rPr>
        <w:t xml:space="preserve"> Федерального закона от 27.07.2010 № 210-ФЗ; 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 Федерального закона от 27.07.2010 № 210-ФЗ.»;</w:t>
      </w:r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1.5. Пункт 2.6.2 </w:t>
      </w:r>
      <w:r w:rsidRPr="00197484">
        <w:rPr>
          <w:szCs w:val="28"/>
          <w:lang w:eastAsia="x-none"/>
        </w:rPr>
        <w:t xml:space="preserve"> дополнить </w:t>
      </w:r>
      <w:r w:rsidRPr="00197484">
        <w:rPr>
          <w:szCs w:val="28"/>
        </w:rPr>
        <w:t>абзацами следующего содержания</w:t>
      </w:r>
      <w:r w:rsidRPr="00197484">
        <w:rPr>
          <w:szCs w:val="28"/>
          <w:lang w:eastAsia="x-none"/>
        </w:rPr>
        <w:t>: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sz w:val="28"/>
          <w:szCs w:val="28"/>
          <w:lang w:eastAsia="ar-SA"/>
        </w:rPr>
        <w:t xml:space="preserve">       «</w:t>
      </w:r>
      <w:r w:rsidRPr="00197484">
        <w:rPr>
          <w:rFonts w:eastAsia="SimSun"/>
          <w:kern w:val="1"/>
          <w:sz w:val="28"/>
          <w:szCs w:val="28"/>
          <w:lang w:eastAsia="hi-IN" w:bidi="hi-I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При формировании запроса заявителю обеспечивается: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а) возможность копирования и сохранения запроса и иных документов, указанных в пункте 2.6.1. настоящего Административного регламента, необходимых для предоставления муниципальной услуги;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б) возможность печати на бумажном носителе копии электронной формы запроса;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в) 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</w:t>
      </w:r>
      <w:r w:rsidRPr="00197484">
        <w:rPr>
          <w:rFonts w:eastAsia="SimSun"/>
          <w:kern w:val="1"/>
          <w:sz w:val="28"/>
          <w:szCs w:val="28"/>
          <w:lang w:eastAsia="hi-IN" w:bidi="hi-IN"/>
        </w:rPr>
        <w:lastRenderedPageBreak/>
        <w:t>опубликованных на ЕПГУ, в части, касающейся сведений, отсутствующих в единой</w:t>
      </w:r>
      <w:proofErr w:type="gramEnd"/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 системе идентификации и аутентификации;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д) возможность вернуться на любой из этапов заполнения электронной формы запроса без потери, ранее введенной информации;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е)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</w:t>
      </w:r>
      <w:proofErr w:type="gramStart"/>
      <w:r w:rsidRPr="00197484">
        <w:rPr>
          <w:rFonts w:eastAsia="SimSun"/>
          <w:kern w:val="1"/>
          <w:sz w:val="28"/>
          <w:szCs w:val="28"/>
          <w:lang w:eastAsia="hi-IN" w:bidi="hi-IN"/>
        </w:rPr>
        <w:t>.»;</w:t>
      </w:r>
      <w:proofErr w:type="gramEnd"/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1.6. </w:t>
      </w:r>
      <w:r w:rsidRPr="00197484">
        <w:rPr>
          <w:szCs w:val="28"/>
          <w:lang w:eastAsia="x-none"/>
        </w:rPr>
        <w:t>Пункт 3.2. дополнить подпунктом 3.2.9.</w:t>
      </w:r>
      <w:r w:rsidRPr="00197484">
        <w:rPr>
          <w:szCs w:val="28"/>
        </w:rPr>
        <w:t xml:space="preserve"> следующего содержания</w:t>
      </w:r>
      <w:r w:rsidRPr="00197484">
        <w:rPr>
          <w:szCs w:val="28"/>
          <w:lang w:eastAsia="x-none"/>
        </w:rPr>
        <w:t>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«3.2.9. Администрация обеспечивает прием документов, необходимых для предоставления муниципальной услуги в электронном виде, и регистрацию запроса без необходимости повторного представления заявителем таких документов на бумажном носителе.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Срок регистрации запроса – 1 рабочий день.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 xml:space="preserve">При получении заявления в форме электронного документа при обращении заявителя через ЕПГУ специалист по приёму заявления в день получения направляет заявителю уведомление в электронной форме, подтверждающее получение и регистрацию заявления и документов. 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настоящем административном регламенте, а также осуществляются следующие действия: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</w:t>
      </w:r>
      <w:proofErr w:type="gramStart"/>
      <w:r w:rsidRPr="00197484">
        <w:rPr>
          <w:sz w:val="28"/>
          <w:szCs w:val="28"/>
        </w:rPr>
        <w:t>срок, не превышающий срок предоставления муниципальной услуги подготавливает</w:t>
      </w:r>
      <w:proofErr w:type="gramEnd"/>
      <w:r w:rsidRPr="00197484">
        <w:rPr>
          <w:sz w:val="28"/>
          <w:szCs w:val="28"/>
        </w:rPr>
        <w:t xml:space="preserve"> письмо о невозможности предоставления муниципальной услуги;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предоставлена информация о ходе выполнения указанного запроса.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Прием и регистрации запроса осуществляются должностным лицом отдела архитектуры и строительства, ответственным за предоставления муниципальной услуги.</w:t>
      </w:r>
    </w:p>
    <w:p w:rsidR="00197484" w:rsidRPr="00197484" w:rsidRDefault="00197484" w:rsidP="005279D7">
      <w:pPr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Заявитель имеет возможность получения информации о ходе предоставления муниципальной услуги.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 предоставлении муниципальной услуги в электронной форме заявителю направляется:     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б) уведомление о начале процедуры предоставления муниципальной услуги;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kern w:val="1"/>
          <w:sz w:val="28"/>
          <w:szCs w:val="28"/>
          <w:lang w:eastAsia="hi-IN" w:bidi="hi-IN"/>
        </w:rPr>
        <w:t>г) уведомление о результатах рассмотрения документов, необходимых для предоставления муниципальной услуги</w:t>
      </w:r>
      <w:r w:rsidRPr="00197484">
        <w:rPr>
          <w:rFonts w:eastAsia="SimSun"/>
          <w:bCs/>
          <w:kern w:val="1"/>
          <w:sz w:val="28"/>
          <w:szCs w:val="28"/>
          <w:lang w:eastAsia="hi-IN" w:bidi="hi-IN"/>
        </w:rPr>
        <w:t>;</w:t>
      </w:r>
    </w:p>
    <w:p w:rsidR="00197484" w:rsidRPr="00197484" w:rsidRDefault="00197484" w:rsidP="005279D7">
      <w:pPr>
        <w:suppressAutoHyphens/>
        <w:ind w:firstLine="720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97484">
        <w:rPr>
          <w:rFonts w:eastAsia="SimSun"/>
          <w:bCs/>
          <w:kern w:val="1"/>
          <w:sz w:val="28"/>
          <w:szCs w:val="28"/>
          <w:lang w:eastAsia="hi-IN" w:bidi="hi-IN"/>
        </w:rPr>
        <w:t>д) уведомление о возможности получить результат предоставления муниципальной услуги или мотивированный отказ в предоставлении муниципальной услуги</w:t>
      </w:r>
      <w:proofErr w:type="gramStart"/>
      <w:r w:rsidRPr="00197484">
        <w:rPr>
          <w:rFonts w:eastAsia="SimSun"/>
          <w:bCs/>
          <w:kern w:val="1"/>
          <w:sz w:val="28"/>
          <w:szCs w:val="28"/>
          <w:lang w:eastAsia="hi-IN" w:bidi="hi-IN"/>
        </w:rPr>
        <w:t>.»;</w:t>
      </w:r>
      <w:proofErr w:type="gramEnd"/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1.7. </w:t>
      </w:r>
      <w:r w:rsidRPr="00197484">
        <w:rPr>
          <w:szCs w:val="28"/>
          <w:lang w:eastAsia="x-none"/>
        </w:rPr>
        <w:t>Подпункт 3 пункта 5.1. изложить в следующей редакции:</w:t>
      </w:r>
    </w:p>
    <w:p w:rsidR="00197484" w:rsidRPr="00197484" w:rsidRDefault="00197484" w:rsidP="005279D7">
      <w:pPr>
        <w:pStyle w:val="ConsPlusNormal"/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услуги;»;</w:t>
      </w:r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1.8. </w:t>
      </w:r>
      <w:r w:rsidRPr="00197484">
        <w:rPr>
          <w:szCs w:val="28"/>
          <w:lang w:eastAsia="x-none"/>
        </w:rPr>
        <w:t>Пункт 5.1. дополнить подпунктом 10 следующего содержания:</w:t>
      </w:r>
    </w:p>
    <w:p w:rsidR="00197484" w:rsidRPr="00197484" w:rsidRDefault="00197484" w:rsidP="005279D7">
      <w:pPr>
        <w:pStyle w:val="ConsPlusNormal"/>
        <w:ind w:firstLine="720"/>
        <w:jc w:val="both"/>
        <w:rPr>
          <w:rStyle w:val="blk"/>
          <w:sz w:val="28"/>
          <w:szCs w:val="28"/>
        </w:rPr>
      </w:pPr>
      <w:r w:rsidRPr="00197484">
        <w:rPr>
          <w:rStyle w:val="blk"/>
          <w:sz w:val="28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210-ФЗ.»;</w:t>
      </w:r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</w:rPr>
        <w:t xml:space="preserve">1.9. </w:t>
      </w:r>
      <w:r w:rsidRPr="00197484">
        <w:rPr>
          <w:szCs w:val="28"/>
          <w:lang w:eastAsia="x-none"/>
        </w:rPr>
        <w:t>Пункт 5.7. дополнить подпунктами 5.7.1. и 5.7.2. следующего содержания:</w:t>
      </w:r>
    </w:p>
    <w:p w:rsidR="00197484" w:rsidRPr="00197484" w:rsidRDefault="00197484" w:rsidP="005279D7">
      <w:pPr>
        <w:pStyle w:val="ConsPlusNormal"/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«5.7.1. </w:t>
      </w:r>
      <w:proofErr w:type="gramStart"/>
      <w:r w:rsidRPr="00197484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5.7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197484">
        <w:rPr>
          <w:sz w:val="28"/>
          <w:szCs w:val="28"/>
        </w:rPr>
        <w:t xml:space="preserve"> необходимо совершить заявителю в целях получения муниципальной услуги.</w:t>
      </w:r>
    </w:p>
    <w:p w:rsidR="00197484" w:rsidRPr="00197484" w:rsidRDefault="00197484" w:rsidP="005279D7">
      <w:pPr>
        <w:pStyle w:val="ConsPlusNormal"/>
        <w:ind w:firstLine="720"/>
        <w:jc w:val="both"/>
        <w:rPr>
          <w:sz w:val="28"/>
          <w:szCs w:val="28"/>
        </w:rPr>
      </w:pPr>
      <w:r w:rsidRPr="00197484">
        <w:rPr>
          <w:sz w:val="28"/>
          <w:szCs w:val="28"/>
        </w:rPr>
        <w:t xml:space="preserve">5.7.2. В случае признания </w:t>
      </w:r>
      <w:proofErr w:type="gramStart"/>
      <w:r w:rsidRPr="00197484">
        <w:rPr>
          <w:sz w:val="28"/>
          <w:szCs w:val="28"/>
        </w:rPr>
        <w:t>жалобы</w:t>
      </w:r>
      <w:proofErr w:type="gramEnd"/>
      <w:r w:rsidRPr="00197484">
        <w:rPr>
          <w:sz w:val="28"/>
          <w:szCs w:val="28"/>
        </w:rPr>
        <w:t xml:space="preserve"> не подлежащей удовлетворению в ответе </w:t>
      </w:r>
      <w:r w:rsidRPr="00197484">
        <w:rPr>
          <w:sz w:val="28"/>
          <w:szCs w:val="28"/>
        </w:rPr>
        <w:lastRenderedPageBreak/>
        <w:t>заявителю, указанном в пункте 5.7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97484" w:rsidRPr="00197484" w:rsidRDefault="00197484" w:rsidP="005279D7">
      <w:pPr>
        <w:pStyle w:val="aa"/>
        <w:ind w:firstLine="720"/>
        <w:rPr>
          <w:szCs w:val="28"/>
        </w:rPr>
      </w:pPr>
      <w:r w:rsidRPr="00197484">
        <w:rPr>
          <w:szCs w:val="28"/>
        </w:rPr>
        <w:t>2. Опубликовать настоящее постановление в газете «</w:t>
      </w:r>
      <w:proofErr w:type="spellStart"/>
      <w:r w:rsidRPr="00197484">
        <w:rPr>
          <w:szCs w:val="28"/>
        </w:rPr>
        <w:t>Искитимск</w:t>
      </w:r>
      <w:r w:rsidRPr="00197484">
        <w:rPr>
          <w:szCs w:val="28"/>
          <w:lang w:eastAsia="x-none"/>
        </w:rPr>
        <w:t>ие</w:t>
      </w:r>
      <w:proofErr w:type="spellEnd"/>
      <w:r w:rsidRPr="00197484">
        <w:rPr>
          <w:szCs w:val="28"/>
          <w:lang w:eastAsia="x-none"/>
        </w:rPr>
        <w:t xml:space="preserve"> ведомости»</w:t>
      </w:r>
      <w:r w:rsidRPr="00197484">
        <w:rPr>
          <w:szCs w:val="28"/>
        </w:rPr>
        <w:t xml:space="preserve"> и </w:t>
      </w:r>
      <w:proofErr w:type="gramStart"/>
      <w:r w:rsidRPr="00197484">
        <w:rPr>
          <w:szCs w:val="28"/>
        </w:rPr>
        <w:t>разместить его</w:t>
      </w:r>
      <w:proofErr w:type="gramEnd"/>
      <w:r w:rsidRPr="00197484">
        <w:rPr>
          <w:szCs w:val="28"/>
        </w:rPr>
        <w:t xml:space="preserve"> на официальном сайте администрации  города Искитима. </w:t>
      </w:r>
    </w:p>
    <w:p w:rsidR="00197484" w:rsidRPr="00197484" w:rsidRDefault="00197484" w:rsidP="005279D7">
      <w:pPr>
        <w:pStyle w:val="aa"/>
        <w:ind w:firstLine="720"/>
        <w:rPr>
          <w:szCs w:val="28"/>
          <w:lang w:eastAsia="x-none"/>
        </w:rPr>
      </w:pPr>
      <w:r w:rsidRPr="00197484">
        <w:rPr>
          <w:szCs w:val="28"/>
          <w:lang w:eastAsia="x-none"/>
        </w:rPr>
        <w:t>3. Настоящее постановление вступает в силу  с момента опубликования.</w:t>
      </w:r>
    </w:p>
    <w:p w:rsidR="00D514EC" w:rsidRDefault="00D514EC" w:rsidP="005279D7">
      <w:pPr>
        <w:ind w:firstLine="720"/>
        <w:jc w:val="both"/>
        <w:rPr>
          <w:sz w:val="28"/>
        </w:rPr>
      </w:pPr>
    </w:p>
    <w:p w:rsidR="00197484" w:rsidRDefault="00197484" w:rsidP="00D514EC">
      <w:pPr>
        <w:jc w:val="both"/>
        <w:rPr>
          <w:sz w:val="28"/>
        </w:rPr>
      </w:pPr>
    </w:p>
    <w:p w:rsidR="00197484" w:rsidRPr="001670E9" w:rsidRDefault="00197484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15"/>
      <w:headerReference w:type="default" r:id="rId16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F4" w:rsidRDefault="001901F4">
      <w:r>
        <w:separator/>
      </w:r>
    </w:p>
  </w:endnote>
  <w:endnote w:type="continuationSeparator" w:id="0">
    <w:p w:rsidR="001901F4" w:rsidRDefault="0019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F4" w:rsidRDefault="001901F4">
      <w:r>
        <w:separator/>
      </w:r>
    </w:p>
  </w:footnote>
  <w:footnote w:type="continuationSeparator" w:id="0">
    <w:p w:rsidR="001901F4" w:rsidRDefault="0019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35F18" w:rsidRDefault="00D35F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542DEB">
      <w:rPr>
        <w:rStyle w:val="a6"/>
        <w:noProof/>
        <w:sz w:val="24"/>
      </w:rPr>
      <w:t>8</w:t>
    </w:r>
    <w:r>
      <w:rPr>
        <w:rStyle w:val="a6"/>
        <w:sz w:val="24"/>
      </w:rPr>
      <w:fldChar w:fldCharType="end"/>
    </w:r>
  </w:p>
  <w:p w:rsidR="00D35F18" w:rsidRDefault="00D35F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84"/>
    <w:rsid w:val="000C2669"/>
    <w:rsid w:val="001670E9"/>
    <w:rsid w:val="001901F4"/>
    <w:rsid w:val="00197484"/>
    <w:rsid w:val="001B1BB7"/>
    <w:rsid w:val="002734EB"/>
    <w:rsid w:val="002A6906"/>
    <w:rsid w:val="00344C0B"/>
    <w:rsid w:val="00400125"/>
    <w:rsid w:val="0042767A"/>
    <w:rsid w:val="004B11F2"/>
    <w:rsid w:val="004D47EF"/>
    <w:rsid w:val="005279D7"/>
    <w:rsid w:val="00542DEB"/>
    <w:rsid w:val="0059545A"/>
    <w:rsid w:val="006E6D6E"/>
    <w:rsid w:val="00735DDD"/>
    <w:rsid w:val="007A5439"/>
    <w:rsid w:val="007D5E82"/>
    <w:rsid w:val="008E604A"/>
    <w:rsid w:val="008E72AD"/>
    <w:rsid w:val="00A67263"/>
    <w:rsid w:val="00B17B99"/>
    <w:rsid w:val="00B92BBC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97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4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7484"/>
    <w:pPr>
      <w:widowControl w:val="0"/>
      <w:autoSpaceDE w:val="0"/>
      <w:autoSpaceDN w:val="0"/>
    </w:pPr>
    <w:rPr>
      <w:sz w:val="24"/>
    </w:rPr>
  </w:style>
  <w:style w:type="paragraph" w:styleId="aa">
    <w:name w:val="Body Text Indent"/>
    <w:basedOn w:val="a"/>
    <w:link w:val="ab"/>
    <w:rsid w:val="00197484"/>
    <w:pPr>
      <w:ind w:firstLine="540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197484"/>
    <w:rPr>
      <w:sz w:val="28"/>
      <w:szCs w:val="24"/>
    </w:rPr>
  </w:style>
  <w:style w:type="character" w:customStyle="1" w:styleId="a4">
    <w:name w:val="Основной текст Знак"/>
    <w:link w:val="a3"/>
    <w:locked/>
    <w:rsid w:val="00197484"/>
    <w:rPr>
      <w:sz w:val="24"/>
    </w:rPr>
  </w:style>
  <w:style w:type="character" w:customStyle="1" w:styleId="blk">
    <w:name w:val="blk"/>
    <w:rsid w:val="00197484"/>
  </w:style>
  <w:style w:type="character" w:customStyle="1" w:styleId="ac">
    <w:name w:val="Гипертекстовая ссылка"/>
    <w:rsid w:val="00197484"/>
    <w:rPr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97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4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7484"/>
    <w:pPr>
      <w:widowControl w:val="0"/>
      <w:autoSpaceDE w:val="0"/>
      <w:autoSpaceDN w:val="0"/>
    </w:pPr>
    <w:rPr>
      <w:sz w:val="24"/>
    </w:rPr>
  </w:style>
  <w:style w:type="paragraph" w:styleId="aa">
    <w:name w:val="Body Text Indent"/>
    <w:basedOn w:val="a"/>
    <w:link w:val="ab"/>
    <w:rsid w:val="00197484"/>
    <w:pPr>
      <w:ind w:firstLine="540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197484"/>
    <w:rPr>
      <w:sz w:val="28"/>
      <w:szCs w:val="24"/>
    </w:rPr>
  </w:style>
  <w:style w:type="character" w:customStyle="1" w:styleId="a4">
    <w:name w:val="Основной текст Знак"/>
    <w:link w:val="a3"/>
    <w:locked/>
    <w:rsid w:val="00197484"/>
    <w:rPr>
      <w:sz w:val="24"/>
    </w:rPr>
  </w:style>
  <w:style w:type="character" w:customStyle="1" w:styleId="blk">
    <w:name w:val="blk"/>
    <w:rsid w:val="00197484"/>
  </w:style>
  <w:style w:type="character" w:customStyle="1" w:styleId="ac">
    <w:name w:val="Гипертекстовая ссылка"/>
    <w:rsid w:val="00197484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2F2E749C0718F9FEE944EB8007F3BCC05CD1B33DDBE6B061701DABE31DCF432BF84E84F4B2E713F559D25762FF" TargetMode="External"/><Relationship Id="rId13" Type="http://schemas.openxmlformats.org/officeDocument/2006/relationships/hyperlink" Target="garantF1://12048567.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A2F2E749C0718F9FEE944EB8007F3BCC05CD1B33DDBE6B061701DABE31DCF432BF84E84F4B2E713F559D25762F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2F2E749C0718F9FEE944EB8007F3BCC05CD1B33DDBE6B061701DABE31DCF432BF84E84F4B2E713F559D25762FF" TargetMode="External"/><Relationship Id="rId14" Type="http://schemas.openxmlformats.org/officeDocument/2006/relationships/hyperlink" Target="consultantplus://offline/ref=9A96A2A4F91447BCC68AEF648E63E8BC30013C457E30A9DE46E7B8978D470FA1004095B0A5CB4D26F61117C1B75EB162B083190Dw6uE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8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2018-11-27T09:02:00Z</dcterms:created>
  <dcterms:modified xsi:type="dcterms:W3CDTF">2018-11-27T09:02:00Z</dcterms:modified>
</cp:coreProperties>
</file>