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0D" w:rsidRPr="00FC720D" w:rsidRDefault="004D47EF" w:rsidP="00FC720D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1B29FD7" wp14:editId="1CAAF3AB">
                <wp:simplePos x="0" y="0"/>
                <wp:positionH relativeFrom="margin">
                  <wp:posOffset>-49530</wp:posOffset>
                </wp:positionH>
                <wp:positionV relativeFrom="page">
                  <wp:posOffset>3008630</wp:posOffset>
                </wp:positionV>
                <wp:extent cx="5866765" cy="1080135"/>
                <wp:effectExtent l="0" t="0" r="0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C720D" w:rsidRPr="00FC720D" w:rsidRDefault="00FC720D" w:rsidP="00FC720D">
                            <w:pPr>
                              <w:pStyle w:val="ConsPlusTitle"/>
                              <w:jc w:val="center"/>
                              <w:rPr>
                                <w:b w:val="0"/>
                                <w:sz w:val="28"/>
                              </w:rPr>
                            </w:pPr>
                            <w:r w:rsidRPr="00FC720D">
                              <w:rPr>
                                <w:b w:val="0"/>
                                <w:sz w:val="28"/>
                              </w:rPr>
                              <w:t xml:space="preserve">Об утверждении муниципальной программы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 </w:t>
                            </w:r>
                          </w:p>
                          <w:p w:rsidR="00FC720D" w:rsidRPr="00EB5474" w:rsidRDefault="00FC720D" w:rsidP="00FC720D">
                            <w:pPr>
                              <w:spacing w:after="1"/>
                            </w:pPr>
                          </w:p>
                          <w:p w:rsidR="00FC720D" w:rsidRPr="00B92BBC" w:rsidRDefault="00FC720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.9pt;margin-top:236.9pt;width:461.95pt;height:85.0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574rQIAAKo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C720D" w:rsidRPr="00FC720D" w:rsidRDefault="00FC720D" w:rsidP="00FC720D">
                      <w:pPr>
                        <w:pStyle w:val="ConsPlusTitle"/>
                        <w:jc w:val="center"/>
                        <w:rPr>
                          <w:b w:val="0"/>
                          <w:sz w:val="28"/>
                        </w:rPr>
                      </w:pPr>
                      <w:r w:rsidRPr="00FC720D">
                        <w:rPr>
                          <w:b w:val="0"/>
                          <w:sz w:val="28"/>
                        </w:rPr>
                        <w:t xml:space="preserve">Об утверждении муниципальной программы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 </w:t>
                      </w:r>
                    </w:p>
                    <w:p w:rsidR="00FC720D" w:rsidRPr="00EB5474" w:rsidRDefault="00FC720D" w:rsidP="00FC720D">
                      <w:pPr>
                        <w:spacing w:after="1"/>
                      </w:pPr>
                    </w:p>
                    <w:p w:rsidR="00FC720D" w:rsidRPr="00B92BBC" w:rsidRDefault="00FC720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552A48F" wp14:editId="2E80000E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bookmarkStart w:id="0" w:name="_GoBack"/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bookmarkStart w:id="1" w:name="_GoBack"/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F8EE775" wp14:editId="2852738F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 w:rsidR="00FC720D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FC720D">
                              <w:rPr>
                                <w:sz w:val="24"/>
                                <w:u w:val="single"/>
                              </w:rPr>
                              <w:t xml:space="preserve">19.06.2019 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FC720D">
                              <w:rPr>
                                <w:sz w:val="24"/>
                                <w:u w:val="single"/>
                              </w:rPr>
                              <w:t xml:space="preserve"> 826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</w:t>
                            </w:r>
                            <w:r w:rsidR="00FC720D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</w:t>
                      </w:r>
                      <w:r w:rsidR="00FC720D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FC720D">
                        <w:rPr>
                          <w:sz w:val="24"/>
                          <w:u w:val="single"/>
                        </w:rPr>
                        <w:t xml:space="preserve">19.06.2019 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FC720D">
                        <w:rPr>
                          <w:sz w:val="24"/>
                          <w:u w:val="single"/>
                        </w:rPr>
                        <w:t xml:space="preserve"> 826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</w:t>
                      </w:r>
                      <w:r w:rsidR="00FC720D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FC720D" w:rsidRPr="00FC720D">
        <w:rPr>
          <w:sz w:val="28"/>
        </w:rPr>
        <w:t>В целях реализации Федерал</w:t>
      </w:r>
      <w:r w:rsidR="00FC720D">
        <w:rPr>
          <w:sz w:val="28"/>
        </w:rPr>
        <w:t>ьного закона от 21.07.2007 № 185-ФЗ                      «</w:t>
      </w:r>
      <w:r w:rsidR="00FC720D" w:rsidRPr="00FC720D">
        <w:rPr>
          <w:sz w:val="28"/>
        </w:rPr>
        <w:t>О Фонде содействия реформированию ж</w:t>
      </w:r>
      <w:r w:rsidR="00FC720D">
        <w:rPr>
          <w:sz w:val="28"/>
        </w:rPr>
        <w:t xml:space="preserve">илищно-коммунального хозяйства» </w:t>
      </w:r>
      <w:r w:rsidR="00FC720D" w:rsidRPr="00FC720D">
        <w:rPr>
          <w:sz w:val="28"/>
        </w:rPr>
        <w:t xml:space="preserve">администрация города Искитима </w:t>
      </w:r>
    </w:p>
    <w:p w:rsidR="00FC720D" w:rsidRPr="00FC720D" w:rsidRDefault="00FC720D" w:rsidP="00FC720D">
      <w:pPr>
        <w:ind w:firstLine="720"/>
        <w:jc w:val="both"/>
        <w:rPr>
          <w:sz w:val="28"/>
        </w:rPr>
      </w:pPr>
    </w:p>
    <w:p w:rsidR="00FC720D" w:rsidRPr="00FC720D" w:rsidRDefault="00FC720D" w:rsidP="00FC720D">
      <w:pPr>
        <w:ind w:firstLine="720"/>
        <w:jc w:val="both"/>
        <w:rPr>
          <w:sz w:val="28"/>
        </w:rPr>
      </w:pPr>
      <w:r w:rsidRPr="00FC720D">
        <w:rPr>
          <w:sz w:val="28"/>
        </w:rPr>
        <w:t>ПОСТАНОВЛЯЕТ:</w:t>
      </w:r>
    </w:p>
    <w:p w:rsidR="00FC720D" w:rsidRPr="00FC720D" w:rsidRDefault="00FC720D" w:rsidP="00FC720D">
      <w:pPr>
        <w:ind w:firstLine="720"/>
        <w:jc w:val="both"/>
        <w:rPr>
          <w:sz w:val="28"/>
        </w:rPr>
      </w:pPr>
    </w:p>
    <w:p w:rsidR="00FC720D" w:rsidRPr="00FC720D" w:rsidRDefault="00FC720D" w:rsidP="00FC720D">
      <w:pPr>
        <w:ind w:firstLine="720"/>
        <w:jc w:val="both"/>
        <w:rPr>
          <w:sz w:val="28"/>
        </w:rPr>
      </w:pPr>
      <w:r w:rsidRPr="00FC720D">
        <w:rPr>
          <w:sz w:val="28"/>
        </w:rPr>
        <w:t xml:space="preserve">1.Утвердить прилагаемую муниципальную </w:t>
      </w:r>
      <w:hyperlink w:anchor="P35" w:history="1">
        <w:r w:rsidRPr="00FC720D">
          <w:rPr>
            <w:rStyle w:val="a9"/>
            <w:color w:val="auto"/>
            <w:sz w:val="28"/>
            <w:u w:val="none"/>
          </w:rPr>
          <w:t>программу</w:t>
        </w:r>
      </w:hyperlink>
      <w:r w:rsidRPr="00FC720D">
        <w:rPr>
          <w:sz w:val="28"/>
        </w:rPr>
        <w:t xml:space="preserve">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годы».</w:t>
      </w:r>
    </w:p>
    <w:p w:rsidR="00FC720D" w:rsidRPr="00FC720D" w:rsidRDefault="00FC720D" w:rsidP="00FC720D">
      <w:pPr>
        <w:ind w:firstLine="720"/>
        <w:jc w:val="both"/>
        <w:rPr>
          <w:sz w:val="28"/>
        </w:rPr>
      </w:pPr>
      <w:r w:rsidRPr="00FC720D">
        <w:rPr>
          <w:sz w:val="28"/>
        </w:rPr>
        <w:t>2.</w:t>
      </w:r>
      <w:proofErr w:type="gramStart"/>
      <w:r w:rsidRPr="00FC720D">
        <w:rPr>
          <w:sz w:val="28"/>
        </w:rPr>
        <w:t>Контроль за</w:t>
      </w:r>
      <w:proofErr w:type="gramEnd"/>
      <w:r w:rsidRPr="00FC720D">
        <w:rPr>
          <w:sz w:val="28"/>
        </w:rPr>
        <w:t xml:space="preserve"> исполнением настоящего постановления возложить на заместителя главы администрации К.В. </w:t>
      </w:r>
      <w:proofErr w:type="spellStart"/>
      <w:r w:rsidRPr="00FC720D">
        <w:rPr>
          <w:sz w:val="28"/>
        </w:rPr>
        <w:t>Сеничева</w:t>
      </w:r>
      <w:proofErr w:type="spellEnd"/>
      <w:r w:rsidRPr="00FC720D">
        <w:rPr>
          <w:sz w:val="28"/>
        </w:rPr>
        <w:t>.</w:t>
      </w:r>
    </w:p>
    <w:p w:rsidR="00FC720D" w:rsidRPr="00FC720D" w:rsidRDefault="00FC720D" w:rsidP="00FC720D">
      <w:pPr>
        <w:ind w:firstLine="720"/>
        <w:jc w:val="both"/>
        <w:rPr>
          <w:sz w:val="28"/>
        </w:rPr>
      </w:pPr>
      <w:r w:rsidRPr="00FC720D">
        <w:rPr>
          <w:sz w:val="28"/>
        </w:rPr>
        <w:t>3.Настоящее постановление опубликовать в газете «</w:t>
      </w:r>
      <w:proofErr w:type="spellStart"/>
      <w:r w:rsidRPr="00FC720D">
        <w:rPr>
          <w:sz w:val="28"/>
        </w:rPr>
        <w:t>Искитимские</w:t>
      </w:r>
      <w:proofErr w:type="spellEnd"/>
      <w:r w:rsidRPr="00FC720D">
        <w:rPr>
          <w:sz w:val="28"/>
        </w:rPr>
        <w:t xml:space="preserve"> ведомости» и разместить на официальном сайте администрации города Искитима (</w:t>
      </w:r>
      <w:hyperlink r:id="rId8" w:history="1">
        <w:r w:rsidRPr="00FC720D">
          <w:rPr>
            <w:rStyle w:val="a9"/>
            <w:color w:val="auto"/>
            <w:sz w:val="28"/>
            <w:u w:val="none"/>
          </w:rPr>
          <w:t>www.</w:t>
        </w:r>
        <w:r w:rsidRPr="00FC720D">
          <w:rPr>
            <w:rStyle w:val="a9"/>
            <w:color w:val="auto"/>
            <w:sz w:val="28"/>
            <w:u w:val="none"/>
            <w:lang w:val="en-US"/>
          </w:rPr>
          <w:t>i</w:t>
        </w:r>
        <w:r w:rsidRPr="00FC720D">
          <w:rPr>
            <w:rStyle w:val="a9"/>
            <w:color w:val="auto"/>
            <w:sz w:val="28"/>
            <w:u w:val="none"/>
          </w:rPr>
          <w:t>skitim.</w:t>
        </w:r>
        <w:r w:rsidRPr="00FC720D">
          <w:rPr>
            <w:rStyle w:val="a9"/>
            <w:color w:val="auto"/>
            <w:sz w:val="28"/>
            <w:u w:val="none"/>
            <w:lang w:val="en-US"/>
          </w:rPr>
          <w:t>nso</w:t>
        </w:r>
        <w:r w:rsidRPr="00FC720D">
          <w:rPr>
            <w:rStyle w:val="a9"/>
            <w:color w:val="auto"/>
            <w:sz w:val="28"/>
            <w:u w:val="none"/>
          </w:rPr>
          <w:t>.</w:t>
        </w:r>
        <w:proofErr w:type="spellStart"/>
        <w:r w:rsidRPr="00FC720D">
          <w:rPr>
            <w:rStyle w:val="a9"/>
            <w:color w:val="auto"/>
            <w:sz w:val="28"/>
            <w:u w:val="none"/>
          </w:rPr>
          <w:t>ru</w:t>
        </w:r>
        <w:proofErr w:type="spellEnd"/>
      </w:hyperlink>
      <w:r w:rsidRPr="00FC720D">
        <w:rPr>
          <w:sz w:val="28"/>
        </w:rPr>
        <w:t>).</w:t>
      </w:r>
    </w:p>
    <w:p w:rsidR="00D514EC" w:rsidRPr="00FC720D" w:rsidRDefault="00D514EC" w:rsidP="00FC720D">
      <w:pPr>
        <w:ind w:firstLine="720"/>
        <w:jc w:val="both"/>
        <w:rPr>
          <w:sz w:val="28"/>
        </w:rPr>
      </w:pPr>
    </w:p>
    <w:p w:rsidR="00D514EC" w:rsidRDefault="00D514EC" w:rsidP="00D514EC">
      <w:pPr>
        <w:jc w:val="both"/>
        <w:rPr>
          <w:sz w:val="28"/>
        </w:rPr>
      </w:pPr>
    </w:p>
    <w:p w:rsidR="00FC720D" w:rsidRPr="001670E9" w:rsidRDefault="00FC720D" w:rsidP="00D514EC">
      <w:pPr>
        <w:jc w:val="both"/>
        <w:rPr>
          <w:sz w:val="28"/>
        </w:rPr>
      </w:pPr>
    </w:p>
    <w:p w:rsidR="00D35F18" w:rsidRPr="00FA4CB1" w:rsidRDefault="00FC720D" w:rsidP="001670E9">
      <w:pPr>
        <w:rPr>
          <w:sz w:val="28"/>
        </w:rPr>
      </w:pPr>
      <w:proofErr w:type="spellStart"/>
      <w:r>
        <w:rPr>
          <w:sz w:val="28"/>
        </w:rPr>
        <w:t>И.о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лавы</w:t>
      </w:r>
      <w:proofErr w:type="spellEnd"/>
      <w:r w:rsidR="001670E9">
        <w:rPr>
          <w:sz w:val="28"/>
        </w:rPr>
        <w:t xml:space="preserve"> города              </w:t>
      </w:r>
      <w:r>
        <w:rPr>
          <w:sz w:val="28"/>
        </w:rPr>
        <w:t xml:space="preserve">                               </w:t>
      </w:r>
      <w:r w:rsidR="001670E9">
        <w:rPr>
          <w:sz w:val="28"/>
        </w:rPr>
        <w:t xml:space="preserve">                  </w:t>
      </w:r>
      <w:r w:rsidR="0042767A">
        <w:rPr>
          <w:sz w:val="28"/>
        </w:rPr>
        <w:t xml:space="preserve">           </w:t>
      </w:r>
      <w:r>
        <w:rPr>
          <w:sz w:val="28"/>
        </w:rPr>
        <w:t xml:space="preserve">               </w:t>
      </w:r>
      <w:proofErr w:type="spellStart"/>
      <w:r>
        <w:rPr>
          <w:sz w:val="28"/>
        </w:rPr>
        <w:t>Ю.А.Зубарев</w:t>
      </w:r>
      <w:proofErr w:type="spellEnd"/>
    </w:p>
    <w:p w:rsidR="00FC720D" w:rsidRPr="00FA4CB1" w:rsidRDefault="00FC720D" w:rsidP="001670E9">
      <w:pPr>
        <w:rPr>
          <w:sz w:val="28"/>
        </w:rPr>
      </w:pPr>
    </w:p>
    <w:p w:rsidR="00FC720D" w:rsidRPr="00FA4CB1" w:rsidRDefault="00FC720D" w:rsidP="001670E9">
      <w:pPr>
        <w:rPr>
          <w:sz w:val="28"/>
        </w:rPr>
      </w:pPr>
    </w:p>
    <w:p w:rsidR="00FC720D" w:rsidRPr="00FA4CB1" w:rsidRDefault="00FC720D" w:rsidP="001670E9">
      <w:pPr>
        <w:rPr>
          <w:sz w:val="28"/>
        </w:rPr>
      </w:pPr>
    </w:p>
    <w:p w:rsidR="00FC720D" w:rsidRPr="00FA4CB1" w:rsidRDefault="00FC720D" w:rsidP="001670E9">
      <w:pPr>
        <w:rPr>
          <w:sz w:val="28"/>
        </w:rPr>
      </w:pPr>
    </w:p>
    <w:p w:rsidR="00FC720D" w:rsidRPr="00FA4CB1" w:rsidRDefault="00FC720D" w:rsidP="001670E9">
      <w:pPr>
        <w:rPr>
          <w:sz w:val="28"/>
        </w:rPr>
      </w:pPr>
    </w:p>
    <w:p w:rsidR="00FC720D" w:rsidRPr="00FA4CB1" w:rsidRDefault="00FC720D" w:rsidP="001670E9">
      <w:pPr>
        <w:rPr>
          <w:sz w:val="28"/>
        </w:rPr>
      </w:pPr>
    </w:p>
    <w:p w:rsidR="00FC720D" w:rsidRPr="00FA4CB1" w:rsidRDefault="00FC720D" w:rsidP="00FC720D">
      <w:pPr>
        <w:pStyle w:val="ConsPlusNormal"/>
        <w:jc w:val="right"/>
        <w:outlineLvl w:val="0"/>
        <w:rPr>
          <w:sz w:val="28"/>
        </w:rPr>
      </w:pPr>
    </w:p>
    <w:p w:rsidR="00FC720D" w:rsidRPr="00FC720D" w:rsidRDefault="00FC720D" w:rsidP="00FC720D">
      <w:pPr>
        <w:ind w:left="5760"/>
        <w:rPr>
          <w:sz w:val="24"/>
        </w:rPr>
      </w:pPr>
      <w:proofErr w:type="gramStart"/>
      <w:r w:rsidRPr="00FC720D">
        <w:rPr>
          <w:sz w:val="24"/>
        </w:rPr>
        <w:lastRenderedPageBreak/>
        <w:t>Утверждена</w:t>
      </w:r>
      <w:proofErr w:type="gramEnd"/>
      <w:r w:rsidRPr="00FA4CB1">
        <w:rPr>
          <w:sz w:val="24"/>
        </w:rPr>
        <w:t xml:space="preserve"> </w:t>
      </w:r>
      <w:r w:rsidRPr="00FC720D">
        <w:rPr>
          <w:sz w:val="24"/>
        </w:rPr>
        <w:t>постановлением</w:t>
      </w:r>
    </w:p>
    <w:p w:rsidR="00FC720D" w:rsidRPr="00FA4CB1" w:rsidRDefault="00FC720D" w:rsidP="00FC720D">
      <w:pPr>
        <w:ind w:left="5760"/>
        <w:rPr>
          <w:sz w:val="24"/>
        </w:rPr>
      </w:pPr>
      <w:r w:rsidRPr="00FC720D">
        <w:rPr>
          <w:sz w:val="24"/>
        </w:rPr>
        <w:t>администрации города Искитима</w:t>
      </w:r>
    </w:p>
    <w:p w:rsidR="00FC720D" w:rsidRPr="00FC720D" w:rsidRDefault="00FC720D" w:rsidP="00FC720D">
      <w:pPr>
        <w:ind w:left="5760"/>
        <w:rPr>
          <w:sz w:val="24"/>
        </w:rPr>
      </w:pPr>
      <w:r w:rsidRPr="00FC720D">
        <w:rPr>
          <w:sz w:val="24"/>
        </w:rPr>
        <w:t>Новосибирской области</w:t>
      </w:r>
    </w:p>
    <w:p w:rsidR="00FC720D" w:rsidRPr="00FC720D" w:rsidRDefault="00FC720D" w:rsidP="00FC720D">
      <w:pPr>
        <w:ind w:left="5760"/>
        <w:rPr>
          <w:sz w:val="24"/>
        </w:rPr>
      </w:pPr>
      <w:r w:rsidRPr="00FC720D">
        <w:rPr>
          <w:sz w:val="24"/>
        </w:rPr>
        <w:t>от 19.06.2019  № 826</w:t>
      </w:r>
    </w:p>
    <w:p w:rsidR="00FC720D" w:rsidRPr="00EB5474" w:rsidRDefault="00FC720D" w:rsidP="00FC720D">
      <w:pPr>
        <w:pStyle w:val="ConsPlusNormal"/>
        <w:ind w:firstLine="540"/>
        <w:jc w:val="both"/>
      </w:pPr>
    </w:p>
    <w:p w:rsidR="00FC720D" w:rsidRPr="00FC720D" w:rsidRDefault="00FC720D" w:rsidP="00FC720D">
      <w:pPr>
        <w:pStyle w:val="ConsPlusTitle"/>
        <w:jc w:val="center"/>
        <w:rPr>
          <w:b w:val="0"/>
          <w:sz w:val="28"/>
        </w:rPr>
      </w:pPr>
      <w:bookmarkStart w:id="2" w:name="P35"/>
      <w:bookmarkStart w:id="3" w:name="OLE_LINK1"/>
      <w:bookmarkStart w:id="4" w:name="OLE_LINK2"/>
      <w:bookmarkEnd w:id="2"/>
      <w:r w:rsidRPr="00FC720D">
        <w:rPr>
          <w:b w:val="0"/>
          <w:sz w:val="28"/>
        </w:rPr>
        <w:t xml:space="preserve">Муниципальная программа </w:t>
      </w:r>
    </w:p>
    <w:p w:rsidR="00FC720D" w:rsidRPr="00FC720D" w:rsidRDefault="00FC720D" w:rsidP="00FC720D">
      <w:pPr>
        <w:pStyle w:val="ConsPlusTitle"/>
        <w:jc w:val="center"/>
        <w:rPr>
          <w:b w:val="0"/>
          <w:sz w:val="28"/>
        </w:rPr>
      </w:pPr>
      <w:r w:rsidRPr="00FC720D">
        <w:rPr>
          <w:b w:val="0"/>
          <w:sz w:val="28"/>
        </w:rPr>
        <w:t>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</w:t>
      </w:r>
      <w:bookmarkEnd w:id="3"/>
      <w:bookmarkEnd w:id="4"/>
      <w:r w:rsidRPr="00FC720D">
        <w:rPr>
          <w:b w:val="0"/>
          <w:sz w:val="28"/>
        </w:rPr>
        <w:t xml:space="preserve">  (далее - Программа)</w:t>
      </w:r>
    </w:p>
    <w:p w:rsidR="00FC720D" w:rsidRPr="00FC720D" w:rsidRDefault="00FC720D" w:rsidP="00FC720D">
      <w:pPr>
        <w:spacing w:after="1"/>
        <w:rPr>
          <w:sz w:val="22"/>
        </w:rPr>
      </w:pPr>
    </w:p>
    <w:p w:rsidR="00FC720D" w:rsidRPr="00FC720D" w:rsidRDefault="00FC720D" w:rsidP="00FC720D">
      <w:pPr>
        <w:pStyle w:val="ConsPlusNormal"/>
        <w:ind w:firstLine="540"/>
        <w:jc w:val="both"/>
        <w:rPr>
          <w:sz w:val="28"/>
        </w:rPr>
      </w:pPr>
    </w:p>
    <w:p w:rsidR="00FC720D" w:rsidRPr="00FC720D" w:rsidRDefault="00FC720D" w:rsidP="00FC720D">
      <w:pPr>
        <w:pStyle w:val="ConsPlusTitle"/>
        <w:jc w:val="center"/>
        <w:outlineLvl w:val="1"/>
        <w:rPr>
          <w:b w:val="0"/>
          <w:sz w:val="28"/>
        </w:rPr>
      </w:pPr>
      <w:r w:rsidRPr="00FC720D">
        <w:rPr>
          <w:b w:val="0"/>
          <w:sz w:val="28"/>
        </w:rPr>
        <w:t>I. Паспорт муниципальной программы</w:t>
      </w:r>
    </w:p>
    <w:p w:rsidR="00FC720D" w:rsidRPr="00FC720D" w:rsidRDefault="00FC720D" w:rsidP="00FC720D">
      <w:pPr>
        <w:pStyle w:val="ConsPlusNormal"/>
        <w:ind w:firstLine="54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086"/>
      </w:tblGrid>
      <w:tr w:rsidR="00FC720D" w:rsidRPr="00FC720D" w:rsidTr="00F97E76">
        <w:tc>
          <w:tcPr>
            <w:tcW w:w="1984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7086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Краткое содержание</w:t>
            </w:r>
          </w:p>
        </w:tc>
      </w:tr>
      <w:tr w:rsidR="00FC720D" w:rsidRPr="00FC720D" w:rsidTr="00F97E76">
        <w:tc>
          <w:tcPr>
            <w:tcW w:w="1984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86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</w:t>
            </w:r>
          </w:p>
        </w:tc>
      </w:tr>
      <w:tr w:rsidR="00FC720D" w:rsidRPr="00FC720D" w:rsidTr="00F97E76">
        <w:tc>
          <w:tcPr>
            <w:tcW w:w="1984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Заказчик муниципальной программы</w:t>
            </w:r>
          </w:p>
        </w:tc>
        <w:tc>
          <w:tcPr>
            <w:tcW w:w="7086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Администрация города Искитима (далее - Администрация)</w:t>
            </w:r>
          </w:p>
        </w:tc>
      </w:tr>
      <w:tr w:rsidR="00FC720D" w:rsidRPr="00FC720D" w:rsidTr="00F97E76">
        <w:tc>
          <w:tcPr>
            <w:tcW w:w="1984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7086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Отдел городского хозяйства администрации города Искитима</w:t>
            </w:r>
          </w:p>
        </w:tc>
      </w:tr>
      <w:tr w:rsidR="00FC720D" w:rsidRPr="00FC720D" w:rsidTr="00F97E76">
        <w:tc>
          <w:tcPr>
            <w:tcW w:w="1984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7086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Администрация города Искитима</w:t>
            </w:r>
          </w:p>
        </w:tc>
      </w:tr>
      <w:tr w:rsidR="00FC720D" w:rsidRPr="00FC720D" w:rsidTr="00F97E76">
        <w:tc>
          <w:tcPr>
            <w:tcW w:w="1984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7086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Подпрограммы не выделяются</w:t>
            </w:r>
          </w:p>
        </w:tc>
      </w:tr>
      <w:tr w:rsidR="00FC720D" w:rsidRPr="00FC720D" w:rsidTr="00F97E76">
        <w:tc>
          <w:tcPr>
            <w:tcW w:w="1984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7086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Цель Программы: обеспечение устойчивого сокращения    аварийного жилищного фонда на территории города Искитима.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Задача Программы: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FC720D" w:rsidRPr="00FC720D" w:rsidTr="00F97E76">
        <w:tc>
          <w:tcPr>
            <w:tcW w:w="1984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Целевые </w:t>
            </w:r>
            <w:r w:rsidRPr="00FC720D">
              <w:rPr>
                <w:sz w:val="28"/>
                <w:szCs w:val="28"/>
              </w:rPr>
              <w:lastRenderedPageBreak/>
              <w:t>индикаторы и показатели муниципальной программы</w:t>
            </w:r>
          </w:p>
        </w:tc>
        <w:tc>
          <w:tcPr>
            <w:tcW w:w="7086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lastRenderedPageBreak/>
              <w:t>1) Количество переселенных жителей, чел.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lastRenderedPageBreak/>
              <w:t xml:space="preserve">2) Общая площадь расселенных жилых помещений, </w:t>
            </w:r>
            <w:proofErr w:type="spellStart"/>
            <w:r w:rsidRPr="00FC720D">
              <w:rPr>
                <w:sz w:val="28"/>
                <w:szCs w:val="28"/>
              </w:rPr>
              <w:t>кв.м</w:t>
            </w:r>
            <w:proofErr w:type="spellEnd"/>
            <w:r w:rsidRPr="00FC720D">
              <w:rPr>
                <w:sz w:val="28"/>
                <w:szCs w:val="28"/>
              </w:rPr>
              <w:t>.</w:t>
            </w:r>
          </w:p>
        </w:tc>
      </w:tr>
      <w:tr w:rsidR="00FC720D" w:rsidRPr="00FC720D" w:rsidTr="00F97E76">
        <w:tc>
          <w:tcPr>
            <w:tcW w:w="1984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Программа реализуется в 2019 - 2025 годах: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этап 2019 года - срок реализации до 31.12.2019 года;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этап 2020 года - срок реализации до 31.12.2020 года;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этап 2021 года - срок реализации до 31.12.2021 года;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этап 2022 года - срок реализации до 31.12.2022 года;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этап 2023 года - срок реализации до 31.12.2023 года;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этап 2024 года - срок реализации до 01.06.2025 года.</w:t>
            </w:r>
          </w:p>
        </w:tc>
      </w:tr>
      <w:tr w:rsidR="00FC720D" w:rsidRPr="00FC720D" w:rsidTr="00FC720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Общий прогнозный объем финансирования Программы в 2019 - 2025 годах – 1 259 021,3 тыс. рублей, в том числе по источникам финансирования: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- средства Фонда содействия реформированию жилищно-коммунального хозяйства (прогнозные объемы на условиях </w:t>
            </w:r>
            <w:proofErr w:type="spellStart"/>
            <w:r w:rsidRPr="00FC720D">
              <w:rPr>
                <w:sz w:val="28"/>
                <w:szCs w:val="28"/>
              </w:rPr>
              <w:t>софинансирования</w:t>
            </w:r>
            <w:proofErr w:type="spellEnd"/>
            <w:r w:rsidRPr="00FC720D">
              <w:rPr>
                <w:sz w:val="28"/>
                <w:szCs w:val="28"/>
              </w:rPr>
              <w:t>) – 1 208 660,5 тыс. рублей (</w:t>
            </w:r>
            <w:proofErr w:type="spellStart"/>
            <w:r w:rsidRPr="00FC720D">
              <w:rPr>
                <w:sz w:val="28"/>
                <w:szCs w:val="28"/>
              </w:rPr>
              <w:t>софинансирование</w:t>
            </w:r>
            <w:proofErr w:type="spellEnd"/>
            <w:r w:rsidRPr="00FC720D">
              <w:rPr>
                <w:sz w:val="28"/>
                <w:szCs w:val="28"/>
              </w:rPr>
              <w:t xml:space="preserve"> в размере 96%);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- средства бюджета города Искитима (прогнозные объемы на условиях </w:t>
            </w:r>
            <w:proofErr w:type="spellStart"/>
            <w:r w:rsidRPr="00FC720D">
              <w:rPr>
                <w:sz w:val="28"/>
                <w:szCs w:val="28"/>
              </w:rPr>
              <w:t>софинансирования</w:t>
            </w:r>
            <w:proofErr w:type="spellEnd"/>
            <w:r w:rsidRPr="00FC720D">
              <w:rPr>
                <w:sz w:val="28"/>
                <w:szCs w:val="28"/>
              </w:rPr>
              <w:t>) - 50360,8 тыс. рублей (</w:t>
            </w:r>
            <w:proofErr w:type="spellStart"/>
            <w:r w:rsidRPr="00FC720D">
              <w:rPr>
                <w:sz w:val="28"/>
                <w:szCs w:val="28"/>
              </w:rPr>
              <w:t>софинансирование</w:t>
            </w:r>
            <w:proofErr w:type="spellEnd"/>
            <w:r w:rsidRPr="00FC720D">
              <w:rPr>
                <w:sz w:val="28"/>
                <w:szCs w:val="28"/>
              </w:rPr>
              <w:t xml:space="preserve"> в размере 4%);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- по этапу 2019 года – 95 552,1 тыс. рублей, в том числе по источникам финансирования: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бюджета города Искитима – 3 822,1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Фонда содействия реформированию жилищно-коммунального хозяйства – 91 730,0 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- по этапу 2020 года – 145 334,3 тыс. рублей, в том числе по источникам финансирования: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бюджета города Искитима – 5 813,4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Фонда содействия реформированию жилищно-коммунального хозяйства – 139 520,9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- по этапу 2021 года – 251 659,1 тыс. рублей, в том числе по источникам финансирования: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бюджета города Искитима – 10 066,4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Фонда содействия реформированию жилищно-коммунального хозяйства – 241 592,7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lastRenderedPageBreak/>
              <w:t>- по этапу 2022 года – 256 757,3 тыс. рублей, в том числе по источникам финансирования: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бюджета города Искитима – 10 270,3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Фонда содействия реформированию жилищно-коммунального хозяйства – 246 487,0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- по этапу 2023 года – 242 202,8 тыс. рублей, в том числе по источникам финансирования: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бюджета города Искитима – 9 688,1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Фонда содействия реформированию жилищно-коммунального хозяйства – 232 514,7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- по этапу 2024 года – 267 515,7 тыс. рублей, в том числе по источникам финансирования: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бюджета города Искитима – 10 700,6 тыс. рублей;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средства Фонда содействия реформированию жилищно-коммунального хозяйства – 256 815,1 тыс. рублей;</w:t>
            </w:r>
          </w:p>
        </w:tc>
      </w:tr>
      <w:tr w:rsidR="00FC720D" w:rsidRPr="00FC720D" w:rsidTr="00FC720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В результате реализации Программы планируется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1) переселить 1369 человек;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2) расселить аварийный жилищный фонд в размере 27488,35 </w:t>
            </w:r>
            <w:proofErr w:type="spellStart"/>
            <w:r w:rsidRPr="00FC720D">
              <w:rPr>
                <w:sz w:val="28"/>
                <w:szCs w:val="28"/>
              </w:rPr>
              <w:t>кв</w:t>
            </w:r>
            <w:proofErr w:type="gramStart"/>
            <w:r w:rsidRPr="00FC720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C720D">
              <w:rPr>
                <w:sz w:val="28"/>
                <w:szCs w:val="28"/>
              </w:rPr>
              <w:t xml:space="preserve"> общей площади жилых помещений.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В том числе по этапам переселения: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по этапу 2019 года: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1) переселить 103 человека;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2) расселить аварийный жилищный фонд в размере 2086,2 </w:t>
            </w:r>
            <w:proofErr w:type="spellStart"/>
            <w:r w:rsidRPr="00FC720D">
              <w:rPr>
                <w:sz w:val="28"/>
                <w:szCs w:val="28"/>
              </w:rPr>
              <w:t>кв</w:t>
            </w:r>
            <w:proofErr w:type="gramStart"/>
            <w:r w:rsidRPr="00FC720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C720D">
              <w:rPr>
                <w:sz w:val="28"/>
                <w:szCs w:val="28"/>
              </w:rPr>
              <w:t xml:space="preserve"> общей площади жилых помещений.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по этапу 2020 года: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1) переселить 170 человек;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2) расселить аварийный жилищный фонд в размере 3173,1 </w:t>
            </w:r>
            <w:proofErr w:type="spellStart"/>
            <w:r w:rsidRPr="00FC720D">
              <w:rPr>
                <w:sz w:val="28"/>
                <w:szCs w:val="28"/>
              </w:rPr>
              <w:t>кв</w:t>
            </w:r>
            <w:proofErr w:type="gramStart"/>
            <w:r w:rsidRPr="00FC720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C720D">
              <w:rPr>
                <w:sz w:val="28"/>
                <w:szCs w:val="28"/>
              </w:rPr>
              <w:t xml:space="preserve"> общей площади жилых помещений.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по этапу 2021 года: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1) переселить 243 человека;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2) расселить аварийный жилищный фонд в размере 5494,5 </w:t>
            </w:r>
            <w:proofErr w:type="spellStart"/>
            <w:r w:rsidRPr="00FC720D">
              <w:rPr>
                <w:sz w:val="28"/>
                <w:szCs w:val="28"/>
              </w:rPr>
              <w:t>кв</w:t>
            </w:r>
            <w:proofErr w:type="gramStart"/>
            <w:r w:rsidRPr="00FC720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C720D">
              <w:rPr>
                <w:sz w:val="28"/>
                <w:szCs w:val="28"/>
              </w:rPr>
              <w:t xml:space="preserve"> общей площади жилых помещений.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по этапу 2022 года: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lastRenderedPageBreak/>
              <w:t>1) переселить 301 человека;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2) расселить аварийный жилищный фонд в размере 5605,81 </w:t>
            </w:r>
            <w:proofErr w:type="spellStart"/>
            <w:r w:rsidRPr="00FC720D">
              <w:rPr>
                <w:sz w:val="28"/>
                <w:szCs w:val="28"/>
              </w:rPr>
              <w:t>кв</w:t>
            </w:r>
            <w:proofErr w:type="gramStart"/>
            <w:r w:rsidRPr="00FC720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C720D">
              <w:rPr>
                <w:sz w:val="28"/>
                <w:szCs w:val="28"/>
              </w:rPr>
              <w:t xml:space="preserve"> общей площади жилых помещений.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по этапу 2023 года: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1) переселить 241 человека;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2) расселить аварийный жилищный фонд в размере 5288,04 </w:t>
            </w:r>
            <w:proofErr w:type="spellStart"/>
            <w:r w:rsidRPr="00FC720D">
              <w:rPr>
                <w:sz w:val="28"/>
                <w:szCs w:val="28"/>
              </w:rPr>
              <w:t>кв</w:t>
            </w:r>
            <w:proofErr w:type="gramStart"/>
            <w:r w:rsidRPr="00FC720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C720D">
              <w:rPr>
                <w:sz w:val="28"/>
                <w:szCs w:val="28"/>
              </w:rPr>
              <w:t xml:space="preserve"> общей площади жилых помещений.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по этапу 2024 года: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>1) переселить 311 человек;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t xml:space="preserve">2) расселить аварийный жилищный фонд в размере 5840,7 </w:t>
            </w:r>
            <w:proofErr w:type="spellStart"/>
            <w:r w:rsidRPr="00FC720D">
              <w:rPr>
                <w:sz w:val="28"/>
                <w:szCs w:val="28"/>
              </w:rPr>
              <w:t>кв</w:t>
            </w:r>
            <w:proofErr w:type="gramStart"/>
            <w:r w:rsidRPr="00FC720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C720D">
              <w:rPr>
                <w:sz w:val="28"/>
                <w:szCs w:val="28"/>
              </w:rPr>
              <w:t xml:space="preserve"> общей площади жилых помещений.</w:t>
            </w:r>
          </w:p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FC720D" w:rsidRPr="00FC720D" w:rsidTr="00FC720D">
        <w:trPr>
          <w:trHeight w:val="2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0D" w:rsidRPr="00FC720D" w:rsidRDefault="00FC720D" w:rsidP="00FC720D">
            <w:pPr>
              <w:pStyle w:val="ConsPlusNormal"/>
              <w:rPr>
                <w:sz w:val="28"/>
                <w:szCs w:val="28"/>
              </w:rPr>
            </w:pPr>
            <w:r w:rsidRPr="00FC720D">
              <w:rPr>
                <w:sz w:val="28"/>
                <w:szCs w:val="28"/>
              </w:rPr>
              <w:lastRenderedPageBreak/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0D" w:rsidRPr="00FC720D" w:rsidRDefault="00FA4CB1" w:rsidP="00FC720D">
            <w:pPr>
              <w:pStyle w:val="ConsPlusNormal"/>
              <w:rPr>
                <w:sz w:val="28"/>
                <w:szCs w:val="28"/>
              </w:rPr>
            </w:pPr>
            <w:hyperlink r:id="rId9" w:history="1">
              <w:r w:rsidR="00FC720D" w:rsidRPr="00FC720D">
                <w:rPr>
                  <w:rStyle w:val="a9"/>
                  <w:color w:val="auto"/>
                  <w:sz w:val="28"/>
                  <w:szCs w:val="28"/>
                  <w:u w:val="none"/>
                </w:rPr>
                <w:t>www.</w:t>
              </w:r>
              <w:r w:rsidR="00FC720D" w:rsidRPr="00FC720D">
                <w:rPr>
                  <w:rStyle w:val="a9"/>
                  <w:color w:val="auto"/>
                  <w:sz w:val="28"/>
                  <w:szCs w:val="28"/>
                  <w:u w:val="none"/>
                  <w:lang w:val="en-US"/>
                </w:rPr>
                <w:t>i</w:t>
              </w:r>
              <w:r w:rsidR="00FC720D" w:rsidRPr="00FC720D">
                <w:rPr>
                  <w:rStyle w:val="a9"/>
                  <w:color w:val="auto"/>
                  <w:sz w:val="28"/>
                  <w:szCs w:val="28"/>
                  <w:u w:val="none"/>
                </w:rPr>
                <w:t>skitim.</w:t>
              </w:r>
              <w:r w:rsidR="00FC720D" w:rsidRPr="00FC720D">
                <w:rPr>
                  <w:rStyle w:val="a9"/>
                  <w:color w:val="auto"/>
                  <w:sz w:val="28"/>
                  <w:szCs w:val="28"/>
                  <w:u w:val="none"/>
                  <w:lang w:val="en-US"/>
                </w:rPr>
                <w:t>nso</w:t>
              </w:r>
              <w:r w:rsidR="00FC720D" w:rsidRPr="00FC720D">
                <w:rPr>
                  <w:rStyle w:val="a9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FC720D" w:rsidRPr="00FC720D">
                <w:rPr>
                  <w:rStyle w:val="a9"/>
                  <w:color w:val="auto"/>
                  <w:sz w:val="28"/>
                  <w:szCs w:val="28"/>
                  <w:u w:val="none"/>
                </w:rPr>
                <w:t>ru</w:t>
              </w:r>
              <w:proofErr w:type="spellEnd"/>
            </w:hyperlink>
          </w:p>
        </w:tc>
      </w:tr>
    </w:tbl>
    <w:p w:rsidR="00FC720D" w:rsidRDefault="00FC720D" w:rsidP="00FC720D">
      <w:pPr>
        <w:rPr>
          <w:sz w:val="28"/>
          <w:szCs w:val="28"/>
        </w:rPr>
      </w:pPr>
    </w:p>
    <w:p w:rsidR="00FC720D" w:rsidRPr="00CC61BB" w:rsidRDefault="00FC720D" w:rsidP="00CC61BB">
      <w:pPr>
        <w:pStyle w:val="ConsPlusTitle"/>
        <w:ind w:firstLine="720"/>
        <w:jc w:val="center"/>
        <w:rPr>
          <w:b w:val="0"/>
          <w:sz w:val="28"/>
          <w:szCs w:val="28"/>
        </w:rPr>
      </w:pPr>
      <w:r w:rsidRPr="00CC61BB">
        <w:rPr>
          <w:b w:val="0"/>
          <w:sz w:val="28"/>
          <w:szCs w:val="28"/>
        </w:rPr>
        <w:t>II. Обоснование необходимости разработки Программы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Разработка Программы осуществлена в рамках реализации следующих нормативно-правовых актов:</w:t>
      </w:r>
    </w:p>
    <w:p w:rsidR="00FC720D" w:rsidRPr="00CC61BB" w:rsidRDefault="00FA4CB1" w:rsidP="00CC61BB">
      <w:pPr>
        <w:numPr>
          <w:ilvl w:val="0"/>
          <w:numId w:val="24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hyperlink r:id="rId10" w:history="1">
        <w:r w:rsidR="00FC720D" w:rsidRPr="00CC61BB">
          <w:rPr>
            <w:sz w:val="28"/>
            <w:szCs w:val="28"/>
          </w:rPr>
          <w:t>Указ</w:t>
        </w:r>
      </w:hyperlink>
      <w:r w:rsidR="00FC720D" w:rsidRPr="00CC61BB">
        <w:rPr>
          <w:sz w:val="28"/>
          <w:szCs w:val="28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FC720D" w:rsidRPr="00CC61BB" w:rsidRDefault="00FC720D" w:rsidP="00CC61BB">
      <w:pPr>
        <w:pStyle w:val="ConsPlusNormal"/>
        <w:numPr>
          <w:ilvl w:val="0"/>
          <w:numId w:val="24"/>
        </w:numPr>
        <w:ind w:left="0" w:firstLine="720"/>
        <w:jc w:val="both"/>
        <w:rPr>
          <w:sz w:val="28"/>
          <w:szCs w:val="28"/>
          <w:lang w:val="en-US"/>
        </w:rPr>
      </w:pPr>
      <w:r w:rsidRPr="00CC61BB">
        <w:rPr>
          <w:sz w:val="28"/>
          <w:szCs w:val="28"/>
        </w:rPr>
        <w:t>Жилищный кодекс Российской Федерации</w:t>
      </w:r>
      <w:r w:rsidRPr="00CC61BB">
        <w:rPr>
          <w:sz w:val="28"/>
          <w:szCs w:val="28"/>
          <w:lang w:val="en-US"/>
        </w:rPr>
        <w:t>;</w:t>
      </w:r>
    </w:p>
    <w:p w:rsidR="00FC720D" w:rsidRPr="00CC61BB" w:rsidRDefault="00FC720D" w:rsidP="00CC61BB">
      <w:pPr>
        <w:pStyle w:val="ConsPlusNormal"/>
        <w:numPr>
          <w:ilvl w:val="0"/>
          <w:numId w:val="24"/>
        </w:numPr>
        <w:ind w:left="0" w:firstLine="720"/>
        <w:jc w:val="both"/>
        <w:rPr>
          <w:sz w:val="28"/>
          <w:szCs w:val="28"/>
          <w:lang w:val="en-US"/>
        </w:rPr>
      </w:pPr>
      <w:r w:rsidRPr="00CC61BB">
        <w:rPr>
          <w:sz w:val="28"/>
          <w:szCs w:val="28"/>
        </w:rPr>
        <w:t>Градостроительный кодекс Российской Федерации</w:t>
      </w:r>
      <w:r w:rsidRPr="00CC61BB">
        <w:rPr>
          <w:sz w:val="28"/>
          <w:szCs w:val="28"/>
          <w:lang w:val="en-US"/>
        </w:rPr>
        <w:t>;</w:t>
      </w:r>
    </w:p>
    <w:p w:rsidR="00FC720D" w:rsidRPr="00CC61BB" w:rsidRDefault="00FC720D" w:rsidP="00CC61BB">
      <w:pPr>
        <w:pStyle w:val="ConsPlusNormal"/>
        <w:numPr>
          <w:ilvl w:val="0"/>
          <w:numId w:val="24"/>
        </w:numPr>
        <w:ind w:left="0"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 xml:space="preserve">Федеральный </w:t>
      </w:r>
      <w:hyperlink r:id="rId11" w:history="1">
        <w:r w:rsidRPr="00CC61BB">
          <w:rPr>
            <w:sz w:val="28"/>
            <w:szCs w:val="28"/>
          </w:rPr>
          <w:t>закон</w:t>
        </w:r>
      </w:hyperlink>
      <w:r w:rsidRPr="00CC61BB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FC720D" w:rsidRPr="00CC61BB" w:rsidRDefault="00FC720D" w:rsidP="00CC61BB">
      <w:pPr>
        <w:pStyle w:val="ConsPlusNormal"/>
        <w:numPr>
          <w:ilvl w:val="0"/>
          <w:numId w:val="24"/>
        </w:numPr>
        <w:ind w:left="0"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Федеральный закон от 21.07.2007 № 185-ФЗ «О Фонде содействия реформированию жилищно-коммунального хозяйства»;</w:t>
      </w:r>
    </w:p>
    <w:p w:rsidR="00FC720D" w:rsidRPr="00CC61BB" w:rsidRDefault="00FC720D" w:rsidP="00CC61BB">
      <w:pPr>
        <w:pStyle w:val="ConsPlusNormal"/>
        <w:numPr>
          <w:ilvl w:val="0"/>
          <w:numId w:val="24"/>
        </w:numPr>
        <w:ind w:left="0"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Закон Новосибирской области от 25.12.2018 № 332-ОЗ "Об областном бюджете Новосибирской области на 2019 год и пла</w:t>
      </w:r>
      <w:r w:rsidR="00CC61BB" w:rsidRPr="00CC61BB">
        <w:rPr>
          <w:sz w:val="28"/>
          <w:szCs w:val="28"/>
        </w:rPr>
        <w:t>новый период 2020 и 2021 годов";</w:t>
      </w:r>
    </w:p>
    <w:p w:rsidR="00FC720D" w:rsidRPr="00CC61BB" w:rsidRDefault="00FC720D" w:rsidP="00CC61BB">
      <w:pPr>
        <w:pStyle w:val="ConsPlusNormal"/>
        <w:numPr>
          <w:ilvl w:val="0"/>
          <w:numId w:val="24"/>
        </w:numPr>
        <w:ind w:left="0"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 xml:space="preserve">Постановление правительства Новосибирской области от 01.04.2019 года № 122-п «Об утверждении Региональной адресной программы Новосибирской области по переселению граждан из аварийного жилищного фонда на 2019-2025 годы»; </w:t>
      </w:r>
    </w:p>
    <w:p w:rsidR="00FC720D" w:rsidRPr="00CC61BB" w:rsidRDefault="00FC720D" w:rsidP="00CC61BB">
      <w:pPr>
        <w:pStyle w:val="ConsPlusNormal"/>
        <w:numPr>
          <w:ilvl w:val="0"/>
          <w:numId w:val="24"/>
        </w:numPr>
        <w:ind w:left="0"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Приказ Министерства строительства и жилищно-коммунального хозяйства Российской Федерации от 19.12.2018 № 822/</w:t>
      </w:r>
      <w:proofErr w:type="spellStart"/>
      <w:proofErr w:type="gramStart"/>
      <w:r w:rsidRPr="00CC61BB">
        <w:rPr>
          <w:sz w:val="28"/>
          <w:szCs w:val="28"/>
        </w:rPr>
        <w:t>пр</w:t>
      </w:r>
      <w:proofErr w:type="spellEnd"/>
      <w:proofErr w:type="gramEnd"/>
      <w:r w:rsidRPr="00CC61BB">
        <w:rPr>
          <w:sz w:val="28"/>
          <w:szCs w:val="28"/>
        </w:rPr>
        <w:t xml:space="preserve"> "О показателях средней </w:t>
      </w:r>
      <w:r w:rsidRPr="00CC61BB">
        <w:rPr>
          <w:sz w:val="28"/>
          <w:szCs w:val="28"/>
        </w:rPr>
        <w:lastRenderedPageBreak/>
        <w:t>рыночной стоимости одного квадратного метра общей площади жилого помещения по субъектам Российской Федерации на I квартал 2019 года";</w:t>
      </w:r>
    </w:p>
    <w:p w:rsidR="00FC720D" w:rsidRPr="00CC61BB" w:rsidRDefault="00FA4CB1" w:rsidP="00CC61BB">
      <w:pPr>
        <w:pStyle w:val="ConsPlusNormal"/>
        <w:numPr>
          <w:ilvl w:val="0"/>
          <w:numId w:val="24"/>
        </w:numPr>
        <w:ind w:left="0" w:firstLine="720"/>
        <w:jc w:val="both"/>
        <w:rPr>
          <w:sz w:val="28"/>
          <w:szCs w:val="28"/>
        </w:rPr>
      </w:pPr>
      <w:hyperlink r:id="rId12" w:history="1">
        <w:r w:rsidR="00FC720D" w:rsidRPr="00CC61BB">
          <w:rPr>
            <w:sz w:val="28"/>
            <w:szCs w:val="28"/>
          </w:rPr>
          <w:t>Постановление</w:t>
        </w:r>
      </w:hyperlink>
      <w:r w:rsidR="00FC720D" w:rsidRPr="00CC61BB">
        <w:rPr>
          <w:sz w:val="28"/>
          <w:szCs w:val="28"/>
        </w:rPr>
        <w:t xml:space="preserve"> администрации города Искитима от 13.04.2018 №</w:t>
      </w:r>
      <w:r w:rsidR="00CC61BB" w:rsidRPr="00CC61BB">
        <w:rPr>
          <w:sz w:val="28"/>
          <w:szCs w:val="28"/>
        </w:rPr>
        <w:t xml:space="preserve"> 534 «</w:t>
      </w:r>
      <w:r w:rsidR="00FC720D" w:rsidRPr="00CC61BB">
        <w:rPr>
          <w:sz w:val="28"/>
          <w:szCs w:val="28"/>
        </w:rPr>
        <w:t>Об утверждении порядка принятия решений о разработке муниципальных программ города Искитима Новосибирской области, их формирован</w:t>
      </w:r>
      <w:r w:rsidR="00CC61BB" w:rsidRPr="00CC61BB">
        <w:rPr>
          <w:sz w:val="28"/>
          <w:szCs w:val="28"/>
        </w:rPr>
        <w:t>ия и реализации»</w:t>
      </w:r>
      <w:r w:rsidR="00FC720D" w:rsidRPr="00CC61BB">
        <w:rPr>
          <w:sz w:val="28"/>
          <w:szCs w:val="28"/>
        </w:rPr>
        <w:t>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Одной из приоритетных задач жилищной политики администрации города Искитима является обеспечение безопасных и комфортных условий проживания граждан, решения проблемы аварийного жилищного фонда, не соответствующего установленным санитарным и техническим нормам. Проживание в аварийном жилищном фонде оказывает негативное влияние на здоровье граждан, увеличивает социальную напряженность, создает неравные условия доступа граждан к коммунальным услугам.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Аварийный жилищный фонд ухудшает внешний облик населенных пунктов, сдерживает развитие инфраструктуры, понижает инвестиционную привлекательность территорий.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Учитывая сложность и необходимость в условиях ограниченного финансирования выработки комплексного и системного подхода решения проблем, обеспечивающего кардинальное улучшение качества жизни населения, представляется целесообразным решать существующие проблемы в рамках настоящей Программы с использованием программно-целевого метода.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Программно-целевой метод позволит повысить уровень безопасных и благоприятных условий проживания граждан за счет поэтапного принятия решений к поставленным задачам.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Настоящая Программа разработана для создания безопасных и благоприятных условий проживания граждан, повышения качества предоставляемых коммунальных услуг, формирования эффективных механизмов управления жилищным фондом, внедрения ресурсосберегающих технологий.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</w:p>
    <w:p w:rsidR="00FC720D" w:rsidRPr="00CC61BB" w:rsidRDefault="00FC720D" w:rsidP="00FC720D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CC61BB">
        <w:rPr>
          <w:b w:val="0"/>
          <w:sz w:val="28"/>
          <w:szCs w:val="28"/>
        </w:rPr>
        <w:t>III. Цели и задачи, важнейшие целевые</w:t>
      </w:r>
    </w:p>
    <w:p w:rsidR="00FC720D" w:rsidRPr="00CC61BB" w:rsidRDefault="00FC720D" w:rsidP="00FC720D">
      <w:pPr>
        <w:pStyle w:val="ConsPlusTitle"/>
        <w:jc w:val="center"/>
        <w:rPr>
          <w:b w:val="0"/>
          <w:sz w:val="28"/>
          <w:szCs w:val="28"/>
        </w:rPr>
      </w:pPr>
      <w:r w:rsidRPr="00CC61BB">
        <w:rPr>
          <w:b w:val="0"/>
          <w:sz w:val="28"/>
          <w:szCs w:val="28"/>
        </w:rPr>
        <w:t>индикаторы муниципальной программы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Цель Программы - обеспечение устойчивого сокращения аварийного жилищного фонда на территории города Искитима.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Задача Программы -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 xml:space="preserve">Система показателей (индикаторов) </w:t>
      </w:r>
      <w:proofErr w:type="gramStart"/>
      <w:r w:rsidRPr="00CC61BB">
        <w:rPr>
          <w:sz w:val="28"/>
          <w:szCs w:val="28"/>
        </w:rPr>
        <w:t>сформирована с учетом обеспечения возможности проверки и подтверждения достижения целей и решения задач Программы и включает</w:t>
      </w:r>
      <w:proofErr w:type="gramEnd"/>
      <w:r w:rsidRPr="00CC61BB">
        <w:rPr>
          <w:sz w:val="28"/>
          <w:szCs w:val="28"/>
        </w:rPr>
        <w:t xml:space="preserve"> взаимодополняющие друг друга показатели (индикаторы) реализации Программы.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Целевые индикаторы Программы: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 xml:space="preserve">1.Количество переселенных жителей города Искитима, значение, чел., </w:t>
      </w:r>
      <w:r w:rsidRPr="00CC61BB">
        <w:rPr>
          <w:sz w:val="28"/>
          <w:szCs w:val="28"/>
        </w:rPr>
        <w:lastRenderedPageBreak/>
        <w:t>определяется по факту переселения граждан.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2</w:t>
      </w:r>
      <w:r w:rsidR="00CC61BB">
        <w:rPr>
          <w:sz w:val="28"/>
          <w:szCs w:val="28"/>
        </w:rPr>
        <w:t>.</w:t>
      </w:r>
      <w:r w:rsidRPr="00CC61BB">
        <w:rPr>
          <w:sz w:val="28"/>
          <w:szCs w:val="28"/>
        </w:rPr>
        <w:t>Общая площадь расселенных жилых помещений, значение, кв. м, определяется по правоустанавливающим документам переселенных граждан.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 xml:space="preserve">Планируемые показатели (индикаторы) выполнения Программы приведены в </w:t>
      </w:r>
      <w:hyperlink w:anchor="P3280" w:history="1">
        <w:r w:rsidRPr="00CC61BB">
          <w:rPr>
            <w:sz w:val="28"/>
            <w:szCs w:val="28"/>
          </w:rPr>
          <w:t>приложении</w:t>
        </w:r>
      </w:hyperlink>
      <w:r w:rsidRPr="00CC61BB">
        <w:rPr>
          <w:sz w:val="28"/>
          <w:szCs w:val="28"/>
        </w:rPr>
        <w:t xml:space="preserve"> 5 к Программе.</w:t>
      </w:r>
    </w:p>
    <w:p w:rsidR="00FC720D" w:rsidRPr="00CC61BB" w:rsidRDefault="00FC720D" w:rsidP="00FC720D">
      <w:pPr>
        <w:pStyle w:val="ConsPlusNormal"/>
        <w:ind w:firstLine="540"/>
        <w:jc w:val="both"/>
        <w:rPr>
          <w:sz w:val="28"/>
          <w:szCs w:val="28"/>
        </w:rPr>
      </w:pPr>
    </w:p>
    <w:p w:rsidR="00FC720D" w:rsidRPr="00CC61BB" w:rsidRDefault="00FC720D" w:rsidP="00FC720D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CC61BB">
        <w:rPr>
          <w:b w:val="0"/>
          <w:sz w:val="28"/>
          <w:szCs w:val="28"/>
        </w:rPr>
        <w:t>IV. Основные мероприятия Программы</w:t>
      </w:r>
    </w:p>
    <w:p w:rsidR="00FC720D" w:rsidRPr="00CC61BB" w:rsidRDefault="00FC720D" w:rsidP="00FC720D">
      <w:pPr>
        <w:pStyle w:val="ConsPlusNormal"/>
        <w:ind w:firstLine="540"/>
        <w:jc w:val="both"/>
        <w:rPr>
          <w:sz w:val="28"/>
          <w:szCs w:val="28"/>
        </w:rPr>
      </w:pPr>
    </w:p>
    <w:p w:rsidR="00FC720D" w:rsidRPr="00CC61BB" w:rsidRDefault="00FC720D" w:rsidP="00CC61BB">
      <w:pPr>
        <w:pStyle w:val="ConsPlusNormal"/>
        <w:ind w:firstLine="709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Достижение поставленных целей и задач необходимо осуществлять через систему мероприятий. Система программных мероприятий предполагает проведение комплекса инженерно-изыскательских, проектных, строительных и организационно-технических мероприятий, направленных на совершенствование системы обеспечения комфортных и безопасных условий проживания граждан, создание условий для устойчивого функционирования и развития коммунальной инфраструктуры города Искитима, повышение качества жилищно-коммунальных услуг.</w:t>
      </w:r>
    </w:p>
    <w:p w:rsidR="00FC720D" w:rsidRPr="00CC61BB" w:rsidRDefault="00FC720D" w:rsidP="00CC61BB">
      <w:pPr>
        <w:pStyle w:val="ConsPlusNormal"/>
        <w:ind w:firstLine="709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Состав основных мероприятий Программы определен исходя из необходимости достижения ее целей и задач. Состав мероприятий может корректироваться по мере решения задач Программы.</w:t>
      </w:r>
    </w:p>
    <w:p w:rsidR="00FC720D" w:rsidRPr="00CC61BB" w:rsidRDefault="00FC720D" w:rsidP="00CC61BB">
      <w:pPr>
        <w:pStyle w:val="ConsPlusNormal"/>
        <w:ind w:firstLine="709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Основные мероприятия Программы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1871"/>
        <w:gridCol w:w="1481"/>
        <w:gridCol w:w="2778"/>
      </w:tblGrid>
      <w:tr w:rsidR="00FC720D" w:rsidRPr="00EB5474" w:rsidTr="00F97E76">
        <w:tc>
          <w:tcPr>
            <w:tcW w:w="323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Наименование основного мероприятия</w:t>
            </w:r>
          </w:p>
        </w:tc>
        <w:tc>
          <w:tcPr>
            <w:tcW w:w="187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48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778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Ожидаемый результат (краткое описание)</w:t>
            </w:r>
          </w:p>
        </w:tc>
      </w:tr>
      <w:tr w:rsidR="00FC720D" w:rsidRPr="00EB5474" w:rsidTr="00F97E76">
        <w:tc>
          <w:tcPr>
            <w:tcW w:w="9361" w:type="dxa"/>
            <w:gridSpan w:val="4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Муниципальная программа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</w:t>
            </w:r>
          </w:p>
        </w:tc>
      </w:tr>
      <w:tr w:rsidR="00FC720D" w:rsidRPr="00EB5474" w:rsidTr="00F97E76">
        <w:tc>
          <w:tcPr>
            <w:tcW w:w="9361" w:type="dxa"/>
            <w:gridSpan w:val="4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Цель Программы - обеспечение устойчивого сокращения    аварийного жилищного фонда на территории города Искитима</w:t>
            </w:r>
          </w:p>
        </w:tc>
      </w:tr>
      <w:tr w:rsidR="00FC720D" w:rsidRPr="00EB5474" w:rsidTr="00F97E76">
        <w:tc>
          <w:tcPr>
            <w:tcW w:w="9361" w:type="dxa"/>
            <w:gridSpan w:val="4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Задача Программы -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FC720D" w:rsidRPr="00EB5474" w:rsidTr="00F97E76">
        <w:tc>
          <w:tcPr>
            <w:tcW w:w="323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 xml:space="preserve">1. Признание </w:t>
            </w:r>
            <w:r w:rsidRPr="00CC61BB">
              <w:rPr>
                <w:sz w:val="28"/>
                <w:szCs w:val="28"/>
              </w:rPr>
              <w:lastRenderedPageBreak/>
              <w:t>многоквартирных домов аварийными и подлежащими сносу</w:t>
            </w:r>
          </w:p>
        </w:tc>
        <w:tc>
          <w:tcPr>
            <w:tcW w:w="187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lastRenderedPageBreak/>
              <w:t>Межведомств</w:t>
            </w:r>
            <w:r w:rsidRPr="00CC61BB">
              <w:rPr>
                <w:sz w:val="28"/>
                <w:szCs w:val="28"/>
              </w:rPr>
              <w:lastRenderedPageBreak/>
              <w:t>енная комиссия по оценке жилищного фонда</w:t>
            </w:r>
          </w:p>
        </w:tc>
        <w:tc>
          <w:tcPr>
            <w:tcW w:w="148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lastRenderedPageBreak/>
              <w:t xml:space="preserve">до </w:t>
            </w:r>
            <w:r w:rsidRPr="00CC61BB">
              <w:rPr>
                <w:sz w:val="28"/>
                <w:szCs w:val="28"/>
              </w:rPr>
              <w:lastRenderedPageBreak/>
              <w:t>01.01.2017 года</w:t>
            </w:r>
          </w:p>
        </w:tc>
        <w:tc>
          <w:tcPr>
            <w:tcW w:w="2778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lastRenderedPageBreak/>
              <w:t xml:space="preserve">Признан аварийным и </w:t>
            </w:r>
            <w:r w:rsidRPr="00CC61BB">
              <w:rPr>
                <w:sz w:val="28"/>
                <w:szCs w:val="28"/>
              </w:rPr>
              <w:lastRenderedPageBreak/>
              <w:t>подлежащим сносу 51 многоквартирный дом</w:t>
            </w:r>
          </w:p>
        </w:tc>
      </w:tr>
      <w:tr w:rsidR="00FC720D" w:rsidRPr="00EB5474" w:rsidTr="00F97E76">
        <w:tc>
          <w:tcPr>
            <w:tcW w:w="323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lastRenderedPageBreak/>
              <w:t>2. Включение аварийных многоквартирных домов в Программу</w:t>
            </w:r>
          </w:p>
        </w:tc>
        <w:tc>
          <w:tcPr>
            <w:tcW w:w="187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Администрация</w:t>
            </w:r>
          </w:p>
        </w:tc>
        <w:tc>
          <w:tcPr>
            <w:tcW w:w="148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2019 год – год начала реализации Программы</w:t>
            </w:r>
          </w:p>
        </w:tc>
        <w:tc>
          <w:tcPr>
            <w:tcW w:w="2778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Включение многоквартирных домов в Программу по факту их признания аварийными и подлежащими сносу до 01.01.2017 года</w:t>
            </w:r>
          </w:p>
        </w:tc>
      </w:tr>
      <w:tr w:rsidR="00FC720D" w:rsidRPr="00EB5474" w:rsidTr="00F97E76">
        <w:tc>
          <w:tcPr>
            <w:tcW w:w="323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3. Переселение граждан из аварийных многоквартирных домов, признанных аварийными и подлежащими сносу до 01.01.2017 года</w:t>
            </w:r>
          </w:p>
        </w:tc>
        <w:tc>
          <w:tcPr>
            <w:tcW w:w="187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Администрация</w:t>
            </w:r>
          </w:p>
        </w:tc>
        <w:tc>
          <w:tcPr>
            <w:tcW w:w="148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2019 - 2025 годы</w:t>
            </w:r>
          </w:p>
        </w:tc>
        <w:tc>
          <w:tcPr>
            <w:tcW w:w="2778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Сокращение аварийного жилищного фонда в размере – 27488,35 кв. м общей площади жилых помещений</w:t>
            </w:r>
          </w:p>
        </w:tc>
      </w:tr>
      <w:tr w:rsidR="00FC720D" w:rsidRPr="00EB5474" w:rsidTr="00F97E76">
        <w:tc>
          <w:tcPr>
            <w:tcW w:w="323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4. Снос аварийного жилищного фонда, признанного аварийным и подлежащим сносу до 01.01.2017 года</w:t>
            </w:r>
          </w:p>
        </w:tc>
        <w:tc>
          <w:tcPr>
            <w:tcW w:w="187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Администрация, МКУ "Управление ЖКХ"</w:t>
            </w:r>
          </w:p>
        </w:tc>
        <w:tc>
          <w:tcPr>
            <w:tcW w:w="1481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2019 - 2025 годы</w:t>
            </w:r>
          </w:p>
        </w:tc>
        <w:tc>
          <w:tcPr>
            <w:tcW w:w="2778" w:type="dxa"/>
            <w:vAlign w:val="center"/>
          </w:tcPr>
          <w:p w:rsidR="00FC720D" w:rsidRPr="00CC61BB" w:rsidRDefault="00FC720D" w:rsidP="00CC61BB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Снос 51 аварийного многоквартирного дома</w:t>
            </w:r>
          </w:p>
        </w:tc>
      </w:tr>
    </w:tbl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Рекомендуемые требования к жилью, строящемуся или приобретаемому в рамках Программы, представлены в приложении 2 к настоящей Программе.</w:t>
      </w:r>
    </w:p>
    <w:p w:rsidR="00FC720D" w:rsidRPr="00CC61BB" w:rsidRDefault="00FC720D" w:rsidP="00CC61B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C61BB">
        <w:rPr>
          <w:sz w:val="28"/>
          <w:szCs w:val="28"/>
        </w:rPr>
        <w:t>Размер возмещения за изымаемое жилое помещение, включающий рыночную стоимость жилого помещения, рыночную стоимость общего имущества в многоквартирном доме с учетом его доли в праве общей собственности на такое имущество, сроки и другие условия изъятия жилого помещения определяются соглашением между администрацией города Искитима и собственником жилого помещения в соответствии со статьей 32 Жилищного кодекса Российской Федерации.</w:t>
      </w:r>
      <w:proofErr w:type="gramEnd"/>
    </w:p>
    <w:p w:rsidR="00FC720D" w:rsidRPr="00CC61BB" w:rsidRDefault="00FC720D" w:rsidP="00CC61BB">
      <w:pPr>
        <w:pStyle w:val="ConsPlusNormal"/>
        <w:ind w:firstLine="709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Планируемый размер возмещения за изымаемые жилые помещения представлен в приложении  3 к Программе.</w:t>
      </w:r>
    </w:p>
    <w:p w:rsidR="00FC720D" w:rsidRPr="00CC61BB" w:rsidRDefault="00FC720D" w:rsidP="00CC61BB">
      <w:pPr>
        <w:pStyle w:val="ConsPlusNormal"/>
        <w:jc w:val="both"/>
        <w:rPr>
          <w:sz w:val="28"/>
          <w:szCs w:val="28"/>
        </w:rPr>
      </w:pPr>
    </w:p>
    <w:p w:rsidR="00FC720D" w:rsidRPr="00CC61BB" w:rsidRDefault="00FC720D" w:rsidP="00FC720D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CC61BB">
        <w:rPr>
          <w:b w:val="0"/>
          <w:sz w:val="28"/>
          <w:szCs w:val="28"/>
        </w:rPr>
        <w:t>V. Обоснование объемов средств на реализацию Программы</w:t>
      </w:r>
    </w:p>
    <w:p w:rsidR="00FC720D" w:rsidRPr="00CC61BB" w:rsidRDefault="00FC720D" w:rsidP="00FC720D">
      <w:pPr>
        <w:pStyle w:val="ConsPlusNormal"/>
        <w:jc w:val="both"/>
        <w:rPr>
          <w:sz w:val="28"/>
          <w:szCs w:val="28"/>
        </w:rPr>
      </w:pP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Переселение граждан, проживающих в многоквартирных домах, признанных аварийными и подлежащими сносу до 01.01.2017 года, осуществляется:</w:t>
      </w:r>
    </w:p>
    <w:p w:rsidR="00FC720D" w:rsidRPr="00CC61BB" w:rsidRDefault="00CC61BB" w:rsidP="00CC61B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C720D" w:rsidRPr="00CC61BB">
        <w:rPr>
          <w:sz w:val="28"/>
          <w:szCs w:val="28"/>
        </w:rPr>
        <w:t>за счет средств Фонда содействия реформированию жилищно-</w:t>
      </w:r>
      <w:r w:rsidR="00FC720D" w:rsidRPr="00CC61BB">
        <w:rPr>
          <w:sz w:val="28"/>
          <w:szCs w:val="28"/>
        </w:rPr>
        <w:lastRenderedPageBreak/>
        <w:t>коммунального хозяйства в размере 96% от стоимости мероприятий Программы;</w:t>
      </w:r>
    </w:p>
    <w:p w:rsidR="00FC720D" w:rsidRPr="00CC61BB" w:rsidRDefault="00CC61BB" w:rsidP="00CC61B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C720D" w:rsidRPr="00CC61BB">
        <w:rPr>
          <w:sz w:val="28"/>
          <w:szCs w:val="28"/>
        </w:rPr>
        <w:t>за счет финансовых средств бюджета города Искитима в размере 4 % от стоимости мероприятий Программы.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Стоимость реализации Программы рассчитана исходя из цены одного квадратного метра приобретаемого жилого помещения на I квартал 2019 года в соответствии с приказом Министерства строительства и жилищно-коммунального хозяйства Росс</w:t>
      </w:r>
      <w:r w:rsidR="00CC61BB">
        <w:rPr>
          <w:sz w:val="28"/>
          <w:szCs w:val="28"/>
        </w:rPr>
        <w:t>ийской Федерации от 19.12.2018 № 822/</w:t>
      </w:r>
      <w:proofErr w:type="spellStart"/>
      <w:proofErr w:type="gramStart"/>
      <w:r w:rsidR="00CC61BB">
        <w:rPr>
          <w:sz w:val="28"/>
          <w:szCs w:val="28"/>
        </w:rPr>
        <w:t>пр</w:t>
      </w:r>
      <w:proofErr w:type="spellEnd"/>
      <w:proofErr w:type="gramEnd"/>
      <w:r w:rsidR="00CC61BB">
        <w:rPr>
          <w:sz w:val="28"/>
          <w:szCs w:val="28"/>
        </w:rPr>
        <w:t xml:space="preserve"> «</w:t>
      </w:r>
      <w:r w:rsidRPr="00CC61BB">
        <w:rPr>
          <w:sz w:val="28"/>
          <w:szCs w:val="28"/>
        </w:rPr>
        <w:t>О показателях средней рыночной стоимости одного квадратного метра общей площади жилого помещения по субъектам Российской Ф</w:t>
      </w:r>
      <w:r w:rsidR="00CC61BB">
        <w:rPr>
          <w:sz w:val="28"/>
          <w:szCs w:val="28"/>
        </w:rPr>
        <w:t>едерации на I квартал 2019 года»</w:t>
      </w:r>
      <w:r w:rsidRPr="00CC61BB">
        <w:rPr>
          <w:sz w:val="28"/>
          <w:szCs w:val="28"/>
        </w:rPr>
        <w:t xml:space="preserve"> - в 2019 году - 45802 руб.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Предельная стоимость одного квадратного метра общей площади жилых помещений уточняется ежегодно в соответствии с нормативно-правовым актом министерства строительства и жилищно-коммунального хозяйства Российской Федерации.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Перечень аварийных многоквартирных домов,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 и подлежащими расселению до 1 сентября 2025 года, представлен в приложении 1 к настоящей Программе.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Обоснование объема средств на реализацию Программы в разбивке по этапам Программы и способам переселения представлены в приложении 3 к настоящей Программе.</w:t>
      </w:r>
    </w:p>
    <w:p w:rsidR="00FC720D" w:rsidRPr="00CC61BB" w:rsidRDefault="00FC720D" w:rsidP="00FC720D">
      <w:pPr>
        <w:pStyle w:val="ConsPlusNormal"/>
        <w:ind w:firstLine="540"/>
        <w:jc w:val="both"/>
        <w:rPr>
          <w:sz w:val="28"/>
          <w:szCs w:val="28"/>
        </w:rPr>
      </w:pPr>
    </w:p>
    <w:p w:rsidR="00FC720D" w:rsidRPr="00CC61BB" w:rsidRDefault="00FC720D" w:rsidP="00FC720D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CC61BB">
        <w:rPr>
          <w:b w:val="0"/>
          <w:sz w:val="28"/>
          <w:szCs w:val="28"/>
        </w:rPr>
        <w:t>VI. Ресурсное обеспечение Программы</w:t>
      </w:r>
    </w:p>
    <w:p w:rsidR="00FC720D" w:rsidRPr="00CC61BB" w:rsidRDefault="00FC720D" w:rsidP="00FC720D">
      <w:pPr>
        <w:pStyle w:val="ConsPlusNormal"/>
        <w:ind w:firstLine="540"/>
        <w:jc w:val="both"/>
        <w:rPr>
          <w:sz w:val="28"/>
          <w:szCs w:val="28"/>
        </w:rPr>
      </w:pPr>
    </w:p>
    <w:p w:rsidR="00FC720D" w:rsidRPr="00CC61BB" w:rsidRDefault="00FC720D" w:rsidP="00FC720D">
      <w:pPr>
        <w:pStyle w:val="ConsPlusNormal"/>
        <w:ind w:firstLine="54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Сводные финансовые затраты Программы приведены в соответствии с планом мероприятий по переселению граждан из аварийного жилищного фонда, признанного таковым до 1 января 2017 года, представленным в приложении 4 к Программе.</w:t>
      </w:r>
    </w:p>
    <w:p w:rsidR="00FC720D" w:rsidRPr="00CC61BB" w:rsidRDefault="00FC720D" w:rsidP="00FC720D">
      <w:pPr>
        <w:pStyle w:val="ConsPlusNormal"/>
        <w:ind w:firstLine="540"/>
        <w:jc w:val="both"/>
        <w:rPr>
          <w:sz w:val="28"/>
          <w:szCs w:val="28"/>
        </w:rPr>
      </w:pPr>
    </w:p>
    <w:p w:rsidR="00FC720D" w:rsidRPr="00CC61BB" w:rsidRDefault="00FC720D" w:rsidP="00CC61BB">
      <w:pPr>
        <w:pStyle w:val="ConsPlusTitle"/>
        <w:ind w:firstLine="720"/>
        <w:jc w:val="center"/>
        <w:outlineLvl w:val="1"/>
        <w:rPr>
          <w:b w:val="0"/>
          <w:sz w:val="28"/>
          <w:szCs w:val="28"/>
        </w:rPr>
      </w:pPr>
      <w:r w:rsidRPr="00CC61BB">
        <w:rPr>
          <w:b w:val="0"/>
          <w:sz w:val="28"/>
          <w:szCs w:val="28"/>
        </w:rPr>
        <w:t>VII. Ожидаемые результаты реализации Программы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 xml:space="preserve">Ожидаемые результаты реализации за период реализации программы </w:t>
      </w:r>
      <w:proofErr w:type="spellStart"/>
      <w:r w:rsidRPr="00CC61BB">
        <w:rPr>
          <w:sz w:val="28"/>
          <w:szCs w:val="28"/>
        </w:rPr>
        <w:t>Программы</w:t>
      </w:r>
      <w:proofErr w:type="spellEnd"/>
      <w:r w:rsidRPr="00CC61BB">
        <w:rPr>
          <w:sz w:val="28"/>
          <w:szCs w:val="28"/>
        </w:rPr>
        <w:t>:</w:t>
      </w:r>
    </w:p>
    <w:p w:rsidR="00FC720D" w:rsidRPr="00CC61BB" w:rsidRDefault="00CC61BB" w:rsidP="00CC61B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C720D" w:rsidRPr="00CC61BB">
        <w:rPr>
          <w:sz w:val="28"/>
          <w:szCs w:val="28"/>
        </w:rPr>
        <w:t>переселение 1369 человек, проживающих в аварийном жилищном фонде;</w:t>
      </w:r>
    </w:p>
    <w:p w:rsidR="00CC61BB" w:rsidRPr="00CC61BB" w:rsidRDefault="00CC61BB" w:rsidP="00CC61B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C720D" w:rsidRPr="00CC61BB">
        <w:rPr>
          <w:sz w:val="28"/>
          <w:szCs w:val="28"/>
        </w:rPr>
        <w:t>сокращение (снос) аварийного жилищного фонда общей площадью 27488,35 кв. м.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Цели, задачи и целевые индикаторы Программы приведены в таблице:</w:t>
      </w:r>
    </w:p>
    <w:tbl>
      <w:tblPr>
        <w:tblW w:w="9540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60"/>
        <w:gridCol w:w="1440"/>
        <w:gridCol w:w="720"/>
        <w:gridCol w:w="720"/>
        <w:gridCol w:w="720"/>
        <w:gridCol w:w="720"/>
        <w:gridCol w:w="720"/>
        <w:gridCol w:w="720"/>
        <w:gridCol w:w="720"/>
        <w:gridCol w:w="900"/>
      </w:tblGrid>
      <w:tr w:rsidR="00FC720D" w:rsidRPr="00CC61BB" w:rsidTr="00F97E76">
        <w:tc>
          <w:tcPr>
            <w:tcW w:w="2160" w:type="dxa"/>
            <w:vMerge w:val="restart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Цель/задачи, требующие решения для достижения цели</w:t>
            </w:r>
          </w:p>
        </w:tc>
        <w:tc>
          <w:tcPr>
            <w:tcW w:w="1440" w:type="dxa"/>
            <w:vMerge w:val="restart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720" w:type="dxa"/>
            <w:vMerge w:val="restart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4320" w:type="dxa"/>
            <w:gridSpan w:val="6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Значение целевого индикатора</w:t>
            </w:r>
          </w:p>
        </w:tc>
        <w:tc>
          <w:tcPr>
            <w:tcW w:w="900" w:type="dxa"/>
            <w:vMerge w:val="restart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Приме-</w:t>
            </w:r>
          </w:p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CC61BB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FC720D" w:rsidRPr="00CC61BB" w:rsidTr="00F97E76">
        <w:tc>
          <w:tcPr>
            <w:tcW w:w="2160" w:type="dxa"/>
            <w:vMerge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6"/>
            <w:vAlign w:val="center"/>
          </w:tcPr>
          <w:p w:rsidR="00FC720D" w:rsidRPr="00CC61BB" w:rsidRDefault="00FC720D" w:rsidP="00F97E76">
            <w:pPr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в том числе по годам</w:t>
            </w:r>
          </w:p>
        </w:tc>
        <w:tc>
          <w:tcPr>
            <w:tcW w:w="900" w:type="dxa"/>
            <w:vMerge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</w:p>
        </w:tc>
      </w:tr>
      <w:tr w:rsidR="00FC720D" w:rsidRPr="00CC61BB" w:rsidTr="00F97E76">
        <w:tc>
          <w:tcPr>
            <w:tcW w:w="2160" w:type="dxa"/>
            <w:vMerge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2019 год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2020 год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2021 год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2022 год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2023 год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2024 год</w:t>
            </w:r>
          </w:p>
        </w:tc>
        <w:tc>
          <w:tcPr>
            <w:tcW w:w="900" w:type="dxa"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</w:p>
        </w:tc>
      </w:tr>
      <w:tr w:rsidR="00FC720D" w:rsidRPr="00CC61BB" w:rsidTr="00F97E76">
        <w:tc>
          <w:tcPr>
            <w:tcW w:w="216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4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5" w:name="P301"/>
            <w:bookmarkEnd w:id="5"/>
            <w:r w:rsidRPr="00CC61BB">
              <w:rPr>
                <w:sz w:val="28"/>
                <w:szCs w:val="28"/>
              </w:rPr>
              <w:t>4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10</w:t>
            </w:r>
          </w:p>
        </w:tc>
      </w:tr>
      <w:tr w:rsidR="00FC720D" w:rsidRPr="00CC61BB" w:rsidTr="00F97E76">
        <w:tc>
          <w:tcPr>
            <w:tcW w:w="9540" w:type="dxa"/>
            <w:gridSpan w:val="10"/>
            <w:vAlign w:val="center"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 xml:space="preserve"> Цель Программы - обеспечение устойчивого сокращения    аварийного жилищного фонда на территории города Искитима</w:t>
            </w:r>
          </w:p>
        </w:tc>
      </w:tr>
      <w:tr w:rsidR="00FC720D" w:rsidRPr="00CC61BB" w:rsidTr="00F97E76">
        <w:tc>
          <w:tcPr>
            <w:tcW w:w="2160" w:type="dxa"/>
            <w:vMerge w:val="restart"/>
          </w:tcPr>
          <w:p w:rsidR="00FC720D" w:rsidRPr="00CC61BB" w:rsidRDefault="00FC720D" w:rsidP="00F97E76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Задача Программы -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40" w:type="dxa"/>
          </w:tcPr>
          <w:p w:rsidR="00FC720D" w:rsidRPr="00CC61BB" w:rsidRDefault="00FC720D" w:rsidP="00F97E76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Количество переселенных жителей</w:t>
            </w:r>
          </w:p>
          <w:p w:rsidR="00FC720D" w:rsidRPr="00CC61BB" w:rsidRDefault="00FC720D" w:rsidP="00F97E76">
            <w:pPr>
              <w:pStyle w:val="ConsPlusNormal"/>
              <w:rPr>
                <w:sz w:val="28"/>
                <w:szCs w:val="28"/>
              </w:rPr>
            </w:pPr>
          </w:p>
          <w:p w:rsidR="00FC720D" w:rsidRPr="00CC61BB" w:rsidRDefault="00FC720D" w:rsidP="00F97E76">
            <w:pPr>
              <w:pStyle w:val="ConsPlusNormal"/>
              <w:rPr>
                <w:sz w:val="28"/>
                <w:szCs w:val="28"/>
              </w:rPr>
            </w:pPr>
          </w:p>
          <w:p w:rsidR="00FC720D" w:rsidRPr="00CC61BB" w:rsidRDefault="00FC720D" w:rsidP="00F97E76">
            <w:pPr>
              <w:pStyle w:val="ConsPlusNormal"/>
              <w:rPr>
                <w:sz w:val="28"/>
                <w:szCs w:val="28"/>
              </w:rPr>
            </w:pPr>
          </w:p>
          <w:p w:rsidR="00FC720D" w:rsidRPr="00CC61BB" w:rsidRDefault="00FC720D" w:rsidP="00F97E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человек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103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170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243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301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241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311</w:t>
            </w:r>
          </w:p>
        </w:tc>
        <w:tc>
          <w:tcPr>
            <w:tcW w:w="900" w:type="dxa"/>
          </w:tcPr>
          <w:p w:rsidR="00FC720D" w:rsidRPr="00CC61BB" w:rsidRDefault="00FC720D" w:rsidP="00F97E76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FC720D" w:rsidRPr="00CC61BB" w:rsidTr="00F97E76">
        <w:trPr>
          <w:trHeight w:val="764"/>
        </w:trPr>
        <w:tc>
          <w:tcPr>
            <w:tcW w:w="2160" w:type="dxa"/>
            <w:vMerge/>
          </w:tcPr>
          <w:p w:rsidR="00FC720D" w:rsidRPr="00CC61BB" w:rsidRDefault="00FC720D" w:rsidP="00F97E76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FC720D" w:rsidRPr="00CC61BB" w:rsidRDefault="00FC720D" w:rsidP="00F97E76">
            <w:pPr>
              <w:pStyle w:val="ConsPlusNormal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Общая площадь расселенных жилых помещений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 w:rsidRPr="00CC61BB">
              <w:rPr>
                <w:sz w:val="28"/>
                <w:szCs w:val="28"/>
              </w:rPr>
              <w:t>кв.м</w:t>
            </w:r>
            <w:proofErr w:type="spellEnd"/>
            <w:r w:rsidRPr="00CC61BB">
              <w:rPr>
                <w:sz w:val="28"/>
                <w:szCs w:val="28"/>
              </w:rPr>
              <w:t>.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2086,2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3173,1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5494,5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5605,81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5288,04</w:t>
            </w:r>
          </w:p>
        </w:tc>
        <w:tc>
          <w:tcPr>
            <w:tcW w:w="720" w:type="dxa"/>
          </w:tcPr>
          <w:p w:rsidR="00FC720D" w:rsidRPr="00CC61BB" w:rsidRDefault="00FC720D" w:rsidP="00F97E76">
            <w:pPr>
              <w:pStyle w:val="ConsPlusNormal"/>
              <w:jc w:val="center"/>
              <w:rPr>
                <w:sz w:val="28"/>
                <w:szCs w:val="28"/>
              </w:rPr>
            </w:pPr>
            <w:r w:rsidRPr="00CC61BB">
              <w:rPr>
                <w:sz w:val="28"/>
                <w:szCs w:val="28"/>
              </w:rPr>
              <w:t>5840,7</w:t>
            </w:r>
          </w:p>
        </w:tc>
        <w:tc>
          <w:tcPr>
            <w:tcW w:w="900" w:type="dxa"/>
          </w:tcPr>
          <w:p w:rsidR="00FC720D" w:rsidRPr="00CC61BB" w:rsidRDefault="00FC720D" w:rsidP="00F97E76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FC720D" w:rsidRPr="00EB5474" w:rsidRDefault="00FC720D" w:rsidP="00CC61BB">
      <w:pPr>
        <w:pStyle w:val="ConsPlusNormal"/>
        <w:jc w:val="both"/>
      </w:pPr>
    </w:p>
    <w:p w:rsidR="00FC720D" w:rsidRPr="00CC61BB" w:rsidRDefault="00FC720D" w:rsidP="00CC61BB">
      <w:pPr>
        <w:pStyle w:val="ConsPlusTitle"/>
        <w:ind w:firstLine="720"/>
        <w:jc w:val="center"/>
        <w:outlineLvl w:val="1"/>
        <w:rPr>
          <w:b w:val="0"/>
          <w:sz w:val="28"/>
          <w:szCs w:val="28"/>
        </w:rPr>
      </w:pPr>
      <w:r w:rsidRPr="00CC61BB">
        <w:rPr>
          <w:b w:val="0"/>
          <w:sz w:val="28"/>
          <w:szCs w:val="28"/>
        </w:rPr>
        <w:t>VIII. Система управления реализацией Программы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  <w:r w:rsidRPr="00CC61BB">
        <w:rPr>
          <w:sz w:val="28"/>
          <w:szCs w:val="28"/>
        </w:rPr>
        <w:t xml:space="preserve">Общее руководство и </w:t>
      </w:r>
      <w:proofErr w:type="gramStart"/>
      <w:r w:rsidRPr="00CC61BB">
        <w:rPr>
          <w:sz w:val="28"/>
          <w:szCs w:val="28"/>
        </w:rPr>
        <w:t>контроль за</w:t>
      </w:r>
      <w:proofErr w:type="gramEnd"/>
      <w:r w:rsidRPr="00CC61BB">
        <w:rPr>
          <w:sz w:val="28"/>
          <w:szCs w:val="28"/>
        </w:rPr>
        <w:t xml:space="preserve"> реализацией Программы осуществляет заказчик Программы - Администрация.</w:t>
      </w:r>
    </w:p>
    <w:p w:rsidR="00FC720D" w:rsidRPr="00CC61BB" w:rsidRDefault="00FC720D" w:rsidP="00CC61BB">
      <w:pPr>
        <w:pStyle w:val="ConsPlusNormal"/>
        <w:ind w:firstLine="720"/>
        <w:jc w:val="both"/>
        <w:rPr>
          <w:sz w:val="28"/>
          <w:szCs w:val="28"/>
        </w:rPr>
      </w:pPr>
    </w:p>
    <w:p w:rsidR="00FC720D" w:rsidRPr="00CC61BB" w:rsidRDefault="00FC720D" w:rsidP="00CC61BB">
      <w:pPr>
        <w:pStyle w:val="ConsPlusTitle"/>
        <w:ind w:firstLine="720"/>
        <w:jc w:val="center"/>
        <w:outlineLvl w:val="1"/>
        <w:rPr>
          <w:b w:val="0"/>
          <w:sz w:val="28"/>
          <w:szCs w:val="28"/>
        </w:rPr>
      </w:pPr>
      <w:r w:rsidRPr="00CC61BB">
        <w:rPr>
          <w:b w:val="0"/>
          <w:sz w:val="28"/>
          <w:szCs w:val="28"/>
        </w:rPr>
        <w:t xml:space="preserve">IX. Система </w:t>
      </w:r>
      <w:proofErr w:type="gramStart"/>
      <w:r w:rsidRPr="00CC61BB">
        <w:rPr>
          <w:b w:val="0"/>
          <w:sz w:val="28"/>
          <w:szCs w:val="28"/>
        </w:rPr>
        <w:t>контроля за</w:t>
      </w:r>
      <w:proofErr w:type="gramEnd"/>
      <w:r w:rsidRPr="00CC61BB">
        <w:rPr>
          <w:b w:val="0"/>
          <w:sz w:val="28"/>
          <w:szCs w:val="28"/>
        </w:rPr>
        <w:t xml:space="preserve"> реализацией Программы</w:t>
      </w:r>
    </w:p>
    <w:p w:rsidR="00FC720D" w:rsidRPr="00CC61BB" w:rsidRDefault="00FC720D" w:rsidP="00CC61BB">
      <w:pPr>
        <w:pStyle w:val="ConsPlusNormal"/>
        <w:ind w:firstLine="720"/>
        <w:jc w:val="center"/>
        <w:rPr>
          <w:sz w:val="28"/>
          <w:szCs w:val="28"/>
        </w:rPr>
      </w:pPr>
    </w:p>
    <w:p w:rsidR="00FC720D" w:rsidRPr="00CC61BB" w:rsidRDefault="00FC720D" w:rsidP="00CC61BB">
      <w:pPr>
        <w:pStyle w:val="ConsPlusNormal"/>
        <w:ind w:firstLine="709"/>
        <w:jc w:val="both"/>
        <w:rPr>
          <w:sz w:val="28"/>
          <w:szCs w:val="28"/>
        </w:rPr>
      </w:pPr>
      <w:r w:rsidRPr="00CC61BB">
        <w:rPr>
          <w:sz w:val="28"/>
          <w:szCs w:val="28"/>
        </w:rPr>
        <w:t xml:space="preserve">Общее руководство и </w:t>
      </w:r>
      <w:proofErr w:type="gramStart"/>
      <w:r w:rsidRPr="00CC61BB">
        <w:rPr>
          <w:sz w:val="28"/>
          <w:szCs w:val="28"/>
        </w:rPr>
        <w:t>контроль за</w:t>
      </w:r>
      <w:proofErr w:type="gramEnd"/>
      <w:r w:rsidRPr="00CC61BB">
        <w:rPr>
          <w:sz w:val="28"/>
          <w:szCs w:val="28"/>
        </w:rPr>
        <w:t xml:space="preserve"> ходом реализации Программы осуществляет заказчик Программы. Формы и методы управления реализацией Программы определяются заказчиком. При необходимости заказчик заключает муниципальные контракты, обеспечивающие реализацию мероприятий в рамках Программы, а также организует текущий </w:t>
      </w:r>
      <w:proofErr w:type="gramStart"/>
      <w:r w:rsidRPr="00CC61BB">
        <w:rPr>
          <w:sz w:val="28"/>
          <w:szCs w:val="28"/>
        </w:rPr>
        <w:t>контроль за</w:t>
      </w:r>
      <w:proofErr w:type="gramEnd"/>
      <w:r w:rsidRPr="00CC61BB">
        <w:rPr>
          <w:sz w:val="28"/>
          <w:szCs w:val="28"/>
        </w:rPr>
        <w:t xml:space="preserve"> их выполнением.</w:t>
      </w:r>
    </w:p>
    <w:p w:rsidR="00FC720D" w:rsidRPr="00CC61BB" w:rsidRDefault="00FC720D" w:rsidP="00CC61BB">
      <w:pPr>
        <w:pStyle w:val="ConsPlusNormal"/>
        <w:ind w:firstLine="709"/>
        <w:jc w:val="both"/>
        <w:rPr>
          <w:sz w:val="28"/>
          <w:szCs w:val="28"/>
        </w:rPr>
      </w:pPr>
      <w:r w:rsidRPr="00CC61BB">
        <w:rPr>
          <w:sz w:val="28"/>
          <w:szCs w:val="28"/>
        </w:rPr>
        <w:t xml:space="preserve">Заказчик контролирует выполнение программных мероприятий, выявляет отклонения от предусмотренных результатов, </w:t>
      </w:r>
      <w:proofErr w:type="gramStart"/>
      <w:r w:rsidRPr="00CC61BB">
        <w:rPr>
          <w:sz w:val="28"/>
          <w:szCs w:val="28"/>
        </w:rPr>
        <w:t>устанавливает причины и определяет</w:t>
      </w:r>
      <w:proofErr w:type="gramEnd"/>
      <w:r w:rsidRPr="00CC61BB">
        <w:rPr>
          <w:sz w:val="28"/>
          <w:szCs w:val="28"/>
        </w:rPr>
        <w:t xml:space="preserve"> меры по устранению отклонений.</w:t>
      </w:r>
    </w:p>
    <w:p w:rsidR="00FC720D" w:rsidRPr="00CC61BB" w:rsidRDefault="00FC720D" w:rsidP="00CC61BB">
      <w:pPr>
        <w:pStyle w:val="ConsPlusNormal"/>
        <w:ind w:firstLine="709"/>
        <w:jc w:val="both"/>
        <w:rPr>
          <w:sz w:val="28"/>
          <w:szCs w:val="28"/>
        </w:rPr>
      </w:pPr>
      <w:r w:rsidRPr="00CC61BB">
        <w:rPr>
          <w:sz w:val="28"/>
          <w:szCs w:val="28"/>
        </w:rPr>
        <w:t>Заказчик представляет в управление экономического развития:</w:t>
      </w:r>
    </w:p>
    <w:p w:rsidR="00FC720D" w:rsidRPr="00CC61BB" w:rsidRDefault="00CC61BB" w:rsidP="00CC61B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FC720D" w:rsidRPr="00CC61BB">
        <w:rPr>
          <w:sz w:val="28"/>
          <w:szCs w:val="28"/>
        </w:rPr>
        <w:t xml:space="preserve">ежеквартально, в срок до 10-го числа месяца, следующего за </w:t>
      </w:r>
      <w:proofErr w:type="gramStart"/>
      <w:r w:rsidR="00FC720D" w:rsidRPr="00CC61BB">
        <w:rPr>
          <w:sz w:val="28"/>
          <w:szCs w:val="28"/>
        </w:rPr>
        <w:t>отчетным</w:t>
      </w:r>
      <w:proofErr w:type="gramEnd"/>
      <w:r w:rsidR="00FC720D" w:rsidRPr="00CC61BB">
        <w:rPr>
          <w:sz w:val="28"/>
          <w:szCs w:val="28"/>
        </w:rPr>
        <w:t>, информацию о</w:t>
      </w:r>
      <w:r w:rsidR="00FC720D" w:rsidRPr="00EB5474">
        <w:t xml:space="preserve"> </w:t>
      </w:r>
      <w:r w:rsidR="00FC720D" w:rsidRPr="00CC61BB">
        <w:rPr>
          <w:sz w:val="28"/>
          <w:szCs w:val="28"/>
        </w:rPr>
        <w:t>ходе реализации муниципальной программы;</w:t>
      </w:r>
    </w:p>
    <w:p w:rsidR="00FC720D" w:rsidRPr="00CC61BB" w:rsidRDefault="00CC61BB" w:rsidP="00CC61B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="00FC720D" w:rsidRPr="00CC61BB">
        <w:rPr>
          <w:sz w:val="28"/>
          <w:szCs w:val="28"/>
        </w:rPr>
        <w:t>ежегодно, в срок до 20-го февраля года, следующего за отчетным, предварительный отчет о выполнении муниципальной программы за период с начала ее реализации и предварительные результаты оценки эффективности реализации муниципальной программы с приведением расчетов.</w:t>
      </w:r>
      <w:proofErr w:type="gramEnd"/>
    </w:p>
    <w:p w:rsidR="00FC720D" w:rsidRPr="00EB5474" w:rsidRDefault="00FC720D" w:rsidP="00FC720D">
      <w:pPr>
        <w:pStyle w:val="ConsPlusNormal"/>
        <w:ind w:firstLine="540"/>
        <w:jc w:val="both"/>
      </w:pPr>
    </w:p>
    <w:p w:rsidR="00FC720D" w:rsidRPr="00EB5474" w:rsidRDefault="00FC720D" w:rsidP="00FC720D">
      <w:pPr>
        <w:pStyle w:val="ConsPlusNormal"/>
        <w:ind w:firstLine="540"/>
        <w:jc w:val="both"/>
      </w:pPr>
    </w:p>
    <w:p w:rsidR="00FC720D" w:rsidRPr="00EB5474" w:rsidRDefault="00FC720D" w:rsidP="00FC720D">
      <w:pPr>
        <w:pStyle w:val="ConsPlusNormal"/>
        <w:ind w:firstLine="540"/>
        <w:jc w:val="both"/>
      </w:pPr>
    </w:p>
    <w:p w:rsidR="00FC720D" w:rsidRPr="00EB5474" w:rsidRDefault="00FC720D" w:rsidP="00FC720D">
      <w:pPr>
        <w:pStyle w:val="ConsPlusNormal"/>
        <w:ind w:firstLine="540"/>
        <w:jc w:val="both"/>
      </w:pPr>
    </w:p>
    <w:p w:rsidR="00FC720D" w:rsidRPr="00EB5474" w:rsidRDefault="00FC720D" w:rsidP="00FC720D">
      <w:pPr>
        <w:pStyle w:val="ConsPlusNormal"/>
        <w:ind w:firstLine="540"/>
        <w:jc w:val="both"/>
      </w:pPr>
    </w:p>
    <w:p w:rsidR="00FC720D" w:rsidRPr="00EB5474" w:rsidRDefault="00FC720D" w:rsidP="00FC720D"/>
    <w:p w:rsidR="00FC720D" w:rsidRPr="00FC720D" w:rsidRDefault="00FC720D" w:rsidP="00FC720D">
      <w:pPr>
        <w:rPr>
          <w:sz w:val="28"/>
          <w:szCs w:val="28"/>
        </w:rPr>
      </w:pPr>
    </w:p>
    <w:sectPr w:rsidR="00FC720D" w:rsidRPr="00FC720D" w:rsidSect="007A5439">
      <w:headerReference w:type="even" r:id="rId13"/>
      <w:headerReference w:type="default" r:id="rId14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D19" w:rsidRDefault="00357D19">
      <w:r>
        <w:separator/>
      </w:r>
    </w:p>
  </w:endnote>
  <w:endnote w:type="continuationSeparator" w:id="0">
    <w:p w:rsidR="00357D19" w:rsidRDefault="0035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D19" w:rsidRDefault="00357D19">
      <w:r>
        <w:separator/>
      </w:r>
    </w:p>
  </w:footnote>
  <w:footnote w:type="continuationSeparator" w:id="0">
    <w:p w:rsidR="00357D19" w:rsidRDefault="00357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FA4CB1">
      <w:rPr>
        <w:rStyle w:val="a5"/>
        <w:noProof/>
        <w:sz w:val="24"/>
      </w:rPr>
      <w:t>11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6F057259"/>
    <w:multiLevelType w:val="hybridMultilevel"/>
    <w:tmpl w:val="A55C2E1A"/>
    <w:lvl w:ilvl="0" w:tplc="1F2ADD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0D"/>
    <w:rsid w:val="000C2669"/>
    <w:rsid w:val="001670E9"/>
    <w:rsid w:val="001B1BB7"/>
    <w:rsid w:val="002734EB"/>
    <w:rsid w:val="002A6906"/>
    <w:rsid w:val="00344C0B"/>
    <w:rsid w:val="00357D19"/>
    <w:rsid w:val="00400125"/>
    <w:rsid w:val="0042767A"/>
    <w:rsid w:val="004B11F2"/>
    <w:rsid w:val="004D47EF"/>
    <w:rsid w:val="0059545A"/>
    <w:rsid w:val="006E6D6E"/>
    <w:rsid w:val="00735DDD"/>
    <w:rsid w:val="007A5439"/>
    <w:rsid w:val="007D5E82"/>
    <w:rsid w:val="008E604A"/>
    <w:rsid w:val="008E72AD"/>
    <w:rsid w:val="00A67263"/>
    <w:rsid w:val="00B17B99"/>
    <w:rsid w:val="00B92BBC"/>
    <w:rsid w:val="00C069CB"/>
    <w:rsid w:val="00CC61BB"/>
    <w:rsid w:val="00D05C2F"/>
    <w:rsid w:val="00D35F18"/>
    <w:rsid w:val="00D514EC"/>
    <w:rsid w:val="00D70CBD"/>
    <w:rsid w:val="00FA4CB1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FC72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C720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C720D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C720D"/>
    <w:pPr>
      <w:widowControl w:val="0"/>
      <w:autoSpaceDE w:val="0"/>
      <w:autoSpaceDN w:val="0"/>
    </w:pPr>
    <w:rPr>
      <w:sz w:val="24"/>
    </w:rPr>
  </w:style>
  <w:style w:type="character" w:styleId="a9">
    <w:name w:val="Hyperlink"/>
    <w:rsid w:val="00FC72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FC72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C720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C720D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C720D"/>
    <w:pPr>
      <w:widowControl w:val="0"/>
      <w:autoSpaceDE w:val="0"/>
      <w:autoSpaceDN w:val="0"/>
    </w:pPr>
    <w:rPr>
      <w:sz w:val="24"/>
    </w:rPr>
  </w:style>
  <w:style w:type="character" w:styleId="a9">
    <w:name w:val="Hyperlink"/>
    <w:rsid w:val="00FC72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kitim.nso.r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947A037382034695EEA3B98A4A0AE610ED5E1F23FFC30B81C21E65CEEE7E50D3E07B08BBA9633B8D78C9F24402D9986C8NCAD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47A037382034695EEA3B8EA7CCF06804DFB8F938FF3FE6427CE00BB1B7E3586C47EED2E9D478B5D194832445N3AA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9EC2648B2A003509C1294DA21D0671F8D4488FD81A3C2A96ED23FE688D0320648935D063AC9528A006E09E70ByFeD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kitim.nso.ru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11</Pages>
  <Words>2612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2000-01-27T09:23:00Z</cp:lastPrinted>
  <dcterms:created xsi:type="dcterms:W3CDTF">2019-06-21T01:38:00Z</dcterms:created>
  <dcterms:modified xsi:type="dcterms:W3CDTF">2019-06-21T01:38:00Z</dcterms:modified>
</cp:coreProperties>
</file>