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CD" w:rsidRDefault="00082ACD" w:rsidP="00082ACD">
      <w:pPr>
        <w:pStyle w:val="Default"/>
        <w:ind w:firstLine="720"/>
        <w:jc w:val="center"/>
        <w:rPr>
          <w:sz w:val="28"/>
        </w:rPr>
      </w:pPr>
    </w:p>
    <w:p w:rsidR="00082ACD" w:rsidRDefault="00082ACD" w:rsidP="00082ACD">
      <w:pPr>
        <w:pStyle w:val="Default"/>
        <w:ind w:firstLine="720"/>
        <w:jc w:val="center"/>
        <w:rPr>
          <w:sz w:val="28"/>
        </w:rPr>
      </w:pPr>
    </w:p>
    <w:p w:rsidR="00082ACD" w:rsidRPr="00217E63" w:rsidRDefault="004D47EF" w:rsidP="002971F4">
      <w:pPr>
        <w:pStyle w:val="Default"/>
        <w:ind w:firstLine="720"/>
        <w:jc w:val="both"/>
        <w:rPr>
          <w:color w:val="auto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78E17B88" wp14:editId="7D4D1926">
                <wp:simplePos x="0" y="0"/>
                <wp:positionH relativeFrom="margin">
                  <wp:posOffset>-49530</wp:posOffset>
                </wp:positionH>
                <wp:positionV relativeFrom="page">
                  <wp:posOffset>3008630</wp:posOffset>
                </wp:positionV>
                <wp:extent cx="5866765" cy="1080135"/>
                <wp:effectExtent l="0" t="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82ACD" w:rsidRPr="000268FE" w:rsidRDefault="00082ACD" w:rsidP="00082ACD">
                            <w:pPr>
                              <w:ind w:right="-8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68FE">
                              <w:rPr>
                                <w:sz w:val="28"/>
                                <w:szCs w:val="28"/>
                              </w:rPr>
                              <w:t>Об организации и проведении конкурса</w:t>
                            </w:r>
                          </w:p>
                          <w:p w:rsidR="00082ACD" w:rsidRPr="000268FE" w:rsidRDefault="00082ACD" w:rsidP="00082A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68FE">
                              <w:rPr>
                                <w:sz w:val="28"/>
                                <w:szCs w:val="28"/>
                              </w:rPr>
                              <w:t>«Пасхальный кулич»</w:t>
                            </w:r>
                          </w:p>
                          <w:p w:rsidR="00082ACD" w:rsidRPr="00B92BBC" w:rsidRDefault="00082ACD" w:rsidP="00B92B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9pt;margin-top:236.9pt;width:461.95pt;height:85.0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74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" filled="f" stroked="f">
                <v:textbox inset="0,0,0,0">
                  <w:txbxContent>
                    <w:p w:rsidR="00D35F18" w:rsidRDefault="00D35F18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082ACD" w:rsidRPr="000268FE" w:rsidRDefault="00082ACD" w:rsidP="00082ACD">
                      <w:pPr>
                        <w:ind w:right="-8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268FE">
                        <w:rPr>
                          <w:sz w:val="28"/>
                          <w:szCs w:val="28"/>
                        </w:rPr>
                        <w:t>Об организации и проведении конкурса</w:t>
                      </w:r>
                    </w:p>
                    <w:p w:rsidR="00082ACD" w:rsidRPr="000268FE" w:rsidRDefault="00082ACD" w:rsidP="00082A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268FE">
                        <w:rPr>
                          <w:sz w:val="28"/>
                          <w:szCs w:val="28"/>
                        </w:rPr>
                        <w:t>«Пасхальный кулич»</w:t>
                      </w:r>
                    </w:p>
                    <w:p w:rsidR="00082ACD" w:rsidRPr="00B92BBC" w:rsidRDefault="00082ACD" w:rsidP="00B92B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11CAB3AE" wp14:editId="285BCAD7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337CC37F" wp14:editId="5464A9B0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337CC37F" wp14:editId="5464A9B0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64816F86" wp14:editId="54A04437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</w:t>
                            </w:r>
                            <w:r w:rsidR="00082ACD">
                              <w:rPr>
                                <w:sz w:val="24"/>
                                <w:u w:val="single"/>
                              </w:rPr>
                              <w:t>10.04.2019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           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82ACD">
                              <w:rPr>
                                <w:sz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082ACD">
                              <w:rPr>
                                <w:sz w:val="24"/>
                                <w:u w:val="single"/>
                              </w:rPr>
                              <w:t>509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</w:t>
                      </w:r>
                      <w:r w:rsidR="00082ACD">
                        <w:rPr>
                          <w:sz w:val="24"/>
                          <w:u w:val="single"/>
                        </w:rPr>
                        <w:t>10.04.2019</w:t>
                      </w:r>
                      <w:r>
                        <w:rPr>
                          <w:sz w:val="24"/>
                          <w:u w:val="single"/>
                        </w:rPr>
                        <w:t xml:space="preserve">     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           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82ACD">
                        <w:rPr>
                          <w:sz w:val="24"/>
                          <w:u w:val="single"/>
                        </w:rPr>
                        <w:t xml:space="preserve">      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082ACD">
                        <w:rPr>
                          <w:sz w:val="24"/>
                          <w:u w:val="single"/>
                        </w:rPr>
                        <w:t>509</w:t>
                      </w:r>
                      <w:r>
                        <w:rPr>
                          <w:sz w:val="24"/>
                          <w:u w:val="single"/>
                        </w:rPr>
                        <w:t xml:space="preserve">      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82ACD">
        <w:rPr>
          <w:sz w:val="28"/>
        </w:rPr>
        <w:t xml:space="preserve">В </w:t>
      </w:r>
      <w:r w:rsidR="00082ACD">
        <w:rPr>
          <w:color w:val="auto"/>
          <w:sz w:val="28"/>
        </w:rPr>
        <w:t xml:space="preserve">рамках </w:t>
      </w:r>
      <w:r w:rsidR="00082ACD" w:rsidRPr="00217E63">
        <w:rPr>
          <w:color w:val="auto"/>
          <w:sz w:val="28"/>
          <w:szCs w:val="28"/>
        </w:rPr>
        <w:t>оптово-розничной универсальной ярмарки «</w:t>
      </w:r>
      <w:proofErr w:type="spellStart"/>
      <w:r w:rsidR="00082ACD" w:rsidRPr="00217E63">
        <w:rPr>
          <w:color w:val="auto"/>
          <w:sz w:val="28"/>
          <w:szCs w:val="28"/>
        </w:rPr>
        <w:t>Искитимская</w:t>
      </w:r>
      <w:proofErr w:type="spellEnd"/>
      <w:r w:rsidR="00082ACD" w:rsidRPr="00217E63">
        <w:rPr>
          <w:color w:val="auto"/>
          <w:sz w:val="28"/>
          <w:szCs w:val="28"/>
        </w:rPr>
        <w:t>»</w:t>
      </w:r>
      <w:r w:rsidR="00082ACD">
        <w:rPr>
          <w:color w:val="auto"/>
          <w:sz w:val="28"/>
          <w:szCs w:val="28"/>
        </w:rPr>
        <w:t xml:space="preserve">, в </w:t>
      </w:r>
      <w:r w:rsidR="00082ACD" w:rsidRPr="00217E63">
        <w:rPr>
          <w:color w:val="auto"/>
          <w:sz w:val="28"/>
          <w:szCs w:val="28"/>
        </w:rPr>
        <w:t xml:space="preserve">целях </w:t>
      </w:r>
      <w:r w:rsidR="00082ACD" w:rsidRPr="00217E63">
        <w:rPr>
          <w:sz w:val="28"/>
          <w:szCs w:val="28"/>
        </w:rPr>
        <w:t>организаци</w:t>
      </w:r>
      <w:r w:rsidR="00082ACD">
        <w:rPr>
          <w:sz w:val="28"/>
          <w:szCs w:val="28"/>
        </w:rPr>
        <w:t>и</w:t>
      </w:r>
      <w:r w:rsidR="00082ACD" w:rsidRPr="00217E63">
        <w:rPr>
          <w:sz w:val="28"/>
          <w:szCs w:val="28"/>
        </w:rPr>
        <w:t xml:space="preserve"> культурно-зрелищного досуга для жителей и гостей города</w:t>
      </w:r>
      <w:r w:rsidR="00082ACD" w:rsidRPr="00217E63">
        <w:rPr>
          <w:color w:val="auto"/>
          <w:sz w:val="28"/>
          <w:szCs w:val="28"/>
        </w:rPr>
        <w:t>, повышени</w:t>
      </w:r>
      <w:r w:rsidR="00082ACD">
        <w:rPr>
          <w:color w:val="auto"/>
          <w:sz w:val="28"/>
          <w:szCs w:val="28"/>
        </w:rPr>
        <w:t>я</w:t>
      </w:r>
      <w:r w:rsidR="00082ACD" w:rsidRPr="00217E63">
        <w:rPr>
          <w:color w:val="auto"/>
          <w:sz w:val="28"/>
          <w:szCs w:val="28"/>
        </w:rPr>
        <w:t xml:space="preserve"> престижа профессии пекаря, администрация города Искитима</w:t>
      </w:r>
    </w:p>
    <w:p w:rsidR="00082ACD" w:rsidRPr="00217E63" w:rsidRDefault="00082ACD" w:rsidP="002971F4">
      <w:pPr>
        <w:ind w:firstLine="720"/>
        <w:jc w:val="both"/>
      </w:pPr>
    </w:p>
    <w:p w:rsidR="00082ACD" w:rsidRPr="00217E63" w:rsidRDefault="00082ACD" w:rsidP="002971F4">
      <w:pPr>
        <w:ind w:firstLine="720"/>
        <w:jc w:val="both"/>
        <w:rPr>
          <w:sz w:val="28"/>
          <w:szCs w:val="28"/>
        </w:rPr>
      </w:pPr>
      <w:r w:rsidRPr="00217E63">
        <w:rPr>
          <w:sz w:val="28"/>
          <w:szCs w:val="28"/>
        </w:rPr>
        <w:t>ПОСТАНОВЛЯЕТ:</w:t>
      </w:r>
    </w:p>
    <w:p w:rsidR="00082ACD" w:rsidRPr="00217E63" w:rsidRDefault="00082ACD" w:rsidP="002971F4">
      <w:pPr>
        <w:ind w:firstLine="720"/>
        <w:jc w:val="both"/>
      </w:pPr>
    </w:p>
    <w:p w:rsidR="00082ACD" w:rsidRPr="00217E63" w:rsidRDefault="00082ACD" w:rsidP="002971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17E63">
        <w:rPr>
          <w:sz w:val="28"/>
          <w:szCs w:val="28"/>
        </w:rPr>
        <w:t>Провести конкурс  «Пасхальный кулич»  (далее-Конкурс) 27 апреля 2019 года.</w:t>
      </w:r>
    </w:p>
    <w:p w:rsidR="00082ACD" w:rsidRPr="00217E63" w:rsidRDefault="00082ACD" w:rsidP="002971F4">
      <w:pPr>
        <w:ind w:firstLine="720"/>
        <w:jc w:val="both"/>
        <w:rPr>
          <w:sz w:val="28"/>
          <w:szCs w:val="28"/>
        </w:rPr>
      </w:pPr>
      <w:r w:rsidRPr="00217E63">
        <w:rPr>
          <w:sz w:val="28"/>
          <w:szCs w:val="28"/>
        </w:rPr>
        <w:t xml:space="preserve">2. Обеспечить выполнение плана мероприятий по подготовке и проведению Конкурса (Приложение 1). </w:t>
      </w:r>
    </w:p>
    <w:p w:rsidR="00082ACD" w:rsidRPr="005E01A2" w:rsidRDefault="00082ACD" w:rsidP="002971F4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217E63">
        <w:rPr>
          <w:rFonts w:ascii="Times New Roman" w:hAnsi="Times New Roman" w:cs="Times New Roman"/>
          <w:b w:val="0"/>
          <w:sz w:val="28"/>
          <w:szCs w:val="28"/>
        </w:rPr>
        <w:t>Утвердить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5E01A2">
        <w:rPr>
          <w:rFonts w:ascii="Times New Roman" w:hAnsi="Times New Roman" w:cs="Times New Roman"/>
          <w:b w:val="0"/>
          <w:sz w:val="28"/>
          <w:szCs w:val="28"/>
        </w:rPr>
        <w:t>Положение о проведении Конкурса «Пасхальный кулич»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5E01A2">
        <w:rPr>
          <w:rFonts w:ascii="Times New Roman" w:hAnsi="Times New Roman" w:cs="Times New Roman"/>
          <w:b w:val="0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5E01A2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082ACD" w:rsidRPr="00217E63" w:rsidRDefault="00082ACD" w:rsidP="002971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Pr="00217E63">
        <w:rPr>
          <w:sz w:val="28"/>
          <w:szCs w:val="28"/>
        </w:rPr>
        <w:t>Контроль за</w:t>
      </w:r>
      <w:proofErr w:type="gramEnd"/>
      <w:r w:rsidRPr="00217E63">
        <w:rPr>
          <w:sz w:val="28"/>
          <w:szCs w:val="28"/>
        </w:rPr>
        <w:t xml:space="preserve"> исполнением данно</w:t>
      </w:r>
      <w:r>
        <w:rPr>
          <w:sz w:val="28"/>
          <w:szCs w:val="28"/>
        </w:rPr>
        <w:t xml:space="preserve">го постановления возложить на заместителя </w:t>
      </w:r>
      <w:r w:rsidRPr="00217E63">
        <w:rPr>
          <w:sz w:val="28"/>
          <w:szCs w:val="28"/>
        </w:rPr>
        <w:t xml:space="preserve">главы администрации города Искитима </w:t>
      </w:r>
      <w:proofErr w:type="spellStart"/>
      <w:r w:rsidRPr="00217E63">
        <w:rPr>
          <w:sz w:val="28"/>
          <w:szCs w:val="28"/>
        </w:rPr>
        <w:t>Т.Н.Сергееву</w:t>
      </w:r>
      <w:proofErr w:type="spellEnd"/>
      <w:r w:rsidRPr="00217E63">
        <w:rPr>
          <w:sz w:val="28"/>
          <w:szCs w:val="28"/>
        </w:rPr>
        <w:t>.</w:t>
      </w:r>
    </w:p>
    <w:p w:rsidR="00D514EC" w:rsidRPr="001670E9" w:rsidRDefault="00D514EC" w:rsidP="00D514EC">
      <w:pPr>
        <w:jc w:val="both"/>
        <w:rPr>
          <w:sz w:val="28"/>
        </w:rPr>
      </w:pPr>
    </w:p>
    <w:p w:rsidR="00D514EC" w:rsidRDefault="00D514EC" w:rsidP="00D514EC">
      <w:pPr>
        <w:jc w:val="both"/>
        <w:rPr>
          <w:sz w:val="28"/>
        </w:rPr>
      </w:pPr>
    </w:p>
    <w:p w:rsidR="00082ACD" w:rsidRPr="001670E9" w:rsidRDefault="00082ACD" w:rsidP="00D514EC">
      <w:pPr>
        <w:jc w:val="both"/>
        <w:rPr>
          <w:sz w:val="28"/>
        </w:rPr>
      </w:pPr>
    </w:p>
    <w:p w:rsidR="00D35F18" w:rsidRDefault="001670E9" w:rsidP="001670E9">
      <w:pPr>
        <w:rPr>
          <w:sz w:val="28"/>
        </w:rPr>
      </w:pPr>
      <w:r>
        <w:rPr>
          <w:sz w:val="28"/>
        </w:rPr>
        <w:t xml:space="preserve">Глава города                                                                </w:t>
      </w:r>
      <w:r w:rsidR="0042767A">
        <w:rPr>
          <w:sz w:val="28"/>
        </w:rPr>
        <w:t xml:space="preserve">                               </w:t>
      </w:r>
      <w:proofErr w:type="spellStart"/>
      <w:r w:rsidR="0042767A">
        <w:rPr>
          <w:sz w:val="28"/>
        </w:rPr>
        <w:t>С.В.Завражин</w:t>
      </w:r>
      <w:proofErr w:type="spellEnd"/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  <w:bookmarkStart w:id="0" w:name="_GoBack"/>
      <w:bookmarkEnd w:id="0"/>
    </w:p>
    <w:p w:rsidR="002971F4" w:rsidRDefault="002971F4" w:rsidP="00082ACD">
      <w:pPr>
        <w:ind w:left="6480" w:right="-81"/>
        <w:rPr>
          <w:sz w:val="24"/>
          <w:szCs w:val="24"/>
        </w:rPr>
      </w:pPr>
    </w:p>
    <w:p w:rsidR="002971F4" w:rsidRDefault="002971F4" w:rsidP="00082ACD">
      <w:pPr>
        <w:ind w:left="6480" w:right="-81"/>
        <w:rPr>
          <w:sz w:val="24"/>
          <w:szCs w:val="24"/>
        </w:rPr>
      </w:pPr>
    </w:p>
    <w:p w:rsidR="00082ACD" w:rsidRPr="00082ACD" w:rsidRDefault="00082ACD" w:rsidP="00082ACD">
      <w:pPr>
        <w:ind w:left="6480" w:right="-81"/>
        <w:rPr>
          <w:sz w:val="24"/>
          <w:szCs w:val="24"/>
        </w:rPr>
      </w:pPr>
      <w:r w:rsidRPr="00082ACD">
        <w:rPr>
          <w:sz w:val="24"/>
          <w:szCs w:val="24"/>
        </w:rPr>
        <w:lastRenderedPageBreak/>
        <w:t>Приложение 1</w:t>
      </w:r>
      <w:r w:rsidRPr="00082ACD">
        <w:rPr>
          <w:sz w:val="24"/>
          <w:szCs w:val="24"/>
        </w:rPr>
        <w:t>к постановлению</w:t>
      </w:r>
    </w:p>
    <w:p w:rsidR="00082ACD" w:rsidRPr="00082ACD" w:rsidRDefault="00082ACD" w:rsidP="00082ACD">
      <w:pPr>
        <w:ind w:left="6480" w:right="-81"/>
        <w:rPr>
          <w:sz w:val="24"/>
          <w:szCs w:val="24"/>
        </w:rPr>
      </w:pPr>
      <w:r w:rsidRPr="00082ACD">
        <w:rPr>
          <w:sz w:val="24"/>
          <w:szCs w:val="24"/>
        </w:rPr>
        <w:t xml:space="preserve">администрации </w:t>
      </w:r>
      <w:r w:rsidRPr="00082ACD">
        <w:rPr>
          <w:sz w:val="24"/>
          <w:szCs w:val="24"/>
        </w:rPr>
        <w:t xml:space="preserve"> </w:t>
      </w:r>
      <w:r w:rsidRPr="00082ACD">
        <w:rPr>
          <w:sz w:val="24"/>
          <w:szCs w:val="24"/>
        </w:rPr>
        <w:t>города Искитима</w:t>
      </w:r>
    </w:p>
    <w:p w:rsidR="00082ACD" w:rsidRPr="00082ACD" w:rsidRDefault="00082ACD" w:rsidP="00082ACD">
      <w:pPr>
        <w:ind w:left="6480" w:right="-81"/>
        <w:rPr>
          <w:sz w:val="24"/>
          <w:szCs w:val="24"/>
        </w:rPr>
      </w:pPr>
      <w:r w:rsidRPr="00082ACD">
        <w:rPr>
          <w:sz w:val="24"/>
          <w:szCs w:val="24"/>
        </w:rPr>
        <w:t>Новосибирской области</w:t>
      </w:r>
      <w:r w:rsidRPr="00082ACD">
        <w:rPr>
          <w:sz w:val="24"/>
          <w:szCs w:val="24"/>
        </w:rPr>
        <w:t xml:space="preserve"> </w:t>
      </w:r>
    </w:p>
    <w:p w:rsidR="00082ACD" w:rsidRPr="00082ACD" w:rsidRDefault="00082ACD" w:rsidP="00082ACD">
      <w:pPr>
        <w:ind w:left="5760" w:right="-81" w:firstLine="720"/>
        <w:rPr>
          <w:sz w:val="24"/>
          <w:szCs w:val="24"/>
        </w:rPr>
      </w:pPr>
      <w:r w:rsidRPr="00082ACD">
        <w:rPr>
          <w:sz w:val="24"/>
          <w:szCs w:val="24"/>
        </w:rPr>
        <w:t xml:space="preserve">от 10.04.2019 </w:t>
      </w:r>
      <w:r w:rsidRPr="00082ACD">
        <w:rPr>
          <w:sz w:val="24"/>
          <w:szCs w:val="24"/>
        </w:rPr>
        <w:t xml:space="preserve">№ </w:t>
      </w:r>
      <w:r w:rsidRPr="00082ACD">
        <w:rPr>
          <w:sz w:val="24"/>
          <w:szCs w:val="24"/>
        </w:rPr>
        <w:t>509</w:t>
      </w:r>
    </w:p>
    <w:p w:rsidR="00082ACD" w:rsidRPr="00082ACD" w:rsidRDefault="00082ACD" w:rsidP="00082ACD">
      <w:pPr>
        <w:ind w:right="-81"/>
        <w:jc w:val="both"/>
      </w:pPr>
    </w:p>
    <w:p w:rsidR="00082ACD" w:rsidRPr="00082ACD" w:rsidRDefault="00082ACD" w:rsidP="00082ACD">
      <w:pPr>
        <w:jc w:val="center"/>
        <w:rPr>
          <w:sz w:val="28"/>
          <w:szCs w:val="28"/>
        </w:rPr>
      </w:pPr>
      <w:r w:rsidRPr="00082ACD">
        <w:rPr>
          <w:sz w:val="28"/>
          <w:szCs w:val="28"/>
        </w:rPr>
        <w:t>ПЛАН</w:t>
      </w:r>
    </w:p>
    <w:p w:rsidR="00082ACD" w:rsidRPr="00082ACD" w:rsidRDefault="00082ACD" w:rsidP="00082ACD">
      <w:pPr>
        <w:jc w:val="center"/>
        <w:rPr>
          <w:sz w:val="28"/>
          <w:szCs w:val="28"/>
        </w:rPr>
      </w:pPr>
      <w:r w:rsidRPr="00082ACD">
        <w:rPr>
          <w:sz w:val="28"/>
          <w:szCs w:val="28"/>
        </w:rPr>
        <w:t>мероприятий по подготовке и проведению Конкурса</w:t>
      </w:r>
    </w:p>
    <w:p w:rsidR="00082ACD" w:rsidRPr="00082ACD" w:rsidRDefault="00082ACD" w:rsidP="00082ACD">
      <w:pPr>
        <w:jc w:val="center"/>
        <w:rPr>
          <w:sz w:val="28"/>
          <w:szCs w:val="28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98" w:type="dxa"/>
        </w:tblCellMar>
        <w:tblLook w:val="01E0" w:firstRow="1" w:lastRow="1" w:firstColumn="1" w:lastColumn="1" w:noHBand="0" w:noVBand="0"/>
      </w:tblPr>
      <w:tblGrid>
        <w:gridCol w:w="780"/>
        <w:gridCol w:w="4465"/>
        <w:gridCol w:w="2399"/>
        <w:gridCol w:w="2152"/>
      </w:tblGrid>
      <w:tr w:rsidR="00082ACD" w:rsidRPr="00217E63" w:rsidTr="009A7CF4">
        <w:tc>
          <w:tcPr>
            <w:tcW w:w="780" w:type="dxa"/>
            <w:tcMar>
              <w:right w:w="340" w:type="dxa"/>
            </w:tcMar>
          </w:tcPr>
          <w:p w:rsidR="00082ACD" w:rsidRPr="00217E63" w:rsidRDefault="00082ACD" w:rsidP="009A7CF4">
            <w:pPr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№</w:t>
            </w:r>
          </w:p>
        </w:tc>
        <w:tc>
          <w:tcPr>
            <w:tcW w:w="4465" w:type="dxa"/>
          </w:tcPr>
          <w:p w:rsidR="00082ACD" w:rsidRPr="00217E63" w:rsidRDefault="00082ACD" w:rsidP="009A7CF4">
            <w:pPr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9" w:type="dxa"/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Сроки</w:t>
            </w:r>
          </w:p>
        </w:tc>
        <w:tc>
          <w:tcPr>
            <w:tcW w:w="2152" w:type="dxa"/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Исполнители</w:t>
            </w:r>
          </w:p>
        </w:tc>
      </w:tr>
      <w:tr w:rsidR="00082ACD" w:rsidRPr="00217E63" w:rsidTr="00082ACD">
        <w:tc>
          <w:tcPr>
            <w:tcW w:w="780" w:type="dxa"/>
            <w:tcMar>
              <w:right w:w="340" w:type="dxa"/>
            </w:tcMar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1.</w:t>
            </w:r>
          </w:p>
        </w:tc>
        <w:tc>
          <w:tcPr>
            <w:tcW w:w="4465" w:type="dxa"/>
          </w:tcPr>
          <w:p w:rsidR="00082ACD" w:rsidRPr="00217E63" w:rsidRDefault="00082ACD" w:rsidP="00082ACD">
            <w:pPr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Рассылка постановления о проведении Кон</w:t>
            </w:r>
            <w:r>
              <w:rPr>
                <w:sz w:val="28"/>
                <w:szCs w:val="28"/>
              </w:rPr>
              <w:t>курса в муниципальные  районы</w:t>
            </w:r>
            <w:r w:rsidRPr="00217E63">
              <w:rPr>
                <w:sz w:val="28"/>
                <w:szCs w:val="28"/>
              </w:rPr>
              <w:t xml:space="preserve">, городские округа </w:t>
            </w:r>
          </w:p>
        </w:tc>
        <w:tc>
          <w:tcPr>
            <w:tcW w:w="2399" w:type="dxa"/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до 15.04.2019</w:t>
            </w:r>
          </w:p>
        </w:tc>
        <w:tc>
          <w:tcPr>
            <w:tcW w:w="2152" w:type="dxa"/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УЭР</w:t>
            </w:r>
          </w:p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</w:p>
        </w:tc>
      </w:tr>
      <w:tr w:rsidR="00082ACD" w:rsidRPr="00217E63" w:rsidTr="00082ACD">
        <w:tc>
          <w:tcPr>
            <w:tcW w:w="780" w:type="dxa"/>
            <w:tcMar>
              <w:right w:w="340" w:type="dxa"/>
            </w:tcMar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2</w:t>
            </w:r>
          </w:p>
        </w:tc>
        <w:tc>
          <w:tcPr>
            <w:tcW w:w="4465" w:type="dxa"/>
            <w:vAlign w:val="center"/>
          </w:tcPr>
          <w:p w:rsidR="00082ACD" w:rsidRPr="00217E63" w:rsidRDefault="00082ACD" w:rsidP="00082ACD">
            <w:pPr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Размещение положения на официальном сайте администрации города Искитима, в газете «</w:t>
            </w:r>
            <w:proofErr w:type="spellStart"/>
            <w:r w:rsidRPr="00217E63">
              <w:rPr>
                <w:sz w:val="28"/>
                <w:szCs w:val="28"/>
              </w:rPr>
              <w:t>Искитимские</w:t>
            </w:r>
            <w:proofErr w:type="spellEnd"/>
            <w:r w:rsidRPr="00217E63">
              <w:rPr>
                <w:sz w:val="28"/>
                <w:szCs w:val="28"/>
              </w:rPr>
              <w:t xml:space="preserve"> ведомости», информирование средств массовой информации  о проведении Конкурса</w:t>
            </w:r>
          </w:p>
        </w:tc>
        <w:tc>
          <w:tcPr>
            <w:tcW w:w="2399" w:type="dxa"/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до 19.04.2019</w:t>
            </w:r>
          </w:p>
        </w:tc>
        <w:tc>
          <w:tcPr>
            <w:tcW w:w="2152" w:type="dxa"/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УД</w:t>
            </w:r>
          </w:p>
        </w:tc>
      </w:tr>
      <w:tr w:rsidR="00082ACD" w:rsidRPr="00217E63" w:rsidTr="00082ACD">
        <w:tc>
          <w:tcPr>
            <w:tcW w:w="780" w:type="dxa"/>
            <w:tcMar>
              <w:right w:w="340" w:type="dxa"/>
            </w:tcMar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3.</w:t>
            </w:r>
          </w:p>
        </w:tc>
        <w:tc>
          <w:tcPr>
            <w:tcW w:w="4465" w:type="dxa"/>
            <w:vAlign w:val="center"/>
          </w:tcPr>
          <w:p w:rsidR="00082ACD" w:rsidRPr="00217E63" w:rsidRDefault="00082ACD" w:rsidP="00082ACD">
            <w:pPr>
              <w:spacing w:line="276" w:lineRule="auto"/>
              <w:rPr>
                <w:sz w:val="28"/>
                <w:szCs w:val="28"/>
              </w:rPr>
            </w:pPr>
            <w:r w:rsidRPr="00217E63">
              <w:rPr>
                <w:rFonts w:eastAsia="Calibri"/>
                <w:sz w:val="28"/>
                <w:szCs w:val="28"/>
                <w:lang w:eastAsia="en-US"/>
              </w:rPr>
              <w:t>Оценивание пасхальных композиций.</w:t>
            </w:r>
          </w:p>
        </w:tc>
        <w:tc>
          <w:tcPr>
            <w:tcW w:w="2399" w:type="dxa"/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 xml:space="preserve">27.04.2019 </w:t>
            </w:r>
          </w:p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с 11:00 – 12:00</w:t>
            </w:r>
          </w:p>
        </w:tc>
        <w:tc>
          <w:tcPr>
            <w:tcW w:w="2152" w:type="dxa"/>
          </w:tcPr>
          <w:p w:rsidR="00082ACD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Жюри</w:t>
            </w:r>
          </w:p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</w:tr>
      <w:tr w:rsidR="00082ACD" w:rsidRPr="00217E63" w:rsidTr="009A7CF4">
        <w:tc>
          <w:tcPr>
            <w:tcW w:w="780" w:type="dxa"/>
            <w:tcMar>
              <w:right w:w="340" w:type="dxa"/>
            </w:tcMar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4.</w:t>
            </w:r>
          </w:p>
        </w:tc>
        <w:tc>
          <w:tcPr>
            <w:tcW w:w="4465" w:type="dxa"/>
          </w:tcPr>
          <w:p w:rsidR="00082ACD" w:rsidRPr="00217E63" w:rsidRDefault="00082ACD" w:rsidP="009A7CF4">
            <w:pPr>
              <w:jc w:val="both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Подведение итогов конкурса</w:t>
            </w:r>
          </w:p>
        </w:tc>
        <w:tc>
          <w:tcPr>
            <w:tcW w:w="2399" w:type="dxa"/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27.04.2019</w:t>
            </w:r>
          </w:p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с 12:00 – 13:00</w:t>
            </w:r>
          </w:p>
        </w:tc>
        <w:tc>
          <w:tcPr>
            <w:tcW w:w="2152" w:type="dxa"/>
          </w:tcPr>
          <w:p w:rsidR="00082ACD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Жюри</w:t>
            </w:r>
          </w:p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УЭР</w:t>
            </w:r>
          </w:p>
        </w:tc>
      </w:tr>
      <w:tr w:rsidR="00082ACD" w:rsidRPr="00217E63" w:rsidTr="009A7CF4">
        <w:tc>
          <w:tcPr>
            <w:tcW w:w="780" w:type="dxa"/>
            <w:tcMar>
              <w:right w:w="340" w:type="dxa"/>
            </w:tcMar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5.</w:t>
            </w:r>
          </w:p>
        </w:tc>
        <w:tc>
          <w:tcPr>
            <w:tcW w:w="4465" w:type="dxa"/>
          </w:tcPr>
          <w:p w:rsidR="00082ACD" w:rsidRPr="00217E63" w:rsidRDefault="00082ACD" w:rsidP="009A7CF4">
            <w:pPr>
              <w:jc w:val="both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Оформление дипломов</w:t>
            </w:r>
          </w:p>
        </w:tc>
        <w:tc>
          <w:tcPr>
            <w:tcW w:w="2399" w:type="dxa"/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27.04.2019</w:t>
            </w:r>
          </w:p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с 13:00 – 14:00</w:t>
            </w:r>
          </w:p>
        </w:tc>
        <w:tc>
          <w:tcPr>
            <w:tcW w:w="2152" w:type="dxa"/>
          </w:tcPr>
          <w:p w:rsidR="00082ACD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 xml:space="preserve">УД </w:t>
            </w:r>
          </w:p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УЭР</w:t>
            </w:r>
          </w:p>
        </w:tc>
      </w:tr>
      <w:tr w:rsidR="00082ACD" w:rsidRPr="00217E63" w:rsidTr="009A7CF4">
        <w:tc>
          <w:tcPr>
            <w:tcW w:w="780" w:type="dxa"/>
            <w:tcMar>
              <w:right w:w="340" w:type="dxa"/>
            </w:tcMar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6.</w:t>
            </w:r>
          </w:p>
        </w:tc>
        <w:tc>
          <w:tcPr>
            <w:tcW w:w="4465" w:type="dxa"/>
          </w:tcPr>
          <w:p w:rsidR="00082ACD" w:rsidRPr="00217E63" w:rsidRDefault="00082ACD" w:rsidP="009A7CF4">
            <w:pPr>
              <w:jc w:val="both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 xml:space="preserve">Награждение победителей Конкурса </w:t>
            </w:r>
          </w:p>
        </w:tc>
        <w:tc>
          <w:tcPr>
            <w:tcW w:w="2399" w:type="dxa"/>
          </w:tcPr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27.04.2019</w:t>
            </w:r>
          </w:p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 w:rsidRPr="00217E63">
              <w:rPr>
                <w:sz w:val="28"/>
                <w:szCs w:val="28"/>
              </w:rPr>
              <w:t>с 15.00 – 15.50</w:t>
            </w:r>
          </w:p>
        </w:tc>
        <w:tc>
          <w:tcPr>
            <w:tcW w:w="2152" w:type="dxa"/>
          </w:tcPr>
          <w:p w:rsidR="00082ACD" w:rsidRDefault="00082ACD" w:rsidP="009A7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Искитима </w:t>
            </w:r>
          </w:p>
          <w:p w:rsidR="00082ACD" w:rsidRPr="00217E63" w:rsidRDefault="00082ACD" w:rsidP="009A7C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официальной церемонии закрытия ярмарки</w:t>
            </w:r>
          </w:p>
        </w:tc>
      </w:tr>
    </w:tbl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082ACD" w:rsidRDefault="00082ACD" w:rsidP="001670E9">
      <w:pPr>
        <w:rPr>
          <w:sz w:val="28"/>
        </w:rPr>
      </w:pPr>
    </w:p>
    <w:p w:rsidR="002971F4" w:rsidRDefault="002971F4" w:rsidP="00082ACD">
      <w:pPr>
        <w:ind w:left="6480" w:right="-81"/>
        <w:rPr>
          <w:sz w:val="24"/>
          <w:szCs w:val="24"/>
        </w:rPr>
      </w:pPr>
    </w:p>
    <w:p w:rsidR="002971F4" w:rsidRDefault="002971F4" w:rsidP="00082ACD">
      <w:pPr>
        <w:ind w:left="6480" w:right="-81"/>
        <w:rPr>
          <w:sz w:val="24"/>
          <w:szCs w:val="24"/>
        </w:rPr>
      </w:pPr>
    </w:p>
    <w:p w:rsidR="00082ACD" w:rsidRPr="00082ACD" w:rsidRDefault="00082ACD" w:rsidP="00082ACD">
      <w:pPr>
        <w:ind w:left="6480" w:right="-8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Pr="00082ACD">
        <w:rPr>
          <w:sz w:val="24"/>
          <w:szCs w:val="24"/>
        </w:rPr>
        <w:t>2</w:t>
      </w:r>
      <w:r w:rsidRPr="00082ACD">
        <w:rPr>
          <w:sz w:val="24"/>
          <w:szCs w:val="24"/>
        </w:rPr>
        <w:t xml:space="preserve"> к постановлению   </w:t>
      </w:r>
      <w:r w:rsidRPr="00082ACD">
        <w:rPr>
          <w:sz w:val="24"/>
          <w:szCs w:val="24"/>
        </w:rPr>
        <w:t xml:space="preserve">администрации </w:t>
      </w:r>
      <w:r w:rsidRPr="00082ACD">
        <w:rPr>
          <w:sz w:val="24"/>
          <w:szCs w:val="24"/>
        </w:rPr>
        <w:t>г</w:t>
      </w:r>
      <w:r w:rsidRPr="00082ACD">
        <w:rPr>
          <w:sz w:val="24"/>
          <w:szCs w:val="24"/>
        </w:rPr>
        <w:t xml:space="preserve">орода Искитима </w:t>
      </w:r>
    </w:p>
    <w:p w:rsidR="00082ACD" w:rsidRPr="00082ACD" w:rsidRDefault="00082ACD" w:rsidP="00082ACD">
      <w:pPr>
        <w:ind w:left="6480" w:right="-81"/>
        <w:rPr>
          <w:sz w:val="24"/>
          <w:szCs w:val="24"/>
        </w:rPr>
      </w:pPr>
      <w:r w:rsidRPr="00082ACD">
        <w:rPr>
          <w:sz w:val="24"/>
          <w:szCs w:val="24"/>
        </w:rPr>
        <w:t>Новосибирской области</w:t>
      </w:r>
    </w:p>
    <w:p w:rsidR="00082ACD" w:rsidRPr="00082ACD" w:rsidRDefault="00082ACD" w:rsidP="00082ACD">
      <w:pPr>
        <w:ind w:left="6480" w:right="-81"/>
        <w:rPr>
          <w:sz w:val="24"/>
          <w:szCs w:val="24"/>
        </w:rPr>
      </w:pPr>
      <w:r w:rsidRPr="00082ACD">
        <w:rPr>
          <w:sz w:val="24"/>
          <w:szCs w:val="24"/>
        </w:rPr>
        <w:t>от 10.04.2019 № 509</w:t>
      </w:r>
    </w:p>
    <w:p w:rsidR="00082ACD" w:rsidRPr="00217E63" w:rsidRDefault="00082ACD" w:rsidP="00082ACD">
      <w:pPr>
        <w:ind w:right="-81"/>
        <w:jc w:val="right"/>
        <w:rPr>
          <w:b/>
          <w:bCs/>
          <w:sz w:val="28"/>
          <w:szCs w:val="28"/>
        </w:rPr>
      </w:pP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ПОЛОЖЕНИЕ</w:t>
      </w: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о проведении Конкурса «Пасхальный кулич»</w:t>
      </w: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1. Организаторы Конкурса: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 xml:space="preserve"> - Администрация города Искитима Новосибирской области;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-  Министерство  промышленности, торговли и развития предпринимательства Новосибирской области.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2. Цели и задачи Конкурса: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- организация культурно-зрелищного досуга для жителей и гостей города;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- повышение престижа профессии пекаря;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- демонстрация достижений пекарского искусства;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- совершенствование технологий приготовления;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- обмен опытом, возрождение старинных рецептов выпечки.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3. Сроки, место проведения Конкурса: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82ACD">
        <w:rPr>
          <w:sz w:val="28"/>
          <w:szCs w:val="28"/>
        </w:rPr>
        <w:t>Конкурс проводится в рамках оптово-розничной универсальной ярмарки «</w:t>
      </w:r>
      <w:proofErr w:type="spellStart"/>
      <w:r w:rsidRPr="00082ACD">
        <w:rPr>
          <w:sz w:val="28"/>
          <w:szCs w:val="28"/>
        </w:rPr>
        <w:t>Искитимская</w:t>
      </w:r>
      <w:proofErr w:type="spellEnd"/>
      <w:r w:rsidRPr="00082ACD">
        <w:rPr>
          <w:sz w:val="28"/>
          <w:szCs w:val="28"/>
        </w:rPr>
        <w:t xml:space="preserve">»,  </w:t>
      </w:r>
      <w:r w:rsidRPr="00082ACD">
        <w:rPr>
          <w:bCs/>
          <w:sz w:val="28"/>
          <w:szCs w:val="28"/>
        </w:rPr>
        <w:t>27 апреля 2019 года с 11:00 до 14:00.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 xml:space="preserve">Все конкурсные работы будут представлены в парке </w:t>
      </w:r>
      <w:proofErr w:type="spellStart"/>
      <w:r w:rsidRPr="00082ACD">
        <w:rPr>
          <w:sz w:val="28"/>
          <w:szCs w:val="28"/>
        </w:rPr>
        <w:t>КиО</w:t>
      </w:r>
      <w:proofErr w:type="spellEnd"/>
      <w:r w:rsidRPr="00082ACD">
        <w:rPr>
          <w:sz w:val="28"/>
          <w:szCs w:val="28"/>
        </w:rPr>
        <w:t xml:space="preserve"> им. И.В. </w:t>
      </w:r>
      <w:proofErr w:type="spellStart"/>
      <w:r w:rsidRPr="00082ACD">
        <w:rPr>
          <w:sz w:val="28"/>
          <w:szCs w:val="28"/>
        </w:rPr>
        <w:t>Коротеева</w:t>
      </w:r>
      <w:proofErr w:type="spellEnd"/>
      <w:r w:rsidRPr="00082ACD">
        <w:rPr>
          <w:sz w:val="28"/>
          <w:szCs w:val="28"/>
        </w:rPr>
        <w:t>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Оформление праздничной композиции с 10:00 до 11:00 (при оформлении приветствуется наличие расписных пасхальных яиц, скатерть и др.).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82ACD">
        <w:rPr>
          <w:bCs/>
          <w:sz w:val="28"/>
          <w:szCs w:val="28"/>
        </w:rPr>
        <w:t xml:space="preserve">Заявки на участие в Конкурсе </w:t>
      </w:r>
      <w:r w:rsidRPr="00082ACD">
        <w:rPr>
          <w:sz w:val="28"/>
          <w:szCs w:val="28"/>
        </w:rPr>
        <w:t xml:space="preserve">принимаются в администрации города Искитима Новосибирской области по адресу: 633209, Новосибирская обл., город Искитим, ул. Пушкина, д.51, </w:t>
      </w:r>
      <w:proofErr w:type="spellStart"/>
      <w:r w:rsidRPr="00082ACD">
        <w:rPr>
          <w:sz w:val="28"/>
          <w:szCs w:val="28"/>
        </w:rPr>
        <w:t>каб</w:t>
      </w:r>
      <w:proofErr w:type="spellEnd"/>
      <w:r w:rsidRPr="00082ACD">
        <w:rPr>
          <w:sz w:val="28"/>
          <w:szCs w:val="28"/>
        </w:rPr>
        <w:t xml:space="preserve">. 46 с 08:00 -17:00, обеденный перерыв с 13:00-14:00 или по электронной почте </w:t>
      </w:r>
      <w:r w:rsidRPr="00082ACD">
        <w:rPr>
          <w:sz w:val="28"/>
          <w:szCs w:val="28"/>
          <w:lang w:val="en-US"/>
        </w:rPr>
        <w:t>marina</w:t>
      </w:r>
      <w:r w:rsidRPr="00082ACD">
        <w:rPr>
          <w:sz w:val="28"/>
          <w:szCs w:val="28"/>
        </w:rPr>
        <w:t>632@</w:t>
      </w:r>
      <w:proofErr w:type="spellStart"/>
      <w:r w:rsidRPr="00082ACD">
        <w:rPr>
          <w:sz w:val="28"/>
          <w:szCs w:val="28"/>
          <w:lang w:val="en-US"/>
        </w:rPr>
        <w:t>ngs</w:t>
      </w:r>
      <w:proofErr w:type="spellEnd"/>
      <w:r w:rsidRPr="00082ACD">
        <w:rPr>
          <w:sz w:val="28"/>
          <w:szCs w:val="28"/>
        </w:rPr>
        <w:t>.</w:t>
      </w:r>
      <w:proofErr w:type="spellStart"/>
      <w:r w:rsidRPr="00082ACD">
        <w:rPr>
          <w:sz w:val="28"/>
          <w:szCs w:val="28"/>
          <w:lang w:val="en-US"/>
        </w:rPr>
        <w:t>ru</w:t>
      </w:r>
      <w:proofErr w:type="spellEnd"/>
      <w:r w:rsidRPr="00082ACD">
        <w:rPr>
          <w:sz w:val="28"/>
          <w:szCs w:val="28"/>
        </w:rPr>
        <w:t xml:space="preserve">  до </w:t>
      </w:r>
      <w:r w:rsidRPr="00082ACD">
        <w:rPr>
          <w:bCs/>
          <w:sz w:val="28"/>
          <w:szCs w:val="28"/>
        </w:rPr>
        <w:t xml:space="preserve">23 апреля 2019 года </w:t>
      </w:r>
      <w:r w:rsidRPr="00082ACD">
        <w:rPr>
          <w:sz w:val="28"/>
          <w:szCs w:val="28"/>
        </w:rPr>
        <w:t>(форма заявки прилагается).</w:t>
      </w:r>
      <w:proofErr w:type="gramEnd"/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4. Участники Конкурса: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Участниками Конкурса могут стать все желающие (профессионалы – юридические лица, индивидуальные предприниматели производители хлебобулочных изделий,  предприятия общественного питания), общественные организации, любители (частные лица). Возраст участников не ограничен.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5. Условия проведения Конкурса: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 xml:space="preserve">На конкурс представляется </w:t>
      </w:r>
      <w:proofErr w:type="gramStart"/>
      <w:r w:rsidRPr="00082ACD">
        <w:rPr>
          <w:sz w:val="28"/>
          <w:szCs w:val="28"/>
        </w:rPr>
        <w:t>продукция</w:t>
      </w:r>
      <w:proofErr w:type="gramEnd"/>
      <w:r w:rsidRPr="00082ACD">
        <w:rPr>
          <w:sz w:val="28"/>
          <w:szCs w:val="28"/>
        </w:rPr>
        <w:t xml:space="preserve"> приготовленная в домашних условиях, производителями хлебобулочных изделий, предприятиями общественного питания.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Продукция, представленная на Конкурс «Пасхальный кулич» должна иметь визитную карточку следующего содержания: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 xml:space="preserve">- Ф. </w:t>
      </w:r>
      <w:proofErr w:type="gramStart"/>
      <w:r w:rsidRPr="00082ACD">
        <w:rPr>
          <w:sz w:val="28"/>
          <w:szCs w:val="28"/>
        </w:rPr>
        <w:t>И. О.</w:t>
      </w:r>
      <w:proofErr w:type="gramEnd"/>
      <w:r w:rsidRPr="00082ACD">
        <w:rPr>
          <w:sz w:val="28"/>
          <w:szCs w:val="28"/>
        </w:rPr>
        <w:t xml:space="preserve"> участника конкурса (Наименование предприятия, Ф.И.О. представителя);</w:t>
      </w:r>
    </w:p>
    <w:p w:rsidR="00082ACD" w:rsidRPr="00082ACD" w:rsidRDefault="00082ACD" w:rsidP="00082ACD">
      <w:pPr>
        <w:jc w:val="both"/>
        <w:rPr>
          <w:sz w:val="28"/>
          <w:szCs w:val="28"/>
        </w:rPr>
      </w:pPr>
      <w:r w:rsidRPr="00082ACD">
        <w:rPr>
          <w:sz w:val="28"/>
          <w:szCs w:val="28"/>
        </w:rPr>
        <w:lastRenderedPageBreak/>
        <w:t>- Название выставочной композиции, красочно оформленный рецепт (желательно несколько экземпляров для раздачи желающим);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- участники Конкурса предоставляют жюри возможность продегустировать представленный «Пасхальный кулич» (наличие пасхальных куличей не менее двух, один выставочный образец и один для дегустации), по желанию участник Конкурса организует  дегустацию и продажу для всех желающих;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82ACD">
        <w:rPr>
          <w:bCs/>
          <w:iCs/>
          <w:sz w:val="28"/>
          <w:szCs w:val="28"/>
        </w:rPr>
        <w:t>- творческое представление «Пасхальных куличей».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6. Критерии оценки итогов Конкурса:</w:t>
      </w:r>
    </w:p>
    <w:p w:rsidR="00082ACD" w:rsidRPr="00082ACD" w:rsidRDefault="00082ACD" w:rsidP="00082ACD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2ACD">
        <w:rPr>
          <w:sz w:val="28"/>
          <w:szCs w:val="28"/>
          <w:bdr w:val="none" w:sz="0" w:space="0" w:color="auto" w:frame="1"/>
        </w:rPr>
        <w:t xml:space="preserve">Оценка представленных пасхальных куличей производится жюри </w:t>
      </w:r>
      <w:r w:rsidRPr="00082ACD">
        <w:rPr>
          <w:sz w:val="28"/>
          <w:szCs w:val="28"/>
        </w:rPr>
        <w:t xml:space="preserve">по пятибалльной системе </w:t>
      </w:r>
      <w:r w:rsidRPr="00082ACD">
        <w:rPr>
          <w:sz w:val="28"/>
          <w:szCs w:val="28"/>
          <w:bdr w:val="none" w:sz="0" w:space="0" w:color="auto" w:frame="1"/>
        </w:rPr>
        <w:t>по следующим критериям:</w:t>
      </w:r>
    </w:p>
    <w:p w:rsidR="00082ACD" w:rsidRPr="00082ACD" w:rsidRDefault="00082ACD" w:rsidP="00082ACD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2ACD">
        <w:rPr>
          <w:sz w:val="28"/>
          <w:szCs w:val="28"/>
          <w:bdr w:val="none" w:sz="0" w:space="0" w:color="auto" w:frame="1"/>
        </w:rPr>
        <w:t xml:space="preserve">- </w:t>
      </w:r>
      <w:r w:rsidRPr="00082ACD">
        <w:rPr>
          <w:sz w:val="28"/>
          <w:szCs w:val="28"/>
        </w:rPr>
        <w:t>оформление</w:t>
      </w:r>
      <w:r w:rsidRPr="00082ACD">
        <w:rPr>
          <w:sz w:val="28"/>
          <w:szCs w:val="28"/>
          <w:bdr w:val="none" w:sz="0" w:space="0" w:color="auto" w:frame="1"/>
        </w:rPr>
        <w:t xml:space="preserve"> Пасхального кулича;</w:t>
      </w:r>
    </w:p>
    <w:p w:rsidR="00082ACD" w:rsidRPr="00082ACD" w:rsidRDefault="00082ACD" w:rsidP="00082ACD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2ACD">
        <w:rPr>
          <w:sz w:val="28"/>
          <w:szCs w:val="28"/>
          <w:bdr w:val="none" w:sz="0" w:space="0" w:color="auto" w:frame="1"/>
        </w:rPr>
        <w:t xml:space="preserve">- вкусовые </w:t>
      </w:r>
      <w:r w:rsidRPr="00082ACD">
        <w:rPr>
          <w:sz w:val="28"/>
          <w:szCs w:val="28"/>
        </w:rPr>
        <w:t>качества</w:t>
      </w:r>
      <w:r w:rsidRPr="00082ACD">
        <w:rPr>
          <w:sz w:val="28"/>
          <w:szCs w:val="28"/>
          <w:bdr w:val="none" w:sz="0" w:space="0" w:color="auto" w:frame="1"/>
        </w:rPr>
        <w:t xml:space="preserve"> Пасхального кулича;</w:t>
      </w:r>
    </w:p>
    <w:p w:rsidR="00082ACD" w:rsidRPr="00082ACD" w:rsidRDefault="00082ACD" w:rsidP="00082ACD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2ACD">
        <w:rPr>
          <w:sz w:val="28"/>
          <w:szCs w:val="28"/>
          <w:bdr w:val="none" w:sz="0" w:space="0" w:color="auto" w:frame="1"/>
        </w:rPr>
        <w:t>- оригинальность при приготовлении Пасхального кулича;</w:t>
      </w:r>
    </w:p>
    <w:p w:rsidR="00082ACD" w:rsidRPr="00082ACD" w:rsidRDefault="00082ACD" w:rsidP="00082ACD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2ACD">
        <w:rPr>
          <w:sz w:val="28"/>
          <w:szCs w:val="28"/>
          <w:bdr w:val="none" w:sz="0" w:space="0" w:color="auto" w:frame="1"/>
        </w:rPr>
        <w:t>- новизна идеи в оформлении Пасхального кулича.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7. Подведение итогов и награждение участников Конкурса: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 xml:space="preserve">По итогам конкурса жюри </w:t>
      </w:r>
      <w:proofErr w:type="gramStart"/>
      <w:r w:rsidRPr="00082ACD">
        <w:rPr>
          <w:sz w:val="28"/>
          <w:szCs w:val="28"/>
        </w:rPr>
        <w:t>выявляет победителей в номинациях и награждает</w:t>
      </w:r>
      <w:proofErr w:type="gramEnd"/>
      <w:r w:rsidRPr="00082ACD">
        <w:rPr>
          <w:sz w:val="28"/>
          <w:szCs w:val="28"/>
        </w:rPr>
        <w:t xml:space="preserve"> дипломами и памятными призами.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 w:rsidRPr="00082ACD">
        <w:rPr>
          <w:sz w:val="28"/>
          <w:szCs w:val="28"/>
        </w:rPr>
        <w:t>Призы предоставляются исполнителем организации оптово-розничной универсальной ярмарки «</w:t>
      </w:r>
      <w:proofErr w:type="spellStart"/>
      <w:r w:rsidRPr="00082ACD">
        <w:rPr>
          <w:sz w:val="28"/>
          <w:szCs w:val="28"/>
        </w:rPr>
        <w:t>Искитимская</w:t>
      </w:r>
      <w:proofErr w:type="spellEnd"/>
      <w:r w:rsidRPr="00082ACD">
        <w:rPr>
          <w:sz w:val="28"/>
          <w:szCs w:val="28"/>
        </w:rPr>
        <w:t>», и за счет сре</w:t>
      </w:r>
      <w:proofErr w:type="gramStart"/>
      <w:r w:rsidRPr="00082ACD">
        <w:rPr>
          <w:sz w:val="28"/>
          <w:szCs w:val="28"/>
        </w:rPr>
        <w:t>дств сп</w:t>
      </w:r>
      <w:proofErr w:type="gramEnd"/>
      <w:r w:rsidRPr="00082ACD">
        <w:rPr>
          <w:sz w:val="28"/>
          <w:szCs w:val="28"/>
        </w:rPr>
        <w:t>онсора города Искитима.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Номинации:</w:t>
      </w:r>
    </w:p>
    <w:p w:rsidR="00082ACD" w:rsidRPr="00082ACD" w:rsidRDefault="00082ACD" w:rsidP="00082ACD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2ACD">
        <w:rPr>
          <w:sz w:val="28"/>
          <w:szCs w:val="28"/>
        </w:rPr>
        <w:t>- «Оригинальное представление Пасхального кулича»;</w:t>
      </w:r>
    </w:p>
    <w:p w:rsidR="00082ACD" w:rsidRPr="00082ACD" w:rsidRDefault="00082ACD" w:rsidP="00082ACD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082ACD">
        <w:rPr>
          <w:sz w:val="28"/>
          <w:szCs w:val="28"/>
          <w:bdr w:val="none" w:sz="0" w:space="0" w:color="auto" w:frame="1"/>
        </w:rPr>
        <w:t>- </w:t>
      </w:r>
      <w:r w:rsidRPr="00082ACD">
        <w:rPr>
          <w:bCs/>
          <w:iCs/>
          <w:sz w:val="28"/>
          <w:szCs w:val="28"/>
          <w:bdr w:val="none" w:sz="0" w:space="0" w:color="auto" w:frame="1"/>
        </w:rPr>
        <w:t>«Самый вкусный Пасхальный кулич»  - оценивание в форме дегустации, (наличие оформленного рецепта обязательно);</w:t>
      </w:r>
    </w:p>
    <w:p w:rsidR="00082ACD" w:rsidRPr="00082ACD" w:rsidRDefault="00082ACD" w:rsidP="00082ACD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82ACD">
        <w:rPr>
          <w:sz w:val="28"/>
          <w:szCs w:val="28"/>
          <w:bdr w:val="none" w:sz="0" w:space="0" w:color="auto" w:frame="1"/>
        </w:rPr>
        <w:t>- </w:t>
      </w:r>
      <w:r w:rsidRPr="00082ACD">
        <w:rPr>
          <w:bCs/>
          <w:iCs/>
          <w:sz w:val="28"/>
          <w:szCs w:val="28"/>
          <w:bdr w:val="none" w:sz="0" w:space="0" w:color="auto" w:frame="1"/>
        </w:rPr>
        <w:t>«Новизна в  оформлении Пасхального кулича</w:t>
      </w:r>
      <w:r w:rsidRPr="00082ACD">
        <w:rPr>
          <w:bCs/>
          <w:sz w:val="28"/>
          <w:szCs w:val="28"/>
          <w:bdr w:val="none" w:sz="0" w:space="0" w:color="auto" w:frame="1"/>
        </w:rPr>
        <w:t>» (использование в оформлении Пасхального кулича новых кулинарных технологий);</w:t>
      </w:r>
    </w:p>
    <w:p w:rsidR="00082ACD" w:rsidRPr="00082ACD" w:rsidRDefault="00082ACD" w:rsidP="00082ACD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82ACD">
        <w:rPr>
          <w:sz w:val="28"/>
          <w:szCs w:val="28"/>
          <w:bdr w:val="none" w:sz="0" w:space="0" w:color="auto" w:frame="1"/>
        </w:rPr>
        <w:t xml:space="preserve">- «Оформление пасхальной композиции». 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82ACD">
        <w:rPr>
          <w:sz w:val="28"/>
          <w:szCs w:val="28"/>
        </w:rPr>
        <w:t xml:space="preserve">Награждение участников конкурса состоится на  сцене в парке </w:t>
      </w:r>
      <w:proofErr w:type="spellStart"/>
      <w:r w:rsidRPr="00082ACD">
        <w:rPr>
          <w:sz w:val="28"/>
          <w:szCs w:val="28"/>
        </w:rPr>
        <w:t>КиО</w:t>
      </w:r>
      <w:proofErr w:type="spellEnd"/>
      <w:r w:rsidRPr="00082ACD">
        <w:rPr>
          <w:sz w:val="28"/>
          <w:szCs w:val="28"/>
        </w:rPr>
        <w:t xml:space="preserve"> им. И.В. </w:t>
      </w:r>
      <w:proofErr w:type="spellStart"/>
      <w:r w:rsidRPr="00082ACD">
        <w:rPr>
          <w:sz w:val="28"/>
          <w:szCs w:val="28"/>
        </w:rPr>
        <w:t>Коротеева</w:t>
      </w:r>
      <w:proofErr w:type="spellEnd"/>
      <w:r w:rsidRPr="00082ACD">
        <w:rPr>
          <w:sz w:val="28"/>
          <w:szCs w:val="28"/>
        </w:rPr>
        <w:t>, в рамках официальной церемонии закрытия ярмарки</w:t>
      </w:r>
      <w:r w:rsidRPr="00082ACD">
        <w:rPr>
          <w:bCs/>
          <w:sz w:val="28"/>
          <w:szCs w:val="28"/>
        </w:rPr>
        <w:t xml:space="preserve"> 27 апреля 2019 года, 15:00-15:50. 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8. Расходы: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Расходы на исполнение конкурсных работ, транспортные расходы за счет командирующей стороны.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2ACD" w:rsidRPr="00082ACD" w:rsidRDefault="00082ACD" w:rsidP="00082AC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9. Контактная информация: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>Управление экономического развития администрации города Искитима Новосибирской области: тел. 8-383-43-2-47-25.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82ACD">
        <w:rPr>
          <w:bCs/>
          <w:sz w:val="28"/>
          <w:szCs w:val="28"/>
        </w:rPr>
        <w:t xml:space="preserve">Электронная почта: </w:t>
      </w:r>
      <w:r w:rsidRPr="00082ACD">
        <w:rPr>
          <w:sz w:val="28"/>
          <w:szCs w:val="28"/>
          <w:lang w:val="en-US"/>
        </w:rPr>
        <w:t>marina</w:t>
      </w:r>
      <w:r w:rsidRPr="00082ACD">
        <w:rPr>
          <w:sz w:val="28"/>
          <w:szCs w:val="28"/>
        </w:rPr>
        <w:t>632@</w:t>
      </w:r>
      <w:proofErr w:type="spellStart"/>
      <w:r w:rsidRPr="00082ACD">
        <w:rPr>
          <w:sz w:val="28"/>
          <w:szCs w:val="28"/>
          <w:lang w:val="en-US"/>
        </w:rPr>
        <w:t>ngs</w:t>
      </w:r>
      <w:proofErr w:type="spellEnd"/>
      <w:r w:rsidRPr="00082ACD">
        <w:rPr>
          <w:sz w:val="28"/>
          <w:szCs w:val="28"/>
        </w:rPr>
        <w:t>.</w:t>
      </w:r>
      <w:proofErr w:type="spellStart"/>
      <w:r w:rsidRPr="00082ACD">
        <w:rPr>
          <w:sz w:val="28"/>
          <w:szCs w:val="28"/>
          <w:lang w:val="en-US"/>
        </w:rPr>
        <w:t>ru</w:t>
      </w:r>
      <w:proofErr w:type="spellEnd"/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82ACD">
        <w:rPr>
          <w:bCs/>
          <w:iCs/>
          <w:sz w:val="28"/>
          <w:szCs w:val="28"/>
        </w:rPr>
        <w:t>Данное Положение является официальным приглашением для участия</w:t>
      </w:r>
    </w:p>
    <w:p w:rsidR="00082ACD" w:rsidRPr="00082ACD" w:rsidRDefault="00082ACD" w:rsidP="00082ACD">
      <w:pPr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82ACD">
        <w:rPr>
          <w:bCs/>
          <w:iCs/>
          <w:sz w:val="28"/>
          <w:szCs w:val="28"/>
        </w:rPr>
        <w:t>в Конкурсе «Пасхальный кулич».</w:t>
      </w:r>
    </w:p>
    <w:p w:rsidR="00082ACD" w:rsidRPr="00082ACD" w:rsidRDefault="00082ACD" w:rsidP="00082ACD">
      <w:pPr>
        <w:spacing w:line="276" w:lineRule="auto"/>
        <w:jc w:val="center"/>
        <w:rPr>
          <w:sz w:val="28"/>
          <w:szCs w:val="28"/>
        </w:rPr>
      </w:pPr>
    </w:p>
    <w:p w:rsidR="00082ACD" w:rsidRDefault="00082ACD" w:rsidP="00082ACD">
      <w:pPr>
        <w:spacing w:line="276" w:lineRule="auto"/>
        <w:jc w:val="center"/>
        <w:rPr>
          <w:sz w:val="28"/>
          <w:szCs w:val="28"/>
        </w:rPr>
      </w:pPr>
    </w:p>
    <w:p w:rsidR="00082ACD" w:rsidRDefault="00082ACD" w:rsidP="00082ACD">
      <w:pPr>
        <w:spacing w:line="276" w:lineRule="auto"/>
        <w:jc w:val="center"/>
        <w:rPr>
          <w:sz w:val="28"/>
          <w:szCs w:val="28"/>
        </w:rPr>
      </w:pPr>
    </w:p>
    <w:p w:rsidR="00082ACD" w:rsidRPr="00082ACD" w:rsidRDefault="00082ACD" w:rsidP="00082ACD">
      <w:pPr>
        <w:spacing w:line="276" w:lineRule="auto"/>
        <w:jc w:val="center"/>
        <w:rPr>
          <w:sz w:val="28"/>
          <w:szCs w:val="28"/>
        </w:rPr>
      </w:pPr>
      <w:r w:rsidRPr="00082ACD">
        <w:rPr>
          <w:sz w:val="28"/>
          <w:szCs w:val="28"/>
        </w:rPr>
        <w:lastRenderedPageBreak/>
        <w:t xml:space="preserve">ЗАЯВКА </w:t>
      </w:r>
    </w:p>
    <w:p w:rsidR="00082ACD" w:rsidRPr="00082ACD" w:rsidRDefault="00082ACD" w:rsidP="00082ACD">
      <w:pPr>
        <w:spacing w:line="276" w:lineRule="auto"/>
        <w:jc w:val="center"/>
        <w:rPr>
          <w:sz w:val="28"/>
          <w:szCs w:val="28"/>
        </w:rPr>
      </w:pPr>
      <w:r w:rsidRPr="00082ACD">
        <w:rPr>
          <w:sz w:val="28"/>
          <w:szCs w:val="28"/>
        </w:rPr>
        <w:t>на участие в Конкурсе</w:t>
      </w:r>
    </w:p>
    <w:p w:rsidR="00082ACD" w:rsidRPr="00082ACD" w:rsidRDefault="00082ACD" w:rsidP="00082ACD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082ACD" w:rsidRPr="00082ACD" w:rsidRDefault="00082ACD" w:rsidP="00082ACD">
      <w:pPr>
        <w:pStyle w:val="ab"/>
        <w:numPr>
          <w:ilvl w:val="0"/>
          <w:numId w:val="25"/>
        </w:numPr>
        <w:ind w:left="0" w:right="51" w:firstLine="709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Наименование номинации / композиции___________________________</w:t>
      </w:r>
    </w:p>
    <w:p w:rsidR="00082ACD" w:rsidRPr="00082ACD" w:rsidRDefault="00082ACD" w:rsidP="00082ACD">
      <w:pPr>
        <w:pStyle w:val="ab"/>
        <w:ind w:left="0" w:right="51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__________________________________________________________________</w:t>
      </w:r>
    </w:p>
    <w:p w:rsidR="00082ACD" w:rsidRPr="00082ACD" w:rsidRDefault="00082ACD" w:rsidP="00082ACD">
      <w:pPr>
        <w:pStyle w:val="ab"/>
        <w:numPr>
          <w:ilvl w:val="0"/>
          <w:numId w:val="25"/>
        </w:numPr>
        <w:ind w:left="0" w:right="51" w:firstLine="709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Название муниципального образование (городского округа), наименование юридического лица (Ф.И.О. индивидуального предпринимателя), общественной организации ФИО частного лица ____________________________</w:t>
      </w:r>
    </w:p>
    <w:p w:rsidR="00082ACD" w:rsidRPr="00082ACD" w:rsidRDefault="00082ACD" w:rsidP="00082ACD">
      <w:pPr>
        <w:pStyle w:val="ab"/>
        <w:ind w:left="0" w:right="51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__________________________________________________________________</w:t>
      </w:r>
    </w:p>
    <w:p w:rsidR="00082ACD" w:rsidRPr="00082ACD" w:rsidRDefault="00082ACD" w:rsidP="00082ACD">
      <w:pPr>
        <w:pStyle w:val="ab"/>
        <w:numPr>
          <w:ilvl w:val="0"/>
          <w:numId w:val="25"/>
        </w:numPr>
        <w:ind w:left="0" w:right="51" w:firstLine="709"/>
        <w:jc w:val="both"/>
        <w:rPr>
          <w:sz w:val="28"/>
          <w:szCs w:val="28"/>
        </w:rPr>
      </w:pPr>
      <w:r w:rsidRPr="00082ACD">
        <w:rPr>
          <w:sz w:val="28"/>
          <w:szCs w:val="28"/>
        </w:rPr>
        <w:t>Потребность в оборудовании (стол, стул)____________________________</w:t>
      </w:r>
    </w:p>
    <w:p w:rsidR="00082ACD" w:rsidRPr="00082ACD" w:rsidRDefault="00082ACD" w:rsidP="00082ACD">
      <w:pPr>
        <w:pStyle w:val="ab"/>
        <w:numPr>
          <w:ilvl w:val="0"/>
          <w:numId w:val="25"/>
        </w:numPr>
        <w:ind w:left="0" w:right="51" w:firstLine="709"/>
        <w:rPr>
          <w:sz w:val="28"/>
          <w:szCs w:val="28"/>
        </w:rPr>
      </w:pPr>
      <w:proofErr w:type="gramStart"/>
      <w:r w:rsidRPr="00082ACD">
        <w:rPr>
          <w:sz w:val="28"/>
          <w:szCs w:val="28"/>
        </w:rPr>
        <w:t>Контактные данные (Ф.И.О. руководителя (частного лица), телефон, адрес,  эл. адрес, сайт (если есть)__________________________________________</w:t>
      </w:r>
      <w:proofErr w:type="gramEnd"/>
    </w:p>
    <w:p w:rsidR="00082ACD" w:rsidRPr="00217E63" w:rsidRDefault="00082ACD" w:rsidP="00082ACD">
      <w:pPr>
        <w:pStyle w:val="ab"/>
        <w:ind w:left="0"/>
        <w:rPr>
          <w:sz w:val="28"/>
          <w:szCs w:val="28"/>
        </w:rPr>
      </w:pPr>
      <w:r w:rsidRPr="00082ACD">
        <w:rPr>
          <w:sz w:val="28"/>
          <w:szCs w:val="28"/>
        </w:rPr>
        <w:t>______________________________________________________________________</w:t>
      </w:r>
    </w:p>
    <w:p w:rsidR="00082ACD" w:rsidRPr="00217E63" w:rsidRDefault="00082ACD" w:rsidP="00082ACD">
      <w:pPr>
        <w:pStyle w:val="ab"/>
        <w:ind w:left="0" w:right="51"/>
        <w:rPr>
          <w:sz w:val="28"/>
          <w:szCs w:val="28"/>
        </w:rPr>
      </w:pPr>
    </w:p>
    <w:p w:rsidR="00082ACD" w:rsidRDefault="00082ACD" w:rsidP="001670E9">
      <w:pPr>
        <w:rPr>
          <w:sz w:val="28"/>
        </w:rPr>
      </w:pPr>
    </w:p>
    <w:sectPr w:rsidR="00082ACD" w:rsidSect="00082ACD">
      <w:headerReference w:type="even" r:id="rId9"/>
      <w:headerReference w:type="default" r:id="rId10"/>
      <w:pgSz w:w="11906" w:h="16838" w:code="9"/>
      <w:pgMar w:top="1134" w:right="607" w:bottom="567" w:left="141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A5" w:rsidRDefault="004B79A5">
      <w:r>
        <w:separator/>
      </w:r>
    </w:p>
  </w:endnote>
  <w:endnote w:type="continuationSeparator" w:id="0">
    <w:p w:rsidR="004B79A5" w:rsidRDefault="004B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A5" w:rsidRDefault="004B79A5">
      <w:r>
        <w:separator/>
      </w:r>
    </w:p>
  </w:footnote>
  <w:footnote w:type="continuationSeparator" w:id="0">
    <w:p w:rsidR="004B79A5" w:rsidRDefault="004B7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35F18" w:rsidRDefault="00D35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18" w:rsidRDefault="00D35F18">
    <w:pPr>
      <w:pStyle w:val="a4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2971F4">
      <w:rPr>
        <w:rStyle w:val="a5"/>
        <w:noProof/>
        <w:sz w:val="24"/>
      </w:rPr>
      <w:t>2</w:t>
    </w:r>
    <w:r>
      <w:rPr>
        <w:rStyle w:val="a5"/>
        <w:sz w:val="24"/>
      </w:rPr>
      <w:fldChar w:fldCharType="end"/>
    </w:r>
  </w:p>
  <w:p w:rsidR="00D35F18" w:rsidRDefault="00D35F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66312EE8"/>
    <w:multiLevelType w:val="hybridMultilevel"/>
    <w:tmpl w:val="D48EEAA8"/>
    <w:lvl w:ilvl="0" w:tplc="0BECB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D27047"/>
    <w:multiLevelType w:val="multilevel"/>
    <w:tmpl w:val="97A872FC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2"/>
  </w:num>
  <w:num w:numId="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0"/>
  </w:num>
  <w:num w:numId="1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CD"/>
    <w:rsid w:val="00082ACD"/>
    <w:rsid w:val="000C2669"/>
    <w:rsid w:val="001670E9"/>
    <w:rsid w:val="001B1BB7"/>
    <w:rsid w:val="002734EB"/>
    <w:rsid w:val="002971F4"/>
    <w:rsid w:val="002A6906"/>
    <w:rsid w:val="00344C0B"/>
    <w:rsid w:val="00400125"/>
    <w:rsid w:val="0042767A"/>
    <w:rsid w:val="004B11F2"/>
    <w:rsid w:val="004B79A5"/>
    <w:rsid w:val="004D47EF"/>
    <w:rsid w:val="0059545A"/>
    <w:rsid w:val="006E6D6E"/>
    <w:rsid w:val="00735DDD"/>
    <w:rsid w:val="007A5439"/>
    <w:rsid w:val="007D5E82"/>
    <w:rsid w:val="008E604A"/>
    <w:rsid w:val="008E72AD"/>
    <w:rsid w:val="00A67263"/>
    <w:rsid w:val="00B17B99"/>
    <w:rsid w:val="00B92BBC"/>
    <w:rsid w:val="00C069CB"/>
    <w:rsid w:val="00D05C2F"/>
    <w:rsid w:val="00D35F18"/>
    <w:rsid w:val="00D514EC"/>
    <w:rsid w:val="00D70CBD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082A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2ACD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 Знак"/>
    <w:basedOn w:val="a"/>
    <w:autoRedefine/>
    <w:rsid w:val="00082ACD"/>
    <w:pPr>
      <w:tabs>
        <w:tab w:val="left" w:pos="2160"/>
      </w:tabs>
      <w:spacing w:before="120"/>
      <w:ind w:firstLine="720"/>
      <w:jc w:val="both"/>
    </w:pPr>
    <w:rPr>
      <w:noProof/>
      <w:sz w:val="28"/>
      <w:szCs w:val="28"/>
      <w:lang w:val="en-US" w:eastAsia="ru-RU"/>
    </w:rPr>
  </w:style>
  <w:style w:type="paragraph" w:customStyle="1" w:styleId="Default">
    <w:name w:val="Default"/>
    <w:rsid w:val="00082A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082A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082A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82ACD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082A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2ACD"/>
    <w:rPr>
      <w:rFonts w:ascii="Tahoma" w:hAnsi="Tahoma" w:cs="Tahoma"/>
      <w:sz w:val="16"/>
      <w:szCs w:val="16"/>
    </w:rPr>
  </w:style>
  <w:style w:type="paragraph" w:customStyle="1" w:styleId="a9">
    <w:name w:val=" Знак Знак Знак Знак Знак Знак Знак Знак Знак Знак Знак Знак Знак"/>
    <w:basedOn w:val="a"/>
    <w:autoRedefine/>
    <w:rsid w:val="00082ACD"/>
    <w:pPr>
      <w:tabs>
        <w:tab w:val="left" w:pos="2160"/>
      </w:tabs>
      <w:spacing w:before="120"/>
      <w:ind w:firstLine="720"/>
      <w:jc w:val="both"/>
    </w:pPr>
    <w:rPr>
      <w:noProof/>
      <w:sz w:val="28"/>
      <w:szCs w:val="28"/>
      <w:lang w:val="en-US" w:eastAsia="ru-RU"/>
    </w:rPr>
  </w:style>
  <w:style w:type="paragraph" w:customStyle="1" w:styleId="Default">
    <w:name w:val="Default"/>
    <w:rsid w:val="00082AC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082A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082A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082AC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12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2000-01-27T09:23:00Z</cp:lastPrinted>
  <dcterms:created xsi:type="dcterms:W3CDTF">2019-04-11T02:40:00Z</dcterms:created>
  <dcterms:modified xsi:type="dcterms:W3CDTF">2019-04-11T02:53:00Z</dcterms:modified>
</cp:coreProperties>
</file>