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919" w:rsidRDefault="00DF709A">
      <w:pPr>
        <w:pStyle w:val="1"/>
        <w:rPr>
          <w:sz w:val="28"/>
        </w:rPr>
      </w:pPr>
      <w:r>
        <w:rPr>
          <w:noProof/>
        </w:rPr>
        <w:drawing>
          <wp:inline distT="0" distB="0" distL="0" distR="0">
            <wp:extent cx="552450" cy="809625"/>
            <wp:effectExtent l="0" t="0" r="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gerb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7919" w:rsidRDefault="00DF709A">
      <w:pPr>
        <w:pStyle w:val="1"/>
        <w:rPr>
          <w:sz w:val="28"/>
        </w:rPr>
      </w:pPr>
      <w:r>
        <w:rPr>
          <w:sz w:val="28"/>
        </w:rPr>
        <w:t xml:space="preserve">АДМИНИСТРАЦИЯ  ГОРОДА  ИСКИТИМА  </w:t>
      </w:r>
    </w:p>
    <w:p w:rsidR="003D7919" w:rsidRDefault="00DF709A">
      <w:pPr>
        <w:pStyle w:val="1"/>
        <w:rPr>
          <w:sz w:val="28"/>
        </w:rPr>
      </w:pPr>
      <w:r>
        <w:rPr>
          <w:sz w:val="28"/>
        </w:rPr>
        <w:t xml:space="preserve"> НОВОСИБИРСКОЙ  ОБЛАСТИ</w:t>
      </w:r>
    </w:p>
    <w:p w:rsidR="003D7919" w:rsidRDefault="00DF709A">
      <w:pPr>
        <w:pStyle w:val="2"/>
        <w:spacing w:before="120"/>
        <w:rPr>
          <w:spacing w:val="20"/>
          <w:sz w:val="36"/>
        </w:rPr>
      </w:pPr>
      <w:r>
        <w:rPr>
          <w:spacing w:val="20"/>
          <w:sz w:val="36"/>
        </w:rPr>
        <w:t>ПОСТАНОВЛЕНИЕ</w:t>
      </w:r>
    </w:p>
    <w:p w:rsidR="003D7919" w:rsidRDefault="003D7919">
      <w:pPr>
        <w:rPr>
          <w:rFonts w:ascii="Times New Roman" w:hAnsi="Times New Roman" w:cs="Times New Roman"/>
        </w:rPr>
      </w:pPr>
    </w:p>
    <w:p w:rsidR="003D7919" w:rsidRDefault="00DF709A">
      <w:pPr>
        <w:jc w:val="center"/>
        <w:rPr>
          <w:rFonts w:ascii="Times New Roman" w:hAnsi="Times New Roman" w:cs="Times New Roman"/>
          <w:color w:val="D9D9D9" w:themeColor="background1" w:themeShade="D9"/>
          <w:sz w:val="28"/>
          <w:szCs w:val="28"/>
        </w:rPr>
      </w:pPr>
      <w:r>
        <w:rPr>
          <w:noProof/>
          <w:lang w:eastAsia="ru-RU"/>
        </w:rPr>
        <w:drawing>
          <wp:anchor distT="0" distB="0" distL="0" distR="0" simplePos="0" relativeHeight="3" behindDoc="0" locked="0" layoutInCell="0" allowOverlap="1" wp14:anchorId="385E3B00" wp14:editId="120A5415">
            <wp:simplePos x="0" y="0"/>
            <wp:positionH relativeFrom="character">
              <wp:posOffset>-628650</wp:posOffset>
            </wp:positionH>
            <wp:positionV relativeFrom="line">
              <wp:posOffset>635</wp:posOffset>
            </wp:positionV>
            <wp:extent cx="2893695" cy="252095"/>
            <wp:effectExtent l="0" t="0" r="0" b="0"/>
            <wp:wrapNone/>
            <wp:docPr id="2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3695" cy="252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color w:val="D9D9D9" w:themeColor="background1" w:themeShade="D9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D9D9D9" w:themeColor="background1" w:themeShade="D9"/>
          <w:sz w:val="28"/>
          <w:szCs w:val="28"/>
        </w:rPr>
        <w:t xml:space="preserve"> </w:t>
      </w:r>
    </w:p>
    <w:p w:rsidR="003D7919" w:rsidRDefault="00DF709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Искитим</w:t>
      </w:r>
      <w:proofErr w:type="spellEnd"/>
    </w:p>
    <w:p w:rsidR="003D7919" w:rsidRDefault="003D7919">
      <w:pPr>
        <w:jc w:val="center"/>
        <w:rPr>
          <w:rFonts w:ascii="Times New Roman" w:hAnsi="Times New Roman" w:cs="Times New Roman"/>
        </w:rPr>
      </w:pPr>
    </w:p>
    <w:p w:rsidR="003D7919" w:rsidRDefault="00DF70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изъятии земельного участка  и </w:t>
      </w:r>
    </w:p>
    <w:p w:rsidR="003D7919" w:rsidRDefault="00DF70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помещений по адресу: Новосибирская область,</w:t>
      </w:r>
    </w:p>
    <w:p w:rsidR="003D7919" w:rsidRDefault="00DF70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г.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Искитим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ул.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Комсомольская</w:t>
      </w:r>
      <w:proofErr w:type="gramEnd"/>
      <w:r>
        <w:rPr>
          <w:rFonts w:ascii="Times New Roman" w:hAnsi="Times New Roman" w:cs="Times New Roman"/>
          <w:sz w:val="28"/>
          <w:szCs w:val="28"/>
        </w:rPr>
        <w:t>, д. 31 для муниципальных нужд</w:t>
      </w:r>
    </w:p>
    <w:p w:rsidR="003D7919" w:rsidRDefault="003D791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D7919" w:rsidRDefault="00DF70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В связи с признанием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многоквартирного жилого дома, расположенного  по адресу: </w:t>
      </w:r>
      <w:proofErr w:type="gram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Новосибирская область, г.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Искитим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ул. Комсомольская, д. 31 (распоряжение администрации города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Искитима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Новосибирской области от 17.12.2020 № 747-р «Об обеспечении жилищных прав собственников помещен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ий, расположенных в аварийном многоквартирном доме по адресу:</w:t>
      </w:r>
      <w:proofErr w:type="gram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Новосибирская область, г.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Искитим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, ул. Комсомольская, д. 31») аварийным и подлежащим сносу, руководствуясь статьями 235, 239.2, 279 Гражданского кодекса Российской Федерации, частями 6, 7 статьи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32 Жилищного кодекса Российской Федерации, статьями 49, 56.3, 56.6 Земельного кодекса Российской Федерации, Федеральным законом от 21.07.2007 № 185-ФЗ «О Фонде содействия реформированию жилищно-коммунального хозяйства», постановлением Правительства Россий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ской Федерации от 28.01.2006 № 47 «Об утверждении Положения о</w:t>
      </w:r>
      <w:proofErr w:type="gram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признании помещения  жилым помещением, жилого помещения непригодным для проживания и многоквартирного дома аварийным и подлежащим сносу или реконструкции, садового дома жилым домом и жилого дома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садовым домом», в соответствии с постановлением администрации города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Искитима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Новосибирской области от 29.10.2024 года № 1761 «Об утверждении  муниципальной программы города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Искитима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Новосибирской области по переселению граждан из аварийного жилищного фон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да на 2024-2027 годы» (в ред</w:t>
      </w:r>
      <w:proofErr w:type="gram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постановления администрации города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Искитима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Новосибирской области от 30.01.2026 года № 114), протоколом заседания комиссии министерства жилищно-коммунального хозяйства и энергетики Новосибирской области  по рассмотрению заявок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№ 1 от 04.03.2026 года о принятии решения об удовлетворении заявки администрации города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Искитима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Новосибирской области, принимая во внимание решение комиссии по предупреждению и ликвидации чрезвычайных ситуаций и обеспечению пожарной безопасности админист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рации города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Искитима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Новосибирской области от 21.11.2025</w:t>
      </w:r>
      <w:proofErr w:type="gram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№ 11/1, постановление администрации города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Искитима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Новосибирской области от 21.11.2025 № 2070 «О введении режима функционирования «Повышенная готовность» для органов управления и сил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Искитимского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ородского звена территориальной подсистемы РСЧС Новосибирской области», администрация города 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Искитима</w:t>
      </w:r>
      <w:proofErr w:type="spellEnd"/>
    </w:p>
    <w:p w:rsidR="003D7919" w:rsidRDefault="003D79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D7919" w:rsidRDefault="00DF70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ПОСТАНОВЛЯЕТ:</w:t>
      </w:r>
    </w:p>
    <w:p w:rsidR="003D7919" w:rsidRDefault="003D79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D7919" w:rsidRDefault="00DF70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1. Изъять для муниципальных нужд земельный участок,  кадастровый номер 54:33:050208:45, расположенный по адресу: </w:t>
      </w:r>
      <w:proofErr w:type="gram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Новосибирская область,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город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Искитим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, ул. Комсомольская, д. 31, разрешенное использование: для эксплуатации многоквартирного жилого дома, и помещения, согласно приложению.</w:t>
      </w:r>
      <w:proofErr w:type="gramEnd"/>
    </w:p>
    <w:p w:rsidR="003D7919" w:rsidRDefault="00DF70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2. В течение  десяти дней со дня принятия решения об изъятии объектов недвижимости, указанных в пункте 1 на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стоящего постановления:</w:t>
      </w:r>
    </w:p>
    <w:p w:rsidR="003D7919" w:rsidRDefault="00DF70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2.1. Управлению имущества и земельных отношений администрации г.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Искитима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Лукьянюк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С.А.)  направить копию настоящего постановления об изъятии в Управление Федеральной службы государственной  регистрации,  кадастра и картографии по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Новосибирской области;</w:t>
      </w:r>
    </w:p>
    <w:p w:rsidR="003D7919" w:rsidRDefault="00DF70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2.2. Отделу городского хозяйства администрации г.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Искитима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(Кислов Р.В.) уведомить в письменной форме собственников о принятии решения об изъятии земельного участка и помещений по вышеуказанному адресу. </w:t>
      </w:r>
    </w:p>
    <w:p w:rsidR="003D7919" w:rsidRDefault="00DF70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2.3. Управлению делами администрации г.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Искитима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(Смирнова О.А.) опубликовать настоящее постановление в газете «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Искитимские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ведомости» и на официальном сайте администрации города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Искитима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</w:t>
      </w:r>
    </w:p>
    <w:p w:rsidR="003D7919" w:rsidRDefault="00DF70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3. </w:t>
      </w:r>
      <w:proofErr w:type="gram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исполнением настоящего постановления возложить на з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аместителя главы администрации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Ружаковскую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Т.В.</w:t>
      </w:r>
    </w:p>
    <w:p w:rsidR="003D7919" w:rsidRDefault="003D79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7919" w:rsidRDefault="003D79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7919" w:rsidRDefault="00DF70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Глава города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Искитима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С.В.Завражин</w:t>
      </w:r>
      <w:proofErr w:type="spellEnd"/>
    </w:p>
    <w:p w:rsidR="003D7919" w:rsidRDefault="00DF709A">
      <w:pPr>
        <w:spacing w:after="0" w:line="240" w:lineRule="auto"/>
        <w:ind w:left="2880" w:firstLine="720"/>
        <w:rPr>
          <w:rFonts w:ascii="Times New Roman" w:eastAsia="Times New Roman" w:hAnsi="Times New Roman" w:cs="Times New Roman"/>
          <w:color w:val="F2F2F2" w:themeColor="background1" w:themeShade="F2"/>
          <w:sz w:val="28"/>
          <w:szCs w:val="20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F2F2F2" w:themeColor="background1" w:themeShade="F2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F2F2F2" w:themeColor="background1" w:themeShade="F2"/>
          <w:sz w:val="28"/>
          <w:szCs w:val="20"/>
          <w:lang w:eastAsia="ru-RU"/>
        </w:rPr>
        <w:t xml:space="preserve"> </w:t>
      </w:r>
    </w:p>
    <w:p w:rsidR="003D7919" w:rsidRDefault="003D79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D7919" w:rsidRDefault="00DF709A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br w:type="page"/>
      </w:r>
    </w:p>
    <w:p w:rsidR="003D7919" w:rsidRDefault="00DF709A">
      <w:pPr>
        <w:spacing w:after="0" w:line="240" w:lineRule="auto"/>
        <w:ind w:left="57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</w:p>
    <w:p w:rsidR="003D7919" w:rsidRDefault="00DF709A">
      <w:pPr>
        <w:spacing w:after="0" w:line="240" w:lineRule="auto"/>
        <w:ind w:left="57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постановлению администрации</w:t>
      </w:r>
    </w:p>
    <w:p w:rsidR="003D7919" w:rsidRDefault="00DF709A">
      <w:pPr>
        <w:spacing w:after="0" w:line="240" w:lineRule="auto"/>
        <w:ind w:left="57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Искитима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Новосибирской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D7919" w:rsidRDefault="00DF709A">
      <w:pPr>
        <w:spacing w:after="0" w:line="240" w:lineRule="auto"/>
        <w:ind w:left="57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области от 27.04.2026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733</w:t>
      </w:r>
    </w:p>
    <w:p w:rsidR="003D7919" w:rsidRDefault="003D791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3D7919" w:rsidRDefault="00DF709A">
      <w:pPr>
        <w:widowControl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1" w:name="Par28"/>
      <w:bookmarkEnd w:id="1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Помещения, подлежащие изъятию для муниципальных нужд</w:t>
      </w:r>
    </w:p>
    <w:p w:rsidR="003D7919" w:rsidRDefault="003D7919">
      <w:pPr>
        <w:widowControl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tbl>
      <w:tblPr>
        <w:tblW w:w="9854" w:type="dxa"/>
        <w:tblLayout w:type="fixed"/>
        <w:tblLook w:val="04A0" w:firstRow="1" w:lastRow="0" w:firstColumn="1" w:lastColumn="0" w:noHBand="0" w:noVBand="1"/>
      </w:tblPr>
      <w:tblGrid>
        <w:gridCol w:w="937"/>
        <w:gridCol w:w="5601"/>
        <w:gridCol w:w="3316"/>
      </w:tblGrid>
      <w:tr w:rsidR="003D7919"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919" w:rsidRDefault="00DF7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№</w:t>
            </w:r>
          </w:p>
        </w:tc>
        <w:tc>
          <w:tcPr>
            <w:tcW w:w="5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919" w:rsidRDefault="00DF7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Адрес</w:t>
            </w:r>
          </w:p>
        </w:tc>
        <w:tc>
          <w:tcPr>
            <w:tcW w:w="3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919" w:rsidRDefault="00DF7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Кадастровый номер</w:t>
            </w:r>
          </w:p>
        </w:tc>
      </w:tr>
      <w:tr w:rsidR="003D7919"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919" w:rsidRDefault="00DF7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5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919" w:rsidRDefault="00DF7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Новосибирская область, город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Искитим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3D7919" w:rsidRDefault="00DF7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Комсомольская, д. 31, кв. 1</w:t>
            </w:r>
          </w:p>
        </w:tc>
        <w:tc>
          <w:tcPr>
            <w:tcW w:w="3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919" w:rsidRDefault="00DF7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54:33:050305:229</w:t>
            </w:r>
          </w:p>
        </w:tc>
      </w:tr>
      <w:tr w:rsidR="003D7919"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919" w:rsidRDefault="00DF7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5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919" w:rsidRDefault="00DF7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Новосибирская область, город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Искитим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3D7919" w:rsidRDefault="00DF7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Комсомольская, д. 31,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кв. 2</w:t>
            </w:r>
          </w:p>
        </w:tc>
        <w:tc>
          <w:tcPr>
            <w:tcW w:w="3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919" w:rsidRDefault="00DF7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54:33:050305:413</w:t>
            </w:r>
          </w:p>
        </w:tc>
      </w:tr>
      <w:tr w:rsidR="003D7919"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919" w:rsidRDefault="00DF7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5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919" w:rsidRDefault="00DF7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Новосибирская область, город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Искитим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3D7919" w:rsidRDefault="00DF7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Комсомольская, д. 31, кв. 3</w:t>
            </w:r>
          </w:p>
        </w:tc>
        <w:tc>
          <w:tcPr>
            <w:tcW w:w="3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919" w:rsidRDefault="00DF7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54:33:050203:54</w:t>
            </w:r>
          </w:p>
        </w:tc>
      </w:tr>
      <w:tr w:rsidR="003D7919"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919" w:rsidRDefault="00DF7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5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919" w:rsidRDefault="00DF7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Новосибирская область, город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Искитим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3D7919" w:rsidRDefault="00DF7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Комсомольская, д. 31, кв. 4</w:t>
            </w:r>
          </w:p>
        </w:tc>
        <w:tc>
          <w:tcPr>
            <w:tcW w:w="3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919" w:rsidRDefault="00DF7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54:33:050203:48</w:t>
            </w:r>
          </w:p>
        </w:tc>
      </w:tr>
      <w:tr w:rsidR="003D7919"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919" w:rsidRDefault="00DF7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5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919" w:rsidRDefault="00DF7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Новосибирская область, город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Искитим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3D7919" w:rsidRDefault="00DF7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Комсомольская, д. 31, кв. 6</w:t>
            </w:r>
          </w:p>
        </w:tc>
        <w:tc>
          <w:tcPr>
            <w:tcW w:w="3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919" w:rsidRDefault="00DF7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54:33:050305:575</w:t>
            </w:r>
          </w:p>
        </w:tc>
      </w:tr>
      <w:tr w:rsidR="003D7919"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919" w:rsidRDefault="00DF7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5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919" w:rsidRDefault="00DF7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Новосибирская область, город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Искитим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3D7919" w:rsidRDefault="00DF7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Комсомольская, д. 31, кв. 7</w:t>
            </w:r>
          </w:p>
        </w:tc>
        <w:tc>
          <w:tcPr>
            <w:tcW w:w="3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919" w:rsidRDefault="00DF7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54:33:050305:345</w:t>
            </w:r>
          </w:p>
        </w:tc>
      </w:tr>
      <w:tr w:rsidR="003D7919"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919" w:rsidRDefault="00DF7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5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919" w:rsidRDefault="00DF7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Новосибирская область, город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Искитим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3D7919" w:rsidRDefault="00DF7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Комсомольская, д. 31, кв. 8</w:t>
            </w:r>
          </w:p>
        </w:tc>
        <w:tc>
          <w:tcPr>
            <w:tcW w:w="3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919" w:rsidRDefault="00DF7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54:33:050305:231</w:t>
            </w:r>
          </w:p>
        </w:tc>
      </w:tr>
      <w:tr w:rsidR="003D7919"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919" w:rsidRDefault="00DF7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5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919" w:rsidRDefault="00DF7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Новосибирская область, город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Искитим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3D7919" w:rsidRDefault="00DF7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Комсомольская, д. 31, кв. 9</w:t>
            </w:r>
          </w:p>
        </w:tc>
        <w:tc>
          <w:tcPr>
            <w:tcW w:w="3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919" w:rsidRDefault="00DF7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54:33:050305:230</w:t>
            </w:r>
          </w:p>
        </w:tc>
      </w:tr>
      <w:tr w:rsidR="003D7919"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919" w:rsidRDefault="00DF7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5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919" w:rsidRDefault="00DF7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Новосибирская область, город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Искитим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3D7919" w:rsidRDefault="00DF7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Комсомольская, д. 31, кв. 10</w:t>
            </w:r>
          </w:p>
        </w:tc>
        <w:tc>
          <w:tcPr>
            <w:tcW w:w="3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919" w:rsidRDefault="00DF7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54:33:050305:469</w:t>
            </w:r>
          </w:p>
        </w:tc>
      </w:tr>
      <w:tr w:rsidR="003D7919"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919" w:rsidRDefault="00DF7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  <w:tc>
          <w:tcPr>
            <w:tcW w:w="5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919" w:rsidRDefault="00DF7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Новосибирская область, город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Искитим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3D7919" w:rsidRDefault="00DF7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Комсомольская, д. 31, кв. 11</w:t>
            </w:r>
          </w:p>
        </w:tc>
        <w:tc>
          <w:tcPr>
            <w:tcW w:w="3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919" w:rsidRDefault="00DF7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54:33:050203:36</w:t>
            </w:r>
          </w:p>
        </w:tc>
      </w:tr>
      <w:tr w:rsidR="003D7919"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919" w:rsidRDefault="00DF7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11</w:t>
            </w:r>
          </w:p>
        </w:tc>
        <w:tc>
          <w:tcPr>
            <w:tcW w:w="5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919" w:rsidRDefault="00DF7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Новосибирская область, город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Искитим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3D7919" w:rsidRDefault="00DF7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Комсомольская, д. 31</w:t>
            </w:r>
          </w:p>
        </w:tc>
        <w:tc>
          <w:tcPr>
            <w:tcW w:w="3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919" w:rsidRDefault="00DF7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54:33:050305:655</w:t>
            </w:r>
          </w:p>
        </w:tc>
      </w:tr>
      <w:tr w:rsidR="003D7919"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919" w:rsidRDefault="00DF7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12</w:t>
            </w:r>
          </w:p>
        </w:tc>
        <w:tc>
          <w:tcPr>
            <w:tcW w:w="5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919" w:rsidRDefault="00DF7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Новосибирская область, город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Искитим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3D7919" w:rsidRDefault="00DF7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Комсомольская, д. 31</w:t>
            </w:r>
          </w:p>
        </w:tc>
        <w:tc>
          <w:tcPr>
            <w:tcW w:w="3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919" w:rsidRDefault="00DF7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54:33:050305:656</w:t>
            </w:r>
          </w:p>
        </w:tc>
      </w:tr>
    </w:tbl>
    <w:p w:rsidR="003D7919" w:rsidRDefault="003D7919">
      <w:pPr>
        <w:widowControl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D7919" w:rsidRDefault="003D791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7919" w:rsidRDefault="003D79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sectPr w:rsidR="003D7919">
      <w:pgSz w:w="11906" w:h="16838"/>
      <w:pgMar w:top="1134" w:right="567" w:bottom="397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919"/>
    <w:rsid w:val="003D7919"/>
    <w:rsid w:val="00DF7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FA7D7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A7D7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FA7D7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qFormat/>
    <w:rsid w:val="00FA7D76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FA7D76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Mangal"/>
    </w:rPr>
  </w:style>
  <w:style w:type="paragraph" w:styleId="a4">
    <w:name w:val="Balloon Text"/>
    <w:basedOn w:val="a"/>
    <w:link w:val="a3"/>
    <w:uiPriority w:val="99"/>
    <w:semiHidden/>
    <w:unhideWhenUsed/>
    <w:qFormat/>
    <w:rsid w:val="00FA7D76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FA7D7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A7D7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FA7D7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qFormat/>
    <w:rsid w:val="00FA7D76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FA7D76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Mangal"/>
    </w:rPr>
  </w:style>
  <w:style w:type="paragraph" w:styleId="a4">
    <w:name w:val="Balloon Text"/>
    <w:basedOn w:val="a"/>
    <w:link w:val="a3"/>
    <w:uiPriority w:val="99"/>
    <w:semiHidden/>
    <w:unhideWhenUsed/>
    <w:qFormat/>
    <w:rsid w:val="00FA7D76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741</Words>
  <Characters>4229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2026-04-27T03:37:00Z</cp:lastPrinted>
  <dcterms:created xsi:type="dcterms:W3CDTF">2026-04-27T03:37:00Z</dcterms:created>
  <dcterms:modified xsi:type="dcterms:W3CDTF">2026-04-27T03:37:00Z</dcterms:modified>
  <dc:language>ru-RU</dc:language>
</cp:coreProperties>
</file>