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575" w:rsidRDefault="00E649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52450" cy="809625"/>
            <wp:effectExtent l="0" t="0" r="0" b="0"/>
            <wp:docPr id="1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575" w:rsidRDefault="00E64915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ГЛАВА 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ГОРОДА   ИСКИТИМА</w:t>
      </w:r>
    </w:p>
    <w:p w:rsidR="003F6575" w:rsidRDefault="00E64915">
      <w:pPr>
        <w:shd w:val="clear" w:color="auto" w:fill="FFFFFF"/>
        <w:spacing w:after="0" w:line="322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НОВОСИБИРСКОЙ  ОБЛАСТИ</w:t>
      </w:r>
    </w:p>
    <w:p w:rsidR="003F6575" w:rsidRDefault="00E64915">
      <w:pPr>
        <w:keepNext/>
        <w:spacing w:before="12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0"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pacing w:val="20"/>
          <w:sz w:val="36"/>
          <w:szCs w:val="20"/>
          <w:lang w:eastAsia="ru-RU"/>
        </w:rPr>
        <w:t>ПОСТАНОВЛЕНИЕ</w:t>
      </w:r>
    </w:p>
    <w:p w:rsidR="003F6575" w:rsidRDefault="003F6575">
      <w:pPr>
        <w:rPr>
          <w:rFonts w:ascii="Times New Roman" w:hAnsi="Times New Roman" w:cs="Times New Roman"/>
        </w:rPr>
      </w:pPr>
    </w:p>
    <w:p w:rsidR="003F6575" w:rsidRDefault="00E64915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 wp14:anchorId="3CE130DE" wp14:editId="261C92D6">
            <wp:simplePos x="0" y="0"/>
            <wp:positionH relativeFrom="character">
              <wp:posOffset>-638175</wp:posOffset>
            </wp:positionH>
            <wp:positionV relativeFrom="line">
              <wp:posOffset>635</wp:posOffset>
            </wp:positionV>
            <wp:extent cx="2868930" cy="252095"/>
            <wp:effectExtent l="0" t="0" r="0" b="0"/>
            <wp:wrapNone/>
            <wp:docPr id="2" name="Shap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ape1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868930" cy="25209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 </w:t>
      </w:r>
    </w:p>
    <w:p w:rsidR="003F6575" w:rsidRDefault="00E6491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Искитим</w:t>
      </w:r>
    </w:p>
    <w:p w:rsidR="003F6575" w:rsidRDefault="003F6575">
      <w:pPr>
        <w:jc w:val="center"/>
        <w:rPr>
          <w:rFonts w:ascii="Times New Roman" w:hAnsi="Times New Roman" w:cs="Times New Roman"/>
        </w:rPr>
      </w:pPr>
    </w:p>
    <w:p w:rsidR="003F6575" w:rsidRDefault="00E649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отклонении предложения о внесении изменений в Правила землепользования и застройки г. Искитима, утвержденные решением Совета депутатов г. Искитима от 23.12.2009 № 410 (в ред. от 01.12.2025 № 334)</w:t>
      </w:r>
    </w:p>
    <w:p w:rsidR="003F6575" w:rsidRDefault="003F65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6575" w:rsidRDefault="00E64915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статьей 33, 35 Градостроительного кодекса Российской Федерации, Уставом городского округа города Искитима Новосибирской области, Правилами землепользования и застройки города Искитима Новосибирской области, утвержденными решением Совета депутатов г. Искитима от 23.12.2009 № 410 (в ред. от 01.12.2025 № 334), с учетом рекомендаций, содержащихся в заключени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комиссии по градостроительству, землепользованию и застройке города Искитима от 10.07.2026,</w:t>
      </w:r>
    </w:p>
    <w:p w:rsidR="003F6575" w:rsidRDefault="003F6575">
      <w:pPr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F6575" w:rsidRDefault="00E649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ПОСТАНОВЛЯЮ:</w:t>
      </w:r>
    </w:p>
    <w:p w:rsidR="003F6575" w:rsidRDefault="003F657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F6575" w:rsidRDefault="00E64915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Отклонить предложение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Иванова С.В.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Правила землепользования и застройки города Искитима, утвержденные решением Совета депутатов г. Искитима от 23.12.2009 № 410 (в ред.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01.12.2025 № 334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), в части территориального зонирования земельного участка (кадастровый номер 54:33:050508:215), расположенному по адресу: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Российская Федерация, Новосибирская область, городской округ город Искитим, город Искитим, площадь Базарная, земельный участок 8, с коммунально-складской зоны (К) на зону объектов автомобильного транспорта (ТА) в связи с несоответствием требованиям технических регламентов, а именно СанПиН 2.2.1/2.1.1.1200-03 «Санитарно-защитные зоны и санитарная классификация предприятий, сооружений и иных объектов».</w:t>
      </w:r>
    </w:p>
    <w:p w:rsidR="003F6575" w:rsidRDefault="00E64915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Управлению делами  (О.А. Смирнова) опубликовать настоящее постановление в газете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Искитимские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ведомости» и на официальном сайте администрации г. Искитима.</w:t>
      </w:r>
    </w:p>
    <w:p w:rsidR="003F6575" w:rsidRDefault="003F65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6575" w:rsidRDefault="00E649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Комиссии по градостроительству, землепользованию 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застройки города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Искитима направить копию настоящего постановления заявителю.</w:t>
      </w:r>
    </w:p>
    <w:p w:rsidR="003F6575" w:rsidRDefault="003F65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575" w:rsidRDefault="003F65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575" w:rsidRDefault="00E64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И.о. Главы города Искитима                                                               К.В.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Сеничев</w:t>
      </w:r>
      <w:proofErr w:type="spellEnd"/>
    </w:p>
    <w:p w:rsidR="003F6575" w:rsidRDefault="00E64915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 </w:t>
      </w:r>
    </w:p>
    <w:p w:rsidR="003F6575" w:rsidRDefault="003F6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F6575" w:rsidRDefault="003F65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F6575" w:rsidRDefault="003F6575">
      <w:pPr>
        <w:jc w:val="center"/>
      </w:pPr>
    </w:p>
    <w:sectPr w:rsidR="003F6575">
      <w:pgSz w:w="11906" w:h="16838"/>
      <w:pgMar w:top="1134" w:right="567" w:bottom="39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575"/>
    <w:rsid w:val="003F6575"/>
    <w:rsid w:val="00C44DDA"/>
    <w:rsid w:val="00E6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32191"/>
    <w:rPr>
      <w:color w:val="0000FF" w:themeColor="hyperlink"/>
      <w:u w:val="single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32191"/>
    <w:rPr>
      <w:color w:val="0000FF" w:themeColor="hyperlink"/>
      <w:u w:val="single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2026-06-09T11:23:00Z</cp:lastPrinted>
  <dcterms:created xsi:type="dcterms:W3CDTF">2026-07-16T01:35:00Z</dcterms:created>
  <dcterms:modified xsi:type="dcterms:W3CDTF">2026-07-16T01:36:00Z</dcterms:modified>
  <dc:language>ru-RU</dc:language>
</cp:coreProperties>
</file>