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FFE" w:rsidRDefault="001B6FDA">
      <w:pPr>
        <w:pStyle w:val="1"/>
        <w:ind w:firstLine="567"/>
        <w:rPr>
          <w:sz w:val="28"/>
        </w:rPr>
      </w:pPr>
      <w:r>
        <w:rPr>
          <w:noProof/>
        </w:rPr>
        <w:drawing>
          <wp:inline distT="0" distB="0" distL="0" distR="0">
            <wp:extent cx="552450" cy="8096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FFE" w:rsidRDefault="001B6FDA">
      <w:pPr>
        <w:pStyle w:val="1"/>
        <w:rPr>
          <w:sz w:val="28"/>
        </w:rPr>
      </w:pPr>
      <w:r>
        <w:rPr>
          <w:sz w:val="28"/>
        </w:rPr>
        <w:t xml:space="preserve">АДМИНИСТРАЦИЯ  ГОРОДА  ИСКИТИМА  </w:t>
      </w:r>
    </w:p>
    <w:p w:rsidR="00966FFE" w:rsidRDefault="001B6FDA">
      <w:pPr>
        <w:pStyle w:val="1"/>
        <w:rPr>
          <w:sz w:val="28"/>
        </w:rPr>
      </w:pPr>
      <w:r>
        <w:rPr>
          <w:sz w:val="28"/>
        </w:rPr>
        <w:t xml:space="preserve"> НОВОСИБИРСКОЙ  ОБЛАСТИ</w:t>
      </w:r>
    </w:p>
    <w:p w:rsidR="00966FFE" w:rsidRDefault="001B6FDA">
      <w:pPr>
        <w:pStyle w:val="2"/>
        <w:spacing w:before="120"/>
        <w:rPr>
          <w:spacing w:val="20"/>
          <w:sz w:val="36"/>
        </w:rPr>
      </w:pPr>
      <w:r>
        <w:rPr>
          <w:spacing w:val="20"/>
          <w:sz w:val="36"/>
        </w:rPr>
        <w:t>ПОСТАНОВЛЕНИЕ</w:t>
      </w:r>
    </w:p>
    <w:p w:rsidR="00966FFE" w:rsidRDefault="00966FFE">
      <w:pPr>
        <w:rPr>
          <w:rFonts w:ascii="Times New Roman" w:hAnsi="Times New Roman" w:cs="Times New Roman"/>
        </w:rPr>
      </w:pPr>
    </w:p>
    <w:p w:rsidR="00966FFE" w:rsidRDefault="001B6FDA">
      <w:pPr>
        <w:jc w:val="center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3" behindDoc="0" locked="0" layoutInCell="0" allowOverlap="1" wp14:anchorId="62044754" wp14:editId="59315D25">
            <wp:simplePos x="0" y="0"/>
            <wp:positionH relativeFrom="character">
              <wp:posOffset>-692150</wp:posOffset>
            </wp:positionH>
            <wp:positionV relativeFrom="line">
              <wp:posOffset>2540</wp:posOffset>
            </wp:positionV>
            <wp:extent cx="2868930" cy="252095"/>
            <wp:effectExtent l="0" t="0" r="0" b="0"/>
            <wp:wrapNone/>
            <wp:docPr id="2" name="Shap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pe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2868930" cy="25209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 xml:space="preserve">  </w:t>
      </w:r>
    </w:p>
    <w:p w:rsidR="00966FFE" w:rsidRDefault="001B6FD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Искитим</w:t>
      </w:r>
    </w:p>
    <w:p w:rsidR="00966FFE" w:rsidRDefault="00966FFE">
      <w:pPr>
        <w:jc w:val="both"/>
        <w:rPr>
          <w:rFonts w:ascii="Times New Roman" w:hAnsi="Times New Roman" w:cs="Times New Roman"/>
          <w:sz w:val="4"/>
        </w:rPr>
      </w:pPr>
    </w:p>
    <w:p w:rsidR="00966FFE" w:rsidRDefault="001B6FDA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ограничении розничной торговли алкогольной продукцией в день празднования Дня города</w:t>
      </w:r>
    </w:p>
    <w:p w:rsidR="00966FFE" w:rsidRDefault="00966FFE">
      <w:pPr>
        <w:spacing w:line="288" w:lineRule="auto"/>
        <w:jc w:val="both"/>
        <w:rPr>
          <w:rFonts w:ascii="Times New Roman" w:hAnsi="Times New Roman" w:cs="Times New Roman"/>
          <w:color w:val="FF0000"/>
          <w:sz w:val="6"/>
          <w:szCs w:val="28"/>
        </w:rPr>
      </w:pPr>
    </w:p>
    <w:p w:rsidR="00966FFE" w:rsidRDefault="001B6FDA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Руководствуясь п.2 постановления Губернатора Новосибирской области от 21.12.2011 № 332 «Об установлении дополнительных ограничений времени, условий и мест розничной продажи алкогольной продукции на территории Новосибирской области» (в ред. постановления Губернатора Новосибирской области от 18.03.2025 № 54), в целях обеспечения общественного порядка в день проведения празднования Дня города, администрация города Искитима</w:t>
      </w:r>
    </w:p>
    <w:p w:rsidR="00966FFE" w:rsidRDefault="00966FFE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66FFE" w:rsidRDefault="001B6FD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ПОСТАНОВЛЯЕТ:</w:t>
      </w:r>
    </w:p>
    <w:p w:rsidR="00966FFE" w:rsidRDefault="00966F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66FFE" w:rsidRDefault="001B6FDA">
      <w:pPr>
        <w:pStyle w:val="a9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Запретить 8 августа 2026 года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12-00 до 22-00 часов розничную продажу алкогольной продукции, а также напитков в стеклянной таре организациям и индивидуальным предпринимателям, осуществляющим розничную торговлю алкогольной продукцией в объектах, расположенных на территории, прилегающей к парку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им. И.В.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 менее 100 метров от границ места массового скопления граждан).</w:t>
      </w:r>
    </w:p>
    <w:p w:rsidR="00966FFE" w:rsidRDefault="001B6F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Предложить руководителям предприятий розничной торговли заблаговременно обеспечить извещение покупателей о прекращении продажи алкогольной продукции и напитков в стеклянной таре в указанное время.</w:t>
      </w:r>
    </w:p>
    <w:p w:rsidR="00966FFE" w:rsidRDefault="001B6F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Рекомендовать Межмуниципальному отделу МВД России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(Елагин С.Ф.) обеспечить соблюдение данного постановления.</w:t>
      </w:r>
    </w:p>
    <w:p w:rsidR="00966FFE" w:rsidRDefault="00966F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966F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966F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966F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966F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966F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966F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966F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966F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966F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1B6FDA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Настоящее постановление разместить на официальном сайте администрации города Искитима и опубликовать в газете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Искитимские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ведомости».</w:t>
      </w:r>
    </w:p>
    <w:p w:rsidR="00966FFE" w:rsidRDefault="00966F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966F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966FF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66FFE" w:rsidRDefault="001B6F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И.о. Главы города Искитима                                                               К.В.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Сеничев</w:t>
      </w:r>
      <w:proofErr w:type="spellEnd"/>
    </w:p>
    <w:p w:rsidR="00966FFE" w:rsidRDefault="001B6FDA">
      <w:pPr>
        <w:widowControl w:val="0"/>
        <w:spacing w:before="240"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color w:val="D9D9D9" w:themeColor="background1" w:themeShade="D9"/>
          <w:sz w:val="28"/>
          <w:szCs w:val="20"/>
          <w:lang w:eastAsia="ru-RU"/>
        </w:rPr>
        <w:t xml:space="preserve"> </w:t>
      </w:r>
    </w:p>
    <w:p w:rsidR="00966FFE" w:rsidRDefault="00966FFE"/>
    <w:sectPr w:rsidR="00966FFE">
      <w:pgSz w:w="11906" w:h="16838"/>
      <w:pgMar w:top="1134" w:right="567" w:bottom="39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FE"/>
    <w:rsid w:val="001B6FDA"/>
    <w:rsid w:val="00900409"/>
    <w:rsid w:val="0096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F44F3"/>
  </w:style>
  <w:style w:type="paragraph" w:styleId="a9">
    <w:name w:val="List Paragraph"/>
    <w:basedOn w:val="a"/>
    <w:uiPriority w:val="34"/>
    <w:qFormat/>
    <w:rsid w:val="00A366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FA7D7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A7D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A7D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FA7D76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FA7D76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4">
    <w:name w:val="Balloon Text"/>
    <w:basedOn w:val="a"/>
    <w:link w:val="a3"/>
    <w:uiPriority w:val="99"/>
    <w:semiHidden/>
    <w:unhideWhenUsed/>
    <w:qFormat/>
    <w:rsid w:val="00FA7D7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F44F3"/>
  </w:style>
  <w:style w:type="paragraph" w:styleId="a9">
    <w:name w:val="List Paragraph"/>
    <w:basedOn w:val="a"/>
    <w:uiPriority w:val="34"/>
    <w:qFormat/>
    <w:rsid w:val="00A36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A29F0-E546-4BB1-BDF3-D7E3A30B2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2026-07-17T01:29:00Z</cp:lastPrinted>
  <dcterms:created xsi:type="dcterms:W3CDTF">2026-07-17T01:30:00Z</dcterms:created>
  <dcterms:modified xsi:type="dcterms:W3CDTF">2026-07-22T03:32:00Z</dcterms:modified>
  <dc:language>ru-RU</dc:language>
</cp:coreProperties>
</file>