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5731" w:rsidRDefault="00F55731" w:rsidP="00F55731">
      <w:pPr>
        <w:jc w:val="both"/>
        <w:rPr>
          <w:b/>
          <w:sz w:val="28"/>
          <w:szCs w:val="28"/>
          <w:lang w:val="ru-RU"/>
        </w:rPr>
      </w:pPr>
      <w:bookmarkStart w:id="0" w:name="_GoBack"/>
      <w:r w:rsidRPr="005A0CDF">
        <w:rPr>
          <w:b/>
          <w:sz w:val="28"/>
          <w:szCs w:val="28"/>
          <w:lang w:val="ru-RU"/>
        </w:rPr>
        <w:t>Предоставление единовременной денежной выплаты на организацию поездок к местам захоронения погибших участников Великой Отечественной войны 1941-1945 годов их близким родственникам (супругу (супруге), не вступившему (не вступившей) в повторный брак, брату, сестре, сыну, дочери)</w:t>
      </w:r>
    </w:p>
    <w:bookmarkEnd w:id="0"/>
    <w:p w:rsidR="00F55731" w:rsidRPr="005A0CDF" w:rsidRDefault="00F55731" w:rsidP="00F55731">
      <w:pPr>
        <w:jc w:val="both"/>
        <w:rPr>
          <w:sz w:val="28"/>
          <w:szCs w:val="28"/>
          <w:lang w:val="ru-RU"/>
        </w:rPr>
      </w:pPr>
      <w:r w:rsidRPr="005A0CDF">
        <w:rPr>
          <w:sz w:val="28"/>
          <w:szCs w:val="28"/>
          <w:lang w:val="ru-RU"/>
        </w:rPr>
        <w:t>Право на получение выплаты имеет один из близких родственников погибшего участника Великой Отечественной войны, проживающий</w:t>
      </w:r>
      <w:r w:rsidRPr="002C3EB3">
        <w:rPr>
          <w:sz w:val="28"/>
          <w:szCs w:val="28"/>
        </w:rPr>
        <w:t> </w:t>
      </w:r>
      <w:r w:rsidRPr="005A0CDF">
        <w:rPr>
          <w:sz w:val="28"/>
          <w:szCs w:val="28"/>
          <w:lang w:val="ru-RU"/>
        </w:rPr>
        <w:t>на территории Новосибирской области (супруг (супруга), не вступивший (не вступившая) в повторный брак, брат, сестра, сын, дочь)</w:t>
      </w:r>
      <w:r w:rsidRPr="002C3EB3">
        <w:rPr>
          <w:sz w:val="28"/>
          <w:szCs w:val="28"/>
        </w:rPr>
        <w:t> </w:t>
      </w:r>
      <w:r w:rsidRPr="005A0CDF">
        <w:rPr>
          <w:sz w:val="28"/>
          <w:szCs w:val="28"/>
          <w:lang w:val="ru-RU"/>
        </w:rPr>
        <w:t>не чаще 1 раза в 2 календарных года.</w:t>
      </w:r>
    </w:p>
    <w:p w:rsidR="00F55731" w:rsidRPr="00F55731" w:rsidRDefault="00F55731" w:rsidP="00F55731">
      <w:pPr>
        <w:jc w:val="both"/>
        <w:rPr>
          <w:b/>
          <w:sz w:val="28"/>
          <w:szCs w:val="28"/>
          <w:lang w:val="ru-RU"/>
        </w:rPr>
      </w:pPr>
      <w:r w:rsidRPr="00F55731">
        <w:rPr>
          <w:b/>
          <w:sz w:val="28"/>
          <w:szCs w:val="28"/>
          <w:lang w:val="ru-RU"/>
        </w:rPr>
        <w:t>Выплата предоставляется в размере:</w:t>
      </w:r>
    </w:p>
    <w:p w:rsidR="00F55731" w:rsidRPr="005A0CDF" w:rsidRDefault="00F55731" w:rsidP="00F55731">
      <w:pPr>
        <w:jc w:val="both"/>
        <w:rPr>
          <w:sz w:val="28"/>
          <w:szCs w:val="28"/>
          <w:lang w:val="ru-RU"/>
        </w:rPr>
      </w:pPr>
      <w:r w:rsidRPr="005A0CDF">
        <w:rPr>
          <w:sz w:val="28"/>
          <w:szCs w:val="28"/>
          <w:lang w:val="ru-RU"/>
        </w:rPr>
        <w:t>9 300 рублей 00 копеек – при совершении поездок по России;</w:t>
      </w:r>
    </w:p>
    <w:p w:rsidR="00F55731" w:rsidRPr="002B292E" w:rsidRDefault="00F55731" w:rsidP="00F55731">
      <w:pPr>
        <w:jc w:val="both"/>
        <w:rPr>
          <w:sz w:val="28"/>
          <w:szCs w:val="28"/>
          <w:lang w:val="ru-RU"/>
        </w:rPr>
      </w:pPr>
      <w:r w:rsidRPr="002B292E">
        <w:rPr>
          <w:sz w:val="28"/>
          <w:szCs w:val="28"/>
          <w:lang w:val="ru-RU"/>
        </w:rPr>
        <w:t>2 11 600 рублей 00 копеек – при совершении поездок в государства – участников Содружества Независимых Государств;</w:t>
      </w:r>
      <w:r>
        <w:rPr>
          <w:sz w:val="28"/>
          <w:szCs w:val="28"/>
          <w:lang w:val="ru-RU"/>
        </w:rPr>
        <w:t xml:space="preserve"> </w:t>
      </w:r>
    </w:p>
    <w:p w:rsidR="00F55731" w:rsidRPr="002B292E" w:rsidRDefault="00F55731" w:rsidP="00F55731">
      <w:pPr>
        <w:jc w:val="both"/>
        <w:rPr>
          <w:sz w:val="28"/>
          <w:szCs w:val="28"/>
          <w:lang w:val="ru-RU"/>
        </w:rPr>
      </w:pPr>
      <w:r w:rsidRPr="002B292E">
        <w:rPr>
          <w:sz w:val="28"/>
          <w:szCs w:val="28"/>
          <w:lang w:val="ru-RU"/>
        </w:rPr>
        <w:t>13 900 рублей 00 копеек – при совершении поездок за пределы государств – участников Содружества Независимых Государств.</w:t>
      </w:r>
    </w:p>
    <w:p w:rsidR="00F55731" w:rsidRPr="002B292E" w:rsidRDefault="00F55731" w:rsidP="00F55731">
      <w:pPr>
        <w:jc w:val="both"/>
        <w:rPr>
          <w:sz w:val="28"/>
          <w:szCs w:val="28"/>
          <w:lang w:val="ru-RU"/>
        </w:rPr>
      </w:pPr>
      <w:r w:rsidRPr="002B292E">
        <w:rPr>
          <w:sz w:val="28"/>
          <w:szCs w:val="28"/>
          <w:lang w:val="ru-RU"/>
        </w:rPr>
        <w:t xml:space="preserve">Выплата предоставляется не чаще 1 раза в 2 </w:t>
      </w:r>
      <w:proofErr w:type="gramStart"/>
      <w:r w:rsidRPr="002B292E">
        <w:rPr>
          <w:sz w:val="28"/>
          <w:szCs w:val="28"/>
          <w:lang w:val="ru-RU"/>
        </w:rPr>
        <w:t>календарных</w:t>
      </w:r>
      <w:proofErr w:type="gramEnd"/>
      <w:r w:rsidRPr="002B292E">
        <w:rPr>
          <w:sz w:val="28"/>
          <w:szCs w:val="28"/>
          <w:lang w:val="ru-RU"/>
        </w:rPr>
        <w:t xml:space="preserve"> года.</w:t>
      </w:r>
      <w:r>
        <w:rPr>
          <w:sz w:val="28"/>
          <w:szCs w:val="28"/>
          <w:lang w:val="ru-RU"/>
        </w:rPr>
        <w:t xml:space="preserve"> </w:t>
      </w:r>
    </w:p>
    <w:p w:rsidR="00F55731" w:rsidRPr="00F55731" w:rsidRDefault="00F55731" w:rsidP="00F55731">
      <w:pPr>
        <w:jc w:val="both"/>
        <w:rPr>
          <w:b/>
          <w:sz w:val="28"/>
          <w:szCs w:val="28"/>
          <w:lang w:val="ru-RU"/>
        </w:rPr>
      </w:pPr>
      <w:r w:rsidRPr="00F55731">
        <w:rPr>
          <w:b/>
          <w:sz w:val="28"/>
          <w:szCs w:val="28"/>
          <w:lang w:val="ru-RU"/>
        </w:rPr>
        <w:t>Перечень документов, необходимых для предоставления выплаты:</w:t>
      </w:r>
    </w:p>
    <w:p w:rsidR="00F55731" w:rsidRPr="002B292E" w:rsidRDefault="00F55731" w:rsidP="00F55731">
      <w:pPr>
        <w:jc w:val="both"/>
        <w:rPr>
          <w:sz w:val="28"/>
          <w:szCs w:val="28"/>
          <w:lang w:val="ru-RU"/>
        </w:rPr>
      </w:pPr>
      <w:r w:rsidRPr="002B292E">
        <w:rPr>
          <w:sz w:val="28"/>
          <w:szCs w:val="28"/>
          <w:lang w:val="ru-RU"/>
        </w:rPr>
        <w:t>1.</w:t>
      </w:r>
      <w:r w:rsidRPr="002C3EB3">
        <w:rPr>
          <w:sz w:val="28"/>
          <w:szCs w:val="28"/>
        </w:rPr>
        <w:t> </w:t>
      </w:r>
      <w:r w:rsidRPr="002B292E">
        <w:rPr>
          <w:sz w:val="28"/>
          <w:szCs w:val="28"/>
          <w:lang w:val="ru-RU"/>
        </w:rPr>
        <w:t>Паспорт</w:t>
      </w:r>
      <w:r w:rsidRPr="002C3EB3">
        <w:rPr>
          <w:sz w:val="28"/>
          <w:szCs w:val="28"/>
        </w:rPr>
        <w:t> </w:t>
      </w:r>
      <w:r w:rsidRPr="002B292E">
        <w:rPr>
          <w:sz w:val="28"/>
          <w:szCs w:val="28"/>
          <w:lang w:val="ru-RU"/>
        </w:rPr>
        <w:t>или иной</w:t>
      </w:r>
      <w:r w:rsidRPr="002C3EB3">
        <w:rPr>
          <w:sz w:val="28"/>
          <w:szCs w:val="28"/>
        </w:rPr>
        <w:t> </w:t>
      </w:r>
      <w:r w:rsidRPr="002B292E">
        <w:rPr>
          <w:sz w:val="28"/>
          <w:szCs w:val="28"/>
          <w:lang w:val="ru-RU"/>
        </w:rPr>
        <w:t>документ, удостоверяющий</w:t>
      </w:r>
      <w:r w:rsidRPr="002C3EB3">
        <w:rPr>
          <w:sz w:val="28"/>
          <w:szCs w:val="28"/>
        </w:rPr>
        <w:t> </w:t>
      </w:r>
      <w:r w:rsidRPr="002B292E">
        <w:rPr>
          <w:sz w:val="28"/>
          <w:szCs w:val="28"/>
          <w:lang w:val="ru-RU"/>
        </w:rPr>
        <w:t>личность;</w:t>
      </w:r>
      <w:r>
        <w:rPr>
          <w:sz w:val="28"/>
          <w:szCs w:val="28"/>
          <w:lang w:val="ru-RU"/>
        </w:rPr>
        <w:t xml:space="preserve"> </w:t>
      </w:r>
    </w:p>
    <w:p w:rsidR="00F55731" w:rsidRPr="002B292E" w:rsidRDefault="00F55731" w:rsidP="00F55731">
      <w:pPr>
        <w:jc w:val="both"/>
        <w:rPr>
          <w:sz w:val="28"/>
          <w:szCs w:val="28"/>
          <w:lang w:val="ru-RU"/>
        </w:rPr>
      </w:pPr>
      <w:r w:rsidRPr="002B292E">
        <w:rPr>
          <w:sz w:val="28"/>
          <w:szCs w:val="28"/>
          <w:lang w:val="ru-RU"/>
        </w:rPr>
        <w:t>2.</w:t>
      </w:r>
      <w:r w:rsidRPr="002C3EB3">
        <w:rPr>
          <w:sz w:val="28"/>
          <w:szCs w:val="28"/>
        </w:rPr>
        <w:t> </w:t>
      </w:r>
      <w:r w:rsidRPr="002B292E">
        <w:rPr>
          <w:sz w:val="28"/>
          <w:szCs w:val="28"/>
          <w:lang w:val="ru-RU"/>
        </w:rPr>
        <w:t>Документ, подтверждающий место жительства (место пребывания) заявителя на территории Новосибирской области (свидетельство о регистрации по месту пребывания либо паспорт с отметкой о регистрации по месту жительства (если он не представлялся в качестве документа, удостоверяющего личность), либо решение суда об установлении юридического факта проживания заявителя по определенному адресу);</w:t>
      </w:r>
      <w:r w:rsidRPr="002C3EB3"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 xml:space="preserve"> </w:t>
      </w:r>
    </w:p>
    <w:p w:rsidR="00F55731" w:rsidRPr="002B292E" w:rsidRDefault="00F55731" w:rsidP="00F55731">
      <w:pPr>
        <w:jc w:val="both"/>
        <w:rPr>
          <w:sz w:val="28"/>
          <w:szCs w:val="28"/>
          <w:lang w:val="ru-RU"/>
        </w:rPr>
      </w:pPr>
      <w:r w:rsidRPr="002B292E">
        <w:rPr>
          <w:sz w:val="28"/>
          <w:szCs w:val="28"/>
          <w:lang w:val="ru-RU"/>
        </w:rPr>
        <w:t>3.</w:t>
      </w:r>
      <w:r w:rsidRPr="002C3EB3">
        <w:rPr>
          <w:sz w:val="28"/>
          <w:szCs w:val="28"/>
        </w:rPr>
        <w:t> </w:t>
      </w:r>
      <w:r w:rsidRPr="002B292E">
        <w:rPr>
          <w:sz w:val="28"/>
          <w:szCs w:val="28"/>
          <w:lang w:val="ru-RU"/>
        </w:rPr>
        <w:t>Страховой номер индивидуального лицевого счёта</w:t>
      </w:r>
      <w:r w:rsidRPr="002C3EB3">
        <w:rPr>
          <w:sz w:val="28"/>
          <w:szCs w:val="28"/>
        </w:rPr>
        <w:t> </w:t>
      </w:r>
      <w:r w:rsidRPr="002B292E">
        <w:rPr>
          <w:sz w:val="28"/>
          <w:szCs w:val="28"/>
          <w:lang w:val="ru-RU"/>
        </w:rPr>
        <w:t>(СНИЛС);</w:t>
      </w:r>
      <w:r>
        <w:rPr>
          <w:sz w:val="28"/>
          <w:szCs w:val="28"/>
          <w:lang w:val="ru-RU"/>
        </w:rPr>
        <w:t xml:space="preserve"> </w:t>
      </w:r>
    </w:p>
    <w:p w:rsidR="00F55731" w:rsidRPr="002B292E" w:rsidRDefault="00F55731" w:rsidP="00F55731">
      <w:pPr>
        <w:jc w:val="both"/>
        <w:rPr>
          <w:sz w:val="28"/>
          <w:szCs w:val="28"/>
          <w:lang w:val="ru-RU"/>
        </w:rPr>
      </w:pPr>
      <w:r w:rsidRPr="002B292E">
        <w:rPr>
          <w:sz w:val="28"/>
          <w:szCs w:val="28"/>
          <w:lang w:val="ru-RU"/>
        </w:rPr>
        <w:t>4.</w:t>
      </w:r>
      <w:r w:rsidRPr="002C3EB3">
        <w:rPr>
          <w:sz w:val="28"/>
          <w:szCs w:val="28"/>
        </w:rPr>
        <w:t> </w:t>
      </w:r>
      <w:r w:rsidRPr="002B292E">
        <w:rPr>
          <w:sz w:val="28"/>
          <w:szCs w:val="28"/>
          <w:lang w:val="ru-RU"/>
        </w:rPr>
        <w:t>Документы, подтверждающие, что заявитель является близким родственником участника Великой Отечественной войны 1941-1945 годов (далее – участник войны) (свидетельство о заключении брака; свидетельство о рождении;</w:t>
      </w:r>
      <w:r w:rsidRPr="002C3EB3">
        <w:rPr>
          <w:sz w:val="28"/>
          <w:szCs w:val="28"/>
        </w:rPr>
        <w:t> </w:t>
      </w:r>
      <w:r w:rsidRPr="002B292E">
        <w:rPr>
          <w:sz w:val="28"/>
          <w:szCs w:val="28"/>
          <w:lang w:val="ru-RU"/>
        </w:rPr>
        <w:t>свидетельство о государственной регистрации акта гражданского состояния, выданное компетентным органом иностранного государства, и его нотариально удостоверенный перевод на русский язык или судебное решение);</w:t>
      </w:r>
      <w:r>
        <w:rPr>
          <w:sz w:val="28"/>
          <w:szCs w:val="28"/>
          <w:lang w:val="ru-RU"/>
        </w:rPr>
        <w:t xml:space="preserve"> </w:t>
      </w:r>
    </w:p>
    <w:p w:rsidR="00F55731" w:rsidRPr="002B292E" w:rsidRDefault="00F55731" w:rsidP="00F55731">
      <w:pPr>
        <w:jc w:val="both"/>
        <w:rPr>
          <w:sz w:val="28"/>
          <w:szCs w:val="28"/>
          <w:lang w:val="ru-RU"/>
        </w:rPr>
      </w:pPr>
      <w:r w:rsidRPr="002B292E">
        <w:rPr>
          <w:sz w:val="28"/>
          <w:szCs w:val="28"/>
          <w:lang w:val="ru-RU"/>
        </w:rPr>
        <w:t>5. Документ, подтверждающий изменение фамилии, имени, отчества (последнее - при наличии) заявителя, при необходимости (свидетельство о перемене имени; свидетельство о заключении брака; свидетельство о расторжении брака; свидетельство о государственной регистрации акта гражданского состояния, выданное компетентным органом иностранного государства, с нотариально удостоверенным переводом на русский язык);</w:t>
      </w:r>
      <w:r>
        <w:rPr>
          <w:sz w:val="28"/>
          <w:szCs w:val="28"/>
          <w:lang w:val="ru-RU"/>
        </w:rPr>
        <w:t xml:space="preserve"> </w:t>
      </w:r>
    </w:p>
    <w:p w:rsidR="006D34A2" w:rsidRPr="00F55731" w:rsidRDefault="00F55731" w:rsidP="00F55731">
      <w:pPr>
        <w:jc w:val="both"/>
        <w:rPr>
          <w:lang w:val="ru-RU"/>
        </w:rPr>
      </w:pPr>
      <w:r w:rsidRPr="002B292E">
        <w:rPr>
          <w:sz w:val="28"/>
          <w:szCs w:val="28"/>
          <w:lang w:val="ru-RU"/>
        </w:rPr>
        <w:t>6.</w:t>
      </w:r>
      <w:r w:rsidRPr="002C3EB3">
        <w:rPr>
          <w:sz w:val="28"/>
          <w:szCs w:val="28"/>
        </w:rPr>
        <w:t> </w:t>
      </w:r>
      <w:proofErr w:type="gramStart"/>
      <w:r w:rsidRPr="002B292E">
        <w:rPr>
          <w:sz w:val="28"/>
          <w:szCs w:val="28"/>
          <w:lang w:val="ru-RU"/>
        </w:rPr>
        <w:t>Документ, содержащий сведения о месте захоронения погибшего в период с 22 июня 1941 года по 9 мая 1945 года участника войны, близким родственником которого является заявитель (архивная справка, выданная военным комиссариатом или Центральным архивом Министерства обороны Российской Федерации, извещение о гибели, полученное во время Великой Отечественной войны 1941-1945 годов</w:t>
      </w:r>
      <w:r w:rsidRPr="002C3EB3">
        <w:rPr>
          <w:sz w:val="28"/>
          <w:szCs w:val="28"/>
        </w:rPr>
        <w:t> </w:t>
      </w:r>
      <w:r w:rsidRPr="002B292E">
        <w:rPr>
          <w:sz w:val="28"/>
          <w:szCs w:val="28"/>
          <w:lang w:val="ru-RU"/>
        </w:rPr>
        <w:t>(с указанием места захоронения);</w:t>
      </w:r>
      <w:r>
        <w:rPr>
          <w:sz w:val="28"/>
          <w:szCs w:val="28"/>
          <w:lang w:val="ru-RU"/>
        </w:rPr>
        <w:t xml:space="preserve"> </w:t>
      </w:r>
      <w:proofErr w:type="gramEnd"/>
    </w:p>
    <w:sectPr w:rsidR="006D34A2" w:rsidRPr="00F5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BB0442"/>
    <w:multiLevelType w:val="hybridMultilevel"/>
    <w:tmpl w:val="30D4AB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6080"/>
    <w:rsid w:val="006D34A2"/>
    <w:rsid w:val="00B56080"/>
    <w:rsid w:val="00F55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57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1">
    <w:name w:val="Знак2 Знак Знак1 Знак1 Знак Знак Знак Знак Знак Знак Знак Знак Знак Знак Знак Знак"/>
    <w:basedOn w:val="a"/>
    <w:rsid w:val="00F55731"/>
    <w:pPr>
      <w:spacing w:after="160" w:line="240" w:lineRule="exact"/>
    </w:pPr>
    <w:rPr>
      <w:rFonts w:ascii="Verdana" w:hAnsi="Verdana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57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1">
    <w:name w:val="Знак2 Знак Знак1 Знак1 Знак Знак Знак Знак Знак Знак Знак Знак Знак Знак Знак Знак"/>
    <w:basedOn w:val="a"/>
    <w:rsid w:val="00F55731"/>
    <w:pPr>
      <w:spacing w:after="160" w:line="240" w:lineRule="exact"/>
    </w:pPr>
    <w:rPr>
      <w:rFonts w:ascii="Verdana" w:hAnsi="Verdana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414</Words>
  <Characters>2360</Characters>
  <Application>Microsoft Office Word</Application>
  <DocSecurity>0</DocSecurity>
  <Lines>19</Lines>
  <Paragraphs>5</Paragraphs>
  <ScaleCrop>false</ScaleCrop>
  <Company/>
  <LinksUpToDate>false</LinksUpToDate>
  <CharactersWithSpaces>2769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2025-04-17T06:57:00Z</dcterms:created>
  <dcterms:modified xsi:type="dcterms:W3CDTF">2025-04-17T06:58:00Z</dcterms:modified>
</cp:coreProperties>
</file>