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5.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footer6.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7.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footer8.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oter9.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footer10.xml" ContentType="application/vnd.openxmlformats-officedocument.wordprocessingml.foot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1.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footer12.xml" ContentType="application/vnd.openxmlformats-officedocument.wordprocessingml.foot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footer13.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14.xml" ContentType="application/vnd.openxmlformats-officedocument.wordprocessingml.foot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footer15.xml" ContentType="application/vnd.openxmlformats-officedocument.wordprocessingml.footer+xml"/>
  <Override PartName="/word/header4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89BF40" w14:textId="77777777" w:rsidR="002A009F" w:rsidRPr="00CF6F16" w:rsidRDefault="002A009F" w:rsidP="002A009F">
      <w:pPr>
        <w:spacing w:line="360" w:lineRule="auto"/>
        <w:ind w:firstLine="720"/>
        <w:jc w:val="both"/>
        <w:rPr>
          <w:color w:val="000000" w:themeColor="text1"/>
          <w:sz w:val="24"/>
          <w:szCs w:val="24"/>
        </w:rPr>
      </w:pPr>
    </w:p>
    <w:p w14:paraId="777AAA5A" w14:textId="77777777" w:rsidR="002A009F" w:rsidRPr="00CF6F16" w:rsidRDefault="002A009F" w:rsidP="002A009F">
      <w:pPr>
        <w:spacing w:line="360" w:lineRule="auto"/>
        <w:ind w:firstLine="720"/>
        <w:jc w:val="right"/>
        <w:rPr>
          <w:color w:val="000000" w:themeColor="text1"/>
          <w:sz w:val="24"/>
          <w:szCs w:val="24"/>
        </w:rPr>
      </w:pPr>
      <w:r w:rsidRPr="00CF6F16">
        <w:rPr>
          <w:noProof/>
          <w:color w:val="000000" w:themeColor="text1"/>
          <w:sz w:val="24"/>
          <w:szCs w:val="24"/>
          <w:lang w:bidi="ar-SA"/>
        </w:rPr>
        <w:drawing>
          <wp:anchor distT="0" distB="0" distL="114300" distR="114300" simplePos="0" relativeHeight="251662848" behindDoc="0" locked="0" layoutInCell="1" allowOverlap="1" wp14:anchorId="2D9FE095" wp14:editId="69776D12">
            <wp:simplePos x="0" y="0"/>
            <wp:positionH relativeFrom="margin">
              <wp:posOffset>124551</wp:posOffset>
            </wp:positionH>
            <wp:positionV relativeFrom="margin">
              <wp:posOffset>274320</wp:posOffset>
            </wp:positionV>
            <wp:extent cx="1409700" cy="1447800"/>
            <wp:effectExtent l="0" t="0" r="0" b="0"/>
            <wp:wrapSquare wrapText="bothSides"/>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09700" cy="144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7E63010" w14:textId="77777777" w:rsidR="002A009F" w:rsidRPr="00CF6F16" w:rsidRDefault="002A009F" w:rsidP="002A009F">
      <w:pPr>
        <w:spacing w:line="360" w:lineRule="auto"/>
        <w:ind w:firstLine="720"/>
        <w:jc w:val="right"/>
        <w:rPr>
          <w:b/>
          <w:bCs/>
          <w:color w:val="000000" w:themeColor="text1"/>
          <w:sz w:val="24"/>
          <w:szCs w:val="24"/>
        </w:rPr>
      </w:pPr>
      <w:r w:rsidRPr="00CF6F16">
        <w:rPr>
          <w:b/>
          <w:bCs/>
          <w:color w:val="000000" w:themeColor="text1"/>
          <w:sz w:val="24"/>
          <w:szCs w:val="24"/>
        </w:rPr>
        <w:t xml:space="preserve">                ОБЩЕСТВО С                                                     ОГРАНИЧЕННОЙ ОТВЕТСТВЕННОСТЬЮ                                                                 </w:t>
      </w:r>
      <w:proofErr w:type="gramStart"/>
      <w:r w:rsidRPr="00CF6F16">
        <w:rPr>
          <w:b/>
          <w:bCs/>
          <w:color w:val="000000" w:themeColor="text1"/>
          <w:sz w:val="24"/>
          <w:szCs w:val="24"/>
        </w:rPr>
        <w:t xml:space="preserve">   «</w:t>
      </w:r>
      <w:proofErr w:type="gramEnd"/>
      <w:r w:rsidRPr="00CF6F16">
        <w:rPr>
          <w:b/>
          <w:bCs/>
          <w:color w:val="000000" w:themeColor="text1"/>
          <w:sz w:val="24"/>
          <w:szCs w:val="24"/>
        </w:rPr>
        <w:t>МИХА»</w:t>
      </w:r>
    </w:p>
    <w:p w14:paraId="14CEA8E9" w14:textId="77777777" w:rsidR="002A009F" w:rsidRPr="00CF6F16" w:rsidRDefault="002A009F" w:rsidP="002A009F">
      <w:pPr>
        <w:spacing w:line="360" w:lineRule="auto"/>
        <w:ind w:firstLine="720"/>
        <w:jc w:val="both"/>
        <w:rPr>
          <w:color w:val="000000" w:themeColor="text1"/>
          <w:sz w:val="24"/>
          <w:szCs w:val="24"/>
        </w:rPr>
      </w:pPr>
      <w:bookmarkStart w:id="0" w:name="К2.Т3_Перспективные_балансы_и_предложени"/>
      <w:bookmarkStart w:id="1" w:name="_Hlk117220777"/>
      <w:bookmarkEnd w:id="0"/>
    </w:p>
    <w:p w14:paraId="5732B6FA" w14:textId="77777777" w:rsidR="002A009F" w:rsidRPr="00CF6F16" w:rsidRDefault="002A009F" w:rsidP="002A009F">
      <w:pPr>
        <w:spacing w:line="360" w:lineRule="auto"/>
        <w:ind w:firstLine="720"/>
        <w:jc w:val="both"/>
        <w:rPr>
          <w:color w:val="000000" w:themeColor="text1"/>
          <w:sz w:val="24"/>
          <w:szCs w:val="24"/>
        </w:rPr>
      </w:pPr>
    </w:p>
    <w:p w14:paraId="4FA287D6" w14:textId="77777777" w:rsidR="002A009F" w:rsidRPr="00CF6F16" w:rsidRDefault="002A009F" w:rsidP="002A009F">
      <w:pPr>
        <w:spacing w:line="360" w:lineRule="auto"/>
        <w:ind w:firstLine="720"/>
        <w:jc w:val="both"/>
        <w:rPr>
          <w:color w:val="000000" w:themeColor="text1"/>
          <w:sz w:val="24"/>
          <w:szCs w:val="24"/>
        </w:rPr>
      </w:pPr>
    </w:p>
    <w:p w14:paraId="2941EF9D" w14:textId="77777777" w:rsidR="002A009F" w:rsidRPr="00CF6F16" w:rsidRDefault="002A009F" w:rsidP="002A009F">
      <w:pPr>
        <w:spacing w:line="360" w:lineRule="auto"/>
        <w:ind w:firstLine="720"/>
        <w:jc w:val="both"/>
        <w:rPr>
          <w:color w:val="000000" w:themeColor="text1"/>
          <w:sz w:val="24"/>
          <w:szCs w:val="24"/>
        </w:rPr>
      </w:pPr>
    </w:p>
    <w:p w14:paraId="61922FD4" w14:textId="77777777" w:rsidR="002A009F" w:rsidRPr="00CF6F16" w:rsidRDefault="002A009F" w:rsidP="002A009F">
      <w:pPr>
        <w:spacing w:line="360" w:lineRule="auto"/>
        <w:ind w:firstLine="720"/>
        <w:jc w:val="both"/>
        <w:rPr>
          <w:color w:val="000000" w:themeColor="text1"/>
          <w:sz w:val="24"/>
          <w:szCs w:val="24"/>
        </w:rPr>
      </w:pPr>
    </w:p>
    <w:p w14:paraId="4041B108" w14:textId="77777777" w:rsidR="002A009F" w:rsidRPr="00CF6F16" w:rsidRDefault="002A009F" w:rsidP="002A009F">
      <w:pPr>
        <w:spacing w:line="360" w:lineRule="auto"/>
        <w:ind w:firstLine="720"/>
        <w:jc w:val="center"/>
        <w:rPr>
          <w:color w:val="000000" w:themeColor="text1"/>
          <w:sz w:val="24"/>
          <w:szCs w:val="24"/>
        </w:rPr>
      </w:pPr>
    </w:p>
    <w:bookmarkEnd w:id="1"/>
    <w:p w14:paraId="333151A7" w14:textId="77777777" w:rsidR="002A009F" w:rsidRPr="00CF6F16" w:rsidRDefault="002A009F" w:rsidP="00C97BC1">
      <w:pPr>
        <w:tabs>
          <w:tab w:val="left" w:pos="3969"/>
          <w:tab w:val="left" w:pos="9923"/>
        </w:tabs>
        <w:adjustRightInd w:val="0"/>
        <w:spacing w:before="120" w:after="120"/>
        <w:ind w:left="851" w:right="601" w:hanging="708"/>
        <w:jc w:val="center"/>
        <w:rPr>
          <w:b/>
          <w:bCs/>
          <w:color w:val="000000" w:themeColor="text1"/>
          <w:sz w:val="24"/>
          <w:szCs w:val="24"/>
        </w:rPr>
      </w:pPr>
      <w:r w:rsidRPr="00CF6F16">
        <w:rPr>
          <w:b/>
          <w:bCs/>
          <w:color w:val="000000" w:themeColor="text1"/>
          <w:sz w:val="24"/>
          <w:szCs w:val="24"/>
        </w:rPr>
        <w:t xml:space="preserve">Актуализация схемы теплоснабжения города Искитима Новосибирской области на период до 2032 года                                                                  </w:t>
      </w:r>
    </w:p>
    <w:p w14:paraId="06165408" w14:textId="4D70AF15" w:rsidR="002A009F" w:rsidRPr="00CF6F16" w:rsidRDefault="002A009F" w:rsidP="00C97BC1">
      <w:pPr>
        <w:tabs>
          <w:tab w:val="left" w:pos="3402"/>
          <w:tab w:val="left" w:pos="9923"/>
        </w:tabs>
        <w:adjustRightInd w:val="0"/>
        <w:spacing w:before="120" w:after="120"/>
        <w:ind w:left="709" w:hanging="709"/>
        <w:jc w:val="center"/>
        <w:rPr>
          <w:color w:val="000000" w:themeColor="text1"/>
          <w:sz w:val="24"/>
          <w:szCs w:val="24"/>
        </w:rPr>
      </w:pPr>
      <w:r w:rsidRPr="00CF6F16">
        <w:rPr>
          <w:b/>
          <w:bCs/>
          <w:color w:val="000000" w:themeColor="text1"/>
          <w:sz w:val="24"/>
          <w:szCs w:val="24"/>
        </w:rPr>
        <w:t>(Актуализация на 202</w:t>
      </w:r>
      <w:r w:rsidR="000648FD" w:rsidRPr="00CF6F16">
        <w:rPr>
          <w:b/>
          <w:bCs/>
          <w:color w:val="000000" w:themeColor="text1"/>
          <w:sz w:val="24"/>
          <w:szCs w:val="24"/>
        </w:rPr>
        <w:t>6</w:t>
      </w:r>
      <w:r w:rsidRPr="00CF6F16">
        <w:rPr>
          <w:b/>
          <w:bCs/>
          <w:color w:val="000000" w:themeColor="text1"/>
          <w:sz w:val="24"/>
          <w:szCs w:val="24"/>
        </w:rPr>
        <w:t xml:space="preserve"> год)</w:t>
      </w:r>
    </w:p>
    <w:p w14:paraId="21A25AA6" w14:textId="77777777" w:rsidR="009E06EA" w:rsidRPr="00CF6F16" w:rsidRDefault="009E06EA" w:rsidP="009E06EA">
      <w:pPr>
        <w:pStyle w:val="a3"/>
        <w:ind w:firstLine="709"/>
        <w:rPr>
          <w:b/>
          <w:color w:val="000000" w:themeColor="text1"/>
          <w:sz w:val="20"/>
        </w:rPr>
      </w:pPr>
    </w:p>
    <w:p w14:paraId="6C7C5E6E" w14:textId="77777777" w:rsidR="009E06EA" w:rsidRPr="00CF6F16" w:rsidRDefault="009E06EA" w:rsidP="009E06EA">
      <w:pPr>
        <w:pStyle w:val="a3"/>
        <w:ind w:firstLine="709"/>
        <w:rPr>
          <w:b/>
          <w:color w:val="000000" w:themeColor="text1"/>
          <w:sz w:val="20"/>
        </w:rPr>
      </w:pPr>
    </w:p>
    <w:p w14:paraId="7A3F90C7" w14:textId="77777777" w:rsidR="009E06EA" w:rsidRPr="00CF6F16" w:rsidRDefault="009E06EA" w:rsidP="009E06EA">
      <w:pPr>
        <w:pStyle w:val="a3"/>
        <w:ind w:firstLine="709"/>
        <w:rPr>
          <w:b/>
          <w:color w:val="000000" w:themeColor="text1"/>
          <w:sz w:val="20"/>
        </w:rPr>
      </w:pPr>
    </w:p>
    <w:p w14:paraId="73A21501" w14:textId="77777777" w:rsidR="009E06EA" w:rsidRPr="00CF6F16" w:rsidRDefault="009E06EA" w:rsidP="009E06EA">
      <w:pPr>
        <w:pStyle w:val="a3"/>
        <w:ind w:firstLine="709"/>
        <w:rPr>
          <w:b/>
          <w:color w:val="000000" w:themeColor="text1"/>
          <w:sz w:val="20"/>
        </w:rPr>
      </w:pPr>
    </w:p>
    <w:p w14:paraId="2C0CCB2A" w14:textId="77777777" w:rsidR="009E06EA" w:rsidRPr="00CF6F16" w:rsidRDefault="009E06EA" w:rsidP="009E06EA">
      <w:pPr>
        <w:pStyle w:val="a3"/>
        <w:ind w:firstLine="709"/>
        <w:rPr>
          <w:b/>
          <w:color w:val="000000" w:themeColor="text1"/>
          <w:sz w:val="20"/>
        </w:rPr>
      </w:pPr>
    </w:p>
    <w:p w14:paraId="01DAD138" w14:textId="77777777" w:rsidR="009E06EA" w:rsidRPr="00CF6F16" w:rsidRDefault="009E06EA" w:rsidP="009E06EA">
      <w:pPr>
        <w:pStyle w:val="a3"/>
        <w:ind w:firstLine="709"/>
        <w:rPr>
          <w:b/>
          <w:color w:val="000000" w:themeColor="text1"/>
          <w:sz w:val="20"/>
        </w:rPr>
      </w:pPr>
    </w:p>
    <w:p w14:paraId="42990558" w14:textId="31B44444" w:rsidR="009E06EA" w:rsidRPr="00CF6F16" w:rsidRDefault="009E06EA" w:rsidP="009E06EA">
      <w:pPr>
        <w:pStyle w:val="a3"/>
        <w:spacing w:before="1" w:line="360" w:lineRule="auto"/>
        <w:ind w:firstLine="709"/>
        <w:jc w:val="center"/>
        <w:rPr>
          <w:b/>
          <w:noProof/>
          <w:color w:val="000000" w:themeColor="text1"/>
          <w:sz w:val="28"/>
          <w:szCs w:val="28"/>
          <w:lang w:bidi="ar-SA"/>
        </w:rPr>
      </w:pPr>
      <w:r w:rsidRPr="00CF6F16">
        <w:rPr>
          <w:b/>
          <w:noProof/>
          <w:color w:val="000000" w:themeColor="text1"/>
          <w:sz w:val="28"/>
          <w:szCs w:val="28"/>
          <w:lang w:bidi="ar-SA"/>
        </w:rPr>
        <w:t xml:space="preserve"> Утверждаемая часть</w:t>
      </w:r>
    </w:p>
    <w:p w14:paraId="30489C29" w14:textId="77777777" w:rsidR="009E06EA" w:rsidRPr="00CF6F16" w:rsidRDefault="009E06EA" w:rsidP="009E06EA">
      <w:pPr>
        <w:pStyle w:val="a3"/>
        <w:ind w:firstLine="709"/>
        <w:rPr>
          <w:b/>
          <w:color w:val="000000" w:themeColor="text1"/>
          <w:sz w:val="20"/>
        </w:rPr>
      </w:pPr>
    </w:p>
    <w:p w14:paraId="6C9BA603" w14:textId="77777777" w:rsidR="009E06EA" w:rsidRPr="00CF6F16" w:rsidRDefault="009E06EA" w:rsidP="009E06EA">
      <w:pPr>
        <w:pStyle w:val="a3"/>
        <w:ind w:firstLine="709"/>
        <w:rPr>
          <w:b/>
          <w:color w:val="000000" w:themeColor="text1"/>
          <w:sz w:val="20"/>
        </w:rPr>
      </w:pPr>
    </w:p>
    <w:p w14:paraId="2A3CA81E" w14:textId="77777777" w:rsidR="009E06EA" w:rsidRPr="00CF6F16" w:rsidRDefault="009E06EA" w:rsidP="009E06EA">
      <w:pPr>
        <w:pStyle w:val="a3"/>
        <w:ind w:firstLine="709"/>
        <w:rPr>
          <w:b/>
          <w:color w:val="000000" w:themeColor="text1"/>
          <w:sz w:val="20"/>
        </w:rPr>
      </w:pPr>
    </w:p>
    <w:p w14:paraId="740A5772" w14:textId="77777777" w:rsidR="009E06EA" w:rsidRPr="00CF6F16" w:rsidRDefault="009E06EA" w:rsidP="009E06EA">
      <w:pPr>
        <w:pStyle w:val="a3"/>
        <w:ind w:firstLine="709"/>
        <w:rPr>
          <w:b/>
          <w:color w:val="000000" w:themeColor="text1"/>
          <w:sz w:val="20"/>
        </w:rPr>
      </w:pPr>
    </w:p>
    <w:p w14:paraId="4BC9945E" w14:textId="77777777" w:rsidR="009E06EA" w:rsidRPr="00CF6F16" w:rsidRDefault="009E06EA" w:rsidP="009E06EA">
      <w:pPr>
        <w:pStyle w:val="a3"/>
        <w:ind w:firstLine="709"/>
        <w:rPr>
          <w:b/>
          <w:color w:val="000000" w:themeColor="text1"/>
          <w:sz w:val="20"/>
        </w:rPr>
      </w:pPr>
    </w:p>
    <w:p w14:paraId="0F4DBFFB" w14:textId="77777777" w:rsidR="009E06EA" w:rsidRPr="00CF6F16" w:rsidRDefault="009E06EA" w:rsidP="009E06EA">
      <w:pPr>
        <w:pStyle w:val="a3"/>
        <w:ind w:firstLine="709"/>
        <w:rPr>
          <w:b/>
          <w:color w:val="000000" w:themeColor="text1"/>
          <w:sz w:val="20"/>
        </w:rPr>
      </w:pPr>
    </w:p>
    <w:p w14:paraId="34CAADE4" w14:textId="77777777" w:rsidR="009E06EA" w:rsidRPr="00CF6F16" w:rsidRDefault="009E06EA" w:rsidP="009E06EA">
      <w:pPr>
        <w:pStyle w:val="a3"/>
        <w:ind w:firstLine="709"/>
        <w:rPr>
          <w:b/>
          <w:color w:val="000000" w:themeColor="text1"/>
          <w:sz w:val="20"/>
        </w:rPr>
      </w:pPr>
    </w:p>
    <w:p w14:paraId="5E7DD606" w14:textId="77777777" w:rsidR="009E06EA" w:rsidRPr="00CF6F16" w:rsidRDefault="009E06EA" w:rsidP="009E06EA">
      <w:pPr>
        <w:pStyle w:val="a3"/>
        <w:ind w:firstLine="709"/>
        <w:rPr>
          <w:b/>
          <w:color w:val="000000" w:themeColor="text1"/>
          <w:sz w:val="20"/>
        </w:rPr>
      </w:pPr>
    </w:p>
    <w:p w14:paraId="1C8887FD" w14:textId="77777777" w:rsidR="009E06EA" w:rsidRPr="00CF6F16" w:rsidRDefault="009E06EA" w:rsidP="009E06EA">
      <w:pPr>
        <w:pStyle w:val="a3"/>
        <w:ind w:firstLine="709"/>
        <w:rPr>
          <w:b/>
          <w:color w:val="000000" w:themeColor="text1"/>
          <w:sz w:val="20"/>
        </w:rPr>
      </w:pPr>
    </w:p>
    <w:p w14:paraId="3CD5A64A" w14:textId="77777777" w:rsidR="009E06EA" w:rsidRPr="00CF6F16" w:rsidRDefault="009E06EA" w:rsidP="009E06EA">
      <w:pPr>
        <w:pStyle w:val="a3"/>
        <w:ind w:firstLine="709"/>
        <w:rPr>
          <w:b/>
          <w:color w:val="000000" w:themeColor="text1"/>
          <w:sz w:val="20"/>
        </w:rPr>
      </w:pPr>
    </w:p>
    <w:p w14:paraId="6B593341" w14:textId="77777777" w:rsidR="009E06EA" w:rsidRPr="00CF6F16" w:rsidRDefault="009E06EA" w:rsidP="009E06EA">
      <w:pPr>
        <w:pStyle w:val="a3"/>
        <w:ind w:firstLine="709"/>
        <w:rPr>
          <w:b/>
          <w:color w:val="000000" w:themeColor="text1"/>
          <w:sz w:val="20"/>
        </w:rPr>
      </w:pPr>
    </w:p>
    <w:p w14:paraId="581044AA" w14:textId="77777777" w:rsidR="009E06EA" w:rsidRPr="00CF6F16" w:rsidRDefault="009E06EA" w:rsidP="009E06EA">
      <w:pPr>
        <w:pStyle w:val="a3"/>
        <w:ind w:firstLine="709"/>
        <w:rPr>
          <w:b/>
          <w:color w:val="000000" w:themeColor="text1"/>
          <w:sz w:val="20"/>
        </w:rPr>
      </w:pPr>
    </w:p>
    <w:p w14:paraId="032717EF" w14:textId="77777777" w:rsidR="009E06EA" w:rsidRPr="00CF6F16" w:rsidRDefault="009E06EA" w:rsidP="009E06EA">
      <w:pPr>
        <w:pStyle w:val="a3"/>
        <w:ind w:firstLine="709"/>
        <w:rPr>
          <w:b/>
          <w:color w:val="000000" w:themeColor="text1"/>
          <w:sz w:val="20"/>
        </w:rPr>
      </w:pPr>
    </w:p>
    <w:p w14:paraId="0DCDEE10" w14:textId="77777777" w:rsidR="009E06EA" w:rsidRPr="00CF6F16" w:rsidRDefault="009E06EA" w:rsidP="009E06EA">
      <w:pPr>
        <w:pStyle w:val="a3"/>
        <w:ind w:firstLine="709"/>
        <w:rPr>
          <w:b/>
          <w:color w:val="000000" w:themeColor="text1"/>
          <w:sz w:val="20"/>
        </w:rPr>
      </w:pPr>
    </w:p>
    <w:p w14:paraId="3032A52C" w14:textId="77777777" w:rsidR="009E06EA" w:rsidRPr="00CF6F16" w:rsidRDefault="009E06EA" w:rsidP="009E06EA">
      <w:pPr>
        <w:pStyle w:val="a3"/>
        <w:ind w:firstLine="709"/>
        <w:rPr>
          <w:b/>
          <w:color w:val="000000" w:themeColor="text1"/>
          <w:sz w:val="20"/>
        </w:rPr>
      </w:pPr>
    </w:p>
    <w:p w14:paraId="21F74CCC" w14:textId="77777777" w:rsidR="009E06EA" w:rsidRPr="00CF6F16" w:rsidRDefault="009E06EA" w:rsidP="009E06EA">
      <w:pPr>
        <w:pStyle w:val="a3"/>
        <w:ind w:firstLine="709"/>
        <w:rPr>
          <w:b/>
          <w:color w:val="000000" w:themeColor="text1"/>
          <w:sz w:val="20"/>
        </w:rPr>
      </w:pPr>
    </w:p>
    <w:p w14:paraId="2749F059" w14:textId="77777777" w:rsidR="009E06EA" w:rsidRPr="00CF6F16" w:rsidRDefault="009E06EA" w:rsidP="009E06EA">
      <w:pPr>
        <w:pStyle w:val="a3"/>
        <w:ind w:firstLine="709"/>
        <w:rPr>
          <w:b/>
          <w:color w:val="000000" w:themeColor="text1"/>
          <w:sz w:val="20"/>
        </w:rPr>
      </w:pPr>
    </w:p>
    <w:p w14:paraId="5A964FAF" w14:textId="77777777" w:rsidR="009E06EA" w:rsidRPr="00CF6F16" w:rsidRDefault="009E06EA" w:rsidP="009E06EA">
      <w:pPr>
        <w:pStyle w:val="a3"/>
        <w:ind w:firstLine="709"/>
        <w:rPr>
          <w:b/>
          <w:color w:val="000000" w:themeColor="text1"/>
          <w:sz w:val="20"/>
        </w:rPr>
      </w:pPr>
    </w:p>
    <w:p w14:paraId="537BE61B" w14:textId="6BABBAF1" w:rsidR="009E06EA" w:rsidRPr="00CF6F16" w:rsidRDefault="009E06EA" w:rsidP="009E06EA">
      <w:pPr>
        <w:pStyle w:val="a3"/>
        <w:ind w:firstLine="709"/>
        <w:rPr>
          <w:b/>
          <w:color w:val="000000" w:themeColor="text1"/>
          <w:sz w:val="20"/>
        </w:rPr>
      </w:pPr>
    </w:p>
    <w:p w14:paraId="362FB260" w14:textId="5EDAEC68" w:rsidR="00E61C0D" w:rsidRPr="00CF6F16" w:rsidRDefault="00E61C0D" w:rsidP="009E06EA">
      <w:pPr>
        <w:pStyle w:val="a3"/>
        <w:ind w:firstLine="709"/>
        <w:rPr>
          <w:b/>
          <w:color w:val="000000" w:themeColor="text1"/>
          <w:sz w:val="20"/>
        </w:rPr>
      </w:pPr>
    </w:p>
    <w:p w14:paraId="0FAC4254" w14:textId="5E793D3F" w:rsidR="00E61C0D" w:rsidRPr="00CF6F16" w:rsidRDefault="00E61C0D" w:rsidP="009E06EA">
      <w:pPr>
        <w:pStyle w:val="a3"/>
        <w:ind w:firstLine="709"/>
        <w:rPr>
          <w:b/>
          <w:color w:val="000000" w:themeColor="text1"/>
          <w:sz w:val="20"/>
        </w:rPr>
      </w:pPr>
    </w:p>
    <w:p w14:paraId="6C2F8495" w14:textId="77777777" w:rsidR="00E61C0D" w:rsidRPr="00CF6F16" w:rsidRDefault="00E61C0D" w:rsidP="009E06EA">
      <w:pPr>
        <w:pStyle w:val="a3"/>
        <w:ind w:firstLine="709"/>
        <w:rPr>
          <w:b/>
          <w:color w:val="000000" w:themeColor="text1"/>
          <w:sz w:val="20"/>
        </w:rPr>
      </w:pPr>
    </w:p>
    <w:p w14:paraId="53378B79" w14:textId="77777777" w:rsidR="009E06EA" w:rsidRPr="00CF6F16" w:rsidRDefault="009E06EA" w:rsidP="009E06EA">
      <w:pPr>
        <w:pStyle w:val="a3"/>
        <w:ind w:firstLine="709"/>
        <w:rPr>
          <w:b/>
          <w:color w:val="000000" w:themeColor="text1"/>
          <w:sz w:val="20"/>
        </w:rPr>
      </w:pPr>
    </w:p>
    <w:p w14:paraId="14EE8FDB" w14:textId="77777777" w:rsidR="009E06EA" w:rsidRPr="00CF6F16" w:rsidRDefault="009E06EA" w:rsidP="009E06EA">
      <w:pPr>
        <w:pStyle w:val="a3"/>
        <w:ind w:firstLine="709"/>
        <w:rPr>
          <w:b/>
          <w:color w:val="000000" w:themeColor="text1"/>
          <w:sz w:val="20"/>
        </w:rPr>
      </w:pPr>
    </w:p>
    <w:p w14:paraId="1F117171" w14:textId="77777777" w:rsidR="009E06EA" w:rsidRPr="00CF6F16" w:rsidRDefault="009E06EA" w:rsidP="009E06EA">
      <w:pPr>
        <w:pStyle w:val="a3"/>
        <w:ind w:firstLine="709"/>
        <w:rPr>
          <w:b/>
          <w:color w:val="000000" w:themeColor="text1"/>
          <w:sz w:val="20"/>
        </w:rPr>
      </w:pPr>
    </w:p>
    <w:p w14:paraId="7B39CE52" w14:textId="77777777" w:rsidR="009E06EA" w:rsidRPr="00CF6F16" w:rsidRDefault="009E06EA" w:rsidP="009E06EA">
      <w:pPr>
        <w:pStyle w:val="a3"/>
        <w:ind w:firstLine="709"/>
        <w:rPr>
          <w:b/>
          <w:color w:val="000000" w:themeColor="text1"/>
          <w:sz w:val="20"/>
        </w:rPr>
      </w:pPr>
    </w:p>
    <w:p w14:paraId="73AD0A8F" w14:textId="77777777" w:rsidR="009E06EA" w:rsidRPr="00CF6F16" w:rsidRDefault="009E06EA" w:rsidP="009E06EA">
      <w:pPr>
        <w:pStyle w:val="a3"/>
        <w:ind w:firstLine="709"/>
        <w:rPr>
          <w:b/>
          <w:color w:val="000000" w:themeColor="text1"/>
          <w:sz w:val="20"/>
        </w:rPr>
      </w:pPr>
    </w:p>
    <w:p w14:paraId="507B0A02" w14:textId="77777777" w:rsidR="00000292" w:rsidRPr="00CF6F16" w:rsidRDefault="00000292" w:rsidP="009E06EA">
      <w:pPr>
        <w:pStyle w:val="a3"/>
        <w:ind w:firstLine="709"/>
        <w:rPr>
          <w:b/>
          <w:color w:val="000000" w:themeColor="text1"/>
          <w:sz w:val="20"/>
        </w:rPr>
      </w:pPr>
    </w:p>
    <w:p w14:paraId="1B3BC486" w14:textId="4F308CA9" w:rsidR="009E06EA" w:rsidRPr="00CF6F16" w:rsidRDefault="00F21338" w:rsidP="00F21338">
      <w:pPr>
        <w:pStyle w:val="a3"/>
        <w:ind w:firstLine="709"/>
        <w:jc w:val="center"/>
        <w:rPr>
          <w:b/>
          <w:color w:val="000000" w:themeColor="text1"/>
          <w:sz w:val="22"/>
          <w:szCs w:val="22"/>
        </w:rPr>
      </w:pPr>
      <w:r w:rsidRPr="00CF6F16">
        <w:rPr>
          <w:b/>
          <w:color w:val="000000" w:themeColor="text1"/>
          <w:sz w:val="22"/>
          <w:szCs w:val="22"/>
        </w:rPr>
        <w:t xml:space="preserve">Г. </w:t>
      </w:r>
      <w:r w:rsidR="00000292" w:rsidRPr="00CF6F16">
        <w:rPr>
          <w:b/>
          <w:color w:val="000000" w:themeColor="text1"/>
          <w:sz w:val="22"/>
          <w:szCs w:val="22"/>
        </w:rPr>
        <w:t>Искитим</w:t>
      </w:r>
      <w:r w:rsidRPr="00CF6F16">
        <w:rPr>
          <w:b/>
          <w:color w:val="000000" w:themeColor="text1"/>
          <w:sz w:val="22"/>
          <w:szCs w:val="22"/>
        </w:rPr>
        <w:t xml:space="preserve"> 202</w:t>
      </w:r>
      <w:r w:rsidR="000648FD" w:rsidRPr="00CF6F16">
        <w:rPr>
          <w:b/>
          <w:color w:val="000000" w:themeColor="text1"/>
          <w:sz w:val="22"/>
          <w:szCs w:val="22"/>
        </w:rPr>
        <w:t xml:space="preserve">5 </w:t>
      </w:r>
      <w:r w:rsidRPr="00CF6F16">
        <w:rPr>
          <w:b/>
          <w:color w:val="000000" w:themeColor="text1"/>
          <w:sz w:val="22"/>
          <w:szCs w:val="22"/>
        </w:rPr>
        <w:t>г.</w:t>
      </w:r>
    </w:p>
    <w:p w14:paraId="5EEEFB54" w14:textId="77777777" w:rsidR="009E06EA" w:rsidRPr="00CF6F16" w:rsidRDefault="009E06EA" w:rsidP="009E06EA">
      <w:pPr>
        <w:pStyle w:val="a3"/>
        <w:spacing w:before="7" w:after="1"/>
        <w:ind w:firstLine="709"/>
        <w:rPr>
          <w:b/>
          <w:color w:val="000000" w:themeColor="text1"/>
          <w:sz w:val="11"/>
        </w:rPr>
      </w:pPr>
    </w:p>
    <w:tbl>
      <w:tblPr>
        <w:tblW w:w="0" w:type="auto"/>
        <w:tblInd w:w="534" w:type="dxa"/>
        <w:tblLook w:val="04A0" w:firstRow="1" w:lastRow="0" w:firstColumn="1" w:lastColumn="0" w:noHBand="0" w:noVBand="1"/>
      </w:tblPr>
      <w:tblGrid>
        <w:gridCol w:w="4388"/>
        <w:gridCol w:w="4388"/>
      </w:tblGrid>
      <w:tr w:rsidR="00A86253" w:rsidRPr="00CF6F16" w14:paraId="7687F626" w14:textId="77777777" w:rsidTr="002A009F">
        <w:tc>
          <w:tcPr>
            <w:tcW w:w="4388" w:type="dxa"/>
          </w:tcPr>
          <w:p w14:paraId="112CBDA1" w14:textId="77777777" w:rsidR="00A86253" w:rsidRPr="00CF6F16" w:rsidRDefault="00A86253" w:rsidP="002C1690">
            <w:pPr>
              <w:pStyle w:val="a3"/>
              <w:spacing w:line="360" w:lineRule="auto"/>
              <w:ind w:right="1337"/>
              <w:jc w:val="right"/>
              <w:rPr>
                <w:b/>
                <w:color w:val="000000" w:themeColor="text1"/>
              </w:rPr>
            </w:pPr>
            <w:r w:rsidRPr="00CF6F16">
              <w:rPr>
                <w:b/>
                <w:color w:val="000000" w:themeColor="text1"/>
              </w:rPr>
              <w:lastRenderedPageBreak/>
              <w:t>УТВЕРЖДАЮ</w:t>
            </w:r>
          </w:p>
        </w:tc>
        <w:tc>
          <w:tcPr>
            <w:tcW w:w="4388" w:type="dxa"/>
          </w:tcPr>
          <w:p w14:paraId="7C73837B" w14:textId="77777777" w:rsidR="00A86253" w:rsidRPr="00CF6F16" w:rsidRDefault="00A86253" w:rsidP="002C1690">
            <w:pPr>
              <w:pStyle w:val="a3"/>
              <w:spacing w:line="360" w:lineRule="auto"/>
              <w:ind w:left="1282"/>
              <w:rPr>
                <w:b/>
                <w:color w:val="000000" w:themeColor="text1"/>
              </w:rPr>
            </w:pPr>
            <w:r w:rsidRPr="00CF6F16">
              <w:rPr>
                <w:b/>
                <w:color w:val="000000" w:themeColor="text1"/>
              </w:rPr>
              <w:t>СОГЛАСОВАНО</w:t>
            </w:r>
          </w:p>
        </w:tc>
      </w:tr>
      <w:tr w:rsidR="00A86253" w:rsidRPr="00CF6F16" w14:paraId="1168EBB9" w14:textId="77777777" w:rsidTr="002A009F">
        <w:tc>
          <w:tcPr>
            <w:tcW w:w="4388" w:type="dxa"/>
          </w:tcPr>
          <w:p w14:paraId="58FB025E" w14:textId="77777777" w:rsidR="00A86253" w:rsidRPr="00CF6F16" w:rsidRDefault="00A86253" w:rsidP="002C1690">
            <w:pPr>
              <w:pStyle w:val="a3"/>
              <w:spacing w:line="360" w:lineRule="auto"/>
              <w:ind w:right="1337"/>
              <w:jc w:val="right"/>
              <w:rPr>
                <w:color w:val="000000" w:themeColor="text1"/>
              </w:rPr>
            </w:pPr>
            <w:proofErr w:type="gramStart"/>
            <w:r w:rsidRPr="00CF6F16">
              <w:rPr>
                <w:color w:val="000000" w:themeColor="text1"/>
              </w:rPr>
              <w:t>Глава  города</w:t>
            </w:r>
            <w:proofErr w:type="gramEnd"/>
            <w:r w:rsidRPr="00CF6F16">
              <w:rPr>
                <w:color w:val="000000" w:themeColor="text1"/>
              </w:rPr>
              <w:t xml:space="preserve"> Искитима</w:t>
            </w:r>
          </w:p>
          <w:p w14:paraId="3096C603" w14:textId="77777777" w:rsidR="00A86253" w:rsidRPr="00CF6F16" w:rsidRDefault="00A86253" w:rsidP="002C1690">
            <w:pPr>
              <w:pStyle w:val="a3"/>
              <w:spacing w:line="360" w:lineRule="auto"/>
              <w:ind w:right="1337"/>
              <w:jc w:val="right"/>
              <w:rPr>
                <w:color w:val="000000" w:themeColor="text1"/>
              </w:rPr>
            </w:pPr>
            <w:r w:rsidRPr="00CF6F16">
              <w:rPr>
                <w:color w:val="000000" w:themeColor="text1"/>
              </w:rPr>
              <w:t>Новосибирской области</w:t>
            </w:r>
          </w:p>
          <w:p w14:paraId="23373037" w14:textId="77777777" w:rsidR="00A86253" w:rsidRPr="00CF6F16" w:rsidRDefault="00A86253" w:rsidP="002C1690">
            <w:pPr>
              <w:pStyle w:val="a3"/>
              <w:spacing w:line="360" w:lineRule="auto"/>
              <w:ind w:right="1337"/>
              <w:jc w:val="right"/>
              <w:rPr>
                <w:color w:val="000000" w:themeColor="text1"/>
              </w:rPr>
            </w:pPr>
            <w:r w:rsidRPr="00CF6F16">
              <w:rPr>
                <w:color w:val="000000" w:themeColor="text1"/>
              </w:rPr>
              <w:t xml:space="preserve">С.В. </w:t>
            </w:r>
            <w:proofErr w:type="spellStart"/>
            <w:r w:rsidRPr="00CF6F16">
              <w:rPr>
                <w:color w:val="000000" w:themeColor="text1"/>
              </w:rPr>
              <w:t>Завражин</w:t>
            </w:r>
            <w:proofErr w:type="spellEnd"/>
          </w:p>
          <w:p w14:paraId="174180A1" w14:textId="77777777" w:rsidR="00A86253" w:rsidRPr="00CF6F16" w:rsidRDefault="00A86253" w:rsidP="002C1690">
            <w:pPr>
              <w:pStyle w:val="a3"/>
              <w:spacing w:line="360" w:lineRule="auto"/>
              <w:ind w:right="1337"/>
              <w:jc w:val="right"/>
              <w:rPr>
                <w:color w:val="000000" w:themeColor="text1"/>
              </w:rPr>
            </w:pPr>
          </w:p>
        </w:tc>
        <w:tc>
          <w:tcPr>
            <w:tcW w:w="4388" w:type="dxa"/>
          </w:tcPr>
          <w:p w14:paraId="46F06160" w14:textId="77777777" w:rsidR="00A86253" w:rsidRPr="00CF6F16" w:rsidRDefault="00A86253" w:rsidP="002C1690">
            <w:pPr>
              <w:pStyle w:val="a3"/>
              <w:spacing w:line="360" w:lineRule="auto"/>
              <w:ind w:left="1282"/>
              <w:rPr>
                <w:color w:val="000000" w:themeColor="text1"/>
              </w:rPr>
            </w:pPr>
            <w:r w:rsidRPr="00CF6F16">
              <w:rPr>
                <w:color w:val="000000" w:themeColor="text1"/>
              </w:rPr>
              <w:t>Генеральный директор</w:t>
            </w:r>
          </w:p>
          <w:p w14:paraId="0ED48542" w14:textId="77777777" w:rsidR="00A86253" w:rsidRPr="00CF6F16" w:rsidRDefault="00F21338" w:rsidP="002C1690">
            <w:pPr>
              <w:pStyle w:val="a3"/>
              <w:spacing w:line="360" w:lineRule="auto"/>
              <w:ind w:left="1282"/>
              <w:rPr>
                <w:color w:val="000000" w:themeColor="text1"/>
              </w:rPr>
            </w:pPr>
            <w:r w:rsidRPr="00CF6F16">
              <w:rPr>
                <w:color w:val="000000" w:themeColor="text1"/>
              </w:rPr>
              <w:t>ООО</w:t>
            </w:r>
            <w:r w:rsidR="00A86253" w:rsidRPr="00CF6F16">
              <w:rPr>
                <w:color w:val="000000" w:themeColor="text1"/>
              </w:rPr>
              <w:t xml:space="preserve"> «</w:t>
            </w:r>
            <w:proofErr w:type="spellStart"/>
            <w:r w:rsidRPr="00CF6F16">
              <w:rPr>
                <w:color w:val="000000" w:themeColor="text1"/>
              </w:rPr>
              <w:t>МихА</w:t>
            </w:r>
            <w:proofErr w:type="spellEnd"/>
            <w:r w:rsidR="00A86253" w:rsidRPr="00CF6F16">
              <w:rPr>
                <w:color w:val="000000" w:themeColor="text1"/>
              </w:rPr>
              <w:t>»</w:t>
            </w:r>
          </w:p>
          <w:p w14:paraId="0A08DF3D" w14:textId="77777777" w:rsidR="00A86253" w:rsidRPr="00CF6F16" w:rsidRDefault="00F21338" w:rsidP="000434D9">
            <w:pPr>
              <w:pStyle w:val="a3"/>
              <w:spacing w:line="360" w:lineRule="auto"/>
              <w:ind w:left="1282"/>
              <w:rPr>
                <w:color w:val="000000" w:themeColor="text1"/>
              </w:rPr>
            </w:pPr>
            <w:r w:rsidRPr="00CF6F16">
              <w:rPr>
                <w:color w:val="000000" w:themeColor="text1"/>
              </w:rPr>
              <w:t>Н.А. М</w:t>
            </w:r>
            <w:r w:rsidR="000434D9" w:rsidRPr="00CF6F16">
              <w:rPr>
                <w:color w:val="000000" w:themeColor="text1"/>
              </w:rPr>
              <w:t>и</w:t>
            </w:r>
            <w:r w:rsidRPr="00CF6F16">
              <w:rPr>
                <w:color w:val="000000" w:themeColor="text1"/>
              </w:rPr>
              <w:t>хайлова</w:t>
            </w:r>
          </w:p>
        </w:tc>
      </w:tr>
      <w:tr w:rsidR="00A86253" w:rsidRPr="00CF6F16" w14:paraId="60594704" w14:textId="77777777" w:rsidTr="002A009F">
        <w:tc>
          <w:tcPr>
            <w:tcW w:w="4388" w:type="dxa"/>
          </w:tcPr>
          <w:p w14:paraId="0127D368" w14:textId="1E944C82" w:rsidR="00A86253" w:rsidRPr="00CF6F16" w:rsidRDefault="00A86253" w:rsidP="00F21338">
            <w:pPr>
              <w:pStyle w:val="a3"/>
              <w:spacing w:line="360" w:lineRule="auto"/>
              <w:ind w:firstLine="284"/>
              <w:rPr>
                <w:color w:val="000000" w:themeColor="text1"/>
              </w:rPr>
            </w:pPr>
            <w:r w:rsidRPr="00CF6F16">
              <w:rPr>
                <w:color w:val="000000" w:themeColor="text1"/>
              </w:rPr>
              <w:t>«___</w:t>
            </w:r>
            <w:proofErr w:type="gramStart"/>
            <w:r w:rsidRPr="00CF6F16">
              <w:rPr>
                <w:color w:val="000000" w:themeColor="text1"/>
              </w:rPr>
              <w:t>_»_</w:t>
            </w:r>
            <w:proofErr w:type="gramEnd"/>
            <w:r w:rsidRPr="00CF6F16">
              <w:rPr>
                <w:color w:val="000000" w:themeColor="text1"/>
              </w:rPr>
              <w:t>____________20</w:t>
            </w:r>
            <w:r w:rsidR="00A1758B" w:rsidRPr="00CF6F16">
              <w:rPr>
                <w:color w:val="000000" w:themeColor="text1"/>
              </w:rPr>
              <w:t>2</w:t>
            </w:r>
            <w:r w:rsidR="000648FD" w:rsidRPr="00CF6F16">
              <w:rPr>
                <w:color w:val="000000" w:themeColor="text1"/>
              </w:rPr>
              <w:t>5</w:t>
            </w:r>
            <w:r w:rsidRPr="00CF6F16">
              <w:rPr>
                <w:color w:val="000000" w:themeColor="text1"/>
              </w:rPr>
              <w:t xml:space="preserve"> г.</w:t>
            </w:r>
          </w:p>
        </w:tc>
        <w:tc>
          <w:tcPr>
            <w:tcW w:w="4388" w:type="dxa"/>
          </w:tcPr>
          <w:p w14:paraId="6FE5DCEC" w14:textId="73CA186D" w:rsidR="00A86253" w:rsidRPr="00CF6F16" w:rsidRDefault="00A86253" w:rsidP="00F21338">
            <w:pPr>
              <w:pStyle w:val="a3"/>
              <w:spacing w:line="360" w:lineRule="auto"/>
              <w:ind w:left="1282"/>
              <w:rPr>
                <w:color w:val="000000" w:themeColor="text1"/>
              </w:rPr>
            </w:pPr>
            <w:r w:rsidRPr="00CF6F16">
              <w:rPr>
                <w:color w:val="000000" w:themeColor="text1"/>
              </w:rPr>
              <w:t>«___</w:t>
            </w:r>
            <w:proofErr w:type="gramStart"/>
            <w:r w:rsidRPr="00CF6F16">
              <w:rPr>
                <w:color w:val="000000" w:themeColor="text1"/>
              </w:rPr>
              <w:t>_»_</w:t>
            </w:r>
            <w:proofErr w:type="gramEnd"/>
            <w:r w:rsidRPr="00CF6F16">
              <w:rPr>
                <w:color w:val="000000" w:themeColor="text1"/>
              </w:rPr>
              <w:t>___________20</w:t>
            </w:r>
            <w:r w:rsidR="00F21338" w:rsidRPr="00CF6F16">
              <w:rPr>
                <w:color w:val="000000" w:themeColor="text1"/>
              </w:rPr>
              <w:t>2</w:t>
            </w:r>
            <w:r w:rsidR="000648FD" w:rsidRPr="00CF6F16">
              <w:rPr>
                <w:color w:val="000000" w:themeColor="text1"/>
              </w:rPr>
              <w:t>5</w:t>
            </w:r>
            <w:r w:rsidRPr="00CF6F16">
              <w:rPr>
                <w:color w:val="000000" w:themeColor="text1"/>
              </w:rPr>
              <w:t xml:space="preserve"> г.</w:t>
            </w:r>
          </w:p>
        </w:tc>
      </w:tr>
    </w:tbl>
    <w:p w14:paraId="5C063E71" w14:textId="77777777" w:rsidR="009E06EA" w:rsidRPr="00CF6F16" w:rsidRDefault="009E06EA" w:rsidP="009E06EA">
      <w:pPr>
        <w:pStyle w:val="a3"/>
        <w:ind w:firstLine="709"/>
        <w:rPr>
          <w:b/>
          <w:color w:val="000000" w:themeColor="text1"/>
          <w:sz w:val="20"/>
        </w:rPr>
      </w:pPr>
    </w:p>
    <w:p w14:paraId="769654A8" w14:textId="77777777" w:rsidR="009E06EA" w:rsidRPr="00CF6F16" w:rsidRDefault="009E06EA" w:rsidP="009E06EA">
      <w:pPr>
        <w:pStyle w:val="a3"/>
        <w:ind w:firstLine="709"/>
        <w:rPr>
          <w:b/>
          <w:color w:val="000000" w:themeColor="text1"/>
          <w:sz w:val="20"/>
        </w:rPr>
      </w:pPr>
    </w:p>
    <w:p w14:paraId="003AA88C" w14:textId="77777777" w:rsidR="009E06EA" w:rsidRPr="00CF6F16" w:rsidRDefault="009E06EA" w:rsidP="009E06EA">
      <w:pPr>
        <w:pStyle w:val="a3"/>
        <w:ind w:firstLine="709"/>
        <w:rPr>
          <w:b/>
          <w:color w:val="000000" w:themeColor="text1"/>
          <w:sz w:val="20"/>
        </w:rPr>
      </w:pPr>
    </w:p>
    <w:p w14:paraId="6560AB8B" w14:textId="77777777" w:rsidR="009E06EA" w:rsidRPr="00CF6F16" w:rsidRDefault="009E06EA" w:rsidP="009E06EA">
      <w:pPr>
        <w:pStyle w:val="a3"/>
        <w:ind w:firstLine="709"/>
        <w:rPr>
          <w:b/>
          <w:color w:val="000000" w:themeColor="text1"/>
          <w:sz w:val="20"/>
        </w:rPr>
      </w:pPr>
    </w:p>
    <w:p w14:paraId="48A1E58A" w14:textId="77777777" w:rsidR="009E06EA" w:rsidRPr="00CF6F16" w:rsidRDefault="009E06EA" w:rsidP="009E06EA">
      <w:pPr>
        <w:pStyle w:val="a3"/>
        <w:ind w:firstLine="709"/>
        <w:rPr>
          <w:b/>
          <w:color w:val="000000" w:themeColor="text1"/>
          <w:sz w:val="20"/>
        </w:rPr>
      </w:pPr>
    </w:p>
    <w:p w14:paraId="05EFB288" w14:textId="77777777" w:rsidR="009E06EA" w:rsidRPr="00CF6F16" w:rsidRDefault="009E06EA" w:rsidP="009E06EA">
      <w:pPr>
        <w:pStyle w:val="a3"/>
        <w:ind w:firstLine="709"/>
        <w:rPr>
          <w:b/>
          <w:color w:val="000000" w:themeColor="text1"/>
          <w:sz w:val="20"/>
        </w:rPr>
      </w:pPr>
    </w:p>
    <w:p w14:paraId="57A0C540" w14:textId="77777777" w:rsidR="009E06EA" w:rsidRPr="00CF6F16" w:rsidRDefault="009E06EA" w:rsidP="009E06EA">
      <w:pPr>
        <w:pStyle w:val="a3"/>
        <w:spacing w:before="1"/>
        <w:ind w:firstLine="709"/>
        <w:rPr>
          <w:b/>
          <w:color w:val="000000" w:themeColor="text1"/>
          <w:sz w:val="28"/>
        </w:rPr>
      </w:pPr>
    </w:p>
    <w:p w14:paraId="4DBC0AC8" w14:textId="77777777" w:rsidR="009E06EA" w:rsidRPr="00CF6F16" w:rsidRDefault="009E06EA" w:rsidP="009E06EA">
      <w:pPr>
        <w:pStyle w:val="a3"/>
        <w:ind w:firstLine="709"/>
        <w:rPr>
          <w:b/>
          <w:color w:val="000000" w:themeColor="text1"/>
          <w:sz w:val="20"/>
        </w:rPr>
      </w:pPr>
    </w:p>
    <w:p w14:paraId="41F66F07" w14:textId="77777777" w:rsidR="009E06EA" w:rsidRPr="00CF6F16" w:rsidRDefault="009E06EA" w:rsidP="009E06EA">
      <w:pPr>
        <w:pStyle w:val="a3"/>
        <w:ind w:firstLine="709"/>
        <w:rPr>
          <w:b/>
          <w:color w:val="000000" w:themeColor="text1"/>
          <w:sz w:val="20"/>
        </w:rPr>
      </w:pPr>
    </w:p>
    <w:p w14:paraId="260E2740" w14:textId="77777777" w:rsidR="009E06EA" w:rsidRPr="00CF6F16" w:rsidRDefault="009E06EA" w:rsidP="009E06EA">
      <w:pPr>
        <w:pStyle w:val="a3"/>
        <w:ind w:firstLine="709"/>
        <w:rPr>
          <w:b/>
          <w:color w:val="000000" w:themeColor="text1"/>
          <w:sz w:val="20"/>
        </w:rPr>
      </w:pPr>
    </w:p>
    <w:p w14:paraId="08049593" w14:textId="77777777" w:rsidR="002A009F" w:rsidRPr="00CF6F16" w:rsidRDefault="002A009F" w:rsidP="002A009F">
      <w:pPr>
        <w:spacing w:line="360" w:lineRule="auto"/>
        <w:ind w:firstLine="720"/>
        <w:jc w:val="center"/>
        <w:rPr>
          <w:color w:val="000000" w:themeColor="text1"/>
          <w:sz w:val="24"/>
          <w:szCs w:val="24"/>
        </w:rPr>
      </w:pPr>
    </w:p>
    <w:p w14:paraId="32EADB48" w14:textId="77777777" w:rsidR="002A009F" w:rsidRPr="00CF6F16" w:rsidRDefault="002A009F" w:rsidP="009A4F69">
      <w:pPr>
        <w:tabs>
          <w:tab w:val="left" w:pos="3969"/>
          <w:tab w:val="left" w:pos="9923"/>
        </w:tabs>
        <w:adjustRightInd w:val="0"/>
        <w:spacing w:before="120" w:after="120"/>
        <w:ind w:left="993" w:hanging="851"/>
        <w:jc w:val="center"/>
        <w:rPr>
          <w:b/>
          <w:bCs/>
          <w:color w:val="000000" w:themeColor="text1"/>
          <w:sz w:val="24"/>
          <w:szCs w:val="24"/>
        </w:rPr>
      </w:pPr>
      <w:r w:rsidRPr="00CF6F16">
        <w:rPr>
          <w:b/>
          <w:bCs/>
          <w:color w:val="000000" w:themeColor="text1"/>
          <w:sz w:val="24"/>
          <w:szCs w:val="24"/>
        </w:rPr>
        <w:t xml:space="preserve">Актуализация схемы теплоснабжения города Искитима Новосибирской области на период до 2032 года                                                                  </w:t>
      </w:r>
    </w:p>
    <w:p w14:paraId="76EB1971" w14:textId="50A053A4" w:rsidR="002A009F" w:rsidRPr="00CF6F16" w:rsidRDefault="002A009F" w:rsidP="009A4F69">
      <w:pPr>
        <w:tabs>
          <w:tab w:val="left" w:pos="3969"/>
          <w:tab w:val="left" w:pos="9923"/>
        </w:tabs>
        <w:adjustRightInd w:val="0"/>
        <w:spacing w:before="120" w:after="120"/>
        <w:ind w:left="284"/>
        <w:jc w:val="center"/>
        <w:rPr>
          <w:color w:val="000000" w:themeColor="text1"/>
          <w:sz w:val="24"/>
          <w:szCs w:val="24"/>
        </w:rPr>
      </w:pPr>
      <w:r w:rsidRPr="00CF6F16">
        <w:rPr>
          <w:b/>
          <w:bCs/>
          <w:color w:val="000000" w:themeColor="text1"/>
          <w:sz w:val="24"/>
          <w:szCs w:val="24"/>
        </w:rPr>
        <w:t>(Актуализация на 202</w:t>
      </w:r>
      <w:r w:rsidR="000648FD" w:rsidRPr="00CF6F16">
        <w:rPr>
          <w:b/>
          <w:bCs/>
          <w:color w:val="000000" w:themeColor="text1"/>
          <w:sz w:val="24"/>
          <w:szCs w:val="24"/>
        </w:rPr>
        <w:t>6</w:t>
      </w:r>
      <w:r w:rsidRPr="00CF6F16">
        <w:rPr>
          <w:b/>
          <w:bCs/>
          <w:color w:val="000000" w:themeColor="text1"/>
          <w:sz w:val="24"/>
          <w:szCs w:val="24"/>
        </w:rPr>
        <w:t xml:space="preserve"> год)</w:t>
      </w:r>
    </w:p>
    <w:p w14:paraId="343BFE69" w14:textId="77777777" w:rsidR="002A009F" w:rsidRPr="00CF6F16" w:rsidRDefault="002A009F" w:rsidP="002A009F">
      <w:pPr>
        <w:pStyle w:val="a3"/>
        <w:ind w:firstLine="709"/>
        <w:rPr>
          <w:b/>
          <w:color w:val="000000" w:themeColor="text1"/>
          <w:sz w:val="20"/>
        </w:rPr>
      </w:pPr>
    </w:p>
    <w:p w14:paraId="7C9BCD72" w14:textId="77777777" w:rsidR="002A009F" w:rsidRPr="00CF6F16" w:rsidRDefault="002A009F" w:rsidP="002A009F">
      <w:pPr>
        <w:pStyle w:val="a3"/>
        <w:ind w:firstLine="709"/>
        <w:rPr>
          <w:b/>
          <w:color w:val="000000" w:themeColor="text1"/>
          <w:sz w:val="20"/>
        </w:rPr>
      </w:pPr>
    </w:p>
    <w:p w14:paraId="00257D50" w14:textId="77777777" w:rsidR="002A009F" w:rsidRPr="00CF6F16" w:rsidRDefault="002A009F" w:rsidP="002A009F">
      <w:pPr>
        <w:pStyle w:val="a3"/>
        <w:ind w:firstLine="709"/>
        <w:rPr>
          <w:b/>
          <w:color w:val="000000" w:themeColor="text1"/>
          <w:sz w:val="20"/>
        </w:rPr>
      </w:pPr>
    </w:p>
    <w:p w14:paraId="394512F2" w14:textId="77777777" w:rsidR="002A009F" w:rsidRPr="00CF6F16" w:rsidRDefault="002A009F" w:rsidP="002A009F">
      <w:pPr>
        <w:pStyle w:val="a3"/>
        <w:ind w:firstLine="709"/>
        <w:rPr>
          <w:b/>
          <w:color w:val="000000" w:themeColor="text1"/>
          <w:sz w:val="20"/>
        </w:rPr>
      </w:pPr>
    </w:p>
    <w:p w14:paraId="29F4A030" w14:textId="77777777" w:rsidR="002A009F" w:rsidRPr="00CF6F16" w:rsidRDefault="002A009F" w:rsidP="002A009F">
      <w:pPr>
        <w:pStyle w:val="a3"/>
        <w:ind w:firstLine="709"/>
        <w:rPr>
          <w:b/>
          <w:color w:val="000000" w:themeColor="text1"/>
          <w:sz w:val="20"/>
        </w:rPr>
      </w:pPr>
    </w:p>
    <w:p w14:paraId="28B2243C" w14:textId="77777777" w:rsidR="002A009F" w:rsidRPr="00CF6F16" w:rsidRDefault="002A009F" w:rsidP="002A009F">
      <w:pPr>
        <w:pStyle w:val="a3"/>
        <w:ind w:firstLine="709"/>
        <w:rPr>
          <w:b/>
          <w:color w:val="000000" w:themeColor="text1"/>
          <w:sz w:val="20"/>
        </w:rPr>
      </w:pPr>
    </w:p>
    <w:p w14:paraId="5524E09F" w14:textId="77777777" w:rsidR="002A009F" w:rsidRPr="00CF6F16" w:rsidRDefault="002A009F" w:rsidP="002A009F">
      <w:pPr>
        <w:pStyle w:val="a3"/>
        <w:spacing w:before="1" w:line="360" w:lineRule="auto"/>
        <w:ind w:firstLine="709"/>
        <w:jc w:val="center"/>
        <w:rPr>
          <w:b/>
          <w:noProof/>
          <w:color w:val="000000" w:themeColor="text1"/>
          <w:sz w:val="28"/>
          <w:szCs w:val="28"/>
          <w:lang w:bidi="ar-SA"/>
        </w:rPr>
      </w:pPr>
      <w:r w:rsidRPr="00CF6F16">
        <w:rPr>
          <w:b/>
          <w:noProof/>
          <w:color w:val="000000" w:themeColor="text1"/>
          <w:sz w:val="28"/>
          <w:szCs w:val="28"/>
          <w:lang w:bidi="ar-SA"/>
        </w:rPr>
        <w:t xml:space="preserve"> «Утверждаемая часть»</w:t>
      </w:r>
    </w:p>
    <w:p w14:paraId="4A19DBF5" w14:textId="75FE3B24" w:rsidR="009E06EA" w:rsidRPr="00CF6F16" w:rsidRDefault="009E06EA" w:rsidP="009E06EA">
      <w:pPr>
        <w:pStyle w:val="a3"/>
        <w:spacing w:before="8"/>
        <w:ind w:firstLine="709"/>
        <w:rPr>
          <w:b/>
          <w:color w:val="000000" w:themeColor="text1"/>
          <w:sz w:val="14"/>
        </w:rPr>
      </w:pPr>
    </w:p>
    <w:p w14:paraId="352FCD63" w14:textId="05E72BCE" w:rsidR="00E61C0D" w:rsidRPr="00CF6F16" w:rsidRDefault="00E61C0D" w:rsidP="009E06EA">
      <w:pPr>
        <w:pStyle w:val="a3"/>
        <w:spacing w:before="8"/>
        <w:ind w:firstLine="709"/>
        <w:rPr>
          <w:b/>
          <w:color w:val="000000" w:themeColor="text1"/>
          <w:sz w:val="14"/>
        </w:rPr>
      </w:pPr>
    </w:p>
    <w:p w14:paraId="10883357" w14:textId="5426383E" w:rsidR="00E61C0D" w:rsidRPr="00CF6F16" w:rsidRDefault="00E61C0D" w:rsidP="009E06EA">
      <w:pPr>
        <w:pStyle w:val="a3"/>
        <w:spacing w:before="8"/>
        <w:ind w:firstLine="709"/>
        <w:rPr>
          <w:b/>
          <w:color w:val="000000" w:themeColor="text1"/>
          <w:sz w:val="14"/>
        </w:rPr>
      </w:pPr>
    </w:p>
    <w:p w14:paraId="59487FBC" w14:textId="4D5927A3" w:rsidR="00E61C0D" w:rsidRPr="00CF6F16" w:rsidRDefault="00E61C0D" w:rsidP="009E06EA">
      <w:pPr>
        <w:pStyle w:val="a3"/>
        <w:spacing w:before="8"/>
        <w:ind w:firstLine="709"/>
        <w:rPr>
          <w:b/>
          <w:color w:val="000000" w:themeColor="text1"/>
          <w:sz w:val="14"/>
        </w:rPr>
      </w:pPr>
    </w:p>
    <w:p w14:paraId="705277F8" w14:textId="26D16A8B" w:rsidR="00E61C0D" w:rsidRPr="00CF6F16" w:rsidRDefault="00E61C0D" w:rsidP="009E06EA">
      <w:pPr>
        <w:pStyle w:val="a3"/>
        <w:spacing w:before="8"/>
        <w:ind w:firstLine="709"/>
        <w:rPr>
          <w:b/>
          <w:color w:val="000000" w:themeColor="text1"/>
          <w:sz w:val="14"/>
        </w:rPr>
      </w:pPr>
    </w:p>
    <w:p w14:paraId="4AF11D4E" w14:textId="77777777" w:rsidR="00E61C0D" w:rsidRPr="00CF6F16" w:rsidRDefault="00E61C0D" w:rsidP="009E06EA">
      <w:pPr>
        <w:pStyle w:val="a3"/>
        <w:spacing w:before="8"/>
        <w:ind w:firstLine="709"/>
        <w:rPr>
          <w:b/>
          <w:color w:val="000000" w:themeColor="text1"/>
          <w:sz w:val="14"/>
        </w:rPr>
      </w:pPr>
    </w:p>
    <w:p w14:paraId="5D1820E4" w14:textId="77777777" w:rsidR="009E06EA" w:rsidRPr="00CF6F16" w:rsidRDefault="009E06EA" w:rsidP="009E06EA">
      <w:pPr>
        <w:pStyle w:val="a3"/>
        <w:ind w:firstLine="709"/>
        <w:rPr>
          <w:b/>
          <w:color w:val="000000" w:themeColor="text1"/>
          <w:sz w:val="20"/>
        </w:rPr>
      </w:pPr>
    </w:p>
    <w:p w14:paraId="01B2B156" w14:textId="77777777" w:rsidR="009E06EA" w:rsidRPr="00CF6F16" w:rsidRDefault="009E06EA" w:rsidP="009E06EA">
      <w:pPr>
        <w:pStyle w:val="a3"/>
        <w:ind w:firstLine="709"/>
        <w:rPr>
          <w:b/>
          <w:color w:val="000000" w:themeColor="text1"/>
          <w:sz w:val="20"/>
        </w:rPr>
      </w:pPr>
    </w:p>
    <w:p w14:paraId="3F49CFF0" w14:textId="77777777" w:rsidR="009E06EA" w:rsidRPr="00CF6F16" w:rsidRDefault="009E06EA" w:rsidP="009E06EA">
      <w:pPr>
        <w:pStyle w:val="a3"/>
        <w:ind w:firstLine="709"/>
        <w:rPr>
          <w:b/>
          <w:color w:val="000000" w:themeColor="text1"/>
          <w:sz w:val="20"/>
        </w:rPr>
      </w:pPr>
    </w:p>
    <w:p w14:paraId="0DBAFDAA" w14:textId="77777777" w:rsidR="009E06EA" w:rsidRPr="00CF6F16" w:rsidRDefault="009E06EA" w:rsidP="009E06EA">
      <w:pPr>
        <w:pStyle w:val="a3"/>
        <w:ind w:firstLine="709"/>
        <w:rPr>
          <w:b/>
          <w:color w:val="000000" w:themeColor="text1"/>
          <w:sz w:val="20"/>
        </w:rPr>
      </w:pPr>
    </w:p>
    <w:p w14:paraId="59A21436" w14:textId="77777777" w:rsidR="009E06EA" w:rsidRPr="00CF6F16" w:rsidRDefault="009E06EA" w:rsidP="009E06EA">
      <w:pPr>
        <w:pStyle w:val="a3"/>
        <w:ind w:firstLine="709"/>
        <w:rPr>
          <w:b/>
          <w:color w:val="000000" w:themeColor="text1"/>
          <w:sz w:val="20"/>
        </w:rPr>
      </w:pPr>
    </w:p>
    <w:p w14:paraId="39EE30F6" w14:textId="77777777" w:rsidR="009E06EA" w:rsidRPr="00CF6F16" w:rsidRDefault="009E06EA" w:rsidP="009E06EA">
      <w:pPr>
        <w:pStyle w:val="a3"/>
        <w:ind w:firstLine="709"/>
        <w:rPr>
          <w:b/>
          <w:color w:val="000000" w:themeColor="text1"/>
          <w:sz w:val="20"/>
        </w:rPr>
      </w:pPr>
    </w:p>
    <w:p w14:paraId="01D922F0" w14:textId="77777777" w:rsidR="009E06EA" w:rsidRPr="00CF6F16" w:rsidRDefault="009E06EA" w:rsidP="009E06EA">
      <w:pPr>
        <w:pStyle w:val="a3"/>
        <w:ind w:firstLine="709"/>
        <w:rPr>
          <w:b/>
          <w:color w:val="000000" w:themeColor="text1"/>
          <w:sz w:val="20"/>
        </w:rPr>
      </w:pPr>
    </w:p>
    <w:p w14:paraId="021E154D" w14:textId="77777777" w:rsidR="009E06EA" w:rsidRPr="00CF6F16" w:rsidRDefault="009E06EA" w:rsidP="009E06EA">
      <w:pPr>
        <w:pStyle w:val="a3"/>
        <w:ind w:firstLine="709"/>
        <w:rPr>
          <w:b/>
          <w:color w:val="000000" w:themeColor="text1"/>
          <w:sz w:val="20"/>
        </w:rPr>
      </w:pPr>
    </w:p>
    <w:p w14:paraId="5723E2B8" w14:textId="77777777" w:rsidR="009E06EA" w:rsidRPr="00CF6F16" w:rsidRDefault="009E06EA" w:rsidP="009E06EA">
      <w:pPr>
        <w:pStyle w:val="a3"/>
        <w:ind w:firstLine="709"/>
        <w:rPr>
          <w:b/>
          <w:color w:val="000000" w:themeColor="text1"/>
          <w:sz w:val="20"/>
        </w:rPr>
      </w:pPr>
    </w:p>
    <w:p w14:paraId="16BDA314" w14:textId="77777777" w:rsidR="009E06EA" w:rsidRPr="00CF6F16" w:rsidRDefault="009E06EA" w:rsidP="009E06EA">
      <w:pPr>
        <w:pStyle w:val="a3"/>
        <w:ind w:firstLine="709"/>
        <w:rPr>
          <w:b/>
          <w:color w:val="000000" w:themeColor="text1"/>
          <w:sz w:val="20"/>
        </w:rPr>
      </w:pPr>
    </w:p>
    <w:p w14:paraId="0425FA3B" w14:textId="77777777" w:rsidR="009E06EA" w:rsidRPr="00CF6F16" w:rsidRDefault="009E06EA" w:rsidP="009E06EA">
      <w:pPr>
        <w:pStyle w:val="a3"/>
        <w:ind w:firstLine="709"/>
        <w:rPr>
          <w:b/>
          <w:color w:val="000000" w:themeColor="text1"/>
          <w:sz w:val="20"/>
        </w:rPr>
      </w:pPr>
    </w:p>
    <w:p w14:paraId="3FFD533E" w14:textId="77777777" w:rsidR="009E06EA" w:rsidRPr="00CF6F16" w:rsidRDefault="009E06EA" w:rsidP="009E06EA">
      <w:pPr>
        <w:pStyle w:val="a3"/>
        <w:ind w:firstLine="709"/>
        <w:rPr>
          <w:b/>
          <w:color w:val="000000" w:themeColor="text1"/>
          <w:sz w:val="20"/>
        </w:rPr>
      </w:pPr>
    </w:p>
    <w:p w14:paraId="746F58FF" w14:textId="77777777" w:rsidR="009E06EA" w:rsidRPr="00CF6F16" w:rsidRDefault="009E06EA" w:rsidP="009E06EA">
      <w:pPr>
        <w:pStyle w:val="a3"/>
        <w:ind w:firstLine="709"/>
        <w:rPr>
          <w:b/>
          <w:color w:val="000000" w:themeColor="text1"/>
          <w:sz w:val="20"/>
        </w:rPr>
      </w:pPr>
    </w:p>
    <w:p w14:paraId="6EB628EB" w14:textId="77777777" w:rsidR="009E06EA" w:rsidRPr="00CF6F16" w:rsidRDefault="009E06EA" w:rsidP="009E06EA">
      <w:pPr>
        <w:pStyle w:val="a3"/>
        <w:ind w:firstLine="709"/>
        <w:rPr>
          <w:b/>
          <w:color w:val="000000" w:themeColor="text1"/>
          <w:sz w:val="20"/>
        </w:rPr>
      </w:pPr>
    </w:p>
    <w:p w14:paraId="5D4CA9FE" w14:textId="77777777" w:rsidR="009E06EA" w:rsidRPr="00CF6F16" w:rsidRDefault="009E06EA" w:rsidP="009E06EA">
      <w:pPr>
        <w:pStyle w:val="a3"/>
        <w:ind w:firstLine="709"/>
        <w:rPr>
          <w:b/>
          <w:color w:val="000000" w:themeColor="text1"/>
          <w:sz w:val="20"/>
        </w:rPr>
      </w:pPr>
    </w:p>
    <w:p w14:paraId="61226165" w14:textId="77777777" w:rsidR="009E06EA" w:rsidRPr="00CF6F16" w:rsidRDefault="009E06EA" w:rsidP="009E06EA">
      <w:pPr>
        <w:pStyle w:val="a3"/>
        <w:ind w:firstLine="709"/>
        <w:rPr>
          <w:b/>
          <w:color w:val="000000" w:themeColor="text1"/>
          <w:sz w:val="20"/>
        </w:rPr>
      </w:pPr>
    </w:p>
    <w:p w14:paraId="7EFF3DA6" w14:textId="77777777" w:rsidR="009E06EA" w:rsidRPr="00CF6F16" w:rsidRDefault="009E06EA" w:rsidP="009E06EA">
      <w:pPr>
        <w:pStyle w:val="a3"/>
        <w:ind w:firstLine="709"/>
        <w:rPr>
          <w:b/>
          <w:color w:val="000000" w:themeColor="text1"/>
          <w:sz w:val="20"/>
        </w:rPr>
      </w:pPr>
    </w:p>
    <w:p w14:paraId="20ED00F8" w14:textId="77777777" w:rsidR="009E06EA" w:rsidRPr="00CF6F16" w:rsidRDefault="009E06EA" w:rsidP="009E06EA">
      <w:pPr>
        <w:pStyle w:val="a3"/>
        <w:ind w:firstLine="709"/>
        <w:rPr>
          <w:b/>
          <w:color w:val="000000" w:themeColor="text1"/>
          <w:sz w:val="20"/>
        </w:rPr>
      </w:pPr>
    </w:p>
    <w:p w14:paraId="3F4AE0B8" w14:textId="77777777" w:rsidR="00E21AC6" w:rsidRPr="00CF6F16" w:rsidRDefault="00E21AC6" w:rsidP="00E21AC6">
      <w:pPr>
        <w:pStyle w:val="a3"/>
        <w:ind w:firstLine="709"/>
        <w:rPr>
          <w:b/>
          <w:color w:val="000000" w:themeColor="text1"/>
          <w:sz w:val="28"/>
          <w:szCs w:val="22"/>
        </w:rPr>
      </w:pPr>
    </w:p>
    <w:p w14:paraId="369BB648" w14:textId="77777777" w:rsidR="00E21AC6" w:rsidRPr="00CF6F16" w:rsidRDefault="00E21AC6" w:rsidP="00E21AC6">
      <w:pPr>
        <w:pStyle w:val="a3"/>
        <w:ind w:firstLine="709"/>
        <w:rPr>
          <w:b/>
          <w:color w:val="000000" w:themeColor="text1"/>
          <w:sz w:val="28"/>
          <w:szCs w:val="22"/>
        </w:rPr>
      </w:pPr>
    </w:p>
    <w:p w14:paraId="0EACADEB" w14:textId="1F0992B1" w:rsidR="00000292" w:rsidRPr="00CF6F16" w:rsidRDefault="00000292" w:rsidP="00000292">
      <w:pPr>
        <w:pStyle w:val="a3"/>
        <w:ind w:firstLine="709"/>
        <w:jc w:val="center"/>
        <w:rPr>
          <w:b/>
          <w:color w:val="000000" w:themeColor="text1"/>
          <w:sz w:val="22"/>
          <w:szCs w:val="22"/>
        </w:rPr>
      </w:pPr>
      <w:r w:rsidRPr="00CF6F16">
        <w:rPr>
          <w:b/>
          <w:color w:val="000000" w:themeColor="text1"/>
          <w:sz w:val="22"/>
          <w:szCs w:val="22"/>
        </w:rPr>
        <w:t>Г. Искитим 202</w:t>
      </w:r>
      <w:r w:rsidR="000648FD" w:rsidRPr="00CF6F16">
        <w:rPr>
          <w:b/>
          <w:color w:val="000000" w:themeColor="text1"/>
          <w:sz w:val="22"/>
          <w:szCs w:val="22"/>
        </w:rPr>
        <w:t xml:space="preserve">5 </w:t>
      </w:r>
      <w:r w:rsidRPr="00CF6F16">
        <w:rPr>
          <w:b/>
          <w:color w:val="000000" w:themeColor="text1"/>
          <w:sz w:val="22"/>
          <w:szCs w:val="22"/>
        </w:rPr>
        <w:t>г.</w:t>
      </w:r>
    </w:p>
    <w:p w14:paraId="1198C7F9" w14:textId="77777777" w:rsidR="002C1690" w:rsidRPr="00CF6F16" w:rsidRDefault="002C1690" w:rsidP="009E06EA">
      <w:pPr>
        <w:ind w:firstLine="709"/>
        <w:rPr>
          <w:color w:val="000000" w:themeColor="text1"/>
          <w:sz w:val="10"/>
        </w:rPr>
      </w:pPr>
    </w:p>
    <w:p w14:paraId="2D3C4664" w14:textId="77777777" w:rsidR="00F83B47" w:rsidRPr="00CF6F16" w:rsidRDefault="00F83B47">
      <w:pPr>
        <w:rPr>
          <w:color w:val="000000" w:themeColor="text1"/>
        </w:rPr>
        <w:sectPr w:rsidR="00F83B47" w:rsidRPr="00CF6F16" w:rsidSect="00F8500C">
          <w:headerReference w:type="even" r:id="rId9"/>
          <w:footerReference w:type="default" r:id="rId10"/>
          <w:headerReference w:type="first" r:id="rId11"/>
          <w:pgSz w:w="11920" w:h="16850"/>
          <w:pgMar w:top="1200" w:right="721" w:bottom="880" w:left="1100" w:header="0" w:footer="692" w:gutter="0"/>
          <w:pgBorders w:offsetFrom="page">
            <w:top w:val="single" w:sz="4" w:space="24" w:color="auto"/>
            <w:left w:val="single" w:sz="4" w:space="24" w:color="auto"/>
            <w:bottom w:val="single" w:sz="4" w:space="24" w:color="auto"/>
            <w:right w:val="single" w:sz="4" w:space="24" w:color="auto"/>
          </w:pgBorders>
          <w:pgNumType w:start="4"/>
          <w:cols w:space="720"/>
        </w:sectPr>
      </w:pPr>
      <w:bookmarkStart w:id="2" w:name="К1.Т1_Утверждаемая_часть-страницы-удален"/>
      <w:bookmarkEnd w:id="2"/>
    </w:p>
    <w:sdt>
      <w:sdtPr>
        <w:rPr>
          <w:rFonts w:ascii="Times New Roman" w:eastAsia="Times New Roman" w:hAnsi="Times New Roman" w:cs="Times New Roman"/>
          <w:color w:val="000000" w:themeColor="text1"/>
          <w:sz w:val="22"/>
          <w:szCs w:val="22"/>
          <w:lang w:bidi="ru-RU"/>
        </w:rPr>
        <w:id w:val="1477951026"/>
        <w:docPartObj>
          <w:docPartGallery w:val="Table of Contents"/>
          <w:docPartUnique/>
        </w:docPartObj>
      </w:sdtPr>
      <w:sdtEndPr>
        <w:rPr>
          <w:b/>
          <w:bCs/>
        </w:rPr>
      </w:sdtEndPr>
      <w:sdtContent>
        <w:p w14:paraId="7C65473C" w14:textId="77777777" w:rsidR="002A009F" w:rsidRPr="00CF6F16" w:rsidRDefault="002A009F">
          <w:pPr>
            <w:pStyle w:val="ad"/>
            <w:rPr>
              <w:color w:val="000000" w:themeColor="text1"/>
            </w:rPr>
          </w:pPr>
          <w:r w:rsidRPr="00CF6F16">
            <w:rPr>
              <w:color w:val="000000" w:themeColor="text1"/>
            </w:rPr>
            <w:t>Оглавление</w:t>
          </w:r>
        </w:p>
        <w:p w14:paraId="73116440" w14:textId="3851A315" w:rsidR="006A3B63" w:rsidRPr="00CF6F16" w:rsidRDefault="002A009F"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r w:rsidRPr="00CF6F16">
            <w:rPr>
              <w:b/>
              <w:bCs/>
              <w:color w:val="000000" w:themeColor="text1"/>
            </w:rPr>
            <w:fldChar w:fldCharType="begin"/>
          </w:r>
          <w:r w:rsidRPr="00CF6F16">
            <w:rPr>
              <w:b/>
              <w:bCs/>
              <w:color w:val="000000" w:themeColor="text1"/>
            </w:rPr>
            <w:instrText xml:space="preserve"> TOC \o "1-3" \h \z \u </w:instrText>
          </w:r>
          <w:r w:rsidRPr="00CF6F16">
            <w:rPr>
              <w:b/>
              <w:bCs/>
              <w:color w:val="000000" w:themeColor="text1"/>
            </w:rPr>
            <w:fldChar w:fldCharType="separate"/>
          </w:r>
          <w:hyperlink w:anchor="_Toc164441130" w:history="1">
            <w:r w:rsidR="006A3B63" w:rsidRPr="00CF6F16">
              <w:rPr>
                <w:rStyle w:val="ae"/>
                <w:noProof/>
                <w:color w:val="000000" w:themeColor="text1"/>
              </w:rPr>
              <w:t>ОСНОВНЫЕ ТЕРМИНЫ И ОПРЕДЕЛЕНИЯ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_Toc164441130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7</w:t>
            </w:r>
            <w:r w:rsidR="006A3B63" w:rsidRPr="00CF6F16">
              <w:rPr>
                <w:noProof/>
                <w:webHidden/>
                <w:color w:val="000000" w:themeColor="text1"/>
              </w:rPr>
              <w:fldChar w:fldCharType="end"/>
            </w:r>
          </w:hyperlink>
        </w:p>
        <w:p w14:paraId="7D3FEBF9" w14:textId="2AEC2C91"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1" w:history="1">
            <w:r w:rsidR="006A3B63" w:rsidRPr="00CF6F16">
              <w:rPr>
                <w:rStyle w:val="ae"/>
                <w:noProof/>
                <w:color w:val="000000" w:themeColor="text1"/>
              </w:rPr>
              <w:t>ВВЕДЕНИЕ</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_Toc164441131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9</w:t>
            </w:r>
            <w:r w:rsidR="006A3B63" w:rsidRPr="00CF6F16">
              <w:rPr>
                <w:noProof/>
                <w:webHidden/>
                <w:color w:val="000000" w:themeColor="text1"/>
              </w:rPr>
              <w:fldChar w:fldCharType="end"/>
            </w:r>
          </w:hyperlink>
        </w:p>
        <w:p w14:paraId="184CB20F" w14:textId="472F4EB1"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2" w:history="1">
            <w:r w:rsidR="006A3B63" w:rsidRPr="00CF6F16">
              <w:rPr>
                <w:rStyle w:val="ae"/>
                <w:noProof/>
                <w:color w:val="000000" w:themeColor="text1"/>
              </w:rPr>
              <w:t>РАЗДЕЛ 1. ПОКАЗАТЕЛИ СУЩЕСТВУЮЩЕГО И ПЕРСПЕКТИВНОГО СПРОСА НА ТЕПЛОВУЮ ЭНЕРГИЮ (МОЩНОСТЬ) И ТЕПЛОНОСИТЕЛЬ В УСТАНОВЛЕННЫХ ГРАНИЦАХ ТЕРРИТОРИИ ПОСЕЛЕНИЯ, ГОРОДСКОГО</w:t>
            </w:r>
            <w:r w:rsidR="006A3B63" w:rsidRPr="00CF6F16">
              <w:rPr>
                <w:rStyle w:val="ae"/>
                <w:noProof/>
                <w:color w:val="000000" w:themeColor="text1"/>
                <w:spacing w:val="-4"/>
              </w:rPr>
              <w:t xml:space="preserve"> </w:t>
            </w:r>
            <w:r w:rsidR="006A3B63" w:rsidRPr="00CF6F16">
              <w:rPr>
                <w:rStyle w:val="ae"/>
                <w:noProof/>
                <w:color w:val="000000" w:themeColor="text1"/>
              </w:rPr>
              <w:t>ОКРУГА, ГОРОДА ФЕДЕРАЛЬНОГО ЗНАЧЕНИЯ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_Toc164441132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14</w:t>
            </w:r>
            <w:r w:rsidR="006A3B63" w:rsidRPr="00CF6F16">
              <w:rPr>
                <w:noProof/>
                <w:webHidden/>
                <w:color w:val="000000" w:themeColor="text1"/>
              </w:rPr>
              <w:fldChar w:fldCharType="end"/>
            </w:r>
          </w:hyperlink>
        </w:p>
        <w:p w14:paraId="5157B401" w14:textId="27FEF6EC"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3" w:history="1">
            <w:r w:rsidR="006A3B63" w:rsidRPr="00CF6F16">
              <w:rPr>
                <w:rStyle w:val="ae"/>
                <w:noProof/>
                <w:color w:val="000000" w:themeColor="text1"/>
              </w:rPr>
              <w:t>РАЗДЕЛ 2. СУЩЕСТВУЮЩИЕ И ПЕРСПЕКТИВНЫЕ БАЛАНСЫ ТЕПЛОВОЙ МОЩНОСТИ ИСТОЧНИКОВ ТЕПЛОВОЙ ЭНЕРГИИ И ТЕПЛОВОЙ НАГРУЗКИ</w:t>
            </w:r>
            <w:r w:rsidR="006A3B63" w:rsidRPr="00CF6F16">
              <w:rPr>
                <w:rStyle w:val="ae"/>
                <w:noProof/>
                <w:color w:val="000000" w:themeColor="text1"/>
                <w:spacing w:val="-6"/>
              </w:rPr>
              <w:t xml:space="preserve"> </w:t>
            </w:r>
            <w:r w:rsidR="006A3B63" w:rsidRPr="00CF6F16">
              <w:rPr>
                <w:rStyle w:val="ae"/>
                <w:noProof/>
                <w:color w:val="000000" w:themeColor="text1"/>
              </w:rPr>
              <w:t>ПОТРЕБИТЕЛЕЙ</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_Toc164441133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30</w:t>
            </w:r>
            <w:r w:rsidR="006A3B63" w:rsidRPr="00CF6F16">
              <w:rPr>
                <w:noProof/>
                <w:webHidden/>
                <w:color w:val="000000" w:themeColor="text1"/>
              </w:rPr>
              <w:fldChar w:fldCharType="end"/>
            </w:r>
          </w:hyperlink>
        </w:p>
        <w:p w14:paraId="2CA159F0" w14:textId="61AD8A38"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4" w:history="1">
            <w:r w:rsidR="006A3B63" w:rsidRPr="00CF6F16">
              <w:rPr>
                <w:rStyle w:val="ae"/>
                <w:noProof/>
                <w:color w:val="000000" w:themeColor="text1"/>
              </w:rPr>
              <w:t>РАЗДЕЛ 3 СУЩЕСТВУЮЩИЕ И ПЕРСПЕКТИВНЫЕ БАЛАНСЫ</w:t>
            </w:r>
            <w:r w:rsidR="006A3B63" w:rsidRPr="00CF6F16">
              <w:rPr>
                <w:rStyle w:val="ae"/>
                <w:noProof/>
                <w:color w:val="000000" w:themeColor="text1"/>
                <w:spacing w:val="-4"/>
              </w:rPr>
              <w:t xml:space="preserve"> </w:t>
            </w:r>
            <w:r w:rsidR="006A3B63" w:rsidRPr="00CF6F16">
              <w:rPr>
                <w:rStyle w:val="ae"/>
                <w:noProof/>
                <w:color w:val="000000" w:themeColor="text1"/>
              </w:rPr>
              <w:t>ТЕПЛОНОСИТЕЛЯ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_Toc164441134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54</w:t>
            </w:r>
            <w:r w:rsidR="006A3B63" w:rsidRPr="00CF6F16">
              <w:rPr>
                <w:noProof/>
                <w:webHidden/>
                <w:color w:val="000000" w:themeColor="text1"/>
              </w:rPr>
              <w:fldChar w:fldCharType="end"/>
            </w:r>
          </w:hyperlink>
        </w:p>
        <w:p w14:paraId="45042248" w14:textId="69DFCCDC"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5" w:history="1">
            <w:r w:rsidR="006A3B63" w:rsidRPr="00CF6F16">
              <w:rPr>
                <w:rStyle w:val="ae"/>
                <w:noProof/>
                <w:color w:val="000000" w:themeColor="text1"/>
              </w:rPr>
              <w:t>РАЗДЕЛ 4. ОСНОВНЫЕ ПОЛОЖЕНИЯ МАСТЕР-ПЛАНА РАЗВИТИЯ СИСТЕМ ТЕПЛОСНАБЖЕНИЯ ПОСЕЛЕНИЯ, ГОРОДСКОГО ОКРУГА, ГОРОДА ФЕДЕРАЛЬНОГО ЗНАЧЕНИЯ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_Toc164441135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18</w:t>
            </w:r>
            <w:r w:rsidR="006A3B63" w:rsidRPr="00CF6F16">
              <w:rPr>
                <w:noProof/>
                <w:webHidden/>
                <w:color w:val="000000" w:themeColor="text1"/>
              </w:rPr>
              <w:fldChar w:fldCharType="end"/>
            </w:r>
          </w:hyperlink>
        </w:p>
        <w:p w14:paraId="4AA3F2AE" w14:textId="7F617557"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6" w:history="1">
            <w:r w:rsidR="006A3B63" w:rsidRPr="00CF6F16">
              <w:rPr>
                <w:rStyle w:val="ae"/>
                <w:noProof/>
                <w:color w:val="000000" w:themeColor="text1"/>
              </w:rPr>
              <w:t>РАЗДЕЛ 5. ПРЕДЛОЖЕНИЯ ПО СТРОИТЕЛЬСТВУ, РЕКОНСТРУКЦИИ И ТЕХНИЧЕСКОМУ ПЕРЕВООРУЖЕНИЮ И (ИЛИ) МОДЕРНИЗАЦИИ ИСТОЧНИКОВ ТЕПЛОВОЙ</w:t>
            </w:r>
            <w:r w:rsidR="006A3B63" w:rsidRPr="00CF6F16">
              <w:rPr>
                <w:rStyle w:val="ae"/>
                <w:noProof/>
                <w:color w:val="000000" w:themeColor="text1"/>
                <w:spacing w:val="-6"/>
              </w:rPr>
              <w:t xml:space="preserve"> </w:t>
            </w:r>
            <w:r w:rsidR="006A3B63" w:rsidRPr="00CF6F16">
              <w:rPr>
                <w:rStyle w:val="ae"/>
                <w:noProof/>
                <w:color w:val="000000" w:themeColor="text1"/>
              </w:rPr>
              <w:t>ЭНЕРГИИ</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_Toc164441136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23</w:t>
            </w:r>
            <w:r w:rsidR="006A3B63" w:rsidRPr="00CF6F16">
              <w:rPr>
                <w:noProof/>
                <w:webHidden/>
                <w:color w:val="000000" w:themeColor="text1"/>
              </w:rPr>
              <w:fldChar w:fldCharType="end"/>
            </w:r>
          </w:hyperlink>
        </w:p>
        <w:p w14:paraId="0EA1E4D7" w14:textId="69E867CF"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7" w:history="1">
            <w:r w:rsidR="006A3B63" w:rsidRPr="00CF6F16">
              <w:rPr>
                <w:rStyle w:val="ae"/>
                <w:noProof/>
                <w:color w:val="000000" w:themeColor="text1"/>
              </w:rPr>
              <w:t>РАЗДЕЛ 6. ПРЕДЛОЖЕНИЯ ПО СТРОИТЕЛЬСТВУ И РЕКОНСТРУКЦИИ И (ИЛИ) МОДЕРНИЗАЦИИ ТЕПЛОВЫХ СЕТЕЙ</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_Toc164441137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26</w:t>
            </w:r>
            <w:r w:rsidR="006A3B63" w:rsidRPr="00CF6F16">
              <w:rPr>
                <w:noProof/>
                <w:webHidden/>
                <w:color w:val="000000" w:themeColor="text1"/>
              </w:rPr>
              <w:fldChar w:fldCharType="end"/>
            </w:r>
          </w:hyperlink>
        </w:p>
        <w:p w14:paraId="73D4C798" w14:textId="69447E12"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8" w:history="1">
            <w:r w:rsidR="006A3B63" w:rsidRPr="00CF6F16">
              <w:rPr>
                <w:rStyle w:val="ae"/>
                <w:noProof/>
                <w:color w:val="000000" w:themeColor="text1"/>
              </w:rPr>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_Toc164441138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32</w:t>
            </w:r>
            <w:r w:rsidR="006A3B63" w:rsidRPr="00CF6F16">
              <w:rPr>
                <w:noProof/>
                <w:webHidden/>
                <w:color w:val="000000" w:themeColor="text1"/>
              </w:rPr>
              <w:fldChar w:fldCharType="end"/>
            </w:r>
          </w:hyperlink>
        </w:p>
        <w:p w14:paraId="44FA1AF7" w14:textId="7379DDB9"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39" w:history="1">
            <w:r w:rsidR="006A3B63" w:rsidRPr="00CF6F16">
              <w:rPr>
                <w:rStyle w:val="ae"/>
                <w:noProof/>
                <w:color w:val="000000" w:themeColor="text1"/>
              </w:rPr>
              <w:t>РАЗДЕЛ 8. ПЕРСПЕКТИВНЫЕ ТОПЛИВНЫЕ</w:t>
            </w:r>
            <w:r w:rsidR="006A3B63" w:rsidRPr="00CF6F16">
              <w:rPr>
                <w:rStyle w:val="ae"/>
                <w:noProof/>
                <w:color w:val="000000" w:themeColor="text1"/>
                <w:spacing w:val="-8"/>
              </w:rPr>
              <w:t xml:space="preserve"> </w:t>
            </w:r>
            <w:r w:rsidR="006A3B63" w:rsidRPr="00CF6F16">
              <w:rPr>
                <w:rStyle w:val="ae"/>
                <w:noProof/>
                <w:color w:val="000000" w:themeColor="text1"/>
              </w:rPr>
              <w:t>БАЛАНСЫ</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_Toc164441139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34</w:t>
            </w:r>
            <w:r w:rsidR="006A3B63" w:rsidRPr="00CF6F16">
              <w:rPr>
                <w:noProof/>
                <w:webHidden/>
                <w:color w:val="000000" w:themeColor="text1"/>
              </w:rPr>
              <w:fldChar w:fldCharType="end"/>
            </w:r>
          </w:hyperlink>
        </w:p>
        <w:p w14:paraId="49E93C3D" w14:textId="6A91ED7E"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40" w:history="1">
            <w:r w:rsidR="006A3B63" w:rsidRPr="00CF6F16">
              <w:rPr>
                <w:rStyle w:val="ae"/>
                <w:noProof/>
                <w:color w:val="000000" w:themeColor="text1"/>
              </w:rPr>
              <w:t>РАЗДЕЛ 9. ИНВЕСТИЦИИ В СТРОИТЕЛЬСТВО, РЕКОНСТРУКЦИЮ И ТЕХНИЧЕСКОЕ ПЕРЕВООРУЖЕНИЕ И (ИЛИ) МОДЕРНИЗАЦИЮ</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_Toc164441140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37</w:t>
            </w:r>
            <w:r w:rsidR="006A3B63" w:rsidRPr="00CF6F16">
              <w:rPr>
                <w:noProof/>
                <w:webHidden/>
                <w:color w:val="000000" w:themeColor="text1"/>
              </w:rPr>
              <w:fldChar w:fldCharType="end"/>
            </w:r>
          </w:hyperlink>
        </w:p>
        <w:p w14:paraId="13B8C714" w14:textId="22C18CAE"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41" w:history="1">
            <w:r w:rsidR="006A3B63" w:rsidRPr="00CF6F16">
              <w:rPr>
                <w:rStyle w:val="ae"/>
                <w:noProof/>
                <w:color w:val="000000" w:themeColor="text1"/>
              </w:rPr>
              <w:t>РАЗДЕЛ 10. РЕШЕНИЕ О ПРИСВОЕНИИ СТАТУСА ЕДИНОЙ ТЕПЛОСНАБЖАЮЩЕЙ ОРГАНИЗАЦИИ (ОРГАНИЗАЦИЯМ)</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_Toc164441141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49</w:t>
            </w:r>
            <w:r w:rsidR="006A3B63" w:rsidRPr="00CF6F16">
              <w:rPr>
                <w:noProof/>
                <w:webHidden/>
                <w:color w:val="000000" w:themeColor="text1"/>
              </w:rPr>
              <w:fldChar w:fldCharType="end"/>
            </w:r>
          </w:hyperlink>
        </w:p>
        <w:p w14:paraId="32BA18B7" w14:textId="0093E1C4"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42" w:history="1">
            <w:r w:rsidR="006A3B63" w:rsidRPr="00CF6F16">
              <w:rPr>
                <w:rStyle w:val="ae"/>
                <w:noProof/>
                <w:color w:val="000000" w:themeColor="text1"/>
              </w:rPr>
              <w:t>РАЗДЕЛ 11. РЕШЕНИЯ О РАСПРЕДЕЛЕНИИ ТЕПЛОВОЙ НАГРУЗКИ МЕЖДУ ИСТОЧНИКАМИ ТЕПЛОВОЙ</w:t>
            </w:r>
            <w:r w:rsidR="006A3B63" w:rsidRPr="00CF6F16">
              <w:rPr>
                <w:rStyle w:val="ae"/>
                <w:noProof/>
                <w:color w:val="000000" w:themeColor="text1"/>
                <w:spacing w:val="-1"/>
              </w:rPr>
              <w:t xml:space="preserve"> </w:t>
            </w:r>
            <w:r w:rsidR="006A3B63" w:rsidRPr="00CF6F16">
              <w:rPr>
                <w:rStyle w:val="ae"/>
                <w:noProof/>
                <w:color w:val="000000" w:themeColor="text1"/>
              </w:rPr>
              <w:t>ЭНЕРГИИ</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_Toc164441142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53</w:t>
            </w:r>
            <w:r w:rsidR="006A3B63" w:rsidRPr="00CF6F16">
              <w:rPr>
                <w:noProof/>
                <w:webHidden/>
                <w:color w:val="000000" w:themeColor="text1"/>
              </w:rPr>
              <w:fldChar w:fldCharType="end"/>
            </w:r>
          </w:hyperlink>
        </w:p>
        <w:p w14:paraId="28530524" w14:textId="7984A3C7"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43" w:history="1">
            <w:r w:rsidR="006A3B63" w:rsidRPr="00CF6F16">
              <w:rPr>
                <w:rStyle w:val="ae"/>
                <w:noProof/>
                <w:color w:val="000000" w:themeColor="text1"/>
              </w:rPr>
              <w:t>РАЗДЕЛ 12. РЕШЕНИЯ ПО БЕСХОЗЯЙНЫМ ТЕПЛОВЫМ</w:t>
            </w:r>
            <w:r w:rsidR="006A3B63" w:rsidRPr="00CF6F16">
              <w:rPr>
                <w:rStyle w:val="ae"/>
                <w:noProof/>
                <w:color w:val="000000" w:themeColor="text1"/>
                <w:spacing w:val="-13"/>
              </w:rPr>
              <w:t xml:space="preserve"> </w:t>
            </w:r>
            <w:r w:rsidR="006A3B63" w:rsidRPr="00CF6F16">
              <w:rPr>
                <w:rStyle w:val="ae"/>
                <w:noProof/>
                <w:color w:val="000000" w:themeColor="text1"/>
              </w:rPr>
              <w:t>СЕТЯМ</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_Toc164441143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54</w:t>
            </w:r>
            <w:r w:rsidR="006A3B63" w:rsidRPr="00CF6F16">
              <w:rPr>
                <w:noProof/>
                <w:webHidden/>
                <w:color w:val="000000" w:themeColor="text1"/>
              </w:rPr>
              <w:fldChar w:fldCharType="end"/>
            </w:r>
          </w:hyperlink>
        </w:p>
        <w:p w14:paraId="13F8F5B2" w14:textId="76328A34" w:rsidR="006A3B63" w:rsidRPr="00CF6F16" w:rsidRDefault="00326582" w:rsidP="006A3B63">
          <w:pPr>
            <w:pStyle w:val="11"/>
            <w:tabs>
              <w:tab w:val="left" w:pos="7870"/>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44" w:history="1">
            <w:r w:rsidR="006A3B63" w:rsidRPr="00CF6F16">
              <w:rPr>
                <w:rStyle w:val="ae"/>
                <w:noProof/>
                <w:color w:val="000000" w:themeColor="text1"/>
              </w:rPr>
              <w:t>РАЗДЕЛ 13. СИНХРОНИЗАЦИЯ СХЕМЫ ТЕПЛОСНАБЖЕНИЯ СО СХЕМОЙ ГАЗОСНАБЖЕНИЯ И ГАЗИФИКАЦИИ СУБЪЕКТА РОССИЙСКОЙ ФЕДЕРАЦИИ И (ИЛИ) ПОСЕЛЕНИЯ, СХЕМОЙ И ПРОГРАММО</w:t>
            </w:r>
            <w:r w:rsidR="006A3B63" w:rsidRPr="00CF6F16">
              <w:rPr>
                <w:rFonts w:asciiTheme="minorHAnsi" w:eastAsiaTheme="minorEastAsia" w:hAnsiTheme="minorHAnsi" w:cstheme="minorBidi"/>
                <w:noProof/>
                <w:color w:val="000000" w:themeColor="text1"/>
                <w:kern w:val="2"/>
                <w:lang w:bidi="ar-SA"/>
                <w14:ligatures w14:val="standardContextual"/>
              </w:rPr>
              <w:tab/>
            </w:r>
            <w:r w:rsidR="006A3B63" w:rsidRPr="00CF6F16">
              <w:rPr>
                <w:rStyle w:val="ae"/>
                <w:noProof/>
                <w:color w:val="000000" w:themeColor="text1"/>
              </w:rPr>
              <w:t xml:space="preserve"> РАЗВИТИЯ ЭЛЕКТРОЭНЕРГЕТИКИ, А ТАК ЖЕ СО СХЕМОЙ ВОДОСНАБЖЕНИЯ И ВОДООТВЕДЕНИЯ ПОСЕЛЕНИЯ, ГОРОДСКОГО ОКРУГА, ГОРОДА ФЕДЕРАЛЬНОГО ЗНАЧЕНИЯ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_Toc164441144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65</w:t>
            </w:r>
            <w:r w:rsidR="006A3B63" w:rsidRPr="00CF6F16">
              <w:rPr>
                <w:noProof/>
                <w:webHidden/>
                <w:color w:val="000000" w:themeColor="text1"/>
              </w:rPr>
              <w:fldChar w:fldCharType="end"/>
            </w:r>
          </w:hyperlink>
        </w:p>
        <w:p w14:paraId="50F6694E" w14:textId="5FD55C3E"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45" w:history="1">
            <w:r w:rsidR="006A3B63" w:rsidRPr="00CF6F16">
              <w:rPr>
                <w:rStyle w:val="ae"/>
                <w:noProof/>
                <w:color w:val="000000" w:themeColor="text1"/>
              </w:rPr>
              <w:t>РАЗДЕЛ 14. ИНДИКАТОРЫ РАЗВИТИЯ СИСТЕМ ТЕПЛОСНАБЖЕНИЯ, ГОРОДСКОГО ОКРУГА, ГОРОДА ФЕДЕРАЛЬНОГО ЗНАЧЕНИЯ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_Toc164441145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65</w:t>
            </w:r>
            <w:r w:rsidR="006A3B63" w:rsidRPr="00CF6F16">
              <w:rPr>
                <w:noProof/>
                <w:webHidden/>
                <w:color w:val="000000" w:themeColor="text1"/>
              </w:rPr>
              <w:fldChar w:fldCharType="end"/>
            </w:r>
          </w:hyperlink>
        </w:p>
        <w:p w14:paraId="1832C5A8" w14:textId="4DF400DF" w:rsidR="006A3B63" w:rsidRPr="00CF6F16" w:rsidRDefault="00326582" w:rsidP="006A3B63">
          <w:pPr>
            <w:pStyle w:val="11"/>
            <w:tabs>
              <w:tab w:val="right" w:leader="dot" w:pos="9947"/>
            </w:tabs>
            <w:jc w:val="both"/>
            <w:rPr>
              <w:rFonts w:asciiTheme="minorHAnsi" w:eastAsiaTheme="minorEastAsia" w:hAnsiTheme="minorHAnsi" w:cstheme="minorBidi"/>
              <w:noProof/>
              <w:color w:val="000000" w:themeColor="text1"/>
              <w:kern w:val="2"/>
              <w:lang w:bidi="ar-SA"/>
              <w14:ligatures w14:val="standardContextual"/>
            </w:rPr>
          </w:pPr>
          <w:hyperlink w:anchor="_Toc164441146" w:history="1">
            <w:r w:rsidR="006A3B63" w:rsidRPr="00CF6F16">
              <w:rPr>
                <w:rStyle w:val="ae"/>
                <w:noProof/>
                <w:color w:val="000000" w:themeColor="text1"/>
              </w:rPr>
              <w:t>РАЗДЕЛ 15. ЦЕНОВЫЕ (ТАРИФНЫЕ) ПОСЛЕДСТВИЯ</w:t>
            </w:r>
            <w:r w:rsidR="006A3B63" w:rsidRPr="00CF6F16">
              <w:rPr>
                <w:noProof/>
                <w:webHidden/>
                <w:color w:val="000000" w:themeColor="text1"/>
              </w:rPr>
              <w:tab/>
            </w:r>
            <w:r w:rsidR="006A3B63" w:rsidRPr="00CF6F16">
              <w:rPr>
                <w:noProof/>
                <w:webHidden/>
                <w:color w:val="000000" w:themeColor="text1"/>
              </w:rPr>
              <w:fldChar w:fldCharType="begin"/>
            </w:r>
            <w:r w:rsidR="006A3B63" w:rsidRPr="00CF6F16">
              <w:rPr>
                <w:noProof/>
                <w:webHidden/>
                <w:color w:val="000000" w:themeColor="text1"/>
              </w:rPr>
              <w:instrText xml:space="preserve"> PAGEREF _Toc164441146 \h </w:instrText>
            </w:r>
            <w:r w:rsidR="006A3B63" w:rsidRPr="00CF6F16">
              <w:rPr>
                <w:noProof/>
                <w:webHidden/>
                <w:color w:val="000000" w:themeColor="text1"/>
              </w:rPr>
            </w:r>
            <w:r w:rsidR="006A3B63" w:rsidRPr="00CF6F16">
              <w:rPr>
                <w:noProof/>
                <w:webHidden/>
                <w:color w:val="000000" w:themeColor="text1"/>
              </w:rPr>
              <w:fldChar w:fldCharType="separate"/>
            </w:r>
            <w:r w:rsidR="006A3B63" w:rsidRPr="00CF6F16">
              <w:rPr>
                <w:noProof/>
                <w:webHidden/>
                <w:color w:val="000000" w:themeColor="text1"/>
              </w:rPr>
              <w:t>68</w:t>
            </w:r>
            <w:r w:rsidR="006A3B63" w:rsidRPr="00CF6F16">
              <w:rPr>
                <w:noProof/>
                <w:webHidden/>
                <w:color w:val="000000" w:themeColor="text1"/>
              </w:rPr>
              <w:fldChar w:fldCharType="end"/>
            </w:r>
          </w:hyperlink>
        </w:p>
        <w:p w14:paraId="39C60738" w14:textId="6ED57C38" w:rsidR="002A009F" w:rsidRPr="00CF6F16" w:rsidRDefault="002A009F" w:rsidP="006A3B63">
          <w:pPr>
            <w:tabs>
              <w:tab w:val="right" w:leader="dot" w:pos="9923"/>
            </w:tabs>
            <w:jc w:val="both"/>
            <w:rPr>
              <w:color w:val="000000" w:themeColor="text1"/>
            </w:rPr>
          </w:pPr>
          <w:r w:rsidRPr="00CF6F16">
            <w:rPr>
              <w:b/>
              <w:bCs/>
              <w:color w:val="000000" w:themeColor="text1"/>
            </w:rPr>
            <w:fldChar w:fldCharType="end"/>
          </w:r>
        </w:p>
      </w:sdtContent>
    </w:sdt>
    <w:p w14:paraId="7D0FB7B9" w14:textId="77777777" w:rsidR="00F83B47" w:rsidRPr="00CF6F16" w:rsidRDefault="00F83B47" w:rsidP="000F5A5C">
      <w:pPr>
        <w:jc w:val="both"/>
        <w:rPr>
          <w:color w:val="000000" w:themeColor="text1"/>
        </w:rPr>
        <w:sectPr w:rsidR="00F83B47" w:rsidRPr="00CF6F16" w:rsidSect="00F8500C">
          <w:pgSz w:w="11920" w:h="16850"/>
          <w:pgMar w:top="1200" w:right="863" w:bottom="900" w:left="1100"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5F081FE1" w14:textId="77777777" w:rsidR="00F83B47" w:rsidRPr="00CF6F16" w:rsidRDefault="00A32131">
      <w:pPr>
        <w:pStyle w:val="1"/>
        <w:spacing w:before="72"/>
        <w:ind w:left="2745" w:right="2678"/>
        <w:jc w:val="center"/>
        <w:rPr>
          <w:color w:val="000000" w:themeColor="text1"/>
        </w:rPr>
      </w:pPr>
      <w:bookmarkStart w:id="3" w:name="_Toc164441130"/>
      <w:r w:rsidRPr="00CF6F16">
        <w:rPr>
          <w:bCs w:val="0"/>
          <w:color w:val="000000" w:themeColor="text1"/>
        </w:rPr>
        <w:lastRenderedPageBreak/>
        <w:t>ОСНОВНЫЕ ТЕРМИНЫ И</w:t>
      </w:r>
      <w:r w:rsidRPr="00CF6F16">
        <w:rPr>
          <w:color w:val="000000" w:themeColor="text1"/>
        </w:rPr>
        <w:t xml:space="preserve"> ОПРЕДЕЛЕНИЯ</w:t>
      </w:r>
      <w:bookmarkEnd w:id="3"/>
    </w:p>
    <w:p w14:paraId="55BBD553" w14:textId="77777777" w:rsidR="00F83B47" w:rsidRPr="00CF6F16" w:rsidRDefault="00F83B47">
      <w:pPr>
        <w:pStyle w:val="a3"/>
        <w:spacing w:before="2"/>
        <w:rPr>
          <w:b/>
          <w:color w:val="000000" w:themeColor="text1"/>
          <w:sz w:val="32"/>
        </w:rPr>
      </w:pPr>
    </w:p>
    <w:p w14:paraId="21F3C225" w14:textId="77777777" w:rsidR="00F83B47" w:rsidRPr="00CF6F16" w:rsidRDefault="00A32131">
      <w:pPr>
        <w:pStyle w:val="a3"/>
        <w:spacing w:line="360" w:lineRule="auto"/>
        <w:ind w:left="316" w:right="236" w:firstLine="566"/>
        <w:jc w:val="both"/>
        <w:rPr>
          <w:color w:val="000000" w:themeColor="text1"/>
        </w:rPr>
      </w:pPr>
      <w:r w:rsidRPr="00CF6F16">
        <w:rPr>
          <w:b/>
          <w:color w:val="000000" w:themeColor="text1"/>
        </w:rPr>
        <w:t xml:space="preserve">Теплоснабжение </w:t>
      </w:r>
      <w:r w:rsidRPr="00CF6F16">
        <w:rPr>
          <w:color w:val="000000" w:themeColor="text1"/>
        </w:rPr>
        <w:t>– система обеспечения тепловой энергией жилых, общественных и промышленных зданий (сооружений) для обеспечения коммунально-бытовых (отопление, вентиляция, горячее водоснабжение) и технологических нужд потребителей.</w:t>
      </w:r>
    </w:p>
    <w:p w14:paraId="1F6BDBFC" w14:textId="77777777" w:rsidR="00F83B47" w:rsidRPr="00CF6F16" w:rsidRDefault="00A32131">
      <w:pPr>
        <w:pStyle w:val="a3"/>
        <w:spacing w:before="1" w:line="360" w:lineRule="auto"/>
        <w:ind w:left="316" w:right="238" w:firstLine="566"/>
        <w:jc w:val="both"/>
        <w:rPr>
          <w:color w:val="000000" w:themeColor="text1"/>
        </w:rPr>
      </w:pPr>
      <w:r w:rsidRPr="00CF6F16">
        <w:rPr>
          <w:b/>
          <w:color w:val="000000" w:themeColor="text1"/>
        </w:rPr>
        <w:t xml:space="preserve">Система теплоснабжения </w:t>
      </w:r>
      <w:r w:rsidRPr="00CF6F16">
        <w:rPr>
          <w:color w:val="000000" w:themeColor="text1"/>
        </w:rPr>
        <w:t xml:space="preserve">– совокупность источников тепловой энергии и </w:t>
      </w:r>
      <w:proofErr w:type="spellStart"/>
      <w:r w:rsidRPr="00CF6F16">
        <w:rPr>
          <w:color w:val="000000" w:themeColor="text1"/>
        </w:rPr>
        <w:t>теплопотребляющих</w:t>
      </w:r>
      <w:proofErr w:type="spellEnd"/>
      <w:r w:rsidRPr="00CF6F16">
        <w:rPr>
          <w:color w:val="000000" w:themeColor="text1"/>
        </w:rPr>
        <w:t xml:space="preserve"> установок, технологически соединенных тепловыми сетями.</w:t>
      </w:r>
    </w:p>
    <w:p w14:paraId="07E32486" w14:textId="77777777" w:rsidR="00F83B47" w:rsidRPr="00CF6F16" w:rsidRDefault="00A32131">
      <w:pPr>
        <w:pStyle w:val="a3"/>
        <w:spacing w:line="360" w:lineRule="auto"/>
        <w:ind w:left="316" w:right="238" w:firstLine="566"/>
        <w:jc w:val="both"/>
        <w:rPr>
          <w:color w:val="000000" w:themeColor="text1"/>
        </w:rPr>
      </w:pPr>
      <w:r w:rsidRPr="00CF6F16">
        <w:rPr>
          <w:b/>
          <w:color w:val="000000" w:themeColor="text1"/>
        </w:rPr>
        <w:t xml:space="preserve">Схема теплоснабжения </w:t>
      </w:r>
      <w:r w:rsidRPr="00CF6F16">
        <w:rPr>
          <w:color w:val="000000" w:themeColor="text1"/>
        </w:rPr>
        <w:t>–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2FFCD138" w14:textId="77777777" w:rsidR="00F83B47" w:rsidRPr="00CF6F16" w:rsidRDefault="00A32131">
      <w:pPr>
        <w:spacing w:before="1" w:line="360" w:lineRule="auto"/>
        <w:ind w:left="315" w:right="245" w:firstLine="566"/>
        <w:jc w:val="both"/>
        <w:rPr>
          <w:color w:val="000000" w:themeColor="text1"/>
          <w:sz w:val="24"/>
        </w:rPr>
      </w:pPr>
      <w:r w:rsidRPr="00CF6F16">
        <w:rPr>
          <w:b/>
          <w:color w:val="000000" w:themeColor="text1"/>
          <w:sz w:val="24"/>
        </w:rPr>
        <w:t xml:space="preserve">Источник тепловой энергии </w:t>
      </w:r>
      <w:r w:rsidRPr="00CF6F16">
        <w:rPr>
          <w:color w:val="000000" w:themeColor="text1"/>
          <w:sz w:val="24"/>
        </w:rPr>
        <w:t>– устройство, предназначенное для производства тепловой энергии.</w:t>
      </w:r>
    </w:p>
    <w:p w14:paraId="10F30F16" w14:textId="77777777" w:rsidR="00F83B47" w:rsidRPr="00CF6F16" w:rsidRDefault="00A32131">
      <w:pPr>
        <w:pStyle w:val="a3"/>
        <w:spacing w:line="360" w:lineRule="auto"/>
        <w:ind w:left="316" w:right="236" w:firstLine="566"/>
        <w:jc w:val="both"/>
        <w:rPr>
          <w:color w:val="000000" w:themeColor="text1"/>
        </w:rPr>
      </w:pPr>
      <w:r w:rsidRPr="00CF6F16">
        <w:rPr>
          <w:b/>
          <w:color w:val="000000" w:themeColor="text1"/>
        </w:rPr>
        <w:t xml:space="preserve">Базовый режим работы источника тепловой энергии </w:t>
      </w:r>
      <w:r w:rsidRPr="00CF6F16">
        <w:rPr>
          <w:color w:val="000000" w:themeColor="text1"/>
        </w:rPr>
        <w:t>– режим работы источника тепловой энергии, который характеризуется стабильностью функционирования основного оборудования (котлов, турбин) и используется для обеспечения постоянного уровня потребления тепловой энергии, теплоносителя потребителями при максимальной энергетической эффективности функционирования такого источника.</w:t>
      </w:r>
    </w:p>
    <w:p w14:paraId="57968C3E" w14:textId="77777777" w:rsidR="00F83B47" w:rsidRPr="00CF6F16" w:rsidRDefault="00A32131">
      <w:pPr>
        <w:spacing w:before="1" w:line="360" w:lineRule="auto"/>
        <w:ind w:left="316" w:right="234" w:firstLine="566"/>
        <w:jc w:val="both"/>
        <w:rPr>
          <w:color w:val="000000" w:themeColor="text1"/>
          <w:sz w:val="24"/>
        </w:rPr>
      </w:pPr>
      <w:r w:rsidRPr="00CF6F16">
        <w:rPr>
          <w:b/>
          <w:color w:val="000000" w:themeColor="text1"/>
          <w:sz w:val="24"/>
        </w:rPr>
        <w:t xml:space="preserve">Пиковый режим работы источника тепловой энергии </w:t>
      </w:r>
      <w:r w:rsidRPr="00CF6F16">
        <w:rPr>
          <w:color w:val="000000" w:themeColor="text1"/>
          <w:sz w:val="24"/>
        </w:rPr>
        <w:t>– режим работы источника тепловой энергии с переменной мощностью для обеспечения изменяющегося уровня потребления тепловой энергии, теплоносителя потребителями.</w:t>
      </w:r>
    </w:p>
    <w:p w14:paraId="458F0AC7" w14:textId="77777777" w:rsidR="00F83B47" w:rsidRPr="00CF6F16" w:rsidRDefault="00A32131">
      <w:pPr>
        <w:pStyle w:val="a3"/>
        <w:spacing w:line="360" w:lineRule="auto"/>
        <w:ind w:left="316" w:right="236" w:firstLine="566"/>
        <w:jc w:val="both"/>
        <w:rPr>
          <w:color w:val="000000" w:themeColor="text1"/>
        </w:rPr>
      </w:pPr>
      <w:r w:rsidRPr="00CF6F16">
        <w:rPr>
          <w:b/>
          <w:color w:val="000000" w:themeColor="text1"/>
        </w:rPr>
        <w:t xml:space="preserve">Единая теплоснабжающая организация в системе теплоснабжения </w:t>
      </w:r>
      <w:r w:rsidRPr="00CF6F16">
        <w:rPr>
          <w:color w:val="000000" w:themeColor="text1"/>
        </w:rPr>
        <w:t>(далее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 снабжения, утвержденными Правительством Российской Федерации.</w:t>
      </w:r>
    </w:p>
    <w:p w14:paraId="1B9D4F7C" w14:textId="77777777" w:rsidR="00F83B47" w:rsidRPr="00CF6F16" w:rsidRDefault="00A32131">
      <w:pPr>
        <w:pStyle w:val="a3"/>
        <w:spacing w:before="2" w:line="360" w:lineRule="auto"/>
        <w:ind w:left="316" w:right="234" w:firstLine="566"/>
        <w:jc w:val="both"/>
        <w:rPr>
          <w:color w:val="000000" w:themeColor="text1"/>
        </w:rPr>
      </w:pPr>
      <w:r w:rsidRPr="00CF6F16">
        <w:rPr>
          <w:b/>
          <w:color w:val="000000" w:themeColor="text1"/>
        </w:rPr>
        <w:t xml:space="preserve">Радиус эффективного теплоснабжения </w:t>
      </w:r>
      <w:r w:rsidRPr="00CF6F16">
        <w:rPr>
          <w:color w:val="000000" w:themeColor="text1"/>
        </w:rPr>
        <w:t xml:space="preserve">– максимальное расстояние от </w:t>
      </w:r>
      <w:proofErr w:type="spellStart"/>
      <w:r w:rsidRPr="00CF6F16">
        <w:rPr>
          <w:color w:val="000000" w:themeColor="text1"/>
        </w:rPr>
        <w:t>теплопотребляющей</w:t>
      </w:r>
      <w:proofErr w:type="spellEnd"/>
      <w:r w:rsidRPr="00CF6F16">
        <w:rPr>
          <w:color w:val="000000" w:themeColor="text1"/>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CF6F16">
        <w:rPr>
          <w:color w:val="000000" w:themeColor="text1"/>
        </w:rPr>
        <w:t>теплопотребляющей</w:t>
      </w:r>
      <w:proofErr w:type="spellEnd"/>
      <w:r w:rsidRPr="00CF6F16">
        <w:rPr>
          <w:color w:val="000000" w:themeColor="text1"/>
        </w:rPr>
        <w:t xml:space="preserve"> установки к данной системе </w:t>
      </w:r>
      <w:proofErr w:type="gramStart"/>
      <w:r w:rsidRPr="00CF6F16">
        <w:rPr>
          <w:color w:val="000000" w:themeColor="text1"/>
        </w:rPr>
        <w:t>тепло- снабжения</w:t>
      </w:r>
      <w:proofErr w:type="gramEnd"/>
      <w:r w:rsidRPr="00CF6F16">
        <w:rPr>
          <w:color w:val="000000" w:themeColor="text1"/>
        </w:rPr>
        <w:t xml:space="preserve"> нецелесообразно по причине увеличения совокупных расходов в системе тепло- снабжения.</w:t>
      </w:r>
    </w:p>
    <w:p w14:paraId="7CFEFDB1" w14:textId="77777777" w:rsidR="00F83B47" w:rsidRPr="00CF6F16" w:rsidRDefault="00A32131">
      <w:pPr>
        <w:pStyle w:val="a3"/>
        <w:spacing w:line="273" w:lineRule="exact"/>
        <w:ind w:left="884"/>
        <w:jc w:val="both"/>
        <w:rPr>
          <w:color w:val="000000" w:themeColor="text1"/>
        </w:rPr>
      </w:pPr>
      <w:r w:rsidRPr="00CF6F16">
        <w:rPr>
          <w:b/>
          <w:color w:val="000000" w:themeColor="text1"/>
        </w:rPr>
        <w:t xml:space="preserve">Тепловая сеть </w:t>
      </w:r>
      <w:r w:rsidRPr="00CF6F16">
        <w:rPr>
          <w:color w:val="000000" w:themeColor="text1"/>
        </w:rPr>
        <w:t>– совокупность устройств (включая центральные тепловые пункты, насос-</w:t>
      </w:r>
    </w:p>
    <w:p w14:paraId="5D57719A" w14:textId="77777777" w:rsidR="00F83B47" w:rsidRPr="00CF6F16" w:rsidRDefault="00F83B47">
      <w:pPr>
        <w:spacing w:line="273" w:lineRule="exact"/>
        <w:jc w:val="both"/>
        <w:rPr>
          <w:color w:val="000000" w:themeColor="text1"/>
        </w:rPr>
        <w:sectPr w:rsidR="00F83B47" w:rsidRPr="00CF6F16"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EADF5FC" w14:textId="77777777" w:rsidR="00F83B47" w:rsidRPr="00CF6F16" w:rsidRDefault="00A32131">
      <w:pPr>
        <w:pStyle w:val="a3"/>
        <w:spacing w:before="65" w:line="360" w:lineRule="auto"/>
        <w:ind w:left="316" w:right="426"/>
        <w:rPr>
          <w:color w:val="000000" w:themeColor="text1"/>
        </w:rPr>
      </w:pPr>
      <w:proofErr w:type="spellStart"/>
      <w:r w:rsidRPr="00CF6F16">
        <w:rPr>
          <w:color w:val="000000" w:themeColor="text1"/>
        </w:rPr>
        <w:lastRenderedPageBreak/>
        <w:t>ные</w:t>
      </w:r>
      <w:proofErr w:type="spellEnd"/>
      <w:r w:rsidRPr="00CF6F16">
        <w:rPr>
          <w:color w:val="000000" w:themeColor="text1"/>
        </w:rPr>
        <w:t xml:space="preserve"> станции), предназначенных для передачи тепловой энергии, теплоносителя от источников тепловой энергии до </w:t>
      </w:r>
      <w:proofErr w:type="spellStart"/>
      <w:r w:rsidRPr="00CF6F16">
        <w:rPr>
          <w:color w:val="000000" w:themeColor="text1"/>
        </w:rPr>
        <w:t>теплопотребляющих</w:t>
      </w:r>
      <w:proofErr w:type="spellEnd"/>
      <w:r w:rsidRPr="00CF6F16">
        <w:rPr>
          <w:color w:val="000000" w:themeColor="text1"/>
        </w:rPr>
        <w:t xml:space="preserve"> установок.</w:t>
      </w:r>
    </w:p>
    <w:p w14:paraId="72C2CAF7" w14:textId="77777777" w:rsidR="00F83B47" w:rsidRPr="00CF6F16" w:rsidRDefault="00A32131">
      <w:pPr>
        <w:pStyle w:val="a3"/>
        <w:spacing w:line="360" w:lineRule="auto"/>
        <w:ind w:left="316" w:right="447" w:firstLine="566"/>
        <w:rPr>
          <w:color w:val="000000" w:themeColor="text1"/>
        </w:rPr>
      </w:pPr>
      <w:r w:rsidRPr="00CF6F16">
        <w:rPr>
          <w:b/>
          <w:color w:val="000000" w:themeColor="text1"/>
        </w:rPr>
        <w:t xml:space="preserve">Тепловая мощность </w:t>
      </w:r>
      <w:r w:rsidRPr="00CF6F16">
        <w:rPr>
          <w:color w:val="000000" w:themeColor="text1"/>
        </w:rPr>
        <w:t>(далее – мощность) – количество тепловой энергии, которое может быть произведено и (или) передано по тепловым сетям за единицу времени.</w:t>
      </w:r>
    </w:p>
    <w:p w14:paraId="35F160D7" w14:textId="77777777" w:rsidR="00F83B47" w:rsidRPr="00CF6F16" w:rsidRDefault="00F83B47">
      <w:pPr>
        <w:spacing w:line="360" w:lineRule="auto"/>
        <w:rPr>
          <w:color w:val="000000" w:themeColor="text1"/>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81CDC5E" w14:textId="77777777" w:rsidR="00F83B47" w:rsidRPr="00CF6F16" w:rsidRDefault="00A32131">
      <w:pPr>
        <w:pStyle w:val="1"/>
        <w:spacing w:before="72"/>
        <w:ind w:left="2745" w:right="2676"/>
        <w:jc w:val="center"/>
        <w:rPr>
          <w:color w:val="000000" w:themeColor="text1"/>
        </w:rPr>
      </w:pPr>
      <w:bookmarkStart w:id="4" w:name="_Toc164441131"/>
      <w:r w:rsidRPr="00CF6F16">
        <w:rPr>
          <w:color w:val="000000" w:themeColor="text1"/>
        </w:rPr>
        <w:lastRenderedPageBreak/>
        <w:t>ВВЕДЕНИЕ</w:t>
      </w:r>
      <w:bookmarkEnd w:id="4"/>
    </w:p>
    <w:p w14:paraId="563EC7D5" w14:textId="77777777" w:rsidR="00F83B47" w:rsidRPr="00CF6F16" w:rsidRDefault="00F83B47">
      <w:pPr>
        <w:pStyle w:val="a3"/>
        <w:spacing w:before="2"/>
        <w:rPr>
          <w:b/>
          <w:color w:val="000000" w:themeColor="text1"/>
          <w:sz w:val="32"/>
        </w:rPr>
      </w:pPr>
    </w:p>
    <w:p w14:paraId="41850D5F" w14:textId="77777777" w:rsidR="00F83B47" w:rsidRPr="00CF6F16" w:rsidRDefault="00A32131">
      <w:pPr>
        <w:pStyle w:val="a3"/>
        <w:spacing w:line="360" w:lineRule="auto"/>
        <w:ind w:left="316" w:right="236" w:firstLine="566"/>
        <w:jc w:val="both"/>
        <w:rPr>
          <w:color w:val="000000" w:themeColor="text1"/>
        </w:rPr>
      </w:pPr>
      <w:r w:rsidRPr="00CF6F16">
        <w:rPr>
          <w:color w:val="000000" w:themeColor="text1"/>
        </w:rPr>
        <w:t xml:space="preserve">В современных условиях повышение эффективности использования энергетических </w:t>
      </w:r>
      <w:proofErr w:type="gramStart"/>
      <w:r w:rsidRPr="00CF6F16">
        <w:rPr>
          <w:color w:val="000000" w:themeColor="text1"/>
        </w:rPr>
        <w:t xml:space="preserve">ре- </w:t>
      </w:r>
      <w:proofErr w:type="spellStart"/>
      <w:r w:rsidRPr="00CF6F16">
        <w:rPr>
          <w:color w:val="000000" w:themeColor="text1"/>
        </w:rPr>
        <w:t>сурсов</w:t>
      </w:r>
      <w:proofErr w:type="spellEnd"/>
      <w:proofErr w:type="gramEnd"/>
      <w:r w:rsidRPr="00CF6F16">
        <w:rPr>
          <w:color w:val="000000" w:themeColor="text1"/>
        </w:rPr>
        <w:t xml:space="preserve"> и энергосбережение становится одним из важнейших факторов экономического роста и социального развития России. Это подтверждено вступившим в силу с 23.11.2009 г. Федеральным законом РФ № 261 «Об энергосбережении и повышении энергетической эффективности».</w:t>
      </w:r>
    </w:p>
    <w:p w14:paraId="285ECAEF" w14:textId="77777777" w:rsidR="00F83B47" w:rsidRPr="00CF6F16" w:rsidRDefault="00A32131">
      <w:pPr>
        <w:pStyle w:val="a3"/>
        <w:spacing w:line="360" w:lineRule="auto"/>
        <w:ind w:left="316" w:right="238" w:firstLine="566"/>
        <w:jc w:val="both"/>
        <w:rPr>
          <w:color w:val="000000" w:themeColor="text1"/>
        </w:rPr>
      </w:pPr>
      <w:r w:rsidRPr="00CF6F16">
        <w:rPr>
          <w:color w:val="000000" w:themeColor="text1"/>
        </w:rPr>
        <w:t xml:space="preserve">По данным Министерства энергетики потенциал энергосбережения в России составляет около 400 млн. тонн условного топлива в год, что составляет не менее 40% внутреннего </w:t>
      </w:r>
      <w:proofErr w:type="gramStart"/>
      <w:r w:rsidRPr="00CF6F16">
        <w:rPr>
          <w:color w:val="000000" w:themeColor="text1"/>
        </w:rPr>
        <w:t xml:space="preserve">по- </w:t>
      </w:r>
      <w:proofErr w:type="spellStart"/>
      <w:r w:rsidRPr="00CF6F16">
        <w:rPr>
          <w:color w:val="000000" w:themeColor="text1"/>
        </w:rPr>
        <w:t>требления</w:t>
      </w:r>
      <w:proofErr w:type="spellEnd"/>
      <w:proofErr w:type="gramEnd"/>
      <w:r w:rsidRPr="00CF6F16">
        <w:rPr>
          <w:color w:val="000000" w:themeColor="text1"/>
        </w:rPr>
        <w:t xml:space="preserve"> энергии в стране. Одна треть энергосбережения находится в ТЭК, особенно в системах теплоснабжения. Затраты органического топлива на теплоснабжение составляют более 40% от всего используемого в стране, т.е. почти столько же, сколько тратится на все остальные отрасли промышленности, транспорт и т.д. Потребление топлива на нужды теплоснабжения сопоставимо со всем топливным экспортом страны.</w:t>
      </w:r>
    </w:p>
    <w:p w14:paraId="579BE8FF" w14:textId="77777777" w:rsidR="00F83B47" w:rsidRPr="00CF6F16" w:rsidRDefault="00A32131">
      <w:pPr>
        <w:pStyle w:val="a3"/>
        <w:spacing w:before="4" w:line="360" w:lineRule="auto"/>
        <w:ind w:left="316" w:right="237" w:firstLine="566"/>
        <w:jc w:val="both"/>
        <w:rPr>
          <w:color w:val="000000" w:themeColor="text1"/>
        </w:rPr>
      </w:pPr>
      <w:r w:rsidRPr="00CF6F16">
        <w:rPr>
          <w:color w:val="000000" w:themeColor="text1"/>
        </w:rPr>
        <w:t xml:space="preserve">Экономию тепловой энергии в сфере теплоснабжения можно достичь как за счет </w:t>
      </w:r>
      <w:proofErr w:type="spellStart"/>
      <w:r w:rsidRPr="00CF6F16">
        <w:rPr>
          <w:color w:val="000000" w:themeColor="text1"/>
        </w:rPr>
        <w:t>совер</w:t>
      </w:r>
      <w:proofErr w:type="spellEnd"/>
      <w:r w:rsidRPr="00CF6F16">
        <w:rPr>
          <w:color w:val="000000" w:themeColor="text1"/>
        </w:rPr>
        <w:t xml:space="preserve">- </w:t>
      </w:r>
      <w:proofErr w:type="spellStart"/>
      <w:r w:rsidRPr="00CF6F16">
        <w:rPr>
          <w:color w:val="000000" w:themeColor="text1"/>
        </w:rPr>
        <w:t>шенствования</w:t>
      </w:r>
      <w:proofErr w:type="spellEnd"/>
      <w:r w:rsidRPr="00CF6F16">
        <w:rPr>
          <w:color w:val="000000" w:themeColor="text1"/>
        </w:rPr>
        <w:t xml:space="preserve"> источников тепловой энергии, тепловых сетей, </w:t>
      </w:r>
      <w:proofErr w:type="spellStart"/>
      <w:r w:rsidRPr="00CF6F16">
        <w:rPr>
          <w:color w:val="000000" w:themeColor="text1"/>
        </w:rPr>
        <w:t>теплопотребляющих</w:t>
      </w:r>
      <w:proofErr w:type="spellEnd"/>
      <w:r w:rsidRPr="00CF6F16">
        <w:rPr>
          <w:color w:val="000000" w:themeColor="text1"/>
        </w:rPr>
        <w:t xml:space="preserve"> установок, так и за счет улучшения характеристик отапливаемых объектов, зданий и сооружений.</w:t>
      </w:r>
    </w:p>
    <w:p w14:paraId="134664FE" w14:textId="77777777" w:rsidR="00F83B47" w:rsidRPr="00CF6F16" w:rsidRDefault="00A32131">
      <w:pPr>
        <w:pStyle w:val="a3"/>
        <w:spacing w:line="360" w:lineRule="auto"/>
        <w:ind w:left="316" w:right="241" w:firstLine="566"/>
        <w:jc w:val="both"/>
        <w:rPr>
          <w:color w:val="000000" w:themeColor="text1"/>
        </w:rPr>
      </w:pPr>
      <w:r w:rsidRPr="00CF6F16">
        <w:rPr>
          <w:color w:val="000000" w:themeColor="text1"/>
        </w:rPr>
        <w:t>Проблема обеспечения тепловой энергией городов России, в связи с суровыми климатическими условиями, по своей значимости сравнима с проблемой обеспечения населения продовольствием и является задачей государственной важности.</w:t>
      </w:r>
    </w:p>
    <w:p w14:paraId="0E9D1C66" w14:textId="77777777" w:rsidR="00F83B47" w:rsidRPr="00CF6F16" w:rsidRDefault="00A32131">
      <w:pPr>
        <w:pStyle w:val="a3"/>
        <w:spacing w:line="360" w:lineRule="auto"/>
        <w:ind w:left="316" w:right="238" w:firstLine="566"/>
        <w:jc w:val="both"/>
        <w:rPr>
          <w:color w:val="000000" w:themeColor="text1"/>
        </w:rPr>
      </w:pPr>
      <w:r w:rsidRPr="00CF6F16">
        <w:rPr>
          <w:color w:val="000000" w:themeColor="text1"/>
        </w:rPr>
        <w:t>Работа «Актуализация схемы теплоснабжения с выполнением ее электронной модели в административных границах города Искитим на период 2017 – 2032 гг.» (далее – Актуализация схемы теплоснабжения) выполняется в соответствии с техническим заданием во исполнение Федерального закона от 27.07.2010 г. № 190-ФЗ «О теплоснабжении», устанавливающего статус схемы теплоснабжения как документа, содержащего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3C572A67" w14:textId="77777777" w:rsidR="00F83B47" w:rsidRPr="00CF6F16" w:rsidRDefault="00A32131">
      <w:pPr>
        <w:pStyle w:val="a3"/>
        <w:spacing w:line="360" w:lineRule="auto"/>
        <w:ind w:left="316" w:right="238" w:firstLine="566"/>
        <w:jc w:val="both"/>
        <w:rPr>
          <w:color w:val="000000" w:themeColor="text1"/>
        </w:rPr>
      </w:pPr>
      <w:r w:rsidRPr="00CF6F16">
        <w:rPr>
          <w:color w:val="000000" w:themeColor="text1"/>
        </w:rPr>
        <w:t>Схема теплоснабжения – документ, содержащий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770297D8" w14:textId="77777777" w:rsidR="00F83B47" w:rsidRPr="00CF6F16" w:rsidRDefault="00A32131" w:rsidP="002A009F">
      <w:pPr>
        <w:pStyle w:val="a3"/>
        <w:spacing w:line="360" w:lineRule="auto"/>
        <w:ind w:left="316" w:right="238" w:firstLine="566"/>
        <w:jc w:val="both"/>
        <w:rPr>
          <w:color w:val="000000" w:themeColor="text1"/>
        </w:rPr>
      </w:pPr>
      <w:r w:rsidRPr="00CF6F16">
        <w:rPr>
          <w:color w:val="000000" w:themeColor="text1"/>
        </w:rPr>
        <w:t xml:space="preserve">Схема разрабатывается на основе анализа фактических тепловых нагрузок потребителей с учетом перспективного развития, оценки состояния существующих источников тепла и тепловых сетей и возможности их дальнейшего использования, рассмотрения вопросов надежности, экономичности системы теплоснабжения. Схема теплоснабжения </w:t>
      </w:r>
      <w:r w:rsidRPr="00CF6F16">
        <w:rPr>
          <w:color w:val="000000" w:themeColor="text1"/>
        </w:rPr>
        <w:lastRenderedPageBreak/>
        <w:t>разрабатывается на 15 лет, в том числе на начальный период в 5 лет и на последующие пятилетние периоды с расчетным</w:t>
      </w:r>
      <w:r w:rsidR="002A009F" w:rsidRPr="00CF6F16">
        <w:rPr>
          <w:color w:val="000000" w:themeColor="text1"/>
        </w:rPr>
        <w:t xml:space="preserve"> </w:t>
      </w:r>
      <w:r w:rsidRPr="00CF6F16">
        <w:rPr>
          <w:color w:val="000000" w:themeColor="text1"/>
        </w:rPr>
        <w:t>сроком до 2032 года.</w:t>
      </w:r>
    </w:p>
    <w:p w14:paraId="39881EEC" w14:textId="77777777" w:rsidR="000B26D7" w:rsidRPr="00CF6F16" w:rsidRDefault="00A32131" w:rsidP="000B26D7">
      <w:pPr>
        <w:pStyle w:val="a3"/>
        <w:spacing w:before="139" w:line="360" w:lineRule="auto"/>
        <w:ind w:left="316" w:right="238" w:firstLine="566"/>
        <w:jc w:val="both"/>
        <w:rPr>
          <w:color w:val="000000" w:themeColor="text1"/>
        </w:rPr>
      </w:pPr>
      <w:r w:rsidRPr="00CF6F16">
        <w:rPr>
          <w:color w:val="000000" w:themeColor="text1"/>
        </w:rPr>
        <w:t>Целью разработки схемы теплоснабжения является формирование основных направлений и мероприятий по развитию населенного пункта, обеспечивающих надежное удовлетворение спроса на тепловую энергию (мощность) и теплоноситель наиболее экономичным способом при минимальном воздействии на окружающую среду.</w:t>
      </w:r>
    </w:p>
    <w:p w14:paraId="36171B7A" w14:textId="316FC422" w:rsidR="00F83B47" w:rsidRPr="00CF6F16" w:rsidRDefault="00D45ECC" w:rsidP="000B26D7">
      <w:pPr>
        <w:pStyle w:val="a3"/>
        <w:spacing w:before="139" w:line="360" w:lineRule="auto"/>
        <w:ind w:left="316" w:right="238" w:firstLine="566"/>
        <w:jc w:val="both"/>
        <w:rPr>
          <w:color w:val="000000" w:themeColor="text1"/>
        </w:rPr>
      </w:pPr>
      <w:r w:rsidRPr="00CF6F16">
        <w:rPr>
          <w:color w:val="000000" w:themeColor="text1"/>
        </w:rPr>
        <w:t>Актуализации схемы теплоснабжения города Искитима Новосибирской области на 202</w:t>
      </w:r>
      <w:r w:rsidR="00ED5FDF" w:rsidRPr="00CF6F16">
        <w:rPr>
          <w:color w:val="000000" w:themeColor="text1"/>
        </w:rPr>
        <w:t xml:space="preserve">5 </w:t>
      </w:r>
      <w:r w:rsidRPr="00CF6F16">
        <w:rPr>
          <w:color w:val="000000" w:themeColor="text1"/>
        </w:rPr>
        <w:t>год</w:t>
      </w:r>
      <w:r w:rsidR="00A32131" w:rsidRPr="00CF6F16">
        <w:rPr>
          <w:color w:val="000000" w:themeColor="text1"/>
        </w:rPr>
        <w:t>. разработана в соответствии с муниципальным контрактом №</w:t>
      </w:r>
      <w:r w:rsidRPr="00CF6F16">
        <w:rPr>
          <w:color w:val="000000" w:themeColor="text1"/>
        </w:rPr>
        <w:t xml:space="preserve"> </w:t>
      </w:r>
      <w:r w:rsidR="000B26D7" w:rsidRPr="00CF6F16">
        <w:rPr>
          <w:color w:val="000000" w:themeColor="text1"/>
        </w:rPr>
        <w:t>202</w:t>
      </w:r>
      <w:r w:rsidR="000648FD" w:rsidRPr="00CF6F16">
        <w:rPr>
          <w:color w:val="000000" w:themeColor="text1"/>
        </w:rPr>
        <w:t>5</w:t>
      </w:r>
      <w:r w:rsidR="000B26D7" w:rsidRPr="00CF6F16">
        <w:rPr>
          <w:color w:val="000000" w:themeColor="text1"/>
        </w:rPr>
        <w:t>-</w:t>
      </w:r>
      <w:r w:rsidR="000648FD" w:rsidRPr="00CF6F16">
        <w:rPr>
          <w:color w:val="000000" w:themeColor="text1"/>
        </w:rPr>
        <w:t>14</w:t>
      </w:r>
      <w:r w:rsidRPr="00CF6F16">
        <w:rPr>
          <w:color w:val="000000" w:themeColor="text1"/>
        </w:rPr>
        <w:t xml:space="preserve"> </w:t>
      </w:r>
      <w:r w:rsidR="00A32131" w:rsidRPr="00CF6F16">
        <w:rPr>
          <w:color w:val="000000" w:themeColor="text1"/>
        </w:rPr>
        <w:t xml:space="preserve">от </w:t>
      </w:r>
      <w:r w:rsidR="000648FD" w:rsidRPr="00CF6F16">
        <w:rPr>
          <w:color w:val="000000" w:themeColor="text1"/>
        </w:rPr>
        <w:t>1</w:t>
      </w:r>
      <w:r w:rsidR="00B92CFD" w:rsidRPr="00CF6F16">
        <w:rPr>
          <w:color w:val="000000" w:themeColor="text1"/>
        </w:rPr>
        <w:t>8</w:t>
      </w:r>
      <w:r w:rsidR="00A32131" w:rsidRPr="00CF6F16">
        <w:rPr>
          <w:color w:val="000000" w:themeColor="text1"/>
        </w:rPr>
        <w:t>.0</w:t>
      </w:r>
      <w:r w:rsidR="000B26D7" w:rsidRPr="00CF6F16">
        <w:rPr>
          <w:color w:val="000000" w:themeColor="text1"/>
        </w:rPr>
        <w:t>2</w:t>
      </w:r>
      <w:r w:rsidR="00A32131" w:rsidRPr="00CF6F16">
        <w:rPr>
          <w:color w:val="000000" w:themeColor="text1"/>
        </w:rPr>
        <w:t>.</w:t>
      </w:r>
      <w:r w:rsidRPr="00CF6F16">
        <w:rPr>
          <w:color w:val="000000" w:themeColor="text1"/>
        </w:rPr>
        <w:t>202</w:t>
      </w:r>
      <w:r w:rsidR="000648FD" w:rsidRPr="00CF6F16">
        <w:rPr>
          <w:color w:val="000000" w:themeColor="text1"/>
        </w:rPr>
        <w:t>5</w:t>
      </w:r>
      <w:r w:rsidR="00A32131" w:rsidRPr="00CF6F16">
        <w:rPr>
          <w:color w:val="000000" w:themeColor="text1"/>
        </w:rPr>
        <w:t xml:space="preserve"> г. «</w:t>
      </w:r>
      <w:r w:rsidR="000B26D7" w:rsidRPr="00CF6F16">
        <w:rPr>
          <w:color w:val="000000" w:themeColor="text1"/>
        </w:rPr>
        <w:t>Оказание услуг по актуализации схемы теплоснабжения города Искитима Новосибирской области на 202</w:t>
      </w:r>
      <w:r w:rsidR="000648FD" w:rsidRPr="00CF6F16">
        <w:rPr>
          <w:color w:val="000000" w:themeColor="text1"/>
        </w:rPr>
        <w:t>6</w:t>
      </w:r>
      <w:r w:rsidR="000B26D7" w:rsidRPr="00CF6F16">
        <w:rPr>
          <w:color w:val="000000" w:themeColor="text1"/>
        </w:rPr>
        <w:t xml:space="preserve"> год», </w:t>
      </w:r>
      <w:r w:rsidR="00A32131" w:rsidRPr="00CF6F16">
        <w:rPr>
          <w:color w:val="000000" w:themeColor="text1"/>
        </w:rPr>
        <w:t xml:space="preserve">заключенного между </w:t>
      </w:r>
      <w:r w:rsidR="000B26D7" w:rsidRPr="00CF6F16">
        <w:rPr>
          <w:color w:val="000000" w:themeColor="text1"/>
        </w:rPr>
        <w:t xml:space="preserve">Муниципальным казённым учреждением «Управление жилищно-коммунального хозяйства» </w:t>
      </w:r>
      <w:proofErr w:type="spellStart"/>
      <w:r w:rsidR="000B26D7" w:rsidRPr="00CF6F16">
        <w:rPr>
          <w:color w:val="000000" w:themeColor="text1"/>
        </w:rPr>
        <w:t>г.Искитима</w:t>
      </w:r>
      <w:proofErr w:type="spellEnd"/>
      <w:r w:rsidR="000B26D7" w:rsidRPr="00CF6F16">
        <w:rPr>
          <w:color w:val="000000" w:themeColor="text1"/>
        </w:rPr>
        <w:t xml:space="preserve"> Новосибирской области</w:t>
      </w:r>
      <w:r w:rsidR="00A32131" w:rsidRPr="00CF6F16">
        <w:rPr>
          <w:color w:val="000000" w:themeColor="text1"/>
        </w:rPr>
        <w:t xml:space="preserve"> и </w:t>
      </w:r>
      <w:r w:rsidRPr="00CF6F16">
        <w:rPr>
          <w:color w:val="000000" w:themeColor="text1"/>
        </w:rPr>
        <w:t>ООО «</w:t>
      </w:r>
      <w:proofErr w:type="spellStart"/>
      <w:r w:rsidRPr="00CF6F16">
        <w:rPr>
          <w:color w:val="000000" w:themeColor="text1"/>
        </w:rPr>
        <w:t>МихА</w:t>
      </w:r>
      <w:proofErr w:type="spellEnd"/>
      <w:r w:rsidRPr="00CF6F16">
        <w:rPr>
          <w:color w:val="000000" w:themeColor="text1"/>
        </w:rPr>
        <w:t>»</w:t>
      </w:r>
      <w:r w:rsidR="00A32131" w:rsidRPr="00CF6F16">
        <w:rPr>
          <w:color w:val="000000" w:themeColor="text1"/>
        </w:rPr>
        <w:t>.</w:t>
      </w:r>
    </w:p>
    <w:p w14:paraId="2F85E5B2" w14:textId="77777777" w:rsidR="00F83B47" w:rsidRPr="00CF6F16" w:rsidRDefault="00A32131" w:rsidP="000B26D7">
      <w:pPr>
        <w:pStyle w:val="a3"/>
        <w:spacing w:before="1" w:line="360" w:lineRule="auto"/>
        <w:ind w:left="884"/>
        <w:jc w:val="both"/>
        <w:rPr>
          <w:color w:val="000000" w:themeColor="text1"/>
        </w:rPr>
      </w:pPr>
      <w:r w:rsidRPr="00CF6F16">
        <w:rPr>
          <w:color w:val="000000" w:themeColor="text1"/>
        </w:rPr>
        <w:t>Основанием для разработки схемы теплоснабжения города Искитим являются:</w:t>
      </w:r>
    </w:p>
    <w:p w14:paraId="3EC9B75B" w14:textId="77777777" w:rsidR="00D45ECC" w:rsidRPr="00CF6F16" w:rsidRDefault="00A32131" w:rsidP="000B26D7">
      <w:pPr>
        <w:pStyle w:val="a5"/>
        <w:numPr>
          <w:ilvl w:val="0"/>
          <w:numId w:val="12"/>
        </w:numPr>
        <w:tabs>
          <w:tab w:val="left" w:pos="1087"/>
        </w:tabs>
        <w:spacing w:before="137" w:line="360" w:lineRule="auto"/>
        <w:ind w:left="1086" w:hanging="203"/>
        <w:jc w:val="both"/>
        <w:rPr>
          <w:color w:val="000000" w:themeColor="text1"/>
          <w:sz w:val="24"/>
        </w:rPr>
      </w:pPr>
      <w:r w:rsidRPr="00CF6F16">
        <w:rPr>
          <w:color w:val="000000" w:themeColor="text1"/>
          <w:sz w:val="24"/>
        </w:rPr>
        <w:t>Федеральный закон от 27.07.2010 года № 190-ФЗ «О теплоснабжении»;</w:t>
      </w:r>
    </w:p>
    <w:p w14:paraId="5B8BE1CB" w14:textId="77777777" w:rsidR="00D45ECC" w:rsidRPr="00CF6F16" w:rsidRDefault="00D45ECC" w:rsidP="00081704">
      <w:pPr>
        <w:pStyle w:val="a5"/>
        <w:numPr>
          <w:ilvl w:val="0"/>
          <w:numId w:val="12"/>
        </w:numPr>
        <w:tabs>
          <w:tab w:val="left" w:pos="1087"/>
        </w:tabs>
        <w:spacing w:before="137" w:line="360" w:lineRule="auto"/>
        <w:ind w:left="1086" w:hanging="203"/>
        <w:jc w:val="both"/>
        <w:rPr>
          <w:color w:val="000000" w:themeColor="text1"/>
          <w:sz w:val="24"/>
        </w:rPr>
      </w:pPr>
      <w:r w:rsidRPr="00CF6F16">
        <w:rPr>
          <w:color w:val="000000" w:themeColor="text1"/>
          <w:sz w:val="24"/>
        </w:rPr>
        <w:t>Постановления Правительства Российской Федерации от 22.02.2012 № 154 «О требованиях к схемам теплоснабжения, порядку их разработки и утверждения»</w:t>
      </w:r>
    </w:p>
    <w:p w14:paraId="20620A61" w14:textId="77777777" w:rsidR="00D45ECC" w:rsidRPr="00CF6F16" w:rsidRDefault="00D45ECC" w:rsidP="00081704">
      <w:pPr>
        <w:pStyle w:val="a5"/>
        <w:numPr>
          <w:ilvl w:val="0"/>
          <w:numId w:val="12"/>
        </w:numPr>
        <w:tabs>
          <w:tab w:val="left" w:pos="883"/>
        </w:tabs>
        <w:spacing w:before="137" w:line="360" w:lineRule="auto"/>
        <w:ind w:left="1086" w:hanging="203"/>
        <w:jc w:val="both"/>
        <w:rPr>
          <w:color w:val="000000" w:themeColor="text1"/>
          <w:sz w:val="24"/>
        </w:rPr>
      </w:pPr>
      <w:r w:rsidRPr="00CF6F16">
        <w:rPr>
          <w:color w:val="000000" w:themeColor="text1"/>
          <w:sz w:val="24"/>
        </w:rPr>
        <w:t>Постановление администрации г. Искитима от 14.01.2020 № 8 «Об актуализации схемы теплоснабжения города Искитима Новосибирской области на 2021г.».</w:t>
      </w:r>
    </w:p>
    <w:p w14:paraId="6C34F8B6" w14:textId="77777777" w:rsidR="00F83B47" w:rsidRPr="00CF6F16" w:rsidRDefault="00A32131" w:rsidP="00081704">
      <w:pPr>
        <w:pStyle w:val="a3"/>
        <w:spacing w:before="135" w:line="360" w:lineRule="auto"/>
        <w:ind w:left="884"/>
        <w:jc w:val="both"/>
        <w:rPr>
          <w:color w:val="000000" w:themeColor="text1"/>
        </w:rPr>
      </w:pPr>
      <w:r w:rsidRPr="00CF6F16">
        <w:rPr>
          <w:color w:val="000000" w:themeColor="text1"/>
        </w:rPr>
        <w:t>Основными нормативными документами при разработке схемы являются:</w:t>
      </w:r>
    </w:p>
    <w:p w14:paraId="47365747" w14:textId="77777777" w:rsidR="00F83B47" w:rsidRPr="00CF6F16" w:rsidRDefault="00A32131" w:rsidP="00081704">
      <w:pPr>
        <w:pStyle w:val="a5"/>
        <w:numPr>
          <w:ilvl w:val="0"/>
          <w:numId w:val="12"/>
        </w:numPr>
        <w:tabs>
          <w:tab w:val="left" w:pos="1087"/>
        </w:tabs>
        <w:spacing w:before="139" w:line="360" w:lineRule="auto"/>
        <w:ind w:left="315" w:right="387" w:firstLine="568"/>
        <w:jc w:val="both"/>
        <w:rPr>
          <w:color w:val="000000" w:themeColor="text1"/>
          <w:sz w:val="24"/>
        </w:rPr>
      </w:pPr>
      <w:r w:rsidRPr="00CF6F16">
        <w:rPr>
          <w:color w:val="000000" w:themeColor="text1"/>
          <w:sz w:val="24"/>
        </w:rPr>
        <w:t xml:space="preserve">Постановление Правительства РФ от 22.02.2012 г. № 154 </w:t>
      </w:r>
      <w:r w:rsidRPr="00CF6F16">
        <w:rPr>
          <w:color w:val="000000" w:themeColor="text1"/>
          <w:spacing w:val="-6"/>
          <w:sz w:val="24"/>
        </w:rPr>
        <w:t xml:space="preserve">«О </w:t>
      </w:r>
      <w:r w:rsidRPr="00CF6F16">
        <w:rPr>
          <w:color w:val="000000" w:themeColor="text1"/>
          <w:sz w:val="24"/>
        </w:rPr>
        <w:t>требованиях к схемам теплоснабжения, порядку их разработки и</w:t>
      </w:r>
      <w:r w:rsidRPr="00CF6F16">
        <w:rPr>
          <w:color w:val="000000" w:themeColor="text1"/>
          <w:spacing w:val="-9"/>
          <w:sz w:val="24"/>
        </w:rPr>
        <w:t xml:space="preserve"> </w:t>
      </w:r>
      <w:r w:rsidRPr="00CF6F16">
        <w:rPr>
          <w:color w:val="000000" w:themeColor="text1"/>
          <w:sz w:val="24"/>
        </w:rPr>
        <w:t>утверждения»;</w:t>
      </w:r>
    </w:p>
    <w:p w14:paraId="0ABF0DB2" w14:textId="77777777" w:rsidR="00F83B47" w:rsidRPr="00CF6F16" w:rsidRDefault="00A32131" w:rsidP="00081704">
      <w:pPr>
        <w:pStyle w:val="a5"/>
        <w:numPr>
          <w:ilvl w:val="0"/>
          <w:numId w:val="12"/>
        </w:numPr>
        <w:tabs>
          <w:tab w:val="left" w:pos="1087"/>
        </w:tabs>
        <w:spacing w:line="360" w:lineRule="auto"/>
        <w:ind w:right="534" w:firstLine="568"/>
        <w:jc w:val="both"/>
        <w:rPr>
          <w:color w:val="000000" w:themeColor="text1"/>
          <w:sz w:val="24"/>
        </w:rPr>
      </w:pPr>
      <w:r w:rsidRPr="00CF6F16">
        <w:rPr>
          <w:color w:val="000000" w:themeColor="text1"/>
          <w:sz w:val="24"/>
        </w:rPr>
        <w:t xml:space="preserve">Постановление Правительства РФ от 08.08.2012 г. № 808 </w:t>
      </w:r>
      <w:r w:rsidRPr="00CF6F16">
        <w:rPr>
          <w:color w:val="000000" w:themeColor="text1"/>
          <w:spacing w:val="-5"/>
          <w:sz w:val="24"/>
        </w:rPr>
        <w:t xml:space="preserve">«Об </w:t>
      </w:r>
      <w:r w:rsidRPr="00CF6F16">
        <w:rPr>
          <w:color w:val="000000" w:themeColor="text1"/>
          <w:sz w:val="24"/>
        </w:rPr>
        <w:t>организации теплоснабжения в РФ и о внесении изменений в некоторые акты Правительства</w:t>
      </w:r>
      <w:r w:rsidRPr="00CF6F16">
        <w:rPr>
          <w:color w:val="000000" w:themeColor="text1"/>
          <w:spacing w:val="-17"/>
          <w:sz w:val="24"/>
        </w:rPr>
        <w:t xml:space="preserve"> </w:t>
      </w:r>
      <w:r w:rsidRPr="00CF6F16">
        <w:rPr>
          <w:color w:val="000000" w:themeColor="text1"/>
          <w:spacing w:val="-4"/>
          <w:sz w:val="24"/>
        </w:rPr>
        <w:t>РФ»;</w:t>
      </w:r>
    </w:p>
    <w:p w14:paraId="5E7D2367" w14:textId="77777777" w:rsidR="00F83B47" w:rsidRPr="00CF6F16" w:rsidRDefault="00A32131" w:rsidP="00081704">
      <w:pPr>
        <w:pStyle w:val="a5"/>
        <w:numPr>
          <w:ilvl w:val="0"/>
          <w:numId w:val="12"/>
        </w:numPr>
        <w:tabs>
          <w:tab w:val="left" w:pos="1087"/>
        </w:tabs>
        <w:spacing w:line="360" w:lineRule="auto"/>
        <w:ind w:right="947" w:firstLine="568"/>
        <w:jc w:val="both"/>
        <w:rPr>
          <w:color w:val="000000" w:themeColor="text1"/>
          <w:sz w:val="24"/>
        </w:rPr>
      </w:pPr>
      <w:r w:rsidRPr="00CF6F16">
        <w:rPr>
          <w:color w:val="000000" w:themeColor="text1"/>
          <w:sz w:val="24"/>
        </w:rPr>
        <w:t xml:space="preserve">Приказ Минэнерго России № 565, Минрегионразвития № 667 от 29.12.2012 г. </w:t>
      </w:r>
      <w:r w:rsidRPr="00CF6F16">
        <w:rPr>
          <w:color w:val="000000" w:themeColor="text1"/>
          <w:spacing w:val="-5"/>
          <w:sz w:val="24"/>
        </w:rPr>
        <w:t xml:space="preserve">«Об </w:t>
      </w:r>
      <w:r w:rsidRPr="00CF6F16">
        <w:rPr>
          <w:color w:val="000000" w:themeColor="text1"/>
          <w:sz w:val="24"/>
        </w:rPr>
        <w:t>утверждении методических рекомендаций по разработке схем</w:t>
      </w:r>
      <w:r w:rsidRPr="00CF6F16">
        <w:rPr>
          <w:color w:val="000000" w:themeColor="text1"/>
          <w:spacing w:val="-19"/>
          <w:sz w:val="24"/>
        </w:rPr>
        <w:t xml:space="preserve"> </w:t>
      </w:r>
      <w:r w:rsidRPr="00CF6F16">
        <w:rPr>
          <w:color w:val="000000" w:themeColor="text1"/>
          <w:sz w:val="24"/>
        </w:rPr>
        <w:t>теплоснабжения»;</w:t>
      </w:r>
    </w:p>
    <w:p w14:paraId="01C41A09" w14:textId="77777777" w:rsidR="00F83B47" w:rsidRPr="00CF6F16" w:rsidRDefault="00A32131" w:rsidP="00081704">
      <w:pPr>
        <w:pStyle w:val="a5"/>
        <w:numPr>
          <w:ilvl w:val="0"/>
          <w:numId w:val="12"/>
        </w:numPr>
        <w:tabs>
          <w:tab w:val="left" w:pos="1087"/>
        </w:tabs>
        <w:spacing w:line="274" w:lineRule="exact"/>
        <w:ind w:left="1086" w:hanging="203"/>
        <w:jc w:val="both"/>
        <w:rPr>
          <w:color w:val="000000" w:themeColor="text1"/>
          <w:sz w:val="24"/>
        </w:rPr>
      </w:pPr>
      <w:r w:rsidRPr="00CF6F16">
        <w:rPr>
          <w:color w:val="000000" w:themeColor="text1"/>
          <w:sz w:val="24"/>
        </w:rPr>
        <w:t>СП 124.13330.2012. «Тепловые сети. Актуализированная редакция СНиП</w:t>
      </w:r>
      <w:r w:rsidRPr="00CF6F16">
        <w:rPr>
          <w:color w:val="000000" w:themeColor="text1"/>
          <w:spacing w:val="-17"/>
          <w:sz w:val="24"/>
        </w:rPr>
        <w:t xml:space="preserve"> </w:t>
      </w:r>
      <w:r w:rsidRPr="00CF6F16">
        <w:rPr>
          <w:color w:val="000000" w:themeColor="text1"/>
          <w:sz w:val="24"/>
        </w:rPr>
        <w:t>41-02-2003»;</w:t>
      </w:r>
    </w:p>
    <w:p w14:paraId="5B278929" w14:textId="77777777" w:rsidR="00F83B47" w:rsidRPr="00CF6F16" w:rsidRDefault="00A32131" w:rsidP="00081704">
      <w:pPr>
        <w:pStyle w:val="a5"/>
        <w:numPr>
          <w:ilvl w:val="0"/>
          <w:numId w:val="12"/>
        </w:numPr>
        <w:tabs>
          <w:tab w:val="left" w:pos="1087"/>
        </w:tabs>
        <w:spacing w:before="139"/>
        <w:ind w:left="1086" w:hanging="203"/>
        <w:jc w:val="both"/>
        <w:rPr>
          <w:color w:val="000000" w:themeColor="text1"/>
          <w:sz w:val="24"/>
        </w:rPr>
      </w:pPr>
      <w:r w:rsidRPr="00CF6F16">
        <w:rPr>
          <w:color w:val="000000" w:themeColor="text1"/>
          <w:sz w:val="24"/>
        </w:rPr>
        <w:t>СП 41-101-95 «Проектирование тепловых</w:t>
      </w:r>
      <w:r w:rsidRPr="00CF6F16">
        <w:rPr>
          <w:color w:val="000000" w:themeColor="text1"/>
          <w:spacing w:val="2"/>
          <w:sz w:val="24"/>
        </w:rPr>
        <w:t xml:space="preserve"> </w:t>
      </w:r>
      <w:r w:rsidRPr="00CF6F16">
        <w:rPr>
          <w:color w:val="000000" w:themeColor="text1"/>
          <w:sz w:val="24"/>
        </w:rPr>
        <w:t>пунктов»;</w:t>
      </w:r>
    </w:p>
    <w:p w14:paraId="16C5C516" w14:textId="77777777" w:rsidR="00F83B47" w:rsidRPr="00CF6F16" w:rsidRDefault="00A32131">
      <w:pPr>
        <w:pStyle w:val="a5"/>
        <w:numPr>
          <w:ilvl w:val="0"/>
          <w:numId w:val="12"/>
        </w:numPr>
        <w:tabs>
          <w:tab w:val="left" w:pos="1147"/>
        </w:tabs>
        <w:spacing w:before="140" w:line="360" w:lineRule="auto"/>
        <w:ind w:left="315" w:right="551" w:firstLine="568"/>
        <w:rPr>
          <w:color w:val="000000" w:themeColor="text1"/>
          <w:sz w:val="24"/>
        </w:rPr>
      </w:pPr>
      <w:r w:rsidRPr="00CF6F16">
        <w:rPr>
          <w:color w:val="000000" w:themeColor="text1"/>
          <w:sz w:val="24"/>
        </w:rPr>
        <w:t>Методические основы разработки схем теплоснабжения поселений и промышленных узлов Российской федерации.</w:t>
      </w:r>
      <w:r w:rsidRPr="00CF6F16">
        <w:rPr>
          <w:color w:val="000000" w:themeColor="text1"/>
          <w:spacing w:val="-4"/>
          <w:sz w:val="24"/>
        </w:rPr>
        <w:t xml:space="preserve"> </w:t>
      </w:r>
      <w:r w:rsidRPr="00CF6F16">
        <w:rPr>
          <w:color w:val="000000" w:themeColor="text1"/>
          <w:sz w:val="24"/>
        </w:rPr>
        <w:t>РД-10-ВЭП.</w:t>
      </w:r>
    </w:p>
    <w:p w14:paraId="3C26A9A5" w14:textId="77777777" w:rsidR="00F83B47" w:rsidRPr="00CF6F16" w:rsidRDefault="00A32131">
      <w:pPr>
        <w:pStyle w:val="a3"/>
        <w:spacing w:before="5" w:line="360" w:lineRule="auto"/>
        <w:ind w:left="315" w:right="732" w:firstLine="566"/>
        <w:rPr>
          <w:color w:val="000000" w:themeColor="text1"/>
        </w:rPr>
      </w:pPr>
      <w:r w:rsidRPr="00CF6F16">
        <w:rPr>
          <w:color w:val="000000" w:themeColor="text1"/>
        </w:rPr>
        <w:t>В качестве технической базы для разработки схемы теплоснабжения Заказчиком была предоставлена следующая информация:</w:t>
      </w:r>
    </w:p>
    <w:p w14:paraId="3246F1D0" w14:textId="77777777" w:rsidR="00F83B47" w:rsidRPr="00CF6F16" w:rsidRDefault="00A32131">
      <w:pPr>
        <w:pStyle w:val="a5"/>
        <w:numPr>
          <w:ilvl w:val="0"/>
          <w:numId w:val="12"/>
        </w:numPr>
        <w:tabs>
          <w:tab w:val="left" w:pos="1087"/>
        </w:tabs>
        <w:spacing w:line="274" w:lineRule="exact"/>
        <w:ind w:left="1086" w:hanging="203"/>
        <w:rPr>
          <w:color w:val="000000" w:themeColor="text1"/>
          <w:sz w:val="24"/>
        </w:rPr>
      </w:pPr>
      <w:r w:rsidRPr="00CF6F16">
        <w:rPr>
          <w:color w:val="000000" w:themeColor="text1"/>
          <w:sz w:val="24"/>
        </w:rPr>
        <w:t>Генеральный план Муниципального образования города Искитим Новосибирской</w:t>
      </w:r>
      <w:r w:rsidRPr="00CF6F16">
        <w:rPr>
          <w:color w:val="000000" w:themeColor="text1"/>
          <w:spacing w:val="8"/>
          <w:sz w:val="24"/>
        </w:rPr>
        <w:t xml:space="preserve"> </w:t>
      </w:r>
      <w:proofErr w:type="spellStart"/>
      <w:r w:rsidRPr="00CF6F16">
        <w:rPr>
          <w:color w:val="000000" w:themeColor="text1"/>
          <w:sz w:val="24"/>
        </w:rPr>
        <w:t>обла</w:t>
      </w:r>
      <w:proofErr w:type="spellEnd"/>
      <w:r w:rsidRPr="00CF6F16">
        <w:rPr>
          <w:color w:val="000000" w:themeColor="text1"/>
          <w:sz w:val="24"/>
        </w:rPr>
        <w:t>-</w:t>
      </w:r>
    </w:p>
    <w:p w14:paraId="66B78E5A" w14:textId="77777777" w:rsidR="00F83B47" w:rsidRPr="00CF6F16" w:rsidRDefault="00A32131">
      <w:pPr>
        <w:pStyle w:val="a3"/>
        <w:spacing w:before="132"/>
        <w:ind w:left="315"/>
        <w:rPr>
          <w:color w:val="000000" w:themeColor="text1"/>
        </w:rPr>
      </w:pPr>
      <w:proofErr w:type="spellStart"/>
      <w:r w:rsidRPr="00CF6F16">
        <w:rPr>
          <w:color w:val="000000" w:themeColor="text1"/>
        </w:rPr>
        <w:t>сти</w:t>
      </w:r>
      <w:proofErr w:type="spellEnd"/>
      <w:r w:rsidRPr="00CF6F16">
        <w:rPr>
          <w:color w:val="000000" w:themeColor="text1"/>
        </w:rPr>
        <w:t>;</w:t>
      </w:r>
    </w:p>
    <w:p w14:paraId="2ADD1213" w14:textId="77777777" w:rsidR="00F83B47" w:rsidRPr="00CF6F16" w:rsidRDefault="00A32131">
      <w:pPr>
        <w:pStyle w:val="a5"/>
        <w:numPr>
          <w:ilvl w:val="0"/>
          <w:numId w:val="12"/>
        </w:numPr>
        <w:tabs>
          <w:tab w:val="left" w:pos="1087"/>
        </w:tabs>
        <w:spacing w:before="65" w:line="360" w:lineRule="auto"/>
        <w:ind w:left="315" w:right="249" w:firstLine="568"/>
        <w:jc w:val="both"/>
        <w:rPr>
          <w:color w:val="000000" w:themeColor="text1"/>
          <w:sz w:val="24"/>
        </w:rPr>
      </w:pPr>
      <w:r w:rsidRPr="00CF6F16">
        <w:rPr>
          <w:color w:val="000000" w:themeColor="text1"/>
          <w:sz w:val="24"/>
        </w:rPr>
        <w:lastRenderedPageBreak/>
        <w:t>эксплуатационная документация (утвержденный температурный график источников тепловой энергии, данные по присоединенным тепловым нагрузкам потребителей тепловой энергии и</w:t>
      </w:r>
      <w:r w:rsidRPr="00CF6F16">
        <w:rPr>
          <w:color w:val="000000" w:themeColor="text1"/>
          <w:spacing w:val="-4"/>
          <w:sz w:val="24"/>
        </w:rPr>
        <w:t xml:space="preserve"> </w:t>
      </w:r>
      <w:r w:rsidRPr="00CF6F16">
        <w:rPr>
          <w:color w:val="000000" w:themeColor="text1"/>
          <w:sz w:val="24"/>
        </w:rPr>
        <w:t>т.п.);</w:t>
      </w:r>
    </w:p>
    <w:p w14:paraId="7E0B34A5" w14:textId="77777777" w:rsidR="00F83B47" w:rsidRPr="00CF6F16" w:rsidRDefault="00A32131">
      <w:pPr>
        <w:pStyle w:val="a5"/>
        <w:numPr>
          <w:ilvl w:val="0"/>
          <w:numId w:val="12"/>
        </w:numPr>
        <w:tabs>
          <w:tab w:val="left" w:pos="1087"/>
        </w:tabs>
        <w:spacing w:line="275" w:lineRule="exact"/>
        <w:ind w:left="1086" w:hanging="203"/>
        <w:jc w:val="both"/>
        <w:rPr>
          <w:color w:val="000000" w:themeColor="text1"/>
          <w:sz w:val="24"/>
        </w:rPr>
      </w:pPr>
      <w:r w:rsidRPr="00CF6F16">
        <w:rPr>
          <w:color w:val="000000" w:themeColor="text1"/>
          <w:sz w:val="24"/>
        </w:rPr>
        <w:t>конструктивные данные по видам прокладки тепловых сетей и их</w:t>
      </w:r>
      <w:r w:rsidRPr="00CF6F16">
        <w:rPr>
          <w:color w:val="000000" w:themeColor="text1"/>
          <w:spacing w:val="-21"/>
          <w:sz w:val="24"/>
        </w:rPr>
        <w:t xml:space="preserve"> </w:t>
      </w:r>
      <w:r w:rsidRPr="00CF6F16">
        <w:rPr>
          <w:color w:val="000000" w:themeColor="text1"/>
          <w:sz w:val="24"/>
        </w:rPr>
        <w:t>конфигурация;</w:t>
      </w:r>
    </w:p>
    <w:p w14:paraId="0EEFA4AA" w14:textId="77777777" w:rsidR="00F83B47" w:rsidRPr="00CF6F16" w:rsidRDefault="00A32131" w:rsidP="00D45ECC">
      <w:pPr>
        <w:pStyle w:val="a5"/>
        <w:numPr>
          <w:ilvl w:val="0"/>
          <w:numId w:val="12"/>
        </w:numPr>
        <w:tabs>
          <w:tab w:val="left" w:pos="1087"/>
        </w:tabs>
        <w:spacing w:before="139" w:line="360" w:lineRule="auto"/>
        <w:ind w:right="322" w:firstLine="568"/>
        <w:jc w:val="both"/>
        <w:rPr>
          <w:color w:val="000000" w:themeColor="text1"/>
          <w:sz w:val="24"/>
        </w:rPr>
      </w:pPr>
      <w:r w:rsidRPr="00CF6F16">
        <w:rPr>
          <w:color w:val="000000" w:themeColor="text1"/>
          <w:sz w:val="24"/>
        </w:rPr>
        <w:t>данные технологического и коммерческого учета отпуска и потребления тепловой энергии,</w:t>
      </w:r>
      <w:r w:rsidRPr="00CF6F16">
        <w:rPr>
          <w:color w:val="000000" w:themeColor="text1"/>
          <w:spacing w:val="-4"/>
          <w:sz w:val="24"/>
        </w:rPr>
        <w:t xml:space="preserve"> </w:t>
      </w:r>
      <w:r w:rsidRPr="00CF6F16">
        <w:rPr>
          <w:color w:val="000000" w:themeColor="text1"/>
          <w:sz w:val="24"/>
        </w:rPr>
        <w:t>теплоносителя;</w:t>
      </w:r>
    </w:p>
    <w:p w14:paraId="1A8CD804" w14:textId="77777777" w:rsidR="00F83B47" w:rsidRPr="00CF6F16" w:rsidRDefault="00A32131" w:rsidP="00D45ECC">
      <w:pPr>
        <w:pStyle w:val="a5"/>
        <w:numPr>
          <w:ilvl w:val="0"/>
          <w:numId w:val="12"/>
        </w:numPr>
        <w:tabs>
          <w:tab w:val="left" w:pos="1087"/>
        </w:tabs>
        <w:spacing w:before="1" w:line="360" w:lineRule="auto"/>
        <w:ind w:left="315" w:right="294" w:firstLine="568"/>
        <w:jc w:val="both"/>
        <w:rPr>
          <w:color w:val="000000" w:themeColor="text1"/>
          <w:sz w:val="24"/>
        </w:rPr>
      </w:pPr>
      <w:r w:rsidRPr="00CF6F16">
        <w:rPr>
          <w:color w:val="000000" w:themeColor="text1"/>
          <w:sz w:val="24"/>
        </w:rPr>
        <w:t>документы по хозяйственной и финансовой деятельности (действующие нормативы, тарифы и их составляющие, данные потребления ТЭР на собственные нужды и</w:t>
      </w:r>
      <w:r w:rsidRPr="00CF6F16">
        <w:rPr>
          <w:color w:val="000000" w:themeColor="text1"/>
          <w:spacing w:val="-14"/>
          <w:sz w:val="24"/>
        </w:rPr>
        <w:t xml:space="preserve"> </w:t>
      </w:r>
      <w:r w:rsidRPr="00CF6F16">
        <w:rPr>
          <w:color w:val="000000" w:themeColor="text1"/>
          <w:sz w:val="24"/>
        </w:rPr>
        <w:t>т.д.);</w:t>
      </w:r>
    </w:p>
    <w:p w14:paraId="2847C528" w14:textId="77777777" w:rsidR="00F83B47" w:rsidRPr="00CF6F16" w:rsidRDefault="00A32131" w:rsidP="00D45ECC">
      <w:pPr>
        <w:pStyle w:val="a5"/>
        <w:numPr>
          <w:ilvl w:val="0"/>
          <w:numId w:val="12"/>
        </w:numPr>
        <w:tabs>
          <w:tab w:val="left" w:pos="1087"/>
        </w:tabs>
        <w:spacing w:line="360" w:lineRule="auto"/>
        <w:ind w:right="294" w:firstLine="568"/>
        <w:jc w:val="both"/>
        <w:rPr>
          <w:color w:val="000000" w:themeColor="text1"/>
          <w:sz w:val="24"/>
        </w:rPr>
      </w:pPr>
      <w:r w:rsidRPr="00CF6F16">
        <w:rPr>
          <w:color w:val="000000" w:themeColor="text1"/>
          <w:sz w:val="24"/>
        </w:rPr>
        <w:t>статистическая отчетность теплоснабжающих организаций о выработке и отпуске тепловой</w:t>
      </w:r>
      <w:r w:rsidRPr="00CF6F16">
        <w:rPr>
          <w:color w:val="000000" w:themeColor="text1"/>
          <w:spacing w:val="1"/>
          <w:sz w:val="24"/>
        </w:rPr>
        <w:t xml:space="preserve"> </w:t>
      </w:r>
      <w:r w:rsidRPr="00CF6F16">
        <w:rPr>
          <w:color w:val="000000" w:themeColor="text1"/>
          <w:sz w:val="24"/>
        </w:rPr>
        <w:t>энергии.</w:t>
      </w:r>
    </w:p>
    <w:p w14:paraId="64634FBE" w14:textId="77777777" w:rsidR="00F83B47" w:rsidRPr="00CF6F16" w:rsidRDefault="00A32131" w:rsidP="00E61C0D">
      <w:pPr>
        <w:ind w:firstLine="315"/>
        <w:jc w:val="both"/>
        <w:rPr>
          <w:b/>
          <w:color w:val="000000" w:themeColor="text1"/>
          <w:sz w:val="24"/>
          <w:szCs w:val="24"/>
        </w:rPr>
      </w:pPr>
      <w:r w:rsidRPr="00CF6F16">
        <w:rPr>
          <w:b/>
          <w:color w:val="000000" w:themeColor="text1"/>
          <w:sz w:val="24"/>
          <w:szCs w:val="24"/>
        </w:rPr>
        <w:t>Общие сведения</w:t>
      </w:r>
    </w:p>
    <w:p w14:paraId="50F71F6A" w14:textId="77777777" w:rsidR="00F83B47" w:rsidRPr="00CF6F16" w:rsidRDefault="00A32131" w:rsidP="00D45ECC">
      <w:pPr>
        <w:pStyle w:val="a3"/>
        <w:tabs>
          <w:tab w:val="left" w:pos="9639"/>
        </w:tabs>
        <w:spacing w:before="132" w:line="360" w:lineRule="auto"/>
        <w:ind w:left="315" w:right="294" w:firstLine="566"/>
        <w:jc w:val="both"/>
        <w:rPr>
          <w:color w:val="000000" w:themeColor="text1"/>
        </w:rPr>
      </w:pPr>
      <w:r w:rsidRPr="00CF6F16">
        <w:rPr>
          <w:color w:val="000000" w:themeColor="text1"/>
        </w:rPr>
        <w:t>Территория поселения расположена в западной части Новосибирской области. Город находится на реке Бердь (правый приток Оби), в 26 км к югу от города Новосибирска.</w:t>
      </w:r>
    </w:p>
    <w:p w14:paraId="337CF4DC" w14:textId="77777777" w:rsidR="00F83B47" w:rsidRPr="00CF6F16" w:rsidRDefault="00A32131" w:rsidP="00D45ECC">
      <w:pPr>
        <w:pStyle w:val="a3"/>
        <w:spacing w:line="276" w:lineRule="exact"/>
        <w:ind w:left="882" w:right="294"/>
        <w:jc w:val="both"/>
        <w:rPr>
          <w:color w:val="000000" w:themeColor="text1"/>
        </w:rPr>
      </w:pPr>
      <w:r w:rsidRPr="00CF6F16">
        <w:rPr>
          <w:color w:val="000000" w:themeColor="text1"/>
        </w:rPr>
        <w:t>Общая площадь территории поселения – 29,87 км</w:t>
      </w:r>
      <w:r w:rsidRPr="00CF6F16">
        <w:rPr>
          <w:color w:val="000000" w:themeColor="text1"/>
          <w:position w:val="9"/>
          <w:sz w:val="16"/>
        </w:rPr>
        <w:t>2</w:t>
      </w:r>
      <w:r w:rsidRPr="00CF6F16">
        <w:rPr>
          <w:color w:val="000000" w:themeColor="text1"/>
        </w:rPr>
        <w:t>. Численность населения на 2017 год</w:t>
      </w:r>
    </w:p>
    <w:p w14:paraId="5BCA5D1C" w14:textId="77777777" w:rsidR="00F83B47" w:rsidRPr="00CF6F16" w:rsidRDefault="00A32131" w:rsidP="00D45ECC">
      <w:pPr>
        <w:pStyle w:val="a3"/>
        <w:spacing w:before="139" w:line="360" w:lineRule="auto"/>
        <w:ind w:left="316" w:right="294"/>
        <w:jc w:val="both"/>
        <w:rPr>
          <w:color w:val="000000" w:themeColor="text1"/>
        </w:rPr>
      </w:pPr>
      <w:r w:rsidRPr="00CF6F16">
        <w:rPr>
          <w:color w:val="000000" w:themeColor="text1"/>
        </w:rPr>
        <w:t xml:space="preserve">составила 57032 чел. На протяжении последних лет численность населения </w:t>
      </w:r>
      <w:r w:rsidR="00D45ECC" w:rsidRPr="00CF6F16">
        <w:rPr>
          <w:color w:val="000000" w:themeColor="text1"/>
        </w:rPr>
        <w:t>пони</w:t>
      </w:r>
      <w:r w:rsidRPr="00CF6F16">
        <w:rPr>
          <w:color w:val="000000" w:themeColor="text1"/>
        </w:rPr>
        <w:t>жается.</w:t>
      </w:r>
    </w:p>
    <w:p w14:paraId="7D62D60E" w14:textId="77777777" w:rsidR="00F83B47" w:rsidRPr="00CF6F16" w:rsidRDefault="00A32131" w:rsidP="00E61C0D">
      <w:pPr>
        <w:ind w:firstLine="315"/>
        <w:jc w:val="both"/>
        <w:rPr>
          <w:b/>
          <w:color w:val="000000" w:themeColor="text1"/>
          <w:sz w:val="24"/>
          <w:szCs w:val="24"/>
        </w:rPr>
      </w:pPr>
      <w:r w:rsidRPr="00CF6F16">
        <w:rPr>
          <w:b/>
          <w:color w:val="000000" w:themeColor="text1"/>
          <w:sz w:val="24"/>
          <w:szCs w:val="24"/>
        </w:rPr>
        <w:t>Природно-климатические условия</w:t>
      </w:r>
    </w:p>
    <w:p w14:paraId="53BAE3F3" w14:textId="77777777" w:rsidR="00F83B47" w:rsidRPr="00CF6F16" w:rsidRDefault="00A32131" w:rsidP="00D45ECC">
      <w:pPr>
        <w:pStyle w:val="a3"/>
        <w:spacing w:before="128" w:line="360" w:lineRule="auto"/>
        <w:ind w:left="315" w:right="294" w:firstLine="566"/>
        <w:jc w:val="both"/>
        <w:rPr>
          <w:color w:val="000000" w:themeColor="text1"/>
        </w:rPr>
      </w:pPr>
      <w:r w:rsidRPr="00CF6F16">
        <w:rPr>
          <w:color w:val="000000" w:themeColor="text1"/>
        </w:rPr>
        <w:t xml:space="preserve">Территория района расположена на Западно-Сибирской низменности, поэтому ее поверхность в основном равнинная. Долина реки Обь делит территорию области на две неравные части. Большая, левобережная, часть расположена на обширной равнине Обь-Иртышского междуречья, средняя высота которой 120 м над уровнем моря. Характерная особенность </w:t>
      </w:r>
      <w:proofErr w:type="spellStart"/>
      <w:r w:rsidRPr="00CF6F16">
        <w:rPr>
          <w:color w:val="000000" w:themeColor="text1"/>
        </w:rPr>
        <w:t>Барабинско-Кулундинской</w:t>
      </w:r>
      <w:proofErr w:type="spellEnd"/>
      <w:r w:rsidRPr="00CF6F16">
        <w:rPr>
          <w:color w:val="000000" w:themeColor="text1"/>
        </w:rPr>
        <w:t xml:space="preserve"> низменности – лентообразное повышение рельефа – гривы. Они тянутся параллельно друг другу с юго-запада на северо-восток, их относительная высота 3–10 м, </w:t>
      </w:r>
      <w:proofErr w:type="spellStart"/>
      <w:r w:rsidRPr="00CF6F16">
        <w:rPr>
          <w:color w:val="000000" w:themeColor="text1"/>
        </w:rPr>
        <w:t>межгривные</w:t>
      </w:r>
      <w:proofErr w:type="spellEnd"/>
      <w:r w:rsidRPr="00CF6F16">
        <w:rPr>
          <w:color w:val="000000" w:themeColor="text1"/>
        </w:rPr>
        <w:t xml:space="preserve"> понижения заняты болотами и озерами.</w:t>
      </w:r>
    </w:p>
    <w:p w14:paraId="43C7CDB3" w14:textId="77777777" w:rsidR="00F83B47" w:rsidRPr="00CF6F16" w:rsidRDefault="00A32131">
      <w:pPr>
        <w:pStyle w:val="a3"/>
        <w:spacing w:before="1" w:line="360" w:lineRule="auto"/>
        <w:ind w:left="315" w:right="399" w:firstLine="566"/>
        <w:jc w:val="both"/>
        <w:rPr>
          <w:color w:val="000000" w:themeColor="text1"/>
        </w:rPr>
      </w:pPr>
      <w:r w:rsidRPr="00CF6F16">
        <w:rPr>
          <w:color w:val="000000" w:themeColor="text1"/>
        </w:rPr>
        <w:t xml:space="preserve">Климат района расположения г. Искитим континентальный, характеризующийся </w:t>
      </w:r>
      <w:r w:rsidR="00C97BC1" w:rsidRPr="00CF6F16">
        <w:rPr>
          <w:color w:val="000000" w:themeColor="text1"/>
        </w:rPr>
        <w:t>продолжительной</w:t>
      </w:r>
      <w:r w:rsidRPr="00CF6F16">
        <w:rPr>
          <w:color w:val="000000" w:themeColor="text1"/>
        </w:rPr>
        <w:t xml:space="preserve"> холодной зимой и относительно коротким жарким летом.</w:t>
      </w:r>
    </w:p>
    <w:p w14:paraId="632B1F7F" w14:textId="77777777" w:rsidR="00F83B47" w:rsidRPr="00CF6F16" w:rsidRDefault="00A32131">
      <w:pPr>
        <w:pStyle w:val="a3"/>
        <w:spacing w:line="274" w:lineRule="exact"/>
        <w:ind w:left="884"/>
        <w:jc w:val="both"/>
        <w:rPr>
          <w:color w:val="000000" w:themeColor="text1"/>
        </w:rPr>
      </w:pPr>
      <w:r w:rsidRPr="00CF6F16">
        <w:rPr>
          <w:color w:val="000000" w:themeColor="text1"/>
        </w:rPr>
        <w:t>Согласно данным СНиП 23-01-99* «Строительная климатология» и СП 20.13330.2011</w:t>
      </w:r>
    </w:p>
    <w:p w14:paraId="08643251" w14:textId="77777777" w:rsidR="00F83B47" w:rsidRPr="00CF6F16" w:rsidRDefault="00A32131">
      <w:pPr>
        <w:pStyle w:val="a3"/>
        <w:spacing w:before="142" w:line="360" w:lineRule="auto"/>
        <w:ind w:left="315" w:right="447"/>
        <w:jc w:val="both"/>
        <w:rPr>
          <w:color w:val="000000" w:themeColor="text1"/>
        </w:rPr>
      </w:pPr>
      <w:r w:rsidRPr="00CF6F16">
        <w:rPr>
          <w:color w:val="000000" w:themeColor="text1"/>
        </w:rPr>
        <w:t>«Нагрузки и воздействия. Актуализированная редакция СНиП 2.01.07-85*» для г. Искитим характерны следующие климатические условия:</w:t>
      </w:r>
    </w:p>
    <w:p w14:paraId="06EB057A" w14:textId="77777777" w:rsidR="00F83B47" w:rsidRPr="00CF6F16" w:rsidRDefault="00A32131">
      <w:pPr>
        <w:pStyle w:val="a5"/>
        <w:numPr>
          <w:ilvl w:val="0"/>
          <w:numId w:val="12"/>
        </w:numPr>
        <w:tabs>
          <w:tab w:val="left" w:pos="1087"/>
        </w:tabs>
        <w:spacing w:line="274" w:lineRule="exact"/>
        <w:ind w:left="1086" w:hanging="203"/>
        <w:rPr>
          <w:color w:val="000000" w:themeColor="text1"/>
          <w:sz w:val="24"/>
        </w:rPr>
      </w:pPr>
      <w:r w:rsidRPr="00CF6F16">
        <w:rPr>
          <w:color w:val="000000" w:themeColor="text1"/>
          <w:sz w:val="24"/>
        </w:rPr>
        <w:t>климатический район строительства –</w:t>
      </w:r>
      <w:r w:rsidRPr="00CF6F16">
        <w:rPr>
          <w:color w:val="000000" w:themeColor="text1"/>
          <w:spacing w:val="3"/>
          <w:sz w:val="24"/>
        </w:rPr>
        <w:t xml:space="preserve"> </w:t>
      </w:r>
      <w:r w:rsidRPr="00CF6F16">
        <w:rPr>
          <w:color w:val="000000" w:themeColor="text1"/>
          <w:spacing w:val="-4"/>
          <w:sz w:val="24"/>
        </w:rPr>
        <w:t>IВ;</w:t>
      </w:r>
    </w:p>
    <w:p w14:paraId="013DC7B5" w14:textId="77777777" w:rsidR="00F83B47" w:rsidRPr="00CF6F16" w:rsidRDefault="00A32131">
      <w:pPr>
        <w:pStyle w:val="a5"/>
        <w:numPr>
          <w:ilvl w:val="0"/>
          <w:numId w:val="12"/>
        </w:numPr>
        <w:tabs>
          <w:tab w:val="left" w:pos="1087"/>
        </w:tabs>
        <w:spacing w:before="139" w:line="360" w:lineRule="auto"/>
        <w:ind w:left="315" w:right="310" w:firstLine="568"/>
        <w:rPr>
          <w:color w:val="000000" w:themeColor="text1"/>
          <w:sz w:val="24"/>
        </w:rPr>
      </w:pPr>
      <w:r w:rsidRPr="00CF6F16">
        <w:rPr>
          <w:color w:val="000000" w:themeColor="text1"/>
          <w:sz w:val="24"/>
        </w:rPr>
        <w:t>расчетная температура наружного воздуха наиболее холодной пятидневки обеспеченностью 0,92 – минус 37</w:t>
      </w:r>
      <w:r w:rsidRPr="00CF6F16">
        <w:rPr>
          <w:color w:val="000000" w:themeColor="text1"/>
          <w:spacing w:val="-5"/>
          <w:sz w:val="24"/>
        </w:rPr>
        <w:t xml:space="preserve"> </w:t>
      </w:r>
      <w:r w:rsidRPr="00CF6F16">
        <w:rPr>
          <w:color w:val="000000" w:themeColor="text1"/>
          <w:sz w:val="24"/>
        </w:rPr>
        <w:t>ºС;</w:t>
      </w:r>
    </w:p>
    <w:p w14:paraId="3A230893" w14:textId="77777777" w:rsidR="00F83B47" w:rsidRPr="00CF6F16" w:rsidRDefault="00A32131">
      <w:pPr>
        <w:pStyle w:val="a5"/>
        <w:numPr>
          <w:ilvl w:val="0"/>
          <w:numId w:val="12"/>
        </w:numPr>
        <w:tabs>
          <w:tab w:val="left" w:pos="1087"/>
        </w:tabs>
        <w:spacing w:line="274" w:lineRule="exact"/>
        <w:ind w:left="1086" w:hanging="203"/>
        <w:rPr>
          <w:color w:val="000000" w:themeColor="text1"/>
          <w:sz w:val="24"/>
        </w:rPr>
      </w:pPr>
      <w:r w:rsidRPr="00CF6F16">
        <w:rPr>
          <w:color w:val="000000" w:themeColor="text1"/>
          <w:sz w:val="24"/>
        </w:rPr>
        <w:t>средняя температура наиболее холодного месяца (январь) – минус 18,8</w:t>
      </w:r>
      <w:r w:rsidRPr="00CF6F16">
        <w:rPr>
          <w:color w:val="000000" w:themeColor="text1"/>
          <w:spacing w:val="-12"/>
          <w:sz w:val="24"/>
        </w:rPr>
        <w:t xml:space="preserve"> </w:t>
      </w:r>
      <w:r w:rsidRPr="00CF6F16">
        <w:rPr>
          <w:color w:val="000000" w:themeColor="text1"/>
          <w:sz w:val="24"/>
        </w:rPr>
        <w:t>ºС;</w:t>
      </w:r>
    </w:p>
    <w:p w14:paraId="6D0CD47B" w14:textId="77777777" w:rsidR="00F83B47" w:rsidRPr="00CF6F16" w:rsidRDefault="00F83B47">
      <w:pPr>
        <w:spacing w:line="274" w:lineRule="exact"/>
        <w:rPr>
          <w:color w:val="000000" w:themeColor="text1"/>
          <w:sz w:val="24"/>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0405943" w14:textId="77777777" w:rsidR="00F83B47" w:rsidRPr="00CF6F16" w:rsidRDefault="00A32131">
      <w:pPr>
        <w:pStyle w:val="a5"/>
        <w:numPr>
          <w:ilvl w:val="0"/>
          <w:numId w:val="12"/>
        </w:numPr>
        <w:tabs>
          <w:tab w:val="left" w:pos="1087"/>
        </w:tabs>
        <w:spacing w:before="63"/>
        <w:ind w:left="1086" w:hanging="203"/>
        <w:rPr>
          <w:color w:val="000000" w:themeColor="text1"/>
          <w:sz w:val="24"/>
        </w:rPr>
      </w:pPr>
      <w:r w:rsidRPr="00CF6F16">
        <w:rPr>
          <w:color w:val="000000" w:themeColor="text1"/>
          <w:sz w:val="24"/>
        </w:rPr>
        <w:lastRenderedPageBreak/>
        <w:t>абсолютно минимальная температура воздуха – минус 50</w:t>
      </w:r>
      <w:r w:rsidRPr="00CF6F16">
        <w:rPr>
          <w:color w:val="000000" w:themeColor="text1"/>
          <w:spacing w:val="-3"/>
          <w:sz w:val="24"/>
        </w:rPr>
        <w:t xml:space="preserve"> </w:t>
      </w:r>
      <w:r w:rsidRPr="00CF6F16">
        <w:rPr>
          <w:color w:val="000000" w:themeColor="text1"/>
          <w:sz w:val="24"/>
        </w:rPr>
        <w:t>ºС;</w:t>
      </w:r>
    </w:p>
    <w:p w14:paraId="5FAD2C70" w14:textId="77777777" w:rsidR="00F83B47" w:rsidRPr="00CF6F16" w:rsidRDefault="00A32131">
      <w:pPr>
        <w:pStyle w:val="a5"/>
        <w:numPr>
          <w:ilvl w:val="0"/>
          <w:numId w:val="12"/>
        </w:numPr>
        <w:tabs>
          <w:tab w:val="left" w:pos="1087"/>
        </w:tabs>
        <w:spacing w:before="139"/>
        <w:ind w:left="1086" w:hanging="203"/>
        <w:rPr>
          <w:color w:val="000000" w:themeColor="text1"/>
          <w:sz w:val="24"/>
        </w:rPr>
      </w:pPr>
      <w:r w:rsidRPr="00CF6F16">
        <w:rPr>
          <w:color w:val="000000" w:themeColor="text1"/>
          <w:sz w:val="24"/>
        </w:rPr>
        <w:t>абсолютно максимальная температура воздуха – 38</w:t>
      </w:r>
      <w:r w:rsidRPr="00CF6F16">
        <w:rPr>
          <w:color w:val="000000" w:themeColor="text1"/>
          <w:spacing w:val="-2"/>
          <w:sz w:val="24"/>
        </w:rPr>
        <w:t xml:space="preserve"> </w:t>
      </w:r>
      <w:r w:rsidRPr="00CF6F16">
        <w:rPr>
          <w:color w:val="000000" w:themeColor="text1"/>
          <w:sz w:val="24"/>
        </w:rPr>
        <w:t>ºС;</w:t>
      </w:r>
    </w:p>
    <w:p w14:paraId="118EC15F" w14:textId="77777777" w:rsidR="00F83B47" w:rsidRPr="00CF6F16" w:rsidRDefault="00A32131">
      <w:pPr>
        <w:pStyle w:val="a5"/>
        <w:numPr>
          <w:ilvl w:val="0"/>
          <w:numId w:val="12"/>
        </w:numPr>
        <w:tabs>
          <w:tab w:val="left" w:pos="1087"/>
        </w:tabs>
        <w:spacing w:before="137"/>
        <w:ind w:left="1086" w:hanging="203"/>
        <w:rPr>
          <w:color w:val="000000" w:themeColor="text1"/>
          <w:sz w:val="24"/>
        </w:rPr>
      </w:pPr>
      <w:r w:rsidRPr="00CF6F16">
        <w:rPr>
          <w:color w:val="000000" w:themeColor="text1"/>
          <w:sz w:val="24"/>
        </w:rPr>
        <w:t>среднегодовая температура воздуха – 0,2</w:t>
      </w:r>
      <w:r w:rsidRPr="00CF6F16">
        <w:rPr>
          <w:color w:val="000000" w:themeColor="text1"/>
          <w:spacing w:val="-3"/>
          <w:sz w:val="24"/>
        </w:rPr>
        <w:t xml:space="preserve"> </w:t>
      </w:r>
      <w:r w:rsidRPr="00CF6F16">
        <w:rPr>
          <w:color w:val="000000" w:themeColor="text1"/>
          <w:sz w:val="24"/>
        </w:rPr>
        <w:t>ºС;</w:t>
      </w:r>
    </w:p>
    <w:p w14:paraId="2C9D1694" w14:textId="77777777" w:rsidR="00F83B47" w:rsidRPr="00CF6F16" w:rsidRDefault="00A32131">
      <w:pPr>
        <w:pStyle w:val="a5"/>
        <w:numPr>
          <w:ilvl w:val="0"/>
          <w:numId w:val="12"/>
        </w:numPr>
        <w:tabs>
          <w:tab w:val="left" w:pos="1087"/>
        </w:tabs>
        <w:spacing w:before="139"/>
        <w:ind w:left="1086" w:hanging="203"/>
        <w:rPr>
          <w:color w:val="000000" w:themeColor="text1"/>
          <w:sz w:val="24"/>
        </w:rPr>
      </w:pPr>
      <w:r w:rsidRPr="00CF6F16">
        <w:rPr>
          <w:color w:val="000000" w:themeColor="text1"/>
          <w:sz w:val="24"/>
        </w:rPr>
        <w:t>продолжительность отопительного периода составляет 230</w:t>
      </w:r>
      <w:r w:rsidRPr="00CF6F16">
        <w:rPr>
          <w:color w:val="000000" w:themeColor="text1"/>
          <w:spacing w:val="-3"/>
          <w:sz w:val="24"/>
        </w:rPr>
        <w:t xml:space="preserve"> </w:t>
      </w:r>
      <w:r w:rsidRPr="00CF6F16">
        <w:rPr>
          <w:color w:val="000000" w:themeColor="text1"/>
          <w:sz w:val="24"/>
        </w:rPr>
        <w:t>суток;</w:t>
      </w:r>
    </w:p>
    <w:p w14:paraId="21780708" w14:textId="77777777" w:rsidR="00F83B47" w:rsidRPr="00CF6F16" w:rsidRDefault="00A32131">
      <w:pPr>
        <w:pStyle w:val="a5"/>
        <w:numPr>
          <w:ilvl w:val="0"/>
          <w:numId w:val="12"/>
        </w:numPr>
        <w:tabs>
          <w:tab w:val="left" w:pos="1087"/>
        </w:tabs>
        <w:spacing w:before="137"/>
        <w:ind w:left="1086" w:hanging="203"/>
        <w:rPr>
          <w:color w:val="000000" w:themeColor="text1"/>
          <w:sz w:val="24"/>
        </w:rPr>
      </w:pPr>
      <w:r w:rsidRPr="00CF6F16">
        <w:rPr>
          <w:color w:val="000000" w:themeColor="text1"/>
          <w:sz w:val="24"/>
        </w:rPr>
        <w:t>средняя температура за отопительный период – минус</w:t>
      </w:r>
      <w:r w:rsidRPr="00CF6F16">
        <w:rPr>
          <w:color w:val="000000" w:themeColor="text1"/>
          <w:spacing w:val="-15"/>
          <w:sz w:val="24"/>
        </w:rPr>
        <w:t xml:space="preserve"> </w:t>
      </w:r>
      <w:r w:rsidRPr="00CF6F16">
        <w:rPr>
          <w:color w:val="000000" w:themeColor="text1"/>
          <w:sz w:val="24"/>
        </w:rPr>
        <w:t>8,1ºС;</w:t>
      </w:r>
    </w:p>
    <w:p w14:paraId="14B27A87" w14:textId="77777777" w:rsidR="00F83B47" w:rsidRPr="00CF6F16" w:rsidRDefault="00A32131">
      <w:pPr>
        <w:pStyle w:val="a5"/>
        <w:numPr>
          <w:ilvl w:val="0"/>
          <w:numId w:val="12"/>
        </w:numPr>
        <w:tabs>
          <w:tab w:val="left" w:pos="1087"/>
        </w:tabs>
        <w:spacing w:before="139"/>
        <w:ind w:left="1086" w:hanging="203"/>
        <w:rPr>
          <w:color w:val="000000" w:themeColor="text1"/>
          <w:sz w:val="24"/>
        </w:rPr>
      </w:pPr>
      <w:r w:rsidRPr="00CF6F16">
        <w:rPr>
          <w:color w:val="000000" w:themeColor="text1"/>
          <w:sz w:val="24"/>
        </w:rPr>
        <w:t>барометрическое давление – 995</w:t>
      </w:r>
      <w:r w:rsidRPr="00CF6F16">
        <w:rPr>
          <w:color w:val="000000" w:themeColor="text1"/>
          <w:spacing w:val="-4"/>
          <w:sz w:val="24"/>
        </w:rPr>
        <w:t xml:space="preserve"> </w:t>
      </w:r>
      <w:proofErr w:type="spellStart"/>
      <w:r w:rsidRPr="00CF6F16">
        <w:rPr>
          <w:color w:val="000000" w:themeColor="text1"/>
          <w:sz w:val="24"/>
        </w:rPr>
        <w:t>гПа</w:t>
      </w:r>
      <w:proofErr w:type="spellEnd"/>
      <w:r w:rsidRPr="00CF6F16">
        <w:rPr>
          <w:color w:val="000000" w:themeColor="text1"/>
          <w:sz w:val="24"/>
        </w:rPr>
        <w:t>;</w:t>
      </w:r>
    </w:p>
    <w:p w14:paraId="1E133E7F" w14:textId="77777777" w:rsidR="00F83B47" w:rsidRPr="00CF6F16" w:rsidRDefault="00A32131">
      <w:pPr>
        <w:pStyle w:val="a5"/>
        <w:numPr>
          <w:ilvl w:val="0"/>
          <w:numId w:val="12"/>
        </w:numPr>
        <w:tabs>
          <w:tab w:val="left" w:pos="1087"/>
        </w:tabs>
        <w:spacing w:before="137"/>
        <w:ind w:left="1086" w:hanging="203"/>
        <w:rPr>
          <w:color w:val="000000" w:themeColor="text1"/>
          <w:sz w:val="24"/>
        </w:rPr>
      </w:pPr>
      <w:r w:rsidRPr="00CF6F16">
        <w:rPr>
          <w:color w:val="000000" w:themeColor="text1"/>
          <w:sz w:val="24"/>
        </w:rPr>
        <w:t>средняя месячная относительная влажность воздуха наиболее холодного месяца –</w:t>
      </w:r>
      <w:r w:rsidRPr="00CF6F16">
        <w:rPr>
          <w:color w:val="000000" w:themeColor="text1"/>
          <w:spacing w:val="-23"/>
          <w:sz w:val="24"/>
        </w:rPr>
        <w:t xml:space="preserve"> </w:t>
      </w:r>
      <w:r w:rsidRPr="00CF6F16">
        <w:rPr>
          <w:color w:val="000000" w:themeColor="text1"/>
          <w:sz w:val="24"/>
        </w:rPr>
        <w:t>80%;</w:t>
      </w:r>
    </w:p>
    <w:p w14:paraId="6351637A" w14:textId="77777777" w:rsidR="00F83B47" w:rsidRPr="00CF6F16" w:rsidRDefault="00A32131">
      <w:pPr>
        <w:pStyle w:val="a5"/>
        <w:numPr>
          <w:ilvl w:val="0"/>
          <w:numId w:val="12"/>
        </w:numPr>
        <w:tabs>
          <w:tab w:val="left" w:pos="1087"/>
        </w:tabs>
        <w:spacing w:before="139"/>
        <w:ind w:left="1086" w:hanging="203"/>
        <w:rPr>
          <w:color w:val="000000" w:themeColor="text1"/>
          <w:sz w:val="24"/>
        </w:rPr>
      </w:pPr>
      <w:r w:rsidRPr="00CF6F16">
        <w:rPr>
          <w:color w:val="000000" w:themeColor="text1"/>
          <w:sz w:val="24"/>
        </w:rPr>
        <w:t>средняя месячная относительная влажность воздуха наиболее теплого месяца –</w:t>
      </w:r>
      <w:r w:rsidRPr="00CF6F16">
        <w:rPr>
          <w:color w:val="000000" w:themeColor="text1"/>
          <w:spacing w:val="-21"/>
          <w:sz w:val="24"/>
        </w:rPr>
        <w:t xml:space="preserve"> </w:t>
      </w:r>
      <w:r w:rsidRPr="00CF6F16">
        <w:rPr>
          <w:color w:val="000000" w:themeColor="text1"/>
          <w:sz w:val="24"/>
        </w:rPr>
        <w:t>72%;</w:t>
      </w:r>
    </w:p>
    <w:p w14:paraId="44623B40" w14:textId="77777777" w:rsidR="00F83B47" w:rsidRPr="00CF6F16" w:rsidRDefault="00A32131">
      <w:pPr>
        <w:pStyle w:val="a5"/>
        <w:numPr>
          <w:ilvl w:val="0"/>
          <w:numId w:val="12"/>
        </w:numPr>
        <w:tabs>
          <w:tab w:val="left" w:pos="1087"/>
        </w:tabs>
        <w:spacing w:before="137"/>
        <w:ind w:left="1086" w:hanging="203"/>
        <w:rPr>
          <w:color w:val="000000" w:themeColor="text1"/>
          <w:sz w:val="24"/>
        </w:rPr>
      </w:pPr>
      <w:r w:rsidRPr="00CF6F16">
        <w:rPr>
          <w:color w:val="000000" w:themeColor="text1"/>
          <w:sz w:val="24"/>
        </w:rPr>
        <w:t>зона влажности строительства –</w:t>
      </w:r>
      <w:r w:rsidRPr="00CF6F16">
        <w:rPr>
          <w:color w:val="000000" w:themeColor="text1"/>
          <w:spacing w:val="-3"/>
          <w:sz w:val="24"/>
        </w:rPr>
        <w:t xml:space="preserve"> </w:t>
      </w:r>
      <w:r w:rsidRPr="00CF6F16">
        <w:rPr>
          <w:color w:val="000000" w:themeColor="text1"/>
          <w:sz w:val="24"/>
        </w:rPr>
        <w:t>сухая;</w:t>
      </w:r>
    </w:p>
    <w:p w14:paraId="0787F0BA" w14:textId="77777777" w:rsidR="00F83B47" w:rsidRPr="00CF6F16" w:rsidRDefault="00A32131">
      <w:pPr>
        <w:pStyle w:val="a5"/>
        <w:numPr>
          <w:ilvl w:val="0"/>
          <w:numId w:val="12"/>
        </w:numPr>
        <w:tabs>
          <w:tab w:val="left" w:pos="1087"/>
        </w:tabs>
        <w:spacing w:before="138"/>
        <w:ind w:left="1086" w:hanging="203"/>
        <w:rPr>
          <w:color w:val="000000" w:themeColor="text1"/>
          <w:sz w:val="24"/>
        </w:rPr>
      </w:pPr>
      <w:r w:rsidRPr="00CF6F16">
        <w:rPr>
          <w:color w:val="000000" w:themeColor="text1"/>
          <w:position w:val="2"/>
          <w:sz w:val="24"/>
        </w:rPr>
        <w:t>нормативное значение ветрового давления – w</w:t>
      </w:r>
      <w:r w:rsidRPr="00CF6F16">
        <w:rPr>
          <w:color w:val="000000" w:themeColor="text1"/>
          <w:sz w:val="16"/>
        </w:rPr>
        <w:t xml:space="preserve">o </w:t>
      </w:r>
      <w:r w:rsidRPr="00CF6F16">
        <w:rPr>
          <w:color w:val="000000" w:themeColor="text1"/>
          <w:position w:val="2"/>
          <w:sz w:val="24"/>
        </w:rPr>
        <w:t>= 0,38 (38) кПа</w:t>
      </w:r>
      <w:r w:rsidRPr="00CF6F16">
        <w:rPr>
          <w:color w:val="000000" w:themeColor="text1"/>
          <w:spacing w:val="-43"/>
          <w:position w:val="2"/>
          <w:sz w:val="24"/>
        </w:rPr>
        <w:t xml:space="preserve"> </w:t>
      </w:r>
      <w:r w:rsidRPr="00CF6F16">
        <w:rPr>
          <w:color w:val="000000" w:themeColor="text1"/>
          <w:position w:val="2"/>
          <w:sz w:val="24"/>
        </w:rPr>
        <w:t>(кгс/м²);</w:t>
      </w:r>
    </w:p>
    <w:p w14:paraId="052AC752" w14:textId="77777777" w:rsidR="00F83B47" w:rsidRPr="00CF6F16" w:rsidRDefault="00A32131">
      <w:pPr>
        <w:pStyle w:val="a5"/>
        <w:numPr>
          <w:ilvl w:val="0"/>
          <w:numId w:val="12"/>
        </w:numPr>
        <w:tabs>
          <w:tab w:val="left" w:pos="1087"/>
        </w:tabs>
        <w:spacing w:before="137"/>
        <w:ind w:left="1086" w:hanging="203"/>
        <w:rPr>
          <w:color w:val="000000" w:themeColor="text1"/>
          <w:sz w:val="24"/>
        </w:rPr>
      </w:pPr>
      <w:r w:rsidRPr="00CF6F16">
        <w:rPr>
          <w:color w:val="000000" w:themeColor="text1"/>
          <w:position w:val="2"/>
          <w:sz w:val="24"/>
        </w:rPr>
        <w:t>расчетное значение снеговой нагрузки – s</w:t>
      </w:r>
      <w:r w:rsidRPr="00CF6F16">
        <w:rPr>
          <w:color w:val="000000" w:themeColor="text1"/>
          <w:sz w:val="16"/>
        </w:rPr>
        <w:t xml:space="preserve">o </w:t>
      </w:r>
      <w:r w:rsidRPr="00CF6F16">
        <w:rPr>
          <w:color w:val="000000" w:themeColor="text1"/>
          <w:position w:val="2"/>
          <w:sz w:val="24"/>
        </w:rPr>
        <w:t>= 2,4 (240) кПа</w:t>
      </w:r>
      <w:r w:rsidRPr="00CF6F16">
        <w:rPr>
          <w:color w:val="000000" w:themeColor="text1"/>
          <w:spacing w:val="-38"/>
          <w:position w:val="2"/>
          <w:sz w:val="24"/>
        </w:rPr>
        <w:t xml:space="preserve"> </w:t>
      </w:r>
      <w:r w:rsidRPr="00CF6F16">
        <w:rPr>
          <w:color w:val="000000" w:themeColor="text1"/>
          <w:position w:val="2"/>
          <w:sz w:val="24"/>
        </w:rPr>
        <w:t>(кгс/м²).</w:t>
      </w:r>
    </w:p>
    <w:p w14:paraId="552D4DA9" w14:textId="77777777" w:rsidR="00F83B47" w:rsidRPr="00CF6F16" w:rsidRDefault="00A32131">
      <w:pPr>
        <w:pStyle w:val="a3"/>
        <w:spacing w:before="137" w:line="360" w:lineRule="auto"/>
        <w:ind w:left="316" w:right="349" w:firstLine="566"/>
        <w:rPr>
          <w:color w:val="000000" w:themeColor="text1"/>
        </w:rPr>
      </w:pPr>
      <w:r w:rsidRPr="00CF6F16">
        <w:rPr>
          <w:color w:val="000000" w:themeColor="text1"/>
        </w:rPr>
        <w:t>Согласно СП 14.13330.2011 «Строительство в сейсмических районах. Актуализированная редакция СНиП II-7-81*», территория г. Искитим относится к сейсмическим районам.</w:t>
      </w:r>
    </w:p>
    <w:p w14:paraId="46092110" w14:textId="77777777" w:rsidR="00F83B47" w:rsidRPr="00CF6F16" w:rsidRDefault="00A32131" w:rsidP="00E61C0D">
      <w:pPr>
        <w:ind w:firstLine="315"/>
        <w:jc w:val="both"/>
        <w:rPr>
          <w:b/>
          <w:color w:val="000000" w:themeColor="text1"/>
          <w:sz w:val="24"/>
          <w:szCs w:val="24"/>
        </w:rPr>
      </w:pPr>
      <w:r w:rsidRPr="00CF6F16">
        <w:rPr>
          <w:b/>
          <w:color w:val="000000" w:themeColor="text1"/>
          <w:sz w:val="24"/>
          <w:szCs w:val="24"/>
        </w:rPr>
        <w:t>Краткое описание системы теплоснабжения</w:t>
      </w:r>
    </w:p>
    <w:p w14:paraId="67464664" w14:textId="77777777" w:rsidR="00F83B47" w:rsidRPr="00CF6F16" w:rsidRDefault="00A32131">
      <w:pPr>
        <w:pStyle w:val="a3"/>
        <w:spacing w:before="129" w:line="360" w:lineRule="auto"/>
        <w:ind w:left="315" w:right="243" w:firstLine="566"/>
        <w:jc w:val="both"/>
        <w:rPr>
          <w:color w:val="000000" w:themeColor="text1"/>
        </w:rPr>
      </w:pPr>
      <w:r w:rsidRPr="00CF6F16">
        <w:rPr>
          <w:color w:val="000000" w:themeColor="text1"/>
        </w:rPr>
        <w:t>Теплоснабжение потребителей тепловой энергии г. Искитим осуществляется от двадцати одной котельной разной мощности. Обслуживание котельных и тепловых сетей осуществляют:</w:t>
      </w:r>
    </w:p>
    <w:p w14:paraId="0E075388" w14:textId="07AEA979" w:rsidR="00F83B47" w:rsidRPr="00CF6F16" w:rsidRDefault="00A32131">
      <w:pPr>
        <w:pStyle w:val="a5"/>
        <w:numPr>
          <w:ilvl w:val="0"/>
          <w:numId w:val="12"/>
        </w:numPr>
        <w:tabs>
          <w:tab w:val="left" w:pos="1087"/>
        </w:tabs>
        <w:spacing w:line="275" w:lineRule="exact"/>
        <w:ind w:left="1086" w:hanging="203"/>
        <w:jc w:val="both"/>
        <w:rPr>
          <w:color w:val="000000" w:themeColor="text1"/>
          <w:sz w:val="24"/>
        </w:rPr>
      </w:pPr>
      <w:r w:rsidRPr="00CF6F16">
        <w:rPr>
          <w:color w:val="000000" w:themeColor="text1"/>
          <w:sz w:val="24"/>
        </w:rPr>
        <w:t>АО «Новосибирский завод искусственного волокна» (</w:t>
      </w:r>
      <w:r w:rsidR="000648FD" w:rsidRPr="00CF6F16">
        <w:rPr>
          <w:color w:val="000000" w:themeColor="text1"/>
          <w:sz w:val="24"/>
        </w:rPr>
        <w:t>МУП «ДЕЗ»</w:t>
      </w:r>
      <w:r w:rsidRPr="00CF6F16">
        <w:rPr>
          <w:color w:val="000000" w:themeColor="text1"/>
          <w:sz w:val="24"/>
        </w:rPr>
        <w:t>);</w:t>
      </w:r>
    </w:p>
    <w:p w14:paraId="4A1C3CC8" w14:textId="77777777" w:rsidR="00F83B47" w:rsidRPr="00CF6F16" w:rsidRDefault="00A32131">
      <w:pPr>
        <w:pStyle w:val="a5"/>
        <w:numPr>
          <w:ilvl w:val="0"/>
          <w:numId w:val="12"/>
        </w:numPr>
        <w:tabs>
          <w:tab w:val="left" w:pos="1147"/>
        </w:tabs>
        <w:spacing w:before="137"/>
        <w:ind w:left="1146" w:hanging="263"/>
        <w:jc w:val="both"/>
        <w:rPr>
          <w:color w:val="000000" w:themeColor="text1"/>
          <w:sz w:val="24"/>
        </w:rPr>
      </w:pPr>
      <w:r w:rsidRPr="00CF6F16">
        <w:rPr>
          <w:color w:val="000000" w:themeColor="text1"/>
          <w:sz w:val="24"/>
        </w:rPr>
        <w:t>ООО «Искитимская городская котельная» (ООО</w:t>
      </w:r>
      <w:r w:rsidRPr="00CF6F16">
        <w:rPr>
          <w:color w:val="000000" w:themeColor="text1"/>
          <w:spacing w:val="1"/>
          <w:sz w:val="24"/>
        </w:rPr>
        <w:t xml:space="preserve"> </w:t>
      </w:r>
      <w:r w:rsidRPr="00CF6F16">
        <w:rPr>
          <w:color w:val="000000" w:themeColor="text1"/>
          <w:sz w:val="24"/>
        </w:rPr>
        <w:t>«ИГК»);</w:t>
      </w:r>
    </w:p>
    <w:p w14:paraId="38549D39" w14:textId="77777777" w:rsidR="00F83B47" w:rsidRPr="00CF6F16" w:rsidRDefault="00A32131">
      <w:pPr>
        <w:pStyle w:val="a5"/>
        <w:numPr>
          <w:ilvl w:val="0"/>
          <w:numId w:val="12"/>
        </w:numPr>
        <w:tabs>
          <w:tab w:val="left" w:pos="1147"/>
        </w:tabs>
        <w:spacing w:before="137"/>
        <w:ind w:left="1146" w:hanging="263"/>
        <w:jc w:val="both"/>
        <w:rPr>
          <w:color w:val="000000" w:themeColor="text1"/>
          <w:sz w:val="24"/>
        </w:rPr>
      </w:pPr>
      <w:r w:rsidRPr="00CF6F16">
        <w:rPr>
          <w:color w:val="000000" w:themeColor="text1"/>
          <w:sz w:val="24"/>
        </w:rPr>
        <w:t>ООО</w:t>
      </w:r>
      <w:r w:rsidRPr="00CF6F16">
        <w:rPr>
          <w:color w:val="000000" w:themeColor="text1"/>
          <w:spacing w:val="5"/>
          <w:sz w:val="24"/>
        </w:rPr>
        <w:t xml:space="preserve"> </w:t>
      </w:r>
      <w:r w:rsidRPr="00CF6F16">
        <w:rPr>
          <w:color w:val="000000" w:themeColor="text1"/>
          <w:sz w:val="24"/>
        </w:rPr>
        <w:t>«Прогресс»;</w:t>
      </w:r>
    </w:p>
    <w:p w14:paraId="21206202" w14:textId="2AC3537B" w:rsidR="00F83B47" w:rsidRPr="00CF6F16" w:rsidRDefault="00A32131">
      <w:pPr>
        <w:pStyle w:val="a5"/>
        <w:numPr>
          <w:ilvl w:val="0"/>
          <w:numId w:val="12"/>
        </w:numPr>
        <w:tabs>
          <w:tab w:val="left" w:pos="1087"/>
        </w:tabs>
        <w:spacing w:before="137"/>
        <w:ind w:left="1086" w:hanging="203"/>
        <w:rPr>
          <w:color w:val="000000" w:themeColor="text1"/>
          <w:sz w:val="24"/>
        </w:rPr>
      </w:pPr>
      <w:r w:rsidRPr="00CF6F16">
        <w:rPr>
          <w:color w:val="000000" w:themeColor="text1"/>
          <w:sz w:val="24"/>
        </w:rPr>
        <w:t>ИП Голубев</w:t>
      </w:r>
      <w:r w:rsidRPr="00CF6F16">
        <w:rPr>
          <w:color w:val="000000" w:themeColor="text1"/>
          <w:spacing w:val="-5"/>
          <w:sz w:val="24"/>
        </w:rPr>
        <w:t xml:space="preserve"> </w:t>
      </w:r>
      <w:r w:rsidRPr="00CF6F16">
        <w:rPr>
          <w:color w:val="000000" w:themeColor="text1"/>
          <w:sz w:val="24"/>
        </w:rPr>
        <w:t>В.А.</w:t>
      </w:r>
    </w:p>
    <w:p w14:paraId="725CB972" w14:textId="6CF1B345" w:rsidR="00F83B47" w:rsidRPr="00CF6F16" w:rsidRDefault="00A32131">
      <w:pPr>
        <w:pStyle w:val="a3"/>
        <w:spacing w:before="137" w:line="360" w:lineRule="auto"/>
        <w:ind w:left="315" w:right="238" w:firstLine="566"/>
        <w:jc w:val="both"/>
        <w:rPr>
          <w:color w:val="000000" w:themeColor="text1"/>
        </w:rPr>
      </w:pPr>
      <w:r w:rsidRPr="00CF6F16">
        <w:rPr>
          <w:color w:val="000000" w:themeColor="text1"/>
        </w:rPr>
        <w:t xml:space="preserve">Тепловые сети и центральные тепловые пункты (ЦТП) города находятся в муниципальной собственности, эксплуатацией которых в настоящее время занимается предприятие МУП «Теплосети». Магистральные трубопроводы до границы балансовой принадлежности от котельной </w:t>
      </w:r>
      <w:r w:rsidR="000648FD" w:rsidRPr="00CF6F16">
        <w:rPr>
          <w:color w:val="000000" w:themeColor="text1"/>
        </w:rPr>
        <w:t>МУП «ДЕЗ»</w:t>
      </w:r>
      <w:r w:rsidRPr="00CF6F16">
        <w:rPr>
          <w:color w:val="000000" w:themeColor="text1"/>
        </w:rPr>
        <w:t xml:space="preserve"> на микрорайон Южный и подгорный эксплуатируются </w:t>
      </w:r>
      <w:r w:rsidR="000648FD" w:rsidRPr="00CF6F16">
        <w:rPr>
          <w:color w:val="000000" w:themeColor="text1"/>
        </w:rPr>
        <w:t>МУП «ДЕЗ»</w:t>
      </w:r>
      <w:r w:rsidRPr="00CF6F16">
        <w:rPr>
          <w:color w:val="000000" w:themeColor="text1"/>
        </w:rPr>
        <w:t>. Тепловые сети м-на «Ложок» обслуживает</w:t>
      </w:r>
      <w:r w:rsidR="00BA1219" w:rsidRPr="00CF6F16">
        <w:rPr>
          <w:color w:val="000000" w:themeColor="text1"/>
        </w:rPr>
        <w:t xml:space="preserve"> МУП</w:t>
      </w:r>
      <w:r w:rsidRPr="00CF6F16">
        <w:rPr>
          <w:color w:val="000000" w:themeColor="text1"/>
        </w:rPr>
        <w:t>.</w:t>
      </w:r>
    </w:p>
    <w:p w14:paraId="6A4338A2" w14:textId="77777777" w:rsidR="00F83B47" w:rsidRPr="00CF6F16" w:rsidRDefault="00A32131">
      <w:pPr>
        <w:pStyle w:val="a3"/>
        <w:spacing w:before="4" w:line="360" w:lineRule="auto"/>
        <w:ind w:left="315" w:right="385" w:firstLine="566"/>
        <w:jc w:val="both"/>
        <w:rPr>
          <w:color w:val="000000" w:themeColor="text1"/>
        </w:rPr>
      </w:pPr>
      <w:r w:rsidRPr="00CF6F16">
        <w:rPr>
          <w:color w:val="000000" w:themeColor="text1"/>
        </w:rPr>
        <w:t>Основным видом деятельности предприятий является производство и распределение тепловой энергии.</w:t>
      </w:r>
    </w:p>
    <w:p w14:paraId="2FE0802F" w14:textId="77777777" w:rsidR="00F83B47" w:rsidRPr="00CF6F16" w:rsidRDefault="00A32131">
      <w:pPr>
        <w:pStyle w:val="a3"/>
        <w:spacing w:line="360" w:lineRule="auto"/>
        <w:ind w:left="315" w:right="400" w:firstLine="566"/>
        <w:jc w:val="both"/>
        <w:rPr>
          <w:color w:val="000000" w:themeColor="text1"/>
        </w:rPr>
      </w:pPr>
      <w:r w:rsidRPr="00CF6F16">
        <w:rPr>
          <w:color w:val="000000" w:themeColor="text1"/>
        </w:rPr>
        <w:t xml:space="preserve">Протяженность тепловых сетей г. Искитим (в двухтрубном исполнении, на Шипуновская котельной </w:t>
      </w:r>
      <w:r w:rsidR="00DD325A" w:rsidRPr="00CF6F16">
        <w:rPr>
          <w:color w:val="000000" w:themeColor="text1"/>
        </w:rPr>
        <w:t>ООО «Прогресс»</w:t>
      </w:r>
      <w:r w:rsidRPr="00CF6F16">
        <w:rPr>
          <w:color w:val="000000" w:themeColor="text1"/>
        </w:rPr>
        <w:t xml:space="preserve"> в четырехтрубном) составляет:</w:t>
      </w:r>
    </w:p>
    <w:p w14:paraId="52A2630A" w14:textId="77777777" w:rsidR="00F83B47" w:rsidRPr="00CF6F16" w:rsidRDefault="00F83B47">
      <w:pPr>
        <w:spacing w:line="360" w:lineRule="auto"/>
        <w:jc w:val="both"/>
        <w:rPr>
          <w:color w:val="000000" w:themeColor="text1"/>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ABE59EA" w14:textId="6C8E86AE" w:rsidR="00F83B47" w:rsidRPr="00CF6F16" w:rsidRDefault="00A32131">
      <w:pPr>
        <w:pStyle w:val="a5"/>
        <w:numPr>
          <w:ilvl w:val="0"/>
          <w:numId w:val="11"/>
        </w:numPr>
        <w:tabs>
          <w:tab w:val="left" w:pos="986"/>
        </w:tabs>
        <w:spacing w:before="89"/>
        <w:rPr>
          <w:color w:val="000000" w:themeColor="text1"/>
          <w:sz w:val="24"/>
        </w:rPr>
      </w:pPr>
      <w:r w:rsidRPr="00CF6F16">
        <w:rPr>
          <w:color w:val="000000" w:themeColor="text1"/>
          <w:sz w:val="24"/>
        </w:rPr>
        <w:lastRenderedPageBreak/>
        <w:t xml:space="preserve">Котельная №1 </w:t>
      </w:r>
      <w:r w:rsidR="000648FD" w:rsidRPr="00CF6F16">
        <w:rPr>
          <w:color w:val="000000" w:themeColor="text1"/>
          <w:sz w:val="24"/>
        </w:rPr>
        <w:t>МУП «ДЕЗ»</w:t>
      </w:r>
      <w:r w:rsidRPr="00CF6F16">
        <w:rPr>
          <w:color w:val="000000" w:themeColor="text1"/>
          <w:sz w:val="24"/>
        </w:rPr>
        <w:t xml:space="preserve"> – 31622,1</w:t>
      </w:r>
      <w:r w:rsidRPr="00CF6F16">
        <w:rPr>
          <w:color w:val="000000" w:themeColor="text1"/>
          <w:spacing w:val="-14"/>
          <w:sz w:val="24"/>
        </w:rPr>
        <w:t xml:space="preserve"> </w:t>
      </w:r>
      <w:r w:rsidRPr="00CF6F16">
        <w:rPr>
          <w:color w:val="000000" w:themeColor="text1"/>
          <w:sz w:val="24"/>
        </w:rPr>
        <w:t>м;</w:t>
      </w:r>
    </w:p>
    <w:p w14:paraId="338C3356" w14:textId="77777777" w:rsidR="00F83B47" w:rsidRPr="00CF6F16" w:rsidRDefault="00A32131">
      <w:pPr>
        <w:pStyle w:val="a5"/>
        <w:numPr>
          <w:ilvl w:val="0"/>
          <w:numId w:val="11"/>
        </w:numPr>
        <w:tabs>
          <w:tab w:val="left" w:pos="986"/>
        </w:tabs>
        <w:spacing w:before="135"/>
        <w:ind w:hanging="203"/>
        <w:rPr>
          <w:color w:val="000000" w:themeColor="text1"/>
          <w:sz w:val="24"/>
        </w:rPr>
      </w:pPr>
      <w:r w:rsidRPr="00CF6F16">
        <w:rPr>
          <w:color w:val="000000" w:themeColor="text1"/>
          <w:sz w:val="24"/>
        </w:rPr>
        <w:t>Котельная №1 ООО «ИГК» – 30845,8</w:t>
      </w:r>
      <w:r w:rsidRPr="00CF6F16">
        <w:rPr>
          <w:color w:val="000000" w:themeColor="text1"/>
          <w:spacing w:val="-14"/>
          <w:sz w:val="24"/>
        </w:rPr>
        <w:t xml:space="preserve"> </w:t>
      </w:r>
      <w:r w:rsidRPr="00CF6F16">
        <w:rPr>
          <w:color w:val="000000" w:themeColor="text1"/>
          <w:sz w:val="24"/>
        </w:rPr>
        <w:t>м;</w:t>
      </w:r>
    </w:p>
    <w:p w14:paraId="249A2F1A" w14:textId="77777777" w:rsidR="00F83B47" w:rsidRPr="00CF6F16" w:rsidRDefault="00A32131">
      <w:pPr>
        <w:pStyle w:val="a5"/>
        <w:numPr>
          <w:ilvl w:val="0"/>
          <w:numId w:val="11"/>
        </w:numPr>
        <w:tabs>
          <w:tab w:val="left" w:pos="986"/>
        </w:tabs>
        <w:spacing w:before="138"/>
        <w:ind w:hanging="203"/>
        <w:rPr>
          <w:color w:val="000000" w:themeColor="text1"/>
          <w:sz w:val="24"/>
        </w:rPr>
      </w:pPr>
      <w:r w:rsidRPr="00CF6F16">
        <w:rPr>
          <w:color w:val="000000" w:themeColor="text1"/>
          <w:sz w:val="24"/>
        </w:rPr>
        <w:t>Котельная №2 ООО «ИГК» – 1359,1</w:t>
      </w:r>
      <w:r w:rsidRPr="00CF6F16">
        <w:rPr>
          <w:color w:val="000000" w:themeColor="text1"/>
          <w:spacing w:val="-10"/>
          <w:sz w:val="24"/>
        </w:rPr>
        <w:t xml:space="preserve"> </w:t>
      </w:r>
      <w:r w:rsidRPr="00CF6F16">
        <w:rPr>
          <w:color w:val="000000" w:themeColor="text1"/>
          <w:sz w:val="24"/>
        </w:rPr>
        <w:t>м;</w:t>
      </w:r>
    </w:p>
    <w:p w14:paraId="4A0DCF83" w14:textId="77777777" w:rsidR="00F83B47" w:rsidRPr="00CF6F16" w:rsidRDefault="00A32131">
      <w:pPr>
        <w:pStyle w:val="a5"/>
        <w:numPr>
          <w:ilvl w:val="0"/>
          <w:numId w:val="11"/>
        </w:numPr>
        <w:tabs>
          <w:tab w:val="left" w:pos="986"/>
        </w:tabs>
        <w:spacing w:before="134"/>
        <w:ind w:hanging="203"/>
        <w:rPr>
          <w:color w:val="000000" w:themeColor="text1"/>
          <w:sz w:val="24"/>
        </w:rPr>
      </w:pPr>
      <w:r w:rsidRPr="00CF6F16">
        <w:rPr>
          <w:color w:val="000000" w:themeColor="text1"/>
          <w:sz w:val="24"/>
        </w:rPr>
        <w:t>Индустриальная котельная ООО «Прогресс» – 11854</w:t>
      </w:r>
      <w:r w:rsidRPr="00CF6F16">
        <w:rPr>
          <w:color w:val="000000" w:themeColor="text1"/>
          <w:spacing w:val="-1"/>
          <w:sz w:val="24"/>
        </w:rPr>
        <w:t xml:space="preserve"> </w:t>
      </w:r>
      <w:r w:rsidRPr="00CF6F16">
        <w:rPr>
          <w:color w:val="000000" w:themeColor="text1"/>
          <w:sz w:val="24"/>
        </w:rPr>
        <w:t>м;</w:t>
      </w:r>
    </w:p>
    <w:p w14:paraId="0EDEB0FB" w14:textId="77777777" w:rsidR="00F83B47" w:rsidRPr="00CF6F16" w:rsidRDefault="00A32131">
      <w:pPr>
        <w:pStyle w:val="a5"/>
        <w:numPr>
          <w:ilvl w:val="0"/>
          <w:numId w:val="11"/>
        </w:numPr>
        <w:tabs>
          <w:tab w:val="left" w:pos="986"/>
        </w:tabs>
        <w:spacing w:before="138"/>
        <w:ind w:hanging="203"/>
        <w:rPr>
          <w:color w:val="000000" w:themeColor="text1"/>
          <w:sz w:val="24"/>
        </w:rPr>
      </w:pPr>
      <w:r w:rsidRPr="00CF6F16">
        <w:rPr>
          <w:color w:val="000000" w:themeColor="text1"/>
          <w:sz w:val="24"/>
        </w:rPr>
        <w:t xml:space="preserve">Шипуновская котельная </w:t>
      </w:r>
      <w:r w:rsidR="00DD325A" w:rsidRPr="00CF6F16">
        <w:rPr>
          <w:color w:val="000000" w:themeColor="text1"/>
          <w:sz w:val="24"/>
        </w:rPr>
        <w:t>ООО «Прогресс»</w:t>
      </w:r>
      <w:r w:rsidRPr="00CF6F16">
        <w:rPr>
          <w:color w:val="000000" w:themeColor="text1"/>
          <w:sz w:val="24"/>
        </w:rPr>
        <w:t xml:space="preserve"> – 3664</w:t>
      </w:r>
      <w:r w:rsidRPr="00CF6F16">
        <w:rPr>
          <w:color w:val="000000" w:themeColor="text1"/>
          <w:spacing w:val="4"/>
          <w:sz w:val="24"/>
        </w:rPr>
        <w:t xml:space="preserve"> </w:t>
      </w:r>
      <w:r w:rsidRPr="00CF6F16">
        <w:rPr>
          <w:color w:val="000000" w:themeColor="text1"/>
          <w:sz w:val="24"/>
        </w:rPr>
        <w:t>м;</w:t>
      </w:r>
    </w:p>
    <w:p w14:paraId="10383F3D" w14:textId="4E28AD3F" w:rsidR="00081704" w:rsidRPr="00CF6F16" w:rsidRDefault="00A32131" w:rsidP="00081704">
      <w:pPr>
        <w:pStyle w:val="a5"/>
        <w:numPr>
          <w:ilvl w:val="0"/>
          <w:numId w:val="11"/>
        </w:numPr>
        <w:tabs>
          <w:tab w:val="left" w:pos="986"/>
        </w:tabs>
        <w:spacing w:before="137"/>
        <w:ind w:hanging="203"/>
        <w:rPr>
          <w:color w:val="000000" w:themeColor="text1"/>
          <w:sz w:val="24"/>
        </w:rPr>
      </w:pPr>
      <w:r w:rsidRPr="00CF6F16">
        <w:rPr>
          <w:color w:val="000000" w:themeColor="text1"/>
          <w:sz w:val="24"/>
        </w:rPr>
        <w:t xml:space="preserve">Котельная </w:t>
      </w:r>
      <w:r w:rsidR="00236C4D" w:rsidRPr="00CF6F16">
        <w:rPr>
          <w:color w:val="000000" w:themeColor="text1"/>
          <w:sz w:val="24"/>
        </w:rPr>
        <w:t>МУП «</w:t>
      </w:r>
      <w:r w:rsidR="00D53F25" w:rsidRPr="00CF6F16">
        <w:rPr>
          <w:color w:val="000000" w:themeColor="text1"/>
          <w:sz w:val="24"/>
        </w:rPr>
        <w:t xml:space="preserve">Котельная </w:t>
      </w:r>
      <w:r w:rsidR="00236C4D" w:rsidRPr="00CF6F16">
        <w:rPr>
          <w:color w:val="000000" w:themeColor="text1"/>
          <w:sz w:val="24"/>
        </w:rPr>
        <w:t>Ложок»</w:t>
      </w:r>
      <w:r w:rsidRPr="00CF6F16">
        <w:rPr>
          <w:color w:val="000000" w:themeColor="text1"/>
          <w:sz w:val="24"/>
        </w:rPr>
        <w:t>– 8247</w:t>
      </w:r>
      <w:r w:rsidRPr="00CF6F16">
        <w:rPr>
          <w:color w:val="000000" w:themeColor="text1"/>
          <w:spacing w:val="-6"/>
          <w:sz w:val="24"/>
        </w:rPr>
        <w:t xml:space="preserve"> </w:t>
      </w:r>
      <w:r w:rsidRPr="00CF6F16">
        <w:rPr>
          <w:color w:val="000000" w:themeColor="text1"/>
          <w:sz w:val="24"/>
        </w:rPr>
        <w:t>м;</w:t>
      </w:r>
    </w:p>
    <w:p w14:paraId="58DEC786" w14:textId="77777777" w:rsidR="00F83B47" w:rsidRPr="00CF6F16" w:rsidRDefault="00A32131" w:rsidP="00081704">
      <w:pPr>
        <w:pStyle w:val="a5"/>
        <w:numPr>
          <w:ilvl w:val="0"/>
          <w:numId w:val="11"/>
        </w:numPr>
        <w:tabs>
          <w:tab w:val="left" w:pos="986"/>
        </w:tabs>
        <w:spacing w:before="137"/>
        <w:ind w:hanging="203"/>
        <w:rPr>
          <w:color w:val="000000" w:themeColor="text1"/>
          <w:sz w:val="24"/>
        </w:rPr>
      </w:pPr>
      <w:r w:rsidRPr="00CF6F16">
        <w:rPr>
          <w:color w:val="000000" w:themeColor="text1"/>
        </w:rPr>
        <w:t xml:space="preserve">Котельная ИП Голубев В.А. – </w:t>
      </w:r>
      <w:r w:rsidR="00AC3380" w:rsidRPr="00CF6F16">
        <w:rPr>
          <w:color w:val="000000" w:themeColor="text1"/>
        </w:rPr>
        <w:t>1600</w:t>
      </w:r>
      <w:r w:rsidRPr="00CF6F16">
        <w:rPr>
          <w:color w:val="000000" w:themeColor="text1"/>
        </w:rPr>
        <w:t xml:space="preserve"> м.</w:t>
      </w:r>
    </w:p>
    <w:p w14:paraId="75993AA4" w14:textId="77777777" w:rsidR="00F83B47" w:rsidRPr="00CF6F16" w:rsidRDefault="00A32131">
      <w:pPr>
        <w:pStyle w:val="a3"/>
        <w:spacing w:before="95" w:line="360" w:lineRule="auto"/>
        <w:ind w:left="217" w:right="522" w:firstLine="566"/>
        <w:rPr>
          <w:color w:val="000000" w:themeColor="text1"/>
        </w:rPr>
      </w:pPr>
      <w:r w:rsidRPr="00CF6F16">
        <w:rPr>
          <w:color w:val="000000" w:themeColor="text1"/>
        </w:rPr>
        <w:t xml:space="preserve">Суммарная протяженность тепловых сетей от котельных г. Искитим – </w:t>
      </w:r>
      <w:r w:rsidR="00081704" w:rsidRPr="00CF6F16">
        <w:rPr>
          <w:color w:val="000000" w:themeColor="text1"/>
        </w:rPr>
        <w:t>85768,9</w:t>
      </w:r>
      <w:r w:rsidRPr="00CF6F16">
        <w:rPr>
          <w:color w:val="000000" w:themeColor="text1"/>
        </w:rPr>
        <w:t xml:space="preserve"> км в двухтрубном исполнении и 3664 км в четырехтрубном.</w:t>
      </w:r>
    </w:p>
    <w:p w14:paraId="126B930D" w14:textId="77777777" w:rsidR="00F83B47" w:rsidRPr="00CF6F16" w:rsidRDefault="00F83B47">
      <w:pPr>
        <w:spacing w:line="360" w:lineRule="auto"/>
        <w:rPr>
          <w:color w:val="000000" w:themeColor="text1"/>
        </w:rPr>
        <w:sectPr w:rsidR="00F83B47" w:rsidRPr="00CF6F16" w:rsidSect="00F8500C">
          <w:pgSz w:w="11920" w:h="16850"/>
          <w:pgMar w:top="10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43F51BBC" w14:textId="62A8945C" w:rsidR="00F83B47" w:rsidRPr="00CF6F16" w:rsidRDefault="0008502E" w:rsidP="0008502E">
      <w:pPr>
        <w:pStyle w:val="1"/>
        <w:tabs>
          <w:tab w:val="left" w:pos="1219"/>
        </w:tabs>
        <w:spacing w:before="75" w:line="360" w:lineRule="auto"/>
        <w:ind w:right="239"/>
        <w:rPr>
          <w:color w:val="000000" w:themeColor="text1"/>
        </w:rPr>
      </w:pPr>
      <w:bookmarkStart w:id="5" w:name="_Toc164441132"/>
      <w:r w:rsidRPr="00CF6F16">
        <w:rPr>
          <w:color w:val="000000" w:themeColor="text1"/>
        </w:rPr>
        <w:lastRenderedPageBreak/>
        <w:t xml:space="preserve">РАЗДЕЛ 1. </w:t>
      </w:r>
      <w:r w:rsidR="00A32131" w:rsidRPr="00CF6F16">
        <w:rPr>
          <w:color w:val="000000" w:themeColor="text1"/>
        </w:rPr>
        <w:t xml:space="preserve">ПОКАЗАТЕЛИ </w:t>
      </w:r>
      <w:r w:rsidR="004A47DD" w:rsidRPr="00CF6F16">
        <w:rPr>
          <w:color w:val="000000" w:themeColor="text1"/>
        </w:rPr>
        <w:t xml:space="preserve">СУЩЕСТВУЮЩЕГО И </w:t>
      </w:r>
      <w:r w:rsidR="00A32131" w:rsidRPr="00CF6F16">
        <w:rPr>
          <w:color w:val="000000" w:themeColor="text1"/>
        </w:rPr>
        <w:t xml:space="preserve">ПЕРСПЕКТИВНОГО СПРОСА НА ТЕПЛОВУЮ ЭНЕРГИЮ (МОЩНОСТЬ) И ТЕПЛОНОСИТЕЛЬ В УСТАНОВЛЕННЫХ ГРАНИЦАХ ТЕРРИТОРИИ </w:t>
      </w:r>
      <w:r w:rsidR="004A47DD" w:rsidRPr="00CF6F16">
        <w:rPr>
          <w:color w:val="000000" w:themeColor="text1"/>
        </w:rPr>
        <w:t xml:space="preserve">ПОСЕЛЕНИЯ, </w:t>
      </w:r>
      <w:r w:rsidR="00A32131" w:rsidRPr="00CF6F16">
        <w:rPr>
          <w:color w:val="000000" w:themeColor="text1"/>
        </w:rPr>
        <w:t>ГОРОДСКОГО</w:t>
      </w:r>
      <w:r w:rsidR="00A32131" w:rsidRPr="00CF6F16">
        <w:rPr>
          <w:color w:val="000000" w:themeColor="text1"/>
          <w:spacing w:val="-4"/>
        </w:rPr>
        <w:t xml:space="preserve"> </w:t>
      </w:r>
      <w:r w:rsidR="004A47DD" w:rsidRPr="00CF6F16">
        <w:rPr>
          <w:color w:val="000000" w:themeColor="text1"/>
        </w:rPr>
        <w:t>ОКРУГА, ГОРОДА ФЕДЕРАЛЬНОГО ЗНАЧЕНИЯ</w:t>
      </w:r>
      <w:bookmarkEnd w:id="5"/>
    </w:p>
    <w:p w14:paraId="0563CFB6" w14:textId="3DDC9BF6" w:rsidR="00F83B47" w:rsidRPr="00CF6F16" w:rsidRDefault="00A32131" w:rsidP="004A47DD">
      <w:pPr>
        <w:spacing w:line="360" w:lineRule="auto"/>
        <w:ind w:left="284" w:right="283" w:firstLine="709"/>
        <w:jc w:val="both"/>
        <w:rPr>
          <w:b/>
          <w:color w:val="000000" w:themeColor="text1"/>
          <w:sz w:val="24"/>
          <w:szCs w:val="24"/>
        </w:rPr>
      </w:pPr>
      <w:r w:rsidRPr="00CF6F16">
        <w:rPr>
          <w:b/>
          <w:color w:val="000000" w:themeColor="text1"/>
          <w:sz w:val="24"/>
          <w:szCs w:val="24"/>
        </w:rPr>
        <w:t>Площади строительных фондов и приросты площади строительных фондов, подключенных к центральной системе теплоснабжения поселения</w:t>
      </w:r>
      <w:r w:rsidR="004A47DD" w:rsidRPr="00CF6F16">
        <w:rPr>
          <w:b/>
          <w:color w:val="000000" w:themeColor="text1"/>
          <w:sz w:val="24"/>
          <w:szCs w:val="24"/>
        </w:rPr>
        <w:t>.</w:t>
      </w:r>
    </w:p>
    <w:p w14:paraId="61241CEE" w14:textId="6B98BB4A" w:rsidR="00F83B47" w:rsidRPr="00CF6F16" w:rsidRDefault="00A32131">
      <w:pPr>
        <w:pStyle w:val="a3"/>
        <w:spacing w:before="110" w:line="360" w:lineRule="auto"/>
        <w:ind w:left="315" w:right="240" w:firstLine="578"/>
        <w:jc w:val="both"/>
        <w:rPr>
          <w:color w:val="000000" w:themeColor="text1"/>
        </w:rPr>
      </w:pPr>
      <w:r w:rsidRPr="00CF6F16">
        <w:rPr>
          <w:color w:val="000000" w:themeColor="text1"/>
        </w:rPr>
        <w:t>В период с 20</w:t>
      </w:r>
      <w:r w:rsidR="00D45ECC" w:rsidRPr="00CF6F16">
        <w:rPr>
          <w:color w:val="000000" w:themeColor="text1"/>
        </w:rPr>
        <w:t>2</w:t>
      </w:r>
      <w:r w:rsidR="00B92CFD" w:rsidRPr="00CF6F16">
        <w:rPr>
          <w:color w:val="000000" w:themeColor="text1"/>
        </w:rPr>
        <w:t>4</w:t>
      </w:r>
      <w:r w:rsidRPr="00CF6F16">
        <w:rPr>
          <w:color w:val="000000" w:themeColor="text1"/>
        </w:rPr>
        <w:t xml:space="preserve"> – 2032 гг. в г. Искитим планируется увеличение площади строительных фондов, планируемых к подключению к центральной системе теплоснабжения. Прирост площади строительных фондов г. Искитим приведены в таблицах 1.1 и 1.2. Величины прироста строительных фондов, а также источники тепла для каждого объекта приняты на основании </w:t>
      </w:r>
      <w:r w:rsidR="00C97BC1" w:rsidRPr="00CF6F16">
        <w:rPr>
          <w:color w:val="000000" w:themeColor="text1"/>
        </w:rPr>
        <w:t>данных,</w:t>
      </w:r>
      <w:r w:rsidRPr="00CF6F16">
        <w:rPr>
          <w:color w:val="000000" w:themeColor="text1"/>
        </w:rPr>
        <w:t xml:space="preserve"> представленных Администрацией города Искитим.</w:t>
      </w:r>
    </w:p>
    <w:p w14:paraId="06135513" w14:textId="590481E6" w:rsidR="00F83B47" w:rsidRPr="00CF6F16" w:rsidRDefault="00A32131">
      <w:pPr>
        <w:pStyle w:val="a3"/>
        <w:ind w:left="315"/>
        <w:rPr>
          <w:color w:val="000000" w:themeColor="text1"/>
        </w:rPr>
      </w:pPr>
      <w:r w:rsidRPr="00CF6F16">
        <w:rPr>
          <w:color w:val="000000" w:themeColor="text1"/>
        </w:rPr>
        <w:t>Таблица 1.1. Прирост площади строительных фондов г. Искитим</w:t>
      </w:r>
    </w:p>
    <w:tbl>
      <w:tblPr>
        <w:tblStyle w:val="TableNormal"/>
        <w:tblW w:w="10075"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7"/>
        <w:gridCol w:w="2481"/>
        <w:gridCol w:w="2207"/>
        <w:gridCol w:w="1696"/>
        <w:gridCol w:w="1134"/>
        <w:gridCol w:w="940"/>
        <w:gridCol w:w="950"/>
      </w:tblGrid>
      <w:tr w:rsidR="004D76E8" w:rsidRPr="00CF6F16" w14:paraId="755F4AA1" w14:textId="77777777" w:rsidTr="00EE4330">
        <w:trPr>
          <w:trHeight w:val="20"/>
          <w:tblHeader/>
        </w:trPr>
        <w:tc>
          <w:tcPr>
            <w:tcW w:w="667" w:type="dxa"/>
            <w:vMerge w:val="restart"/>
            <w:vAlign w:val="center"/>
          </w:tcPr>
          <w:p w14:paraId="0D87EF48" w14:textId="77777777" w:rsidR="004D76E8" w:rsidRPr="00CF6F16" w:rsidRDefault="004D76E8" w:rsidP="009128EE">
            <w:pPr>
              <w:pStyle w:val="TableParagraph"/>
              <w:spacing w:before="11"/>
              <w:rPr>
                <w:color w:val="000000" w:themeColor="text1"/>
                <w:sz w:val="16"/>
                <w:szCs w:val="16"/>
              </w:rPr>
            </w:pPr>
          </w:p>
          <w:p w14:paraId="32F35940" w14:textId="77777777" w:rsidR="004D76E8" w:rsidRPr="00CF6F16" w:rsidRDefault="004D76E8" w:rsidP="009128EE">
            <w:pPr>
              <w:pStyle w:val="TableParagraph"/>
              <w:ind w:left="175" w:right="138" w:firstLine="48"/>
              <w:rPr>
                <w:color w:val="000000" w:themeColor="text1"/>
                <w:sz w:val="16"/>
                <w:szCs w:val="16"/>
              </w:rPr>
            </w:pPr>
            <w:r w:rsidRPr="00CF6F16">
              <w:rPr>
                <w:color w:val="000000" w:themeColor="text1"/>
                <w:sz w:val="16"/>
                <w:szCs w:val="16"/>
              </w:rPr>
              <w:t>№ п/п</w:t>
            </w:r>
          </w:p>
        </w:tc>
        <w:tc>
          <w:tcPr>
            <w:tcW w:w="2481" w:type="dxa"/>
            <w:vMerge w:val="restart"/>
            <w:vAlign w:val="center"/>
          </w:tcPr>
          <w:p w14:paraId="55E6077F" w14:textId="77777777" w:rsidR="004D76E8" w:rsidRPr="00CF6F16" w:rsidRDefault="004D76E8" w:rsidP="00444EA1">
            <w:pPr>
              <w:pStyle w:val="TableParagraph"/>
              <w:spacing w:before="1"/>
              <w:ind w:left="143" w:right="128" w:hanging="2"/>
              <w:rPr>
                <w:color w:val="000000" w:themeColor="text1"/>
                <w:sz w:val="16"/>
                <w:szCs w:val="16"/>
              </w:rPr>
            </w:pPr>
            <w:r w:rsidRPr="00CF6F16">
              <w:rPr>
                <w:color w:val="000000" w:themeColor="text1"/>
                <w:sz w:val="16"/>
                <w:szCs w:val="16"/>
              </w:rPr>
              <w:t>Название объекта, Адрес (местоположение)</w:t>
            </w:r>
          </w:p>
        </w:tc>
        <w:tc>
          <w:tcPr>
            <w:tcW w:w="2207" w:type="dxa"/>
            <w:vMerge w:val="restart"/>
            <w:vAlign w:val="center"/>
          </w:tcPr>
          <w:p w14:paraId="2DEB1064" w14:textId="77777777" w:rsidR="004D76E8" w:rsidRPr="00CF6F16" w:rsidRDefault="004D76E8" w:rsidP="00444EA1">
            <w:pPr>
              <w:pStyle w:val="TableParagraph"/>
              <w:ind w:left="689" w:right="189" w:hanging="466"/>
              <w:rPr>
                <w:color w:val="000000" w:themeColor="text1"/>
                <w:sz w:val="16"/>
                <w:szCs w:val="16"/>
              </w:rPr>
            </w:pPr>
            <w:r w:rsidRPr="00CF6F16">
              <w:rPr>
                <w:color w:val="000000" w:themeColor="text1"/>
                <w:sz w:val="16"/>
                <w:szCs w:val="16"/>
              </w:rPr>
              <w:t>Краткие характеристики</w:t>
            </w:r>
          </w:p>
        </w:tc>
        <w:tc>
          <w:tcPr>
            <w:tcW w:w="1696" w:type="dxa"/>
            <w:vMerge w:val="restart"/>
            <w:vAlign w:val="center"/>
          </w:tcPr>
          <w:p w14:paraId="2DE0A160" w14:textId="77777777" w:rsidR="004D76E8" w:rsidRPr="00CF6F16" w:rsidRDefault="004D76E8" w:rsidP="00444EA1">
            <w:pPr>
              <w:pStyle w:val="TableParagraph"/>
              <w:spacing w:before="126"/>
              <w:ind w:left="123" w:right="103"/>
              <w:rPr>
                <w:color w:val="000000" w:themeColor="text1"/>
                <w:sz w:val="16"/>
                <w:szCs w:val="16"/>
              </w:rPr>
            </w:pPr>
            <w:r w:rsidRPr="00CF6F16">
              <w:rPr>
                <w:color w:val="000000" w:themeColor="text1"/>
                <w:sz w:val="16"/>
                <w:szCs w:val="16"/>
              </w:rPr>
              <w:t>Зона действия источника тепловой энергии</w:t>
            </w:r>
          </w:p>
        </w:tc>
        <w:tc>
          <w:tcPr>
            <w:tcW w:w="3024" w:type="dxa"/>
            <w:gridSpan w:val="3"/>
            <w:vAlign w:val="center"/>
          </w:tcPr>
          <w:p w14:paraId="1D9B9992" w14:textId="77777777" w:rsidR="004D76E8" w:rsidRPr="00CF6F16" w:rsidRDefault="004D76E8" w:rsidP="00444EA1">
            <w:pPr>
              <w:pStyle w:val="TableParagraph"/>
              <w:spacing w:line="268" w:lineRule="exact"/>
              <w:ind w:left="47" w:firstLine="79"/>
              <w:rPr>
                <w:color w:val="000000" w:themeColor="text1"/>
                <w:sz w:val="16"/>
                <w:szCs w:val="16"/>
              </w:rPr>
            </w:pPr>
            <w:r w:rsidRPr="00CF6F16">
              <w:rPr>
                <w:color w:val="000000" w:themeColor="text1"/>
                <w:sz w:val="16"/>
                <w:szCs w:val="16"/>
              </w:rPr>
              <w:t>Прирост площади строительных фондов по периодам строительства, м</w:t>
            </w:r>
            <w:r w:rsidRPr="00CF6F16">
              <w:rPr>
                <w:color w:val="000000" w:themeColor="text1"/>
                <w:position w:val="9"/>
                <w:sz w:val="16"/>
                <w:szCs w:val="16"/>
              </w:rPr>
              <w:t>2</w:t>
            </w:r>
          </w:p>
        </w:tc>
      </w:tr>
      <w:tr w:rsidR="004D76E8" w:rsidRPr="00CF6F16" w14:paraId="17D840B4" w14:textId="77777777" w:rsidTr="00EE4330">
        <w:trPr>
          <w:trHeight w:val="20"/>
          <w:tblHeader/>
        </w:trPr>
        <w:tc>
          <w:tcPr>
            <w:tcW w:w="667" w:type="dxa"/>
            <w:vMerge/>
            <w:tcBorders>
              <w:top w:val="nil"/>
            </w:tcBorders>
            <w:vAlign w:val="center"/>
          </w:tcPr>
          <w:p w14:paraId="63BF0576" w14:textId="77777777" w:rsidR="004D76E8" w:rsidRPr="00CF6F16" w:rsidRDefault="004D76E8" w:rsidP="009128EE">
            <w:pPr>
              <w:jc w:val="center"/>
              <w:rPr>
                <w:color w:val="000000" w:themeColor="text1"/>
                <w:sz w:val="16"/>
                <w:szCs w:val="16"/>
              </w:rPr>
            </w:pPr>
          </w:p>
        </w:tc>
        <w:tc>
          <w:tcPr>
            <w:tcW w:w="2481" w:type="dxa"/>
            <w:vMerge/>
            <w:tcBorders>
              <w:top w:val="nil"/>
            </w:tcBorders>
            <w:vAlign w:val="center"/>
          </w:tcPr>
          <w:p w14:paraId="32416D30" w14:textId="77777777" w:rsidR="004D76E8" w:rsidRPr="00CF6F16" w:rsidRDefault="004D76E8" w:rsidP="00444EA1">
            <w:pPr>
              <w:jc w:val="center"/>
              <w:rPr>
                <w:color w:val="000000" w:themeColor="text1"/>
                <w:sz w:val="16"/>
                <w:szCs w:val="16"/>
              </w:rPr>
            </w:pPr>
          </w:p>
        </w:tc>
        <w:tc>
          <w:tcPr>
            <w:tcW w:w="2207" w:type="dxa"/>
            <w:vMerge/>
            <w:tcBorders>
              <w:top w:val="nil"/>
            </w:tcBorders>
            <w:vAlign w:val="center"/>
          </w:tcPr>
          <w:p w14:paraId="1306A4CE" w14:textId="77777777" w:rsidR="004D76E8" w:rsidRPr="00CF6F16" w:rsidRDefault="004D76E8" w:rsidP="00444EA1">
            <w:pPr>
              <w:jc w:val="center"/>
              <w:rPr>
                <w:color w:val="000000" w:themeColor="text1"/>
                <w:sz w:val="16"/>
                <w:szCs w:val="16"/>
              </w:rPr>
            </w:pPr>
          </w:p>
        </w:tc>
        <w:tc>
          <w:tcPr>
            <w:tcW w:w="1696" w:type="dxa"/>
            <w:vMerge/>
            <w:tcBorders>
              <w:top w:val="nil"/>
            </w:tcBorders>
            <w:vAlign w:val="center"/>
          </w:tcPr>
          <w:p w14:paraId="00ED2890" w14:textId="77777777" w:rsidR="004D76E8" w:rsidRPr="00CF6F16" w:rsidRDefault="004D76E8" w:rsidP="00444EA1">
            <w:pPr>
              <w:jc w:val="center"/>
              <w:rPr>
                <w:color w:val="000000" w:themeColor="text1"/>
                <w:sz w:val="16"/>
                <w:szCs w:val="16"/>
              </w:rPr>
            </w:pPr>
          </w:p>
        </w:tc>
        <w:tc>
          <w:tcPr>
            <w:tcW w:w="1134" w:type="dxa"/>
            <w:vAlign w:val="center"/>
          </w:tcPr>
          <w:p w14:paraId="2539D8DB" w14:textId="77777777" w:rsidR="004D76E8" w:rsidRPr="00CF6F16" w:rsidRDefault="004D76E8" w:rsidP="00444EA1">
            <w:pPr>
              <w:pStyle w:val="TableParagraph"/>
              <w:tabs>
                <w:tab w:val="left" w:pos="9923"/>
              </w:tabs>
              <w:spacing w:line="259" w:lineRule="exact"/>
              <w:ind w:left="235" w:right="68" w:hanging="67"/>
              <w:rPr>
                <w:color w:val="000000" w:themeColor="text1"/>
                <w:sz w:val="16"/>
                <w:szCs w:val="16"/>
              </w:rPr>
            </w:pPr>
            <w:r w:rsidRPr="00CF6F16">
              <w:rPr>
                <w:color w:val="000000" w:themeColor="text1"/>
                <w:sz w:val="16"/>
                <w:szCs w:val="16"/>
              </w:rPr>
              <w:t>2024</w:t>
            </w:r>
            <w:r w:rsidRPr="00CF6F16">
              <w:rPr>
                <w:color w:val="000000" w:themeColor="text1"/>
                <w:spacing w:val="-1"/>
                <w:sz w:val="16"/>
                <w:szCs w:val="16"/>
              </w:rPr>
              <w:t xml:space="preserve"> </w:t>
            </w:r>
            <w:r w:rsidRPr="00CF6F16">
              <w:rPr>
                <w:color w:val="000000" w:themeColor="text1"/>
                <w:sz w:val="16"/>
                <w:szCs w:val="16"/>
              </w:rPr>
              <w:t>–</w:t>
            </w:r>
          </w:p>
          <w:p w14:paraId="37411A69" w14:textId="77777777" w:rsidR="004D76E8" w:rsidRPr="00CF6F16" w:rsidRDefault="004D76E8" w:rsidP="00444EA1">
            <w:pPr>
              <w:pStyle w:val="TableParagraph"/>
              <w:tabs>
                <w:tab w:val="left" w:pos="9923"/>
              </w:tabs>
              <w:spacing w:line="270" w:lineRule="exact"/>
              <w:ind w:left="228" w:right="68" w:hanging="67"/>
              <w:rPr>
                <w:color w:val="000000" w:themeColor="text1"/>
                <w:sz w:val="16"/>
                <w:szCs w:val="16"/>
              </w:rPr>
            </w:pPr>
            <w:r w:rsidRPr="00CF6F16">
              <w:rPr>
                <w:color w:val="000000" w:themeColor="text1"/>
                <w:sz w:val="16"/>
                <w:szCs w:val="16"/>
              </w:rPr>
              <w:t xml:space="preserve">2025 </w:t>
            </w:r>
            <w:proofErr w:type="spellStart"/>
            <w:r w:rsidRPr="00CF6F16">
              <w:rPr>
                <w:color w:val="000000" w:themeColor="text1"/>
                <w:sz w:val="16"/>
                <w:szCs w:val="16"/>
              </w:rPr>
              <w:t>гг</w:t>
            </w:r>
            <w:proofErr w:type="spellEnd"/>
          </w:p>
        </w:tc>
        <w:tc>
          <w:tcPr>
            <w:tcW w:w="940" w:type="dxa"/>
            <w:vAlign w:val="center"/>
          </w:tcPr>
          <w:p w14:paraId="579EECBF" w14:textId="77777777" w:rsidR="004D76E8" w:rsidRPr="00CF6F16" w:rsidRDefault="004D76E8" w:rsidP="00444EA1">
            <w:pPr>
              <w:pStyle w:val="TableParagraph"/>
              <w:tabs>
                <w:tab w:val="left" w:pos="9923"/>
              </w:tabs>
              <w:spacing w:line="259" w:lineRule="exact"/>
              <w:ind w:left="139" w:right="68" w:hanging="67"/>
              <w:rPr>
                <w:color w:val="000000" w:themeColor="text1"/>
                <w:sz w:val="16"/>
                <w:szCs w:val="16"/>
              </w:rPr>
            </w:pPr>
            <w:r w:rsidRPr="00CF6F16">
              <w:rPr>
                <w:color w:val="000000" w:themeColor="text1"/>
                <w:sz w:val="16"/>
                <w:szCs w:val="16"/>
              </w:rPr>
              <w:t>2026</w:t>
            </w:r>
            <w:r w:rsidRPr="00CF6F16">
              <w:rPr>
                <w:color w:val="000000" w:themeColor="text1"/>
                <w:spacing w:val="-1"/>
                <w:sz w:val="16"/>
                <w:szCs w:val="16"/>
              </w:rPr>
              <w:t xml:space="preserve"> </w:t>
            </w:r>
            <w:r w:rsidRPr="00CF6F16">
              <w:rPr>
                <w:color w:val="000000" w:themeColor="text1"/>
                <w:sz w:val="16"/>
                <w:szCs w:val="16"/>
              </w:rPr>
              <w:t>–</w:t>
            </w:r>
          </w:p>
          <w:p w14:paraId="06ED3F32" w14:textId="77777777" w:rsidR="004D76E8" w:rsidRPr="00CF6F16" w:rsidRDefault="004D76E8" w:rsidP="00444EA1">
            <w:pPr>
              <w:pStyle w:val="TableParagraph"/>
              <w:tabs>
                <w:tab w:val="left" w:pos="9923"/>
              </w:tabs>
              <w:spacing w:line="270" w:lineRule="exact"/>
              <w:ind w:left="129" w:right="68" w:hanging="67"/>
              <w:rPr>
                <w:color w:val="000000" w:themeColor="text1"/>
                <w:sz w:val="16"/>
                <w:szCs w:val="16"/>
              </w:rPr>
            </w:pPr>
            <w:r w:rsidRPr="00CF6F16">
              <w:rPr>
                <w:color w:val="000000" w:themeColor="text1"/>
                <w:sz w:val="16"/>
                <w:szCs w:val="16"/>
              </w:rPr>
              <w:t xml:space="preserve">2027 </w:t>
            </w:r>
            <w:proofErr w:type="spellStart"/>
            <w:r w:rsidRPr="00CF6F16">
              <w:rPr>
                <w:color w:val="000000" w:themeColor="text1"/>
                <w:sz w:val="16"/>
                <w:szCs w:val="16"/>
              </w:rPr>
              <w:t>гг</w:t>
            </w:r>
            <w:proofErr w:type="spellEnd"/>
          </w:p>
        </w:tc>
        <w:tc>
          <w:tcPr>
            <w:tcW w:w="950" w:type="dxa"/>
            <w:vAlign w:val="center"/>
          </w:tcPr>
          <w:p w14:paraId="569E128A" w14:textId="77777777" w:rsidR="004D76E8" w:rsidRPr="00CF6F16" w:rsidRDefault="004D76E8" w:rsidP="00444EA1">
            <w:pPr>
              <w:pStyle w:val="TableParagraph"/>
              <w:tabs>
                <w:tab w:val="left" w:pos="9923"/>
              </w:tabs>
              <w:spacing w:line="259" w:lineRule="exact"/>
              <w:ind w:left="133" w:right="68" w:hanging="67"/>
              <w:rPr>
                <w:color w:val="000000" w:themeColor="text1"/>
                <w:sz w:val="16"/>
                <w:szCs w:val="16"/>
              </w:rPr>
            </w:pPr>
            <w:r w:rsidRPr="00CF6F16">
              <w:rPr>
                <w:color w:val="000000" w:themeColor="text1"/>
                <w:sz w:val="16"/>
                <w:szCs w:val="16"/>
              </w:rPr>
              <w:t>2028</w:t>
            </w:r>
            <w:r w:rsidRPr="00CF6F16">
              <w:rPr>
                <w:color w:val="000000" w:themeColor="text1"/>
                <w:spacing w:val="-1"/>
                <w:sz w:val="16"/>
                <w:szCs w:val="16"/>
              </w:rPr>
              <w:t xml:space="preserve"> </w:t>
            </w:r>
            <w:r w:rsidRPr="00CF6F16">
              <w:rPr>
                <w:color w:val="000000" w:themeColor="text1"/>
                <w:sz w:val="16"/>
                <w:szCs w:val="16"/>
              </w:rPr>
              <w:t>–</w:t>
            </w:r>
          </w:p>
          <w:p w14:paraId="093A2CE0" w14:textId="77777777" w:rsidR="004D76E8" w:rsidRPr="00CF6F16" w:rsidRDefault="004D76E8" w:rsidP="00444EA1">
            <w:pPr>
              <w:pStyle w:val="TableParagraph"/>
              <w:tabs>
                <w:tab w:val="left" w:pos="9923"/>
              </w:tabs>
              <w:spacing w:line="270" w:lineRule="exact"/>
              <w:ind w:left="126" w:right="68" w:hanging="67"/>
              <w:rPr>
                <w:color w:val="000000" w:themeColor="text1"/>
                <w:sz w:val="16"/>
                <w:szCs w:val="16"/>
              </w:rPr>
            </w:pPr>
            <w:r w:rsidRPr="00CF6F16">
              <w:rPr>
                <w:color w:val="000000" w:themeColor="text1"/>
                <w:sz w:val="16"/>
                <w:szCs w:val="16"/>
              </w:rPr>
              <w:t>2032гг</w:t>
            </w:r>
          </w:p>
        </w:tc>
      </w:tr>
      <w:tr w:rsidR="004D76E8" w:rsidRPr="00CF6F16" w14:paraId="703A03E1" w14:textId="77777777" w:rsidTr="00EE4330">
        <w:trPr>
          <w:trHeight w:val="20"/>
        </w:trPr>
        <w:tc>
          <w:tcPr>
            <w:tcW w:w="667" w:type="dxa"/>
            <w:vAlign w:val="center"/>
          </w:tcPr>
          <w:p w14:paraId="65262F73" w14:textId="77777777" w:rsidR="004D76E8" w:rsidRPr="00CF6F16" w:rsidRDefault="004D76E8" w:rsidP="009128EE">
            <w:pPr>
              <w:pStyle w:val="TableParagraph"/>
              <w:ind w:left="19"/>
              <w:rPr>
                <w:color w:val="000000" w:themeColor="text1"/>
                <w:sz w:val="16"/>
                <w:szCs w:val="16"/>
              </w:rPr>
            </w:pPr>
            <w:r w:rsidRPr="00CF6F16">
              <w:rPr>
                <w:color w:val="000000" w:themeColor="text1"/>
                <w:sz w:val="16"/>
                <w:szCs w:val="16"/>
              </w:rPr>
              <w:t>1</w:t>
            </w:r>
          </w:p>
        </w:tc>
        <w:tc>
          <w:tcPr>
            <w:tcW w:w="2481" w:type="dxa"/>
            <w:vAlign w:val="center"/>
          </w:tcPr>
          <w:p w14:paraId="04F74817" w14:textId="77777777" w:rsidR="004D76E8" w:rsidRPr="00CF6F16" w:rsidRDefault="004D76E8" w:rsidP="00444EA1">
            <w:pPr>
              <w:pStyle w:val="TableParagraph"/>
              <w:spacing w:before="123"/>
              <w:ind w:left="110" w:right="129"/>
              <w:rPr>
                <w:color w:val="000000" w:themeColor="text1"/>
                <w:sz w:val="16"/>
                <w:szCs w:val="16"/>
              </w:rPr>
            </w:pPr>
            <w:r w:rsidRPr="00CF6F16">
              <w:rPr>
                <w:color w:val="000000" w:themeColor="text1"/>
                <w:sz w:val="16"/>
                <w:szCs w:val="16"/>
              </w:rPr>
              <w:t>Площадка для комплексного освоения в целях жилищного строительства в ж/м Западный</w:t>
            </w:r>
          </w:p>
        </w:tc>
        <w:tc>
          <w:tcPr>
            <w:tcW w:w="2207" w:type="dxa"/>
            <w:vAlign w:val="center"/>
          </w:tcPr>
          <w:p w14:paraId="1D9550C1" w14:textId="77777777" w:rsidR="004D76E8" w:rsidRPr="00CF6F16" w:rsidRDefault="004D76E8" w:rsidP="00444EA1">
            <w:pPr>
              <w:pStyle w:val="TableParagraph"/>
              <w:tabs>
                <w:tab w:val="left" w:pos="1010"/>
              </w:tabs>
              <w:spacing w:before="121"/>
              <w:ind w:left="111" w:right="292"/>
              <w:rPr>
                <w:color w:val="000000" w:themeColor="text1"/>
                <w:sz w:val="16"/>
                <w:szCs w:val="16"/>
              </w:rPr>
            </w:pPr>
            <w:r w:rsidRPr="00CF6F16">
              <w:rPr>
                <w:color w:val="000000" w:themeColor="text1"/>
                <w:sz w:val="16"/>
                <w:szCs w:val="16"/>
              </w:rPr>
              <w:t xml:space="preserve">51 многоквартирный жилой дом 4-х этажный (общая </w:t>
            </w:r>
            <w:r w:rsidRPr="00CF6F16">
              <w:rPr>
                <w:color w:val="000000" w:themeColor="text1"/>
                <w:spacing w:val="-3"/>
                <w:sz w:val="16"/>
                <w:szCs w:val="16"/>
              </w:rPr>
              <w:t xml:space="preserve">площадь </w:t>
            </w:r>
            <w:r w:rsidRPr="00CF6F16">
              <w:rPr>
                <w:color w:val="000000" w:themeColor="text1"/>
                <w:sz w:val="16"/>
                <w:szCs w:val="16"/>
              </w:rPr>
              <w:t xml:space="preserve">ориентировочно 58 480 </w:t>
            </w:r>
            <w:proofErr w:type="spellStart"/>
            <w:proofErr w:type="gramStart"/>
            <w:r w:rsidRPr="00CF6F16">
              <w:rPr>
                <w:color w:val="000000" w:themeColor="text1"/>
                <w:sz w:val="16"/>
                <w:szCs w:val="16"/>
              </w:rPr>
              <w:t>кв.м</w:t>
            </w:r>
            <w:proofErr w:type="spellEnd"/>
            <w:proofErr w:type="gramEnd"/>
            <w:r w:rsidRPr="00CF6F16">
              <w:rPr>
                <w:color w:val="000000" w:themeColor="text1"/>
                <w:sz w:val="16"/>
                <w:szCs w:val="16"/>
              </w:rPr>
              <w:t>,</w:t>
            </w:r>
            <w:r w:rsidRPr="00CF6F16">
              <w:rPr>
                <w:color w:val="000000" w:themeColor="text1"/>
                <w:spacing w:val="2"/>
                <w:sz w:val="16"/>
                <w:szCs w:val="16"/>
              </w:rPr>
              <w:t xml:space="preserve"> </w:t>
            </w:r>
            <w:r w:rsidRPr="00CF6F16">
              <w:rPr>
                <w:color w:val="000000" w:themeColor="text1"/>
                <w:spacing w:val="-3"/>
                <w:sz w:val="16"/>
                <w:szCs w:val="16"/>
              </w:rPr>
              <w:t>коли</w:t>
            </w:r>
            <w:r w:rsidRPr="00CF6F16">
              <w:rPr>
                <w:color w:val="000000" w:themeColor="text1"/>
                <w:sz w:val="16"/>
                <w:szCs w:val="16"/>
              </w:rPr>
              <w:t>чество квартир 1152 шт.</w:t>
            </w:r>
          </w:p>
        </w:tc>
        <w:tc>
          <w:tcPr>
            <w:tcW w:w="1696" w:type="dxa"/>
            <w:vAlign w:val="center"/>
          </w:tcPr>
          <w:p w14:paraId="0447D103" w14:textId="77777777" w:rsidR="004D76E8" w:rsidRPr="00CF6F16" w:rsidRDefault="004D76E8" w:rsidP="00444EA1">
            <w:pPr>
              <w:pStyle w:val="TableParagraph"/>
              <w:spacing w:before="123"/>
              <w:ind w:left="155" w:right="133" w:firstLine="4"/>
              <w:rPr>
                <w:color w:val="000000" w:themeColor="text1"/>
                <w:sz w:val="16"/>
                <w:szCs w:val="16"/>
              </w:rPr>
            </w:pPr>
            <w:r w:rsidRPr="00CF6F16">
              <w:rPr>
                <w:color w:val="000000" w:themeColor="text1"/>
                <w:sz w:val="16"/>
                <w:szCs w:val="16"/>
              </w:rPr>
              <w:t>автономные источники теплоснабжения (природный газ)</w:t>
            </w:r>
          </w:p>
        </w:tc>
        <w:tc>
          <w:tcPr>
            <w:tcW w:w="1134" w:type="dxa"/>
            <w:vAlign w:val="center"/>
          </w:tcPr>
          <w:p w14:paraId="792A5BFB" w14:textId="77777777" w:rsidR="004D76E8" w:rsidRPr="00CF6F16" w:rsidRDefault="004D76E8" w:rsidP="00444EA1">
            <w:pPr>
              <w:pStyle w:val="TableParagraph"/>
              <w:ind w:left="102" w:right="70"/>
              <w:rPr>
                <w:color w:val="000000" w:themeColor="text1"/>
                <w:sz w:val="16"/>
                <w:szCs w:val="16"/>
              </w:rPr>
            </w:pPr>
            <w:r w:rsidRPr="00CF6F16">
              <w:rPr>
                <w:color w:val="000000" w:themeColor="text1"/>
                <w:sz w:val="16"/>
                <w:szCs w:val="16"/>
              </w:rPr>
              <w:t>14960</w:t>
            </w:r>
          </w:p>
        </w:tc>
        <w:tc>
          <w:tcPr>
            <w:tcW w:w="940" w:type="dxa"/>
            <w:vAlign w:val="center"/>
          </w:tcPr>
          <w:p w14:paraId="511A82C0" w14:textId="77777777" w:rsidR="004D76E8" w:rsidRPr="00CF6F16" w:rsidRDefault="004D76E8" w:rsidP="00444EA1">
            <w:pPr>
              <w:pStyle w:val="TableParagraph"/>
              <w:ind w:left="163" w:right="126"/>
              <w:rPr>
                <w:color w:val="000000" w:themeColor="text1"/>
                <w:sz w:val="16"/>
                <w:szCs w:val="16"/>
              </w:rPr>
            </w:pPr>
            <w:r w:rsidRPr="00CF6F16">
              <w:rPr>
                <w:color w:val="000000" w:themeColor="text1"/>
                <w:sz w:val="16"/>
                <w:szCs w:val="16"/>
              </w:rPr>
              <w:t>15980</w:t>
            </w:r>
          </w:p>
        </w:tc>
        <w:tc>
          <w:tcPr>
            <w:tcW w:w="950" w:type="dxa"/>
            <w:vAlign w:val="center"/>
          </w:tcPr>
          <w:p w14:paraId="30ACCCD0" w14:textId="77777777" w:rsidR="004D76E8" w:rsidRPr="00CF6F16" w:rsidRDefault="004D76E8" w:rsidP="00444EA1">
            <w:pPr>
              <w:pStyle w:val="TableParagraph"/>
              <w:rPr>
                <w:color w:val="000000" w:themeColor="text1"/>
                <w:sz w:val="16"/>
                <w:szCs w:val="16"/>
              </w:rPr>
            </w:pPr>
            <w:r w:rsidRPr="00CF6F16">
              <w:rPr>
                <w:color w:val="000000" w:themeColor="text1"/>
                <w:sz w:val="16"/>
                <w:szCs w:val="16"/>
              </w:rPr>
              <w:t>27540</w:t>
            </w:r>
          </w:p>
        </w:tc>
      </w:tr>
      <w:tr w:rsidR="004D76E8" w:rsidRPr="00CF6F16" w14:paraId="04F0676B" w14:textId="77777777" w:rsidTr="00EE4330">
        <w:trPr>
          <w:trHeight w:val="20"/>
        </w:trPr>
        <w:tc>
          <w:tcPr>
            <w:tcW w:w="667" w:type="dxa"/>
            <w:vAlign w:val="center"/>
          </w:tcPr>
          <w:p w14:paraId="78116D45" w14:textId="77777777" w:rsidR="004D76E8" w:rsidRPr="00CF6F16" w:rsidRDefault="004D76E8" w:rsidP="009128EE">
            <w:pPr>
              <w:pStyle w:val="TableParagraph"/>
              <w:spacing w:before="191"/>
              <w:ind w:left="19"/>
              <w:rPr>
                <w:color w:val="000000" w:themeColor="text1"/>
                <w:sz w:val="16"/>
                <w:szCs w:val="16"/>
              </w:rPr>
            </w:pPr>
            <w:r w:rsidRPr="00CF6F16">
              <w:rPr>
                <w:color w:val="000000" w:themeColor="text1"/>
                <w:sz w:val="16"/>
                <w:szCs w:val="16"/>
              </w:rPr>
              <w:t>2</w:t>
            </w:r>
          </w:p>
        </w:tc>
        <w:tc>
          <w:tcPr>
            <w:tcW w:w="2481" w:type="dxa"/>
            <w:vAlign w:val="center"/>
          </w:tcPr>
          <w:p w14:paraId="32074765" w14:textId="77777777" w:rsidR="004D76E8" w:rsidRPr="00CF6F16" w:rsidRDefault="004D76E8" w:rsidP="00444EA1">
            <w:pPr>
              <w:pStyle w:val="TableParagraph"/>
              <w:ind w:left="110" w:right="250"/>
              <w:rPr>
                <w:color w:val="000000" w:themeColor="text1"/>
                <w:sz w:val="16"/>
                <w:szCs w:val="16"/>
              </w:rPr>
            </w:pPr>
            <w:r w:rsidRPr="00CF6F16">
              <w:rPr>
                <w:color w:val="000000" w:themeColor="text1"/>
                <w:sz w:val="16"/>
                <w:szCs w:val="16"/>
              </w:rPr>
              <w:t>Строительство противотуберкулезного диспансера в районе ул. Барнаульская</w:t>
            </w:r>
          </w:p>
        </w:tc>
        <w:tc>
          <w:tcPr>
            <w:tcW w:w="2207" w:type="dxa"/>
            <w:vAlign w:val="center"/>
          </w:tcPr>
          <w:p w14:paraId="5C4AAEA7" w14:textId="62AA2218" w:rsidR="004D76E8" w:rsidRPr="00CF6F16" w:rsidRDefault="004D76E8" w:rsidP="00444EA1">
            <w:pPr>
              <w:jc w:val="center"/>
              <w:rPr>
                <w:color w:val="000000" w:themeColor="text1"/>
                <w:sz w:val="16"/>
                <w:szCs w:val="16"/>
              </w:rPr>
            </w:pPr>
            <w:r w:rsidRPr="00CF6F16">
              <w:rPr>
                <w:color w:val="000000" w:themeColor="text1"/>
                <w:sz w:val="16"/>
                <w:szCs w:val="16"/>
              </w:rPr>
              <w:t xml:space="preserve">Технические показатели водопотребления и </w:t>
            </w:r>
            <w:proofErr w:type="gramStart"/>
            <w:r w:rsidRPr="00CF6F16">
              <w:rPr>
                <w:color w:val="000000" w:themeColor="text1"/>
                <w:sz w:val="16"/>
                <w:szCs w:val="16"/>
              </w:rPr>
              <w:t xml:space="preserve">водоотведения </w:t>
            </w:r>
            <w:r w:rsidR="00E63096" w:rsidRPr="00CF6F16">
              <w:rPr>
                <w:color w:val="000000" w:themeColor="text1"/>
                <w:sz w:val="16"/>
                <w:szCs w:val="16"/>
              </w:rPr>
              <w:t xml:space="preserve"> </w:t>
            </w:r>
            <w:r w:rsidRPr="00CF6F16">
              <w:rPr>
                <w:color w:val="000000" w:themeColor="text1"/>
                <w:sz w:val="16"/>
                <w:szCs w:val="16"/>
              </w:rPr>
              <w:t>212</w:t>
            </w:r>
            <w:proofErr w:type="gramEnd"/>
            <w:r w:rsidRPr="00CF6F16">
              <w:rPr>
                <w:color w:val="000000" w:themeColor="text1"/>
                <w:sz w:val="16"/>
                <w:szCs w:val="16"/>
              </w:rPr>
              <w:t>,5м3/год, технические показатели общего расхода тепла 2554,22 Гкал/год</w:t>
            </w:r>
          </w:p>
        </w:tc>
        <w:tc>
          <w:tcPr>
            <w:tcW w:w="1696" w:type="dxa"/>
            <w:vAlign w:val="center"/>
          </w:tcPr>
          <w:p w14:paraId="1DA55DF1" w14:textId="77777777" w:rsidR="004D76E8" w:rsidRPr="00CF6F16" w:rsidRDefault="004D76E8" w:rsidP="00444EA1">
            <w:pPr>
              <w:pStyle w:val="TableParagraph"/>
              <w:spacing w:before="1"/>
              <w:ind w:left="138" w:right="109" w:hanging="10"/>
              <w:rPr>
                <w:color w:val="000000" w:themeColor="text1"/>
                <w:sz w:val="16"/>
                <w:szCs w:val="16"/>
              </w:rPr>
            </w:pPr>
            <w:r w:rsidRPr="00CF6F16">
              <w:rPr>
                <w:color w:val="000000" w:themeColor="text1"/>
                <w:sz w:val="16"/>
                <w:szCs w:val="16"/>
              </w:rPr>
              <w:t>автономный источник теплоснабжения (природный газ)</w:t>
            </w:r>
          </w:p>
        </w:tc>
        <w:tc>
          <w:tcPr>
            <w:tcW w:w="1134" w:type="dxa"/>
            <w:vAlign w:val="center"/>
          </w:tcPr>
          <w:p w14:paraId="335700E9" w14:textId="77777777" w:rsidR="004D76E8" w:rsidRPr="00CF6F16" w:rsidRDefault="004D76E8" w:rsidP="00444EA1">
            <w:pPr>
              <w:pStyle w:val="TableParagraph"/>
              <w:spacing w:before="191"/>
              <w:ind w:left="102" w:right="70"/>
              <w:rPr>
                <w:color w:val="000000" w:themeColor="text1"/>
                <w:sz w:val="16"/>
                <w:szCs w:val="16"/>
              </w:rPr>
            </w:pPr>
            <w:r w:rsidRPr="00CF6F16">
              <w:rPr>
                <w:color w:val="000000" w:themeColor="text1"/>
                <w:sz w:val="16"/>
                <w:szCs w:val="16"/>
              </w:rPr>
              <w:t>4000</w:t>
            </w:r>
          </w:p>
        </w:tc>
        <w:tc>
          <w:tcPr>
            <w:tcW w:w="940" w:type="dxa"/>
            <w:vAlign w:val="center"/>
          </w:tcPr>
          <w:p w14:paraId="4B4529DB" w14:textId="77777777" w:rsidR="004D76E8" w:rsidRPr="00CF6F16" w:rsidRDefault="004D76E8" w:rsidP="00444EA1">
            <w:pPr>
              <w:pStyle w:val="TableParagraph"/>
              <w:spacing w:before="191"/>
              <w:ind w:left="163" w:right="126"/>
              <w:rPr>
                <w:color w:val="000000" w:themeColor="text1"/>
                <w:sz w:val="16"/>
                <w:szCs w:val="16"/>
              </w:rPr>
            </w:pPr>
            <w:r w:rsidRPr="00CF6F16">
              <w:rPr>
                <w:color w:val="000000" w:themeColor="text1"/>
                <w:sz w:val="16"/>
                <w:szCs w:val="16"/>
              </w:rPr>
              <w:t>4000</w:t>
            </w:r>
          </w:p>
        </w:tc>
        <w:tc>
          <w:tcPr>
            <w:tcW w:w="950" w:type="dxa"/>
            <w:vAlign w:val="center"/>
          </w:tcPr>
          <w:p w14:paraId="663E73E1" w14:textId="77777777" w:rsidR="004D76E8" w:rsidRPr="00CF6F16" w:rsidRDefault="004D76E8" w:rsidP="00444EA1">
            <w:pPr>
              <w:pStyle w:val="TableParagraph"/>
              <w:spacing w:before="191"/>
              <w:rPr>
                <w:color w:val="000000" w:themeColor="text1"/>
                <w:sz w:val="16"/>
                <w:szCs w:val="16"/>
              </w:rPr>
            </w:pPr>
            <w:r w:rsidRPr="00CF6F16">
              <w:rPr>
                <w:color w:val="000000" w:themeColor="text1"/>
                <w:sz w:val="16"/>
                <w:szCs w:val="16"/>
              </w:rPr>
              <w:t>0</w:t>
            </w:r>
          </w:p>
        </w:tc>
      </w:tr>
      <w:tr w:rsidR="004D76E8" w:rsidRPr="00CF6F16" w14:paraId="789FD936" w14:textId="77777777" w:rsidTr="00EE4330">
        <w:trPr>
          <w:trHeight w:val="20"/>
        </w:trPr>
        <w:tc>
          <w:tcPr>
            <w:tcW w:w="667" w:type="dxa"/>
            <w:vAlign w:val="center"/>
          </w:tcPr>
          <w:p w14:paraId="33149EA4" w14:textId="77777777" w:rsidR="004D76E8" w:rsidRPr="00CF6F16" w:rsidRDefault="004D76E8" w:rsidP="009128EE">
            <w:pPr>
              <w:pStyle w:val="TableParagraph"/>
              <w:ind w:left="19"/>
              <w:rPr>
                <w:color w:val="000000" w:themeColor="text1"/>
                <w:sz w:val="16"/>
                <w:szCs w:val="16"/>
              </w:rPr>
            </w:pPr>
            <w:r w:rsidRPr="00CF6F16">
              <w:rPr>
                <w:color w:val="000000" w:themeColor="text1"/>
                <w:sz w:val="16"/>
                <w:szCs w:val="16"/>
              </w:rPr>
              <w:t>3</w:t>
            </w:r>
          </w:p>
        </w:tc>
        <w:tc>
          <w:tcPr>
            <w:tcW w:w="2481" w:type="dxa"/>
            <w:vAlign w:val="center"/>
          </w:tcPr>
          <w:p w14:paraId="3916BEBD" w14:textId="77777777" w:rsidR="004D76E8" w:rsidRPr="00CF6F16" w:rsidRDefault="004D76E8" w:rsidP="00444EA1">
            <w:pPr>
              <w:pStyle w:val="TableParagraph"/>
              <w:ind w:left="110" w:right="253"/>
              <w:rPr>
                <w:color w:val="000000" w:themeColor="text1"/>
                <w:sz w:val="16"/>
                <w:szCs w:val="16"/>
              </w:rPr>
            </w:pPr>
            <w:r w:rsidRPr="00CF6F16">
              <w:rPr>
                <w:color w:val="000000" w:themeColor="text1"/>
                <w:sz w:val="16"/>
                <w:szCs w:val="16"/>
              </w:rPr>
              <w:t xml:space="preserve">Строительство многоквартирного девятиэтажного жилого дома в районе </w:t>
            </w:r>
            <w:proofErr w:type="spellStart"/>
            <w:r w:rsidRPr="00CF6F16">
              <w:rPr>
                <w:color w:val="000000" w:themeColor="text1"/>
                <w:sz w:val="16"/>
                <w:szCs w:val="16"/>
              </w:rPr>
              <w:t>мр.Индустриальный</w:t>
            </w:r>
            <w:proofErr w:type="spellEnd"/>
            <w:r w:rsidRPr="00CF6F16">
              <w:rPr>
                <w:color w:val="000000" w:themeColor="text1"/>
                <w:sz w:val="16"/>
                <w:szCs w:val="16"/>
              </w:rPr>
              <w:t>,</w:t>
            </w:r>
          </w:p>
          <w:p w14:paraId="38A0253D" w14:textId="77777777" w:rsidR="004D76E8" w:rsidRPr="00CF6F16" w:rsidRDefault="004D76E8" w:rsidP="00444EA1">
            <w:pPr>
              <w:pStyle w:val="TableParagraph"/>
              <w:spacing w:line="264" w:lineRule="exact"/>
              <w:ind w:left="110"/>
              <w:rPr>
                <w:color w:val="000000" w:themeColor="text1"/>
                <w:sz w:val="16"/>
                <w:szCs w:val="16"/>
              </w:rPr>
            </w:pPr>
            <w:r w:rsidRPr="00CF6F16">
              <w:rPr>
                <w:color w:val="000000" w:themeColor="text1"/>
                <w:sz w:val="16"/>
                <w:szCs w:val="16"/>
              </w:rPr>
              <w:t>56</w:t>
            </w:r>
          </w:p>
        </w:tc>
        <w:tc>
          <w:tcPr>
            <w:tcW w:w="2207" w:type="dxa"/>
            <w:vAlign w:val="center"/>
          </w:tcPr>
          <w:p w14:paraId="7FB57CB9" w14:textId="77777777" w:rsidR="004D76E8" w:rsidRPr="00CF6F16" w:rsidRDefault="004D76E8" w:rsidP="00444EA1">
            <w:pPr>
              <w:pStyle w:val="TableParagraph"/>
              <w:ind w:left="111" w:right="263"/>
              <w:rPr>
                <w:color w:val="000000" w:themeColor="text1"/>
                <w:sz w:val="16"/>
                <w:szCs w:val="16"/>
              </w:rPr>
            </w:pPr>
            <w:r w:rsidRPr="00CF6F16">
              <w:rPr>
                <w:color w:val="000000" w:themeColor="text1"/>
                <w:sz w:val="16"/>
                <w:szCs w:val="16"/>
              </w:rPr>
              <w:t xml:space="preserve">Общая площадь 10800 </w:t>
            </w:r>
            <w:proofErr w:type="spellStart"/>
            <w:proofErr w:type="gramStart"/>
            <w:r w:rsidRPr="00CF6F16">
              <w:rPr>
                <w:color w:val="000000" w:themeColor="text1"/>
                <w:sz w:val="16"/>
                <w:szCs w:val="16"/>
              </w:rPr>
              <w:t>кв.м</w:t>
            </w:r>
            <w:proofErr w:type="spellEnd"/>
            <w:proofErr w:type="gramEnd"/>
            <w:r w:rsidRPr="00CF6F16">
              <w:rPr>
                <w:color w:val="000000" w:themeColor="text1"/>
                <w:sz w:val="16"/>
                <w:szCs w:val="16"/>
              </w:rPr>
              <w:t>, высотой 30м</w:t>
            </w:r>
          </w:p>
        </w:tc>
        <w:tc>
          <w:tcPr>
            <w:tcW w:w="1696" w:type="dxa"/>
            <w:vAlign w:val="center"/>
          </w:tcPr>
          <w:p w14:paraId="6DF0652A" w14:textId="27CAA490" w:rsidR="004D76E8" w:rsidRPr="00CF6F16" w:rsidRDefault="004D76E8" w:rsidP="00444EA1">
            <w:pPr>
              <w:pStyle w:val="TableParagraph"/>
              <w:ind w:left="123" w:right="93"/>
              <w:rPr>
                <w:color w:val="000000" w:themeColor="text1"/>
                <w:sz w:val="16"/>
                <w:szCs w:val="16"/>
              </w:rPr>
            </w:pPr>
            <w:r w:rsidRPr="00CF6F16">
              <w:rPr>
                <w:color w:val="000000" w:themeColor="text1"/>
                <w:sz w:val="16"/>
                <w:szCs w:val="16"/>
              </w:rPr>
              <w:t>ООО «</w:t>
            </w:r>
            <w:proofErr w:type="gramStart"/>
            <w:r w:rsidRPr="00CF6F16">
              <w:rPr>
                <w:color w:val="000000" w:themeColor="text1"/>
                <w:sz w:val="16"/>
                <w:szCs w:val="16"/>
              </w:rPr>
              <w:t>ИГК»№</w:t>
            </w:r>
            <w:proofErr w:type="gramEnd"/>
            <w:r w:rsidRPr="00CF6F16">
              <w:rPr>
                <w:color w:val="000000" w:themeColor="text1"/>
                <w:sz w:val="16"/>
                <w:szCs w:val="16"/>
              </w:rPr>
              <w:t>1</w:t>
            </w:r>
          </w:p>
        </w:tc>
        <w:tc>
          <w:tcPr>
            <w:tcW w:w="1134" w:type="dxa"/>
            <w:vAlign w:val="center"/>
          </w:tcPr>
          <w:p w14:paraId="01E4972E" w14:textId="77777777" w:rsidR="004D76E8" w:rsidRPr="00CF6F16" w:rsidRDefault="004D76E8" w:rsidP="00444EA1">
            <w:pPr>
              <w:pStyle w:val="TableParagraph"/>
              <w:ind w:left="102" w:right="70"/>
              <w:rPr>
                <w:color w:val="000000" w:themeColor="text1"/>
                <w:sz w:val="16"/>
                <w:szCs w:val="16"/>
              </w:rPr>
            </w:pPr>
            <w:r w:rsidRPr="00CF6F16">
              <w:rPr>
                <w:color w:val="000000" w:themeColor="text1"/>
                <w:sz w:val="16"/>
                <w:szCs w:val="16"/>
              </w:rPr>
              <w:t>10800</w:t>
            </w:r>
          </w:p>
        </w:tc>
        <w:tc>
          <w:tcPr>
            <w:tcW w:w="940" w:type="dxa"/>
            <w:vAlign w:val="center"/>
          </w:tcPr>
          <w:p w14:paraId="78CECA6E" w14:textId="77777777" w:rsidR="004D76E8" w:rsidRPr="00CF6F16" w:rsidRDefault="004D76E8" w:rsidP="00444EA1">
            <w:pPr>
              <w:pStyle w:val="TableParagraph"/>
              <w:ind w:left="32"/>
              <w:rPr>
                <w:color w:val="000000" w:themeColor="text1"/>
                <w:sz w:val="16"/>
                <w:szCs w:val="16"/>
              </w:rPr>
            </w:pPr>
            <w:r w:rsidRPr="00CF6F16">
              <w:rPr>
                <w:color w:val="000000" w:themeColor="text1"/>
                <w:sz w:val="16"/>
                <w:szCs w:val="16"/>
              </w:rPr>
              <w:t>0</w:t>
            </w:r>
          </w:p>
        </w:tc>
        <w:tc>
          <w:tcPr>
            <w:tcW w:w="950" w:type="dxa"/>
            <w:vAlign w:val="center"/>
          </w:tcPr>
          <w:p w14:paraId="3488A146" w14:textId="77777777" w:rsidR="004D76E8" w:rsidRPr="00CF6F16" w:rsidRDefault="004D76E8" w:rsidP="00444EA1">
            <w:pPr>
              <w:pStyle w:val="TableParagraph"/>
              <w:ind w:right="389"/>
              <w:rPr>
                <w:color w:val="000000" w:themeColor="text1"/>
                <w:sz w:val="16"/>
                <w:szCs w:val="16"/>
              </w:rPr>
            </w:pPr>
            <w:r w:rsidRPr="00CF6F16">
              <w:rPr>
                <w:color w:val="000000" w:themeColor="text1"/>
                <w:sz w:val="16"/>
                <w:szCs w:val="16"/>
              </w:rPr>
              <w:t>0</w:t>
            </w:r>
          </w:p>
        </w:tc>
      </w:tr>
      <w:tr w:rsidR="004D76E8" w:rsidRPr="00CF6F16" w14:paraId="76609E9C" w14:textId="77777777" w:rsidTr="00EE4330">
        <w:trPr>
          <w:trHeight w:val="20"/>
        </w:trPr>
        <w:tc>
          <w:tcPr>
            <w:tcW w:w="667" w:type="dxa"/>
            <w:vAlign w:val="center"/>
          </w:tcPr>
          <w:p w14:paraId="19ADF655" w14:textId="77777777" w:rsidR="004D76E8" w:rsidRPr="00CF6F16" w:rsidRDefault="004D76E8" w:rsidP="009128EE">
            <w:pPr>
              <w:pStyle w:val="TableParagraph"/>
              <w:ind w:left="19"/>
              <w:rPr>
                <w:color w:val="000000" w:themeColor="text1"/>
                <w:sz w:val="16"/>
                <w:szCs w:val="16"/>
              </w:rPr>
            </w:pPr>
            <w:r w:rsidRPr="00CF6F16">
              <w:rPr>
                <w:color w:val="000000" w:themeColor="text1"/>
                <w:sz w:val="16"/>
                <w:szCs w:val="16"/>
              </w:rPr>
              <w:t>4</w:t>
            </w:r>
          </w:p>
        </w:tc>
        <w:tc>
          <w:tcPr>
            <w:tcW w:w="2481" w:type="dxa"/>
            <w:vAlign w:val="center"/>
          </w:tcPr>
          <w:p w14:paraId="41CFE462" w14:textId="77777777" w:rsidR="004D76E8" w:rsidRPr="00CF6F16" w:rsidRDefault="004D76E8" w:rsidP="00444EA1">
            <w:pPr>
              <w:pStyle w:val="TableParagraph"/>
              <w:spacing w:before="7"/>
              <w:rPr>
                <w:color w:val="000000" w:themeColor="text1"/>
                <w:sz w:val="16"/>
                <w:szCs w:val="16"/>
              </w:rPr>
            </w:pPr>
          </w:p>
          <w:p w14:paraId="5F7964B5" w14:textId="77777777" w:rsidR="004D76E8" w:rsidRPr="00CF6F16" w:rsidRDefault="004D76E8" w:rsidP="00444EA1">
            <w:pPr>
              <w:pStyle w:val="TableParagraph"/>
              <w:ind w:left="110" w:right="119"/>
              <w:rPr>
                <w:color w:val="000000" w:themeColor="text1"/>
                <w:sz w:val="16"/>
                <w:szCs w:val="16"/>
              </w:rPr>
            </w:pPr>
            <w:r w:rsidRPr="00CF6F16">
              <w:rPr>
                <w:color w:val="000000" w:themeColor="text1"/>
                <w:sz w:val="16"/>
                <w:szCs w:val="16"/>
              </w:rPr>
              <w:t>Строительство торгового центра по ул. Ленинградской</w:t>
            </w:r>
          </w:p>
        </w:tc>
        <w:tc>
          <w:tcPr>
            <w:tcW w:w="2207" w:type="dxa"/>
            <w:vAlign w:val="center"/>
          </w:tcPr>
          <w:p w14:paraId="4F195D2D" w14:textId="77777777" w:rsidR="004D76E8" w:rsidRPr="00CF6F16" w:rsidRDefault="004D76E8" w:rsidP="00444EA1">
            <w:pPr>
              <w:pStyle w:val="TableParagraph"/>
              <w:spacing w:before="126"/>
              <w:ind w:left="110" w:right="208"/>
              <w:rPr>
                <w:color w:val="000000" w:themeColor="text1"/>
                <w:sz w:val="16"/>
                <w:szCs w:val="16"/>
              </w:rPr>
            </w:pPr>
            <w:r w:rsidRPr="00CF6F16">
              <w:rPr>
                <w:color w:val="000000" w:themeColor="text1"/>
                <w:sz w:val="16"/>
                <w:szCs w:val="16"/>
              </w:rPr>
              <w:t>Общая площадь около 5000кв.м, высота 10м, 2 этажа</w:t>
            </w:r>
          </w:p>
        </w:tc>
        <w:tc>
          <w:tcPr>
            <w:tcW w:w="1696" w:type="dxa"/>
            <w:vAlign w:val="center"/>
          </w:tcPr>
          <w:p w14:paraId="1B1876FE" w14:textId="77777777" w:rsidR="004D76E8" w:rsidRPr="00CF6F16" w:rsidRDefault="004D76E8" w:rsidP="00444EA1">
            <w:pPr>
              <w:pStyle w:val="TableParagraph"/>
              <w:ind w:left="138" w:right="109" w:hanging="10"/>
              <w:rPr>
                <w:color w:val="000000" w:themeColor="text1"/>
                <w:sz w:val="16"/>
                <w:szCs w:val="16"/>
              </w:rPr>
            </w:pPr>
            <w:r w:rsidRPr="00CF6F16">
              <w:rPr>
                <w:color w:val="000000" w:themeColor="text1"/>
                <w:sz w:val="16"/>
                <w:szCs w:val="16"/>
              </w:rPr>
              <w:t>автономный источник теплоснабжения</w:t>
            </w:r>
          </w:p>
          <w:p w14:paraId="1499BA7A" w14:textId="77777777" w:rsidR="004D76E8" w:rsidRPr="00CF6F16" w:rsidRDefault="004D76E8" w:rsidP="00444EA1">
            <w:pPr>
              <w:pStyle w:val="TableParagraph"/>
              <w:spacing w:line="232" w:lineRule="auto"/>
              <w:ind w:left="123" w:right="96"/>
              <w:rPr>
                <w:color w:val="000000" w:themeColor="text1"/>
                <w:sz w:val="16"/>
                <w:szCs w:val="16"/>
              </w:rPr>
            </w:pPr>
            <w:r w:rsidRPr="00CF6F16">
              <w:rPr>
                <w:color w:val="000000" w:themeColor="text1"/>
                <w:sz w:val="16"/>
                <w:szCs w:val="16"/>
              </w:rPr>
              <w:t>(природный газ)</w:t>
            </w:r>
          </w:p>
        </w:tc>
        <w:tc>
          <w:tcPr>
            <w:tcW w:w="1134" w:type="dxa"/>
            <w:vAlign w:val="center"/>
          </w:tcPr>
          <w:p w14:paraId="552AC743" w14:textId="77777777" w:rsidR="004D76E8" w:rsidRPr="00CF6F16" w:rsidRDefault="004D76E8" w:rsidP="00444EA1">
            <w:pPr>
              <w:pStyle w:val="TableParagraph"/>
              <w:ind w:left="102" w:right="70"/>
              <w:rPr>
                <w:color w:val="000000" w:themeColor="text1"/>
                <w:sz w:val="16"/>
                <w:szCs w:val="16"/>
              </w:rPr>
            </w:pPr>
            <w:r w:rsidRPr="00CF6F16">
              <w:rPr>
                <w:color w:val="000000" w:themeColor="text1"/>
                <w:sz w:val="16"/>
                <w:szCs w:val="16"/>
              </w:rPr>
              <w:t>5000</w:t>
            </w:r>
          </w:p>
        </w:tc>
        <w:tc>
          <w:tcPr>
            <w:tcW w:w="940" w:type="dxa"/>
            <w:vAlign w:val="center"/>
          </w:tcPr>
          <w:p w14:paraId="33BF86F8" w14:textId="77777777" w:rsidR="004D76E8" w:rsidRPr="00CF6F16" w:rsidRDefault="004D76E8" w:rsidP="00444EA1">
            <w:pPr>
              <w:pStyle w:val="TableParagraph"/>
              <w:ind w:left="32"/>
              <w:rPr>
                <w:color w:val="000000" w:themeColor="text1"/>
                <w:sz w:val="16"/>
                <w:szCs w:val="16"/>
              </w:rPr>
            </w:pPr>
            <w:r w:rsidRPr="00CF6F16">
              <w:rPr>
                <w:color w:val="000000" w:themeColor="text1"/>
                <w:sz w:val="16"/>
                <w:szCs w:val="16"/>
              </w:rPr>
              <w:t>0</w:t>
            </w:r>
          </w:p>
        </w:tc>
        <w:tc>
          <w:tcPr>
            <w:tcW w:w="950" w:type="dxa"/>
            <w:vAlign w:val="center"/>
          </w:tcPr>
          <w:p w14:paraId="31C1E450" w14:textId="77777777" w:rsidR="004D76E8" w:rsidRPr="00CF6F16" w:rsidRDefault="004D76E8" w:rsidP="00444EA1">
            <w:pPr>
              <w:pStyle w:val="TableParagraph"/>
              <w:ind w:right="389"/>
              <w:rPr>
                <w:color w:val="000000" w:themeColor="text1"/>
                <w:sz w:val="16"/>
                <w:szCs w:val="16"/>
              </w:rPr>
            </w:pPr>
            <w:r w:rsidRPr="00CF6F16">
              <w:rPr>
                <w:color w:val="000000" w:themeColor="text1"/>
                <w:sz w:val="16"/>
                <w:szCs w:val="16"/>
              </w:rPr>
              <w:t>0</w:t>
            </w:r>
          </w:p>
        </w:tc>
      </w:tr>
      <w:tr w:rsidR="004D76E8" w:rsidRPr="00CF6F16" w14:paraId="389C32DB" w14:textId="77777777" w:rsidTr="00EE4330">
        <w:trPr>
          <w:trHeight w:val="20"/>
        </w:trPr>
        <w:tc>
          <w:tcPr>
            <w:tcW w:w="667" w:type="dxa"/>
            <w:vAlign w:val="center"/>
          </w:tcPr>
          <w:p w14:paraId="3F1C68AD" w14:textId="77777777" w:rsidR="004D76E8" w:rsidRPr="00CF6F16" w:rsidRDefault="004D76E8" w:rsidP="009128EE">
            <w:pPr>
              <w:pStyle w:val="TableParagraph"/>
              <w:ind w:left="19"/>
              <w:rPr>
                <w:color w:val="000000" w:themeColor="text1"/>
                <w:sz w:val="16"/>
                <w:szCs w:val="16"/>
              </w:rPr>
            </w:pPr>
            <w:r w:rsidRPr="00CF6F16">
              <w:rPr>
                <w:color w:val="000000" w:themeColor="text1"/>
                <w:sz w:val="16"/>
                <w:szCs w:val="16"/>
              </w:rPr>
              <w:t>5</w:t>
            </w:r>
          </w:p>
        </w:tc>
        <w:tc>
          <w:tcPr>
            <w:tcW w:w="2481" w:type="dxa"/>
            <w:vAlign w:val="center"/>
          </w:tcPr>
          <w:p w14:paraId="3FE8816D" w14:textId="77777777" w:rsidR="004D76E8" w:rsidRPr="00CF6F16" w:rsidRDefault="004D76E8" w:rsidP="00444EA1">
            <w:pPr>
              <w:pStyle w:val="TableParagraph"/>
              <w:spacing w:before="5"/>
              <w:rPr>
                <w:color w:val="000000" w:themeColor="text1"/>
                <w:sz w:val="16"/>
                <w:szCs w:val="16"/>
              </w:rPr>
            </w:pPr>
          </w:p>
          <w:p w14:paraId="55B9FE80" w14:textId="77777777" w:rsidR="004D76E8" w:rsidRPr="00CF6F16" w:rsidRDefault="004D76E8" w:rsidP="00444EA1">
            <w:pPr>
              <w:pStyle w:val="TableParagraph"/>
              <w:ind w:left="110" w:right="119"/>
              <w:rPr>
                <w:color w:val="000000" w:themeColor="text1"/>
                <w:sz w:val="16"/>
                <w:szCs w:val="16"/>
              </w:rPr>
            </w:pPr>
            <w:r w:rsidRPr="00CF6F16">
              <w:rPr>
                <w:color w:val="000000" w:themeColor="text1"/>
                <w:sz w:val="16"/>
                <w:szCs w:val="16"/>
              </w:rPr>
              <w:t>Строительство торгового центра в районе в ж/м Западный, 1А</w:t>
            </w:r>
          </w:p>
        </w:tc>
        <w:tc>
          <w:tcPr>
            <w:tcW w:w="2207" w:type="dxa"/>
            <w:vAlign w:val="center"/>
          </w:tcPr>
          <w:p w14:paraId="5B654E6A" w14:textId="77777777" w:rsidR="004D76E8" w:rsidRPr="00CF6F16" w:rsidRDefault="004D76E8" w:rsidP="00444EA1">
            <w:pPr>
              <w:pStyle w:val="TableParagraph"/>
              <w:spacing w:before="5"/>
              <w:rPr>
                <w:color w:val="000000" w:themeColor="text1"/>
                <w:sz w:val="16"/>
                <w:szCs w:val="16"/>
              </w:rPr>
            </w:pPr>
          </w:p>
          <w:p w14:paraId="587E1126" w14:textId="77777777" w:rsidR="004D76E8" w:rsidRPr="00CF6F16" w:rsidRDefault="004D76E8" w:rsidP="00444EA1">
            <w:pPr>
              <w:pStyle w:val="TableParagraph"/>
              <w:ind w:left="111" w:right="74"/>
              <w:rPr>
                <w:color w:val="000000" w:themeColor="text1"/>
                <w:sz w:val="16"/>
                <w:szCs w:val="16"/>
              </w:rPr>
            </w:pPr>
            <w:r w:rsidRPr="00CF6F16">
              <w:rPr>
                <w:color w:val="000000" w:themeColor="text1"/>
                <w:sz w:val="16"/>
                <w:szCs w:val="16"/>
              </w:rPr>
              <w:t>Общая площадь около 8000кв.м, высота 10м, 2этажа</w:t>
            </w:r>
          </w:p>
        </w:tc>
        <w:tc>
          <w:tcPr>
            <w:tcW w:w="1696" w:type="dxa"/>
            <w:vAlign w:val="center"/>
          </w:tcPr>
          <w:p w14:paraId="7764B412" w14:textId="77777777" w:rsidR="004D76E8" w:rsidRPr="00CF6F16" w:rsidRDefault="004D76E8" w:rsidP="00444EA1">
            <w:pPr>
              <w:pStyle w:val="TableParagraph"/>
              <w:ind w:left="138" w:right="109" w:hanging="10"/>
              <w:rPr>
                <w:color w:val="000000" w:themeColor="text1"/>
                <w:sz w:val="16"/>
                <w:szCs w:val="16"/>
              </w:rPr>
            </w:pPr>
            <w:r w:rsidRPr="00CF6F16">
              <w:rPr>
                <w:color w:val="000000" w:themeColor="text1"/>
                <w:sz w:val="16"/>
                <w:szCs w:val="16"/>
              </w:rPr>
              <w:t>автономный источник теплоснабжения</w:t>
            </w:r>
          </w:p>
          <w:p w14:paraId="6D5D0B80" w14:textId="77777777" w:rsidR="004D76E8" w:rsidRPr="00CF6F16" w:rsidRDefault="004D76E8" w:rsidP="00444EA1">
            <w:pPr>
              <w:pStyle w:val="TableParagraph"/>
              <w:spacing w:line="272" w:lineRule="exact"/>
              <w:ind w:left="123" w:right="96"/>
              <w:rPr>
                <w:color w:val="000000" w:themeColor="text1"/>
                <w:sz w:val="16"/>
                <w:szCs w:val="16"/>
              </w:rPr>
            </w:pPr>
            <w:r w:rsidRPr="00CF6F16">
              <w:rPr>
                <w:color w:val="000000" w:themeColor="text1"/>
                <w:sz w:val="16"/>
                <w:szCs w:val="16"/>
              </w:rPr>
              <w:t>(природный газ)</w:t>
            </w:r>
          </w:p>
        </w:tc>
        <w:tc>
          <w:tcPr>
            <w:tcW w:w="1134" w:type="dxa"/>
            <w:vAlign w:val="center"/>
          </w:tcPr>
          <w:p w14:paraId="58EF68A8" w14:textId="77777777" w:rsidR="004D76E8" w:rsidRPr="00CF6F16" w:rsidRDefault="004D76E8" w:rsidP="00444EA1">
            <w:pPr>
              <w:pStyle w:val="TableParagraph"/>
              <w:ind w:left="102" w:right="70"/>
              <w:rPr>
                <w:color w:val="000000" w:themeColor="text1"/>
                <w:sz w:val="16"/>
                <w:szCs w:val="16"/>
              </w:rPr>
            </w:pPr>
            <w:r w:rsidRPr="00CF6F16">
              <w:rPr>
                <w:color w:val="000000" w:themeColor="text1"/>
                <w:sz w:val="16"/>
                <w:szCs w:val="16"/>
              </w:rPr>
              <w:t>8000</w:t>
            </w:r>
          </w:p>
        </w:tc>
        <w:tc>
          <w:tcPr>
            <w:tcW w:w="940" w:type="dxa"/>
            <w:vAlign w:val="center"/>
          </w:tcPr>
          <w:p w14:paraId="65F9240E" w14:textId="77777777" w:rsidR="004D76E8" w:rsidRPr="00CF6F16" w:rsidRDefault="004D76E8" w:rsidP="00444EA1">
            <w:pPr>
              <w:pStyle w:val="TableParagraph"/>
              <w:ind w:left="32"/>
              <w:rPr>
                <w:color w:val="000000" w:themeColor="text1"/>
                <w:sz w:val="16"/>
                <w:szCs w:val="16"/>
              </w:rPr>
            </w:pPr>
            <w:r w:rsidRPr="00CF6F16">
              <w:rPr>
                <w:color w:val="000000" w:themeColor="text1"/>
                <w:sz w:val="16"/>
                <w:szCs w:val="16"/>
              </w:rPr>
              <w:t>0</w:t>
            </w:r>
          </w:p>
        </w:tc>
        <w:tc>
          <w:tcPr>
            <w:tcW w:w="950" w:type="dxa"/>
            <w:vAlign w:val="center"/>
          </w:tcPr>
          <w:p w14:paraId="17F8A344" w14:textId="77777777" w:rsidR="004D76E8" w:rsidRPr="00CF6F16" w:rsidRDefault="004D76E8" w:rsidP="00444EA1">
            <w:pPr>
              <w:pStyle w:val="TableParagraph"/>
              <w:ind w:right="389"/>
              <w:rPr>
                <w:color w:val="000000" w:themeColor="text1"/>
                <w:sz w:val="16"/>
                <w:szCs w:val="16"/>
              </w:rPr>
            </w:pPr>
            <w:r w:rsidRPr="00CF6F16">
              <w:rPr>
                <w:color w:val="000000" w:themeColor="text1"/>
                <w:sz w:val="16"/>
                <w:szCs w:val="16"/>
              </w:rPr>
              <w:t>0</w:t>
            </w:r>
          </w:p>
        </w:tc>
      </w:tr>
      <w:tr w:rsidR="004D76E8" w:rsidRPr="00CF6F16" w14:paraId="72D404E1" w14:textId="77777777" w:rsidTr="00EE4330">
        <w:trPr>
          <w:trHeight w:val="20"/>
        </w:trPr>
        <w:tc>
          <w:tcPr>
            <w:tcW w:w="667" w:type="dxa"/>
            <w:vAlign w:val="center"/>
          </w:tcPr>
          <w:p w14:paraId="0792B394" w14:textId="77777777" w:rsidR="004D76E8" w:rsidRPr="00CF6F16" w:rsidRDefault="004D76E8" w:rsidP="009128EE">
            <w:pPr>
              <w:pStyle w:val="TableParagraph"/>
              <w:ind w:left="19"/>
              <w:rPr>
                <w:color w:val="000000" w:themeColor="text1"/>
                <w:sz w:val="16"/>
                <w:szCs w:val="16"/>
              </w:rPr>
            </w:pPr>
            <w:r w:rsidRPr="00CF6F16">
              <w:rPr>
                <w:color w:val="000000" w:themeColor="text1"/>
                <w:sz w:val="16"/>
                <w:szCs w:val="16"/>
              </w:rPr>
              <w:t>6</w:t>
            </w:r>
          </w:p>
        </w:tc>
        <w:tc>
          <w:tcPr>
            <w:tcW w:w="2481" w:type="dxa"/>
            <w:vAlign w:val="center"/>
          </w:tcPr>
          <w:p w14:paraId="21FFD9DB" w14:textId="77777777" w:rsidR="004D76E8" w:rsidRPr="00CF6F16" w:rsidRDefault="004D76E8" w:rsidP="00444EA1">
            <w:pPr>
              <w:pStyle w:val="TableParagraph"/>
              <w:spacing w:before="123"/>
              <w:ind w:left="110" w:right="207"/>
              <w:rPr>
                <w:color w:val="000000" w:themeColor="text1"/>
                <w:sz w:val="16"/>
                <w:szCs w:val="16"/>
              </w:rPr>
            </w:pPr>
            <w:r w:rsidRPr="00CF6F16">
              <w:rPr>
                <w:color w:val="000000" w:themeColor="text1"/>
                <w:sz w:val="16"/>
                <w:szCs w:val="16"/>
              </w:rPr>
              <w:t>Строительство спортивных объектов в районе в ж/м Западный, 1А</w:t>
            </w:r>
          </w:p>
        </w:tc>
        <w:tc>
          <w:tcPr>
            <w:tcW w:w="2207" w:type="dxa"/>
            <w:vAlign w:val="center"/>
          </w:tcPr>
          <w:p w14:paraId="3DAA408C" w14:textId="77777777" w:rsidR="004D76E8" w:rsidRPr="00CF6F16" w:rsidRDefault="004D76E8" w:rsidP="00444EA1">
            <w:pPr>
              <w:pStyle w:val="TableParagraph"/>
              <w:spacing w:before="1"/>
              <w:ind w:left="111" w:right="136"/>
              <w:rPr>
                <w:color w:val="000000" w:themeColor="text1"/>
                <w:sz w:val="16"/>
                <w:szCs w:val="16"/>
              </w:rPr>
            </w:pPr>
            <w:r w:rsidRPr="00CF6F16">
              <w:rPr>
                <w:color w:val="000000" w:themeColor="text1"/>
                <w:sz w:val="16"/>
                <w:szCs w:val="16"/>
              </w:rPr>
              <w:t xml:space="preserve">Определятся проектом планировки, </w:t>
            </w:r>
            <w:proofErr w:type="spellStart"/>
            <w:proofErr w:type="gramStart"/>
            <w:r w:rsidRPr="00CF6F16">
              <w:rPr>
                <w:color w:val="000000" w:themeColor="text1"/>
                <w:sz w:val="16"/>
                <w:szCs w:val="16"/>
              </w:rPr>
              <w:t>спорт.комплекс</w:t>
            </w:r>
            <w:proofErr w:type="spellEnd"/>
            <w:proofErr w:type="gramEnd"/>
          </w:p>
        </w:tc>
        <w:tc>
          <w:tcPr>
            <w:tcW w:w="1696" w:type="dxa"/>
            <w:vAlign w:val="center"/>
          </w:tcPr>
          <w:p w14:paraId="56D33456" w14:textId="12111317" w:rsidR="004D76E8" w:rsidRPr="00CF6F16" w:rsidRDefault="004D76E8" w:rsidP="00444EA1">
            <w:pPr>
              <w:pStyle w:val="TableParagraph"/>
              <w:ind w:left="138" w:right="109" w:hanging="10"/>
              <w:rPr>
                <w:color w:val="000000" w:themeColor="text1"/>
                <w:sz w:val="16"/>
                <w:szCs w:val="16"/>
              </w:rPr>
            </w:pPr>
            <w:r w:rsidRPr="00CF6F16">
              <w:rPr>
                <w:color w:val="000000" w:themeColor="text1"/>
                <w:sz w:val="16"/>
                <w:szCs w:val="16"/>
              </w:rPr>
              <w:t>автономный источник теплоснабжения (</w:t>
            </w:r>
            <w:proofErr w:type="spellStart"/>
            <w:r w:rsidRPr="00CF6F16">
              <w:rPr>
                <w:color w:val="000000" w:themeColor="text1"/>
                <w:sz w:val="16"/>
                <w:szCs w:val="16"/>
              </w:rPr>
              <w:t>природный</w:t>
            </w:r>
            <w:r w:rsidR="00EE4330" w:rsidRPr="00CF6F16">
              <w:rPr>
                <w:color w:val="000000" w:themeColor="text1"/>
                <w:sz w:val="16"/>
                <w:szCs w:val="16"/>
              </w:rPr>
              <w:t>и</w:t>
            </w:r>
            <w:proofErr w:type="spellEnd"/>
            <w:r w:rsidR="00EE4330" w:rsidRPr="00CF6F16">
              <w:rPr>
                <w:color w:val="000000" w:themeColor="text1"/>
                <w:sz w:val="16"/>
                <w:szCs w:val="16"/>
              </w:rPr>
              <w:t xml:space="preserve"> </w:t>
            </w:r>
            <w:r w:rsidRPr="00CF6F16">
              <w:rPr>
                <w:color w:val="000000" w:themeColor="text1"/>
                <w:sz w:val="16"/>
                <w:szCs w:val="16"/>
              </w:rPr>
              <w:t>газ)</w:t>
            </w:r>
          </w:p>
        </w:tc>
        <w:tc>
          <w:tcPr>
            <w:tcW w:w="1134" w:type="dxa"/>
            <w:vAlign w:val="center"/>
          </w:tcPr>
          <w:p w14:paraId="647882C6" w14:textId="77777777" w:rsidR="004D76E8" w:rsidRPr="00CF6F16" w:rsidRDefault="004D76E8" w:rsidP="00444EA1">
            <w:pPr>
              <w:pStyle w:val="TableParagraph"/>
              <w:ind w:left="95" w:right="70"/>
              <w:rPr>
                <w:color w:val="000000" w:themeColor="text1"/>
                <w:sz w:val="16"/>
                <w:szCs w:val="16"/>
              </w:rPr>
            </w:pPr>
            <w:r w:rsidRPr="00CF6F16">
              <w:rPr>
                <w:color w:val="000000" w:themeColor="text1"/>
                <w:sz w:val="16"/>
                <w:szCs w:val="16"/>
              </w:rPr>
              <w:t>н/д</w:t>
            </w:r>
          </w:p>
        </w:tc>
        <w:tc>
          <w:tcPr>
            <w:tcW w:w="940" w:type="dxa"/>
            <w:vAlign w:val="center"/>
          </w:tcPr>
          <w:p w14:paraId="5A01F27D" w14:textId="77777777" w:rsidR="004D76E8" w:rsidRPr="00CF6F16" w:rsidRDefault="004D76E8" w:rsidP="00444EA1">
            <w:pPr>
              <w:pStyle w:val="TableParagraph"/>
              <w:ind w:left="32"/>
              <w:rPr>
                <w:color w:val="000000" w:themeColor="text1"/>
                <w:sz w:val="16"/>
                <w:szCs w:val="16"/>
              </w:rPr>
            </w:pPr>
            <w:r w:rsidRPr="00CF6F16">
              <w:rPr>
                <w:color w:val="000000" w:themeColor="text1"/>
                <w:sz w:val="16"/>
                <w:szCs w:val="16"/>
              </w:rPr>
              <w:t>0</w:t>
            </w:r>
          </w:p>
        </w:tc>
        <w:tc>
          <w:tcPr>
            <w:tcW w:w="950" w:type="dxa"/>
            <w:vAlign w:val="center"/>
          </w:tcPr>
          <w:p w14:paraId="73753736" w14:textId="77777777" w:rsidR="004D76E8" w:rsidRPr="00CF6F16" w:rsidRDefault="004D76E8" w:rsidP="00444EA1">
            <w:pPr>
              <w:pStyle w:val="TableParagraph"/>
              <w:ind w:right="389"/>
              <w:rPr>
                <w:color w:val="000000" w:themeColor="text1"/>
                <w:sz w:val="16"/>
                <w:szCs w:val="16"/>
              </w:rPr>
            </w:pPr>
            <w:r w:rsidRPr="00CF6F16">
              <w:rPr>
                <w:color w:val="000000" w:themeColor="text1"/>
                <w:sz w:val="16"/>
                <w:szCs w:val="16"/>
              </w:rPr>
              <w:t>0</w:t>
            </w:r>
          </w:p>
        </w:tc>
      </w:tr>
      <w:tr w:rsidR="004D76E8" w:rsidRPr="00CF6F16" w14:paraId="343B8E84" w14:textId="77777777" w:rsidTr="00EE4330">
        <w:trPr>
          <w:trHeight w:val="20"/>
        </w:trPr>
        <w:tc>
          <w:tcPr>
            <w:tcW w:w="667" w:type="dxa"/>
            <w:vAlign w:val="center"/>
          </w:tcPr>
          <w:p w14:paraId="26F2ADC0" w14:textId="77777777" w:rsidR="004D76E8" w:rsidRPr="00CF6F16" w:rsidRDefault="004D76E8" w:rsidP="009128EE">
            <w:pPr>
              <w:pStyle w:val="TableParagraph"/>
              <w:ind w:left="195" w:right="181"/>
              <w:rPr>
                <w:color w:val="000000" w:themeColor="text1"/>
                <w:sz w:val="16"/>
                <w:szCs w:val="16"/>
              </w:rPr>
            </w:pPr>
            <w:r w:rsidRPr="00CF6F16">
              <w:rPr>
                <w:color w:val="000000" w:themeColor="text1"/>
                <w:sz w:val="16"/>
                <w:szCs w:val="16"/>
              </w:rPr>
              <w:t>7</w:t>
            </w:r>
          </w:p>
        </w:tc>
        <w:tc>
          <w:tcPr>
            <w:tcW w:w="2481" w:type="dxa"/>
            <w:vAlign w:val="center"/>
          </w:tcPr>
          <w:p w14:paraId="4700699A" w14:textId="74523E70" w:rsidR="004D76E8" w:rsidRPr="00CF6F16" w:rsidRDefault="004D76E8" w:rsidP="00444EA1">
            <w:pPr>
              <w:pStyle w:val="TableParagraph"/>
              <w:ind w:left="110" w:right="317"/>
              <w:rPr>
                <w:color w:val="000000" w:themeColor="text1"/>
                <w:sz w:val="16"/>
                <w:szCs w:val="16"/>
              </w:rPr>
            </w:pPr>
            <w:r w:rsidRPr="00CF6F16">
              <w:rPr>
                <w:color w:val="000000" w:themeColor="text1"/>
                <w:sz w:val="16"/>
                <w:szCs w:val="16"/>
              </w:rPr>
              <w:t xml:space="preserve">Строительство </w:t>
            </w:r>
            <w:r w:rsidRPr="00CF6F16">
              <w:rPr>
                <w:color w:val="000000" w:themeColor="text1"/>
                <w:spacing w:val="-3"/>
                <w:sz w:val="16"/>
                <w:szCs w:val="16"/>
              </w:rPr>
              <w:t>физ</w:t>
            </w:r>
            <w:r w:rsidRPr="00CF6F16">
              <w:rPr>
                <w:color w:val="000000" w:themeColor="text1"/>
                <w:sz w:val="16"/>
                <w:szCs w:val="16"/>
              </w:rPr>
              <w:t>культурно- оздоровительного комплекса</w:t>
            </w:r>
          </w:p>
          <w:p w14:paraId="75E02464" w14:textId="77777777" w:rsidR="004D76E8" w:rsidRPr="00CF6F16" w:rsidRDefault="004D76E8" w:rsidP="00444EA1">
            <w:pPr>
              <w:pStyle w:val="TableParagraph"/>
              <w:spacing w:line="264" w:lineRule="exact"/>
              <w:ind w:left="110"/>
              <w:rPr>
                <w:color w:val="000000" w:themeColor="text1"/>
                <w:sz w:val="16"/>
                <w:szCs w:val="16"/>
              </w:rPr>
            </w:pPr>
          </w:p>
        </w:tc>
        <w:tc>
          <w:tcPr>
            <w:tcW w:w="2207" w:type="dxa"/>
            <w:vAlign w:val="center"/>
          </w:tcPr>
          <w:p w14:paraId="32E0FC4D" w14:textId="77777777" w:rsidR="004D76E8" w:rsidRPr="00CF6F16" w:rsidRDefault="004D76E8" w:rsidP="00444EA1">
            <w:pPr>
              <w:pStyle w:val="TableParagraph"/>
              <w:spacing w:before="7"/>
              <w:rPr>
                <w:color w:val="000000" w:themeColor="text1"/>
                <w:sz w:val="16"/>
                <w:szCs w:val="16"/>
              </w:rPr>
            </w:pPr>
          </w:p>
          <w:p w14:paraId="7C3BE611" w14:textId="77777777" w:rsidR="004D76E8" w:rsidRPr="00CF6F16" w:rsidRDefault="004D76E8" w:rsidP="00444EA1">
            <w:pPr>
              <w:pStyle w:val="TableParagraph"/>
              <w:ind w:left="111" w:right="131"/>
              <w:rPr>
                <w:color w:val="000000" w:themeColor="text1"/>
                <w:sz w:val="16"/>
                <w:szCs w:val="16"/>
              </w:rPr>
            </w:pPr>
            <w:r w:rsidRPr="00CF6F16">
              <w:rPr>
                <w:color w:val="000000" w:themeColor="text1"/>
                <w:sz w:val="16"/>
                <w:szCs w:val="16"/>
              </w:rPr>
              <w:t xml:space="preserve">Общая площадь </w:t>
            </w:r>
            <w:proofErr w:type="gramStart"/>
            <w:r w:rsidRPr="00CF6F16">
              <w:rPr>
                <w:color w:val="000000" w:themeColor="text1"/>
                <w:sz w:val="16"/>
                <w:szCs w:val="16"/>
              </w:rPr>
              <w:t>3452,3кв.м</w:t>
            </w:r>
            <w:proofErr w:type="gramEnd"/>
            <w:r w:rsidRPr="00CF6F16">
              <w:rPr>
                <w:color w:val="000000" w:themeColor="text1"/>
                <w:sz w:val="16"/>
                <w:szCs w:val="16"/>
              </w:rPr>
              <w:t>, высота 12м</w:t>
            </w:r>
          </w:p>
        </w:tc>
        <w:tc>
          <w:tcPr>
            <w:tcW w:w="1696" w:type="dxa"/>
            <w:vAlign w:val="center"/>
          </w:tcPr>
          <w:p w14:paraId="20F6210D" w14:textId="77777777" w:rsidR="004D76E8" w:rsidRPr="00CF6F16" w:rsidRDefault="004D76E8" w:rsidP="00444EA1">
            <w:pPr>
              <w:pStyle w:val="TableParagraph"/>
              <w:spacing w:line="263" w:lineRule="exact"/>
              <w:ind w:left="120" w:right="103"/>
              <w:rPr>
                <w:color w:val="000000" w:themeColor="text1"/>
                <w:sz w:val="16"/>
                <w:szCs w:val="16"/>
              </w:rPr>
            </w:pPr>
            <w:r w:rsidRPr="00CF6F16">
              <w:rPr>
                <w:color w:val="000000" w:themeColor="text1"/>
                <w:sz w:val="16"/>
                <w:szCs w:val="16"/>
              </w:rPr>
              <w:t>ООО «Прогресс» котельная</w:t>
            </w:r>
          </w:p>
          <w:p w14:paraId="1D5EA167" w14:textId="77777777" w:rsidR="004D76E8" w:rsidRPr="00CF6F16" w:rsidRDefault="004D76E8" w:rsidP="00444EA1">
            <w:pPr>
              <w:pStyle w:val="TableParagraph"/>
              <w:spacing w:line="270" w:lineRule="atLeast"/>
              <w:ind w:left="123" w:right="97"/>
              <w:rPr>
                <w:color w:val="000000" w:themeColor="text1"/>
                <w:sz w:val="16"/>
                <w:szCs w:val="16"/>
              </w:rPr>
            </w:pPr>
            <w:r w:rsidRPr="00CF6F16">
              <w:rPr>
                <w:color w:val="000000" w:themeColor="text1"/>
                <w:sz w:val="16"/>
                <w:szCs w:val="16"/>
              </w:rPr>
              <w:t>«Индустриальная»</w:t>
            </w:r>
          </w:p>
        </w:tc>
        <w:tc>
          <w:tcPr>
            <w:tcW w:w="1134" w:type="dxa"/>
            <w:vAlign w:val="center"/>
          </w:tcPr>
          <w:p w14:paraId="7067BEBA" w14:textId="77777777" w:rsidR="004D76E8" w:rsidRPr="00CF6F16" w:rsidRDefault="004D76E8" w:rsidP="00444EA1">
            <w:pPr>
              <w:pStyle w:val="TableParagraph"/>
              <w:ind w:left="102" w:right="70"/>
              <w:rPr>
                <w:color w:val="000000" w:themeColor="text1"/>
                <w:sz w:val="16"/>
                <w:szCs w:val="16"/>
              </w:rPr>
            </w:pPr>
            <w:r w:rsidRPr="00CF6F16">
              <w:rPr>
                <w:color w:val="000000" w:themeColor="text1"/>
                <w:sz w:val="16"/>
                <w:szCs w:val="16"/>
              </w:rPr>
              <w:t>3452</w:t>
            </w:r>
          </w:p>
        </w:tc>
        <w:tc>
          <w:tcPr>
            <w:tcW w:w="940" w:type="dxa"/>
            <w:vAlign w:val="center"/>
          </w:tcPr>
          <w:p w14:paraId="523A4464" w14:textId="77777777" w:rsidR="004D76E8" w:rsidRPr="00CF6F16" w:rsidRDefault="004D76E8" w:rsidP="00444EA1">
            <w:pPr>
              <w:pStyle w:val="TableParagraph"/>
              <w:ind w:left="32"/>
              <w:rPr>
                <w:color w:val="000000" w:themeColor="text1"/>
                <w:sz w:val="16"/>
                <w:szCs w:val="16"/>
              </w:rPr>
            </w:pPr>
            <w:r w:rsidRPr="00CF6F16">
              <w:rPr>
                <w:color w:val="000000" w:themeColor="text1"/>
                <w:sz w:val="16"/>
                <w:szCs w:val="16"/>
              </w:rPr>
              <w:t>0</w:t>
            </w:r>
          </w:p>
        </w:tc>
        <w:tc>
          <w:tcPr>
            <w:tcW w:w="950" w:type="dxa"/>
            <w:vAlign w:val="center"/>
          </w:tcPr>
          <w:p w14:paraId="24B0F88A" w14:textId="77777777" w:rsidR="004D76E8" w:rsidRPr="00CF6F16" w:rsidRDefault="004D76E8" w:rsidP="00444EA1">
            <w:pPr>
              <w:pStyle w:val="TableParagraph"/>
              <w:ind w:right="389"/>
              <w:rPr>
                <w:color w:val="000000" w:themeColor="text1"/>
                <w:sz w:val="16"/>
                <w:szCs w:val="16"/>
              </w:rPr>
            </w:pPr>
            <w:r w:rsidRPr="00CF6F16">
              <w:rPr>
                <w:color w:val="000000" w:themeColor="text1"/>
                <w:sz w:val="16"/>
                <w:szCs w:val="16"/>
              </w:rPr>
              <w:t>0</w:t>
            </w:r>
          </w:p>
        </w:tc>
      </w:tr>
      <w:tr w:rsidR="004D76E8" w:rsidRPr="00CF6F16" w14:paraId="795D159A" w14:textId="77777777" w:rsidTr="00EE4330">
        <w:trPr>
          <w:trHeight w:val="20"/>
        </w:trPr>
        <w:tc>
          <w:tcPr>
            <w:tcW w:w="667" w:type="dxa"/>
            <w:vAlign w:val="center"/>
          </w:tcPr>
          <w:p w14:paraId="7617E437" w14:textId="77777777" w:rsidR="004D76E8" w:rsidRPr="00CF6F16" w:rsidRDefault="004D76E8" w:rsidP="009128EE">
            <w:pPr>
              <w:pStyle w:val="TableParagraph"/>
              <w:ind w:left="195" w:right="181"/>
              <w:rPr>
                <w:color w:val="000000" w:themeColor="text1"/>
                <w:sz w:val="16"/>
                <w:szCs w:val="16"/>
              </w:rPr>
            </w:pPr>
            <w:r w:rsidRPr="00CF6F16">
              <w:rPr>
                <w:color w:val="000000" w:themeColor="text1"/>
                <w:sz w:val="16"/>
                <w:szCs w:val="16"/>
              </w:rPr>
              <w:t>8</w:t>
            </w:r>
          </w:p>
        </w:tc>
        <w:tc>
          <w:tcPr>
            <w:tcW w:w="2481" w:type="dxa"/>
            <w:vAlign w:val="center"/>
          </w:tcPr>
          <w:p w14:paraId="0D9B1303" w14:textId="77777777" w:rsidR="004D76E8" w:rsidRPr="00CF6F16" w:rsidRDefault="004D76E8" w:rsidP="00444EA1">
            <w:pPr>
              <w:pStyle w:val="TableParagraph"/>
              <w:spacing w:line="237" w:lineRule="auto"/>
              <w:ind w:left="110" w:right="124"/>
              <w:rPr>
                <w:color w:val="000000" w:themeColor="text1"/>
                <w:sz w:val="16"/>
                <w:szCs w:val="16"/>
              </w:rPr>
            </w:pPr>
            <w:r w:rsidRPr="00CF6F16">
              <w:rPr>
                <w:color w:val="000000" w:themeColor="text1"/>
                <w:sz w:val="16"/>
                <w:szCs w:val="16"/>
              </w:rPr>
              <w:t xml:space="preserve">Десятиэтажные </w:t>
            </w:r>
            <w:proofErr w:type="gramStart"/>
            <w:r w:rsidRPr="00CF6F16">
              <w:rPr>
                <w:color w:val="000000" w:themeColor="text1"/>
                <w:sz w:val="16"/>
                <w:szCs w:val="16"/>
              </w:rPr>
              <w:t>много квартирные</w:t>
            </w:r>
            <w:proofErr w:type="gramEnd"/>
            <w:r w:rsidRPr="00CF6F16">
              <w:rPr>
                <w:color w:val="000000" w:themeColor="text1"/>
                <w:sz w:val="16"/>
                <w:szCs w:val="16"/>
              </w:rPr>
              <w:t xml:space="preserve"> жилые дома (ориентировочно 7 домов) с западной стороны жилмассива Ясный</w:t>
            </w:r>
          </w:p>
        </w:tc>
        <w:tc>
          <w:tcPr>
            <w:tcW w:w="2207" w:type="dxa"/>
            <w:vAlign w:val="center"/>
          </w:tcPr>
          <w:p w14:paraId="1135057A" w14:textId="77777777" w:rsidR="004D76E8" w:rsidRPr="00CF6F16" w:rsidRDefault="004D76E8" w:rsidP="00444EA1">
            <w:pPr>
              <w:pStyle w:val="TableParagraph"/>
              <w:tabs>
                <w:tab w:val="left" w:pos="1010"/>
              </w:tabs>
              <w:spacing w:before="121"/>
              <w:ind w:left="111" w:right="292"/>
              <w:rPr>
                <w:color w:val="000000" w:themeColor="text1"/>
                <w:sz w:val="16"/>
                <w:szCs w:val="16"/>
              </w:rPr>
            </w:pPr>
            <w:r w:rsidRPr="00CF6F16">
              <w:rPr>
                <w:color w:val="000000" w:themeColor="text1"/>
                <w:sz w:val="16"/>
                <w:szCs w:val="16"/>
              </w:rPr>
              <w:t xml:space="preserve">Общая </w:t>
            </w:r>
            <w:r w:rsidRPr="00CF6F16">
              <w:rPr>
                <w:color w:val="000000" w:themeColor="text1"/>
                <w:spacing w:val="-3"/>
                <w:sz w:val="16"/>
                <w:szCs w:val="16"/>
              </w:rPr>
              <w:t xml:space="preserve">площадь </w:t>
            </w:r>
            <w:r w:rsidRPr="00CF6F16">
              <w:rPr>
                <w:color w:val="000000" w:themeColor="text1"/>
                <w:sz w:val="16"/>
                <w:szCs w:val="16"/>
              </w:rPr>
              <w:t xml:space="preserve">ориентировочно 54 600 </w:t>
            </w:r>
            <w:proofErr w:type="spellStart"/>
            <w:proofErr w:type="gramStart"/>
            <w:r w:rsidRPr="00CF6F16">
              <w:rPr>
                <w:color w:val="000000" w:themeColor="text1"/>
                <w:sz w:val="16"/>
                <w:szCs w:val="16"/>
              </w:rPr>
              <w:t>кв.м</w:t>
            </w:r>
            <w:proofErr w:type="spellEnd"/>
            <w:proofErr w:type="gramEnd"/>
            <w:r w:rsidRPr="00CF6F16">
              <w:rPr>
                <w:color w:val="000000" w:themeColor="text1"/>
                <w:sz w:val="16"/>
                <w:szCs w:val="16"/>
              </w:rPr>
              <w:t>,</w:t>
            </w:r>
            <w:r w:rsidRPr="00CF6F16">
              <w:rPr>
                <w:color w:val="000000" w:themeColor="text1"/>
                <w:spacing w:val="2"/>
                <w:sz w:val="16"/>
                <w:szCs w:val="16"/>
              </w:rPr>
              <w:t xml:space="preserve"> </w:t>
            </w:r>
            <w:r w:rsidRPr="00CF6F16">
              <w:rPr>
                <w:color w:val="000000" w:themeColor="text1"/>
                <w:spacing w:val="-3"/>
                <w:sz w:val="16"/>
                <w:szCs w:val="16"/>
              </w:rPr>
              <w:t>коли</w:t>
            </w:r>
            <w:r w:rsidRPr="00CF6F16">
              <w:rPr>
                <w:color w:val="000000" w:themeColor="text1"/>
                <w:sz w:val="16"/>
                <w:szCs w:val="16"/>
              </w:rPr>
              <w:t>чество квартир 1260 шт.</w:t>
            </w:r>
          </w:p>
        </w:tc>
        <w:tc>
          <w:tcPr>
            <w:tcW w:w="1696" w:type="dxa"/>
            <w:vAlign w:val="center"/>
          </w:tcPr>
          <w:p w14:paraId="3520F189" w14:textId="77777777" w:rsidR="004D76E8" w:rsidRPr="00CF6F16" w:rsidRDefault="004D76E8" w:rsidP="00444EA1">
            <w:pPr>
              <w:pStyle w:val="TableParagraph"/>
              <w:ind w:left="625" w:right="189" w:hanging="396"/>
              <w:rPr>
                <w:color w:val="000000" w:themeColor="text1"/>
                <w:sz w:val="16"/>
                <w:szCs w:val="16"/>
              </w:rPr>
            </w:pPr>
            <w:r w:rsidRPr="00CF6F16">
              <w:rPr>
                <w:color w:val="000000" w:themeColor="text1"/>
                <w:sz w:val="16"/>
                <w:szCs w:val="16"/>
              </w:rPr>
              <w:t>ИП Голубев В.А.</w:t>
            </w:r>
          </w:p>
        </w:tc>
        <w:tc>
          <w:tcPr>
            <w:tcW w:w="1134" w:type="dxa"/>
            <w:vAlign w:val="center"/>
          </w:tcPr>
          <w:p w14:paraId="4BDEDD3A" w14:textId="77777777" w:rsidR="004D76E8" w:rsidRPr="00CF6F16" w:rsidRDefault="004D76E8" w:rsidP="00444EA1">
            <w:pPr>
              <w:pStyle w:val="TableParagraph"/>
              <w:ind w:left="32"/>
              <w:rPr>
                <w:color w:val="000000" w:themeColor="text1"/>
                <w:sz w:val="16"/>
                <w:szCs w:val="16"/>
              </w:rPr>
            </w:pPr>
            <w:r w:rsidRPr="00CF6F16">
              <w:rPr>
                <w:color w:val="000000" w:themeColor="text1"/>
                <w:sz w:val="16"/>
                <w:szCs w:val="16"/>
              </w:rPr>
              <w:t>15600</w:t>
            </w:r>
          </w:p>
        </w:tc>
        <w:tc>
          <w:tcPr>
            <w:tcW w:w="940" w:type="dxa"/>
            <w:vAlign w:val="center"/>
          </w:tcPr>
          <w:p w14:paraId="3FD9C659" w14:textId="77777777" w:rsidR="004D76E8" w:rsidRPr="00CF6F16" w:rsidRDefault="004D76E8" w:rsidP="00444EA1">
            <w:pPr>
              <w:pStyle w:val="TableParagraph"/>
              <w:ind w:left="32"/>
              <w:rPr>
                <w:color w:val="000000" w:themeColor="text1"/>
                <w:sz w:val="16"/>
                <w:szCs w:val="16"/>
              </w:rPr>
            </w:pPr>
            <w:r w:rsidRPr="00CF6F16">
              <w:rPr>
                <w:color w:val="000000" w:themeColor="text1"/>
                <w:sz w:val="16"/>
                <w:szCs w:val="16"/>
              </w:rPr>
              <w:t>15600</w:t>
            </w:r>
          </w:p>
        </w:tc>
        <w:tc>
          <w:tcPr>
            <w:tcW w:w="950" w:type="dxa"/>
            <w:vAlign w:val="center"/>
          </w:tcPr>
          <w:p w14:paraId="209B1ABA" w14:textId="77777777" w:rsidR="004D76E8" w:rsidRPr="00CF6F16" w:rsidRDefault="004D76E8" w:rsidP="00444EA1">
            <w:pPr>
              <w:pStyle w:val="TableParagraph"/>
              <w:tabs>
                <w:tab w:val="left" w:pos="950"/>
              </w:tabs>
              <w:ind w:right="142"/>
              <w:rPr>
                <w:color w:val="000000" w:themeColor="text1"/>
                <w:sz w:val="16"/>
                <w:szCs w:val="16"/>
              </w:rPr>
            </w:pPr>
            <w:r w:rsidRPr="00CF6F16">
              <w:rPr>
                <w:color w:val="000000" w:themeColor="text1"/>
                <w:sz w:val="16"/>
                <w:szCs w:val="16"/>
              </w:rPr>
              <w:t>23400</w:t>
            </w:r>
          </w:p>
        </w:tc>
      </w:tr>
      <w:tr w:rsidR="004D76E8" w:rsidRPr="00CF6F16" w14:paraId="4FC8AF35" w14:textId="77777777" w:rsidTr="00EE4330">
        <w:trPr>
          <w:trHeight w:val="20"/>
        </w:trPr>
        <w:tc>
          <w:tcPr>
            <w:tcW w:w="667" w:type="dxa"/>
            <w:vAlign w:val="center"/>
          </w:tcPr>
          <w:p w14:paraId="0312B274" w14:textId="77777777" w:rsidR="004D76E8" w:rsidRPr="00CF6F16" w:rsidRDefault="004D76E8" w:rsidP="009128EE">
            <w:pPr>
              <w:pStyle w:val="TableParagraph"/>
              <w:ind w:left="195" w:right="181"/>
              <w:rPr>
                <w:color w:val="000000" w:themeColor="text1"/>
                <w:sz w:val="16"/>
                <w:szCs w:val="16"/>
              </w:rPr>
            </w:pPr>
            <w:r w:rsidRPr="00CF6F16">
              <w:rPr>
                <w:color w:val="000000" w:themeColor="text1"/>
                <w:sz w:val="16"/>
                <w:szCs w:val="16"/>
              </w:rPr>
              <w:t>9</w:t>
            </w:r>
          </w:p>
        </w:tc>
        <w:tc>
          <w:tcPr>
            <w:tcW w:w="2481" w:type="dxa"/>
            <w:vAlign w:val="center"/>
          </w:tcPr>
          <w:p w14:paraId="72B7D184" w14:textId="184B9CCA" w:rsidR="004D76E8" w:rsidRPr="00CF6F16" w:rsidRDefault="004D76E8" w:rsidP="00444EA1">
            <w:pPr>
              <w:pStyle w:val="TableParagraph"/>
              <w:spacing w:line="232" w:lineRule="auto"/>
              <w:ind w:left="259" w:right="244"/>
              <w:rPr>
                <w:color w:val="000000" w:themeColor="text1"/>
                <w:sz w:val="16"/>
                <w:szCs w:val="16"/>
              </w:rPr>
            </w:pPr>
            <w:r w:rsidRPr="00CF6F16">
              <w:rPr>
                <w:color w:val="000000" w:themeColor="text1"/>
                <w:sz w:val="16"/>
                <w:szCs w:val="16"/>
              </w:rPr>
              <w:t>Детский сад на 150 мест в жилмассиве</w:t>
            </w:r>
            <w:r w:rsidR="00EE4330" w:rsidRPr="00CF6F16">
              <w:rPr>
                <w:color w:val="000000" w:themeColor="text1"/>
                <w:sz w:val="16"/>
                <w:szCs w:val="16"/>
              </w:rPr>
              <w:t xml:space="preserve"> </w:t>
            </w:r>
            <w:r w:rsidRPr="00CF6F16">
              <w:rPr>
                <w:color w:val="000000" w:themeColor="text1"/>
                <w:sz w:val="16"/>
                <w:szCs w:val="16"/>
              </w:rPr>
              <w:t>Ясный</w:t>
            </w:r>
          </w:p>
        </w:tc>
        <w:tc>
          <w:tcPr>
            <w:tcW w:w="2207" w:type="dxa"/>
            <w:vAlign w:val="center"/>
          </w:tcPr>
          <w:p w14:paraId="10EDAF04" w14:textId="77777777" w:rsidR="004D76E8" w:rsidRPr="00CF6F16" w:rsidRDefault="004D76E8" w:rsidP="00444EA1">
            <w:pPr>
              <w:pStyle w:val="TableParagraph"/>
              <w:spacing w:before="125" w:line="237" w:lineRule="auto"/>
              <w:ind w:left="111" w:right="379"/>
              <w:rPr>
                <w:color w:val="000000" w:themeColor="text1"/>
                <w:sz w:val="16"/>
                <w:szCs w:val="16"/>
              </w:rPr>
            </w:pPr>
            <w:r w:rsidRPr="00CF6F16">
              <w:rPr>
                <w:color w:val="000000" w:themeColor="text1"/>
                <w:sz w:val="16"/>
                <w:szCs w:val="16"/>
              </w:rPr>
              <w:t xml:space="preserve">Площадь здания 1538,4 </w:t>
            </w:r>
            <w:proofErr w:type="spellStart"/>
            <w:proofErr w:type="gramStart"/>
            <w:r w:rsidRPr="00CF6F16">
              <w:rPr>
                <w:color w:val="000000" w:themeColor="text1"/>
                <w:sz w:val="16"/>
                <w:szCs w:val="16"/>
              </w:rPr>
              <w:t>кв.м</w:t>
            </w:r>
            <w:proofErr w:type="spellEnd"/>
            <w:proofErr w:type="gramEnd"/>
          </w:p>
        </w:tc>
        <w:tc>
          <w:tcPr>
            <w:tcW w:w="1696" w:type="dxa"/>
            <w:vAlign w:val="center"/>
          </w:tcPr>
          <w:p w14:paraId="095FDBE3" w14:textId="77777777" w:rsidR="004D76E8" w:rsidRPr="00CF6F16" w:rsidRDefault="004D76E8" w:rsidP="00444EA1">
            <w:pPr>
              <w:pStyle w:val="TableParagraph"/>
              <w:spacing w:before="125" w:line="237" w:lineRule="auto"/>
              <w:ind w:left="625" w:right="189" w:hanging="396"/>
              <w:rPr>
                <w:color w:val="000000" w:themeColor="text1"/>
                <w:sz w:val="16"/>
                <w:szCs w:val="16"/>
              </w:rPr>
            </w:pPr>
            <w:r w:rsidRPr="00CF6F16">
              <w:rPr>
                <w:color w:val="000000" w:themeColor="text1"/>
                <w:sz w:val="16"/>
                <w:szCs w:val="16"/>
              </w:rPr>
              <w:t>ИП Голубев В.А.</w:t>
            </w:r>
          </w:p>
        </w:tc>
        <w:tc>
          <w:tcPr>
            <w:tcW w:w="1134" w:type="dxa"/>
            <w:vAlign w:val="center"/>
          </w:tcPr>
          <w:p w14:paraId="3D83461E" w14:textId="77777777" w:rsidR="004D76E8" w:rsidRPr="00CF6F16" w:rsidRDefault="004D76E8" w:rsidP="00444EA1">
            <w:pPr>
              <w:pStyle w:val="TableParagraph"/>
              <w:spacing w:before="7"/>
              <w:rPr>
                <w:color w:val="000000" w:themeColor="text1"/>
                <w:sz w:val="16"/>
                <w:szCs w:val="16"/>
              </w:rPr>
            </w:pPr>
          </w:p>
          <w:p w14:paraId="7025BEA5" w14:textId="77777777" w:rsidR="004D76E8" w:rsidRPr="00CF6F16" w:rsidRDefault="004D76E8" w:rsidP="00444EA1">
            <w:pPr>
              <w:pStyle w:val="TableParagraph"/>
              <w:ind w:left="95" w:right="70"/>
              <w:rPr>
                <w:color w:val="000000" w:themeColor="text1"/>
                <w:sz w:val="16"/>
                <w:szCs w:val="16"/>
              </w:rPr>
            </w:pPr>
            <w:r w:rsidRPr="00CF6F16">
              <w:rPr>
                <w:color w:val="000000" w:themeColor="text1"/>
                <w:sz w:val="16"/>
                <w:szCs w:val="16"/>
              </w:rPr>
              <w:t>1538,4</w:t>
            </w:r>
          </w:p>
        </w:tc>
        <w:tc>
          <w:tcPr>
            <w:tcW w:w="940" w:type="dxa"/>
            <w:vAlign w:val="center"/>
          </w:tcPr>
          <w:p w14:paraId="730FA04C" w14:textId="77777777" w:rsidR="004D76E8" w:rsidRPr="00CF6F16" w:rsidRDefault="004D76E8" w:rsidP="00444EA1">
            <w:pPr>
              <w:pStyle w:val="TableParagraph"/>
              <w:rPr>
                <w:color w:val="000000" w:themeColor="text1"/>
                <w:sz w:val="16"/>
                <w:szCs w:val="16"/>
              </w:rPr>
            </w:pPr>
          </w:p>
        </w:tc>
        <w:tc>
          <w:tcPr>
            <w:tcW w:w="950" w:type="dxa"/>
            <w:vAlign w:val="center"/>
          </w:tcPr>
          <w:p w14:paraId="3985743A" w14:textId="77777777" w:rsidR="004D76E8" w:rsidRPr="00CF6F16" w:rsidRDefault="004D76E8" w:rsidP="00444EA1">
            <w:pPr>
              <w:pStyle w:val="TableParagraph"/>
              <w:ind w:right="389"/>
              <w:rPr>
                <w:color w:val="000000" w:themeColor="text1"/>
                <w:sz w:val="16"/>
                <w:szCs w:val="16"/>
              </w:rPr>
            </w:pPr>
          </w:p>
        </w:tc>
      </w:tr>
      <w:tr w:rsidR="004D76E8" w:rsidRPr="00CF6F16" w14:paraId="4013EA1A" w14:textId="77777777" w:rsidTr="00EE4330">
        <w:trPr>
          <w:trHeight w:val="20"/>
        </w:trPr>
        <w:tc>
          <w:tcPr>
            <w:tcW w:w="667" w:type="dxa"/>
            <w:vAlign w:val="center"/>
          </w:tcPr>
          <w:p w14:paraId="60F671CC" w14:textId="77777777" w:rsidR="004D76E8" w:rsidRPr="00CF6F16" w:rsidRDefault="004D76E8" w:rsidP="009128EE">
            <w:pPr>
              <w:pStyle w:val="TableParagraph"/>
              <w:spacing w:before="6"/>
              <w:jc w:val="left"/>
              <w:rPr>
                <w:color w:val="000000" w:themeColor="text1"/>
                <w:sz w:val="16"/>
                <w:szCs w:val="16"/>
              </w:rPr>
            </w:pPr>
          </w:p>
          <w:p w14:paraId="69788E60" w14:textId="77777777" w:rsidR="004D76E8" w:rsidRPr="00CF6F16" w:rsidRDefault="004D76E8" w:rsidP="009128EE">
            <w:pPr>
              <w:pStyle w:val="TableParagraph"/>
              <w:ind w:left="195" w:right="181"/>
              <w:rPr>
                <w:color w:val="000000" w:themeColor="text1"/>
                <w:sz w:val="16"/>
                <w:szCs w:val="16"/>
              </w:rPr>
            </w:pPr>
            <w:r w:rsidRPr="00CF6F16">
              <w:rPr>
                <w:color w:val="000000" w:themeColor="text1"/>
                <w:sz w:val="16"/>
                <w:szCs w:val="16"/>
              </w:rPr>
              <w:t>10</w:t>
            </w:r>
          </w:p>
        </w:tc>
        <w:tc>
          <w:tcPr>
            <w:tcW w:w="2481" w:type="dxa"/>
            <w:vAlign w:val="center"/>
          </w:tcPr>
          <w:p w14:paraId="50FAEEF6" w14:textId="77777777" w:rsidR="004D76E8" w:rsidRPr="00CF6F16" w:rsidRDefault="004D76E8" w:rsidP="00444EA1">
            <w:pPr>
              <w:pStyle w:val="TableParagraph"/>
              <w:ind w:left="268" w:right="204" w:hanging="32"/>
              <w:rPr>
                <w:color w:val="000000" w:themeColor="text1"/>
                <w:sz w:val="16"/>
                <w:szCs w:val="16"/>
              </w:rPr>
            </w:pPr>
            <w:r w:rsidRPr="00CF6F16">
              <w:rPr>
                <w:color w:val="000000" w:themeColor="text1"/>
                <w:sz w:val="16"/>
                <w:szCs w:val="16"/>
              </w:rPr>
              <w:t xml:space="preserve">Общеобразовательная школа на 600 учащихся в </w:t>
            </w:r>
            <w:proofErr w:type="gramStart"/>
            <w:r w:rsidRPr="00CF6F16">
              <w:rPr>
                <w:color w:val="000000" w:themeColor="text1"/>
                <w:sz w:val="16"/>
                <w:szCs w:val="16"/>
              </w:rPr>
              <w:t>микро- районе</w:t>
            </w:r>
            <w:proofErr w:type="gramEnd"/>
            <w:r w:rsidRPr="00CF6F16">
              <w:rPr>
                <w:color w:val="000000" w:themeColor="text1"/>
                <w:sz w:val="16"/>
                <w:szCs w:val="16"/>
              </w:rPr>
              <w:t xml:space="preserve"> Центральный</w:t>
            </w:r>
          </w:p>
        </w:tc>
        <w:tc>
          <w:tcPr>
            <w:tcW w:w="2207" w:type="dxa"/>
            <w:vAlign w:val="center"/>
          </w:tcPr>
          <w:p w14:paraId="45AE3765" w14:textId="77777777" w:rsidR="004D76E8" w:rsidRPr="00CF6F16" w:rsidRDefault="004D76E8" w:rsidP="00444EA1">
            <w:pPr>
              <w:pStyle w:val="TableParagraph"/>
              <w:spacing w:before="5"/>
              <w:rPr>
                <w:color w:val="000000" w:themeColor="text1"/>
                <w:sz w:val="16"/>
                <w:szCs w:val="16"/>
              </w:rPr>
            </w:pPr>
          </w:p>
          <w:p w14:paraId="47900A56" w14:textId="77777777" w:rsidR="004D76E8" w:rsidRPr="00CF6F16" w:rsidRDefault="004D76E8" w:rsidP="00444EA1">
            <w:pPr>
              <w:pStyle w:val="TableParagraph"/>
              <w:ind w:left="111" w:right="379"/>
              <w:rPr>
                <w:color w:val="000000" w:themeColor="text1"/>
                <w:sz w:val="16"/>
                <w:szCs w:val="16"/>
              </w:rPr>
            </w:pPr>
            <w:r w:rsidRPr="00CF6F16">
              <w:rPr>
                <w:color w:val="000000" w:themeColor="text1"/>
                <w:sz w:val="16"/>
                <w:szCs w:val="16"/>
              </w:rPr>
              <w:t xml:space="preserve">Площадь здания 7887,8 </w:t>
            </w:r>
            <w:proofErr w:type="spellStart"/>
            <w:proofErr w:type="gramStart"/>
            <w:r w:rsidRPr="00CF6F16">
              <w:rPr>
                <w:color w:val="000000" w:themeColor="text1"/>
                <w:sz w:val="16"/>
                <w:szCs w:val="16"/>
              </w:rPr>
              <w:t>кв.м</w:t>
            </w:r>
            <w:proofErr w:type="spellEnd"/>
            <w:proofErr w:type="gramEnd"/>
          </w:p>
        </w:tc>
        <w:tc>
          <w:tcPr>
            <w:tcW w:w="1696" w:type="dxa"/>
            <w:vAlign w:val="center"/>
          </w:tcPr>
          <w:p w14:paraId="7BE96D9D" w14:textId="77777777" w:rsidR="004D76E8" w:rsidRPr="00CF6F16" w:rsidRDefault="004D76E8" w:rsidP="00444EA1">
            <w:pPr>
              <w:pStyle w:val="TableParagraph"/>
              <w:spacing w:before="5"/>
              <w:rPr>
                <w:color w:val="000000" w:themeColor="text1"/>
                <w:sz w:val="16"/>
                <w:szCs w:val="16"/>
              </w:rPr>
            </w:pPr>
          </w:p>
          <w:p w14:paraId="5649F426" w14:textId="4CF7190D" w:rsidR="004D76E8" w:rsidRPr="00CF6F16" w:rsidRDefault="004D76E8" w:rsidP="00444EA1">
            <w:pPr>
              <w:pStyle w:val="TableParagraph"/>
              <w:ind w:left="123" w:right="93"/>
              <w:rPr>
                <w:color w:val="000000" w:themeColor="text1"/>
                <w:sz w:val="16"/>
                <w:szCs w:val="16"/>
              </w:rPr>
            </w:pPr>
            <w:r w:rsidRPr="00CF6F16">
              <w:rPr>
                <w:color w:val="000000" w:themeColor="text1"/>
                <w:sz w:val="16"/>
                <w:szCs w:val="16"/>
              </w:rPr>
              <w:t>ООО «ИГК»</w:t>
            </w:r>
            <w:r w:rsidR="00EE4330" w:rsidRPr="00CF6F16">
              <w:rPr>
                <w:color w:val="000000" w:themeColor="text1"/>
                <w:sz w:val="16"/>
                <w:szCs w:val="16"/>
              </w:rPr>
              <w:t xml:space="preserve"> </w:t>
            </w:r>
            <w:r w:rsidRPr="00CF6F16">
              <w:rPr>
                <w:color w:val="000000" w:themeColor="text1"/>
                <w:sz w:val="16"/>
                <w:szCs w:val="16"/>
              </w:rPr>
              <w:t>№1</w:t>
            </w:r>
          </w:p>
        </w:tc>
        <w:tc>
          <w:tcPr>
            <w:tcW w:w="1134" w:type="dxa"/>
            <w:vAlign w:val="center"/>
          </w:tcPr>
          <w:p w14:paraId="6E284658" w14:textId="77777777" w:rsidR="004D76E8" w:rsidRPr="00CF6F16" w:rsidRDefault="004D76E8" w:rsidP="00444EA1">
            <w:pPr>
              <w:pStyle w:val="TableParagraph"/>
              <w:spacing w:before="6"/>
              <w:rPr>
                <w:color w:val="000000" w:themeColor="text1"/>
                <w:sz w:val="16"/>
                <w:szCs w:val="16"/>
              </w:rPr>
            </w:pPr>
          </w:p>
          <w:p w14:paraId="1A1F976E" w14:textId="77777777" w:rsidR="004D76E8" w:rsidRPr="00CF6F16" w:rsidRDefault="004D76E8" w:rsidP="00444EA1">
            <w:pPr>
              <w:pStyle w:val="TableParagraph"/>
              <w:ind w:left="95" w:right="70"/>
              <w:rPr>
                <w:color w:val="000000" w:themeColor="text1"/>
                <w:sz w:val="16"/>
                <w:szCs w:val="16"/>
              </w:rPr>
            </w:pPr>
            <w:r w:rsidRPr="00CF6F16">
              <w:rPr>
                <w:color w:val="000000" w:themeColor="text1"/>
                <w:sz w:val="16"/>
                <w:szCs w:val="16"/>
              </w:rPr>
              <w:t>7887,8</w:t>
            </w:r>
          </w:p>
        </w:tc>
        <w:tc>
          <w:tcPr>
            <w:tcW w:w="940" w:type="dxa"/>
            <w:vAlign w:val="center"/>
          </w:tcPr>
          <w:p w14:paraId="49011B5F" w14:textId="77777777" w:rsidR="004D76E8" w:rsidRPr="00CF6F16" w:rsidRDefault="004D76E8" w:rsidP="00444EA1">
            <w:pPr>
              <w:pStyle w:val="TableParagraph"/>
              <w:rPr>
                <w:color w:val="000000" w:themeColor="text1"/>
                <w:sz w:val="16"/>
                <w:szCs w:val="16"/>
              </w:rPr>
            </w:pPr>
          </w:p>
        </w:tc>
        <w:tc>
          <w:tcPr>
            <w:tcW w:w="950" w:type="dxa"/>
            <w:vAlign w:val="center"/>
          </w:tcPr>
          <w:p w14:paraId="4A83DF22" w14:textId="77777777" w:rsidR="004D76E8" w:rsidRPr="00CF6F16" w:rsidRDefault="004D76E8" w:rsidP="00444EA1">
            <w:pPr>
              <w:pStyle w:val="TableParagraph"/>
              <w:ind w:right="389"/>
              <w:rPr>
                <w:color w:val="000000" w:themeColor="text1"/>
                <w:sz w:val="16"/>
                <w:szCs w:val="16"/>
              </w:rPr>
            </w:pPr>
          </w:p>
        </w:tc>
      </w:tr>
      <w:tr w:rsidR="004D76E8" w:rsidRPr="00CF6F16" w14:paraId="15154138" w14:textId="77777777" w:rsidTr="00EE4330">
        <w:trPr>
          <w:trHeight w:val="20"/>
        </w:trPr>
        <w:tc>
          <w:tcPr>
            <w:tcW w:w="7051" w:type="dxa"/>
            <w:gridSpan w:val="4"/>
            <w:vAlign w:val="center"/>
          </w:tcPr>
          <w:p w14:paraId="5708BD9D" w14:textId="77777777" w:rsidR="004D76E8" w:rsidRPr="00CF6F16" w:rsidRDefault="004D76E8" w:rsidP="00444EA1">
            <w:pPr>
              <w:pStyle w:val="TableParagraph"/>
              <w:spacing w:before="49"/>
              <w:ind w:right="86"/>
              <w:rPr>
                <w:color w:val="000000" w:themeColor="text1"/>
                <w:sz w:val="16"/>
                <w:szCs w:val="16"/>
              </w:rPr>
            </w:pPr>
            <w:r w:rsidRPr="00CF6F16">
              <w:rPr>
                <w:color w:val="000000" w:themeColor="text1"/>
                <w:sz w:val="16"/>
                <w:szCs w:val="16"/>
              </w:rPr>
              <w:t>Итого:</w:t>
            </w:r>
          </w:p>
        </w:tc>
        <w:tc>
          <w:tcPr>
            <w:tcW w:w="1134" w:type="dxa"/>
            <w:vAlign w:val="center"/>
          </w:tcPr>
          <w:p w14:paraId="055F0588" w14:textId="77777777" w:rsidR="004D76E8" w:rsidRPr="00CF6F16" w:rsidRDefault="004D76E8" w:rsidP="00444EA1">
            <w:pPr>
              <w:pStyle w:val="TableParagraph"/>
              <w:ind w:left="95" w:right="70"/>
              <w:rPr>
                <w:color w:val="000000" w:themeColor="text1"/>
                <w:sz w:val="16"/>
                <w:szCs w:val="16"/>
              </w:rPr>
            </w:pPr>
            <w:r w:rsidRPr="00CF6F16">
              <w:rPr>
                <w:color w:val="000000" w:themeColor="text1"/>
                <w:sz w:val="16"/>
                <w:szCs w:val="16"/>
              </w:rPr>
              <w:t>71238,2</w:t>
            </w:r>
          </w:p>
        </w:tc>
        <w:tc>
          <w:tcPr>
            <w:tcW w:w="940" w:type="dxa"/>
            <w:vAlign w:val="center"/>
          </w:tcPr>
          <w:p w14:paraId="2963EF8D" w14:textId="77777777" w:rsidR="004D76E8" w:rsidRPr="00CF6F16" w:rsidRDefault="004D76E8" w:rsidP="00444EA1">
            <w:pPr>
              <w:pStyle w:val="TableParagraph"/>
              <w:ind w:left="95" w:right="70"/>
              <w:rPr>
                <w:color w:val="000000" w:themeColor="text1"/>
                <w:sz w:val="16"/>
                <w:szCs w:val="16"/>
              </w:rPr>
            </w:pPr>
            <w:r w:rsidRPr="00CF6F16">
              <w:rPr>
                <w:color w:val="000000" w:themeColor="text1"/>
                <w:sz w:val="16"/>
                <w:szCs w:val="16"/>
              </w:rPr>
              <w:t>35580,0</w:t>
            </w:r>
          </w:p>
        </w:tc>
        <w:tc>
          <w:tcPr>
            <w:tcW w:w="950" w:type="dxa"/>
            <w:vAlign w:val="center"/>
          </w:tcPr>
          <w:p w14:paraId="79E9B016" w14:textId="77777777" w:rsidR="004D76E8" w:rsidRPr="00CF6F16" w:rsidRDefault="004D76E8" w:rsidP="00444EA1">
            <w:pPr>
              <w:pStyle w:val="TableParagraph"/>
              <w:ind w:left="95" w:right="70"/>
              <w:rPr>
                <w:color w:val="000000" w:themeColor="text1"/>
                <w:sz w:val="16"/>
                <w:szCs w:val="16"/>
              </w:rPr>
            </w:pPr>
            <w:r w:rsidRPr="00CF6F16">
              <w:rPr>
                <w:color w:val="000000" w:themeColor="text1"/>
                <w:sz w:val="16"/>
                <w:szCs w:val="16"/>
              </w:rPr>
              <w:t>50940,0</w:t>
            </w:r>
          </w:p>
        </w:tc>
      </w:tr>
    </w:tbl>
    <w:p w14:paraId="76524907" w14:textId="77777777" w:rsidR="00F83B47" w:rsidRPr="00CF6F16" w:rsidRDefault="00A32131">
      <w:pPr>
        <w:pStyle w:val="a3"/>
        <w:spacing w:before="90"/>
        <w:ind w:left="315"/>
        <w:rPr>
          <w:color w:val="000000" w:themeColor="text1"/>
        </w:rPr>
      </w:pPr>
      <w:r w:rsidRPr="00CF6F16">
        <w:rPr>
          <w:color w:val="000000" w:themeColor="text1"/>
        </w:rPr>
        <w:lastRenderedPageBreak/>
        <w:t>Таблица 1.2. Прирост площади строительных фондов по зонам действия источников тепла</w:t>
      </w:r>
    </w:p>
    <w:p w14:paraId="4DC881DC" w14:textId="77777777" w:rsidR="00F83B47" w:rsidRPr="00CF6F16" w:rsidRDefault="00F83B47">
      <w:pPr>
        <w:pStyle w:val="a3"/>
        <w:rPr>
          <w:color w:val="000000" w:themeColor="text1"/>
          <w:sz w:val="13"/>
        </w:rPr>
      </w:pPr>
    </w:p>
    <w:tbl>
      <w:tblPr>
        <w:tblStyle w:val="TableNormal"/>
        <w:tblW w:w="10082"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60"/>
        <w:gridCol w:w="4174"/>
        <w:gridCol w:w="1702"/>
        <w:gridCol w:w="1702"/>
        <w:gridCol w:w="1844"/>
      </w:tblGrid>
      <w:tr w:rsidR="00F83B47" w:rsidRPr="00CF6F16" w14:paraId="59311A9B" w14:textId="77777777" w:rsidTr="00EE4330">
        <w:trPr>
          <w:trHeight w:val="551"/>
        </w:trPr>
        <w:tc>
          <w:tcPr>
            <w:tcW w:w="660" w:type="dxa"/>
            <w:vMerge w:val="restart"/>
          </w:tcPr>
          <w:p w14:paraId="202AB98E" w14:textId="77777777" w:rsidR="00F83B47" w:rsidRPr="00CF6F16" w:rsidRDefault="00A32131">
            <w:pPr>
              <w:pStyle w:val="TableParagraph"/>
              <w:spacing w:before="190" w:line="237" w:lineRule="auto"/>
              <w:ind w:left="172" w:right="134" w:firstLine="48"/>
              <w:jc w:val="left"/>
              <w:rPr>
                <w:color w:val="000000" w:themeColor="text1"/>
              </w:rPr>
            </w:pPr>
            <w:r w:rsidRPr="00CF6F16">
              <w:rPr>
                <w:color w:val="000000" w:themeColor="text1"/>
              </w:rPr>
              <w:t>№ п/п</w:t>
            </w:r>
          </w:p>
        </w:tc>
        <w:tc>
          <w:tcPr>
            <w:tcW w:w="4174" w:type="dxa"/>
            <w:vMerge w:val="restart"/>
          </w:tcPr>
          <w:p w14:paraId="221D2DE4" w14:textId="77777777" w:rsidR="00F83B47" w:rsidRPr="00CF6F16" w:rsidRDefault="00A32131">
            <w:pPr>
              <w:pStyle w:val="TableParagraph"/>
              <w:spacing w:before="190" w:line="237" w:lineRule="auto"/>
              <w:ind w:left="1684" w:right="270" w:hanging="1388"/>
              <w:jc w:val="left"/>
              <w:rPr>
                <w:color w:val="000000" w:themeColor="text1"/>
              </w:rPr>
            </w:pPr>
            <w:r w:rsidRPr="00CF6F16">
              <w:rPr>
                <w:color w:val="000000" w:themeColor="text1"/>
              </w:rPr>
              <w:t>Зона действия источника тепловой энергии</w:t>
            </w:r>
          </w:p>
        </w:tc>
        <w:tc>
          <w:tcPr>
            <w:tcW w:w="5248" w:type="dxa"/>
            <w:gridSpan w:val="3"/>
          </w:tcPr>
          <w:p w14:paraId="54764B3C" w14:textId="77777777" w:rsidR="00F83B47" w:rsidRPr="00CF6F16" w:rsidRDefault="00A32131">
            <w:pPr>
              <w:pStyle w:val="TableParagraph"/>
              <w:spacing w:before="9" w:line="218" w:lineRule="auto"/>
              <w:ind w:left="1319" w:right="174" w:hanging="1112"/>
              <w:jc w:val="left"/>
              <w:rPr>
                <w:color w:val="000000" w:themeColor="text1"/>
              </w:rPr>
            </w:pPr>
            <w:r w:rsidRPr="00CF6F16">
              <w:rPr>
                <w:color w:val="000000" w:themeColor="text1"/>
              </w:rPr>
              <w:t xml:space="preserve">Прирост площади строительных фондов по </w:t>
            </w:r>
            <w:proofErr w:type="spellStart"/>
            <w:r w:rsidRPr="00CF6F16">
              <w:rPr>
                <w:color w:val="000000" w:themeColor="text1"/>
              </w:rPr>
              <w:t>пе</w:t>
            </w:r>
            <w:proofErr w:type="spellEnd"/>
            <w:r w:rsidRPr="00CF6F16">
              <w:rPr>
                <w:color w:val="000000" w:themeColor="text1"/>
              </w:rPr>
              <w:t xml:space="preserve">- </w:t>
            </w:r>
            <w:proofErr w:type="spellStart"/>
            <w:r w:rsidRPr="00CF6F16">
              <w:rPr>
                <w:color w:val="000000" w:themeColor="text1"/>
              </w:rPr>
              <w:t>риодам</w:t>
            </w:r>
            <w:proofErr w:type="spellEnd"/>
            <w:r w:rsidRPr="00CF6F16">
              <w:rPr>
                <w:color w:val="000000" w:themeColor="text1"/>
              </w:rPr>
              <w:t xml:space="preserve"> строительства, м</w:t>
            </w:r>
            <w:r w:rsidRPr="00CF6F16">
              <w:rPr>
                <w:color w:val="000000" w:themeColor="text1"/>
                <w:position w:val="9"/>
              </w:rPr>
              <w:t>2</w:t>
            </w:r>
          </w:p>
        </w:tc>
      </w:tr>
      <w:tr w:rsidR="000B26D7" w:rsidRPr="00CF6F16" w14:paraId="696FEECB" w14:textId="77777777" w:rsidTr="00EE4330">
        <w:trPr>
          <w:trHeight w:val="397"/>
        </w:trPr>
        <w:tc>
          <w:tcPr>
            <w:tcW w:w="660" w:type="dxa"/>
            <w:vMerge/>
            <w:tcBorders>
              <w:top w:val="nil"/>
            </w:tcBorders>
          </w:tcPr>
          <w:p w14:paraId="4BD69608" w14:textId="77777777" w:rsidR="000B26D7" w:rsidRPr="00CF6F16" w:rsidRDefault="000B26D7" w:rsidP="000B26D7">
            <w:pPr>
              <w:rPr>
                <w:color w:val="000000" w:themeColor="text1"/>
              </w:rPr>
            </w:pPr>
          </w:p>
        </w:tc>
        <w:tc>
          <w:tcPr>
            <w:tcW w:w="4174" w:type="dxa"/>
            <w:vMerge/>
            <w:tcBorders>
              <w:top w:val="nil"/>
            </w:tcBorders>
          </w:tcPr>
          <w:p w14:paraId="02469610" w14:textId="77777777" w:rsidR="000B26D7" w:rsidRPr="00CF6F16" w:rsidRDefault="000B26D7" w:rsidP="000B26D7">
            <w:pPr>
              <w:rPr>
                <w:color w:val="000000" w:themeColor="text1"/>
              </w:rPr>
            </w:pPr>
          </w:p>
        </w:tc>
        <w:tc>
          <w:tcPr>
            <w:tcW w:w="1702" w:type="dxa"/>
            <w:vAlign w:val="center"/>
          </w:tcPr>
          <w:p w14:paraId="68F79F87" w14:textId="571096F6" w:rsidR="000B26D7" w:rsidRPr="00CF6F16" w:rsidRDefault="000B26D7" w:rsidP="000B26D7">
            <w:pPr>
              <w:pStyle w:val="TableParagraph"/>
              <w:tabs>
                <w:tab w:val="left" w:pos="9923"/>
              </w:tabs>
              <w:spacing w:before="47"/>
              <w:ind w:left="118"/>
              <w:rPr>
                <w:color w:val="000000" w:themeColor="text1"/>
              </w:rPr>
            </w:pPr>
            <w:r w:rsidRPr="00CF6F16">
              <w:rPr>
                <w:color w:val="000000" w:themeColor="text1"/>
              </w:rPr>
              <w:t>202</w:t>
            </w:r>
            <w:r w:rsidR="00B92CFD" w:rsidRPr="00CF6F16">
              <w:rPr>
                <w:color w:val="000000" w:themeColor="text1"/>
              </w:rPr>
              <w:t>4</w:t>
            </w:r>
            <w:r w:rsidRPr="00CF6F16">
              <w:rPr>
                <w:color w:val="000000" w:themeColor="text1"/>
              </w:rPr>
              <w:t>– 202</w:t>
            </w:r>
            <w:r w:rsidR="00B92CFD" w:rsidRPr="00CF6F16">
              <w:rPr>
                <w:color w:val="000000" w:themeColor="text1"/>
              </w:rPr>
              <w:t xml:space="preserve">5 </w:t>
            </w:r>
            <w:proofErr w:type="spellStart"/>
            <w:r w:rsidRPr="00CF6F16">
              <w:rPr>
                <w:color w:val="000000" w:themeColor="text1"/>
              </w:rPr>
              <w:t>гг</w:t>
            </w:r>
            <w:proofErr w:type="spellEnd"/>
          </w:p>
        </w:tc>
        <w:tc>
          <w:tcPr>
            <w:tcW w:w="1702" w:type="dxa"/>
            <w:vAlign w:val="center"/>
          </w:tcPr>
          <w:p w14:paraId="7EAFF554" w14:textId="561EEDD1" w:rsidR="000B26D7" w:rsidRPr="00CF6F16" w:rsidRDefault="000B26D7" w:rsidP="000B26D7">
            <w:pPr>
              <w:pStyle w:val="TableParagraph"/>
              <w:tabs>
                <w:tab w:val="left" w:pos="9923"/>
              </w:tabs>
              <w:spacing w:before="47"/>
              <w:ind w:left="137"/>
              <w:rPr>
                <w:color w:val="000000" w:themeColor="text1"/>
              </w:rPr>
            </w:pPr>
            <w:r w:rsidRPr="00CF6F16">
              <w:rPr>
                <w:color w:val="000000" w:themeColor="text1"/>
              </w:rPr>
              <w:t>202</w:t>
            </w:r>
            <w:r w:rsidR="00B92CFD" w:rsidRPr="00CF6F16">
              <w:rPr>
                <w:color w:val="000000" w:themeColor="text1"/>
              </w:rPr>
              <w:t>6</w:t>
            </w:r>
            <w:r w:rsidRPr="00CF6F16">
              <w:rPr>
                <w:color w:val="000000" w:themeColor="text1"/>
              </w:rPr>
              <w:t xml:space="preserve"> – 202</w:t>
            </w:r>
            <w:r w:rsidR="00B92CFD" w:rsidRPr="00CF6F16">
              <w:rPr>
                <w:color w:val="000000" w:themeColor="text1"/>
              </w:rPr>
              <w:t xml:space="preserve">7 </w:t>
            </w:r>
            <w:proofErr w:type="spellStart"/>
            <w:r w:rsidRPr="00CF6F16">
              <w:rPr>
                <w:color w:val="000000" w:themeColor="text1"/>
              </w:rPr>
              <w:t>гг</w:t>
            </w:r>
            <w:proofErr w:type="spellEnd"/>
          </w:p>
        </w:tc>
        <w:tc>
          <w:tcPr>
            <w:tcW w:w="1844" w:type="dxa"/>
            <w:vAlign w:val="center"/>
          </w:tcPr>
          <w:p w14:paraId="3F638EF4" w14:textId="52795B1A" w:rsidR="000B26D7" w:rsidRPr="00CF6F16" w:rsidRDefault="000B26D7" w:rsidP="000B26D7">
            <w:pPr>
              <w:pStyle w:val="TableParagraph"/>
              <w:tabs>
                <w:tab w:val="left" w:pos="9923"/>
              </w:tabs>
              <w:spacing w:before="47"/>
              <w:ind w:left="63"/>
              <w:rPr>
                <w:color w:val="000000" w:themeColor="text1"/>
              </w:rPr>
            </w:pPr>
            <w:r w:rsidRPr="00CF6F16">
              <w:rPr>
                <w:color w:val="000000" w:themeColor="text1"/>
              </w:rPr>
              <w:t>202</w:t>
            </w:r>
            <w:r w:rsidR="00B92CFD" w:rsidRPr="00CF6F16">
              <w:rPr>
                <w:color w:val="000000" w:themeColor="text1"/>
              </w:rPr>
              <w:t>8</w:t>
            </w:r>
            <w:r w:rsidRPr="00CF6F16">
              <w:rPr>
                <w:color w:val="000000" w:themeColor="text1"/>
              </w:rPr>
              <w:t xml:space="preserve"> – 2032гг</w:t>
            </w:r>
          </w:p>
        </w:tc>
      </w:tr>
      <w:tr w:rsidR="00F83B47" w:rsidRPr="00CF6F16" w14:paraId="44ECDFF5" w14:textId="77777777" w:rsidTr="00EE4330">
        <w:trPr>
          <w:trHeight w:val="393"/>
        </w:trPr>
        <w:tc>
          <w:tcPr>
            <w:tcW w:w="660" w:type="dxa"/>
          </w:tcPr>
          <w:p w14:paraId="0628DEE1" w14:textId="77777777" w:rsidR="00F83B47" w:rsidRPr="00CF6F16" w:rsidRDefault="00A32131">
            <w:pPr>
              <w:pStyle w:val="TableParagraph"/>
              <w:spacing w:before="44"/>
              <w:ind w:left="16"/>
              <w:rPr>
                <w:color w:val="000000" w:themeColor="text1"/>
              </w:rPr>
            </w:pPr>
            <w:r w:rsidRPr="00CF6F16">
              <w:rPr>
                <w:color w:val="000000" w:themeColor="text1"/>
              </w:rPr>
              <w:t>1</w:t>
            </w:r>
          </w:p>
        </w:tc>
        <w:tc>
          <w:tcPr>
            <w:tcW w:w="4174" w:type="dxa"/>
          </w:tcPr>
          <w:p w14:paraId="68FB1E40" w14:textId="34902488" w:rsidR="00F83B47" w:rsidRPr="00CF6F16" w:rsidRDefault="000648FD">
            <w:pPr>
              <w:pStyle w:val="TableParagraph"/>
              <w:spacing w:before="44"/>
              <w:ind w:left="112"/>
              <w:jc w:val="left"/>
              <w:rPr>
                <w:color w:val="000000" w:themeColor="text1"/>
              </w:rPr>
            </w:pPr>
            <w:r w:rsidRPr="00CF6F16">
              <w:rPr>
                <w:color w:val="000000" w:themeColor="text1"/>
              </w:rPr>
              <w:t>МУП «ДЕЗ»</w:t>
            </w:r>
          </w:p>
        </w:tc>
        <w:tc>
          <w:tcPr>
            <w:tcW w:w="1702" w:type="dxa"/>
          </w:tcPr>
          <w:p w14:paraId="04C46627" w14:textId="048B62F1" w:rsidR="00F83B47" w:rsidRPr="00CF6F16" w:rsidRDefault="00E63096">
            <w:pPr>
              <w:pStyle w:val="TableParagraph"/>
              <w:spacing w:before="44"/>
              <w:ind w:left="130" w:right="112"/>
              <w:rPr>
                <w:color w:val="000000" w:themeColor="text1"/>
              </w:rPr>
            </w:pPr>
            <w:r w:rsidRPr="00CF6F16">
              <w:rPr>
                <w:color w:val="000000" w:themeColor="text1"/>
              </w:rPr>
              <w:t>0</w:t>
            </w:r>
          </w:p>
        </w:tc>
        <w:tc>
          <w:tcPr>
            <w:tcW w:w="1702" w:type="dxa"/>
          </w:tcPr>
          <w:p w14:paraId="7D8FA508" w14:textId="77777777" w:rsidR="00F83B47" w:rsidRPr="00CF6F16" w:rsidRDefault="00A32131">
            <w:pPr>
              <w:pStyle w:val="TableParagraph"/>
              <w:spacing w:before="44"/>
              <w:ind w:left="14"/>
              <w:rPr>
                <w:color w:val="000000" w:themeColor="text1"/>
              </w:rPr>
            </w:pPr>
            <w:r w:rsidRPr="00CF6F16">
              <w:rPr>
                <w:color w:val="000000" w:themeColor="text1"/>
              </w:rPr>
              <w:t>0</w:t>
            </w:r>
          </w:p>
        </w:tc>
        <w:tc>
          <w:tcPr>
            <w:tcW w:w="1844" w:type="dxa"/>
          </w:tcPr>
          <w:p w14:paraId="0ABB0CF6" w14:textId="77777777" w:rsidR="00F83B47" w:rsidRPr="00CF6F16" w:rsidRDefault="00A32131">
            <w:pPr>
              <w:pStyle w:val="TableParagraph"/>
              <w:spacing w:before="44"/>
              <w:ind w:left="20"/>
              <w:rPr>
                <w:color w:val="000000" w:themeColor="text1"/>
              </w:rPr>
            </w:pPr>
            <w:r w:rsidRPr="00CF6F16">
              <w:rPr>
                <w:color w:val="000000" w:themeColor="text1"/>
              </w:rPr>
              <w:t>0</w:t>
            </w:r>
          </w:p>
        </w:tc>
      </w:tr>
      <w:tr w:rsidR="00F83B47" w:rsidRPr="00CF6F16" w14:paraId="61AC8EC5" w14:textId="77777777" w:rsidTr="00EE4330">
        <w:trPr>
          <w:trHeight w:val="398"/>
        </w:trPr>
        <w:tc>
          <w:tcPr>
            <w:tcW w:w="660" w:type="dxa"/>
          </w:tcPr>
          <w:p w14:paraId="4E588262" w14:textId="77777777" w:rsidR="00F83B47" w:rsidRPr="00CF6F16" w:rsidRDefault="00A32131">
            <w:pPr>
              <w:pStyle w:val="TableParagraph"/>
              <w:spacing w:before="49"/>
              <w:ind w:left="16"/>
              <w:rPr>
                <w:color w:val="000000" w:themeColor="text1"/>
              </w:rPr>
            </w:pPr>
            <w:r w:rsidRPr="00CF6F16">
              <w:rPr>
                <w:color w:val="000000" w:themeColor="text1"/>
              </w:rPr>
              <w:t>2</w:t>
            </w:r>
          </w:p>
        </w:tc>
        <w:tc>
          <w:tcPr>
            <w:tcW w:w="4174" w:type="dxa"/>
          </w:tcPr>
          <w:p w14:paraId="348ED546" w14:textId="77777777" w:rsidR="00F83B47" w:rsidRPr="00CF6F16" w:rsidRDefault="00A32131">
            <w:pPr>
              <w:pStyle w:val="TableParagraph"/>
              <w:spacing w:before="49"/>
              <w:ind w:left="112"/>
              <w:jc w:val="left"/>
              <w:rPr>
                <w:color w:val="000000" w:themeColor="text1"/>
              </w:rPr>
            </w:pPr>
            <w:r w:rsidRPr="00CF6F16">
              <w:rPr>
                <w:color w:val="000000" w:themeColor="text1"/>
              </w:rPr>
              <w:t>ООО «ИГК» №1</w:t>
            </w:r>
          </w:p>
        </w:tc>
        <w:tc>
          <w:tcPr>
            <w:tcW w:w="1702" w:type="dxa"/>
          </w:tcPr>
          <w:p w14:paraId="6698B8F1" w14:textId="037E04FF" w:rsidR="00F83B47" w:rsidRPr="00CF6F16" w:rsidRDefault="009128EE">
            <w:pPr>
              <w:pStyle w:val="TableParagraph"/>
              <w:spacing w:before="49"/>
              <w:ind w:left="130" w:right="112"/>
              <w:rPr>
                <w:color w:val="000000" w:themeColor="text1"/>
              </w:rPr>
            </w:pPr>
            <w:r w:rsidRPr="00CF6F16">
              <w:rPr>
                <w:color w:val="000000" w:themeColor="text1"/>
              </w:rPr>
              <w:t>18687,8</w:t>
            </w:r>
          </w:p>
        </w:tc>
        <w:tc>
          <w:tcPr>
            <w:tcW w:w="1702" w:type="dxa"/>
          </w:tcPr>
          <w:p w14:paraId="0BFBDF94" w14:textId="77777777" w:rsidR="00F83B47" w:rsidRPr="00CF6F16" w:rsidRDefault="00A32131">
            <w:pPr>
              <w:pStyle w:val="TableParagraph"/>
              <w:spacing w:before="49"/>
              <w:ind w:left="14"/>
              <w:rPr>
                <w:color w:val="000000" w:themeColor="text1"/>
              </w:rPr>
            </w:pPr>
            <w:r w:rsidRPr="00CF6F16">
              <w:rPr>
                <w:color w:val="000000" w:themeColor="text1"/>
              </w:rPr>
              <w:t>0</w:t>
            </w:r>
          </w:p>
        </w:tc>
        <w:tc>
          <w:tcPr>
            <w:tcW w:w="1844" w:type="dxa"/>
          </w:tcPr>
          <w:p w14:paraId="58BCE510" w14:textId="77777777" w:rsidR="00F83B47" w:rsidRPr="00CF6F16" w:rsidRDefault="00A32131">
            <w:pPr>
              <w:pStyle w:val="TableParagraph"/>
              <w:spacing w:before="49"/>
              <w:ind w:left="20"/>
              <w:rPr>
                <w:color w:val="000000" w:themeColor="text1"/>
              </w:rPr>
            </w:pPr>
            <w:r w:rsidRPr="00CF6F16">
              <w:rPr>
                <w:color w:val="000000" w:themeColor="text1"/>
              </w:rPr>
              <w:t>0</w:t>
            </w:r>
          </w:p>
        </w:tc>
      </w:tr>
      <w:tr w:rsidR="00F83B47" w:rsidRPr="00CF6F16" w14:paraId="328A76A6" w14:textId="77777777" w:rsidTr="00EE4330">
        <w:trPr>
          <w:trHeight w:val="549"/>
        </w:trPr>
        <w:tc>
          <w:tcPr>
            <w:tcW w:w="660" w:type="dxa"/>
            <w:tcBorders>
              <w:bottom w:val="single" w:sz="6" w:space="0" w:color="000000"/>
            </w:tcBorders>
          </w:tcPr>
          <w:p w14:paraId="33EE145A" w14:textId="77777777" w:rsidR="00F83B47" w:rsidRPr="00CF6F16" w:rsidRDefault="00A32131">
            <w:pPr>
              <w:pStyle w:val="TableParagraph"/>
              <w:spacing w:before="126"/>
              <w:ind w:left="16"/>
              <w:rPr>
                <w:color w:val="000000" w:themeColor="text1"/>
              </w:rPr>
            </w:pPr>
            <w:r w:rsidRPr="00CF6F16">
              <w:rPr>
                <w:color w:val="000000" w:themeColor="text1"/>
              </w:rPr>
              <w:t>3</w:t>
            </w:r>
          </w:p>
        </w:tc>
        <w:tc>
          <w:tcPr>
            <w:tcW w:w="4174" w:type="dxa"/>
            <w:tcBorders>
              <w:bottom w:val="single" w:sz="6" w:space="0" w:color="000000"/>
            </w:tcBorders>
          </w:tcPr>
          <w:p w14:paraId="4F8F930A" w14:textId="77777777" w:rsidR="00F83B47" w:rsidRPr="00CF6F16" w:rsidRDefault="00A32131">
            <w:pPr>
              <w:pStyle w:val="TableParagraph"/>
              <w:spacing w:before="4" w:line="264" w:lineRule="exact"/>
              <w:ind w:left="112" w:right="502"/>
              <w:jc w:val="left"/>
              <w:rPr>
                <w:color w:val="000000" w:themeColor="text1"/>
              </w:rPr>
            </w:pPr>
            <w:r w:rsidRPr="00CF6F16">
              <w:rPr>
                <w:color w:val="000000" w:themeColor="text1"/>
              </w:rPr>
              <w:t xml:space="preserve">ООО «Прогресс» котельная «Иду- </w:t>
            </w:r>
            <w:proofErr w:type="spellStart"/>
            <w:r w:rsidRPr="00CF6F16">
              <w:rPr>
                <w:color w:val="000000" w:themeColor="text1"/>
              </w:rPr>
              <w:t>стриальная</w:t>
            </w:r>
            <w:proofErr w:type="spellEnd"/>
            <w:r w:rsidRPr="00CF6F16">
              <w:rPr>
                <w:color w:val="000000" w:themeColor="text1"/>
              </w:rPr>
              <w:t>»</w:t>
            </w:r>
          </w:p>
        </w:tc>
        <w:tc>
          <w:tcPr>
            <w:tcW w:w="1702" w:type="dxa"/>
            <w:tcBorders>
              <w:bottom w:val="single" w:sz="6" w:space="0" w:color="000000"/>
            </w:tcBorders>
          </w:tcPr>
          <w:p w14:paraId="5208D860" w14:textId="24D6A508" w:rsidR="00F83B47" w:rsidRPr="00CF6F16" w:rsidRDefault="00E63096">
            <w:pPr>
              <w:pStyle w:val="TableParagraph"/>
              <w:spacing w:before="126"/>
              <w:ind w:left="130" w:right="112"/>
              <w:rPr>
                <w:color w:val="000000" w:themeColor="text1"/>
              </w:rPr>
            </w:pPr>
            <w:r w:rsidRPr="00CF6F16">
              <w:rPr>
                <w:color w:val="000000" w:themeColor="text1"/>
              </w:rPr>
              <w:t>3452,0</w:t>
            </w:r>
          </w:p>
        </w:tc>
        <w:tc>
          <w:tcPr>
            <w:tcW w:w="1702" w:type="dxa"/>
            <w:tcBorders>
              <w:bottom w:val="single" w:sz="6" w:space="0" w:color="000000"/>
            </w:tcBorders>
          </w:tcPr>
          <w:p w14:paraId="3861AA60" w14:textId="77777777" w:rsidR="00F83B47" w:rsidRPr="00CF6F16" w:rsidRDefault="00A32131">
            <w:pPr>
              <w:pStyle w:val="TableParagraph"/>
              <w:spacing w:before="126"/>
              <w:ind w:left="14"/>
              <w:rPr>
                <w:color w:val="000000" w:themeColor="text1"/>
              </w:rPr>
            </w:pPr>
            <w:r w:rsidRPr="00CF6F16">
              <w:rPr>
                <w:color w:val="000000" w:themeColor="text1"/>
              </w:rPr>
              <w:t>0</w:t>
            </w:r>
          </w:p>
        </w:tc>
        <w:tc>
          <w:tcPr>
            <w:tcW w:w="1844" w:type="dxa"/>
            <w:tcBorders>
              <w:bottom w:val="single" w:sz="6" w:space="0" w:color="000000"/>
            </w:tcBorders>
          </w:tcPr>
          <w:p w14:paraId="15D1F401" w14:textId="77777777" w:rsidR="00F83B47" w:rsidRPr="00CF6F16" w:rsidRDefault="00A32131">
            <w:pPr>
              <w:pStyle w:val="TableParagraph"/>
              <w:spacing w:before="126"/>
              <w:ind w:left="20"/>
              <w:rPr>
                <w:color w:val="000000" w:themeColor="text1"/>
              </w:rPr>
            </w:pPr>
            <w:r w:rsidRPr="00CF6F16">
              <w:rPr>
                <w:color w:val="000000" w:themeColor="text1"/>
              </w:rPr>
              <w:t>0</w:t>
            </w:r>
          </w:p>
        </w:tc>
      </w:tr>
      <w:tr w:rsidR="00F83B47" w:rsidRPr="00CF6F16" w14:paraId="2E82F391" w14:textId="77777777" w:rsidTr="00EE4330">
        <w:trPr>
          <w:trHeight w:val="395"/>
        </w:trPr>
        <w:tc>
          <w:tcPr>
            <w:tcW w:w="660" w:type="dxa"/>
            <w:tcBorders>
              <w:top w:val="single" w:sz="6" w:space="0" w:color="000000"/>
            </w:tcBorders>
          </w:tcPr>
          <w:p w14:paraId="04F67F32" w14:textId="77777777" w:rsidR="00F83B47" w:rsidRPr="00CF6F16" w:rsidRDefault="00A32131">
            <w:pPr>
              <w:pStyle w:val="TableParagraph"/>
              <w:spacing w:before="44"/>
              <w:ind w:left="16"/>
              <w:rPr>
                <w:color w:val="000000" w:themeColor="text1"/>
              </w:rPr>
            </w:pPr>
            <w:r w:rsidRPr="00CF6F16">
              <w:rPr>
                <w:color w:val="000000" w:themeColor="text1"/>
              </w:rPr>
              <w:t>4</w:t>
            </w:r>
          </w:p>
        </w:tc>
        <w:tc>
          <w:tcPr>
            <w:tcW w:w="4174" w:type="dxa"/>
            <w:tcBorders>
              <w:top w:val="single" w:sz="6" w:space="0" w:color="000000"/>
            </w:tcBorders>
          </w:tcPr>
          <w:p w14:paraId="7F7A602D" w14:textId="77777777" w:rsidR="00F83B47" w:rsidRPr="00CF6F16" w:rsidRDefault="00A32131">
            <w:pPr>
              <w:pStyle w:val="TableParagraph"/>
              <w:spacing w:before="44"/>
              <w:ind w:left="112"/>
              <w:jc w:val="left"/>
              <w:rPr>
                <w:color w:val="000000" w:themeColor="text1"/>
              </w:rPr>
            </w:pPr>
            <w:r w:rsidRPr="00CF6F16">
              <w:rPr>
                <w:color w:val="000000" w:themeColor="text1"/>
              </w:rPr>
              <w:t>Котельная ИП Голубев В.А.</w:t>
            </w:r>
          </w:p>
        </w:tc>
        <w:tc>
          <w:tcPr>
            <w:tcW w:w="1702" w:type="dxa"/>
            <w:tcBorders>
              <w:top w:val="single" w:sz="6" w:space="0" w:color="000000"/>
            </w:tcBorders>
          </w:tcPr>
          <w:p w14:paraId="14C89556" w14:textId="30A96C6A" w:rsidR="00F83B47" w:rsidRPr="00CF6F16" w:rsidRDefault="00E63096">
            <w:pPr>
              <w:pStyle w:val="TableParagraph"/>
              <w:spacing w:before="44"/>
              <w:ind w:left="130" w:right="112"/>
              <w:rPr>
                <w:color w:val="000000" w:themeColor="text1"/>
              </w:rPr>
            </w:pPr>
            <w:r w:rsidRPr="00CF6F16">
              <w:rPr>
                <w:color w:val="000000" w:themeColor="text1"/>
              </w:rPr>
              <w:t>17138,4</w:t>
            </w:r>
          </w:p>
        </w:tc>
        <w:tc>
          <w:tcPr>
            <w:tcW w:w="1702" w:type="dxa"/>
            <w:tcBorders>
              <w:top w:val="single" w:sz="6" w:space="0" w:color="000000"/>
            </w:tcBorders>
          </w:tcPr>
          <w:p w14:paraId="6E15C8CD" w14:textId="02B4B19C" w:rsidR="00F83B47" w:rsidRPr="00CF6F16" w:rsidRDefault="00E63096">
            <w:pPr>
              <w:pStyle w:val="TableParagraph"/>
              <w:spacing w:before="44"/>
              <w:ind w:left="14"/>
              <w:rPr>
                <w:color w:val="000000" w:themeColor="text1"/>
              </w:rPr>
            </w:pPr>
            <w:r w:rsidRPr="00CF6F16">
              <w:rPr>
                <w:color w:val="000000" w:themeColor="text1"/>
              </w:rPr>
              <w:t>15600,0</w:t>
            </w:r>
          </w:p>
        </w:tc>
        <w:tc>
          <w:tcPr>
            <w:tcW w:w="1844" w:type="dxa"/>
            <w:tcBorders>
              <w:top w:val="single" w:sz="6" w:space="0" w:color="000000"/>
            </w:tcBorders>
          </w:tcPr>
          <w:p w14:paraId="54C54207" w14:textId="6ACAFB2F" w:rsidR="00F83B47" w:rsidRPr="00CF6F16" w:rsidRDefault="00E63096">
            <w:pPr>
              <w:pStyle w:val="TableParagraph"/>
              <w:spacing w:before="44"/>
              <w:ind w:left="20"/>
              <w:rPr>
                <w:color w:val="000000" w:themeColor="text1"/>
              </w:rPr>
            </w:pPr>
            <w:r w:rsidRPr="00CF6F16">
              <w:rPr>
                <w:color w:val="000000" w:themeColor="text1"/>
              </w:rPr>
              <w:t>23400,0</w:t>
            </w:r>
          </w:p>
        </w:tc>
      </w:tr>
      <w:tr w:rsidR="00F83B47" w:rsidRPr="00CF6F16" w14:paraId="4FE1098F" w14:textId="77777777" w:rsidTr="00EE4330">
        <w:trPr>
          <w:trHeight w:val="551"/>
        </w:trPr>
        <w:tc>
          <w:tcPr>
            <w:tcW w:w="660" w:type="dxa"/>
          </w:tcPr>
          <w:p w14:paraId="70C6C02A" w14:textId="77777777" w:rsidR="00F83B47" w:rsidRPr="00CF6F16" w:rsidRDefault="00A32131">
            <w:pPr>
              <w:pStyle w:val="TableParagraph"/>
              <w:spacing w:before="121"/>
              <w:ind w:left="16"/>
              <w:rPr>
                <w:color w:val="000000" w:themeColor="text1"/>
              </w:rPr>
            </w:pPr>
            <w:r w:rsidRPr="00CF6F16">
              <w:rPr>
                <w:color w:val="000000" w:themeColor="text1"/>
              </w:rPr>
              <w:t>5</w:t>
            </w:r>
          </w:p>
        </w:tc>
        <w:tc>
          <w:tcPr>
            <w:tcW w:w="4174" w:type="dxa"/>
          </w:tcPr>
          <w:p w14:paraId="13C6F7D5" w14:textId="77777777" w:rsidR="00F83B47" w:rsidRPr="00CF6F16" w:rsidRDefault="00A32131">
            <w:pPr>
              <w:pStyle w:val="TableParagraph"/>
              <w:spacing w:line="230" w:lineRule="auto"/>
              <w:ind w:left="112" w:right="192"/>
              <w:jc w:val="left"/>
              <w:rPr>
                <w:color w:val="000000" w:themeColor="text1"/>
              </w:rPr>
            </w:pPr>
            <w:r w:rsidRPr="00CF6F16">
              <w:rPr>
                <w:color w:val="000000" w:themeColor="text1"/>
              </w:rPr>
              <w:t xml:space="preserve">автономные источники </w:t>
            </w:r>
            <w:proofErr w:type="spellStart"/>
            <w:r w:rsidRPr="00CF6F16">
              <w:rPr>
                <w:color w:val="000000" w:themeColor="text1"/>
              </w:rPr>
              <w:t>теплоснабже</w:t>
            </w:r>
            <w:proofErr w:type="spellEnd"/>
            <w:r w:rsidRPr="00CF6F16">
              <w:rPr>
                <w:color w:val="000000" w:themeColor="text1"/>
              </w:rPr>
              <w:t xml:space="preserve">- </w:t>
            </w:r>
            <w:proofErr w:type="spellStart"/>
            <w:r w:rsidRPr="00CF6F16">
              <w:rPr>
                <w:color w:val="000000" w:themeColor="text1"/>
              </w:rPr>
              <w:t>ния</w:t>
            </w:r>
            <w:proofErr w:type="spellEnd"/>
            <w:r w:rsidRPr="00CF6F16">
              <w:rPr>
                <w:color w:val="000000" w:themeColor="text1"/>
              </w:rPr>
              <w:t xml:space="preserve"> (природный газ)</w:t>
            </w:r>
          </w:p>
        </w:tc>
        <w:tc>
          <w:tcPr>
            <w:tcW w:w="1702" w:type="dxa"/>
          </w:tcPr>
          <w:p w14:paraId="531E617F" w14:textId="2F975181" w:rsidR="00F83B47" w:rsidRPr="00CF6F16" w:rsidRDefault="00E63096">
            <w:pPr>
              <w:pStyle w:val="TableParagraph"/>
              <w:spacing w:before="121"/>
              <w:ind w:left="130" w:right="115"/>
              <w:rPr>
                <w:color w:val="000000" w:themeColor="text1"/>
              </w:rPr>
            </w:pPr>
            <w:r w:rsidRPr="00CF6F16">
              <w:rPr>
                <w:color w:val="000000" w:themeColor="text1"/>
              </w:rPr>
              <w:t>31960,0</w:t>
            </w:r>
          </w:p>
        </w:tc>
        <w:tc>
          <w:tcPr>
            <w:tcW w:w="1702" w:type="dxa"/>
          </w:tcPr>
          <w:p w14:paraId="4F8F2B0A" w14:textId="09B36B8E" w:rsidR="00F83B47" w:rsidRPr="00CF6F16" w:rsidRDefault="00E63096">
            <w:pPr>
              <w:pStyle w:val="TableParagraph"/>
              <w:spacing w:before="121"/>
              <w:ind w:left="130" w:right="116"/>
              <w:rPr>
                <w:color w:val="000000" w:themeColor="text1"/>
              </w:rPr>
            </w:pPr>
            <w:r w:rsidRPr="00CF6F16">
              <w:rPr>
                <w:color w:val="000000" w:themeColor="text1"/>
              </w:rPr>
              <w:t>19980,0</w:t>
            </w:r>
          </w:p>
        </w:tc>
        <w:tc>
          <w:tcPr>
            <w:tcW w:w="1844" w:type="dxa"/>
          </w:tcPr>
          <w:p w14:paraId="4272F9AC" w14:textId="720D22B7" w:rsidR="00F83B47" w:rsidRPr="00CF6F16" w:rsidRDefault="00E63096">
            <w:pPr>
              <w:pStyle w:val="TableParagraph"/>
              <w:spacing w:before="121"/>
              <w:ind w:left="171" w:right="155"/>
              <w:rPr>
                <w:color w:val="000000" w:themeColor="text1"/>
              </w:rPr>
            </w:pPr>
            <w:r w:rsidRPr="00CF6F16">
              <w:rPr>
                <w:color w:val="000000" w:themeColor="text1"/>
              </w:rPr>
              <w:t>27540</w:t>
            </w:r>
          </w:p>
        </w:tc>
      </w:tr>
      <w:tr w:rsidR="00E63096" w:rsidRPr="00CF6F16" w14:paraId="47189E88" w14:textId="77777777" w:rsidTr="00A70B7C">
        <w:trPr>
          <w:trHeight w:val="397"/>
        </w:trPr>
        <w:tc>
          <w:tcPr>
            <w:tcW w:w="4834" w:type="dxa"/>
            <w:gridSpan w:val="2"/>
            <w:tcBorders>
              <w:bottom w:val="single" w:sz="4" w:space="0" w:color="auto"/>
            </w:tcBorders>
          </w:tcPr>
          <w:p w14:paraId="07389722" w14:textId="77777777" w:rsidR="00E63096" w:rsidRPr="00CF6F16" w:rsidRDefault="00E63096" w:rsidP="00E63096">
            <w:pPr>
              <w:pStyle w:val="TableParagraph"/>
              <w:spacing w:before="44"/>
              <w:ind w:right="87"/>
              <w:jc w:val="right"/>
              <w:rPr>
                <w:color w:val="000000" w:themeColor="text1"/>
              </w:rPr>
            </w:pPr>
            <w:r w:rsidRPr="00CF6F16">
              <w:rPr>
                <w:color w:val="000000" w:themeColor="text1"/>
              </w:rPr>
              <w:t>Итого:</w:t>
            </w:r>
          </w:p>
        </w:tc>
        <w:tc>
          <w:tcPr>
            <w:tcW w:w="1702" w:type="dxa"/>
            <w:tcBorders>
              <w:bottom w:val="single" w:sz="4" w:space="0" w:color="auto"/>
            </w:tcBorders>
          </w:tcPr>
          <w:p w14:paraId="210AA136" w14:textId="4C3F85F3" w:rsidR="00E63096" w:rsidRPr="00CF6F16" w:rsidRDefault="00E63096" w:rsidP="00E63096">
            <w:pPr>
              <w:pStyle w:val="TableParagraph"/>
              <w:spacing w:before="44"/>
              <w:ind w:left="130" w:right="112"/>
              <w:rPr>
                <w:color w:val="000000" w:themeColor="text1"/>
              </w:rPr>
            </w:pPr>
            <w:r w:rsidRPr="00CF6F16">
              <w:rPr>
                <w:color w:val="000000" w:themeColor="text1"/>
              </w:rPr>
              <w:t>71238.2</w:t>
            </w:r>
          </w:p>
        </w:tc>
        <w:tc>
          <w:tcPr>
            <w:tcW w:w="1702" w:type="dxa"/>
            <w:tcBorders>
              <w:bottom w:val="single" w:sz="4" w:space="0" w:color="auto"/>
            </w:tcBorders>
          </w:tcPr>
          <w:p w14:paraId="2FD74E63" w14:textId="4D38CDE0" w:rsidR="00E63096" w:rsidRPr="00CF6F16" w:rsidRDefault="00E63096" w:rsidP="00E63096">
            <w:pPr>
              <w:pStyle w:val="TableParagraph"/>
              <w:spacing w:before="44"/>
              <w:ind w:left="130" w:right="116"/>
              <w:rPr>
                <w:color w:val="000000" w:themeColor="text1"/>
              </w:rPr>
            </w:pPr>
            <w:r w:rsidRPr="00CF6F16">
              <w:rPr>
                <w:color w:val="000000" w:themeColor="text1"/>
              </w:rPr>
              <w:t>35580</w:t>
            </w:r>
          </w:p>
        </w:tc>
        <w:tc>
          <w:tcPr>
            <w:tcW w:w="1844" w:type="dxa"/>
            <w:tcBorders>
              <w:bottom w:val="single" w:sz="4" w:space="0" w:color="auto"/>
            </w:tcBorders>
          </w:tcPr>
          <w:p w14:paraId="71E70786" w14:textId="64BA0D26" w:rsidR="00E63096" w:rsidRPr="00CF6F16" w:rsidRDefault="00E63096" w:rsidP="00E63096">
            <w:pPr>
              <w:pStyle w:val="TableParagraph"/>
              <w:spacing w:before="44"/>
              <w:ind w:left="171" w:right="155"/>
              <w:rPr>
                <w:color w:val="000000" w:themeColor="text1"/>
              </w:rPr>
            </w:pPr>
            <w:r w:rsidRPr="00CF6F16">
              <w:rPr>
                <w:color w:val="000000" w:themeColor="text1"/>
              </w:rPr>
              <w:t>50940</w:t>
            </w:r>
          </w:p>
        </w:tc>
      </w:tr>
    </w:tbl>
    <w:p w14:paraId="1686B52E" w14:textId="77777777" w:rsidR="00F83B47" w:rsidRPr="00CF6F16" w:rsidRDefault="00F83B47">
      <w:pPr>
        <w:pStyle w:val="a3"/>
        <w:spacing w:before="8"/>
        <w:rPr>
          <w:color w:val="000000" w:themeColor="text1"/>
          <w:sz w:val="34"/>
        </w:rPr>
      </w:pPr>
    </w:p>
    <w:p w14:paraId="48E15D28" w14:textId="2F3C6E0A" w:rsidR="00F83B47" w:rsidRPr="00CF6F16" w:rsidRDefault="00A32131" w:rsidP="00EE4330">
      <w:pPr>
        <w:pStyle w:val="a3"/>
        <w:spacing w:before="1" w:line="360" w:lineRule="auto"/>
        <w:ind w:right="577"/>
        <w:jc w:val="both"/>
        <w:rPr>
          <w:color w:val="000000" w:themeColor="text1"/>
        </w:rPr>
      </w:pPr>
      <w:r w:rsidRPr="00CF6F16">
        <w:rPr>
          <w:color w:val="000000" w:themeColor="text1"/>
        </w:rPr>
        <w:t>Данные о площади строительных фондов с учетом перспективного строительства представлены в таблице 1.3.</w:t>
      </w:r>
    </w:p>
    <w:p w14:paraId="08BFB142" w14:textId="77777777" w:rsidR="00F83B47" w:rsidRPr="00CF6F16" w:rsidRDefault="00F83B47" w:rsidP="00EE4330">
      <w:pPr>
        <w:spacing w:line="360" w:lineRule="auto"/>
        <w:jc w:val="both"/>
        <w:rPr>
          <w:color w:val="000000" w:themeColor="text1"/>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CFFEFC4" w14:textId="77777777" w:rsidR="00F83B47" w:rsidRPr="00CF6F16" w:rsidRDefault="00A32131">
      <w:pPr>
        <w:pStyle w:val="a3"/>
        <w:spacing w:before="80"/>
        <w:ind w:left="315"/>
        <w:rPr>
          <w:color w:val="000000" w:themeColor="text1"/>
        </w:rPr>
      </w:pPr>
      <w:r w:rsidRPr="00CF6F16">
        <w:rPr>
          <w:color w:val="000000" w:themeColor="text1"/>
        </w:rPr>
        <w:lastRenderedPageBreak/>
        <w:t>Таблица 1.3. Площадь строительных фондов с учетом перспективного строительства</w:t>
      </w:r>
    </w:p>
    <w:p w14:paraId="419E1449" w14:textId="77777777" w:rsidR="00F83B47" w:rsidRPr="00CF6F16" w:rsidRDefault="00F83B47">
      <w:pPr>
        <w:pStyle w:val="a3"/>
        <w:spacing w:before="3"/>
        <w:rPr>
          <w:color w:val="000000" w:themeColor="text1"/>
          <w:sz w:val="13"/>
        </w:rPr>
      </w:pPr>
    </w:p>
    <w:tbl>
      <w:tblPr>
        <w:tblStyle w:val="TableNormal"/>
        <w:tblW w:w="10038"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76"/>
        <w:gridCol w:w="2520"/>
        <w:gridCol w:w="2554"/>
        <w:gridCol w:w="2588"/>
      </w:tblGrid>
      <w:tr w:rsidR="00F83B47" w:rsidRPr="00CF6F16" w14:paraId="31311B45" w14:textId="77777777" w:rsidTr="00EE4330">
        <w:trPr>
          <w:trHeight w:val="395"/>
        </w:trPr>
        <w:tc>
          <w:tcPr>
            <w:tcW w:w="2376" w:type="dxa"/>
            <w:vMerge w:val="restart"/>
          </w:tcPr>
          <w:p w14:paraId="687D0571" w14:textId="77777777" w:rsidR="00F83B47" w:rsidRPr="00CF6F16" w:rsidRDefault="00F83B47">
            <w:pPr>
              <w:pStyle w:val="TableParagraph"/>
              <w:spacing w:before="7"/>
              <w:jc w:val="left"/>
              <w:rPr>
                <w:color w:val="000000" w:themeColor="text1"/>
                <w:sz w:val="24"/>
                <w:szCs w:val="24"/>
              </w:rPr>
            </w:pPr>
          </w:p>
          <w:p w14:paraId="1F46A07C" w14:textId="77777777" w:rsidR="00F83B47" w:rsidRPr="00CF6F16" w:rsidRDefault="00A32131">
            <w:pPr>
              <w:pStyle w:val="TableParagraph"/>
              <w:ind w:left="443"/>
              <w:jc w:val="left"/>
              <w:rPr>
                <w:color w:val="000000" w:themeColor="text1"/>
                <w:sz w:val="24"/>
                <w:szCs w:val="24"/>
              </w:rPr>
            </w:pPr>
            <w:r w:rsidRPr="00CF6F16">
              <w:rPr>
                <w:color w:val="000000" w:themeColor="text1"/>
                <w:sz w:val="24"/>
                <w:szCs w:val="24"/>
              </w:rPr>
              <w:t>Наименование</w:t>
            </w:r>
          </w:p>
        </w:tc>
        <w:tc>
          <w:tcPr>
            <w:tcW w:w="7662" w:type="dxa"/>
            <w:gridSpan w:val="3"/>
          </w:tcPr>
          <w:p w14:paraId="7387861E" w14:textId="77777777" w:rsidR="00F83B47" w:rsidRPr="00CF6F16" w:rsidRDefault="00A32131">
            <w:pPr>
              <w:pStyle w:val="TableParagraph"/>
              <w:spacing w:before="29"/>
              <w:ind w:left="343"/>
              <w:jc w:val="left"/>
              <w:rPr>
                <w:color w:val="000000" w:themeColor="text1"/>
                <w:sz w:val="24"/>
                <w:szCs w:val="24"/>
              </w:rPr>
            </w:pPr>
            <w:r w:rsidRPr="00CF6F16">
              <w:rPr>
                <w:color w:val="000000" w:themeColor="text1"/>
                <w:sz w:val="24"/>
                <w:szCs w:val="24"/>
              </w:rPr>
              <w:t>Площади строительных фондов по периодам строительства, тыс. м</w:t>
            </w:r>
            <w:r w:rsidRPr="00CF6F16">
              <w:rPr>
                <w:color w:val="000000" w:themeColor="text1"/>
                <w:position w:val="9"/>
                <w:sz w:val="24"/>
                <w:szCs w:val="24"/>
              </w:rPr>
              <w:t>2</w:t>
            </w:r>
          </w:p>
        </w:tc>
      </w:tr>
      <w:tr w:rsidR="00B92CFD" w:rsidRPr="00CF6F16" w14:paraId="7E3C71DC" w14:textId="77777777" w:rsidTr="00EE4330">
        <w:trPr>
          <w:trHeight w:val="395"/>
        </w:trPr>
        <w:tc>
          <w:tcPr>
            <w:tcW w:w="2376" w:type="dxa"/>
            <w:vMerge/>
            <w:tcBorders>
              <w:top w:val="nil"/>
            </w:tcBorders>
          </w:tcPr>
          <w:p w14:paraId="43EFEEF9" w14:textId="77777777" w:rsidR="00B92CFD" w:rsidRPr="00CF6F16" w:rsidRDefault="00B92CFD" w:rsidP="00B92CFD">
            <w:pPr>
              <w:rPr>
                <w:color w:val="000000" w:themeColor="text1"/>
                <w:sz w:val="24"/>
                <w:szCs w:val="24"/>
              </w:rPr>
            </w:pPr>
          </w:p>
        </w:tc>
        <w:tc>
          <w:tcPr>
            <w:tcW w:w="2520" w:type="dxa"/>
            <w:vAlign w:val="center"/>
          </w:tcPr>
          <w:p w14:paraId="66AF962E" w14:textId="5FF564A5"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2554" w:type="dxa"/>
            <w:vAlign w:val="center"/>
          </w:tcPr>
          <w:p w14:paraId="792146BD" w14:textId="2C8F9965"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2588" w:type="dxa"/>
            <w:vAlign w:val="center"/>
          </w:tcPr>
          <w:p w14:paraId="0CA3AD4F" w14:textId="422BAE4E" w:rsidR="00B92CFD" w:rsidRPr="00CF6F16" w:rsidRDefault="00B92CFD" w:rsidP="00B92CFD">
            <w:pPr>
              <w:pStyle w:val="TableParagraph"/>
              <w:tabs>
                <w:tab w:val="left" w:pos="9923"/>
              </w:tabs>
              <w:spacing w:before="47"/>
              <w:ind w:left="63"/>
              <w:rPr>
                <w:color w:val="000000" w:themeColor="text1"/>
                <w:sz w:val="24"/>
                <w:szCs w:val="24"/>
              </w:rPr>
            </w:pPr>
            <w:r w:rsidRPr="00CF6F16">
              <w:rPr>
                <w:color w:val="000000" w:themeColor="text1"/>
                <w:sz w:val="24"/>
                <w:szCs w:val="24"/>
              </w:rPr>
              <w:t>2028 – 2032гг</w:t>
            </w:r>
          </w:p>
        </w:tc>
      </w:tr>
      <w:tr w:rsidR="00605EA1" w:rsidRPr="00CF6F16" w14:paraId="4CD9159F" w14:textId="77777777" w:rsidTr="00EE4330">
        <w:trPr>
          <w:trHeight w:val="400"/>
        </w:trPr>
        <w:tc>
          <w:tcPr>
            <w:tcW w:w="2376" w:type="dxa"/>
          </w:tcPr>
          <w:p w14:paraId="6FE8EDAB" w14:textId="77777777" w:rsidR="00605EA1" w:rsidRPr="00CF6F16" w:rsidRDefault="00605EA1" w:rsidP="00605EA1">
            <w:pPr>
              <w:pStyle w:val="TableParagraph"/>
              <w:spacing w:before="47"/>
              <w:ind w:left="112"/>
              <w:jc w:val="left"/>
              <w:rPr>
                <w:color w:val="000000" w:themeColor="text1"/>
                <w:sz w:val="24"/>
                <w:szCs w:val="24"/>
              </w:rPr>
            </w:pPr>
            <w:r w:rsidRPr="00CF6F16">
              <w:rPr>
                <w:color w:val="000000" w:themeColor="text1"/>
                <w:sz w:val="24"/>
                <w:szCs w:val="24"/>
              </w:rPr>
              <w:t>г. Искитим</w:t>
            </w:r>
          </w:p>
        </w:tc>
        <w:tc>
          <w:tcPr>
            <w:tcW w:w="2520" w:type="dxa"/>
          </w:tcPr>
          <w:p w14:paraId="55F2B6ED" w14:textId="259067F4" w:rsidR="00605EA1" w:rsidRPr="00CF6F16" w:rsidRDefault="00605EA1" w:rsidP="00605EA1">
            <w:pPr>
              <w:pStyle w:val="TableParagraph"/>
              <w:spacing w:before="47"/>
              <w:ind w:left="96" w:right="80"/>
              <w:rPr>
                <w:color w:val="000000" w:themeColor="text1"/>
                <w:sz w:val="24"/>
                <w:szCs w:val="24"/>
              </w:rPr>
            </w:pPr>
            <w:r w:rsidRPr="00CF6F16">
              <w:rPr>
                <w:color w:val="000000" w:themeColor="text1"/>
                <w:sz w:val="24"/>
                <w:szCs w:val="24"/>
              </w:rPr>
              <w:t>71238.2</w:t>
            </w:r>
          </w:p>
        </w:tc>
        <w:tc>
          <w:tcPr>
            <w:tcW w:w="2554" w:type="dxa"/>
          </w:tcPr>
          <w:p w14:paraId="5B607B09" w14:textId="18931AA2" w:rsidR="00605EA1" w:rsidRPr="00CF6F16" w:rsidRDefault="00605EA1" w:rsidP="00605EA1">
            <w:pPr>
              <w:pStyle w:val="TableParagraph"/>
              <w:spacing w:before="47"/>
              <w:ind w:left="295" w:right="284"/>
              <w:rPr>
                <w:color w:val="000000" w:themeColor="text1"/>
                <w:sz w:val="24"/>
                <w:szCs w:val="24"/>
              </w:rPr>
            </w:pPr>
            <w:r w:rsidRPr="00CF6F16">
              <w:rPr>
                <w:color w:val="000000" w:themeColor="text1"/>
                <w:sz w:val="24"/>
                <w:szCs w:val="24"/>
              </w:rPr>
              <w:t>35580,0</w:t>
            </w:r>
          </w:p>
        </w:tc>
        <w:tc>
          <w:tcPr>
            <w:tcW w:w="2588" w:type="dxa"/>
          </w:tcPr>
          <w:p w14:paraId="1F5CF96A" w14:textId="4349A22D" w:rsidR="00605EA1" w:rsidRPr="00CF6F16" w:rsidRDefault="00605EA1" w:rsidP="00605EA1">
            <w:pPr>
              <w:pStyle w:val="TableParagraph"/>
              <w:spacing w:before="47"/>
              <w:ind w:left="571" w:right="566"/>
              <w:rPr>
                <w:color w:val="000000" w:themeColor="text1"/>
                <w:sz w:val="24"/>
                <w:szCs w:val="24"/>
              </w:rPr>
            </w:pPr>
            <w:r w:rsidRPr="00CF6F16">
              <w:rPr>
                <w:color w:val="000000" w:themeColor="text1"/>
                <w:sz w:val="24"/>
                <w:szCs w:val="24"/>
              </w:rPr>
              <w:t>50940,0</w:t>
            </w:r>
          </w:p>
        </w:tc>
      </w:tr>
    </w:tbl>
    <w:p w14:paraId="3F1F64DB" w14:textId="77777777" w:rsidR="00F83B47" w:rsidRPr="00CF6F16" w:rsidRDefault="00F83B47">
      <w:pPr>
        <w:pStyle w:val="a3"/>
        <w:spacing w:before="7"/>
        <w:rPr>
          <w:color w:val="000000" w:themeColor="text1"/>
          <w:sz w:val="35"/>
        </w:rPr>
      </w:pPr>
    </w:p>
    <w:p w14:paraId="326CF535" w14:textId="77777777" w:rsidR="00F83B47" w:rsidRPr="00CF6F16" w:rsidRDefault="00A32131" w:rsidP="004A47DD">
      <w:pPr>
        <w:spacing w:line="360" w:lineRule="auto"/>
        <w:ind w:left="284" w:right="283" w:firstLine="709"/>
        <w:jc w:val="both"/>
        <w:rPr>
          <w:b/>
          <w:color w:val="000000" w:themeColor="text1"/>
          <w:sz w:val="24"/>
          <w:szCs w:val="24"/>
        </w:rPr>
      </w:pPr>
      <w:r w:rsidRPr="00CF6F16">
        <w:rPr>
          <w:b/>
          <w:color w:val="000000" w:themeColor="text1"/>
          <w:sz w:val="24"/>
          <w:szCs w:val="24"/>
        </w:rPr>
        <w:t>Объемы потребления тепловой энергии и приросты потребления тепловой энергии системой теплоснабжения поселения</w:t>
      </w:r>
    </w:p>
    <w:p w14:paraId="1907CF51" w14:textId="77777777" w:rsidR="00F83B47" w:rsidRPr="00CF6F16" w:rsidRDefault="00A32131">
      <w:pPr>
        <w:pStyle w:val="a3"/>
        <w:spacing w:before="110" w:line="360" w:lineRule="auto"/>
        <w:ind w:left="316" w:right="239" w:firstLine="566"/>
        <w:jc w:val="both"/>
        <w:rPr>
          <w:color w:val="000000" w:themeColor="text1"/>
        </w:rPr>
      </w:pPr>
      <w:r w:rsidRPr="00CF6F16">
        <w:rPr>
          <w:color w:val="000000" w:themeColor="text1"/>
        </w:rPr>
        <w:t>В таблицах 1.4 – 1.7 отражены прогнозы приростов объемов потребления тепловой энергии (мощности) и теплоносителя с разделением по видам теплопотребления в зонах действия источников тепловой энергии г. Искитим.</w:t>
      </w:r>
    </w:p>
    <w:p w14:paraId="5BA920D4" w14:textId="77777777" w:rsidR="00F83B47" w:rsidRPr="00CF6F16" w:rsidRDefault="00F83B47">
      <w:pPr>
        <w:spacing w:line="360" w:lineRule="auto"/>
        <w:jc w:val="both"/>
        <w:rPr>
          <w:color w:val="000000" w:themeColor="text1"/>
        </w:rPr>
        <w:sectPr w:rsidR="00F83B47" w:rsidRPr="00CF6F16" w:rsidSect="00F8500C">
          <w:pgSz w:w="11920" w:h="16850"/>
          <w:pgMar w:top="16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25D4D05" w14:textId="77777777" w:rsidR="00F83B47" w:rsidRPr="00CF6F16" w:rsidRDefault="00A32131">
      <w:pPr>
        <w:pStyle w:val="a3"/>
        <w:spacing w:before="90"/>
        <w:ind w:left="230"/>
        <w:rPr>
          <w:color w:val="000000" w:themeColor="text1"/>
        </w:rPr>
      </w:pPr>
      <w:r w:rsidRPr="00CF6F16">
        <w:rPr>
          <w:color w:val="000000" w:themeColor="text1"/>
        </w:rPr>
        <w:lastRenderedPageBreak/>
        <w:t>Таблица 1.4. Прогноз прироста объемов потребления тепловой энергии (мощности), Гкал/ч</w:t>
      </w:r>
    </w:p>
    <w:p w14:paraId="506070CA" w14:textId="77777777" w:rsidR="00F83B47" w:rsidRPr="00CF6F16" w:rsidRDefault="00F83B47">
      <w:pPr>
        <w:pStyle w:val="a3"/>
        <w:spacing w:after="1"/>
        <w:rPr>
          <w:color w:val="000000" w:themeColor="text1"/>
          <w:sz w:val="13"/>
        </w:rPr>
      </w:pPr>
    </w:p>
    <w:tbl>
      <w:tblPr>
        <w:tblStyle w:val="TableNormal"/>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2652"/>
        <w:gridCol w:w="2904"/>
        <w:gridCol w:w="994"/>
        <w:gridCol w:w="953"/>
        <w:gridCol w:w="955"/>
        <w:gridCol w:w="955"/>
        <w:gridCol w:w="955"/>
        <w:gridCol w:w="998"/>
        <w:gridCol w:w="962"/>
        <w:gridCol w:w="960"/>
        <w:gridCol w:w="955"/>
      </w:tblGrid>
      <w:tr w:rsidR="00F83B47" w:rsidRPr="00CF6F16" w14:paraId="2BF356E7" w14:textId="77777777" w:rsidTr="004D5780">
        <w:trPr>
          <w:trHeight w:val="551"/>
          <w:tblHeader/>
        </w:trPr>
        <w:tc>
          <w:tcPr>
            <w:tcW w:w="540" w:type="dxa"/>
            <w:vMerge w:val="restart"/>
            <w:vAlign w:val="center"/>
          </w:tcPr>
          <w:p w14:paraId="3CF2DB34" w14:textId="77777777" w:rsidR="00F83B47" w:rsidRPr="00CF6F16" w:rsidRDefault="00A32131">
            <w:pPr>
              <w:pStyle w:val="TableParagraph"/>
              <w:ind w:left="112" w:right="74" w:firstLine="48"/>
              <w:jc w:val="left"/>
              <w:rPr>
                <w:color w:val="000000" w:themeColor="text1"/>
                <w:sz w:val="20"/>
                <w:szCs w:val="20"/>
              </w:rPr>
            </w:pPr>
            <w:bookmarkStart w:id="6" w:name="_Hlk168936529"/>
            <w:r w:rsidRPr="00CF6F16">
              <w:rPr>
                <w:color w:val="000000" w:themeColor="text1"/>
                <w:sz w:val="20"/>
                <w:szCs w:val="20"/>
              </w:rPr>
              <w:t>№ п/п</w:t>
            </w:r>
          </w:p>
        </w:tc>
        <w:tc>
          <w:tcPr>
            <w:tcW w:w="2652" w:type="dxa"/>
            <w:vMerge w:val="restart"/>
            <w:vAlign w:val="center"/>
          </w:tcPr>
          <w:p w14:paraId="0DA25B81" w14:textId="77777777" w:rsidR="00F83B47" w:rsidRPr="00CF6F16" w:rsidRDefault="00A32131" w:rsidP="00520118">
            <w:pPr>
              <w:pStyle w:val="TableParagraph"/>
              <w:ind w:left="196" w:right="136" w:hanging="24"/>
              <w:rPr>
                <w:color w:val="000000" w:themeColor="text1"/>
                <w:sz w:val="20"/>
                <w:szCs w:val="20"/>
              </w:rPr>
            </w:pPr>
            <w:r w:rsidRPr="00CF6F16">
              <w:rPr>
                <w:color w:val="000000" w:themeColor="text1"/>
                <w:sz w:val="20"/>
                <w:szCs w:val="20"/>
              </w:rPr>
              <w:t xml:space="preserve">Название объекта, </w:t>
            </w:r>
            <w:proofErr w:type="gramStart"/>
            <w:r w:rsidRPr="00CF6F16">
              <w:rPr>
                <w:color w:val="000000" w:themeColor="text1"/>
                <w:sz w:val="20"/>
                <w:szCs w:val="20"/>
              </w:rPr>
              <w:t xml:space="preserve">Ад- </w:t>
            </w:r>
            <w:proofErr w:type="spellStart"/>
            <w:r w:rsidRPr="00CF6F16">
              <w:rPr>
                <w:color w:val="000000" w:themeColor="text1"/>
                <w:sz w:val="20"/>
                <w:szCs w:val="20"/>
              </w:rPr>
              <w:t>рес</w:t>
            </w:r>
            <w:proofErr w:type="spellEnd"/>
            <w:proofErr w:type="gramEnd"/>
            <w:r w:rsidRPr="00CF6F16">
              <w:rPr>
                <w:color w:val="000000" w:themeColor="text1"/>
                <w:sz w:val="20"/>
                <w:szCs w:val="20"/>
              </w:rPr>
              <w:t xml:space="preserve"> (местоположение)</w:t>
            </w:r>
          </w:p>
        </w:tc>
        <w:tc>
          <w:tcPr>
            <w:tcW w:w="2904" w:type="dxa"/>
            <w:vMerge w:val="restart"/>
            <w:vAlign w:val="center"/>
          </w:tcPr>
          <w:p w14:paraId="2FF0DB1F" w14:textId="77777777" w:rsidR="00F83B47" w:rsidRPr="00CF6F16" w:rsidRDefault="00A32131" w:rsidP="00520118">
            <w:pPr>
              <w:pStyle w:val="TableParagraph"/>
              <w:ind w:left="549" w:right="130" w:hanging="382"/>
              <w:rPr>
                <w:color w:val="000000" w:themeColor="text1"/>
                <w:sz w:val="20"/>
                <w:szCs w:val="20"/>
              </w:rPr>
            </w:pPr>
            <w:r w:rsidRPr="00CF6F16">
              <w:rPr>
                <w:color w:val="000000" w:themeColor="text1"/>
                <w:sz w:val="20"/>
                <w:szCs w:val="20"/>
              </w:rPr>
              <w:t>Зона действия источника тепловой энергии</w:t>
            </w:r>
          </w:p>
        </w:tc>
        <w:tc>
          <w:tcPr>
            <w:tcW w:w="2902" w:type="dxa"/>
            <w:gridSpan w:val="3"/>
            <w:vAlign w:val="center"/>
          </w:tcPr>
          <w:p w14:paraId="4612F839" w14:textId="77777777" w:rsidR="00F83B47" w:rsidRPr="00CF6F16" w:rsidRDefault="00A32131">
            <w:pPr>
              <w:pStyle w:val="TableParagraph"/>
              <w:spacing w:line="230" w:lineRule="auto"/>
              <w:ind w:left="419" w:right="283" w:hanging="101"/>
              <w:jc w:val="left"/>
              <w:rPr>
                <w:color w:val="000000" w:themeColor="text1"/>
                <w:sz w:val="20"/>
                <w:szCs w:val="20"/>
              </w:rPr>
            </w:pPr>
            <w:r w:rsidRPr="00CF6F16">
              <w:rPr>
                <w:color w:val="000000" w:themeColor="text1"/>
                <w:sz w:val="20"/>
                <w:szCs w:val="20"/>
              </w:rPr>
              <w:t>Расчетная нагрузка на отопление, Гкал/час</w:t>
            </w:r>
          </w:p>
        </w:tc>
        <w:tc>
          <w:tcPr>
            <w:tcW w:w="2908" w:type="dxa"/>
            <w:gridSpan w:val="3"/>
            <w:vAlign w:val="center"/>
          </w:tcPr>
          <w:p w14:paraId="60C972E1" w14:textId="77777777" w:rsidR="00F83B47" w:rsidRPr="00CF6F16" w:rsidRDefault="00A32131">
            <w:pPr>
              <w:pStyle w:val="TableParagraph"/>
              <w:spacing w:line="230" w:lineRule="auto"/>
              <w:ind w:left="582" w:right="180" w:hanging="363"/>
              <w:jc w:val="left"/>
              <w:rPr>
                <w:color w:val="000000" w:themeColor="text1"/>
                <w:sz w:val="20"/>
                <w:szCs w:val="20"/>
              </w:rPr>
            </w:pPr>
            <w:r w:rsidRPr="00CF6F16">
              <w:rPr>
                <w:color w:val="000000" w:themeColor="text1"/>
                <w:sz w:val="20"/>
                <w:szCs w:val="20"/>
              </w:rPr>
              <w:t>Среднечасовая нагрузка на ГВС, Гкал/час</w:t>
            </w:r>
          </w:p>
        </w:tc>
        <w:tc>
          <w:tcPr>
            <w:tcW w:w="2877" w:type="dxa"/>
            <w:gridSpan w:val="3"/>
            <w:vAlign w:val="center"/>
          </w:tcPr>
          <w:p w14:paraId="2B490937" w14:textId="77777777" w:rsidR="00F83B47" w:rsidRPr="00CF6F16" w:rsidRDefault="00A32131">
            <w:pPr>
              <w:pStyle w:val="TableParagraph"/>
              <w:spacing w:line="230" w:lineRule="auto"/>
              <w:ind w:left="1005" w:right="315" w:hanging="641"/>
              <w:jc w:val="left"/>
              <w:rPr>
                <w:color w:val="000000" w:themeColor="text1"/>
                <w:sz w:val="20"/>
                <w:szCs w:val="20"/>
              </w:rPr>
            </w:pPr>
            <w:r w:rsidRPr="00CF6F16">
              <w:rPr>
                <w:color w:val="000000" w:themeColor="text1"/>
                <w:sz w:val="20"/>
                <w:szCs w:val="20"/>
              </w:rPr>
              <w:t>Суммарная нагрузка, Гкал/час</w:t>
            </w:r>
          </w:p>
        </w:tc>
      </w:tr>
      <w:tr w:rsidR="00B92CFD" w:rsidRPr="00CF6F16" w14:paraId="5825C62A" w14:textId="77777777" w:rsidTr="004D5780">
        <w:trPr>
          <w:trHeight w:val="553"/>
          <w:tblHeader/>
        </w:trPr>
        <w:tc>
          <w:tcPr>
            <w:tcW w:w="540" w:type="dxa"/>
            <w:vMerge/>
            <w:tcBorders>
              <w:top w:val="nil"/>
            </w:tcBorders>
            <w:vAlign w:val="center"/>
          </w:tcPr>
          <w:p w14:paraId="3159A02E" w14:textId="77777777" w:rsidR="00B92CFD" w:rsidRPr="00CF6F16" w:rsidRDefault="00B92CFD" w:rsidP="00B92CFD">
            <w:pPr>
              <w:rPr>
                <w:color w:val="000000" w:themeColor="text1"/>
                <w:sz w:val="20"/>
                <w:szCs w:val="20"/>
              </w:rPr>
            </w:pPr>
          </w:p>
        </w:tc>
        <w:tc>
          <w:tcPr>
            <w:tcW w:w="2652" w:type="dxa"/>
            <w:vMerge/>
            <w:tcBorders>
              <w:top w:val="nil"/>
            </w:tcBorders>
            <w:vAlign w:val="center"/>
          </w:tcPr>
          <w:p w14:paraId="5662CA65" w14:textId="77777777" w:rsidR="00B92CFD" w:rsidRPr="00CF6F16" w:rsidRDefault="00B92CFD" w:rsidP="00520118">
            <w:pPr>
              <w:jc w:val="center"/>
              <w:rPr>
                <w:color w:val="000000" w:themeColor="text1"/>
                <w:sz w:val="20"/>
                <w:szCs w:val="20"/>
              </w:rPr>
            </w:pPr>
          </w:p>
        </w:tc>
        <w:tc>
          <w:tcPr>
            <w:tcW w:w="2904" w:type="dxa"/>
            <w:vMerge/>
            <w:tcBorders>
              <w:top w:val="nil"/>
            </w:tcBorders>
            <w:vAlign w:val="center"/>
          </w:tcPr>
          <w:p w14:paraId="26FB5BAF" w14:textId="77777777" w:rsidR="00B92CFD" w:rsidRPr="00CF6F16" w:rsidRDefault="00B92CFD" w:rsidP="00520118">
            <w:pPr>
              <w:jc w:val="center"/>
              <w:rPr>
                <w:color w:val="000000" w:themeColor="text1"/>
                <w:sz w:val="20"/>
                <w:szCs w:val="20"/>
              </w:rPr>
            </w:pPr>
          </w:p>
        </w:tc>
        <w:tc>
          <w:tcPr>
            <w:tcW w:w="994" w:type="dxa"/>
            <w:vAlign w:val="center"/>
          </w:tcPr>
          <w:p w14:paraId="13F91DFF" w14:textId="36792D8A" w:rsidR="00B92CFD" w:rsidRPr="00CF6F16" w:rsidRDefault="00B92CFD" w:rsidP="00B92CFD">
            <w:pPr>
              <w:pStyle w:val="TableParagraph"/>
              <w:tabs>
                <w:tab w:val="left" w:pos="9923"/>
              </w:tabs>
              <w:spacing w:before="47"/>
              <w:ind w:left="118"/>
              <w:rPr>
                <w:color w:val="000000" w:themeColor="text1"/>
                <w:sz w:val="20"/>
                <w:szCs w:val="20"/>
              </w:rPr>
            </w:pPr>
            <w:r w:rsidRPr="00CF6F16">
              <w:rPr>
                <w:color w:val="000000" w:themeColor="text1"/>
                <w:sz w:val="20"/>
                <w:szCs w:val="20"/>
              </w:rPr>
              <w:t xml:space="preserve">2024– 2025 </w:t>
            </w:r>
            <w:proofErr w:type="spellStart"/>
            <w:r w:rsidRPr="00CF6F16">
              <w:rPr>
                <w:color w:val="000000" w:themeColor="text1"/>
                <w:sz w:val="20"/>
                <w:szCs w:val="20"/>
              </w:rPr>
              <w:t>гг</w:t>
            </w:r>
            <w:proofErr w:type="spellEnd"/>
          </w:p>
        </w:tc>
        <w:tc>
          <w:tcPr>
            <w:tcW w:w="953" w:type="dxa"/>
            <w:vAlign w:val="center"/>
          </w:tcPr>
          <w:p w14:paraId="570075CF" w14:textId="7A0C031B" w:rsidR="00B92CFD" w:rsidRPr="00CF6F16" w:rsidRDefault="00B92CFD" w:rsidP="00B92CFD">
            <w:pPr>
              <w:pStyle w:val="TableParagraph"/>
              <w:tabs>
                <w:tab w:val="left" w:pos="9923"/>
              </w:tabs>
              <w:spacing w:before="47"/>
              <w:ind w:left="137"/>
              <w:rPr>
                <w:color w:val="000000" w:themeColor="text1"/>
                <w:sz w:val="20"/>
                <w:szCs w:val="20"/>
              </w:rPr>
            </w:pPr>
            <w:r w:rsidRPr="00CF6F16">
              <w:rPr>
                <w:color w:val="000000" w:themeColor="text1"/>
                <w:sz w:val="20"/>
                <w:szCs w:val="20"/>
              </w:rPr>
              <w:t xml:space="preserve">2026 – 2027 </w:t>
            </w:r>
            <w:proofErr w:type="spellStart"/>
            <w:r w:rsidRPr="00CF6F16">
              <w:rPr>
                <w:color w:val="000000" w:themeColor="text1"/>
                <w:sz w:val="20"/>
                <w:szCs w:val="20"/>
              </w:rPr>
              <w:t>гг</w:t>
            </w:r>
            <w:proofErr w:type="spellEnd"/>
          </w:p>
        </w:tc>
        <w:tc>
          <w:tcPr>
            <w:tcW w:w="955" w:type="dxa"/>
            <w:vAlign w:val="center"/>
          </w:tcPr>
          <w:p w14:paraId="47B46C8D" w14:textId="63C65D33" w:rsidR="00B92CFD" w:rsidRPr="00CF6F16" w:rsidRDefault="00B92CFD" w:rsidP="00B92CFD">
            <w:pPr>
              <w:pStyle w:val="TableParagraph"/>
              <w:tabs>
                <w:tab w:val="left" w:pos="9923"/>
              </w:tabs>
              <w:spacing w:before="47"/>
              <w:ind w:left="63"/>
              <w:rPr>
                <w:color w:val="000000" w:themeColor="text1"/>
                <w:sz w:val="20"/>
                <w:szCs w:val="20"/>
              </w:rPr>
            </w:pPr>
            <w:r w:rsidRPr="00CF6F16">
              <w:rPr>
                <w:color w:val="000000" w:themeColor="text1"/>
                <w:sz w:val="20"/>
                <w:szCs w:val="20"/>
              </w:rPr>
              <w:t>2028 – 2032гг</w:t>
            </w:r>
          </w:p>
        </w:tc>
        <w:tc>
          <w:tcPr>
            <w:tcW w:w="955" w:type="dxa"/>
            <w:vAlign w:val="center"/>
          </w:tcPr>
          <w:p w14:paraId="6FB53BB4" w14:textId="37C64288" w:rsidR="00B92CFD" w:rsidRPr="00CF6F16" w:rsidRDefault="00B92CFD" w:rsidP="00B92CFD">
            <w:pPr>
              <w:pStyle w:val="TableParagraph"/>
              <w:tabs>
                <w:tab w:val="left" w:pos="9923"/>
              </w:tabs>
              <w:spacing w:before="47"/>
              <w:ind w:left="118"/>
              <w:rPr>
                <w:color w:val="000000" w:themeColor="text1"/>
                <w:sz w:val="20"/>
                <w:szCs w:val="20"/>
              </w:rPr>
            </w:pPr>
            <w:r w:rsidRPr="00CF6F16">
              <w:rPr>
                <w:color w:val="000000" w:themeColor="text1"/>
                <w:sz w:val="20"/>
                <w:szCs w:val="20"/>
              </w:rPr>
              <w:t xml:space="preserve">2024– 2025 </w:t>
            </w:r>
            <w:proofErr w:type="spellStart"/>
            <w:r w:rsidRPr="00CF6F16">
              <w:rPr>
                <w:color w:val="000000" w:themeColor="text1"/>
                <w:sz w:val="20"/>
                <w:szCs w:val="20"/>
              </w:rPr>
              <w:t>гг</w:t>
            </w:r>
            <w:proofErr w:type="spellEnd"/>
          </w:p>
        </w:tc>
        <w:tc>
          <w:tcPr>
            <w:tcW w:w="955" w:type="dxa"/>
            <w:vAlign w:val="center"/>
          </w:tcPr>
          <w:p w14:paraId="16C06A78" w14:textId="4A491AD6" w:rsidR="00B92CFD" w:rsidRPr="00CF6F16" w:rsidRDefault="00B92CFD" w:rsidP="00B92CFD">
            <w:pPr>
              <w:pStyle w:val="TableParagraph"/>
              <w:tabs>
                <w:tab w:val="left" w:pos="9923"/>
              </w:tabs>
              <w:spacing w:before="47"/>
              <w:ind w:left="137"/>
              <w:rPr>
                <w:color w:val="000000" w:themeColor="text1"/>
                <w:sz w:val="20"/>
                <w:szCs w:val="20"/>
              </w:rPr>
            </w:pPr>
            <w:r w:rsidRPr="00CF6F16">
              <w:rPr>
                <w:color w:val="000000" w:themeColor="text1"/>
                <w:sz w:val="20"/>
                <w:szCs w:val="20"/>
              </w:rPr>
              <w:t xml:space="preserve">2026 – 2027 </w:t>
            </w:r>
            <w:proofErr w:type="spellStart"/>
            <w:r w:rsidRPr="00CF6F16">
              <w:rPr>
                <w:color w:val="000000" w:themeColor="text1"/>
                <w:sz w:val="20"/>
                <w:szCs w:val="20"/>
              </w:rPr>
              <w:t>гг</w:t>
            </w:r>
            <w:proofErr w:type="spellEnd"/>
          </w:p>
        </w:tc>
        <w:tc>
          <w:tcPr>
            <w:tcW w:w="998" w:type="dxa"/>
            <w:vAlign w:val="center"/>
          </w:tcPr>
          <w:p w14:paraId="6EC13DA8" w14:textId="58CB1955" w:rsidR="00B92CFD" w:rsidRPr="00CF6F16" w:rsidRDefault="00B92CFD" w:rsidP="00B92CFD">
            <w:pPr>
              <w:pStyle w:val="TableParagraph"/>
              <w:tabs>
                <w:tab w:val="left" w:pos="9923"/>
              </w:tabs>
              <w:spacing w:before="47"/>
              <w:ind w:left="63"/>
              <w:rPr>
                <w:color w:val="000000" w:themeColor="text1"/>
                <w:sz w:val="20"/>
                <w:szCs w:val="20"/>
              </w:rPr>
            </w:pPr>
            <w:r w:rsidRPr="00CF6F16">
              <w:rPr>
                <w:color w:val="000000" w:themeColor="text1"/>
                <w:sz w:val="20"/>
                <w:szCs w:val="20"/>
              </w:rPr>
              <w:t>2028 – 2032гг</w:t>
            </w:r>
          </w:p>
        </w:tc>
        <w:tc>
          <w:tcPr>
            <w:tcW w:w="962" w:type="dxa"/>
            <w:vAlign w:val="center"/>
          </w:tcPr>
          <w:p w14:paraId="06673B7D" w14:textId="69C087E5" w:rsidR="00B92CFD" w:rsidRPr="00CF6F16" w:rsidRDefault="00B92CFD" w:rsidP="00B92CFD">
            <w:pPr>
              <w:pStyle w:val="TableParagraph"/>
              <w:tabs>
                <w:tab w:val="left" w:pos="9923"/>
              </w:tabs>
              <w:spacing w:before="47"/>
              <w:ind w:left="118"/>
              <w:rPr>
                <w:color w:val="000000" w:themeColor="text1"/>
                <w:sz w:val="20"/>
                <w:szCs w:val="20"/>
              </w:rPr>
            </w:pPr>
            <w:r w:rsidRPr="00CF6F16">
              <w:rPr>
                <w:color w:val="000000" w:themeColor="text1"/>
                <w:sz w:val="20"/>
                <w:szCs w:val="20"/>
              </w:rPr>
              <w:t xml:space="preserve">2024– 2025 </w:t>
            </w:r>
            <w:proofErr w:type="spellStart"/>
            <w:r w:rsidRPr="00CF6F16">
              <w:rPr>
                <w:color w:val="000000" w:themeColor="text1"/>
                <w:sz w:val="20"/>
                <w:szCs w:val="20"/>
              </w:rPr>
              <w:t>гг</w:t>
            </w:r>
            <w:proofErr w:type="spellEnd"/>
          </w:p>
        </w:tc>
        <w:tc>
          <w:tcPr>
            <w:tcW w:w="960" w:type="dxa"/>
            <w:vAlign w:val="center"/>
          </w:tcPr>
          <w:p w14:paraId="4161DBCA" w14:textId="613C5902" w:rsidR="00B92CFD" w:rsidRPr="00CF6F16" w:rsidRDefault="00B92CFD" w:rsidP="00B92CFD">
            <w:pPr>
              <w:pStyle w:val="TableParagraph"/>
              <w:tabs>
                <w:tab w:val="left" w:pos="9923"/>
              </w:tabs>
              <w:spacing w:before="47"/>
              <w:ind w:left="137"/>
              <w:rPr>
                <w:color w:val="000000" w:themeColor="text1"/>
                <w:sz w:val="20"/>
                <w:szCs w:val="20"/>
              </w:rPr>
            </w:pPr>
            <w:r w:rsidRPr="00CF6F16">
              <w:rPr>
                <w:color w:val="000000" w:themeColor="text1"/>
                <w:sz w:val="20"/>
                <w:szCs w:val="20"/>
              </w:rPr>
              <w:t xml:space="preserve">2026 – 2027 </w:t>
            </w:r>
            <w:proofErr w:type="spellStart"/>
            <w:r w:rsidRPr="00CF6F16">
              <w:rPr>
                <w:color w:val="000000" w:themeColor="text1"/>
                <w:sz w:val="20"/>
                <w:szCs w:val="20"/>
              </w:rPr>
              <w:t>гг</w:t>
            </w:r>
            <w:proofErr w:type="spellEnd"/>
          </w:p>
        </w:tc>
        <w:tc>
          <w:tcPr>
            <w:tcW w:w="955" w:type="dxa"/>
            <w:vAlign w:val="center"/>
          </w:tcPr>
          <w:p w14:paraId="6239A2C2" w14:textId="2FDDB8C3" w:rsidR="00B92CFD" w:rsidRPr="00CF6F16" w:rsidRDefault="00B92CFD" w:rsidP="00B92CFD">
            <w:pPr>
              <w:pStyle w:val="TableParagraph"/>
              <w:tabs>
                <w:tab w:val="left" w:pos="9923"/>
              </w:tabs>
              <w:spacing w:before="47"/>
              <w:ind w:left="63"/>
              <w:rPr>
                <w:color w:val="000000" w:themeColor="text1"/>
                <w:sz w:val="20"/>
                <w:szCs w:val="20"/>
              </w:rPr>
            </w:pPr>
            <w:r w:rsidRPr="00CF6F16">
              <w:rPr>
                <w:color w:val="000000" w:themeColor="text1"/>
                <w:sz w:val="20"/>
                <w:szCs w:val="20"/>
              </w:rPr>
              <w:t>2028 – 2032гг</w:t>
            </w:r>
          </w:p>
        </w:tc>
      </w:tr>
      <w:tr w:rsidR="00F83B47" w:rsidRPr="00CF6F16" w14:paraId="7EE507BB" w14:textId="77777777" w:rsidTr="00520118">
        <w:trPr>
          <w:trHeight w:val="1377"/>
        </w:trPr>
        <w:tc>
          <w:tcPr>
            <w:tcW w:w="540" w:type="dxa"/>
            <w:vAlign w:val="center"/>
          </w:tcPr>
          <w:p w14:paraId="05A41A21" w14:textId="2891B7FA" w:rsidR="00F83B47" w:rsidRPr="00CF6F16" w:rsidRDefault="00520118">
            <w:pPr>
              <w:pStyle w:val="TableParagraph"/>
              <w:ind w:left="213"/>
              <w:jc w:val="left"/>
              <w:rPr>
                <w:color w:val="000000" w:themeColor="text1"/>
                <w:sz w:val="20"/>
                <w:szCs w:val="20"/>
              </w:rPr>
            </w:pPr>
            <w:r w:rsidRPr="00CF6F16">
              <w:rPr>
                <w:color w:val="000000" w:themeColor="text1"/>
                <w:sz w:val="20"/>
                <w:szCs w:val="20"/>
              </w:rPr>
              <w:t>1</w:t>
            </w:r>
          </w:p>
        </w:tc>
        <w:tc>
          <w:tcPr>
            <w:tcW w:w="2652" w:type="dxa"/>
            <w:vAlign w:val="center"/>
          </w:tcPr>
          <w:p w14:paraId="038B0CAE" w14:textId="77777777" w:rsidR="00F83B47" w:rsidRPr="00CF6F16" w:rsidRDefault="00A32131" w:rsidP="00520118">
            <w:pPr>
              <w:pStyle w:val="TableParagraph"/>
              <w:ind w:left="112" w:right="298"/>
              <w:rPr>
                <w:color w:val="000000" w:themeColor="text1"/>
                <w:sz w:val="20"/>
                <w:szCs w:val="20"/>
              </w:rPr>
            </w:pPr>
            <w:r w:rsidRPr="00CF6F16">
              <w:rPr>
                <w:color w:val="000000" w:themeColor="text1"/>
                <w:sz w:val="20"/>
                <w:szCs w:val="20"/>
              </w:rPr>
              <w:t xml:space="preserve">Площадка для </w:t>
            </w:r>
            <w:proofErr w:type="gramStart"/>
            <w:r w:rsidRPr="00CF6F16">
              <w:rPr>
                <w:color w:val="000000" w:themeColor="text1"/>
                <w:sz w:val="20"/>
                <w:szCs w:val="20"/>
              </w:rPr>
              <w:t xml:space="preserve">ком- </w:t>
            </w:r>
            <w:proofErr w:type="spellStart"/>
            <w:r w:rsidRPr="00CF6F16">
              <w:rPr>
                <w:color w:val="000000" w:themeColor="text1"/>
                <w:sz w:val="20"/>
                <w:szCs w:val="20"/>
              </w:rPr>
              <w:t>плексного</w:t>
            </w:r>
            <w:proofErr w:type="spellEnd"/>
            <w:proofErr w:type="gramEnd"/>
            <w:r w:rsidRPr="00CF6F16">
              <w:rPr>
                <w:color w:val="000000" w:themeColor="text1"/>
                <w:sz w:val="20"/>
                <w:szCs w:val="20"/>
              </w:rPr>
              <w:t xml:space="preserve"> освоения в целях жилищного</w:t>
            </w:r>
          </w:p>
          <w:p w14:paraId="08721487" w14:textId="5601521B" w:rsidR="00F83B47" w:rsidRPr="00CF6F16" w:rsidRDefault="00A32131" w:rsidP="00520118">
            <w:pPr>
              <w:pStyle w:val="TableParagraph"/>
              <w:spacing w:before="1" w:line="268" w:lineRule="exact"/>
              <w:ind w:left="112" w:right="440"/>
              <w:rPr>
                <w:color w:val="000000" w:themeColor="text1"/>
                <w:sz w:val="20"/>
                <w:szCs w:val="20"/>
              </w:rPr>
            </w:pPr>
            <w:r w:rsidRPr="00CF6F16">
              <w:rPr>
                <w:color w:val="000000" w:themeColor="text1"/>
                <w:sz w:val="20"/>
                <w:szCs w:val="20"/>
              </w:rPr>
              <w:t>строительства в ж/м Западный</w:t>
            </w:r>
            <w:r w:rsidR="00520118" w:rsidRPr="00CF6F16">
              <w:rPr>
                <w:color w:val="000000" w:themeColor="text1"/>
                <w:sz w:val="20"/>
                <w:szCs w:val="20"/>
              </w:rPr>
              <w:t xml:space="preserve"> (51 многоквартирный жилой дом 4-х этажный (общая площадь ориентировочно 58 480 </w:t>
            </w:r>
            <w:proofErr w:type="spellStart"/>
            <w:proofErr w:type="gramStart"/>
            <w:r w:rsidR="00520118" w:rsidRPr="00CF6F16">
              <w:rPr>
                <w:color w:val="000000" w:themeColor="text1"/>
                <w:sz w:val="20"/>
                <w:szCs w:val="20"/>
              </w:rPr>
              <w:t>кв.м</w:t>
            </w:r>
            <w:proofErr w:type="spellEnd"/>
            <w:proofErr w:type="gramEnd"/>
            <w:r w:rsidR="00520118" w:rsidRPr="00CF6F16">
              <w:rPr>
                <w:color w:val="000000" w:themeColor="text1"/>
                <w:sz w:val="20"/>
                <w:szCs w:val="20"/>
              </w:rPr>
              <w:t>, количество квартир 1152 шт.)</w:t>
            </w:r>
          </w:p>
        </w:tc>
        <w:tc>
          <w:tcPr>
            <w:tcW w:w="2904" w:type="dxa"/>
            <w:vAlign w:val="center"/>
          </w:tcPr>
          <w:p w14:paraId="22618BBA" w14:textId="77777777" w:rsidR="00F83B47" w:rsidRPr="00CF6F16" w:rsidRDefault="00A32131" w:rsidP="00520118">
            <w:pPr>
              <w:pStyle w:val="TableParagraph"/>
              <w:ind w:left="263" w:right="244"/>
              <w:rPr>
                <w:color w:val="000000" w:themeColor="text1"/>
                <w:sz w:val="20"/>
                <w:szCs w:val="20"/>
              </w:rPr>
            </w:pPr>
            <w:r w:rsidRPr="00CF6F16">
              <w:rPr>
                <w:color w:val="000000" w:themeColor="text1"/>
                <w:sz w:val="20"/>
                <w:szCs w:val="20"/>
              </w:rPr>
              <w:t>автономные источники теплоснабжения (</w:t>
            </w:r>
            <w:proofErr w:type="gramStart"/>
            <w:r w:rsidRPr="00CF6F16">
              <w:rPr>
                <w:color w:val="000000" w:themeColor="text1"/>
                <w:sz w:val="20"/>
                <w:szCs w:val="20"/>
              </w:rPr>
              <w:t>при- родный</w:t>
            </w:r>
            <w:proofErr w:type="gramEnd"/>
            <w:r w:rsidRPr="00CF6F16">
              <w:rPr>
                <w:color w:val="000000" w:themeColor="text1"/>
                <w:sz w:val="20"/>
                <w:szCs w:val="20"/>
              </w:rPr>
              <w:t xml:space="preserve"> газ)</w:t>
            </w:r>
          </w:p>
        </w:tc>
        <w:tc>
          <w:tcPr>
            <w:tcW w:w="994" w:type="dxa"/>
            <w:vAlign w:val="center"/>
          </w:tcPr>
          <w:p w14:paraId="509FECA0" w14:textId="77777777" w:rsidR="00F83B47" w:rsidRPr="00CF6F16" w:rsidRDefault="00A32131">
            <w:pPr>
              <w:pStyle w:val="TableParagraph"/>
              <w:ind w:right="208"/>
              <w:jc w:val="right"/>
              <w:rPr>
                <w:color w:val="000000" w:themeColor="text1"/>
                <w:sz w:val="20"/>
                <w:szCs w:val="20"/>
              </w:rPr>
            </w:pPr>
            <w:r w:rsidRPr="00CF6F16">
              <w:rPr>
                <w:color w:val="000000" w:themeColor="text1"/>
                <w:sz w:val="20"/>
                <w:szCs w:val="20"/>
              </w:rPr>
              <w:t>0,255</w:t>
            </w:r>
          </w:p>
        </w:tc>
        <w:tc>
          <w:tcPr>
            <w:tcW w:w="953" w:type="dxa"/>
            <w:vAlign w:val="center"/>
          </w:tcPr>
          <w:p w14:paraId="6DB16D52" w14:textId="77777777" w:rsidR="00F83B47" w:rsidRPr="00CF6F16" w:rsidRDefault="00A32131">
            <w:pPr>
              <w:pStyle w:val="TableParagraph"/>
              <w:ind w:right="183"/>
              <w:jc w:val="right"/>
              <w:rPr>
                <w:color w:val="000000" w:themeColor="text1"/>
                <w:sz w:val="20"/>
                <w:szCs w:val="20"/>
              </w:rPr>
            </w:pPr>
            <w:r w:rsidRPr="00CF6F16">
              <w:rPr>
                <w:color w:val="000000" w:themeColor="text1"/>
                <w:sz w:val="20"/>
                <w:szCs w:val="20"/>
              </w:rPr>
              <w:t>0,340</w:t>
            </w:r>
          </w:p>
        </w:tc>
        <w:tc>
          <w:tcPr>
            <w:tcW w:w="955" w:type="dxa"/>
            <w:vAlign w:val="center"/>
          </w:tcPr>
          <w:p w14:paraId="3D307DB2" w14:textId="77777777" w:rsidR="00F83B47" w:rsidRPr="00CF6F16" w:rsidRDefault="00A32131">
            <w:pPr>
              <w:pStyle w:val="TableParagraph"/>
              <w:ind w:right="185"/>
              <w:jc w:val="right"/>
              <w:rPr>
                <w:color w:val="000000" w:themeColor="text1"/>
                <w:sz w:val="20"/>
                <w:szCs w:val="20"/>
              </w:rPr>
            </w:pPr>
            <w:r w:rsidRPr="00CF6F16">
              <w:rPr>
                <w:color w:val="000000" w:themeColor="text1"/>
                <w:sz w:val="20"/>
                <w:szCs w:val="20"/>
              </w:rPr>
              <w:t>0,798</w:t>
            </w:r>
          </w:p>
        </w:tc>
        <w:tc>
          <w:tcPr>
            <w:tcW w:w="955" w:type="dxa"/>
            <w:vAlign w:val="center"/>
          </w:tcPr>
          <w:p w14:paraId="7969E8C8"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0,051</w:t>
            </w:r>
          </w:p>
        </w:tc>
        <w:tc>
          <w:tcPr>
            <w:tcW w:w="955" w:type="dxa"/>
            <w:vAlign w:val="center"/>
          </w:tcPr>
          <w:p w14:paraId="29676F84"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0,068</w:t>
            </w:r>
          </w:p>
        </w:tc>
        <w:tc>
          <w:tcPr>
            <w:tcW w:w="998" w:type="dxa"/>
            <w:vAlign w:val="center"/>
          </w:tcPr>
          <w:p w14:paraId="7F0585C6" w14:textId="77777777" w:rsidR="00F83B47" w:rsidRPr="00CF6F16" w:rsidRDefault="00A32131">
            <w:pPr>
              <w:pStyle w:val="TableParagraph"/>
              <w:ind w:left="215" w:right="193"/>
              <w:rPr>
                <w:color w:val="000000" w:themeColor="text1"/>
                <w:sz w:val="20"/>
                <w:szCs w:val="20"/>
              </w:rPr>
            </w:pPr>
            <w:r w:rsidRPr="00CF6F16">
              <w:rPr>
                <w:color w:val="000000" w:themeColor="text1"/>
                <w:sz w:val="20"/>
                <w:szCs w:val="20"/>
              </w:rPr>
              <w:t>0,160</w:t>
            </w:r>
          </w:p>
        </w:tc>
        <w:tc>
          <w:tcPr>
            <w:tcW w:w="962" w:type="dxa"/>
            <w:vAlign w:val="center"/>
          </w:tcPr>
          <w:p w14:paraId="2F329EEF" w14:textId="77777777" w:rsidR="00F83B47" w:rsidRPr="00CF6F16" w:rsidRDefault="00A32131">
            <w:pPr>
              <w:pStyle w:val="TableParagraph"/>
              <w:ind w:left="221"/>
              <w:jc w:val="left"/>
              <w:rPr>
                <w:color w:val="000000" w:themeColor="text1"/>
                <w:sz w:val="20"/>
                <w:szCs w:val="20"/>
              </w:rPr>
            </w:pPr>
            <w:r w:rsidRPr="00CF6F16">
              <w:rPr>
                <w:color w:val="000000" w:themeColor="text1"/>
                <w:sz w:val="20"/>
                <w:szCs w:val="20"/>
              </w:rPr>
              <w:t>0,306</w:t>
            </w:r>
          </w:p>
        </w:tc>
        <w:tc>
          <w:tcPr>
            <w:tcW w:w="960" w:type="dxa"/>
            <w:vAlign w:val="center"/>
          </w:tcPr>
          <w:p w14:paraId="252291CF"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0,408</w:t>
            </w:r>
          </w:p>
        </w:tc>
        <w:tc>
          <w:tcPr>
            <w:tcW w:w="955" w:type="dxa"/>
            <w:vAlign w:val="center"/>
          </w:tcPr>
          <w:p w14:paraId="3A197D34"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0,958</w:t>
            </w:r>
          </w:p>
        </w:tc>
      </w:tr>
      <w:tr w:rsidR="00F83B47" w:rsidRPr="00CF6F16" w14:paraId="23494BF1" w14:textId="77777777" w:rsidTr="00520118">
        <w:trPr>
          <w:trHeight w:val="1101"/>
        </w:trPr>
        <w:tc>
          <w:tcPr>
            <w:tcW w:w="540" w:type="dxa"/>
            <w:vAlign w:val="center"/>
          </w:tcPr>
          <w:p w14:paraId="468FD3F5" w14:textId="794BC00B" w:rsidR="00F83B47" w:rsidRPr="00CF6F16" w:rsidRDefault="00520118">
            <w:pPr>
              <w:pStyle w:val="TableParagraph"/>
              <w:ind w:left="213"/>
              <w:jc w:val="left"/>
              <w:rPr>
                <w:color w:val="000000" w:themeColor="text1"/>
                <w:sz w:val="20"/>
                <w:szCs w:val="20"/>
              </w:rPr>
            </w:pPr>
            <w:r w:rsidRPr="00CF6F16">
              <w:rPr>
                <w:color w:val="000000" w:themeColor="text1"/>
                <w:sz w:val="20"/>
                <w:szCs w:val="20"/>
              </w:rPr>
              <w:t>2</w:t>
            </w:r>
          </w:p>
        </w:tc>
        <w:tc>
          <w:tcPr>
            <w:tcW w:w="2652" w:type="dxa"/>
            <w:vAlign w:val="center"/>
          </w:tcPr>
          <w:p w14:paraId="16C32B42" w14:textId="77777777" w:rsidR="00F83B47" w:rsidRPr="00CF6F16" w:rsidRDefault="00A32131" w:rsidP="00520118">
            <w:pPr>
              <w:pStyle w:val="TableParagraph"/>
              <w:tabs>
                <w:tab w:val="left" w:pos="2454"/>
              </w:tabs>
              <w:ind w:left="112" w:right="193"/>
              <w:rPr>
                <w:color w:val="000000" w:themeColor="text1"/>
                <w:sz w:val="20"/>
                <w:szCs w:val="20"/>
              </w:rPr>
            </w:pPr>
            <w:r w:rsidRPr="00CF6F16">
              <w:rPr>
                <w:color w:val="000000" w:themeColor="text1"/>
                <w:sz w:val="20"/>
                <w:szCs w:val="20"/>
              </w:rPr>
              <w:t xml:space="preserve">Строительство </w:t>
            </w:r>
            <w:proofErr w:type="spellStart"/>
            <w:r w:rsidRPr="00CF6F16">
              <w:rPr>
                <w:color w:val="000000" w:themeColor="text1"/>
                <w:sz w:val="20"/>
                <w:szCs w:val="20"/>
              </w:rPr>
              <w:t>проти</w:t>
            </w:r>
            <w:proofErr w:type="spellEnd"/>
            <w:r w:rsidRPr="00CF6F16">
              <w:rPr>
                <w:color w:val="000000" w:themeColor="text1"/>
                <w:sz w:val="20"/>
                <w:szCs w:val="20"/>
              </w:rPr>
              <w:t xml:space="preserve">- </w:t>
            </w:r>
            <w:proofErr w:type="spellStart"/>
            <w:r w:rsidRPr="00CF6F16">
              <w:rPr>
                <w:color w:val="000000" w:themeColor="text1"/>
                <w:sz w:val="20"/>
                <w:szCs w:val="20"/>
              </w:rPr>
              <w:t>вотуберкулезного</w:t>
            </w:r>
            <w:proofErr w:type="spellEnd"/>
            <w:r w:rsidRPr="00CF6F16">
              <w:rPr>
                <w:color w:val="000000" w:themeColor="text1"/>
                <w:sz w:val="20"/>
                <w:szCs w:val="20"/>
              </w:rPr>
              <w:t xml:space="preserve"> </w:t>
            </w:r>
            <w:proofErr w:type="spellStart"/>
            <w:r w:rsidRPr="00CF6F16">
              <w:rPr>
                <w:color w:val="000000" w:themeColor="text1"/>
                <w:sz w:val="20"/>
                <w:szCs w:val="20"/>
              </w:rPr>
              <w:t>дис</w:t>
            </w:r>
            <w:proofErr w:type="spellEnd"/>
            <w:r w:rsidRPr="00CF6F16">
              <w:rPr>
                <w:color w:val="000000" w:themeColor="text1"/>
                <w:sz w:val="20"/>
                <w:szCs w:val="20"/>
              </w:rPr>
              <w:t xml:space="preserve">- </w:t>
            </w:r>
            <w:proofErr w:type="spellStart"/>
            <w:r w:rsidRPr="00CF6F16">
              <w:rPr>
                <w:color w:val="000000" w:themeColor="text1"/>
                <w:sz w:val="20"/>
                <w:szCs w:val="20"/>
              </w:rPr>
              <w:t>пансера</w:t>
            </w:r>
            <w:proofErr w:type="spellEnd"/>
            <w:r w:rsidRPr="00CF6F16">
              <w:rPr>
                <w:color w:val="000000" w:themeColor="text1"/>
                <w:sz w:val="20"/>
                <w:szCs w:val="20"/>
              </w:rPr>
              <w:t xml:space="preserve"> в районе ул.</w:t>
            </w:r>
          </w:p>
          <w:p w14:paraId="585F40DE" w14:textId="0140F7F6" w:rsidR="00F83B47" w:rsidRPr="00CF6F16" w:rsidRDefault="00A32131" w:rsidP="00520118">
            <w:pPr>
              <w:pStyle w:val="TableParagraph"/>
              <w:tabs>
                <w:tab w:val="left" w:pos="2454"/>
              </w:tabs>
              <w:spacing w:line="262" w:lineRule="exact"/>
              <w:ind w:left="112"/>
              <w:rPr>
                <w:color w:val="000000" w:themeColor="text1"/>
                <w:sz w:val="20"/>
                <w:szCs w:val="20"/>
              </w:rPr>
            </w:pPr>
            <w:r w:rsidRPr="00CF6F16">
              <w:rPr>
                <w:color w:val="000000" w:themeColor="text1"/>
                <w:sz w:val="20"/>
                <w:szCs w:val="20"/>
              </w:rPr>
              <w:t>Барнаульская</w:t>
            </w:r>
            <w:r w:rsidR="00520118" w:rsidRPr="00CF6F16">
              <w:rPr>
                <w:color w:val="000000" w:themeColor="text1"/>
                <w:sz w:val="20"/>
                <w:szCs w:val="20"/>
              </w:rPr>
              <w:t xml:space="preserve"> (Технические показатели водопотребления и </w:t>
            </w:r>
            <w:proofErr w:type="gramStart"/>
            <w:r w:rsidR="00520118" w:rsidRPr="00CF6F16">
              <w:rPr>
                <w:color w:val="000000" w:themeColor="text1"/>
                <w:sz w:val="20"/>
                <w:szCs w:val="20"/>
              </w:rPr>
              <w:t>водоотведения  212</w:t>
            </w:r>
            <w:proofErr w:type="gramEnd"/>
            <w:r w:rsidR="00520118" w:rsidRPr="00CF6F16">
              <w:rPr>
                <w:color w:val="000000" w:themeColor="text1"/>
                <w:sz w:val="20"/>
                <w:szCs w:val="20"/>
              </w:rPr>
              <w:t>,5м3/год, технические показатели общего расхода тепла 2554,22 Гкал/год)</w:t>
            </w:r>
          </w:p>
        </w:tc>
        <w:tc>
          <w:tcPr>
            <w:tcW w:w="2904" w:type="dxa"/>
            <w:vAlign w:val="center"/>
          </w:tcPr>
          <w:p w14:paraId="59485FD6" w14:textId="77777777" w:rsidR="00F83B47" w:rsidRPr="00CF6F16" w:rsidRDefault="00A32131" w:rsidP="00520118">
            <w:pPr>
              <w:pStyle w:val="TableParagraph"/>
              <w:spacing w:before="123"/>
              <w:ind w:left="316" w:right="290" w:hanging="6"/>
              <w:rPr>
                <w:color w:val="000000" w:themeColor="text1"/>
                <w:sz w:val="20"/>
                <w:szCs w:val="20"/>
              </w:rPr>
            </w:pPr>
            <w:r w:rsidRPr="00CF6F16">
              <w:rPr>
                <w:color w:val="000000" w:themeColor="text1"/>
                <w:sz w:val="20"/>
                <w:szCs w:val="20"/>
              </w:rPr>
              <w:t>автономный источник теплоснабжения (</w:t>
            </w:r>
            <w:proofErr w:type="gramStart"/>
            <w:r w:rsidRPr="00CF6F16">
              <w:rPr>
                <w:color w:val="000000" w:themeColor="text1"/>
                <w:sz w:val="20"/>
                <w:szCs w:val="20"/>
              </w:rPr>
              <w:t>при- родный</w:t>
            </w:r>
            <w:proofErr w:type="gramEnd"/>
            <w:r w:rsidRPr="00CF6F16">
              <w:rPr>
                <w:color w:val="000000" w:themeColor="text1"/>
                <w:sz w:val="20"/>
                <w:szCs w:val="20"/>
              </w:rPr>
              <w:t xml:space="preserve"> газ)</w:t>
            </w:r>
          </w:p>
        </w:tc>
        <w:tc>
          <w:tcPr>
            <w:tcW w:w="994" w:type="dxa"/>
            <w:vAlign w:val="center"/>
          </w:tcPr>
          <w:p w14:paraId="0E9F780E" w14:textId="77777777" w:rsidR="00F83B47" w:rsidRPr="00CF6F16" w:rsidRDefault="00A32131">
            <w:pPr>
              <w:pStyle w:val="TableParagraph"/>
              <w:ind w:right="208"/>
              <w:jc w:val="right"/>
              <w:rPr>
                <w:color w:val="000000" w:themeColor="text1"/>
                <w:sz w:val="20"/>
                <w:szCs w:val="20"/>
              </w:rPr>
            </w:pPr>
            <w:r w:rsidRPr="00CF6F16">
              <w:rPr>
                <w:color w:val="000000" w:themeColor="text1"/>
                <w:sz w:val="20"/>
                <w:szCs w:val="20"/>
              </w:rPr>
              <w:t>0,056</w:t>
            </w:r>
          </w:p>
        </w:tc>
        <w:tc>
          <w:tcPr>
            <w:tcW w:w="953" w:type="dxa"/>
            <w:vAlign w:val="center"/>
          </w:tcPr>
          <w:p w14:paraId="5FDCE264" w14:textId="77777777" w:rsidR="00F83B47" w:rsidRPr="00CF6F16" w:rsidRDefault="00A32131">
            <w:pPr>
              <w:pStyle w:val="TableParagraph"/>
              <w:ind w:right="183"/>
              <w:jc w:val="right"/>
              <w:rPr>
                <w:color w:val="000000" w:themeColor="text1"/>
                <w:sz w:val="20"/>
                <w:szCs w:val="20"/>
              </w:rPr>
            </w:pPr>
            <w:r w:rsidRPr="00CF6F16">
              <w:rPr>
                <w:color w:val="000000" w:themeColor="text1"/>
                <w:sz w:val="20"/>
                <w:szCs w:val="20"/>
              </w:rPr>
              <w:t>0,056</w:t>
            </w:r>
          </w:p>
        </w:tc>
        <w:tc>
          <w:tcPr>
            <w:tcW w:w="955" w:type="dxa"/>
            <w:vAlign w:val="center"/>
          </w:tcPr>
          <w:p w14:paraId="0B10553D" w14:textId="77777777" w:rsidR="00F83B47" w:rsidRPr="00CF6F16" w:rsidRDefault="00A32131">
            <w:pPr>
              <w:pStyle w:val="TableParagraph"/>
              <w:ind w:right="185"/>
              <w:jc w:val="right"/>
              <w:rPr>
                <w:color w:val="000000" w:themeColor="text1"/>
                <w:sz w:val="20"/>
                <w:szCs w:val="20"/>
              </w:rPr>
            </w:pPr>
            <w:r w:rsidRPr="00CF6F16">
              <w:rPr>
                <w:color w:val="000000" w:themeColor="text1"/>
                <w:sz w:val="20"/>
                <w:szCs w:val="20"/>
              </w:rPr>
              <w:t>0,000</w:t>
            </w:r>
          </w:p>
        </w:tc>
        <w:tc>
          <w:tcPr>
            <w:tcW w:w="955" w:type="dxa"/>
            <w:vAlign w:val="center"/>
          </w:tcPr>
          <w:p w14:paraId="5744D166"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0,006</w:t>
            </w:r>
          </w:p>
        </w:tc>
        <w:tc>
          <w:tcPr>
            <w:tcW w:w="955" w:type="dxa"/>
            <w:vAlign w:val="center"/>
          </w:tcPr>
          <w:p w14:paraId="63D6F537"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0,006</w:t>
            </w:r>
          </w:p>
        </w:tc>
        <w:tc>
          <w:tcPr>
            <w:tcW w:w="998" w:type="dxa"/>
            <w:vAlign w:val="center"/>
          </w:tcPr>
          <w:p w14:paraId="777F0415" w14:textId="77777777" w:rsidR="00F83B47" w:rsidRPr="00CF6F16" w:rsidRDefault="00A32131">
            <w:pPr>
              <w:pStyle w:val="TableParagraph"/>
              <w:ind w:left="215" w:right="193"/>
              <w:rPr>
                <w:color w:val="000000" w:themeColor="text1"/>
                <w:sz w:val="20"/>
                <w:szCs w:val="20"/>
              </w:rPr>
            </w:pPr>
            <w:r w:rsidRPr="00CF6F16">
              <w:rPr>
                <w:color w:val="000000" w:themeColor="text1"/>
                <w:sz w:val="20"/>
                <w:szCs w:val="20"/>
              </w:rPr>
              <w:t>0,000</w:t>
            </w:r>
          </w:p>
        </w:tc>
        <w:tc>
          <w:tcPr>
            <w:tcW w:w="962" w:type="dxa"/>
            <w:vAlign w:val="center"/>
          </w:tcPr>
          <w:p w14:paraId="6B36268A" w14:textId="77777777" w:rsidR="00F83B47" w:rsidRPr="00CF6F16" w:rsidRDefault="00A32131">
            <w:pPr>
              <w:pStyle w:val="TableParagraph"/>
              <w:ind w:left="221"/>
              <w:jc w:val="left"/>
              <w:rPr>
                <w:color w:val="000000" w:themeColor="text1"/>
                <w:sz w:val="20"/>
                <w:szCs w:val="20"/>
              </w:rPr>
            </w:pPr>
            <w:r w:rsidRPr="00CF6F16">
              <w:rPr>
                <w:color w:val="000000" w:themeColor="text1"/>
                <w:sz w:val="20"/>
                <w:szCs w:val="20"/>
              </w:rPr>
              <w:t>0,062</w:t>
            </w:r>
          </w:p>
        </w:tc>
        <w:tc>
          <w:tcPr>
            <w:tcW w:w="960" w:type="dxa"/>
            <w:vAlign w:val="center"/>
          </w:tcPr>
          <w:p w14:paraId="747186F4"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0,062</w:t>
            </w:r>
          </w:p>
        </w:tc>
        <w:tc>
          <w:tcPr>
            <w:tcW w:w="955" w:type="dxa"/>
            <w:vAlign w:val="center"/>
          </w:tcPr>
          <w:p w14:paraId="0D9EE1CE"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r>
      <w:tr w:rsidR="00326582" w:rsidRPr="00CF6F16" w14:paraId="3F00B892" w14:textId="77777777" w:rsidTr="00326582">
        <w:trPr>
          <w:trHeight w:val="1381"/>
        </w:trPr>
        <w:tc>
          <w:tcPr>
            <w:tcW w:w="540" w:type="dxa"/>
            <w:vAlign w:val="center"/>
          </w:tcPr>
          <w:p w14:paraId="57182F09" w14:textId="6A13581C" w:rsidR="00326582" w:rsidRPr="00CF6F16" w:rsidRDefault="00326582" w:rsidP="00326582">
            <w:pPr>
              <w:pStyle w:val="TableParagraph"/>
              <w:ind w:left="213"/>
              <w:jc w:val="left"/>
              <w:rPr>
                <w:color w:val="000000" w:themeColor="text1"/>
                <w:sz w:val="20"/>
                <w:szCs w:val="20"/>
              </w:rPr>
            </w:pPr>
            <w:r w:rsidRPr="00CF6F16">
              <w:rPr>
                <w:color w:val="000000" w:themeColor="text1"/>
                <w:sz w:val="20"/>
                <w:szCs w:val="20"/>
              </w:rPr>
              <w:t>3</w:t>
            </w:r>
          </w:p>
        </w:tc>
        <w:tc>
          <w:tcPr>
            <w:tcW w:w="2652" w:type="dxa"/>
            <w:vAlign w:val="center"/>
          </w:tcPr>
          <w:p w14:paraId="55D16368" w14:textId="77777777" w:rsidR="00326582" w:rsidRPr="00CF6F16" w:rsidRDefault="00326582" w:rsidP="00326582">
            <w:pPr>
              <w:pStyle w:val="TableParagraph"/>
              <w:ind w:left="112" w:right="136"/>
              <w:rPr>
                <w:color w:val="000000" w:themeColor="text1"/>
                <w:sz w:val="20"/>
                <w:szCs w:val="20"/>
              </w:rPr>
            </w:pPr>
            <w:r w:rsidRPr="00CF6F16">
              <w:rPr>
                <w:color w:val="000000" w:themeColor="text1"/>
                <w:sz w:val="20"/>
                <w:szCs w:val="20"/>
              </w:rPr>
              <w:t xml:space="preserve">Строительство </w:t>
            </w:r>
            <w:proofErr w:type="gramStart"/>
            <w:r w:rsidRPr="00CF6F16">
              <w:rPr>
                <w:color w:val="000000" w:themeColor="text1"/>
                <w:sz w:val="20"/>
                <w:szCs w:val="20"/>
              </w:rPr>
              <w:t>много- квартирного</w:t>
            </w:r>
            <w:proofErr w:type="gramEnd"/>
            <w:r w:rsidRPr="00CF6F16">
              <w:rPr>
                <w:color w:val="000000" w:themeColor="text1"/>
                <w:sz w:val="20"/>
                <w:szCs w:val="20"/>
              </w:rPr>
              <w:t xml:space="preserve"> девяти- этажного жилого</w:t>
            </w:r>
            <w:r w:rsidRPr="00CF6F16">
              <w:rPr>
                <w:color w:val="000000" w:themeColor="text1"/>
                <w:spacing w:val="4"/>
                <w:sz w:val="20"/>
                <w:szCs w:val="20"/>
              </w:rPr>
              <w:t xml:space="preserve"> </w:t>
            </w:r>
            <w:r w:rsidRPr="00CF6F16">
              <w:rPr>
                <w:color w:val="000000" w:themeColor="text1"/>
                <w:spacing w:val="-5"/>
                <w:sz w:val="20"/>
                <w:szCs w:val="20"/>
              </w:rPr>
              <w:t>дома</w:t>
            </w:r>
          </w:p>
          <w:p w14:paraId="5CDF5F47" w14:textId="77777777" w:rsidR="00326582" w:rsidRPr="00CF6F16" w:rsidRDefault="00326582" w:rsidP="00326582">
            <w:pPr>
              <w:pStyle w:val="TableParagraph"/>
              <w:spacing w:line="232" w:lineRule="auto"/>
              <w:ind w:left="112" w:right="205"/>
              <w:rPr>
                <w:color w:val="000000" w:themeColor="text1"/>
                <w:sz w:val="20"/>
                <w:szCs w:val="20"/>
              </w:rPr>
            </w:pPr>
            <w:r w:rsidRPr="00CF6F16">
              <w:rPr>
                <w:color w:val="000000" w:themeColor="text1"/>
                <w:sz w:val="20"/>
                <w:szCs w:val="20"/>
              </w:rPr>
              <w:t xml:space="preserve">в районе </w:t>
            </w:r>
            <w:proofErr w:type="spellStart"/>
            <w:r w:rsidRPr="00CF6F16">
              <w:rPr>
                <w:color w:val="000000" w:themeColor="text1"/>
                <w:sz w:val="20"/>
                <w:szCs w:val="20"/>
              </w:rPr>
              <w:t>мр.Индустриальны</w:t>
            </w:r>
            <w:proofErr w:type="spellEnd"/>
            <w:r w:rsidRPr="00CF6F16">
              <w:rPr>
                <w:color w:val="000000" w:themeColor="text1"/>
                <w:sz w:val="20"/>
                <w:szCs w:val="20"/>
              </w:rPr>
              <w:t>,</w:t>
            </w:r>
            <w:r w:rsidRPr="00CF6F16">
              <w:rPr>
                <w:color w:val="000000" w:themeColor="text1"/>
                <w:spacing w:val="-5"/>
                <w:sz w:val="20"/>
                <w:szCs w:val="20"/>
              </w:rPr>
              <w:t xml:space="preserve"> </w:t>
            </w:r>
            <w:r w:rsidRPr="00CF6F16">
              <w:rPr>
                <w:color w:val="000000" w:themeColor="text1"/>
                <w:spacing w:val="-6"/>
                <w:sz w:val="20"/>
                <w:szCs w:val="20"/>
              </w:rPr>
              <w:t>56</w:t>
            </w:r>
          </w:p>
        </w:tc>
        <w:tc>
          <w:tcPr>
            <w:tcW w:w="2904" w:type="dxa"/>
            <w:vAlign w:val="center"/>
          </w:tcPr>
          <w:p w14:paraId="748CC0D5" w14:textId="77777777" w:rsidR="00326582" w:rsidRPr="00CF6F16" w:rsidRDefault="00326582" w:rsidP="00326582">
            <w:pPr>
              <w:pStyle w:val="TableParagraph"/>
              <w:ind w:left="604"/>
              <w:rPr>
                <w:color w:val="000000" w:themeColor="text1"/>
                <w:sz w:val="20"/>
                <w:szCs w:val="20"/>
              </w:rPr>
            </w:pPr>
            <w:r w:rsidRPr="00CF6F16">
              <w:rPr>
                <w:color w:val="000000" w:themeColor="text1"/>
                <w:sz w:val="20"/>
                <w:szCs w:val="20"/>
              </w:rPr>
              <w:t>ООО «ИГК» №1</w:t>
            </w:r>
          </w:p>
        </w:tc>
        <w:tc>
          <w:tcPr>
            <w:tcW w:w="994" w:type="dxa"/>
          </w:tcPr>
          <w:p w14:paraId="5C80F983" w14:textId="4C007640" w:rsidR="00326582" w:rsidRPr="00CF6F16" w:rsidRDefault="00326582" w:rsidP="00326582">
            <w:pPr>
              <w:pStyle w:val="TableParagraph"/>
              <w:ind w:right="208"/>
              <w:jc w:val="right"/>
              <w:rPr>
                <w:color w:val="000000" w:themeColor="text1"/>
                <w:sz w:val="20"/>
                <w:szCs w:val="20"/>
              </w:rPr>
            </w:pPr>
            <w:r w:rsidRPr="00CF6F16">
              <w:rPr>
                <w:color w:val="000000" w:themeColor="text1"/>
              </w:rPr>
              <w:t>0,47</w:t>
            </w:r>
          </w:p>
        </w:tc>
        <w:tc>
          <w:tcPr>
            <w:tcW w:w="953" w:type="dxa"/>
          </w:tcPr>
          <w:p w14:paraId="0C659722" w14:textId="5658B961" w:rsidR="00326582" w:rsidRPr="00CF6F16" w:rsidRDefault="00326582" w:rsidP="00326582">
            <w:pPr>
              <w:pStyle w:val="TableParagraph"/>
              <w:ind w:right="183"/>
              <w:jc w:val="right"/>
              <w:rPr>
                <w:color w:val="000000" w:themeColor="text1"/>
                <w:sz w:val="20"/>
                <w:szCs w:val="20"/>
              </w:rPr>
            </w:pPr>
            <w:r w:rsidRPr="00CF6F16">
              <w:rPr>
                <w:color w:val="000000" w:themeColor="text1"/>
              </w:rPr>
              <w:t>0,000</w:t>
            </w:r>
          </w:p>
        </w:tc>
        <w:tc>
          <w:tcPr>
            <w:tcW w:w="955" w:type="dxa"/>
          </w:tcPr>
          <w:p w14:paraId="02A7478B" w14:textId="57D08A7D" w:rsidR="00326582" w:rsidRPr="00CF6F16" w:rsidRDefault="00326582" w:rsidP="00326582">
            <w:pPr>
              <w:pStyle w:val="TableParagraph"/>
              <w:ind w:right="185"/>
              <w:jc w:val="right"/>
              <w:rPr>
                <w:color w:val="000000" w:themeColor="text1"/>
                <w:sz w:val="20"/>
                <w:szCs w:val="20"/>
              </w:rPr>
            </w:pPr>
            <w:r w:rsidRPr="00CF6F16">
              <w:rPr>
                <w:color w:val="000000" w:themeColor="text1"/>
              </w:rPr>
              <w:t>0,000</w:t>
            </w:r>
          </w:p>
        </w:tc>
        <w:tc>
          <w:tcPr>
            <w:tcW w:w="955" w:type="dxa"/>
          </w:tcPr>
          <w:p w14:paraId="3A919E54" w14:textId="05E41190" w:rsidR="00326582" w:rsidRPr="00CF6F16" w:rsidRDefault="00326582" w:rsidP="00326582">
            <w:pPr>
              <w:pStyle w:val="TableParagraph"/>
              <w:ind w:right="187"/>
              <w:jc w:val="right"/>
              <w:rPr>
                <w:color w:val="000000" w:themeColor="text1"/>
                <w:sz w:val="20"/>
                <w:szCs w:val="20"/>
              </w:rPr>
            </w:pPr>
            <w:r w:rsidRPr="00CF6F16">
              <w:rPr>
                <w:color w:val="000000" w:themeColor="text1"/>
              </w:rPr>
              <w:t>0,142</w:t>
            </w:r>
          </w:p>
        </w:tc>
        <w:tc>
          <w:tcPr>
            <w:tcW w:w="955" w:type="dxa"/>
          </w:tcPr>
          <w:p w14:paraId="7CA31B7A" w14:textId="3B404CA5" w:rsidR="00326582" w:rsidRPr="00CF6F16" w:rsidRDefault="00326582" w:rsidP="00326582">
            <w:pPr>
              <w:pStyle w:val="TableParagraph"/>
              <w:ind w:right="187"/>
              <w:jc w:val="right"/>
              <w:rPr>
                <w:color w:val="000000" w:themeColor="text1"/>
                <w:sz w:val="20"/>
                <w:szCs w:val="20"/>
              </w:rPr>
            </w:pPr>
            <w:r w:rsidRPr="00CF6F16">
              <w:rPr>
                <w:color w:val="000000" w:themeColor="text1"/>
              </w:rPr>
              <w:t>0,000</w:t>
            </w:r>
          </w:p>
        </w:tc>
        <w:tc>
          <w:tcPr>
            <w:tcW w:w="998" w:type="dxa"/>
          </w:tcPr>
          <w:p w14:paraId="236CBD5D" w14:textId="3AEAB7F8" w:rsidR="00326582" w:rsidRPr="00CF6F16" w:rsidRDefault="00326582" w:rsidP="00326582">
            <w:pPr>
              <w:pStyle w:val="TableParagraph"/>
              <w:ind w:left="215" w:right="193"/>
              <w:rPr>
                <w:color w:val="000000" w:themeColor="text1"/>
                <w:sz w:val="20"/>
                <w:szCs w:val="20"/>
              </w:rPr>
            </w:pPr>
            <w:r w:rsidRPr="00CF6F16">
              <w:rPr>
                <w:color w:val="000000" w:themeColor="text1"/>
              </w:rPr>
              <w:t>0,000</w:t>
            </w:r>
          </w:p>
        </w:tc>
        <w:tc>
          <w:tcPr>
            <w:tcW w:w="962" w:type="dxa"/>
          </w:tcPr>
          <w:p w14:paraId="3CF81484" w14:textId="7DDEE0BC" w:rsidR="00326582" w:rsidRPr="00CF6F16" w:rsidRDefault="00326582" w:rsidP="00326582">
            <w:pPr>
              <w:pStyle w:val="TableParagraph"/>
              <w:ind w:left="221"/>
              <w:jc w:val="left"/>
              <w:rPr>
                <w:color w:val="000000" w:themeColor="text1"/>
                <w:sz w:val="20"/>
                <w:szCs w:val="20"/>
              </w:rPr>
            </w:pPr>
            <w:r w:rsidRPr="00CF6F16">
              <w:rPr>
                <w:color w:val="000000" w:themeColor="text1"/>
              </w:rPr>
              <w:t>0,612</w:t>
            </w:r>
          </w:p>
        </w:tc>
        <w:tc>
          <w:tcPr>
            <w:tcW w:w="960" w:type="dxa"/>
          </w:tcPr>
          <w:p w14:paraId="2175F698" w14:textId="125A3A83" w:rsidR="00326582" w:rsidRPr="00CF6F16" w:rsidRDefault="00326582" w:rsidP="00326582">
            <w:pPr>
              <w:pStyle w:val="TableParagraph"/>
              <w:ind w:left="216"/>
              <w:jc w:val="left"/>
              <w:rPr>
                <w:color w:val="000000" w:themeColor="text1"/>
                <w:sz w:val="20"/>
                <w:szCs w:val="20"/>
              </w:rPr>
            </w:pPr>
            <w:r w:rsidRPr="00CF6F16">
              <w:rPr>
                <w:color w:val="000000" w:themeColor="text1"/>
              </w:rPr>
              <w:t>0,000</w:t>
            </w:r>
          </w:p>
        </w:tc>
        <w:tc>
          <w:tcPr>
            <w:tcW w:w="955" w:type="dxa"/>
          </w:tcPr>
          <w:p w14:paraId="0F68B552" w14:textId="0FD9148C" w:rsidR="00326582" w:rsidRPr="00CF6F16" w:rsidRDefault="00326582" w:rsidP="00326582">
            <w:pPr>
              <w:pStyle w:val="TableParagraph"/>
              <w:ind w:left="216"/>
              <w:jc w:val="left"/>
              <w:rPr>
                <w:color w:val="000000" w:themeColor="text1"/>
                <w:sz w:val="20"/>
                <w:szCs w:val="20"/>
              </w:rPr>
            </w:pPr>
            <w:r w:rsidRPr="00CF6F16">
              <w:rPr>
                <w:color w:val="000000" w:themeColor="text1"/>
              </w:rPr>
              <w:t>0,000</w:t>
            </w:r>
          </w:p>
        </w:tc>
      </w:tr>
      <w:tr w:rsidR="00F83B47" w:rsidRPr="00CF6F16" w14:paraId="179C026D" w14:textId="77777777" w:rsidTr="00520118">
        <w:trPr>
          <w:trHeight w:val="825"/>
        </w:trPr>
        <w:tc>
          <w:tcPr>
            <w:tcW w:w="540" w:type="dxa"/>
            <w:vAlign w:val="center"/>
          </w:tcPr>
          <w:p w14:paraId="65B6B492" w14:textId="03281C97" w:rsidR="00F83B47" w:rsidRPr="00CF6F16" w:rsidRDefault="00520118">
            <w:pPr>
              <w:pStyle w:val="TableParagraph"/>
              <w:ind w:left="213"/>
              <w:jc w:val="left"/>
              <w:rPr>
                <w:color w:val="000000" w:themeColor="text1"/>
                <w:sz w:val="20"/>
                <w:szCs w:val="20"/>
              </w:rPr>
            </w:pPr>
            <w:r w:rsidRPr="00CF6F16">
              <w:rPr>
                <w:color w:val="000000" w:themeColor="text1"/>
                <w:sz w:val="20"/>
                <w:szCs w:val="20"/>
              </w:rPr>
              <w:t>4</w:t>
            </w:r>
          </w:p>
        </w:tc>
        <w:tc>
          <w:tcPr>
            <w:tcW w:w="2652" w:type="dxa"/>
            <w:vAlign w:val="center"/>
          </w:tcPr>
          <w:p w14:paraId="2D3A4385" w14:textId="77777777" w:rsidR="00F83B47" w:rsidRPr="00CF6F16" w:rsidRDefault="00A32131" w:rsidP="00520118">
            <w:pPr>
              <w:pStyle w:val="TableParagraph"/>
              <w:spacing w:line="268" w:lineRule="exact"/>
              <w:ind w:left="112"/>
              <w:rPr>
                <w:color w:val="000000" w:themeColor="text1"/>
                <w:sz w:val="20"/>
                <w:szCs w:val="20"/>
              </w:rPr>
            </w:pPr>
            <w:r w:rsidRPr="00CF6F16">
              <w:rPr>
                <w:color w:val="000000" w:themeColor="text1"/>
                <w:sz w:val="20"/>
                <w:szCs w:val="20"/>
              </w:rPr>
              <w:t xml:space="preserve">Строительство </w:t>
            </w:r>
            <w:proofErr w:type="spellStart"/>
            <w:r w:rsidRPr="00CF6F16">
              <w:rPr>
                <w:color w:val="000000" w:themeColor="text1"/>
                <w:sz w:val="20"/>
                <w:szCs w:val="20"/>
              </w:rPr>
              <w:t>торго</w:t>
            </w:r>
            <w:proofErr w:type="spellEnd"/>
            <w:r w:rsidRPr="00CF6F16">
              <w:rPr>
                <w:color w:val="000000" w:themeColor="text1"/>
                <w:sz w:val="20"/>
                <w:szCs w:val="20"/>
              </w:rPr>
              <w:t>-</w:t>
            </w:r>
          </w:p>
          <w:p w14:paraId="2F3D102C" w14:textId="77777777" w:rsidR="00F83B47" w:rsidRPr="00CF6F16" w:rsidRDefault="00A32131" w:rsidP="00520118">
            <w:pPr>
              <w:pStyle w:val="TableParagraph"/>
              <w:spacing w:before="9" w:line="268" w:lineRule="exact"/>
              <w:ind w:left="112" w:right="637"/>
              <w:rPr>
                <w:color w:val="000000" w:themeColor="text1"/>
                <w:sz w:val="20"/>
                <w:szCs w:val="20"/>
              </w:rPr>
            </w:pPr>
            <w:proofErr w:type="spellStart"/>
            <w:r w:rsidRPr="00CF6F16">
              <w:rPr>
                <w:color w:val="000000" w:themeColor="text1"/>
                <w:sz w:val="20"/>
                <w:szCs w:val="20"/>
              </w:rPr>
              <w:t>вого</w:t>
            </w:r>
            <w:proofErr w:type="spellEnd"/>
            <w:r w:rsidRPr="00CF6F16">
              <w:rPr>
                <w:color w:val="000000" w:themeColor="text1"/>
                <w:sz w:val="20"/>
                <w:szCs w:val="20"/>
              </w:rPr>
              <w:t xml:space="preserve"> центра по </w:t>
            </w:r>
            <w:proofErr w:type="spellStart"/>
            <w:r w:rsidRPr="00CF6F16">
              <w:rPr>
                <w:color w:val="000000" w:themeColor="text1"/>
                <w:sz w:val="20"/>
                <w:szCs w:val="20"/>
              </w:rPr>
              <w:t>ул.Ленинградской</w:t>
            </w:r>
            <w:proofErr w:type="spellEnd"/>
          </w:p>
        </w:tc>
        <w:tc>
          <w:tcPr>
            <w:tcW w:w="2904" w:type="dxa"/>
            <w:vAlign w:val="center"/>
          </w:tcPr>
          <w:p w14:paraId="54A22D11" w14:textId="77777777" w:rsidR="00F83B47" w:rsidRPr="00CF6F16" w:rsidRDefault="00A32131" w:rsidP="00520118">
            <w:pPr>
              <w:pStyle w:val="TableParagraph"/>
              <w:spacing w:line="268" w:lineRule="exact"/>
              <w:ind w:left="318" w:hanging="3"/>
              <w:rPr>
                <w:color w:val="000000" w:themeColor="text1"/>
                <w:sz w:val="20"/>
                <w:szCs w:val="20"/>
              </w:rPr>
            </w:pPr>
            <w:r w:rsidRPr="00CF6F16">
              <w:rPr>
                <w:color w:val="000000" w:themeColor="text1"/>
                <w:sz w:val="20"/>
                <w:szCs w:val="20"/>
              </w:rPr>
              <w:t>автономный источник</w:t>
            </w:r>
          </w:p>
          <w:p w14:paraId="6CA7D125" w14:textId="77777777" w:rsidR="00F83B47" w:rsidRPr="00CF6F16" w:rsidRDefault="00A32131" w:rsidP="00520118">
            <w:pPr>
              <w:pStyle w:val="TableParagraph"/>
              <w:spacing w:before="9" w:line="268" w:lineRule="exact"/>
              <w:ind w:left="846" w:right="276" w:hanging="528"/>
              <w:rPr>
                <w:color w:val="000000" w:themeColor="text1"/>
                <w:sz w:val="20"/>
                <w:szCs w:val="20"/>
              </w:rPr>
            </w:pPr>
            <w:r w:rsidRPr="00CF6F16">
              <w:rPr>
                <w:color w:val="000000" w:themeColor="text1"/>
                <w:sz w:val="20"/>
                <w:szCs w:val="20"/>
              </w:rPr>
              <w:t>теплоснабжения (</w:t>
            </w:r>
            <w:proofErr w:type="gramStart"/>
            <w:r w:rsidRPr="00CF6F16">
              <w:rPr>
                <w:color w:val="000000" w:themeColor="text1"/>
                <w:sz w:val="20"/>
                <w:szCs w:val="20"/>
              </w:rPr>
              <w:t>при- родный</w:t>
            </w:r>
            <w:proofErr w:type="gramEnd"/>
            <w:r w:rsidRPr="00CF6F16">
              <w:rPr>
                <w:color w:val="000000" w:themeColor="text1"/>
                <w:sz w:val="20"/>
                <w:szCs w:val="20"/>
              </w:rPr>
              <w:t xml:space="preserve"> газ)</w:t>
            </w:r>
          </w:p>
        </w:tc>
        <w:tc>
          <w:tcPr>
            <w:tcW w:w="994" w:type="dxa"/>
            <w:vAlign w:val="center"/>
          </w:tcPr>
          <w:p w14:paraId="7D0F6ED3" w14:textId="77777777" w:rsidR="00F83B47" w:rsidRPr="00CF6F16" w:rsidRDefault="00F83B47">
            <w:pPr>
              <w:pStyle w:val="TableParagraph"/>
              <w:spacing w:before="5"/>
              <w:jc w:val="left"/>
              <w:rPr>
                <w:color w:val="000000" w:themeColor="text1"/>
                <w:sz w:val="20"/>
                <w:szCs w:val="20"/>
              </w:rPr>
            </w:pPr>
          </w:p>
          <w:p w14:paraId="541B948E" w14:textId="77777777" w:rsidR="00F83B47" w:rsidRPr="00CF6F16" w:rsidRDefault="00A32131">
            <w:pPr>
              <w:pStyle w:val="TableParagraph"/>
              <w:ind w:right="208"/>
              <w:jc w:val="right"/>
              <w:rPr>
                <w:color w:val="000000" w:themeColor="text1"/>
                <w:sz w:val="20"/>
                <w:szCs w:val="20"/>
              </w:rPr>
            </w:pPr>
            <w:r w:rsidRPr="00CF6F16">
              <w:rPr>
                <w:color w:val="000000" w:themeColor="text1"/>
                <w:sz w:val="20"/>
                <w:szCs w:val="20"/>
              </w:rPr>
              <w:t>0,558</w:t>
            </w:r>
          </w:p>
        </w:tc>
        <w:tc>
          <w:tcPr>
            <w:tcW w:w="953" w:type="dxa"/>
            <w:vAlign w:val="center"/>
          </w:tcPr>
          <w:p w14:paraId="411EE7D3" w14:textId="77777777" w:rsidR="00F83B47" w:rsidRPr="00CF6F16" w:rsidRDefault="00F83B47">
            <w:pPr>
              <w:pStyle w:val="TableParagraph"/>
              <w:spacing w:before="5"/>
              <w:jc w:val="left"/>
              <w:rPr>
                <w:color w:val="000000" w:themeColor="text1"/>
                <w:sz w:val="20"/>
                <w:szCs w:val="20"/>
              </w:rPr>
            </w:pPr>
          </w:p>
          <w:p w14:paraId="59B05421" w14:textId="77777777" w:rsidR="00F83B47" w:rsidRPr="00CF6F16" w:rsidRDefault="00A32131">
            <w:pPr>
              <w:pStyle w:val="TableParagraph"/>
              <w:ind w:right="183"/>
              <w:jc w:val="right"/>
              <w:rPr>
                <w:color w:val="000000" w:themeColor="text1"/>
                <w:sz w:val="20"/>
                <w:szCs w:val="20"/>
              </w:rPr>
            </w:pPr>
            <w:r w:rsidRPr="00CF6F16">
              <w:rPr>
                <w:color w:val="000000" w:themeColor="text1"/>
                <w:sz w:val="20"/>
                <w:szCs w:val="20"/>
              </w:rPr>
              <w:t>0,000</w:t>
            </w:r>
          </w:p>
        </w:tc>
        <w:tc>
          <w:tcPr>
            <w:tcW w:w="955" w:type="dxa"/>
            <w:vAlign w:val="center"/>
          </w:tcPr>
          <w:p w14:paraId="5C9864F5" w14:textId="77777777" w:rsidR="00F83B47" w:rsidRPr="00CF6F16" w:rsidRDefault="00F83B47">
            <w:pPr>
              <w:pStyle w:val="TableParagraph"/>
              <w:spacing w:before="5"/>
              <w:jc w:val="left"/>
              <w:rPr>
                <w:color w:val="000000" w:themeColor="text1"/>
                <w:sz w:val="20"/>
                <w:szCs w:val="20"/>
              </w:rPr>
            </w:pPr>
          </w:p>
          <w:p w14:paraId="5D65E537" w14:textId="77777777" w:rsidR="00F83B47" w:rsidRPr="00CF6F16" w:rsidRDefault="00A32131">
            <w:pPr>
              <w:pStyle w:val="TableParagraph"/>
              <w:ind w:right="185"/>
              <w:jc w:val="right"/>
              <w:rPr>
                <w:color w:val="000000" w:themeColor="text1"/>
                <w:sz w:val="20"/>
                <w:szCs w:val="20"/>
              </w:rPr>
            </w:pPr>
            <w:r w:rsidRPr="00CF6F16">
              <w:rPr>
                <w:color w:val="000000" w:themeColor="text1"/>
                <w:sz w:val="20"/>
                <w:szCs w:val="20"/>
              </w:rPr>
              <w:t>0,000</w:t>
            </w:r>
          </w:p>
        </w:tc>
        <w:tc>
          <w:tcPr>
            <w:tcW w:w="955" w:type="dxa"/>
            <w:vAlign w:val="center"/>
          </w:tcPr>
          <w:p w14:paraId="2917637F" w14:textId="77777777" w:rsidR="00F83B47" w:rsidRPr="00CF6F16" w:rsidRDefault="00F83B47">
            <w:pPr>
              <w:pStyle w:val="TableParagraph"/>
              <w:spacing w:before="5"/>
              <w:jc w:val="left"/>
              <w:rPr>
                <w:color w:val="000000" w:themeColor="text1"/>
                <w:sz w:val="20"/>
                <w:szCs w:val="20"/>
              </w:rPr>
            </w:pPr>
          </w:p>
          <w:p w14:paraId="0150C3ED"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0,056</w:t>
            </w:r>
          </w:p>
        </w:tc>
        <w:tc>
          <w:tcPr>
            <w:tcW w:w="955" w:type="dxa"/>
            <w:vAlign w:val="center"/>
          </w:tcPr>
          <w:p w14:paraId="127904D6" w14:textId="77777777" w:rsidR="00F83B47" w:rsidRPr="00CF6F16" w:rsidRDefault="00F83B47">
            <w:pPr>
              <w:pStyle w:val="TableParagraph"/>
              <w:spacing w:before="5"/>
              <w:jc w:val="left"/>
              <w:rPr>
                <w:color w:val="000000" w:themeColor="text1"/>
                <w:sz w:val="20"/>
                <w:szCs w:val="20"/>
              </w:rPr>
            </w:pPr>
          </w:p>
          <w:p w14:paraId="47BB3FE3"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0,000</w:t>
            </w:r>
          </w:p>
        </w:tc>
        <w:tc>
          <w:tcPr>
            <w:tcW w:w="998" w:type="dxa"/>
            <w:vAlign w:val="center"/>
          </w:tcPr>
          <w:p w14:paraId="758ECB01" w14:textId="77777777" w:rsidR="00F83B47" w:rsidRPr="00CF6F16" w:rsidRDefault="00F83B47">
            <w:pPr>
              <w:pStyle w:val="TableParagraph"/>
              <w:spacing w:before="5"/>
              <w:jc w:val="left"/>
              <w:rPr>
                <w:color w:val="000000" w:themeColor="text1"/>
                <w:sz w:val="20"/>
                <w:szCs w:val="20"/>
              </w:rPr>
            </w:pPr>
          </w:p>
          <w:p w14:paraId="020EDE4D" w14:textId="77777777" w:rsidR="00F83B47" w:rsidRPr="00CF6F16" w:rsidRDefault="00A32131">
            <w:pPr>
              <w:pStyle w:val="TableParagraph"/>
              <w:ind w:left="215" w:right="193"/>
              <w:rPr>
                <w:color w:val="000000" w:themeColor="text1"/>
                <w:sz w:val="20"/>
                <w:szCs w:val="20"/>
              </w:rPr>
            </w:pPr>
            <w:r w:rsidRPr="00CF6F16">
              <w:rPr>
                <w:color w:val="000000" w:themeColor="text1"/>
                <w:sz w:val="20"/>
                <w:szCs w:val="20"/>
              </w:rPr>
              <w:t>0,000</w:t>
            </w:r>
          </w:p>
        </w:tc>
        <w:tc>
          <w:tcPr>
            <w:tcW w:w="962" w:type="dxa"/>
            <w:vAlign w:val="center"/>
          </w:tcPr>
          <w:p w14:paraId="0F72EA0C" w14:textId="77777777" w:rsidR="00F83B47" w:rsidRPr="00CF6F16" w:rsidRDefault="00F83B47">
            <w:pPr>
              <w:pStyle w:val="TableParagraph"/>
              <w:spacing w:before="5"/>
              <w:jc w:val="left"/>
              <w:rPr>
                <w:color w:val="000000" w:themeColor="text1"/>
                <w:sz w:val="20"/>
                <w:szCs w:val="20"/>
              </w:rPr>
            </w:pPr>
          </w:p>
          <w:p w14:paraId="46897912" w14:textId="77777777" w:rsidR="00F83B47" w:rsidRPr="00CF6F16" w:rsidRDefault="00A32131">
            <w:pPr>
              <w:pStyle w:val="TableParagraph"/>
              <w:ind w:left="221"/>
              <w:jc w:val="left"/>
              <w:rPr>
                <w:color w:val="000000" w:themeColor="text1"/>
                <w:sz w:val="20"/>
                <w:szCs w:val="20"/>
              </w:rPr>
            </w:pPr>
            <w:r w:rsidRPr="00CF6F16">
              <w:rPr>
                <w:color w:val="000000" w:themeColor="text1"/>
                <w:sz w:val="20"/>
                <w:szCs w:val="20"/>
              </w:rPr>
              <w:t>0,614</w:t>
            </w:r>
          </w:p>
        </w:tc>
        <w:tc>
          <w:tcPr>
            <w:tcW w:w="960" w:type="dxa"/>
            <w:vAlign w:val="center"/>
          </w:tcPr>
          <w:p w14:paraId="22F6868D" w14:textId="77777777" w:rsidR="00F83B47" w:rsidRPr="00CF6F16" w:rsidRDefault="00F83B47">
            <w:pPr>
              <w:pStyle w:val="TableParagraph"/>
              <w:spacing w:before="5"/>
              <w:jc w:val="left"/>
              <w:rPr>
                <w:color w:val="000000" w:themeColor="text1"/>
                <w:sz w:val="20"/>
                <w:szCs w:val="20"/>
              </w:rPr>
            </w:pPr>
          </w:p>
          <w:p w14:paraId="66948EFC"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c>
          <w:tcPr>
            <w:tcW w:w="955" w:type="dxa"/>
            <w:vAlign w:val="center"/>
          </w:tcPr>
          <w:p w14:paraId="6C3E497D" w14:textId="77777777" w:rsidR="00F83B47" w:rsidRPr="00CF6F16" w:rsidRDefault="00F83B47">
            <w:pPr>
              <w:pStyle w:val="TableParagraph"/>
              <w:spacing w:before="5"/>
              <w:jc w:val="left"/>
              <w:rPr>
                <w:color w:val="000000" w:themeColor="text1"/>
                <w:sz w:val="20"/>
                <w:szCs w:val="20"/>
              </w:rPr>
            </w:pPr>
          </w:p>
          <w:p w14:paraId="2C96287D"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r>
      <w:tr w:rsidR="00F83B47" w:rsidRPr="00CF6F16" w14:paraId="256A426F" w14:textId="77777777" w:rsidTr="00520118">
        <w:trPr>
          <w:trHeight w:val="554"/>
        </w:trPr>
        <w:tc>
          <w:tcPr>
            <w:tcW w:w="540" w:type="dxa"/>
            <w:vAlign w:val="center"/>
          </w:tcPr>
          <w:p w14:paraId="5715E038" w14:textId="34DD8E58" w:rsidR="00F83B47" w:rsidRPr="00CF6F16" w:rsidRDefault="00520118">
            <w:pPr>
              <w:pStyle w:val="TableParagraph"/>
              <w:spacing w:before="123"/>
              <w:ind w:left="213"/>
              <w:jc w:val="left"/>
              <w:rPr>
                <w:color w:val="000000" w:themeColor="text1"/>
                <w:sz w:val="20"/>
                <w:szCs w:val="20"/>
              </w:rPr>
            </w:pPr>
            <w:r w:rsidRPr="00CF6F16">
              <w:rPr>
                <w:color w:val="000000" w:themeColor="text1"/>
                <w:sz w:val="20"/>
                <w:szCs w:val="20"/>
              </w:rPr>
              <w:t>5</w:t>
            </w:r>
          </w:p>
        </w:tc>
        <w:tc>
          <w:tcPr>
            <w:tcW w:w="2652" w:type="dxa"/>
            <w:vAlign w:val="center"/>
          </w:tcPr>
          <w:p w14:paraId="7D47AF43" w14:textId="4B4BACE6" w:rsidR="00F83B47" w:rsidRPr="00CF6F16" w:rsidRDefault="00A32131" w:rsidP="00520118">
            <w:pPr>
              <w:pStyle w:val="TableParagraph"/>
              <w:spacing w:line="230" w:lineRule="auto"/>
              <w:ind w:left="112" w:right="186"/>
              <w:rPr>
                <w:color w:val="000000" w:themeColor="text1"/>
                <w:sz w:val="20"/>
                <w:szCs w:val="20"/>
              </w:rPr>
            </w:pPr>
            <w:r w:rsidRPr="00CF6F16">
              <w:rPr>
                <w:color w:val="000000" w:themeColor="text1"/>
                <w:sz w:val="20"/>
                <w:szCs w:val="20"/>
              </w:rPr>
              <w:t xml:space="preserve">Строительство </w:t>
            </w:r>
            <w:proofErr w:type="spellStart"/>
            <w:r w:rsidRPr="00CF6F16">
              <w:rPr>
                <w:color w:val="000000" w:themeColor="text1"/>
                <w:sz w:val="20"/>
                <w:szCs w:val="20"/>
              </w:rPr>
              <w:t>торго</w:t>
            </w:r>
            <w:proofErr w:type="spellEnd"/>
            <w:r w:rsidRPr="00CF6F16">
              <w:rPr>
                <w:color w:val="000000" w:themeColor="text1"/>
                <w:sz w:val="20"/>
                <w:szCs w:val="20"/>
              </w:rPr>
              <w:t xml:space="preserve">- </w:t>
            </w:r>
            <w:proofErr w:type="spellStart"/>
            <w:r w:rsidRPr="00CF6F16">
              <w:rPr>
                <w:color w:val="000000" w:themeColor="text1"/>
                <w:sz w:val="20"/>
                <w:szCs w:val="20"/>
              </w:rPr>
              <w:t>вого</w:t>
            </w:r>
            <w:proofErr w:type="spellEnd"/>
            <w:r w:rsidRPr="00CF6F16">
              <w:rPr>
                <w:color w:val="000000" w:themeColor="text1"/>
                <w:sz w:val="20"/>
                <w:szCs w:val="20"/>
              </w:rPr>
              <w:t xml:space="preserve"> центра в районе в</w:t>
            </w:r>
            <w:r w:rsidR="00520118" w:rsidRPr="00CF6F16">
              <w:rPr>
                <w:color w:val="000000" w:themeColor="text1"/>
                <w:sz w:val="20"/>
                <w:szCs w:val="20"/>
              </w:rPr>
              <w:t xml:space="preserve"> ж/м </w:t>
            </w:r>
            <w:r w:rsidR="00520118" w:rsidRPr="00CF6F16">
              <w:rPr>
                <w:color w:val="000000" w:themeColor="text1"/>
                <w:sz w:val="20"/>
                <w:szCs w:val="20"/>
              </w:rPr>
              <w:lastRenderedPageBreak/>
              <w:t>Западный, 1А</w:t>
            </w:r>
          </w:p>
        </w:tc>
        <w:tc>
          <w:tcPr>
            <w:tcW w:w="2904" w:type="dxa"/>
            <w:vAlign w:val="center"/>
          </w:tcPr>
          <w:p w14:paraId="421BA543" w14:textId="67B0F9BA" w:rsidR="00F83B47" w:rsidRPr="00CF6F16" w:rsidRDefault="00A32131" w:rsidP="00520118">
            <w:pPr>
              <w:pStyle w:val="TableParagraph"/>
              <w:spacing w:line="230" w:lineRule="auto"/>
              <w:ind w:left="316" w:right="278"/>
              <w:rPr>
                <w:color w:val="000000" w:themeColor="text1"/>
                <w:sz w:val="20"/>
                <w:szCs w:val="20"/>
              </w:rPr>
            </w:pPr>
            <w:r w:rsidRPr="00CF6F16">
              <w:rPr>
                <w:color w:val="000000" w:themeColor="text1"/>
                <w:sz w:val="20"/>
                <w:szCs w:val="20"/>
              </w:rPr>
              <w:lastRenderedPageBreak/>
              <w:t xml:space="preserve">автономный источник теплоснабжения </w:t>
            </w:r>
            <w:r w:rsidRPr="00CF6F16">
              <w:rPr>
                <w:color w:val="000000" w:themeColor="text1"/>
                <w:sz w:val="20"/>
                <w:szCs w:val="20"/>
              </w:rPr>
              <w:lastRenderedPageBreak/>
              <w:t>(при</w:t>
            </w:r>
            <w:r w:rsidR="00520118" w:rsidRPr="00CF6F16">
              <w:rPr>
                <w:color w:val="000000" w:themeColor="text1"/>
                <w:sz w:val="20"/>
                <w:szCs w:val="20"/>
              </w:rPr>
              <w:t>родный газ)</w:t>
            </w:r>
          </w:p>
        </w:tc>
        <w:tc>
          <w:tcPr>
            <w:tcW w:w="994" w:type="dxa"/>
            <w:vAlign w:val="center"/>
          </w:tcPr>
          <w:p w14:paraId="399FC1FF" w14:textId="77777777" w:rsidR="00F83B47" w:rsidRPr="00CF6F16" w:rsidRDefault="00A32131">
            <w:pPr>
              <w:pStyle w:val="TableParagraph"/>
              <w:spacing w:before="123"/>
              <w:ind w:right="208"/>
              <w:jc w:val="right"/>
              <w:rPr>
                <w:color w:val="000000" w:themeColor="text1"/>
                <w:sz w:val="20"/>
                <w:szCs w:val="20"/>
              </w:rPr>
            </w:pPr>
            <w:r w:rsidRPr="00CF6F16">
              <w:rPr>
                <w:color w:val="000000" w:themeColor="text1"/>
                <w:sz w:val="20"/>
                <w:szCs w:val="20"/>
              </w:rPr>
              <w:lastRenderedPageBreak/>
              <w:t>0,893</w:t>
            </w:r>
          </w:p>
        </w:tc>
        <w:tc>
          <w:tcPr>
            <w:tcW w:w="953" w:type="dxa"/>
            <w:vAlign w:val="center"/>
          </w:tcPr>
          <w:p w14:paraId="40E2387E" w14:textId="77777777" w:rsidR="00F83B47" w:rsidRPr="00CF6F16" w:rsidRDefault="00A32131">
            <w:pPr>
              <w:pStyle w:val="TableParagraph"/>
              <w:spacing w:before="123"/>
              <w:ind w:right="183"/>
              <w:jc w:val="right"/>
              <w:rPr>
                <w:color w:val="000000" w:themeColor="text1"/>
                <w:sz w:val="20"/>
                <w:szCs w:val="20"/>
              </w:rPr>
            </w:pPr>
            <w:r w:rsidRPr="00CF6F16">
              <w:rPr>
                <w:color w:val="000000" w:themeColor="text1"/>
                <w:sz w:val="20"/>
                <w:szCs w:val="20"/>
              </w:rPr>
              <w:t>0,000</w:t>
            </w:r>
          </w:p>
        </w:tc>
        <w:tc>
          <w:tcPr>
            <w:tcW w:w="955" w:type="dxa"/>
            <w:vAlign w:val="center"/>
          </w:tcPr>
          <w:p w14:paraId="419DFFFB" w14:textId="77777777" w:rsidR="00F83B47" w:rsidRPr="00CF6F16" w:rsidRDefault="00A32131">
            <w:pPr>
              <w:pStyle w:val="TableParagraph"/>
              <w:spacing w:before="123"/>
              <w:ind w:right="185"/>
              <w:jc w:val="right"/>
              <w:rPr>
                <w:color w:val="000000" w:themeColor="text1"/>
                <w:sz w:val="20"/>
                <w:szCs w:val="20"/>
              </w:rPr>
            </w:pPr>
            <w:r w:rsidRPr="00CF6F16">
              <w:rPr>
                <w:color w:val="000000" w:themeColor="text1"/>
                <w:sz w:val="20"/>
                <w:szCs w:val="20"/>
              </w:rPr>
              <w:t>0,000</w:t>
            </w:r>
          </w:p>
        </w:tc>
        <w:tc>
          <w:tcPr>
            <w:tcW w:w="955" w:type="dxa"/>
            <w:vAlign w:val="center"/>
          </w:tcPr>
          <w:p w14:paraId="65722197" w14:textId="77777777" w:rsidR="00F83B47" w:rsidRPr="00CF6F16" w:rsidRDefault="00A32131">
            <w:pPr>
              <w:pStyle w:val="TableParagraph"/>
              <w:spacing w:before="123"/>
              <w:ind w:right="187"/>
              <w:jc w:val="right"/>
              <w:rPr>
                <w:color w:val="000000" w:themeColor="text1"/>
                <w:sz w:val="20"/>
                <w:szCs w:val="20"/>
              </w:rPr>
            </w:pPr>
            <w:r w:rsidRPr="00CF6F16">
              <w:rPr>
                <w:color w:val="000000" w:themeColor="text1"/>
                <w:sz w:val="20"/>
                <w:szCs w:val="20"/>
              </w:rPr>
              <w:t>0,089</w:t>
            </w:r>
          </w:p>
        </w:tc>
        <w:tc>
          <w:tcPr>
            <w:tcW w:w="955" w:type="dxa"/>
            <w:vAlign w:val="center"/>
          </w:tcPr>
          <w:p w14:paraId="667F7CCA" w14:textId="77777777" w:rsidR="00F83B47" w:rsidRPr="00CF6F16" w:rsidRDefault="00A32131">
            <w:pPr>
              <w:pStyle w:val="TableParagraph"/>
              <w:spacing w:before="123"/>
              <w:ind w:right="187"/>
              <w:jc w:val="right"/>
              <w:rPr>
                <w:color w:val="000000" w:themeColor="text1"/>
                <w:sz w:val="20"/>
                <w:szCs w:val="20"/>
              </w:rPr>
            </w:pPr>
            <w:r w:rsidRPr="00CF6F16">
              <w:rPr>
                <w:color w:val="000000" w:themeColor="text1"/>
                <w:sz w:val="20"/>
                <w:szCs w:val="20"/>
              </w:rPr>
              <w:t>0,000</w:t>
            </w:r>
          </w:p>
        </w:tc>
        <w:tc>
          <w:tcPr>
            <w:tcW w:w="998" w:type="dxa"/>
            <w:vAlign w:val="center"/>
          </w:tcPr>
          <w:p w14:paraId="43E3308B" w14:textId="77777777" w:rsidR="00F83B47" w:rsidRPr="00CF6F16" w:rsidRDefault="00A32131">
            <w:pPr>
              <w:pStyle w:val="TableParagraph"/>
              <w:spacing w:before="123"/>
              <w:ind w:left="215" w:right="193"/>
              <w:rPr>
                <w:color w:val="000000" w:themeColor="text1"/>
                <w:sz w:val="20"/>
                <w:szCs w:val="20"/>
              </w:rPr>
            </w:pPr>
            <w:r w:rsidRPr="00CF6F16">
              <w:rPr>
                <w:color w:val="000000" w:themeColor="text1"/>
                <w:sz w:val="20"/>
                <w:szCs w:val="20"/>
              </w:rPr>
              <w:t>0,000</w:t>
            </w:r>
          </w:p>
        </w:tc>
        <w:tc>
          <w:tcPr>
            <w:tcW w:w="962" w:type="dxa"/>
            <w:vAlign w:val="center"/>
          </w:tcPr>
          <w:p w14:paraId="7DCA1231" w14:textId="77777777" w:rsidR="00F83B47" w:rsidRPr="00CF6F16" w:rsidRDefault="00A32131">
            <w:pPr>
              <w:pStyle w:val="TableParagraph"/>
              <w:spacing w:before="123"/>
              <w:ind w:left="221"/>
              <w:jc w:val="left"/>
              <w:rPr>
                <w:color w:val="000000" w:themeColor="text1"/>
                <w:sz w:val="20"/>
                <w:szCs w:val="20"/>
              </w:rPr>
            </w:pPr>
            <w:r w:rsidRPr="00CF6F16">
              <w:rPr>
                <w:color w:val="000000" w:themeColor="text1"/>
                <w:sz w:val="20"/>
                <w:szCs w:val="20"/>
              </w:rPr>
              <w:t>0,982</w:t>
            </w:r>
          </w:p>
        </w:tc>
        <w:tc>
          <w:tcPr>
            <w:tcW w:w="960" w:type="dxa"/>
            <w:vAlign w:val="center"/>
          </w:tcPr>
          <w:p w14:paraId="4C28EFDD" w14:textId="77777777" w:rsidR="00F83B47" w:rsidRPr="00CF6F16" w:rsidRDefault="00A32131">
            <w:pPr>
              <w:pStyle w:val="TableParagraph"/>
              <w:spacing w:before="123"/>
              <w:ind w:left="216"/>
              <w:jc w:val="left"/>
              <w:rPr>
                <w:color w:val="000000" w:themeColor="text1"/>
                <w:sz w:val="20"/>
                <w:szCs w:val="20"/>
              </w:rPr>
            </w:pPr>
            <w:r w:rsidRPr="00CF6F16">
              <w:rPr>
                <w:color w:val="000000" w:themeColor="text1"/>
                <w:sz w:val="20"/>
                <w:szCs w:val="20"/>
              </w:rPr>
              <w:t>0,000</w:t>
            </w:r>
          </w:p>
        </w:tc>
        <w:tc>
          <w:tcPr>
            <w:tcW w:w="955" w:type="dxa"/>
            <w:vAlign w:val="center"/>
          </w:tcPr>
          <w:p w14:paraId="5986DA1C" w14:textId="77777777" w:rsidR="00F83B47" w:rsidRPr="00CF6F16" w:rsidRDefault="00A32131">
            <w:pPr>
              <w:pStyle w:val="TableParagraph"/>
              <w:spacing w:before="123"/>
              <w:ind w:left="216"/>
              <w:jc w:val="left"/>
              <w:rPr>
                <w:color w:val="000000" w:themeColor="text1"/>
                <w:sz w:val="20"/>
                <w:szCs w:val="20"/>
              </w:rPr>
            </w:pPr>
            <w:r w:rsidRPr="00CF6F16">
              <w:rPr>
                <w:color w:val="000000" w:themeColor="text1"/>
                <w:sz w:val="20"/>
                <w:szCs w:val="20"/>
              </w:rPr>
              <w:t>0,000</w:t>
            </w:r>
          </w:p>
        </w:tc>
      </w:tr>
      <w:tr w:rsidR="00F83B47" w:rsidRPr="00CF6F16" w14:paraId="1B006C98" w14:textId="77777777" w:rsidTr="00520118">
        <w:trPr>
          <w:trHeight w:val="1106"/>
        </w:trPr>
        <w:tc>
          <w:tcPr>
            <w:tcW w:w="540" w:type="dxa"/>
            <w:vAlign w:val="center"/>
          </w:tcPr>
          <w:p w14:paraId="51863ABF" w14:textId="32AA965F" w:rsidR="00F83B47" w:rsidRPr="00CF6F16" w:rsidRDefault="00520118">
            <w:pPr>
              <w:pStyle w:val="TableParagraph"/>
              <w:ind w:left="16"/>
              <w:rPr>
                <w:color w:val="000000" w:themeColor="text1"/>
                <w:sz w:val="20"/>
                <w:szCs w:val="20"/>
              </w:rPr>
            </w:pPr>
            <w:r w:rsidRPr="00CF6F16">
              <w:rPr>
                <w:color w:val="000000" w:themeColor="text1"/>
                <w:sz w:val="20"/>
                <w:szCs w:val="20"/>
              </w:rPr>
              <w:t>6</w:t>
            </w:r>
          </w:p>
        </w:tc>
        <w:tc>
          <w:tcPr>
            <w:tcW w:w="2652" w:type="dxa"/>
            <w:vAlign w:val="center"/>
          </w:tcPr>
          <w:p w14:paraId="25889B1D" w14:textId="77777777" w:rsidR="00F83B47" w:rsidRPr="00CF6F16" w:rsidRDefault="00A32131" w:rsidP="00520118">
            <w:pPr>
              <w:pStyle w:val="TableParagraph"/>
              <w:ind w:left="112" w:right="376"/>
              <w:rPr>
                <w:color w:val="000000" w:themeColor="text1"/>
                <w:sz w:val="20"/>
                <w:szCs w:val="20"/>
              </w:rPr>
            </w:pPr>
            <w:r w:rsidRPr="00CF6F16">
              <w:rPr>
                <w:color w:val="000000" w:themeColor="text1"/>
                <w:sz w:val="20"/>
                <w:szCs w:val="20"/>
              </w:rPr>
              <w:t xml:space="preserve">Строительство </w:t>
            </w:r>
            <w:proofErr w:type="gramStart"/>
            <w:r w:rsidRPr="00CF6F16">
              <w:rPr>
                <w:color w:val="000000" w:themeColor="text1"/>
                <w:sz w:val="20"/>
                <w:szCs w:val="20"/>
              </w:rPr>
              <w:t xml:space="preserve">спор- </w:t>
            </w:r>
            <w:proofErr w:type="spellStart"/>
            <w:r w:rsidRPr="00CF6F16">
              <w:rPr>
                <w:color w:val="000000" w:themeColor="text1"/>
                <w:sz w:val="20"/>
                <w:szCs w:val="20"/>
              </w:rPr>
              <w:t>тивных</w:t>
            </w:r>
            <w:proofErr w:type="spellEnd"/>
            <w:proofErr w:type="gramEnd"/>
            <w:r w:rsidRPr="00CF6F16">
              <w:rPr>
                <w:color w:val="000000" w:themeColor="text1"/>
                <w:sz w:val="20"/>
                <w:szCs w:val="20"/>
              </w:rPr>
              <w:t xml:space="preserve"> объектов в</w:t>
            </w:r>
          </w:p>
          <w:p w14:paraId="04B36654" w14:textId="77777777" w:rsidR="00F83B47" w:rsidRPr="00CF6F16" w:rsidRDefault="00A32131" w:rsidP="00520118">
            <w:pPr>
              <w:pStyle w:val="TableParagraph"/>
              <w:spacing w:before="4" w:line="268" w:lineRule="exact"/>
              <w:ind w:left="112" w:right="458"/>
              <w:rPr>
                <w:color w:val="000000" w:themeColor="text1"/>
                <w:sz w:val="20"/>
                <w:szCs w:val="20"/>
              </w:rPr>
            </w:pPr>
            <w:r w:rsidRPr="00CF6F16">
              <w:rPr>
                <w:color w:val="000000" w:themeColor="text1"/>
                <w:sz w:val="20"/>
                <w:szCs w:val="20"/>
              </w:rPr>
              <w:t xml:space="preserve">районе в ж/м </w:t>
            </w:r>
            <w:proofErr w:type="gramStart"/>
            <w:r w:rsidRPr="00CF6F16">
              <w:rPr>
                <w:color w:val="000000" w:themeColor="text1"/>
                <w:sz w:val="20"/>
                <w:szCs w:val="20"/>
              </w:rPr>
              <w:t xml:space="preserve">Запад- </w:t>
            </w:r>
            <w:proofErr w:type="spellStart"/>
            <w:r w:rsidRPr="00CF6F16">
              <w:rPr>
                <w:color w:val="000000" w:themeColor="text1"/>
                <w:sz w:val="20"/>
                <w:szCs w:val="20"/>
              </w:rPr>
              <w:t>ный</w:t>
            </w:r>
            <w:proofErr w:type="spellEnd"/>
            <w:proofErr w:type="gramEnd"/>
            <w:r w:rsidRPr="00CF6F16">
              <w:rPr>
                <w:color w:val="000000" w:themeColor="text1"/>
                <w:sz w:val="20"/>
                <w:szCs w:val="20"/>
              </w:rPr>
              <w:t>, 1А</w:t>
            </w:r>
          </w:p>
        </w:tc>
        <w:tc>
          <w:tcPr>
            <w:tcW w:w="2904" w:type="dxa"/>
            <w:vAlign w:val="center"/>
          </w:tcPr>
          <w:p w14:paraId="7169603B" w14:textId="77777777" w:rsidR="00F83B47" w:rsidRPr="00CF6F16" w:rsidRDefault="00A32131" w:rsidP="00520118">
            <w:pPr>
              <w:pStyle w:val="TableParagraph"/>
              <w:spacing w:before="123"/>
              <w:ind w:left="316" w:right="290" w:hanging="6"/>
              <w:rPr>
                <w:color w:val="000000" w:themeColor="text1"/>
                <w:sz w:val="20"/>
                <w:szCs w:val="20"/>
              </w:rPr>
            </w:pPr>
            <w:r w:rsidRPr="00CF6F16">
              <w:rPr>
                <w:color w:val="000000" w:themeColor="text1"/>
                <w:sz w:val="20"/>
                <w:szCs w:val="20"/>
              </w:rPr>
              <w:t>автономный источник теплоснабжения (</w:t>
            </w:r>
            <w:proofErr w:type="gramStart"/>
            <w:r w:rsidRPr="00CF6F16">
              <w:rPr>
                <w:color w:val="000000" w:themeColor="text1"/>
                <w:sz w:val="20"/>
                <w:szCs w:val="20"/>
              </w:rPr>
              <w:t>при- родный</w:t>
            </w:r>
            <w:proofErr w:type="gramEnd"/>
            <w:r w:rsidRPr="00CF6F16">
              <w:rPr>
                <w:color w:val="000000" w:themeColor="text1"/>
                <w:sz w:val="20"/>
                <w:szCs w:val="20"/>
              </w:rPr>
              <w:t xml:space="preserve"> газ)</w:t>
            </w:r>
          </w:p>
        </w:tc>
        <w:tc>
          <w:tcPr>
            <w:tcW w:w="994" w:type="dxa"/>
            <w:vAlign w:val="center"/>
          </w:tcPr>
          <w:p w14:paraId="729DAEB7" w14:textId="77777777" w:rsidR="00F83B47" w:rsidRPr="00CF6F16" w:rsidRDefault="00F83B47">
            <w:pPr>
              <w:pStyle w:val="TableParagraph"/>
              <w:spacing w:before="6"/>
              <w:jc w:val="left"/>
              <w:rPr>
                <w:color w:val="000000" w:themeColor="text1"/>
                <w:sz w:val="20"/>
                <w:szCs w:val="20"/>
              </w:rPr>
            </w:pPr>
          </w:p>
          <w:p w14:paraId="2644A947" w14:textId="77777777" w:rsidR="00F83B47" w:rsidRPr="00CF6F16" w:rsidRDefault="00A32131">
            <w:pPr>
              <w:pStyle w:val="TableParagraph"/>
              <w:ind w:left="92" w:right="71"/>
              <w:rPr>
                <w:color w:val="000000" w:themeColor="text1"/>
                <w:sz w:val="20"/>
                <w:szCs w:val="20"/>
              </w:rPr>
            </w:pPr>
            <w:r w:rsidRPr="00CF6F16">
              <w:rPr>
                <w:color w:val="000000" w:themeColor="text1"/>
                <w:sz w:val="20"/>
                <w:szCs w:val="20"/>
              </w:rPr>
              <w:t>0,500</w:t>
            </w:r>
          </w:p>
        </w:tc>
        <w:tc>
          <w:tcPr>
            <w:tcW w:w="953" w:type="dxa"/>
            <w:vAlign w:val="center"/>
          </w:tcPr>
          <w:p w14:paraId="331ED9F1" w14:textId="77777777" w:rsidR="00F83B47" w:rsidRPr="00CF6F16" w:rsidRDefault="00F83B47">
            <w:pPr>
              <w:pStyle w:val="TableParagraph"/>
              <w:spacing w:before="6"/>
              <w:jc w:val="left"/>
              <w:rPr>
                <w:color w:val="000000" w:themeColor="text1"/>
                <w:sz w:val="20"/>
                <w:szCs w:val="20"/>
              </w:rPr>
            </w:pPr>
          </w:p>
          <w:p w14:paraId="419BC187" w14:textId="77777777" w:rsidR="00F83B47" w:rsidRPr="00CF6F16" w:rsidRDefault="00A32131">
            <w:pPr>
              <w:pStyle w:val="TableParagraph"/>
              <w:ind w:right="183"/>
              <w:jc w:val="right"/>
              <w:rPr>
                <w:color w:val="000000" w:themeColor="text1"/>
                <w:sz w:val="20"/>
                <w:szCs w:val="20"/>
              </w:rPr>
            </w:pPr>
            <w:r w:rsidRPr="00CF6F16">
              <w:rPr>
                <w:color w:val="000000" w:themeColor="text1"/>
                <w:sz w:val="20"/>
                <w:szCs w:val="20"/>
              </w:rPr>
              <w:t>0,000</w:t>
            </w:r>
          </w:p>
        </w:tc>
        <w:tc>
          <w:tcPr>
            <w:tcW w:w="955" w:type="dxa"/>
            <w:vAlign w:val="center"/>
          </w:tcPr>
          <w:p w14:paraId="0F5C1CC1" w14:textId="77777777" w:rsidR="00F83B47" w:rsidRPr="00CF6F16" w:rsidRDefault="00F83B47">
            <w:pPr>
              <w:pStyle w:val="TableParagraph"/>
              <w:spacing w:before="6"/>
              <w:jc w:val="left"/>
              <w:rPr>
                <w:color w:val="000000" w:themeColor="text1"/>
                <w:sz w:val="20"/>
                <w:szCs w:val="20"/>
              </w:rPr>
            </w:pPr>
          </w:p>
          <w:p w14:paraId="5BC7E13E" w14:textId="77777777" w:rsidR="00F83B47" w:rsidRPr="00CF6F16" w:rsidRDefault="00A32131">
            <w:pPr>
              <w:pStyle w:val="TableParagraph"/>
              <w:ind w:right="185"/>
              <w:jc w:val="right"/>
              <w:rPr>
                <w:color w:val="000000" w:themeColor="text1"/>
                <w:sz w:val="20"/>
                <w:szCs w:val="20"/>
              </w:rPr>
            </w:pPr>
            <w:r w:rsidRPr="00CF6F16">
              <w:rPr>
                <w:color w:val="000000" w:themeColor="text1"/>
                <w:sz w:val="20"/>
                <w:szCs w:val="20"/>
              </w:rPr>
              <w:t>0,000</w:t>
            </w:r>
          </w:p>
        </w:tc>
        <w:tc>
          <w:tcPr>
            <w:tcW w:w="955" w:type="dxa"/>
            <w:vAlign w:val="center"/>
          </w:tcPr>
          <w:p w14:paraId="1E18EC28" w14:textId="77777777" w:rsidR="00F83B47" w:rsidRPr="00CF6F16" w:rsidRDefault="00F83B47">
            <w:pPr>
              <w:pStyle w:val="TableParagraph"/>
              <w:spacing w:before="6"/>
              <w:jc w:val="left"/>
              <w:rPr>
                <w:color w:val="000000" w:themeColor="text1"/>
                <w:sz w:val="20"/>
                <w:szCs w:val="20"/>
              </w:rPr>
            </w:pPr>
          </w:p>
          <w:p w14:paraId="3D286BD6" w14:textId="77777777" w:rsidR="00F83B47" w:rsidRPr="00CF6F16" w:rsidRDefault="00A32131">
            <w:pPr>
              <w:pStyle w:val="TableParagraph"/>
              <w:ind w:left="124" w:right="103"/>
              <w:rPr>
                <w:color w:val="000000" w:themeColor="text1"/>
                <w:sz w:val="20"/>
                <w:szCs w:val="20"/>
              </w:rPr>
            </w:pPr>
            <w:r w:rsidRPr="00CF6F16">
              <w:rPr>
                <w:color w:val="000000" w:themeColor="text1"/>
                <w:sz w:val="20"/>
                <w:szCs w:val="20"/>
              </w:rPr>
              <w:t>0,050</w:t>
            </w:r>
          </w:p>
        </w:tc>
        <w:tc>
          <w:tcPr>
            <w:tcW w:w="955" w:type="dxa"/>
            <w:vAlign w:val="center"/>
          </w:tcPr>
          <w:p w14:paraId="52BDB826" w14:textId="77777777" w:rsidR="00F83B47" w:rsidRPr="00CF6F16" w:rsidRDefault="00F83B47">
            <w:pPr>
              <w:pStyle w:val="TableParagraph"/>
              <w:spacing w:before="6"/>
              <w:jc w:val="left"/>
              <w:rPr>
                <w:color w:val="000000" w:themeColor="text1"/>
                <w:sz w:val="20"/>
                <w:szCs w:val="20"/>
              </w:rPr>
            </w:pPr>
          </w:p>
          <w:p w14:paraId="534E679D"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0,000</w:t>
            </w:r>
          </w:p>
        </w:tc>
        <w:tc>
          <w:tcPr>
            <w:tcW w:w="998" w:type="dxa"/>
            <w:vAlign w:val="center"/>
          </w:tcPr>
          <w:p w14:paraId="01E9DBC3" w14:textId="77777777" w:rsidR="00F83B47" w:rsidRPr="00CF6F16" w:rsidRDefault="00F83B47">
            <w:pPr>
              <w:pStyle w:val="TableParagraph"/>
              <w:spacing w:before="6"/>
              <w:jc w:val="left"/>
              <w:rPr>
                <w:color w:val="000000" w:themeColor="text1"/>
                <w:sz w:val="20"/>
                <w:szCs w:val="20"/>
              </w:rPr>
            </w:pPr>
          </w:p>
          <w:p w14:paraId="03A086A2" w14:textId="77777777" w:rsidR="00F83B47" w:rsidRPr="00CF6F16" w:rsidRDefault="00A32131">
            <w:pPr>
              <w:pStyle w:val="TableParagraph"/>
              <w:ind w:left="215" w:right="193"/>
              <w:rPr>
                <w:color w:val="000000" w:themeColor="text1"/>
                <w:sz w:val="20"/>
                <w:szCs w:val="20"/>
              </w:rPr>
            </w:pPr>
            <w:r w:rsidRPr="00CF6F16">
              <w:rPr>
                <w:color w:val="000000" w:themeColor="text1"/>
                <w:sz w:val="20"/>
                <w:szCs w:val="20"/>
              </w:rPr>
              <w:t>0,000</w:t>
            </w:r>
          </w:p>
        </w:tc>
        <w:tc>
          <w:tcPr>
            <w:tcW w:w="962" w:type="dxa"/>
            <w:vAlign w:val="center"/>
          </w:tcPr>
          <w:p w14:paraId="4059B092" w14:textId="77777777" w:rsidR="00F83B47" w:rsidRPr="00CF6F16" w:rsidRDefault="00F83B47">
            <w:pPr>
              <w:pStyle w:val="TableParagraph"/>
              <w:spacing w:before="6"/>
              <w:jc w:val="left"/>
              <w:rPr>
                <w:color w:val="000000" w:themeColor="text1"/>
                <w:sz w:val="20"/>
                <w:szCs w:val="20"/>
              </w:rPr>
            </w:pPr>
          </w:p>
          <w:p w14:paraId="4BD7B8F4" w14:textId="77777777" w:rsidR="00F83B47" w:rsidRPr="00CF6F16" w:rsidRDefault="00A32131">
            <w:pPr>
              <w:pStyle w:val="TableParagraph"/>
              <w:ind w:left="138" w:right="113"/>
              <w:rPr>
                <w:color w:val="000000" w:themeColor="text1"/>
                <w:sz w:val="20"/>
                <w:szCs w:val="20"/>
              </w:rPr>
            </w:pPr>
            <w:r w:rsidRPr="00CF6F16">
              <w:rPr>
                <w:color w:val="000000" w:themeColor="text1"/>
                <w:sz w:val="20"/>
                <w:szCs w:val="20"/>
              </w:rPr>
              <w:t>0,550</w:t>
            </w:r>
          </w:p>
        </w:tc>
        <w:tc>
          <w:tcPr>
            <w:tcW w:w="960" w:type="dxa"/>
            <w:vAlign w:val="center"/>
          </w:tcPr>
          <w:p w14:paraId="2DDF5716" w14:textId="77777777" w:rsidR="00F83B47" w:rsidRPr="00CF6F16" w:rsidRDefault="00F83B47">
            <w:pPr>
              <w:pStyle w:val="TableParagraph"/>
              <w:spacing w:before="6"/>
              <w:jc w:val="left"/>
              <w:rPr>
                <w:color w:val="000000" w:themeColor="text1"/>
                <w:sz w:val="20"/>
                <w:szCs w:val="20"/>
              </w:rPr>
            </w:pPr>
          </w:p>
          <w:p w14:paraId="6C1CB6CA"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c>
          <w:tcPr>
            <w:tcW w:w="955" w:type="dxa"/>
            <w:vAlign w:val="center"/>
          </w:tcPr>
          <w:p w14:paraId="249D4E62" w14:textId="77777777" w:rsidR="00F83B47" w:rsidRPr="00CF6F16" w:rsidRDefault="00F83B47">
            <w:pPr>
              <w:pStyle w:val="TableParagraph"/>
              <w:spacing w:before="6"/>
              <w:jc w:val="left"/>
              <w:rPr>
                <w:color w:val="000000" w:themeColor="text1"/>
                <w:sz w:val="20"/>
                <w:szCs w:val="20"/>
              </w:rPr>
            </w:pPr>
          </w:p>
          <w:p w14:paraId="41D4C7C3"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r>
      <w:tr w:rsidR="00F83B47" w:rsidRPr="00CF6F16" w14:paraId="7DEB0914" w14:textId="77777777" w:rsidTr="00520118">
        <w:trPr>
          <w:trHeight w:val="1657"/>
        </w:trPr>
        <w:tc>
          <w:tcPr>
            <w:tcW w:w="540" w:type="dxa"/>
            <w:vAlign w:val="center"/>
          </w:tcPr>
          <w:p w14:paraId="640CC552" w14:textId="5557812B" w:rsidR="00F83B47" w:rsidRPr="00CF6F16" w:rsidRDefault="00520118">
            <w:pPr>
              <w:pStyle w:val="TableParagraph"/>
              <w:ind w:left="131" w:right="119"/>
              <w:rPr>
                <w:color w:val="000000" w:themeColor="text1"/>
                <w:sz w:val="20"/>
                <w:szCs w:val="20"/>
              </w:rPr>
            </w:pPr>
            <w:r w:rsidRPr="00CF6F16">
              <w:rPr>
                <w:color w:val="000000" w:themeColor="text1"/>
                <w:sz w:val="20"/>
                <w:szCs w:val="20"/>
              </w:rPr>
              <w:t>7</w:t>
            </w:r>
          </w:p>
        </w:tc>
        <w:tc>
          <w:tcPr>
            <w:tcW w:w="2652" w:type="dxa"/>
            <w:vAlign w:val="center"/>
          </w:tcPr>
          <w:p w14:paraId="58FAD5AC" w14:textId="77777777" w:rsidR="00F83B47" w:rsidRPr="00CF6F16" w:rsidRDefault="00A32131" w:rsidP="00520118">
            <w:pPr>
              <w:pStyle w:val="TableParagraph"/>
              <w:spacing w:line="237" w:lineRule="auto"/>
              <w:ind w:left="112" w:right="150"/>
              <w:rPr>
                <w:color w:val="000000" w:themeColor="text1"/>
                <w:sz w:val="20"/>
                <w:szCs w:val="20"/>
              </w:rPr>
            </w:pPr>
            <w:r w:rsidRPr="00CF6F16">
              <w:rPr>
                <w:color w:val="000000" w:themeColor="text1"/>
                <w:sz w:val="20"/>
                <w:szCs w:val="20"/>
              </w:rPr>
              <w:t xml:space="preserve">Строительство </w:t>
            </w:r>
            <w:proofErr w:type="spellStart"/>
            <w:proofErr w:type="gramStart"/>
            <w:r w:rsidRPr="00CF6F16">
              <w:rPr>
                <w:color w:val="000000" w:themeColor="text1"/>
                <w:sz w:val="20"/>
                <w:szCs w:val="20"/>
              </w:rPr>
              <w:t>физ</w:t>
            </w:r>
            <w:proofErr w:type="spellEnd"/>
            <w:r w:rsidRPr="00CF6F16">
              <w:rPr>
                <w:color w:val="000000" w:themeColor="text1"/>
                <w:sz w:val="20"/>
                <w:szCs w:val="20"/>
              </w:rPr>
              <w:t>- культурно</w:t>
            </w:r>
            <w:proofErr w:type="gramEnd"/>
            <w:r w:rsidRPr="00CF6F16">
              <w:rPr>
                <w:color w:val="000000" w:themeColor="text1"/>
                <w:sz w:val="20"/>
                <w:szCs w:val="20"/>
              </w:rPr>
              <w:t xml:space="preserve">- оздоровительного ком- </w:t>
            </w:r>
            <w:proofErr w:type="spellStart"/>
            <w:r w:rsidRPr="00CF6F16">
              <w:rPr>
                <w:color w:val="000000" w:themeColor="text1"/>
                <w:sz w:val="20"/>
                <w:szCs w:val="20"/>
              </w:rPr>
              <w:t>плекса</w:t>
            </w:r>
            <w:proofErr w:type="spellEnd"/>
            <w:r w:rsidRPr="00CF6F16">
              <w:rPr>
                <w:color w:val="000000" w:themeColor="text1"/>
                <w:sz w:val="20"/>
                <w:szCs w:val="20"/>
              </w:rPr>
              <w:t xml:space="preserve"> с искусствен- </w:t>
            </w:r>
            <w:proofErr w:type="spellStart"/>
            <w:r w:rsidRPr="00CF6F16">
              <w:rPr>
                <w:color w:val="000000" w:themeColor="text1"/>
                <w:sz w:val="20"/>
                <w:szCs w:val="20"/>
              </w:rPr>
              <w:t>ным</w:t>
            </w:r>
            <w:proofErr w:type="spellEnd"/>
            <w:r w:rsidRPr="00CF6F16">
              <w:rPr>
                <w:color w:val="000000" w:themeColor="text1"/>
                <w:sz w:val="20"/>
                <w:szCs w:val="20"/>
              </w:rPr>
              <w:t xml:space="preserve"> льдом на 250мест </w:t>
            </w:r>
            <w:proofErr w:type="spellStart"/>
            <w:r w:rsidRPr="00CF6F16">
              <w:rPr>
                <w:color w:val="000000" w:themeColor="text1"/>
                <w:sz w:val="20"/>
                <w:szCs w:val="20"/>
              </w:rPr>
              <w:t>ул.Пушкина</w:t>
            </w:r>
            <w:proofErr w:type="spellEnd"/>
          </w:p>
        </w:tc>
        <w:tc>
          <w:tcPr>
            <w:tcW w:w="2904" w:type="dxa"/>
            <w:vAlign w:val="center"/>
          </w:tcPr>
          <w:p w14:paraId="0B618EDF" w14:textId="6815C2F3" w:rsidR="00F83B47" w:rsidRPr="00CF6F16" w:rsidRDefault="00A32131" w:rsidP="00FF4880">
            <w:pPr>
              <w:pStyle w:val="TableParagraph"/>
              <w:ind w:left="77"/>
              <w:rPr>
                <w:color w:val="000000" w:themeColor="text1"/>
                <w:sz w:val="20"/>
                <w:szCs w:val="20"/>
              </w:rPr>
            </w:pPr>
            <w:r w:rsidRPr="00CF6F16">
              <w:rPr>
                <w:color w:val="000000" w:themeColor="text1"/>
                <w:sz w:val="20"/>
                <w:szCs w:val="20"/>
              </w:rPr>
              <w:t>ООО «Прогресс» котельная</w:t>
            </w:r>
            <w:r w:rsidR="00520118" w:rsidRPr="00CF6F16">
              <w:rPr>
                <w:color w:val="000000" w:themeColor="text1"/>
                <w:sz w:val="20"/>
                <w:szCs w:val="20"/>
              </w:rPr>
              <w:t xml:space="preserve"> </w:t>
            </w:r>
            <w:r w:rsidRPr="00CF6F16">
              <w:rPr>
                <w:color w:val="000000" w:themeColor="text1"/>
                <w:sz w:val="20"/>
                <w:szCs w:val="20"/>
              </w:rPr>
              <w:t>«Индустриальная»</w:t>
            </w:r>
          </w:p>
        </w:tc>
        <w:tc>
          <w:tcPr>
            <w:tcW w:w="994" w:type="dxa"/>
            <w:vAlign w:val="center"/>
          </w:tcPr>
          <w:p w14:paraId="6BBF90B3" w14:textId="77777777" w:rsidR="00F83B47" w:rsidRPr="00CF6F16" w:rsidRDefault="00A32131">
            <w:pPr>
              <w:pStyle w:val="TableParagraph"/>
              <w:ind w:left="92" w:right="71"/>
              <w:rPr>
                <w:color w:val="000000" w:themeColor="text1"/>
                <w:sz w:val="20"/>
                <w:szCs w:val="20"/>
              </w:rPr>
            </w:pPr>
            <w:r w:rsidRPr="00CF6F16">
              <w:rPr>
                <w:color w:val="000000" w:themeColor="text1"/>
                <w:sz w:val="20"/>
                <w:szCs w:val="20"/>
              </w:rPr>
              <w:t>0,205</w:t>
            </w:r>
          </w:p>
        </w:tc>
        <w:tc>
          <w:tcPr>
            <w:tcW w:w="953" w:type="dxa"/>
            <w:vAlign w:val="center"/>
          </w:tcPr>
          <w:p w14:paraId="32F88795" w14:textId="77777777" w:rsidR="00F83B47" w:rsidRPr="00CF6F16" w:rsidRDefault="00A32131">
            <w:pPr>
              <w:pStyle w:val="TableParagraph"/>
              <w:ind w:right="183"/>
              <w:jc w:val="right"/>
              <w:rPr>
                <w:color w:val="000000" w:themeColor="text1"/>
                <w:sz w:val="20"/>
                <w:szCs w:val="20"/>
              </w:rPr>
            </w:pPr>
            <w:r w:rsidRPr="00CF6F16">
              <w:rPr>
                <w:color w:val="000000" w:themeColor="text1"/>
                <w:sz w:val="20"/>
                <w:szCs w:val="20"/>
              </w:rPr>
              <w:t>0,000</w:t>
            </w:r>
          </w:p>
        </w:tc>
        <w:tc>
          <w:tcPr>
            <w:tcW w:w="955" w:type="dxa"/>
            <w:vAlign w:val="center"/>
          </w:tcPr>
          <w:p w14:paraId="37149E7E" w14:textId="77777777" w:rsidR="00F83B47" w:rsidRPr="00CF6F16" w:rsidRDefault="00A32131">
            <w:pPr>
              <w:pStyle w:val="TableParagraph"/>
              <w:ind w:right="185"/>
              <w:jc w:val="right"/>
              <w:rPr>
                <w:color w:val="000000" w:themeColor="text1"/>
                <w:sz w:val="20"/>
                <w:szCs w:val="20"/>
              </w:rPr>
            </w:pPr>
            <w:r w:rsidRPr="00CF6F16">
              <w:rPr>
                <w:color w:val="000000" w:themeColor="text1"/>
                <w:sz w:val="20"/>
                <w:szCs w:val="20"/>
              </w:rPr>
              <w:t>0,000</w:t>
            </w:r>
          </w:p>
        </w:tc>
        <w:tc>
          <w:tcPr>
            <w:tcW w:w="955" w:type="dxa"/>
            <w:vAlign w:val="center"/>
          </w:tcPr>
          <w:p w14:paraId="01F0879E" w14:textId="77777777" w:rsidR="00F83B47" w:rsidRPr="00CF6F16" w:rsidRDefault="00A32131">
            <w:pPr>
              <w:pStyle w:val="TableParagraph"/>
              <w:ind w:left="124" w:right="103"/>
              <w:rPr>
                <w:color w:val="000000" w:themeColor="text1"/>
                <w:sz w:val="20"/>
                <w:szCs w:val="20"/>
              </w:rPr>
            </w:pPr>
            <w:r w:rsidRPr="00CF6F16">
              <w:rPr>
                <w:color w:val="000000" w:themeColor="text1"/>
                <w:sz w:val="20"/>
                <w:szCs w:val="20"/>
              </w:rPr>
              <w:t>0,020</w:t>
            </w:r>
          </w:p>
        </w:tc>
        <w:tc>
          <w:tcPr>
            <w:tcW w:w="955" w:type="dxa"/>
            <w:vAlign w:val="center"/>
          </w:tcPr>
          <w:p w14:paraId="4A222B48"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0,000</w:t>
            </w:r>
          </w:p>
        </w:tc>
        <w:tc>
          <w:tcPr>
            <w:tcW w:w="998" w:type="dxa"/>
            <w:vAlign w:val="center"/>
          </w:tcPr>
          <w:p w14:paraId="595004D3" w14:textId="77777777" w:rsidR="00F83B47" w:rsidRPr="00CF6F16" w:rsidRDefault="00A32131">
            <w:pPr>
              <w:pStyle w:val="TableParagraph"/>
              <w:ind w:left="215" w:right="193"/>
              <w:rPr>
                <w:color w:val="000000" w:themeColor="text1"/>
                <w:sz w:val="20"/>
                <w:szCs w:val="20"/>
              </w:rPr>
            </w:pPr>
            <w:r w:rsidRPr="00CF6F16">
              <w:rPr>
                <w:color w:val="000000" w:themeColor="text1"/>
                <w:sz w:val="20"/>
                <w:szCs w:val="20"/>
              </w:rPr>
              <w:t>0,000</w:t>
            </w:r>
          </w:p>
        </w:tc>
        <w:tc>
          <w:tcPr>
            <w:tcW w:w="962" w:type="dxa"/>
            <w:vAlign w:val="center"/>
          </w:tcPr>
          <w:p w14:paraId="7D6B2A97" w14:textId="77777777" w:rsidR="00F83B47" w:rsidRPr="00CF6F16" w:rsidRDefault="00A32131">
            <w:pPr>
              <w:pStyle w:val="TableParagraph"/>
              <w:ind w:left="138" w:right="113"/>
              <w:rPr>
                <w:color w:val="000000" w:themeColor="text1"/>
                <w:sz w:val="20"/>
                <w:szCs w:val="20"/>
              </w:rPr>
            </w:pPr>
            <w:r w:rsidRPr="00CF6F16">
              <w:rPr>
                <w:color w:val="000000" w:themeColor="text1"/>
                <w:sz w:val="20"/>
                <w:szCs w:val="20"/>
              </w:rPr>
              <w:t>0,225</w:t>
            </w:r>
          </w:p>
        </w:tc>
        <w:tc>
          <w:tcPr>
            <w:tcW w:w="960" w:type="dxa"/>
            <w:vAlign w:val="center"/>
          </w:tcPr>
          <w:p w14:paraId="3824E41F"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c>
          <w:tcPr>
            <w:tcW w:w="955" w:type="dxa"/>
            <w:vAlign w:val="center"/>
          </w:tcPr>
          <w:p w14:paraId="40FB25EF"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r>
      <w:tr w:rsidR="00F83B47" w:rsidRPr="00CF6F16" w14:paraId="10E08F28" w14:textId="77777777" w:rsidTr="00520118">
        <w:trPr>
          <w:trHeight w:val="1379"/>
        </w:trPr>
        <w:tc>
          <w:tcPr>
            <w:tcW w:w="540" w:type="dxa"/>
            <w:vAlign w:val="center"/>
          </w:tcPr>
          <w:p w14:paraId="726FA161" w14:textId="1903337A" w:rsidR="00F83B47" w:rsidRPr="00CF6F16" w:rsidRDefault="00520118">
            <w:pPr>
              <w:pStyle w:val="TableParagraph"/>
              <w:ind w:left="131" w:right="119"/>
              <w:rPr>
                <w:color w:val="000000" w:themeColor="text1"/>
                <w:sz w:val="20"/>
                <w:szCs w:val="20"/>
              </w:rPr>
            </w:pPr>
            <w:r w:rsidRPr="00CF6F16">
              <w:rPr>
                <w:color w:val="000000" w:themeColor="text1"/>
                <w:sz w:val="20"/>
                <w:szCs w:val="20"/>
              </w:rPr>
              <w:t>8</w:t>
            </w:r>
          </w:p>
        </w:tc>
        <w:tc>
          <w:tcPr>
            <w:tcW w:w="2652" w:type="dxa"/>
            <w:vAlign w:val="center"/>
          </w:tcPr>
          <w:p w14:paraId="69733759" w14:textId="3AA21FB6" w:rsidR="00F83B47" w:rsidRPr="00CF6F16" w:rsidRDefault="00520118" w:rsidP="00520118">
            <w:pPr>
              <w:pStyle w:val="TableParagraph"/>
              <w:spacing w:line="264" w:lineRule="exact"/>
              <w:ind w:left="112"/>
              <w:rPr>
                <w:color w:val="000000" w:themeColor="text1"/>
                <w:sz w:val="20"/>
                <w:szCs w:val="20"/>
              </w:rPr>
            </w:pPr>
            <w:r w:rsidRPr="00CF6F16">
              <w:rPr>
                <w:color w:val="000000" w:themeColor="text1"/>
                <w:sz w:val="20"/>
                <w:szCs w:val="20"/>
              </w:rPr>
              <w:t xml:space="preserve">Десятиэтажные </w:t>
            </w:r>
            <w:proofErr w:type="gramStart"/>
            <w:r w:rsidRPr="00CF6F16">
              <w:rPr>
                <w:color w:val="000000" w:themeColor="text1"/>
                <w:sz w:val="20"/>
                <w:szCs w:val="20"/>
              </w:rPr>
              <w:t>много квартирные</w:t>
            </w:r>
            <w:proofErr w:type="gramEnd"/>
            <w:r w:rsidRPr="00CF6F16">
              <w:rPr>
                <w:color w:val="000000" w:themeColor="text1"/>
                <w:sz w:val="20"/>
                <w:szCs w:val="20"/>
              </w:rPr>
              <w:t xml:space="preserve"> жилые дома (ориентировочно 7 домов) с западной стороны жилмассива Ясный</w:t>
            </w:r>
          </w:p>
        </w:tc>
        <w:tc>
          <w:tcPr>
            <w:tcW w:w="2904" w:type="dxa"/>
            <w:vAlign w:val="center"/>
          </w:tcPr>
          <w:p w14:paraId="1A4155DD" w14:textId="3D75705A" w:rsidR="00F83B47" w:rsidRPr="00CF6F16" w:rsidRDefault="00520118" w:rsidP="00520118">
            <w:pPr>
              <w:pStyle w:val="TableParagraph"/>
              <w:ind w:left="263" w:right="244"/>
              <w:rPr>
                <w:color w:val="000000" w:themeColor="text1"/>
                <w:sz w:val="20"/>
                <w:szCs w:val="20"/>
              </w:rPr>
            </w:pPr>
            <w:r w:rsidRPr="00CF6F16">
              <w:rPr>
                <w:color w:val="000000" w:themeColor="text1"/>
                <w:sz w:val="20"/>
                <w:szCs w:val="20"/>
              </w:rPr>
              <w:t>ИП Голубев В.А.</w:t>
            </w:r>
          </w:p>
        </w:tc>
        <w:tc>
          <w:tcPr>
            <w:tcW w:w="994" w:type="dxa"/>
            <w:vAlign w:val="center"/>
          </w:tcPr>
          <w:p w14:paraId="3527A70E" w14:textId="77777777" w:rsidR="00F83B47" w:rsidRPr="00CF6F16" w:rsidRDefault="00A32131">
            <w:pPr>
              <w:pStyle w:val="TableParagraph"/>
              <w:ind w:left="92" w:right="71"/>
              <w:rPr>
                <w:color w:val="000000" w:themeColor="text1"/>
                <w:sz w:val="20"/>
                <w:szCs w:val="20"/>
              </w:rPr>
            </w:pPr>
            <w:r w:rsidRPr="00CF6F16">
              <w:rPr>
                <w:color w:val="000000" w:themeColor="text1"/>
                <w:sz w:val="20"/>
                <w:szCs w:val="20"/>
              </w:rPr>
              <w:t>0,583</w:t>
            </w:r>
          </w:p>
        </w:tc>
        <w:tc>
          <w:tcPr>
            <w:tcW w:w="953" w:type="dxa"/>
            <w:vAlign w:val="center"/>
          </w:tcPr>
          <w:p w14:paraId="2571F837" w14:textId="77777777" w:rsidR="00F83B47" w:rsidRPr="00CF6F16" w:rsidRDefault="00A32131">
            <w:pPr>
              <w:pStyle w:val="TableParagraph"/>
              <w:ind w:right="183"/>
              <w:jc w:val="right"/>
              <w:rPr>
                <w:color w:val="000000" w:themeColor="text1"/>
                <w:sz w:val="20"/>
                <w:szCs w:val="20"/>
              </w:rPr>
            </w:pPr>
            <w:r w:rsidRPr="00CF6F16">
              <w:rPr>
                <w:color w:val="000000" w:themeColor="text1"/>
                <w:sz w:val="20"/>
                <w:szCs w:val="20"/>
              </w:rPr>
              <w:t>0,000</w:t>
            </w:r>
          </w:p>
        </w:tc>
        <w:tc>
          <w:tcPr>
            <w:tcW w:w="955" w:type="dxa"/>
            <w:vAlign w:val="center"/>
          </w:tcPr>
          <w:p w14:paraId="05F7D608" w14:textId="77777777" w:rsidR="00F83B47" w:rsidRPr="00CF6F16" w:rsidRDefault="00A32131">
            <w:pPr>
              <w:pStyle w:val="TableParagraph"/>
              <w:ind w:right="185"/>
              <w:jc w:val="right"/>
              <w:rPr>
                <w:color w:val="000000" w:themeColor="text1"/>
                <w:sz w:val="20"/>
                <w:szCs w:val="20"/>
              </w:rPr>
            </w:pPr>
            <w:r w:rsidRPr="00CF6F16">
              <w:rPr>
                <w:color w:val="000000" w:themeColor="text1"/>
                <w:sz w:val="20"/>
                <w:szCs w:val="20"/>
              </w:rPr>
              <w:t>0,000</w:t>
            </w:r>
          </w:p>
        </w:tc>
        <w:tc>
          <w:tcPr>
            <w:tcW w:w="955" w:type="dxa"/>
            <w:vAlign w:val="center"/>
          </w:tcPr>
          <w:p w14:paraId="277FB32E" w14:textId="77777777" w:rsidR="00F83B47" w:rsidRPr="00CF6F16" w:rsidRDefault="00A32131">
            <w:pPr>
              <w:pStyle w:val="TableParagraph"/>
              <w:ind w:left="124" w:right="103"/>
              <w:rPr>
                <w:color w:val="000000" w:themeColor="text1"/>
                <w:sz w:val="20"/>
                <w:szCs w:val="20"/>
              </w:rPr>
            </w:pPr>
            <w:r w:rsidRPr="00CF6F16">
              <w:rPr>
                <w:color w:val="000000" w:themeColor="text1"/>
                <w:sz w:val="20"/>
                <w:szCs w:val="20"/>
              </w:rPr>
              <w:t>0,117</w:t>
            </w:r>
          </w:p>
        </w:tc>
        <w:tc>
          <w:tcPr>
            <w:tcW w:w="955" w:type="dxa"/>
            <w:vAlign w:val="center"/>
          </w:tcPr>
          <w:p w14:paraId="5C874D50"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0,000</w:t>
            </w:r>
          </w:p>
        </w:tc>
        <w:tc>
          <w:tcPr>
            <w:tcW w:w="998" w:type="dxa"/>
            <w:vAlign w:val="center"/>
          </w:tcPr>
          <w:p w14:paraId="3B88D9F7" w14:textId="77777777" w:rsidR="00F83B47" w:rsidRPr="00CF6F16" w:rsidRDefault="00A32131">
            <w:pPr>
              <w:pStyle w:val="TableParagraph"/>
              <w:ind w:left="215" w:right="193"/>
              <w:rPr>
                <w:color w:val="000000" w:themeColor="text1"/>
                <w:sz w:val="20"/>
                <w:szCs w:val="20"/>
              </w:rPr>
            </w:pPr>
            <w:r w:rsidRPr="00CF6F16">
              <w:rPr>
                <w:color w:val="000000" w:themeColor="text1"/>
                <w:sz w:val="20"/>
                <w:szCs w:val="20"/>
              </w:rPr>
              <w:t>0,000</w:t>
            </w:r>
          </w:p>
        </w:tc>
        <w:tc>
          <w:tcPr>
            <w:tcW w:w="962" w:type="dxa"/>
            <w:vAlign w:val="center"/>
          </w:tcPr>
          <w:p w14:paraId="6BBCEAF7" w14:textId="77777777" w:rsidR="00F83B47" w:rsidRPr="00CF6F16" w:rsidRDefault="00A32131">
            <w:pPr>
              <w:pStyle w:val="TableParagraph"/>
              <w:ind w:left="138" w:right="113"/>
              <w:rPr>
                <w:color w:val="000000" w:themeColor="text1"/>
                <w:sz w:val="20"/>
                <w:szCs w:val="20"/>
              </w:rPr>
            </w:pPr>
            <w:r w:rsidRPr="00CF6F16">
              <w:rPr>
                <w:color w:val="000000" w:themeColor="text1"/>
                <w:sz w:val="20"/>
                <w:szCs w:val="20"/>
              </w:rPr>
              <w:t>0,699</w:t>
            </w:r>
          </w:p>
        </w:tc>
        <w:tc>
          <w:tcPr>
            <w:tcW w:w="960" w:type="dxa"/>
            <w:vAlign w:val="center"/>
          </w:tcPr>
          <w:p w14:paraId="3B11B890"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c>
          <w:tcPr>
            <w:tcW w:w="955" w:type="dxa"/>
            <w:vAlign w:val="center"/>
          </w:tcPr>
          <w:p w14:paraId="537028F8"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r>
      <w:tr w:rsidR="00F83B47" w:rsidRPr="00CF6F16" w14:paraId="1CB4BB01" w14:textId="77777777" w:rsidTr="00520118">
        <w:trPr>
          <w:trHeight w:val="825"/>
        </w:trPr>
        <w:tc>
          <w:tcPr>
            <w:tcW w:w="540" w:type="dxa"/>
            <w:vAlign w:val="center"/>
          </w:tcPr>
          <w:p w14:paraId="7596A7D2" w14:textId="2ADA9588" w:rsidR="00F83B47" w:rsidRPr="00CF6F16" w:rsidRDefault="00520118">
            <w:pPr>
              <w:pStyle w:val="TableParagraph"/>
              <w:ind w:left="131" w:right="119"/>
              <w:rPr>
                <w:color w:val="000000" w:themeColor="text1"/>
                <w:sz w:val="20"/>
                <w:szCs w:val="20"/>
              </w:rPr>
            </w:pPr>
            <w:r w:rsidRPr="00CF6F16">
              <w:rPr>
                <w:color w:val="000000" w:themeColor="text1"/>
                <w:sz w:val="20"/>
                <w:szCs w:val="20"/>
              </w:rPr>
              <w:t>9</w:t>
            </w:r>
          </w:p>
        </w:tc>
        <w:tc>
          <w:tcPr>
            <w:tcW w:w="2652" w:type="dxa"/>
            <w:vAlign w:val="center"/>
          </w:tcPr>
          <w:p w14:paraId="2FB127FD" w14:textId="77777777" w:rsidR="00F83B47" w:rsidRPr="00CF6F16" w:rsidRDefault="00A32131" w:rsidP="00520118">
            <w:pPr>
              <w:pStyle w:val="TableParagraph"/>
              <w:spacing w:line="268" w:lineRule="exact"/>
              <w:ind w:left="135" w:right="123"/>
              <w:rPr>
                <w:color w:val="000000" w:themeColor="text1"/>
                <w:sz w:val="20"/>
                <w:szCs w:val="20"/>
              </w:rPr>
            </w:pPr>
            <w:r w:rsidRPr="00CF6F16">
              <w:rPr>
                <w:color w:val="000000" w:themeColor="text1"/>
                <w:sz w:val="20"/>
                <w:szCs w:val="20"/>
              </w:rPr>
              <w:t>Детский сад на 150</w:t>
            </w:r>
          </w:p>
          <w:p w14:paraId="3A57E2C3" w14:textId="77777777" w:rsidR="00F83B47" w:rsidRPr="00CF6F16" w:rsidRDefault="00A32131" w:rsidP="00520118">
            <w:pPr>
              <w:pStyle w:val="TableParagraph"/>
              <w:spacing w:before="9" w:line="268" w:lineRule="exact"/>
              <w:ind w:left="138" w:right="123"/>
              <w:rPr>
                <w:color w:val="000000" w:themeColor="text1"/>
                <w:sz w:val="20"/>
                <w:szCs w:val="20"/>
              </w:rPr>
            </w:pPr>
            <w:r w:rsidRPr="00CF6F16">
              <w:rPr>
                <w:color w:val="000000" w:themeColor="text1"/>
                <w:sz w:val="20"/>
                <w:szCs w:val="20"/>
              </w:rPr>
              <w:t xml:space="preserve">мест в жилмассиве </w:t>
            </w:r>
            <w:proofErr w:type="gramStart"/>
            <w:r w:rsidRPr="00CF6F16">
              <w:rPr>
                <w:color w:val="000000" w:themeColor="text1"/>
                <w:sz w:val="20"/>
                <w:szCs w:val="20"/>
              </w:rPr>
              <w:t xml:space="preserve">Яс- </w:t>
            </w:r>
            <w:proofErr w:type="spellStart"/>
            <w:r w:rsidRPr="00CF6F16">
              <w:rPr>
                <w:color w:val="000000" w:themeColor="text1"/>
                <w:sz w:val="20"/>
                <w:szCs w:val="20"/>
              </w:rPr>
              <w:t>ный</w:t>
            </w:r>
            <w:proofErr w:type="spellEnd"/>
            <w:proofErr w:type="gramEnd"/>
          </w:p>
        </w:tc>
        <w:tc>
          <w:tcPr>
            <w:tcW w:w="2904" w:type="dxa"/>
            <w:vAlign w:val="center"/>
          </w:tcPr>
          <w:p w14:paraId="58A3221D" w14:textId="77777777" w:rsidR="00F83B47" w:rsidRPr="00CF6F16" w:rsidRDefault="00F83B47" w:rsidP="00520118">
            <w:pPr>
              <w:pStyle w:val="TableParagraph"/>
              <w:spacing w:before="7"/>
              <w:rPr>
                <w:color w:val="000000" w:themeColor="text1"/>
                <w:sz w:val="20"/>
                <w:szCs w:val="20"/>
              </w:rPr>
            </w:pPr>
          </w:p>
          <w:p w14:paraId="0560931F" w14:textId="77777777" w:rsidR="00F83B47" w:rsidRPr="00CF6F16" w:rsidRDefault="00A32131" w:rsidP="00520118">
            <w:pPr>
              <w:pStyle w:val="TableParagraph"/>
              <w:ind w:left="255" w:right="244"/>
              <w:rPr>
                <w:color w:val="000000" w:themeColor="text1"/>
                <w:sz w:val="20"/>
                <w:szCs w:val="20"/>
              </w:rPr>
            </w:pPr>
            <w:r w:rsidRPr="00CF6F16">
              <w:rPr>
                <w:color w:val="000000" w:themeColor="text1"/>
                <w:sz w:val="20"/>
                <w:szCs w:val="20"/>
              </w:rPr>
              <w:t>ИП Голубев В.А.</w:t>
            </w:r>
          </w:p>
        </w:tc>
        <w:tc>
          <w:tcPr>
            <w:tcW w:w="994" w:type="dxa"/>
            <w:vAlign w:val="center"/>
          </w:tcPr>
          <w:p w14:paraId="64F8C4E8" w14:textId="77777777" w:rsidR="00F83B47" w:rsidRPr="00CF6F16" w:rsidRDefault="00F83B47">
            <w:pPr>
              <w:pStyle w:val="TableParagraph"/>
              <w:spacing w:before="7"/>
              <w:jc w:val="left"/>
              <w:rPr>
                <w:color w:val="000000" w:themeColor="text1"/>
                <w:sz w:val="20"/>
                <w:szCs w:val="20"/>
              </w:rPr>
            </w:pPr>
          </w:p>
          <w:p w14:paraId="36A6DE69" w14:textId="77777777" w:rsidR="00F83B47" w:rsidRPr="00CF6F16" w:rsidRDefault="00A32131">
            <w:pPr>
              <w:pStyle w:val="TableParagraph"/>
              <w:ind w:left="92" w:right="71"/>
              <w:rPr>
                <w:color w:val="000000" w:themeColor="text1"/>
                <w:sz w:val="20"/>
                <w:szCs w:val="20"/>
              </w:rPr>
            </w:pPr>
            <w:r w:rsidRPr="00CF6F16">
              <w:rPr>
                <w:color w:val="000000" w:themeColor="text1"/>
                <w:sz w:val="20"/>
                <w:szCs w:val="20"/>
              </w:rPr>
              <w:t>0,196</w:t>
            </w:r>
          </w:p>
        </w:tc>
        <w:tc>
          <w:tcPr>
            <w:tcW w:w="953" w:type="dxa"/>
            <w:vAlign w:val="center"/>
          </w:tcPr>
          <w:p w14:paraId="3AAF2BBA" w14:textId="77777777" w:rsidR="00F83B47" w:rsidRPr="00CF6F16" w:rsidRDefault="00F83B47">
            <w:pPr>
              <w:pStyle w:val="TableParagraph"/>
              <w:spacing w:before="7"/>
              <w:jc w:val="left"/>
              <w:rPr>
                <w:color w:val="000000" w:themeColor="text1"/>
                <w:sz w:val="20"/>
                <w:szCs w:val="20"/>
              </w:rPr>
            </w:pPr>
          </w:p>
          <w:p w14:paraId="6D2D4048" w14:textId="77777777" w:rsidR="00F83B47" w:rsidRPr="00CF6F16" w:rsidRDefault="00A32131">
            <w:pPr>
              <w:pStyle w:val="TableParagraph"/>
              <w:ind w:right="183"/>
              <w:jc w:val="right"/>
              <w:rPr>
                <w:color w:val="000000" w:themeColor="text1"/>
                <w:sz w:val="20"/>
                <w:szCs w:val="20"/>
              </w:rPr>
            </w:pPr>
            <w:r w:rsidRPr="00CF6F16">
              <w:rPr>
                <w:color w:val="000000" w:themeColor="text1"/>
                <w:sz w:val="20"/>
                <w:szCs w:val="20"/>
              </w:rPr>
              <w:t>0,000</w:t>
            </w:r>
          </w:p>
        </w:tc>
        <w:tc>
          <w:tcPr>
            <w:tcW w:w="955" w:type="dxa"/>
            <w:vAlign w:val="center"/>
          </w:tcPr>
          <w:p w14:paraId="7C07EF75" w14:textId="77777777" w:rsidR="00F83B47" w:rsidRPr="00CF6F16" w:rsidRDefault="00F83B47">
            <w:pPr>
              <w:pStyle w:val="TableParagraph"/>
              <w:spacing w:before="7"/>
              <w:jc w:val="left"/>
              <w:rPr>
                <w:color w:val="000000" w:themeColor="text1"/>
                <w:sz w:val="20"/>
                <w:szCs w:val="20"/>
              </w:rPr>
            </w:pPr>
          </w:p>
          <w:p w14:paraId="577A4B85" w14:textId="77777777" w:rsidR="00F83B47" w:rsidRPr="00CF6F16" w:rsidRDefault="00A32131">
            <w:pPr>
              <w:pStyle w:val="TableParagraph"/>
              <w:ind w:right="185"/>
              <w:jc w:val="right"/>
              <w:rPr>
                <w:color w:val="000000" w:themeColor="text1"/>
                <w:sz w:val="20"/>
                <w:szCs w:val="20"/>
              </w:rPr>
            </w:pPr>
            <w:r w:rsidRPr="00CF6F16">
              <w:rPr>
                <w:color w:val="000000" w:themeColor="text1"/>
                <w:sz w:val="20"/>
                <w:szCs w:val="20"/>
              </w:rPr>
              <w:t>0,000</w:t>
            </w:r>
          </w:p>
        </w:tc>
        <w:tc>
          <w:tcPr>
            <w:tcW w:w="955" w:type="dxa"/>
            <w:vAlign w:val="center"/>
          </w:tcPr>
          <w:p w14:paraId="09B01C70" w14:textId="77777777" w:rsidR="00F83B47" w:rsidRPr="00CF6F16" w:rsidRDefault="00F83B47">
            <w:pPr>
              <w:pStyle w:val="TableParagraph"/>
              <w:spacing w:before="7"/>
              <w:jc w:val="left"/>
              <w:rPr>
                <w:color w:val="000000" w:themeColor="text1"/>
                <w:sz w:val="20"/>
                <w:szCs w:val="20"/>
              </w:rPr>
            </w:pPr>
          </w:p>
          <w:p w14:paraId="443FB67A" w14:textId="77777777" w:rsidR="00F83B47" w:rsidRPr="00CF6F16" w:rsidRDefault="00A32131">
            <w:pPr>
              <w:pStyle w:val="TableParagraph"/>
              <w:ind w:left="124" w:right="103"/>
              <w:rPr>
                <w:color w:val="000000" w:themeColor="text1"/>
                <w:sz w:val="20"/>
                <w:szCs w:val="20"/>
              </w:rPr>
            </w:pPr>
            <w:r w:rsidRPr="00CF6F16">
              <w:rPr>
                <w:color w:val="000000" w:themeColor="text1"/>
                <w:sz w:val="20"/>
                <w:szCs w:val="20"/>
              </w:rPr>
              <w:t>0,054</w:t>
            </w:r>
          </w:p>
        </w:tc>
        <w:tc>
          <w:tcPr>
            <w:tcW w:w="955" w:type="dxa"/>
            <w:vAlign w:val="center"/>
          </w:tcPr>
          <w:p w14:paraId="5B482C3A" w14:textId="77777777" w:rsidR="00F83B47" w:rsidRPr="00CF6F16" w:rsidRDefault="00F83B47">
            <w:pPr>
              <w:pStyle w:val="TableParagraph"/>
              <w:spacing w:before="7"/>
              <w:jc w:val="left"/>
              <w:rPr>
                <w:color w:val="000000" w:themeColor="text1"/>
                <w:sz w:val="20"/>
                <w:szCs w:val="20"/>
              </w:rPr>
            </w:pPr>
          </w:p>
          <w:p w14:paraId="7AD598F7" w14:textId="77777777" w:rsidR="00F83B47" w:rsidRPr="00CF6F16" w:rsidRDefault="00A32131">
            <w:pPr>
              <w:pStyle w:val="TableParagraph"/>
              <w:ind w:right="187"/>
              <w:jc w:val="right"/>
              <w:rPr>
                <w:color w:val="000000" w:themeColor="text1"/>
                <w:sz w:val="20"/>
                <w:szCs w:val="20"/>
              </w:rPr>
            </w:pPr>
            <w:r w:rsidRPr="00CF6F16">
              <w:rPr>
                <w:color w:val="000000" w:themeColor="text1"/>
                <w:sz w:val="20"/>
                <w:szCs w:val="20"/>
              </w:rPr>
              <w:t>0,000</w:t>
            </w:r>
          </w:p>
        </w:tc>
        <w:tc>
          <w:tcPr>
            <w:tcW w:w="998" w:type="dxa"/>
            <w:vAlign w:val="center"/>
          </w:tcPr>
          <w:p w14:paraId="6F5A2B25" w14:textId="77777777" w:rsidR="00F83B47" w:rsidRPr="00CF6F16" w:rsidRDefault="00F83B47">
            <w:pPr>
              <w:pStyle w:val="TableParagraph"/>
              <w:spacing w:before="7"/>
              <w:jc w:val="left"/>
              <w:rPr>
                <w:color w:val="000000" w:themeColor="text1"/>
                <w:sz w:val="20"/>
                <w:szCs w:val="20"/>
              </w:rPr>
            </w:pPr>
          </w:p>
          <w:p w14:paraId="71362E8A" w14:textId="77777777" w:rsidR="00F83B47" w:rsidRPr="00CF6F16" w:rsidRDefault="00A32131">
            <w:pPr>
              <w:pStyle w:val="TableParagraph"/>
              <w:ind w:left="215" w:right="193"/>
              <w:rPr>
                <w:color w:val="000000" w:themeColor="text1"/>
                <w:sz w:val="20"/>
                <w:szCs w:val="20"/>
              </w:rPr>
            </w:pPr>
            <w:r w:rsidRPr="00CF6F16">
              <w:rPr>
                <w:color w:val="000000" w:themeColor="text1"/>
                <w:sz w:val="20"/>
                <w:szCs w:val="20"/>
              </w:rPr>
              <w:t>0,000</w:t>
            </w:r>
          </w:p>
        </w:tc>
        <w:tc>
          <w:tcPr>
            <w:tcW w:w="962" w:type="dxa"/>
            <w:vAlign w:val="center"/>
          </w:tcPr>
          <w:p w14:paraId="46A446F7" w14:textId="77777777" w:rsidR="00F83B47" w:rsidRPr="00CF6F16" w:rsidRDefault="00F83B47">
            <w:pPr>
              <w:pStyle w:val="TableParagraph"/>
              <w:spacing w:before="7"/>
              <w:jc w:val="left"/>
              <w:rPr>
                <w:color w:val="000000" w:themeColor="text1"/>
                <w:sz w:val="20"/>
                <w:szCs w:val="20"/>
              </w:rPr>
            </w:pPr>
          </w:p>
          <w:p w14:paraId="27433BB0" w14:textId="77777777" w:rsidR="00F83B47" w:rsidRPr="00CF6F16" w:rsidRDefault="00A32131">
            <w:pPr>
              <w:pStyle w:val="TableParagraph"/>
              <w:ind w:left="138" w:right="113"/>
              <w:rPr>
                <w:color w:val="000000" w:themeColor="text1"/>
                <w:sz w:val="20"/>
                <w:szCs w:val="20"/>
              </w:rPr>
            </w:pPr>
            <w:r w:rsidRPr="00CF6F16">
              <w:rPr>
                <w:color w:val="000000" w:themeColor="text1"/>
                <w:sz w:val="20"/>
                <w:szCs w:val="20"/>
              </w:rPr>
              <w:t>0,25</w:t>
            </w:r>
          </w:p>
        </w:tc>
        <w:tc>
          <w:tcPr>
            <w:tcW w:w="960" w:type="dxa"/>
            <w:vAlign w:val="center"/>
          </w:tcPr>
          <w:p w14:paraId="59558D20" w14:textId="77777777" w:rsidR="00F83B47" w:rsidRPr="00CF6F16" w:rsidRDefault="00F83B47">
            <w:pPr>
              <w:pStyle w:val="TableParagraph"/>
              <w:spacing w:before="7"/>
              <w:jc w:val="left"/>
              <w:rPr>
                <w:color w:val="000000" w:themeColor="text1"/>
                <w:sz w:val="20"/>
                <w:szCs w:val="20"/>
              </w:rPr>
            </w:pPr>
          </w:p>
          <w:p w14:paraId="4213FBB0"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c>
          <w:tcPr>
            <w:tcW w:w="955" w:type="dxa"/>
            <w:vAlign w:val="center"/>
          </w:tcPr>
          <w:p w14:paraId="13AB5A78" w14:textId="77777777" w:rsidR="00F83B47" w:rsidRPr="00CF6F16" w:rsidRDefault="00F83B47">
            <w:pPr>
              <w:pStyle w:val="TableParagraph"/>
              <w:spacing w:before="7"/>
              <w:jc w:val="left"/>
              <w:rPr>
                <w:color w:val="000000" w:themeColor="text1"/>
                <w:sz w:val="20"/>
                <w:szCs w:val="20"/>
              </w:rPr>
            </w:pPr>
          </w:p>
          <w:p w14:paraId="2FBA64AB" w14:textId="77777777" w:rsidR="00F83B47" w:rsidRPr="00CF6F16" w:rsidRDefault="00A32131">
            <w:pPr>
              <w:pStyle w:val="TableParagraph"/>
              <w:ind w:left="216"/>
              <w:jc w:val="left"/>
              <w:rPr>
                <w:color w:val="000000" w:themeColor="text1"/>
                <w:sz w:val="20"/>
                <w:szCs w:val="20"/>
              </w:rPr>
            </w:pPr>
            <w:r w:rsidRPr="00CF6F16">
              <w:rPr>
                <w:color w:val="000000" w:themeColor="text1"/>
                <w:sz w:val="20"/>
                <w:szCs w:val="20"/>
              </w:rPr>
              <w:t>0,000</w:t>
            </w:r>
          </w:p>
        </w:tc>
      </w:tr>
      <w:tr w:rsidR="00326582" w:rsidRPr="00CF6F16" w14:paraId="3E7A601E" w14:textId="77777777" w:rsidTr="00326582">
        <w:trPr>
          <w:trHeight w:val="515"/>
        </w:trPr>
        <w:tc>
          <w:tcPr>
            <w:tcW w:w="540" w:type="dxa"/>
            <w:vAlign w:val="center"/>
          </w:tcPr>
          <w:p w14:paraId="58CC3AAF" w14:textId="10ED43B7" w:rsidR="00326582" w:rsidRPr="00CF6F16" w:rsidRDefault="00326582" w:rsidP="00326582">
            <w:pPr>
              <w:pStyle w:val="TableParagraph"/>
              <w:ind w:left="131" w:right="119"/>
              <w:rPr>
                <w:color w:val="000000" w:themeColor="text1"/>
                <w:sz w:val="20"/>
                <w:szCs w:val="20"/>
              </w:rPr>
            </w:pPr>
            <w:r w:rsidRPr="00CF6F16">
              <w:rPr>
                <w:color w:val="000000" w:themeColor="text1"/>
                <w:sz w:val="20"/>
                <w:szCs w:val="20"/>
              </w:rPr>
              <w:t>10</w:t>
            </w:r>
          </w:p>
        </w:tc>
        <w:tc>
          <w:tcPr>
            <w:tcW w:w="2652" w:type="dxa"/>
            <w:vAlign w:val="center"/>
          </w:tcPr>
          <w:p w14:paraId="2DF42E1B" w14:textId="77777777" w:rsidR="00326582" w:rsidRPr="00CF6F16" w:rsidRDefault="00326582" w:rsidP="00326582">
            <w:pPr>
              <w:pStyle w:val="TableParagraph"/>
              <w:ind w:left="122" w:right="96" w:hanging="8"/>
              <w:rPr>
                <w:color w:val="000000" w:themeColor="text1"/>
                <w:sz w:val="20"/>
                <w:szCs w:val="20"/>
              </w:rPr>
            </w:pPr>
            <w:r w:rsidRPr="00CF6F16">
              <w:rPr>
                <w:color w:val="000000" w:themeColor="text1"/>
                <w:sz w:val="20"/>
                <w:szCs w:val="20"/>
              </w:rPr>
              <w:t>Общеобразовательная школа на 600 учащихся</w:t>
            </w:r>
          </w:p>
          <w:p w14:paraId="0B99962E" w14:textId="77777777" w:rsidR="00326582" w:rsidRPr="00CF6F16" w:rsidRDefault="00326582" w:rsidP="00326582">
            <w:pPr>
              <w:pStyle w:val="TableParagraph"/>
              <w:spacing w:before="4" w:line="268" w:lineRule="exact"/>
              <w:ind w:left="138" w:right="114"/>
              <w:rPr>
                <w:color w:val="000000" w:themeColor="text1"/>
                <w:sz w:val="20"/>
                <w:szCs w:val="20"/>
              </w:rPr>
            </w:pPr>
            <w:r w:rsidRPr="00CF6F16">
              <w:rPr>
                <w:color w:val="000000" w:themeColor="text1"/>
                <w:sz w:val="20"/>
                <w:szCs w:val="20"/>
              </w:rPr>
              <w:t xml:space="preserve">в микрорайоне </w:t>
            </w:r>
            <w:proofErr w:type="gramStart"/>
            <w:r w:rsidRPr="00CF6F16">
              <w:rPr>
                <w:color w:val="000000" w:themeColor="text1"/>
                <w:sz w:val="20"/>
                <w:szCs w:val="20"/>
              </w:rPr>
              <w:t>Цен- тральный</w:t>
            </w:r>
            <w:proofErr w:type="gramEnd"/>
          </w:p>
        </w:tc>
        <w:tc>
          <w:tcPr>
            <w:tcW w:w="2904" w:type="dxa"/>
            <w:vAlign w:val="center"/>
          </w:tcPr>
          <w:p w14:paraId="1E232A6B" w14:textId="77777777" w:rsidR="00326582" w:rsidRPr="00CF6F16" w:rsidRDefault="00326582" w:rsidP="00326582">
            <w:pPr>
              <w:pStyle w:val="TableParagraph"/>
              <w:spacing w:before="11"/>
              <w:rPr>
                <w:color w:val="000000" w:themeColor="text1"/>
                <w:sz w:val="20"/>
                <w:szCs w:val="20"/>
              </w:rPr>
            </w:pPr>
          </w:p>
          <w:p w14:paraId="461F1E31" w14:textId="77777777" w:rsidR="00326582" w:rsidRPr="00CF6F16" w:rsidRDefault="00326582" w:rsidP="00326582">
            <w:pPr>
              <w:pStyle w:val="TableParagraph"/>
              <w:ind w:left="253" w:right="244"/>
              <w:rPr>
                <w:color w:val="000000" w:themeColor="text1"/>
                <w:sz w:val="20"/>
                <w:szCs w:val="20"/>
              </w:rPr>
            </w:pPr>
            <w:r w:rsidRPr="00CF6F16">
              <w:rPr>
                <w:color w:val="000000" w:themeColor="text1"/>
                <w:sz w:val="20"/>
                <w:szCs w:val="20"/>
              </w:rPr>
              <w:t>ООО «ИГК» №1</w:t>
            </w:r>
          </w:p>
        </w:tc>
        <w:tc>
          <w:tcPr>
            <w:tcW w:w="994" w:type="dxa"/>
            <w:vAlign w:val="center"/>
          </w:tcPr>
          <w:p w14:paraId="5A3EC149" w14:textId="44797C08" w:rsidR="00326582" w:rsidRPr="00CF6F16" w:rsidRDefault="00326582" w:rsidP="00326582">
            <w:pPr>
              <w:pStyle w:val="TableParagraph"/>
              <w:ind w:right="71"/>
              <w:rPr>
                <w:color w:val="000000" w:themeColor="text1"/>
                <w:sz w:val="20"/>
                <w:szCs w:val="20"/>
              </w:rPr>
            </w:pPr>
            <w:r w:rsidRPr="00CF6F16">
              <w:rPr>
                <w:color w:val="000000" w:themeColor="text1"/>
                <w:sz w:val="20"/>
                <w:szCs w:val="20"/>
              </w:rPr>
              <w:t>1,2565</w:t>
            </w:r>
          </w:p>
        </w:tc>
        <w:tc>
          <w:tcPr>
            <w:tcW w:w="953" w:type="dxa"/>
            <w:vAlign w:val="center"/>
          </w:tcPr>
          <w:p w14:paraId="289D502F" w14:textId="1952ED76" w:rsidR="00326582" w:rsidRPr="00CF6F16" w:rsidRDefault="00326582" w:rsidP="00326582">
            <w:pPr>
              <w:pStyle w:val="TableParagraph"/>
              <w:ind w:right="183"/>
              <w:rPr>
                <w:color w:val="000000" w:themeColor="text1"/>
                <w:sz w:val="20"/>
                <w:szCs w:val="20"/>
              </w:rPr>
            </w:pPr>
            <w:r w:rsidRPr="00CF6F16">
              <w:rPr>
                <w:color w:val="000000" w:themeColor="text1"/>
                <w:sz w:val="20"/>
                <w:szCs w:val="20"/>
              </w:rPr>
              <w:t>0,000</w:t>
            </w:r>
          </w:p>
        </w:tc>
        <w:tc>
          <w:tcPr>
            <w:tcW w:w="955" w:type="dxa"/>
            <w:vAlign w:val="center"/>
          </w:tcPr>
          <w:p w14:paraId="19323095" w14:textId="01145E52" w:rsidR="00326582" w:rsidRPr="00CF6F16" w:rsidRDefault="00326582" w:rsidP="00326582">
            <w:pPr>
              <w:pStyle w:val="TableParagraph"/>
              <w:ind w:right="185"/>
              <w:rPr>
                <w:color w:val="000000" w:themeColor="text1"/>
                <w:sz w:val="20"/>
                <w:szCs w:val="20"/>
              </w:rPr>
            </w:pPr>
            <w:r w:rsidRPr="00CF6F16">
              <w:rPr>
                <w:color w:val="000000" w:themeColor="text1"/>
                <w:sz w:val="20"/>
                <w:szCs w:val="20"/>
              </w:rPr>
              <w:t>0,000</w:t>
            </w:r>
          </w:p>
        </w:tc>
        <w:tc>
          <w:tcPr>
            <w:tcW w:w="955" w:type="dxa"/>
            <w:vAlign w:val="center"/>
          </w:tcPr>
          <w:p w14:paraId="544E5279" w14:textId="69A4D937" w:rsidR="00326582" w:rsidRPr="00CF6F16" w:rsidRDefault="00326582" w:rsidP="00326582">
            <w:pPr>
              <w:pStyle w:val="TableParagraph"/>
              <w:ind w:left="124" w:right="103"/>
              <w:rPr>
                <w:color w:val="000000" w:themeColor="text1"/>
                <w:sz w:val="20"/>
                <w:szCs w:val="20"/>
              </w:rPr>
            </w:pPr>
            <w:r w:rsidRPr="00CF6F16">
              <w:rPr>
                <w:color w:val="000000" w:themeColor="text1"/>
                <w:sz w:val="20"/>
                <w:szCs w:val="20"/>
              </w:rPr>
              <w:t>0,019</w:t>
            </w:r>
          </w:p>
        </w:tc>
        <w:tc>
          <w:tcPr>
            <w:tcW w:w="955" w:type="dxa"/>
            <w:vAlign w:val="center"/>
          </w:tcPr>
          <w:p w14:paraId="42DEDBF3" w14:textId="38232E3F" w:rsidR="00326582" w:rsidRPr="00CF6F16" w:rsidRDefault="00326582" w:rsidP="00326582">
            <w:pPr>
              <w:pStyle w:val="TableParagraph"/>
              <w:ind w:right="187"/>
              <w:rPr>
                <w:color w:val="000000" w:themeColor="text1"/>
                <w:sz w:val="20"/>
                <w:szCs w:val="20"/>
              </w:rPr>
            </w:pPr>
            <w:r w:rsidRPr="00CF6F16">
              <w:rPr>
                <w:color w:val="000000" w:themeColor="text1"/>
                <w:sz w:val="20"/>
                <w:szCs w:val="20"/>
              </w:rPr>
              <w:t>0,000</w:t>
            </w:r>
          </w:p>
        </w:tc>
        <w:tc>
          <w:tcPr>
            <w:tcW w:w="998" w:type="dxa"/>
            <w:vAlign w:val="center"/>
          </w:tcPr>
          <w:p w14:paraId="3BCE9F84" w14:textId="10946292" w:rsidR="00326582" w:rsidRPr="00CF6F16" w:rsidRDefault="00326582" w:rsidP="00326582">
            <w:pPr>
              <w:pStyle w:val="TableParagraph"/>
              <w:ind w:left="215" w:right="193"/>
              <w:rPr>
                <w:color w:val="000000" w:themeColor="text1"/>
                <w:sz w:val="20"/>
                <w:szCs w:val="20"/>
              </w:rPr>
            </w:pPr>
            <w:r w:rsidRPr="00CF6F16">
              <w:rPr>
                <w:color w:val="000000" w:themeColor="text1"/>
                <w:sz w:val="20"/>
                <w:szCs w:val="20"/>
              </w:rPr>
              <w:t>0,000</w:t>
            </w:r>
          </w:p>
        </w:tc>
        <w:tc>
          <w:tcPr>
            <w:tcW w:w="962" w:type="dxa"/>
            <w:vAlign w:val="center"/>
          </w:tcPr>
          <w:p w14:paraId="6F9510E6" w14:textId="27E35736" w:rsidR="00326582" w:rsidRPr="00CF6F16" w:rsidRDefault="00326582" w:rsidP="00326582">
            <w:pPr>
              <w:pStyle w:val="TableParagraph"/>
              <w:ind w:left="138" w:right="113"/>
              <w:rPr>
                <w:color w:val="000000" w:themeColor="text1"/>
                <w:sz w:val="20"/>
                <w:szCs w:val="20"/>
              </w:rPr>
            </w:pPr>
            <w:r w:rsidRPr="00CF6F16">
              <w:rPr>
                <w:color w:val="000000" w:themeColor="text1"/>
                <w:sz w:val="20"/>
                <w:szCs w:val="20"/>
              </w:rPr>
              <w:t>1,2755</w:t>
            </w:r>
          </w:p>
        </w:tc>
        <w:tc>
          <w:tcPr>
            <w:tcW w:w="960" w:type="dxa"/>
            <w:vAlign w:val="center"/>
          </w:tcPr>
          <w:p w14:paraId="1D6217FE" w14:textId="005C9315" w:rsidR="00326582" w:rsidRPr="00CF6F16" w:rsidRDefault="00326582" w:rsidP="00326582">
            <w:pPr>
              <w:pStyle w:val="TableParagraph"/>
              <w:ind w:left="216"/>
              <w:rPr>
                <w:color w:val="000000" w:themeColor="text1"/>
                <w:sz w:val="20"/>
                <w:szCs w:val="20"/>
              </w:rPr>
            </w:pPr>
            <w:r w:rsidRPr="00CF6F16">
              <w:rPr>
                <w:color w:val="000000" w:themeColor="text1"/>
                <w:sz w:val="20"/>
                <w:szCs w:val="20"/>
              </w:rPr>
              <w:t>0,000</w:t>
            </w:r>
          </w:p>
        </w:tc>
        <w:tc>
          <w:tcPr>
            <w:tcW w:w="955" w:type="dxa"/>
            <w:vAlign w:val="center"/>
          </w:tcPr>
          <w:p w14:paraId="2DF5819E" w14:textId="66E24A2D" w:rsidR="00326582" w:rsidRPr="00CF6F16" w:rsidRDefault="00326582" w:rsidP="00326582">
            <w:pPr>
              <w:pStyle w:val="TableParagraph"/>
              <w:ind w:left="216"/>
              <w:rPr>
                <w:color w:val="000000" w:themeColor="text1"/>
                <w:sz w:val="20"/>
                <w:szCs w:val="20"/>
              </w:rPr>
            </w:pPr>
            <w:r w:rsidRPr="00CF6F16">
              <w:rPr>
                <w:color w:val="000000" w:themeColor="text1"/>
                <w:sz w:val="20"/>
                <w:szCs w:val="20"/>
              </w:rPr>
              <w:t>0,000</w:t>
            </w:r>
          </w:p>
        </w:tc>
      </w:tr>
      <w:tr w:rsidR="00A70B7C" w:rsidRPr="00CF6F16" w14:paraId="74E709B3" w14:textId="77777777" w:rsidTr="00520118">
        <w:trPr>
          <w:trHeight w:val="1106"/>
        </w:trPr>
        <w:tc>
          <w:tcPr>
            <w:tcW w:w="540" w:type="dxa"/>
            <w:vAlign w:val="center"/>
          </w:tcPr>
          <w:p w14:paraId="6B1E2799" w14:textId="77777777" w:rsidR="00A70B7C" w:rsidRPr="00CF6F16" w:rsidRDefault="00A70B7C">
            <w:pPr>
              <w:pStyle w:val="TableParagraph"/>
              <w:ind w:left="131" w:right="119"/>
              <w:rPr>
                <w:color w:val="000000" w:themeColor="text1"/>
                <w:sz w:val="20"/>
                <w:szCs w:val="20"/>
              </w:rPr>
            </w:pPr>
          </w:p>
        </w:tc>
        <w:tc>
          <w:tcPr>
            <w:tcW w:w="2652" w:type="dxa"/>
            <w:vAlign w:val="center"/>
          </w:tcPr>
          <w:p w14:paraId="7EE216FC" w14:textId="77777777" w:rsidR="00A70B7C" w:rsidRPr="00CF6F16" w:rsidRDefault="00A70B7C" w:rsidP="00520118">
            <w:pPr>
              <w:pStyle w:val="TableParagraph"/>
              <w:ind w:left="122" w:right="96" w:hanging="8"/>
              <w:rPr>
                <w:color w:val="000000" w:themeColor="text1"/>
                <w:sz w:val="20"/>
                <w:szCs w:val="20"/>
              </w:rPr>
            </w:pPr>
          </w:p>
        </w:tc>
        <w:tc>
          <w:tcPr>
            <w:tcW w:w="2904" w:type="dxa"/>
            <w:vAlign w:val="center"/>
          </w:tcPr>
          <w:p w14:paraId="4298ABDF" w14:textId="77777777" w:rsidR="00A70B7C" w:rsidRPr="00CF6F16" w:rsidRDefault="00A70B7C" w:rsidP="00520118">
            <w:pPr>
              <w:pStyle w:val="TableParagraph"/>
              <w:spacing w:before="11"/>
              <w:rPr>
                <w:color w:val="000000" w:themeColor="text1"/>
                <w:sz w:val="20"/>
                <w:szCs w:val="20"/>
              </w:rPr>
            </w:pPr>
          </w:p>
        </w:tc>
        <w:tc>
          <w:tcPr>
            <w:tcW w:w="994" w:type="dxa"/>
            <w:vAlign w:val="center"/>
          </w:tcPr>
          <w:p w14:paraId="76065A42" w14:textId="77777777" w:rsidR="00A70B7C" w:rsidRPr="00CF6F16" w:rsidRDefault="00A70B7C">
            <w:pPr>
              <w:pStyle w:val="TableParagraph"/>
              <w:spacing w:before="11"/>
              <w:jc w:val="left"/>
              <w:rPr>
                <w:color w:val="000000" w:themeColor="text1"/>
                <w:sz w:val="20"/>
                <w:szCs w:val="20"/>
              </w:rPr>
            </w:pPr>
          </w:p>
        </w:tc>
        <w:tc>
          <w:tcPr>
            <w:tcW w:w="953" w:type="dxa"/>
            <w:vAlign w:val="center"/>
          </w:tcPr>
          <w:p w14:paraId="6CC1846B" w14:textId="77777777" w:rsidR="00A70B7C" w:rsidRPr="00CF6F16" w:rsidRDefault="00A70B7C">
            <w:pPr>
              <w:pStyle w:val="TableParagraph"/>
              <w:spacing w:before="11"/>
              <w:jc w:val="left"/>
              <w:rPr>
                <w:color w:val="000000" w:themeColor="text1"/>
                <w:sz w:val="20"/>
                <w:szCs w:val="20"/>
              </w:rPr>
            </w:pPr>
          </w:p>
        </w:tc>
        <w:tc>
          <w:tcPr>
            <w:tcW w:w="955" w:type="dxa"/>
            <w:vAlign w:val="center"/>
          </w:tcPr>
          <w:p w14:paraId="5701F32F" w14:textId="77777777" w:rsidR="00A70B7C" w:rsidRPr="00CF6F16" w:rsidRDefault="00A70B7C">
            <w:pPr>
              <w:pStyle w:val="TableParagraph"/>
              <w:spacing w:before="11"/>
              <w:jc w:val="left"/>
              <w:rPr>
                <w:color w:val="000000" w:themeColor="text1"/>
                <w:sz w:val="20"/>
                <w:szCs w:val="20"/>
              </w:rPr>
            </w:pPr>
          </w:p>
        </w:tc>
        <w:tc>
          <w:tcPr>
            <w:tcW w:w="955" w:type="dxa"/>
            <w:vAlign w:val="center"/>
          </w:tcPr>
          <w:p w14:paraId="00DB24B9" w14:textId="77777777" w:rsidR="00A70B7C" w:rsidRPr="00CF6F16" w:rsidRDefault="00A70B7C">
            <w:pPr>
              <w:pStyle w:val="TableParagraph"/>
              <w:spacing w:before="11"/>
              <w:jc w:val="left"/>
              <w:rPr>
                <w:color w:val="000000" w:themeColor="text1"/>
                <w:sz w:val="20"/>
                <w:szCs w:val="20"/>
              </w:rPr>
            </w:pPr>
          </w:p>
        </w:tc>
        <w:tc>
          <w:tcPr>
            <w:tcW w:w="955" w:type="dxa"/>
            <w:vAlign w:val="center"/>
          </w:tcPr>
          <w:p w14:paraId="721C8E18" w14:textId="77777777" w:rsidR="00A70B7C" w:rsidRPr="00CF6F16" w:rsidRDefault="00A70B7C">
            <w:pPr>
              <w:pStyle w:val="TableParagraph"/>
              <w:spacing w:before="11"/>
              <w:jc w:val="left"/>
              <w:rPr>
                <w:color w:val="000000" w:themeColor="text1"/>
                <w:sz w:val="20"/>
                <w:szCs w:val="20"/>
              </w:rPr>
            </w:pPr>
          </w:p>
        </w:tc>
        <w:tc>
          <w:tcPr>
            <w:tcW w:w="998" w:type="dxa"/>
            <w:vAlign w:val="center"/>
          </w:tcPr>
          <w:p w14:paraId="4C841419" w14:textId="77777777" w:rsidR="00A70B7C" w:rsidRPr="00CF6F16" w:rsidRDefault="00A70B7C">
            <w:pPr>
              <w:pStyle w:val="TableParagraph"/>
              <w:spacing w:before="11"/>
              <w:jc w:val="left"/>
              <w:rPr>
                <w:color w:val="000000" w:themeColor="text1"/>
                <w:sz w:val="20"/>
                <w:szCs w:val="20"/>
              </w:rPr>
            </w:pPr>
          </w:p>
        </w:tc>
        <w:tc>
          <w:tcPr>
            <w:tcW w:w="962" w:type="dxa"/>
            <w:vAlign w:val="center"/>
          </w:tcPr>
          <w:p w14:paraId="0203DF53" w14:textId="77777777" w:rsidR="00A70B7C" w:rsidRPr="00CF6F16" w:rsidRDefault="00A70B7C">
            <w:pPr>
              <w:pStyle w:val="TableParagraph"/>
              <w:spacing w:before="11"/>
              <w:jc w:val="left"/>
              <w:rPr>
                <w:color w:val="000000" w:themeColor="text1"/>
                <w:sz w:val="20"/>
                <w:szCs w:val="20"/>
              </w:rPr>
            </w:pPr>
          </w:p>
        </w:tc>
        <w:tc>
          <w:tcPr>
            <w:tcW w:w="960" w:type="dxa"/>
            <w:vAlign w:val="center"/>
          </w:tcPr>
          <w:p w14:paraId="699B1744" w14:textId="77777777" w:rsidR="00A70B7C" w:rsidRPr="00CF6F16" w:rsidRDefault="00A70B7C">
            <w:pPr>
              <w:pStyle w:val="TableParagraph"/>
              <w:spacing w:before="11"/>
              <w:jc w:val="left"/>
              <w:rPr>
                <w:color w:val="000000" w:themeColor="text1"/>
                <w:sz w:val="20"/>
                <w:szCs w:val="20"/>
              </w:rPr>
            </w:pPr>
          </w:p>
        </w:tc>
        <w:tc>
          <w:tcPr>
            <w:tcW w:w="955" w:type="dxa"/>
            <w:vAlign w:val="center"/>
          </w:tcPr>
          <w:p w14:paraId="7DD87AAC" w14:textId="77777777" w:rsidR="00A70B7C" w:rsidRPr="00CF6F16" w:rsidRDefault="00A70B7C">
            <w:pPr>
              <w:pStyle w:val="TableParagraph"/>
              <w:spacing w:before="11"/>
              <w:jc w:val="left"/>
              <w:rPr>
                <w:color w:val="000000" w:themeColor="text1"/>
                <w:sz w:val="20"/>
                <w:szCs w:val="20"/>
              </w:rPr>
            </w:pPr>
          </w:p>
        </w:tc>
      </w:tr>
      <w:tr w:rsidR="00F83B47" w:rsidRPr="00CF6F16" w14:paraId="5914C6A0" w14:textId="77777777" w:rsidTr="00520118">
        <w:trPr>
          <w:trHeight w:val="851"/>
        </w:trPr>
        <w:tc>
          <w:tcPr>
            <w:tcW w:w="6096" w:type="dxa"/>
            <w:gridSpan w:val="3"/>
            <w:vAlign w:val="center"/>
          </w:tcPr>
          <w:p w14:paraId="4B632FB5" w14:textId="77777777" w:rsidR="00F83B47" w:rsidRPr="00CF6F16" w:rsidRDefault="00A32131" w:rsidP="00520118">
            <w:pPr>
              <w:pStyle w:val="TableParagraph"/>
              <w:spacing w:before="47"/>
              <w:ind w:right="149"/>
              <w:rPr>
                <w:color w:val="000000" w:themeColor="text1"/>
                <w:sz w:val="20"/>
                <w:szCs w:val="20"/>
              </w:rPr>
            </w:pPr>
            <w:r w:rsidRPr="00CF6F16">
              <w:rPr>
                <w:color w:val="000000" w:themeColor="text1"/>
                <w:sz w:val="20"/>
                <w:szCs w:val="20"/>
              </w:rPr>
              <w:lastRenderedPageBreak/>
              <w:t>Итого:</w:t>
            </w:r>
          </w:p>
        </w:tc>
        <w:tc>
          <w:tcPr>
            <w:tcW w:w="994" w:type="dxa"/>
            <w:vAlign w:val="center"/>
          </w:tcPr>
          <w:p w14:paraId="372A0E51" w14:textId="77777777" w:rsidR="00F83B47" w:rsidRPr="00CF6F16" w:rsidRDefault="000B26D7">
            <w:pPr>
              <w:pStyle w:val="TableParagraph"/>
              <w:spacing w:before="47"/>
              <w:ind w:left="92" w:right="71"/>
              <w:rPr>
                <w:color w:val="000000" w:themeColor="text1"/>
                <w:sz w:val="20"/>
                <w:szCs w:val="20"/>
              </w:rPr>
            </w:pPr>
            <w:r w:rsidRPr="00CF6F16">
              <w:rPr>
                <w:color w:val="000000" w:themeColor="text1"/>
                <w:sz w:val="20"/>
                <w:szCs w:val="20"/>
              </w:rPr>
              <w:t>12,6545</w:t>
            </w:r>
          </w:p>
        </w:tc>
        <w:tc>
          <w:tcPr>
            <w:tcW w:w="953" w:type="dxa"/>
            <w:vAlign w:val="center"/>
          </w:tcPr>
          <w:p w14:paraId="637411EA" w14:textId="77777777" w:rsidR="00F83B47" w:rsidRPr="00CF6F16" w:rsidRDefault="000B26D7">
            <w:pPr>
              <w:pStyle w:val="TableParagraph"/>
              <w:spacing w:before="47"/>
              <w:ind w:right="183"/>
              <w:jc w:val="right"/>
              <w:rPr>
                <w:color w:val="000000" w:themeColor="text1"/>
                <w:sz w:val="20"/>
                <w:szCs w:val="20"/>
              </w:rPr>
            </w:pPr>
            <w:r w:rsidRPr="00CF6F16">
              <w:rPr>
                <w:color w:val="000000" w:themeColor="text1"/>
                <w:sz w:val="20"/>
                <w:szCs w:val="20"/>
              </w:rPr>
              <w:t>2,209</w:t>
            </w:r>
          </w:p>
        </w:tc>
        <w:tc>
          <w:tcPr>
            <w:tcW w:w="955" w:type="dxa"/>
            <w:vAlign w:val="center"/>
          </w:tcPr>
          <w:p w14:paraId="76E02BB3" w14:textId="77777777" w:rsidR="00F83B47" w:rsidRPr="00CF6F16" w:rsidRDefault="000B26D7">
            <w:pPr>
              <w:pStyle w:val="TableParagraph"/>
              <w:spacing w:before="47"/>
              <w:ind w:right="185"/>
              <w:jc w:val="right"/>
              <w:rPr>
                <w:color w:val="000000" w:themeColor="text1"/>
                <w:sz w:val="20"/>
                <w:szCs w:val="20"/>
              </w:rPr>
            </w:pPr>
            <w:r w:rsidRPr="00CF6F16">
              <w:rPr>
                <w:color w:val="000000" w:themeColor="text1"/>
                <w:sz w:val="20"/>
                <w:szCs w:val="20"/>
              </w:rPr>
              <w:t>2,611</w:t>
            </w:r>
          </w:p>
        </w:tc>
        <w:tc>
          <w:tcPr>
            <w:tcW w:w="955" w:type="dxa"/>
            <w:vAlign w:val="center"/>
          </w:tcPr>
          <w:p w14:paraId="10F96F3C" w14:textId="77777777" w:rsidR="00F83B47" w:rsidRPr="00CF6F16" w:rsidRDefault="00A32131">
            <w:pPr>
              <w:pStyle w:val="TableParagraph"/>
              <w:spacing w:before="47"/>
              <w:ind w:left="124" w:right="103"/>
              <w:rPr>
                <w:color w:val="000000" w:themeColor="text1"/>
                <w:sz w:val="20"/>
                <w:szCs w:val="20"/>
              </w:rPr>
            </w:pPr>
            <w:r w:rsidRPr="00CF6F16">
              <w:rPr>
                <w:color w:val="000000" w:themeColor="text1"/>
                <w:sz w:val="20"/>
                <w:szCs w:val="20"/>
              </w:rPr>
              <w:t>2,</w:t>
            </w:r>
            <w:r w:rsidR="000B26D7" w:rsidRPr="00CF6F16">
              <w:rPr>
                <w:color w:val="000000" w:themeColor="text1"/>
                <w:sz w:val="20"/>
                <w:szCs w:val="20"/>
              </w:rPr>
              <w:t>438</w:t>
            </w:r>
          </w:p>
        </w:tc>
        <w:tc>
          <w:tcPr>
            <w:tcW w:w="955" w:type="dxa"/>
            <w:vAlign w:val="center"/>
          </w:tcPr>
          <w:p w14:paraId="4C2D185A" w14:textId="77777777" w:rsidR="00F83B47" w:rsidRPr="00CF6F16" w:rsidRDefault="00A32131">
            <w:pPr>
              <w:pStyle w:val="TableParagraph"/>
              <w:spacing w:before="47"/>
              <w:ind w:right="187"/>
              <w:jc w:val="right"/>
              <w:rPr>
                <w:color w:val="000000" w:themeColor="text1"/>
                <w:sz w:val="20"/>
                <w:szCs w:val="20"/>
              </w:rPr>
            </w:pPr>
            <w:r w:rsidRPr="00CF6F16">
              <w:rPr>
                <w:color w:val="000000" w:themeColor="text1"/>
                <w:sz w:val="20"/>
                <w:szCs w:val="20"/>
              </w:rPr>
              <w:t>0,</w:t>
            </w:r>
            <w:r w:rsidR="000B26D7" w:rsidRPr="00CF6F16">
              <w:rPr>
                <w:color w:val="000000" w:themeColor="text1"/>
                <w:sz w:val="20"/>
                <w:szCs w:val="20"/>
              </w:rPr>
              <w:t>43</w:t>
            </w:r>
            <w:r w:rsidRPr="00CF6F16">
              <w:rPr>
                <w:color w:val="000000" w:themeColor="text1"/>
                <w:sz w:val="20"/>
                <w:szCs w:val="20"/>
              </w:rPr>
              <w:t>3</w:t>
            </w:r>
          </w:p>
        </w:tc>
        <w:tc>
          <w:tcPr>
            <w:tcW w:w="998" w:type="dxa"/>
            <w:vAlign w:val="center"/>
          </w:tcPr>
          <w:p w14:paraId="790C2070" w14:textId="77777777" w:rsidR="00F83B47" w:rsidRPr="00CF6F16" w:rsidRDefault="00A32131">
            <w:pPr>
              <w:pStyle w:val="TableParagraph"/>
              <w:spacing w:before="47"/>
              <w:ind w:left="215" w:right="193"/>
              <w:rPr>
                <w:color w:val="000000" w:themeColor="text1"/>
                <w:sz w:val="20"/>
                <w:szCs w:val="20"/>
              </w:rPr>
            </w:pPr>
            <w:r w:rsidRPr="00CF6F16">
              <w:rPr>
                <w:color w:val="000000" w:themeColor="text1"/>
                <w:sz w:val="20"/>
                <w:szCs w:val="20"/>
              </w:rPr>
              <w:t>0,</w:t>
            </w:r>
            <w:r w:rsidR="000B26D7" w:rsidRPr="00CF6F16">
              <w:rPr>
                <w:color w:val="000000" w:themeColor="text1"/>
                <w:sz w:val="20"/>
                <w:szCs w:val="20"/>
              </w:rPr>
              <w:t>51</w:t>
            </w:r>
            <w:r w:rsidRPr="00CF6F16">
              <w:rPr>
                <w:color w:val="000000" w:themeColor="text1"/>
                <w:sz w:val="20"/>
                <w:szCs w:val="20"/>
              </w:rPr>
              <w:t>9</w:t>
            </w:r>
          </w:p>
        </w:tc>
        <w:tc>
          <w:tcPr>
            <w:tcW w:w="962" w:type="dxa"/>
            <w:vAlign w:val="center"/>
          </w:tcPr>
          <w:p w14:paraId="61457088" w14:textId="77777777" w:rsidR="00F83B47" w:rsidRPr="00CF6F16" w:rsidRDefault="000B26D7">
            <w:pPr>
              <w:pStyle w:val="TableParagraph"/>
              <w:spacing w:before="47"/>
              <w:ind w:left="138" w:right="113"/>
              <w:rPr>
                <w:color w:val="000000" w:themeColor="text1"/>
                <w:sz w:val="20"/>
                <w:szCs w:val="20"/>
              </w:rPr>
            </w:pPr>
            <w:r w:rsidRPr="00CF6F16">
              <w:rPr>
                <w:color w:val="000000" w:themeColor="text1"/>
                <w:sz w:val="20"/>
                <w:szCs w:val="20"/>
              </w:rPr>
              <w:t>14,251</w:t>
            </w:r>
          </w:p>
        </w:tc>
        <w:tc>
          <w:tcPr>
            <w:tcW w:w="960" w:type="dxa"/>
            <w:vAlign w:val="center"/>
          </w:tcPr>
          <w:p w14:paraId="3FFAF762" w14:textId="77777777" w:rsidR="00F83B47" w:rsidRPr="00CF6F16" w:rsidRDefault="000B26D7">
            <w:pPr>
              <w:pStyle w:val="TableParagraph"/>
              <w:spacing w:before="47"/>
              <w:ind w:left="216"/>
              <w:jc w:val="left"/>
              <w:rPr>
                <w:color w:val="000000" w:themeColor="text1"/>
                <w:sz w:val="20"/>
                <w:szCs w:val="20"/>
              </w:rPr>
            </w:pPr>
            <w:r w:rsidRPr="00CF6F16">
              <w:rPr>
                <w:color w:val="000000" w:themeColor="text1"/>
                <w:sz w:val="20"/>
                <w:szCs w:val="20"/>
              </w:rPr>
              <w:t>2,641</w:t>
            </w:r>
          </w:p>
        </w:tc>
        <w:tc>
          <w:tcPr>
            <w:tcW w:w="955" w:type="dxa"/>
            <w:vAlign w:val="center"/>
          </w:tcPr>
          <w:p w14:paraId="19F14C9C" w14:textId="77777777" w:rsidR="00F83B47" w:rsidRPr="00CF6F16" w:rsidRDefault="000B26D7">
            <w:pPr>
              <w:pStyle w:val="TableParagraph"/>
              <w:spacing w:before="47"/>
              <w:ind w:left="216"/>
              <w:jc w:val="left"/>
              <w:rPr>
                <w:color w:val="000000" w:themeColor="text1"/>
                <w:sz w:val="20"/>
                <w:szCs w:val="20"/>
              </w:rPr>
            </w:pPr>
            <w:r w:rsidRPr="00CF6F16">
              <w:rPr>
                <w:color w:val="000000" w:themeColor="text1"/>
                <w:sz w:val="20"/>
                <w:szCs w:val="20"/>
              </w:rPr>
              <w:t>3,129</w:t>
            </w:r>
          </w:p>
        </w:tc>
      </w:tr>
      <w:bookmarkEnd w:id="6"/>
    </w:tbl>
    <w:p w14:paraId="0D14CCAF" w14:textId="77777777" w:rsidR="00F83B47" w:rsidRPr="00CF6F16" w:rsidRDefault="00F83B47">
      <w:pPr>
        <w:rPr>
          <w:color w:val="000000" w:themeColor="text1"/>
          <w:sz w:val="24"/>
        </w:rPr>
        <w:sectPr w:rsidR="00F83B47" w:rsidRPr="00CF6F16" w:rsidSect="00F8500C">
          <w:headerReference w:type="even" r:id="rId12"/>
          <w:headerReference w:type="default" r:id="rId13"/>
          <w:footerReference w:type="default" r:id="rId14"/>
          <w:headerReference w:type="first" r:id="rId15"/>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p w14:paraId="3E3ECB1C" w14:textId="77777777" w:rsidR="004D5780" w:rsidRPr="00CF6F16" w:rsidRDefault="004D5780">
      <w:pPr>
        <w:pStyle w:val="a3"/>
        <w:spacing w:before="90"/>
        <w:ind w:left="230"/>
        <w:rPr>
          <w:color w:val="000000" w:themeColor="text1"/>
        </w:rPr>
      </w:pPr>
    </w:p>
    <w:p w14:paraId="71FCFFE8" w14:textId="12F0E2F0" w:rsidR="00F83B47" w:rsidRPr="00CF6F16" w:rsidRDefault="00A32131">
      <w:pPr>
        <w:pStyle w:val="a3"/>
        <w:spacing w:before="90"/>
        <w:ind w:left="230"/>
        <w:rPr>
          <w:color w:val="000000" w:themeColor="text1"/>
        </w:rPr>
      </w:pPr>
      <w:r w:rsidRPr="00CF6F16">
        <w:rPr>
          <w:color w:val="000000" w:themeColor="text1"/>
        </w:rPr>
        <w:t>Таблица 1.5. Прогноз приростов объемов потребления тепловой энергии (мощности) по зонам действия источников тепла, Гкал/ч</w:t>
      </w:r>
    </w:p>
    <w:tbl>
      <w:tblPr>
        <w:tblW w:w="0" w:type="auto"/>
        <w:tblInd w:w="12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0"/>
        <w:gridCol w:w="3400"/>
        <w:gridCol w:w="1043"/>
        <w:gridCol w:w="1115"/>
        <w:gridCol w:w="1115"/>
        <w:gridCol w:w="1115"/>
        <w:gridCol w:w="1129"/>
        <w:gridCol w:w="995"/>
        <w:gridCol w:w="993"/>
        <w:gridCol w:w="995"/>
        <w:gridCol w:w="995"/>
        <w:gridCol w:w="873"/>
        <w:gridCol w:w="952"/>
        <w:gridCol w:w="952"/>
        <w:gridCol w:w="954"/>
        <w:gridCol w:w="1115"/>
        <w:gridCol w:w="1115"/>
        <w:gridCol w:w="1115"/>
        <w:gridCol w:w="1115"/>
      </w:tblGrid>
      <w:tr w:rsidR="00707D7D" w:rsidRPr="00CF6F16" w14:paraId="0F9B0607" w14:textId="77777777" w:rsidTr="00B10A50">
        <w:trPr>
          <w:trHeight w:val="551"/>
        </w:trPr>
        <w:tc>
          <w:tcPr>
            <w:tcW w:w="650" w:type="dxa"/>
            <w:vMerge w:val="restart"/>
            <w:shd w:val="clear" w:color="auto" w:fill="auto"/>
          </w:tcPr>
          <w:p w14:paraId="11F2592D" w14:textId="77777777" w:rsidR="00707D7D" w:rsidRPr="00CF6F16" w:rsidRDefault="00707D7D" w:rsidP="00B10A50">
            <w:pPr>
              <w:pStyle w:val="TableParagraph"/>
              <w:spacing w:before="3"/>
              <w:rPr>
                <w:color w:val="000000" w:themeColor="text1"/>
                <w:sz w:val="23"/>
              </w:rPr>
            </w:pPr>
          </w:p>
          <w:p w14:paraId="1953CA6C" w14:textId="77777777" w:rsidR="00707D7D" w:rsidRPr="00CF6F16" w:rsidRDefault="00707D7D" w:rsidP="00B10A50">
            <w:pPr>
              <w:pStyle w:val="TableParagraph"/>
              <w:ind w:left="167" w:right="129" w:firstLine="48"/>
              <w:rPr>
                <w:color w:val="000000" w:themeColor="text1"/>
                <w:sz w:val="24"/>
              </w:rPr>
            </w:pPr>
            <w:r w:rsidRPr="00CF6F16">
              <w:rPr>
                <w:color w:val="000000" w:themeColor="text1"/>
                <w:sz w:val="24"/>
              </w:rPr>
              <w:t>№ п/п</w:t>
            </w:r>
          </w:p>
        </w:tc>
        <w:tc>
          <w:tcPr>
            <w:tcW w:w="4443" w:type="dxa"/>
            <w:gridSpan w:val="2"/>
            <w:vMerge w:val="restart"/>
            <w:shd w:val="clear" w:color="auto" w:fill="auto"/>
          </w:tcPr>
          <w:p w14:paraId="3E89581E" w14:textId="77777777" w:rsidR="00707D7D" w:rsidRPr="00CF6F16" w:rsidRDefault="00707D7D" w:rsidP="00B10A50">
            <w:pPr>
              <w:pStyle w:val="TableParagraph"/>
              <w:spacing w:before="3"/>
              <w:rPr>
                <w:color w:val="000000" w:themeColor="text1"/>
                <w:sz w:val="23"/>
              </w:rPr>
            </w:pPr>
          </w:p>
          <w:p w14:paraId="6B6EAE4F" w14:textId="77777777" w:rsidR="00326582" w:rsidRPr="00CF6F16" w:rsidRDefault="00707D7D" w:rsidP="00B10A50">
            <w:pPr>
              <w:pStyle w:val="TableParagraph"/>
              <w:ind w:left="2049" w:right="99" w:hanging="1911"/>
              <w:rPr>
                <w:color w:val="000000" w:themeColor="text1"/>
                <w:sz w:val="24"/>
              </w:rPr>
            </w:pPr>
            <w:r w:rsidRPr="00CF6F16">
              <w:rPr>
                <w:color w:val="000000" w:themeColor="text1"/>
                <w:sz w:val="24"/>
              </w:rPr>
              <w:t xml:space="preserve">Зона действия источника тепловой </w:t>
            </w:r>
          </w:p>
          <w:p w14:paraId="36064A4B" w14:textId="03F71B72" w:rsidR="00707D7D" w:rsidRPr="00CF6F16" w:rsidRDefault="00707D7D" w:rsidP="00B10A50">
            <w:pPr>
              <w:pStyle w:val="TableParagraph"/>
              <w:ind w:left="2049" w:right="99" w:hanging="1911"/>
              <w:rPr>
                <w:color w:val="000000" w:themeColor="text1"/>
                <w:sz w:val="24"/>
              </w:rPr>
            </w:pPr>
            <w:r w:rsidRPr="00CF6F16">
              <w:rPr>
                <w:color w:val="000000" w:themeColor="text1"/>
                <w:sz w:val="24"/>
              </w:rPr>
              <w:t>энергии</w:t>
            </w:r>
          </w:p>
        </w:tc>
        <w:tc>
          <w:tcPr>
            <w:tcW w:w="4474" w:type="dxa"/>
            <w:gridSpan w:val="4"/>
            <w:shd w:val="clear" w:color="auto" w:fill="auto"/>
          </w:tcPr>
          <w:p w14:paraId="2A5CFF75" w14:textId="77777777" w:rsidR="00707D7D" w:rsidRPr="00CF6F16" w:rsidRDefault="00707D7D" w:rsidP="00B10A50">
            <w:pPr>
              <w:pStyle w:val="TableParagraph"/>
              <w:spacing w:before="3" w:line="228" w:lineRule="auto"/>
              <w:ind w:left="1809" w:right="468" w:hanging="1287"/>
              <w:rPr>
                <w:color w:val="000000" w:themeColor="text1"/>
                <w:sz w:val="24"/>
              </w:rPr>
            </w:pPr>
            <w:r w:rsidRPr="00CF6F16">
              <w:rPr>
                <w:color w:val="000000" w:themeColor="text1"/>
                <w:sz w:val="24"/>
              </w:rPr>
              <w:t>Расчетная нагрузка на отопление, Гкал/час</w:t>
            </w:r>
          </w:p>
        </w:tc>
        <w:tc>
          <w:tcPr>
            <w:tcW w:w="3978" w:type="dxa"/>
            <w:gridSpan w:val="4"/>
            <w:shd w:val="clear" w:color="auto" w:fill="auto"/>
          </w:tcPr>
          <w:p w14:paraId="4CC0E7AC" w14:textId="77777777" w:rsidR="00707D7D" w:rsidRPr="00CF6F16" w:rsidRDefault="00707D7D" w:rsidP="00B10A50">
            <w:pPr>
              <w:pStyle w:val="TableParagraph"/>
              <w:spacing w:before="3" w:line="228" w:lineRule="auto"/>
              <w:ind w:left="1568" w:right="263" w:hanging="1236"/>
              <w:rPr>
                <w:color w:val="000000" w:themeColor="text1"/>
                <w:sz w:val="24"/>
              </w:rPr>
            </w:pPr>
            <w:r w:rsidRPr="00CF6F16">
              <w:rPr>
                <w:color w:val="000000" w:themeColor="text1"/>
                <w:sz w:val="24"/>
              </w:rPr>
              <w:t>Среднечасовая нагрузка на ГВС, Гкал/час</w:t>
            </w:r>
          </w:p>
        </w:tc>
        <w:tc>
          <w:tcPr>
            <w:tcW w:w="3731" w:type="dxa"/>
            <w:gridSpan w:val="4"/>
            <w:shd w:val="clear" w:color="auto" w:fill="auto"/>
          </w:tcPr>
          <w:p w14:paraId="1F8485DB" w14:textId="77777777" w:rsidR="00707D7D" w:rsidRPr="00CF6F16" w:rsidRDefault="00707D7D" w:rsidP="00B10A50">
            <w:pPr>
              <w:pStyle w:val="TableParagraph"/>
              <w:spacing w:before="3" w:line="228" w:lineRule="auto"/>
              <w:ind w:left="1188" w:right="193" w:hanging="910"/>
              <w:rPr>
                <w:color w:val="000000" w:themeColor="text1"/>
                <w:sz w:val="24"/>
              </w:rPr>
            </w:pPr>
            <w:r w:rsidRPr="00CF6F16">
              <w:rPr>
                <w:color w:val="000000" w:themeColor="text1"/>
                <w:sz w:val="24"/>
              </w:rPr>
              <w:t xml:space="preserve">Расчетная нагрузка на </w:t>
            </w:r>
            <w:proofErr w:type="spellStart"/>
            <w:r w:rsidRPr="00CF6F16">
              <w:rPr>
                <w:color w:val="000000" w:themeColor="text1"/>
                <w:sz w:val="24"/>
              </w:rPr>
              <w:t>техноло</w:t>
            </w:r>
            <w:proofErr w:type="spellEnd"/>
            <w:r w:rsidRPr="00CF6F16">
              <w:rPr>
                <w:color w:val="000000" w:themeColor="text1"/>
                <w:sz w:val="24"/>
              </w:rPr>
              <w:t xml:space="preserve">- </w:t>
            </w:r>
            <w:proofErr w:type="spellStart"/>
            <w:r w:rsidRPr="00CF6F16">
              <w:rPr>
                <w:color w:val="000000" w:themeColor="text1"/>
                <w:sz w:val="24"/>
              </w:rPr>
              <w:t>гию</w:t>
            </w:r>
            <w:proofErr w:type="spellEnd"/>
            <w:r w:rsidRPr="00CF6F16">
              <w:rPr>
                <w:color w:val="000000" w:themeColor="text1"/>
                <w:sz w:val="24"/>
              </w:rPr>
              <w:t>, Гкал/час</w:t>
            </w:r>
          </w:p>
        </w:tc>
        <w:tc>
          <w:tcPr>
            <w:tcW w:w="4460" w:type="dxa"/>
            <w:gridSpan w:val="4"/>
            <w:shd w:val="clear" w:color="auto" w:fill="auto"/>
          </w:tcPr>
          <w:p w14:paraId="3A0FEA44" w14:textId="77777777" w:rsidR="00707D7D" w:rsidRPr="00CF6F16" w:rsidRDefault="00707D7D" w:rsidP="00B10A50">
            <w:pPr>
              <w:pStyle w:val="TableParagraph"/>
              <w:spacing w:before="126"/>
              <w:ind w:left="704"/>
              <w:rPr>
                <w:color w:val="000000" w:themeColor="text1"/>
                <w:sz w:val="24"/>
              </w:rPr>
            </w:pPr>
            <w:r w:rsidRPr="00CF6F16">
              <w:rPr>
                <w:color w:val="000000" w:themeColor="text1"/>
                <w:sz w:val="24"/>
              </w:rPr>
              <w:t>Суммарная нагрузка, Гкал/час</w:t>
            </w:r>
          </w:p>
        </w:tc>
      </w:tr>
      <w:tr w:rsidR="00B92CFD" w:rsidRPr="00CF6F16" w14:paraId="5AF8034D" w14:textId="77777777" w:rsidTr="00B10A50">
        <w:trPr>
          <w:trHeight w:val="554"/>
        </w:trPr>
        <w:tc>
          <w:tcPr>
            <w:tcW w:w="650" w:type="dxa"/>
            <w:vMerge/>
            <w:tcBorders>
              <w:top w:val="nil"/>
            </w:tcBorders>
            <w:shd w:val="clear" w:color="auto" w:fill="auto"/>
          </w:tcPr>
          <w:p w14:paraId="4942ED6B" w14:textId="77777777" w:rsidR="00B92CFD" w:rsidRPr="00CF6F16" w:rsidRDefault="00B92CFD" w:rsidP="00B92CFD">
            <w:pPr>
              <w:jc w:val="center"/>
              <w:rPr>
                <w:color w:val="000000" w:themeColor="text1"/>
                <w:sz w:val="2"/>
                <w:szCs w:val="2"/>
              </w:rPr>
            </w:pPr>
          </w:p>
        </w:tc>
        <w:tc>
          <w:tcPr>
            <w:tcW w:w="4443" w:type="dxa"/>
            <w:gridSpan w:val="2"/>
            <w:vMerge/>
            <w:tcBorders>
              <w:top w:val="nil"/>
            </w:tcBorders>
            <w:shd w:val="clear" w:color="auto" w:fill="auto"/>
          </w:tcPr>
          <w:p w14:paraId="279B0886" w14:textId="77777777" w:rsidR="00B92CFD" w:rsidRPr="00CF6F16" w:rsidRDefault="00B92CFD" w:rsidP="00B92CFD">
            <w:pPr>
              <w:rPr>
                <w:color w:val="000000" w:themeColor="text1"/>
                <w:sz w:val="2"/>
                <w:szCs w:val="2"/>
              </w:rPr>
            </w:pPr>
          </w:p>
        </w:tc>
        <w:tc>
          <w:tcPr>
            <w:tcW w:w="1115" w:type="dxa"/>
            <w:shd w:val="clear" w:color="auto" w:fill="auto"/>
          </w:tcPr>
          <w:p w14:paraId="01A2D0AE" w14:textId="55CA2DC5"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1115" w:type="dxa"/>
            <w:shd w:val="clear" w:color="auto" w:fill="auto"/>
          </w:tcPr>
          <w:p w14:paraId="5E2C4813" w14:textId="07660E30"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1115" w:type="dxa"/>
            <w:shd w:val="clear" w:color="auto" w:fill="auto"/>
          </w:tcPr>
          <w:p w14:paraId="63D5E8D4" w14:textId="7A06FCB4"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1129" w:type="dxa"/>
            <w:shd w:val="clear" w:color="auto" w:fill="auto"/>
          </w:tcPr>
          <w:p w14:paraId="2051EFD9" w14:textId="244E6D48"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c>
          <w:tcPr>
            <w:tcW w:w="995" w:type="dxa"/>
            <w:shd w:val="clear" w:color="auto" w:fill="auto"/>
          </w:tcPr>
          <w:p w14:paraId="026B21B7" w14:textId="6D1594CD"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993" w:type="dxa"/>
            <w:shd w:val="clear" w:color="auto" w:fill="auto"/>
          </w:tcPr>
          <w:p w14:paraId="62F920B3" w14:textId="74718E7D"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995" w:type="dxa"/>
            <w:shd w:val="clear" w:color="auto" w:fill="auto"/>
          </w:tcPr>
          <w:p w14:paraId="0A686E37" w14:textId="610CBE8A"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995" w:type="dxa"/>
            <w:shd w:val="clear" w:color="auto" w:fill="auto"/>
          </w:tcPr>
          <w:p w14:paraId="6358EFC5" w14:textId="4E9470E9"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c>
          <w:tcPr>
            <w:tcW w:w="873" w:type="dxa"/>
            <w:shd w:val="clear" w:color="auto" w:fill="auto"/>
          </w:tcPr>
          <w:p w14:paraId="65F356D2" w14:textId="4CFF1A59"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952" w:type="dxa"/>
            <w:shd w:val="clear" w:color="auto" w:fill="auto"/>
          </w:tcPr>
          <w:p w14:paraId="4356929A" w14:textId="075DF1BF"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952" w:type="dxa"/>
            <w:shd w:val="clear" w:color="auto" w:fill="auto"/>
          </w:tcPr>
          <w:p w14:paraId="6B42EF64" w14:textId="1005DC33"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954" w:type="dxa"/>
            <w:shd w:val="clear" w:color="auto" w:fill="auto"/>
          </w:tcPr>
          <w:p w14:paraId="01E6BA2E" w14:textId="02FF669C"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c>
          <w:tcPr>
            <w:tcW w:w="1115" w:type="dxa"/>
            <w:shd w:val="clear" w:color="auto" w:fill="auto"/>
          </w:tcPr>
          <w:p w14:paraId="0B812B17" w14:textId="0B121AAA"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1115" w:type="dxa"/>
            <w:shd w:val="clear" w:color="auto" w:fill="auto"/>
          </w:tcPr>
          <w:p w14:paraId="755EC38F" w14:textId="16B73639"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1115" w:type="dxa"/>
            <w:shd w:val="clear" w:color="auto" w:fill="auto"/>
          </w:tcPr>
          <w:p w14:paraId="4F812A3E" w14:textId="7C4F21E3"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1115" w:type="dxa"/>
            <w:shd w:val="clear" w:color="auto" w:fill="auto"/>
          </w:tcPr>
          <w:p w14:paraId="293E6D68" w14:textId="1C02DB6B"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r>
      <w:tr w:rsidR="00707D7D" w:rsidRPr="00CF6F16" w14:paraId="56AF50AD" w14:textId="77777777" w:rsidTr="00B10A50">
        <w:trPr>
          <w:trHeight w:val="395"/>
        </w:trPr>
        <w:tc>
          <w:tcPr>
            <w:tcW w:w="650" w:type="dxa"/>
            <w:vMerge w:val="restart"/>
            <w:shd w:val="clear" w:color="auto" w:fill="auto"/>
          </w:tcPr>
          <w:p w14:paraId="77A3769D" w14:textId="77777777" w:rsidR="00707D7D" w:rsidRPr="00CF6F16" w:rsidRDefault="00707D7D" w:rsidP="00B10A50">
            <w:pPr>
              <w:pStyle w:val="TableParagraph"/>
              <w:spacing w:before="4"/>
              <w:rPr>
                <w:color w:val="000000" w:themeColor="text1"/>
                <w:sz w:val="21"/>
              </w:rPr>
            </w:pPr>
          </w:p>
          <w:p w14:paraId="550A567A" w14:textId="77777777" w:rsidR="00707D7D" w:rsidRPr="00CF6F16" w:rsidRDefault="00707D7D" w:rsidP="00B10A50">
            <w:pPr>
              <w:pStyle w:val="TableParagraph"/>
              <w:ind w:left="17"/>
              <w:rPr>
                <w:color w:val="000000" w:themeColor="text1"/>
                <w:sz w:val="24"/>
              </w:rPr>
            </w:pPr>
            <w:r w:rsidRPr="00CF6F16">
              <w:rPr>
                <w:color w:val="000000" w:themeColor="text1"/>
                <w:sz w:val="24"/>
              </w:rPr>
              <w:t>1</w:t>
            </w:r>
          </w:p>
        </w:tc>
        <w:tc>
          <w:tcPr>
            <w:tcW w:w="3400" w:type="dxa"/>
            <w:vMerge w:val="restart"/>
            <w:shd w:val="clear" w:color="auto" w:fill="auto"/>
          </w:tcPr>
          <w:p w14:paraId="08A46076" w14:textId="77777777" w:rsidR="00707D7D" w:rsidRPr="00CF6F16" w:rsidRDefault="00707D7D" w:rsidP="00B10A50">
            <w:pPr>
              <w:pStyle w:val="TableParagraph"/>
              <w:spacing w:before="4"/>
              <w:rPr>
                <w:color w:val="000000" w:themeColor="text1"/>
                <w:sz w:val="21"/>
              </w:rPr>
            </w:pPr>
          </w:p>
          <w:p w14:paraId="2515560D" w14:textId="2D112FF8" w:rsidR="00707D7D" w:rsidRPr="00CF6F16" w:rsidRDefault="000648FD" w:rsidP="00B10A50">
            <w:pPr>
              <w:pStyle w:val="TableParagraph"/>
              <w:ind w:left="112"/>
              <w:rPr>
                <w:color w:val="000000" w:themeColor="text1"/>
                <w:sz w:val="24"/>
              </w:rPr>
            </w:pPr>
            <w:r w:rsidRPr="00CF6F16">
              <w:rPr>
                <w:color w:val="000000" w:themeColor="text1"/>
                <w:sz w:val="24"/>
              </w:rPr>
              <w:t>МУП «ДЕЗ»</w:t>
            </w:r>
          </w:p>
        </w:tc>
        <w:tc>
          <w:tcPr>
            <w:tcW w:w="1043" w:type="dxa"/>
            <w:shd w:val="clear" w:color="auto" w:fill="auto"/>
          </w:tcPr>
          <w:p w14:paraId="3E92F9A1"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277F6537"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29,76</w:t>
            </w:r>
          </w:p>
        </w:tc>
        <w:tc>
          <w:tcPr>
            <w:tcW w:w="1115" w:type="dxa"/>
            <w:shd w:val="clear" w:color="auto" w:fill="auto"/>
          </w:tcPr>
          <w:p w14:paraId="5D5AACA5"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32,349</w:t>
            </w:r>
          </w:p>
        </w:tc>
        <w:tc>
          <w:tcPr>
            <w:tcW w:w="1115" w:type="dxa"/>
            <w:shd w:val="clear" w:color="auto" w:fill="auto"/>
          </w:tcPr>
          <w:p w14:paraId="7A9E2296"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32,349</w:t>
            </w:r>
          </w:p>
        </w:tc>
        <w:tc>
          <w:tcPr>
            <w:tcW w:w="1129" w:type="dxa"/>
            <w:shd w:val="clear" w:color="auto" w:fill="auto"/>
          </w:tcPr>
          <w:p w14:paraId="1FA1BCDF"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32,349</w:t>
            </w:r>
          </w:p>
        </w:tc>
        <w:tc>
          <w:tcPr>
            <w:tcW w:w="995" w:type="dxa"/>
            <w:shd w:val="clear" w:color="auto" w:fill="auto"/>
          </w:tcPr>
          <w:p w14:paraId="1AD76B8A" w14:textId="77777777" w:rsidR="00707D7D" w:rsidRPr="00CF6F16" w:rsidRDefault="00707D7D" w:rsidP="00B10A50">
            <w:pPr>
              <w:pStyle w:val="TableParagraph"/>
              <w:spacing w:before="51"/>
              <w:ind w:left="120" w:right="97"/>
              <w:rPr>
                <w:color w:val="000000" w:themeColor="text1"/>
                <w:sz w:val="24"/>
              </w:rPr>
            </w:pPr>
            <w:r w:rsidRPr="00CF6F16">
              <w:rPr>
                <w:color w:val="000000" w:themeColor="text1"/>
                <w:sz w:val="24"/>
              </w:rPr>
              <w:t>5,46</w:t>
            </w:r>
          </w:p>
        </w:tc>
        <w:tc>
          <w:tcPr>
            <w:tcW w:w="993" w:type="dxa"/>
            <w:shd w:val="clear" w:color="auto" w:fill="auto"/>
          </w:tcPr>
          <w:p w14:paraId="55454D45" w14:textId="77777777" w:rsidR="00707D7D" w:rsidRPr="00CF6F16" w:rsidRDefault="00707D7D" w:rsidP="00B10A50">
            <w:pPr>
              <w:pStyle w:val="TableParagraph"/>
              <w:spacing w:before="51"/>
              <w:ind w:right="209"/>
              <w:jc w:val="right"/>
              <w:rPr>
                <w:color w:val="000000" w:themeColor="text1"/>
                <w:sz w:val="24"/>
              </w:rPr>
            </w:pPr>
            <w:r w:rsidRPr="00CF6F16">
              <w:rPr>
                <w:color w:val="000000" w:themeColor="text1"/>
                <w:sz w:val="24"/>
              </w:rPr>
              <w:t>6,264</w:t>
            </w:r>
          </w:p>
        </w:tc>
        <w:tc>
          <w:tcPr>
            <w:tcW w:w="995" w:type="dxa"/>
            <w:shd w:val="clear" w:color="auto" w:fill="auto"/>
          </w:tcPr>
          <w:p w14:paraId="5EB23C7C" w14:textId="77777777" w:rsidR="00707D7D" w:rsidRPr="00CF6F16" w:rsidRDefault="00707D7D" w:rsidP="00B10A50">
            <w:pPr>
              <w:pStyle w:val="TableParagraph"/>
              <w:spacing w:before="51"/>
              <w:ind w:left="124" w:right="97"/>
              <w:rPr>
                <w:color w:val="000000" w:themeColor="text1"/>
                <w:sz w:val="24"/>
              </w:rPr>
            </w:pPr>
            <w:r w:rsidRPr="00CF6F16">
              <w:rPr>
                <w:color w:val="000000" w:themeColor="text1"/>
                <w:sz w:val="24"/>
              </w:rPr>
              <w:t>6,264</w:t>
            </w:r>
          </w:p>
        </w:tc>
        <w:tc>
          <w:tcPr>
            <w:tcW w:w="995" w:type="dxa"/>
            <w:shd w:val="clear" w:color="auto" w:fill="auto"/>
          </w:tcPr>
          <w:p w14:paraId="76C75AE1" w14:textId="77777777" w:rsidR="00707D7D" w:rsidRPr="00CF6F16" w:rsidRDefault="00707D7D" w:rsidP="00B10A50">
            <w:pPr>
              <w:pStyle w:val="TableParagraph"/>
              <w:spacing w:before="51"/>
              <w:ind w:right="208"/>
              <w:jc w:val="right"/>
              <w:rPr>
                <w:color w:val="000000" w:themeColor="text1"/>
                <w:sz w:val="24"/>
              </w:rPr>
            </w:pPr>
            <w:r w:rsidRPr="00CF6F16">
              <w:rPr>
                <w:color w:val="000000" w:themeColor="text1"/>
                <w:sz w:val="24"/>
              </w:rPr>
              <w:t>6,264</w:t>
            </w:r>
          </w:p>
        </w:tc>
        <w:tc>
          <w:tcPr>
            <w:tcW w:w="873" w:type="dxa"/>
            <w:shd w:val="clear" w:color="auto" w:fill="auto"/>
          </w:tcPr>
          <w:p w14:paraId="58F650EA" w14:textId="77777777" w:rsidR="00707D7D" w:rsidRPr="00CF6F16" w:rsidRDefault="00707D7D" w:rsidP="00B10A50">
            <w:pPr>
              <w:pStyle w:val="TableParagraph"/>
              <w:spacing w:before="51"/>
              <w:ind w:left="61" w:right="31"/>
              <w:rPr>
                <w:color w:val="000000" w:themeColor="text1"/>
                <w:sz w:val="24"/>
              </w:rPr>
            </w:pPr>
            <w:r w:rsidRPr="00CF6F16">
              <w:rPr>
                <w:color w:val="000000" w:themeColor="text1"/>
                <w:sz w:val="24"/>
              </w:rPr>
              <w:t>65,78</w:t>
            </w:r>
          </w:p>
        </w:tc>
        <w:tc>
          <w:tcPr>
            <w:tcW w:w="952" w:type="dxa"/>
            <w:shd w:val="clear" w:color="auto" w:fill="auto"/>
          </w:tcPr>
          <w:p w14:paraId="7C8AFF7D" w14:textId="77777777" w:rsidR="00707D7D" w:rsidRPr="00CF6F16" w:rsidRDefault="00707D7D" w:rsidP="00B10A50">
            <w:pPr>
              <w:pStyle w:val="TableParagraph"/>
              <w:spacing w:before="51"/>
              <w:ind w:left="181" w:right="147"/>
              <w:rPr>
                <w:color w:val="000000" w:themeColor="text1"/>
                <w:sz w:val="24"/>
              </w:rPr>
            </w:pPr>
            <w:r w:rsidRPr="00CF6F16">
              <w:rPr>
                <w:color w:val="000000" w:themeColor="text1"/>
                <w:sz w:val="24"/>
              </w:rPr>
              <w:t>65,78</w:t>
            </w:r>
          </w:p>
        </w:tc>
        <w:tc>
          <w:tcPr>
            <w:tcW w:w="952" w:type="dxa"/>
            <w:shd w:val="clear" w:color="auto" w:fill="auto"/>
          </w:tcPr>
          <w:p w14:paraId="7B78607B" w14:textId="77777777" w:rsidR="00707D7D" w:rsidRPr="00CF6F16" w:rsidRDefault="00707D7D" w:rsidP="00B10A50">
            <w:pPr>
              <w:pStyle w:val="TableParagraph"/>
              <w:spacing w:before="51"/>
              <w:ind w:right="333"/>
              <w:jc w:val="right"/>
              <w:rPr>
                <w:color w:val="000000" w:themeColor="text1"/>
                <w:sz w:val="24"/>
              </w:rPr>
            </w:pPr>
            <w:r w:rsidRPr="00CF6F16">
              <w:rPr>
                <w:color w:val="000000" w:themeColor="text1"/>
                <w:sz w:val="24"/>
              </w:rPr>
              <w:t>65,78</w:t>
            </w:r>
          </w:p>
        </w:tc>
        <w:tc>
          <w:tcPr>
            <w:tcW w:w="954" w:type="dxa"/>
            <w:shd w:val="clear" w:color="auto" w:fill="auto"/>
          </w:tcPr>
          <w:p w14:paraId="541A5B79" w14:textId="77777777" w:rsidR="00707D7D" w:rsidRPr="00CF6F16" w:rsidRDefault="00707D7D" w:rsidP="00B10A50">
            <w:pPr>
              <w:pStyle w:val="TableParagraph"/>
              <w:spacing w:before="51"/>
              <w:ind w:right="332"/>
              <w:jc w:val="right"/>
              <w:rPr>
                <w:color w:val="000000" w:themeColor="text1"/>
                <w:sz w:val="24"/>
              </w:rPr>
            </w:pPr>
            <w:r w:rsidRPr="00CF6F16">
              <w:rPr>
                <w:color w:val="000000" w:themeColor="text1"/>
                <w:sz w:val="24"/>
              </w:rPr>
              <w:t>65,78</w:t>
            </w:r>
          </w:p>
        </w:tc>
        <w:tc>
          <w:tcPr>
            <w:tcW w:w="1115" w:type="dxa"/>
            <w:shd w:val="clear" w:color="auto" w:fill="auto"/>
          </w:tcPr>
          <w:p w14:paraId="1234167D"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101,0</w:t>
            </w:r>
          </w:p>
        </w:tc>
        <w:tc>
          <w:tcPr>
            <w:tcW w:w="1115" w:type="dxa"/>
            <w:shd w:val="clear" w:color="auto" w:fill="auto"/>
          </w:tcPr>
          <w:p w14:paraId="734F719B"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104,393</w:t>
            </w:r>
          </w:p>
        </w:tc>
        <w:tc>
          <w:tcPr>
            <w:tcW w:w="1115" w:type="dxa"/>
            <w:shd w:val="clear" w:color="auto" w:fill="auto"/>
          </w:tcPr>
          <w:p w14:paraId="49C629FD"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104,393</w:t>
            </w:r>
          </w:p>
        </w:tc>
        <w:tc>
          <w:tcPr>
            <w:tcW w:w="1115" w:type="dxa"/>
            <w:shd w:val="clear" w:color="auto" w:fill="auto"/>
          </w:tcPr>
          <w:p w14:paraId="5245B14A"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104,393</w:t>
            </w:r>
          </w:p>
        </w:tc>
      </w:tr>
      <w:tr w:rsidR="00707D7D" w:rsidRPr="00CF6F16" w14:paraId="0CCA0638" w14:textId="77777777" w:rsidTr="00B10A50">
        <w:trPr>
          <w:trHeight w:val="397"/>
        </w:trPr>
        <w:tc>
          <w:tcPr>
            <w:tcW w:w="650" w:type="dxa"/>
            <w:vMerge/>
            <w:tcBorders>
              <w:top w:val="nil"/>
            </w:tcBorders>
            <w:shd w:val="clear" w:color="auto" w:fill="auto"/>
          </w:tcPr>
          <w:p w14:paraId="1EB6F329"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6B9B3E77" w14:textId="77777777" w:rsidR="00707D7D" w:rsidRPr="00CF6F16" w:rsidRDefault="00707D7D" w:rsidP="00B10A50">
            <w:pPr>
              <w:rPr>
                <w:color w:val="000000" w:themeColor="text1"/>
                <w:sz w:val="2"/>
                <w:szCs w:val="2"/>
              </w:rPr>
            </w:pPr>
          </w:p>
        </w:tc>
        <w:tc>
          <w:tcPr>
            <w:tcW w:w="1043" w:type="dxa"/>
            <w:shd w:val="clear" w:color="auto" w:fill="auto"/>
          </w:tcPr>
          <w:p w14:paraId="3DB83B84" w14:textId="77777777" w:rsidR="00707D7D" w:rsidRPr="00CF6F16" w:rsidRDefault="00707D7D" w:rsidP="00B10A50">
            <w:pPr>
              <w:pStyle w:val="TableParagraph"/>
              <w:spacing w:before="47"/>
              <w:ind w:left="96" w:right="67"/>
              <w:rPr>
                <w:color w:val="000000" w:themeColor="text1"/>
                <w:sz w:val="24"/>
              </w:rPr>
            </w:pPr>
            <w:r w:rsidRPr="00CF6F16">
              <w:rPr>
                <w:color w:val="000000" w:themeColor="text1"/>
                <w:sz w:val="24"/>
              </w:rPr>
              <w:t>прирост</w:t>
            </w:r>
          </w:p>
        </w:tc>
        <w:tc>
          <w:tcPr>
            <w:tcW w:w="1115" w:type="dxa"/>
            <w:shd w:val="clear" w:color="auto" w:fill="auto"/>
          </w:tcPr>
          <w:p w14:paraId="5FCFFA2A"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48BCF479"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2,589</w:t>
            </w:r>
          </w:p>
        </w:tc>
        <w:tc>
          <w:tcPr>
            <w:tcW w:w="1115" w:type="dxa"/>
            <w:shd w:val="clear" w:color="auto" w:fill="auto"/>
          </w:tcPr>
          <w:p w14:paraId="13FBB049"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39A68A55"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45159FFE"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69A7A731" w14:textId="77777777" w:rsidR="00707D7D" w:rsidRPr="00CF6F16" w:rsidRDefault="00707D7D" w:rsidP="00B10A50">
            <w:pPr>
              <w:pStyle w:val="TableParagraph"/>
              <w:spacing w:before="51"/>
              <w:ind w:right="209"/>
              <w:jc w:val="right"/>
              <w:rPr>
                <w:color w:val="000000" w:themeColor="text1"/>
                <w:sz w:val="24"/>
              </w:rPr>
            </w:pPr>
            <w:r w:rsidRPr="00CF6F16">
              <w:rPr>
                <w:color w:val="000000" w:themeColor="text1"/>
                <w:sz w:val="24"/>
              </w:rPr>
              <w:t>0,804</w:t>
            </w:r>
          </w:p>
        </w:tc>
        <w:tc>
          <w:tcPr>
            <w:tcW w:w="995" w:type="dxa"/>
            <w:shd w:val="clear" w:color="auto" w:fill="auto"/>
          </w:tcPr>
          <w:p w14:paraId="5FC5ED6C"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47323448"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6C0C8525"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375CD839"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7FDFDF3D"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4A8433E0"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4CC6F702"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07FEF161"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3,393</w:t>
            </w:r>
          </w:p>
        </w:tc>
        <w:tc>
          <w:tcPr>
            <w:tcW w:w="1115" w:type="dxa"/>
            <w:shd w:val="clear" w:color="auto" w:fill="auto"/>
          </w:tcPr>
          <w:p w14:paraId="5A7ECE0F"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4DB3FBA7"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3D1543" w:rsidRPr="00CF6F16" w14:paraId="3109A1C4" w14:textId="77777777" w:rsidTr="00326582">
        <w:trPr>
          <w:trHeight w:val="393"/>
        </w:trPr>
        <w:tc>
          <w:tcPr>
            <w:tcW w:w="650" w:type="dxa"/>
            <w:vMerge w:val="restart"/>
            <w:shd w:val="clear" w:color="auto" w:fill="auto"/>
          </w:tcPr>
          <w:p w14:paraId="3D5D4FEF" w14:textId="77777777" w:rsidR="003D1543" w:rsidRPr="00CF6F16" w:rsidRDefault="003D1543" w:rsidP="003D1543">
            <w:pPr>
              <w:pStyle w:val="TableParagraph"/>
              <w:spacing w:before="4"/>
              <w:rPr>
                <w:color w:val="000000" w:themeColor="text1"/>
                <w:sz w:val="21"/>
              </w:rPr>
            </w:pPr>
          </w:p>
          <w:p w14:paraId="3FD06981" w14:textId="77777777" w:rsidR="003D1543" w:rsidRPr="00CF6F16" w:rsidRDefault="003D1543" w:rsidP="003D1543">
            <w:pPr>
              <w:pStyle w:val="TableParagraph"/>
              <w:ind w:left="17"/>
              <w:rPr>
                <w:color w:val="000000" w:themeColor="text1"/>
                <w:sz w:val="24"/>
              </w:rPr>
            </w:pPr>
            <w:r w:rsidRPr="00CF6F16">
              <w:rPr>
                <w:color w:val="000000" w:themeColor="text1"/>
                <w:sz w:val="24"/>
              </w:rPr>
              <w:t>2</w:t>
            </w:r>
          </w:p>
        </w:tc>
        <w:tc>
          <w:tcPr>
            <w:tcW w:w="3400" w:type="dxa"/>
            <w:vMerge w:val="restart"/>
            <w:shd w:val="clear" w:color="auto" w:fill="auto"/>
          </w:tcPr>
          <w:p w14:paraId="396C3FFF" w14:textId="77777777" w:rsidR="003D1543" w:rsidRPr="00CF6F16" w:rsidRDefault="003D1543" w:rsidP="003D1543">
            <w:pPr>
              <w:pStyle w:val="TableParagraph"/>
              <w:spacing w:before="4"/>
              <w:rPr>
                <w:color w:val="000000" w:themeColor="text1"/>
                <w:sz w:val="21"/>
              </w:rPr>
            </w:pPr>
          </w:p>
          <w:p w14:paraId="08DFF414" w14:textId="77777777" w:rsidR="003D1543" w:rsidRPr="00CF6F16" w:rsidRDefault="003D1543" w:rsidP="003D1543">
            <w:pPr>
              <w:pStyle w:val="TableParagraph"/>
              <w:ind w:left="112"/>
              <w:rPr>
                <w:color w:val="000000" w:themeColor="text1"/>
                <w:sz w:val="24"/>
              </w:rPr>
            </w:pPr>
            <w:r w:rsidRPr="00CF6F16">
              <w:rPr>
                <w:color w:val="000000" w:themeColor="text1"/>
                <w:sz w:val="24"/>
              </w:rPr>
              <w:t>ООО «ИГК» №1</w:t>
            </w:r>
          </w:p>
        </w:tc>
        <w:tc>
          <w:tcPr>
            <w:tcW w:w="1043" w:type="dxa"/>
            <w:shd w:val="clear" w:color="auto" w:fill="auto"/>
          </w:tcPr>
          <w:p w14:paraId="12A35FF6" w14:textId="77777777" w:rsidR="003D1543" w:rsidRPr="00CF6F16" w:rsidRDefault="003D1543" w:rsidP="003D1543">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vAlign w:val="center"/>
          </w:tcPr>
          <w:p w14:paraId="20A518CA" w14:textId="2653FCED" w:rsidR="003D1543" w:rsidRPr="00CF6F16" w:rsidRDefault="003D1543" w:rsidP="003D1543">
            <w:pPr>
              <w:pStyle w:val="TableParagraph"/>
              <w:spacing w:before="51"/>
              <w:ind w:left="140" w:right="121"/>
              <w:rPr>
                <w:color w:val="000000" w:themeColor="text1"/>
                <w:sz w:val="24"/>
              </w:rPr>
            </w:pPr>
            <w:r w:rsidRPr="00CF6F16">
              <w:rPr>
                <w:color w:val="000000" w:themeColor="text1"/>
                <w:sz w:val="24"/>
              </w:rPr>
              <w:t>51,846</w:t>
            </w:r>
          </w:p>
        </w:tc>
        <w:tc>
          <w:tcPr>
            <w:tcW w:w="1115" w:type="dxa"/>
            <w:shd w:val="clear" w:color="auto" w:fill="auto"/>
            <w:vAlign w:val="center"/>
          </w:tcPr>
          <w:p w14:paraId="78B4CE9A" w14:textId="431DD56F" w:rsidR="003D1543" w:rsidRPr="00CF6F16" w:rsidRDefault="003D1543" w:rsidP="003D1543">
            <w:pPr>
              <w:pStyle w:val="TableParagraph"/>
              <w:spacing w:before="51"/>
              <w:ind w:left="151" w:right="72"/>
              <w:rPr>
                <w:color w:val="000000" w:themeColor="text1"/>
                <w:sz w:val="24"/>
              </w:rPr>
            </w:pPr>
            <w:r w:rsidRPr="00CF6F16">
              <w:rPr>
                <w:color w:val="000000" w:themeColor="text1"/>
                <w:sz w:val="24"/>
              </w:rPr>
              <w:t>49,448</w:t>
            </w:r>
          </w:p>
        </w:tc>
        <w:tc>
          <w:tcPr>
            <w:tcW w:w="1115" w:type="dxa"/>
            <w:shd w:val="clear" w:color="auto" w:fill="auto"/>
            <w:vAlign w:val="center"/>
          </w:tcPr>
          <w:p w14:paraId="4B66E640" w14:textId="780F6F3D" w:rsidR="003D1543" w:rsidRPr="00CF6F16" w:rsidRDefault="003D1543" w:rsidP="003D1543">
            <w:pPr>
              <w:pStyle w:val="TableParagraph"/>
              <w:spacing w:before="51"/>
              <w:ind w:left="151" w:right="75"/>
              <w:rPr>
                <w:color w:val="000000" w:themeColor="text1"/>
                <w:sz w:val="24"/>
              </w:rPr>
            </w:pPr>
            <w:r w:rsidRPr="00CF6F16">
              <w:rPr>
                <w:color w:val="000000" w:themeColor="text1"/>
                <w:sz w:val="24"/>
              </w:rPr>
              <w:t>51,1745</w:t>
            </w:r>
          </w:p>
        </w:tc>
        <w:tc>
          <w:tcPr>
            <w:tcW w:w="1129" w:type="dxa"/>
            <w:shd w:val="clear" w:color="auto" w:fill="auto"/>
            <w:vAlign w:val="center"/>
          </w:tcPr>
          <w:p w14:paraId="459C0C47" w14:textId="33F6CEE6" w:rsidR="003D1543" w:rsidRPr="00CF6F16" w:rsidRDefault="003D1543" w:rsidP="003D1543">
            <w:pPr>
              <w:pStyle w:val="TableParagraph"/>
              <w:spacing w:before="51"/>
              <w:ind w:right="137"/>
              <w:rPr>
                <w:color w:val="000000" w:themeColor="text1"/>
                <w:sz w:val="24"/>
              </w:rPr>
            </w:pPr>
            <w:r w:rsidRPr="00CF6F16">
              <w:rPr>
                <w:color w:val="000000" w:themeColor="text1"/>
                <w:sz w:val="24"/>
              </w:rPr>
              <w:t>51,1745</w:t>
            </w:r>
          </w:p>
        </w:tc>
        <w:tc>
          <w:tcPr>
            <w:tcW w:w="995" w:type="dxa"/>
            <w:shd w:val="clear" w:color="auto" w:fill="auto"/>
            <w:vAlign w:val="center"/>
          </w:tcPr>
          <w:p w14:paraId="0E8FD045" w14:textId="32E03C85" w:rsidR="003D1543" w:rsidRPr="00CF6F16" w:rsidRDefault="003D1543" w:rsidP="003D1543">
            <w:pPr>
              <w:pStyle w:val="TableParagraph"/>
              <w:spacing w:before="51"/>
              <w:ind w:left="128" w:right="42"/>
              <w:rPr>
                <w:color w:val="000000" w:themeColor="text1"/>
                <w:sz w:val="24"/>
              </w:rPr>
            </w:pPr>
            <w:r w:rsidRPr="00CF6F16">
              <w:rPr>
                <w:color w:val="000000" w:themeColor="text1"/>
                <w:sz w:val="24"/>
              </w:rPr>
              <w:t>11,661</w:t>
            </w:r>
          </w:p>
        </w:tc>
        <w:tc>
          <w:tcPr>
            <w:tcW w:w="993" w:type="dxa"/>
            <w:shd w:val="clear" w:color="auto" w:fill="auto"/>
          </w:tcPr>
          <w:p w14:paraId="3E359DB1" w14:textId="12D07932" w:rsidR="003D1543" w:rsidRPr="00CF6F16" w:rsidRDefault="003D1543" w:rsidP="003D1543">
            <w:pPr>
              <w:pStyle w:val="TableParagraph"/>
              <w:spacing w:before="51"/>
              <w:ind w:right="176"/>
              <w:jc w:val="right"/>
              <w:rPr>
                <w:color w:val="000000" w:themeColor="text1"/>
                <w:sz w:val="24"/>
              </w:rPr>
            </w:pPr>
            <w:r w:rsidRPr="00CF6F16">
              <w:rPr>
                <w:color w:val="000000" w:themeColor="text1"/>
                <w:sz w:val="24"/>
              </w:rPr>
              <w:t>10,474</w:t>
            </w:r>
          </w:p>
        </w:tc>
        <w:tc>
          <w:tcPr>
            <w:tcW w:w="995" w:type="dxa"/>
            <w:shd w:val="clear" w:color="auto" w:fill="auto"/>
          </w:tcPr>
          <w:p w14:paraId="29EF52BD" w14:textId="651BC663" w:rsidR="003D1543" w:rsidRPr="00CF6F16" w:rsidRDefault="003D1543" w:rsidP="003D1543">
            <w:pPr>
              <w:pStyle w:val="TableParagraph"/>
              <w:spacing w:before="51"/>
              <w:ind w:left="69" w:right="97"/>
              <w:rPr>
                <w:color w:val="000000" w:themeColor="text1"/>
                <w:sz w:val="24"/>
              </w:rPr>
            </w:pPr>
            <w:r w:rsidRPr="00CF6F16">
              <w:rPr>
                <w:color w:val="000000" w:themeColor="text1"/>
                <w:sz w:val="24"/>
              </w:rPr>
              <w:t>10,635</w:t>
            </w:r>
          </w:p>
        </w:tc>
        <w:tc>
          <w:tcPr>
            <w:tcW w:w="995" w:type="dxa"/>
            <w:shd w:val="clear" w:color="auto" w:fill="auto"/>
          </w:tcPr>
          <w:p w14:paraId="5D45E26B" w14:textId="3349BECC" w:rsidR="003D1543" w:rsidRPr="00CF6F16" w:rsidRDefault="003D1543" w:rsidP="003D1543">
            <w:pPr>
              <w:pStyle w:val="TableParagraph"/>
              <w:spacing w:before="51"/>
              <w:ind w:right="177"/>
              <w:jc w:val="right"/>
              <w:rPr>
                <w:color w:val="000000" w:themeColor="text1"/>
                <w:sz w:val="24"/>
              </w:rPr>
            </w:pPr>
            <w:r w:rsidRPr="00CF6F16">
              <w:rPr>
                <w:color w:val="000000" w:themeColor="text1"/>
                <w:sz w:val="24"/>
              </w:rPr>
              <w:t>10,635</w:t>
            </w:r>
          </w:p>
        </w:tc>
        <w:tc>
          <w:tcPr>
            <w:tcW w:w="873" w:type="dxa"/>
            <w:shd w:val="clear" w:color="auto" w:fill="auto"/>
          </w:tcPr>
          <w:p w14:paraId="5D0C00D4" w14:textId="5F877CAE" w:rsidR="003D1543" w:rsidRPr="00CF6F16" w:rsidRDefault="003D1543" w:rsidP="003D1543">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3088BCAD" w14:textId="4B0DFC3D" w:rsidR="003D1543" w:rsidRPr="00CF6F16" w:rsidRDefault="003D1543" w:rsidP="003D1543">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08BB15C3" w14:textId="7CCA5C64" w:rsidR="003D1543" w:rsidRPr="00CF6F16" w:rsidRDefault="003D1543" w:rsidP="003D1543">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0C3E964F" w14:textId="1E8811EB" w:rsidR="003D1543" w:rsidRPr="00CF6F16" w:rsidRDefault="003D1543" w:rsidP="003D1543">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58191E94" w14:textId="3526AC55" w:rsidR="003D1543" w:rsidRPr="00CF6F16" w:rsidRDefault="003D1543" w:rsidP="003D1543">
            <w:pPr>
              <w:pStyle w:val="TableParagraph"/>
              <w:spacing w:before="51"/>
              <w:ind w:left="151" w:right="56"/>
              <w:rPr>
                <w:color w:val="000000" w:themeColor="text1"/>
                <w:sz w:val="24"/>
              </w:rPr>
            </w:pPr>
            <w:r w:rsidRPr="00CF6F16">
              <w:rPr>
                <w:color w:val="000000" w:themeColor="text1"/>
                <w:sz w:val="24"/>
              </w:rPr>
              <w:t>51,846</w:t>
            </w:r>
          </w:p>
        </w:tc>
        <w:tc>
          <w:tcPr>
            <w:tcW w:w="1115" w:type="dxa"/>
            <w:shd w:val="clear" w:color="auto" w:fill="auto"/>
            <w:vAlign w:val="center"/>
          </w:tcPr>
          <w:p w14:paraId="56B6F15A" w14:textId="5A4AC2F3" w:rsidR="003D1543" w:rsidRPr="00CF6F16" w:rsidRDefault="003D1543" w:rsidP="003D1543">
            <w:pPr>
              <w:pStyle w:val="TableParagraph"/>
              <w:spacing w:before="51"/>
              <w:ind w:left="101" w:right="121"/>
              <w:rPr>
                <w:color w:val="000000" w:themeColor="text1"/>
                <w:sz w:val="24"/>
              </w:rPr>
            </w:pPr>
            <w:r w:rsidRPr="00CF6F16">
              <w:rPr>
                <w:color w:val="000000" w:themeColor="text1"/>
                <w:sz w:val="24"/>
              </w:rPr>
              <w:t>59,922</w:t>
            </w:r>
          </w:p>
        </w:tc>
        <w:tc>
          <w:tcPr>
            <w:tcW w:w="1115" w:type="dxa"/>
            <w:shd w:val="clear" w:color="auto" w:fill="auto"/>
            <w:vAlign w:val="center"/>
          </w:tcPr>
          <w:p w14:paraId="4355DE84" w14:textId="1FC1D929" w:rsidR="003D1543" w:rsidRPr="00CF6F16" w:rsidRDefault="003D1543" w:rsidP="003D1543">
            <w:pPr>
              <w:pStyle w:val="TableParagraph"/>
              <w:spacing w:before="51"/>
              <w:ind w:left="103" w:right="121"/>
              <w:rPr>
                <w:color w:val="000000" w:themeColor="text1"/>
                <w:sz w:val="24"/>
              </w:rPr>
            </w:pPr>
            <w:r w:rsidRPr="00CF6F16">
              <w:rPr>
                <w:color w:val="000000" w:themeColor="text1"/>
                <w:sz w:val="24"/>
              </w:rPr>
              <w:t>61,8095</w:t>
            </w:r>
          </w:p>
        </w:tc>
        <w:tc>
          <w:tcPr>
            <w:tcW w:w="1115" w:type="dxa"/>
            <w:shd w:val="clear" w:color="auto" w:fill="auto"/>
            <w:vAlign w:val="center"/>
          </w:tcPr>
          <w:p w14:paraId="5046391B" w14:textId="313529A2" w:rsidR="003D1543" w:rsidRPr="00CF6F16" w:rsidRDefault="003D1543" w:rsidP="003D1543">
            <w:pPr>
              <w:pStyle w:val="TableParagraph"/>
              <w:spacing w:before="51"/>
              <w:ind w:left="105" w:right="121"/>
              <w:rPr>
                <w:color w:val="000000" w:themeColor="text1"/>
                <w:sz w:val="24"/>
              </w:rPr>
            </w:pPr>
            <w:r w:rsidRPr="00CF6F16">
              <w:rPr>
                <w:color w:val="000000" w:themeColor="text1"/>
                <w:sz w:val="24"/>
              </w:rPr>
              <w:t>61,8095</w:t>
            </w:r>
          </w:p>
        </w:tc>
      </w:tr>
      <w:tr w:rsidR="00326582" w:rsidRPr="00CF6F16" w14:paraId="5DF1F63F" w14:textId="77777777" w:rsidTr="00326582">
        <w:trPr>
          <w:trHeight w:val="397"/>
        </w:trPr>
        <w:tc>
          <w:tcPr>
            <w:tcW w:w="650" w:type="dxa"/>
            <w:vMerge/>
            <w:tcBorders>
              <w:top w:val="nil"/>
            </w:tcBorders>
            <w:shd w:val="clear" w:color="auto" w:fill="auto"/>
          </w:tcPr>
          <w:p w14:paraId="598FB7B0" w14:textId="77777777" w:rsidR="00326582" w:rsidRPr="00CF6F16" w:rsidRDefault="00326582" w:rsidP="00326582">
            <w:pPr>
              <w:jc w:val="center"/>
              <w:rPr>
                <w:color w:val="000000" w:themeColor="text1"/>
                <w:sz w:val="2"/>
                <w:szCs w:val="2"/>
              </w:rPr>
            </w:pPr>
          </w:p>
        </w:tc>
        <w:tc>
          <w:tcPr>
            <w:tcW w:w="3400" w:type="dxa"/>
            <w:vMerge/>
            <w:tcBorders>
              <w:top w:val="nil"/>
            </w:tcBorders>
            <w:shd w:val="clear" w:color="auto" w:fill="auto"/>
          </w:tcPr>
          <w:p w14:paraId="7986D2D2" w14:textId="77777777" w:rsidR="00326582" w:rsidRPr="00CF6F16" w:rsidRDefault="00326582" w:rsidP="00326582">
            <w:pPr>
              <w:rPr>
                <w:color w:val="000000" w:themeColor="text1"/>
                <w:sz w:val="2"/>
                <w:szCs w:val="2"/>
              </w:rPr>
            </w:pPr>
          </w:p>
        </w:tc>
        <w:tc>
          <w:tcPr>
            <w:tcW w:w="1043" w:type="dxa"/>
            <w:shd w:val="clear" w:color="auto" w:fill="auto"/>
          </w:tcPr>
          <w:p w14:paraId="4452B41B" w14:textId="77777777" w:rsidR="00326582" w:rsidRPr="00CF6F16" w:rsidRDefault="00326582" w:rsidP="00326582">
            <w:pPr>
              <w:pStyle w:val="TableParagraph"/>
              <w:spacing w:before="47"/>
              <w:ind w:left="96" w:right="67"/>
              <w:rPr>
                <w:color w:val="000000" w:themeColor="text1"/>
                <w:sz w:val="24"/>
              </w:rPr>
            </w:pPr>
            <w:r w:rsidRPr="00CF6F16">
              <w:rPr>
                <w:color w:val="000000" w:themeColor="text1"/>
                <w:sz w:val="24"/>
              </w:rPr>
              <w:t>прирост</w:t>
            </w:r>
          </w:p>
        </w:tc>
        <w:tc>
          <w:tcPr>
            <w:tcW w:w="1115" w:type="dxa"/>
            <w:shd w:val="clear" w:color="auto" w:fill="auto"/>
            <w:vAlign w:val="center"/>
          </w:tcPr>
          <w:p w14:paraId="33D4465A" w14:textId="7D0EDA9D" w:rsidR="00326582" w:rsidRPr="00CF6F16" w:rsidRDefault="00326582" w:rsidP="00326582">
            <w:pPr>
              <w:pStyle w:val="TableParagraph"/>
              <w:spacing w:before="54"/>
              <w:ind w:left="17"/>
              <w:rPr>
                <w:color w:val="000000" w:themeColor="text1"/>
                <w:sz w:val="24"/>
              </w:rPr>
            </w:pPr>
            <w:r w:rsidRPr="00CF6F16">
              <w:rPr>
                <w:color w:val="000000" w:themeColor="text1"/>
                <w:sz w:val="24"/>
              </w:rPr>
              <w:t>–</w:t>
            </w:r>
          </w:p>
        </w:tc>
        <w:tc>
          <w:tcPr>
            <w:tcW w:w="1115" w:type="dxa"/>
            <w:shd w:val="clear" w:color="auto" w:fill="auto"/>
            <w:vAlign w:val="center"/>
          </w:tcPr>
          <w:p w14:paraId="719BBCAA" w14:textId="2DFAEDC6" w:rsidR="00326582" w:rsidRPr="00CF6F16" w:rsidRDefault="00326582" w:rsidP="00326582">
            <w:pPr>
              <w:pStyle w:val="TableParagraph"/>
              <w:spacing w:before="54"/>
              <w:ind w:left="138" w:right="121"/>
              <w:rPr>
                <w:color w:val="000000" w:themeColor="text1"/>
                <w:sz w:val="24"/>
              </w:rPr>
            </w:pPr>
            <w:r w:rsidRPr="00CF6F16">
              <w:rPr>
                <w:color w:val="000000" w:themeColor="text1"/>
                <w:sz w:val="24"/>
              </w:rPr>
              <w:t>-</w:t>
            </w:r>
          </w:p>
        </w:tc>
        <w:tc>
          <w:tcPr>
            <w:tcW w:w="2244" w:type="dxa"/>
            <w:gridSpan w:val="2"/>
            <w:shd w:val="clear" w:color="auto" w:fill="auto"/>
            <w:vAlign w:val="center"/>
          </w:tcPr>
          <w:p w14:paraId="1D9092FF" w14:textId="73050F07" w:rsidR="00326582" w:rsidRPr="00CF6F16" w:rsidRDefault="00326582" w:rsidP="00326582">
            <w:pPr>
              <w:pStyle w:val="TableParagraph"/>
              <w:spacing w:before="54"/>
              <w:ind w:left="23"/>
              <w:rPr>
                <w:color w:val="000000" w:themeColor="text1"/>
                <w:sz w:val="24"/>
              </w:rPr>
            </w:pPr>
            <w:r w:rsidRPr="00CF6F16">
              <w:rPr>
                <w:color w:val="000000" w:themeColor="text1"/>
                <w:sz w:val="24"/>
              </w:rPr>
              <w:t>1,8395</w:t>
            </w:r>
          </w:p>
        </w:tc>
        <w:tc>
          <w:tcPr>
            <w:tcW w:w="995" w:type="dxa"/>
            <w:shd w:val="clear" w:color="auto" w:fill="auto"/>
            <w:vAlign w:val="center"/>
          </w:tcPr>
          <w:p w14:paraId="4E6414EE" w14:textId="3D549F62" w:rsidR="00326582" w:rsidRPr="00CF6F16" w:rsidRDefault="00326582" w:rsidP="00326582">
            <w:pPr>
              <w:pStyle w:val="TableParagraph"/>
              <w:spacing w:before="54"/>
              <w:ind w:left="26"/>
              <w:rPr>
                <w:color w:val="000000" w:themeColor="text1"/>
                <w:sz w:val="24"/>
              </w:rPr>
            </w:pPr>
            <w:r w:rsidRPr="00CF6F16">
              <w:rPr>
                <w:color w:val="000000" w:themeColor="text1"/>
                <w:sz w:val="24"/>
              </w:rPr>
              <w:t>–</w:t>
            </w:r>
          </w:p>
        </w:tc>
        <w:tc>
          <w:tcPr>
            <w:tcW w:w="993" w:type="dxa"/>
            <w:shd w:val="clear" w:color="auto" w:fill="auto"/>
          </w:tcPr>
          <w:p w14:paraId="7083D58F" w14:textId="4C22FE67" w:rsidR="00326582" w:rsidRPr="00CF6F16" w:rsidRDefault="00326582" w:rsidP="00326582">
            <w:pPr>
              <w:pStyle w:val="TableParagraph"/>
              <w:spacing w:before="54"/>
              <w:ind w:right="209"/>
              <w:jc w:val="right"/>
              <w:rPr>
                <w:color w:val="000000" w:themeColor="text1"/>
                <w:sz w:val="24"/>
              </w:rPr>
            </w:pPr>
            <w:r w:rsidRPr="00CF6F16">
              <w:rPr>
                <w:color w:val="000000" w:themeColor="text1"/>
                <w:sz w:val="24"/>
              </w:rPr>
              <w:t>0,695</w:t>
            </w:r>
          </w:p>
        </w:tc>
        <w:tc>
          <w:tcPr>
            <w:tcW w:w="995" w:type="dxa"/>
            <w:shd w:val="clear" w:color="auto" w:fill="auto"/>
          </w:tcPr>
          <w:p w14:paraId="0CA4CCC2" w14:textId="486BCF0B" w:rsidR="00326582" w:rsidRPr="00CF6F16" w:rsidRDefault="00326582" w:rsidP="00326582">
            <w:pPr>
              <w:pStyle w:val="TableParagraph"/>
              <w:spacing w:before="54"/>
              <w:ind w:left="29"/>
              <w:rPr>
                <w:color w:val="000000" w:themeColor="text1"/>
                <w:sz w:val="24"/>
              </w:rPr>
            </w:pPr>
            <w:r w:rsidRPr="00CF6F16">
              <w:rPr>
                <w:color w:val="000000" w:themeColor="text1"/>
                <w:sz w:val="24"/>
              </w:rPr>
              <w:t>–</w:t>
            </w:r>
          </w:p>
        </w:tc>
        <w:tc>
          <w:tcPr>
            <w:tcW w:w="995" w:type="dxa"/>
            <w:shd w:val="clear" w:color="auto" w:fill="auto"/>
          </w:tcPr>
          <w:p w14:paraId="294FE10E" w14:textId="7A25A009" w:rsidR="00326582" w:rsidRPr="00CF6F16" w:rsidRDefault="00326582" w:rsidP="00326582">
            <w:pPr>
              <w:pStyle w:val="TableParagraph"/>
              <w:spacing w:before="54"/>
              <w:ind w:left="26"/>
              <w:rPr>
                <w:color w:val="000000" w:themeColor="text1"/>
                <w:sz w:val="24"/>
              </w:rPr>
            </w:pPr>
            <w:r w:rsidRPr="00CF6F16">
              <w:rPr>
                <w:color w:val="000000" w:themeColor="text1"/>
                <w:sz w:val="24"/>
              </w:rPr>
              <w:t>–</w:t>
            </w:r>
          </w:p>
        </w:tc>
        <w:tc>
          <w:tcPr>
            <w:tcW w:w="873" w:type="dxa"/>
            <w:shd w:val="clear" w:color="auto" w:fill="auto"/>
          </w:tcPr>
          <w:p w14:paraId="7879A0DC" w14:textId="1C1C8C66" w:rsidR="00326582" w:rsidRPr="00CF6F16" w:rsidRDefault="00326582" w:rsidP="00326582">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6D1D22C3" w14:textId="3A2E14E4" w:rsidR="00326582" w:rsidRPr="00CF6F16" w:rsidRDefault="00326582" w:rsidP="00326582">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11CB8303" w14:textId="14A4FB38" w:rsidR="00326582" w:rsidRPr="00CF6F16" w:rsidRDefault="00326582" w:rsidP="00326582">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476DBA6B" w14:textId="5C11CCB5" w:rsidR="00326582" w:rsidRPr="00CF6F16" w:rsidRDefault="00326582" w:rsidP="00326582">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57957AC7" w14:textId="0CE5EF59" w:rsidR="00326582" w:rsidRPr="00CF6F16" w:rsidRDefault="00326582" w:rsidP="00326582">
            <w:pPr>
              <w:pStyle w:val="TableParagraph"/>
              <w:spacing w:before="54"/>
              <w:ind w:left="35"/>
              <w:rPr>
                <w:color w:val="000000" w:themeColor="text1"/>
                <w:sz w:val="24"/>
              </w:rPr>
            </w:pPr>
            <w:r w:rsidRPr="00CF6F16">
              <w:rPr>
                <w:color w:val="000000" w:themeColor="text1"/>
                <w:sz w:val="24"/>
              </w:rPr>
              <w:t>–</w:t>
            </w:r>
          </w:p>
        </w:tc>
        <w:tc>
          <w:tcPr>
            <w:tcW w:w="1115" w:type="dxa"/>
            <w:shd w:val="clear" w:color="auto" w:fill="auto"/>
          </w:tcPr>
          <w:p w14:paraId="1C941151" w14:textId="6C1BCF3E" w:rsidR="00326582" w:rsidRPr="00CF6F16" w:rsidRDefault="00326582" w:rsidP="00326582">
            <w:pPr>
              <w:pStyle w:val="TableParagraph"/>
              <w:spacing w:before="54"/>
              <w:ind w:left="151" w:right="112"/>
              <w:rPr>
                <w:color w:val="000000" w:themeColor="text1"/>
                <w:sz w:val="24"/>
              </w:rPr>
            </w:pPr>
            <w:r w:rsidRPr="00CF6F16">
              <w:rPr>
                <w:color w:val="000000" w:themeColor="text1"/>
                <w:sz w:val="24"/>
              </w:rPr>
              <w:t>1,539</w:t>
            </w:r>
          </w:p>
        </w:tc>
        <w:tc>
          <w:tcPr>
            <w:tcW w:w="2230" w:type="dxa"/>
            <w:gridSpan w:val="2"/>
            <w:shd w:val="clear" w:color="auto" w:fill="auto"/>
          </w:tcPr>
          <w:p w14:paraId="146E1395" w14:textId="14E56ED1" w:rsidR="00326582" w:rsidRPr="00CF6F16" w:rsidRDefault="00326582" w:rsidP="00326582">
            <w:pPr>
              <w:pStyle w:val="TableParagraph"/>
              <w:spacing w:before="54"/>
              <w:ind w:left="41"/>
              <w:rPr>
                <w:color w:val="000000" w:themeColor="text1"/>
                <w:sz w:val="24"/>
              </w:rPr>
            </w:pPr>
            <w:r w:rsidRPr="00CF6F16">
              <w:rPr>
                <w:color w:val="000000" w:themeColor="text1"/>
                <w:sz w:val="24"/>
              </w:rPr>
              <w:t>1,8395</w:t>
            </w:r>
          </w:p>
        </w:tc>
      </w:tr>
      <w:tr w:rsidR="00707D7D" w:rsidRPr="00CF6F16" w14:paraId="44AE7822" w14:textId="77777777" w:rsidTr="00B10A50">
        <w:trPr>
          <w:trHeight w:val="395"/>
        </w:trPr>
        <w:tc>
          <w:tcPr>
            <w:tcW w:w="650" w:type="dxa"/>
            <w:vMerge w:val="restart"/>
            <w:shd w:val="clear" w:color="auto" w:fill="auto"/>
          </w:tcPr>
          <w:p w14:paraId="2680B4CB" w14:textId="77777777" w:rsidR="00707D7D" w:rsidRPr="00CF6F16" w:rsidRDefault="00707D7D" w:rsidP="00B10A50">
            <w:pPr>
              <w:pStyle w:val="TableParagraph"/>
              <w:spacing w:before="4"/>
              <w:rPr>
                <w:color w:val="000000" w:themeColor="text1"/>
                <w:sz w:val="21"/>
              </w:rPr>
            </w:pPr>
          </w:p>
          <w:p w14:paraId="32A4846C" w14:textId="77777777" w:rsidR="00707D7D" w:rsidRPr="00CF6F16" w:rsidRDefault="00707D7D" w:rsidP="00B10A50">
            <w:pPr>
              <w:pStyle w:val="TableParagraph"/>
              <w:ind w:left="17"/>
              <w:rPr>
                <w:color w:val="000000" w:themeColor="text1"/>
                <w:sz w:val="24"/>
              </w:rPr>
            </w:pPr>
            <w:r w:rsidRPr="00CF6F16">
              <w:rPr>
                <w:color w:val="000000" w:themeColor="text1"/>
                <w:sz w:val="24"/>
              </w:rPr>
              <w:t>3</w:t>
            </w:r>
          </w:p>
        </w:tc>
        <w:tc>
          <w:tcPr>
            <w:tcW w:w="3400" w:type="dxa"/>
            <w:vMerge w:val="restart"/>
            <w:shd w:val="clear" w:color="auto" w:fill="auto"/>
          </w:tcPr>
          <w:p w14:paraId="6C78F14F" w14:textId="77777777" w:rsidR="00707D7D" w:rsidRPr="00CF6F16" w:rsidRDefault="00707D7D" w:rsidP="00B10A50">
            <w:pPr>
              <w:pStyle w:val="TableParagraph"/>
              <w:spacing w:before="4"/>
              <w:rPr>
                <w:color w:val="000000" w:themeColor="text1"/>
                <w:sz w:val="21"/>
              </w:rPr>
            </w:pPr>
          </w:p>
          <w:p w14:paraId="76CE47E0" w14:textId="77777777" w:rsidR="00707D7D" w:rsidRPr="00CF6F16" w:rsidRDefault="00707D7D" w:rsidP="00B10A50">
            <w:pPr>
              <w:pStyle w:val="TableParagraph"/>
              <w:ind w:left="112"/>
              <w:rPr>
                <w:color w:val="000000" w:themeColor="text1"/>
                <w:sz w:val="24"/>
              </w:rPr>
            </w:pPr>
            <w:r w:rsidRPr="00CF6F16">
              <w:rPr>
                <w:color w:val="000000" w:themeColor="text1"/>
                <w:sz w:val="24"/>
              </w:rPr>
              <w:t>ООО «ИГК» №2</w:t>
            </w:r>
          </w:p>
        </w:tc>
        <w:tc>
          <w:tcPr>
            <w:tcW w:w="1043" w:type="dxa"/>
            <w:shd w:val="clear" w:color="auto" w:fill="auto"/>
          </w:tcPr>
          <w:p w14:paraId="62A85708"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6F1FB514"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1,394</w:t>
            </w:r>
          </w:p>
        </w:tc>
        <w:tc>
          <w:tcPr>
            <w:tcW w:w="1115" w:type="dxa"/>
            <w:shd w:val="clear" w:color="auto" w:fill="auto"/>
          </w:tcPr>
          <w:p w14:paraId="2E72C50A"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1,394</w:t>
            </w:r>
          </w:p>
        </w:tc>
        <w:tc>
          <w:tcPr>
            <w:tcW w:w="1115" w:type="dxa"/>
            <w:shd w:val="clear" w:color="auto" w:fill="auto"/>
          </w:tcPr>
          <w:p w14:paraId="03FDE561"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1,394</w:t>
            </w:r>
          </w:p>
        </w:tc>
        <w:tc>
          <w:tcPr>
            <w:tcW w:w="1129" w:type="dxa"/>
            <w:shd w:val="clear" w:color="auto" w:fill="auto"/>
          </w:tcPr>
          <w:p w14:paraId="3E557E6C"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1,394</w:t>
            </w:r>
          </w:p>
        </w:tc>
        <w:tc>
          <w:tcPr>
            <w:tcW w:w="995" w:type="dxa"/>
            <w:shd w:val="clear" w:color="auto" w:fill="auto"/>
          </w:tcPr>
          <w:p w14:paraId="70DFDA4F" w14:textId="77777777" w:rsidR="00707D7D" w:rsidRPr="00CF6F16" w:rsidRDefault="00707D7D" w:rsidP="00B10A50">
            <w:pPr>
              <w:pStyle w:val="TableParagraph"/>
              <w:spacing w:before="51"/>
              <w:ind w:left="120" w:right="97"/>
              <w:rPr>
                <w:color w:val="000000" w:themeColor="text1"/>
                <w:sz w:val="24"/>
              </w:rPr>
            </w:pPr>
            <w:r w:rsidRPr="00CF6F16">
              <w:rPr>
                <w:color w:val="000000" w:themeColor="text1"/>
                <w:sz w:val="24"/>
              </w:rPr>
              <w:t>0,056</w:t>
            </w:r>
          </w:p>
        </w:tc>
        <w:tc>
          <w:tcPr>
            <w:tcW w:w="993" w:type="dxa"/>
            <w:shd w:val="clear" w:color="auto" w:fill="auto"/>
          </w:tcPr>
          <w:p w14:paraId="56C70A2D" w14:textId="77777777" w:rsidR="00707D7D" w:rsidRPr="00CF6F16" w:rsidRDefault="00707D7D" w:rsidP="00B10A50">
            <w:pPr>
              <w:pStyle w:val="TableParagraph"/>
              <w:spacing w:before="51"/>
              <w:ind w:right="209"/>
              <w:jc w:val="right"/>
              <w:rPr>
                <w:color w:val="000000" w:themeColor="text1"/>
                <w:sz w:val="24"/>
              </w:rPr>
            </w:pPr>
            <w:r w:rsidRPr="00CF6F16">
              <w:rPr>
                <w:color w:val="000000" w:themeColor="text1"/>
                <w:sz w:val="24"/>
              </w:rPr>
              <w:t>0,056</w:t>
            </w:r>
          </w:p>
        </w:tc>
        <w:tc>
          <w:tcPr>
            <w:tcW w:w="995" w:type="dxa"/>
            <w:shd w:val="clear" w:color="auto" w:fill="auto"/>
          </w:tcPr>
          <w:p w14:paraId="2CDE3565" w14:textId="77777777" w:rsidR="00707D7D" w:rsidRPr="00CF6F16" w:rsidRDefault="00707D7D" w:rsidP="00B10A50">
            <w:pPr>
              <w:pStyle w:val="TableParagraph"/>
              <w:spacing w:before="51"/>
              <w:ind w:left="124" w:right="97"/>
              <w:rPr>
                <w:color w:val="000000" w:themeColor="text1"/>
                <w:sz w:val="24"/>
              </w:rPr>
            </w:pPr>
            <w:r w:rsidRPr="00CF6F16">
              <w:rPr>
                <w:color w:val="000000" w:themeColor="text1"/>
                <w:sz w:val="24"/>
              </w:rPr>
              <w:t>0,056</w:t>
            </w:r>
          </w:p>
        </w:tc>
        <w:tc>
          <w:tcPr>
            <w:tcW w:w="995" w:type="dxa"/>
            <w:shd w:val="clear" w:color="auto" w:fill="auto"/>
          </w:tcPr>
          <w:p w14:paraId="63B31D62" w14:textId="77777777" w:rsidR="00707D7D" w:rsidRPr="00CF6F16" w:rsidRDefault="00707D7D" w:rsidP="00B10A50">
            <w:pPr>
              <w:pStyle w:val="TableParagraph"/>
              <w:spacing w:before="51"/>
              <w:ind w:right="208"/>
              <w:jc w:val="right"/>
              <w:rPr>
                <w:color w:val="000000" w:themeColor="text1"/>
                <w:sz w:val="24"/>
              </w:rPr>
            </w:pPr>
            <w:r w:rsidRPr="00CF6F16">
              <w:rPr>
                <w:color w:val="000000" w:themeColor="text1"/>
                <w:sz w:val="24"/>
              </w:rPr>
              <w:t>0,056</w:t>
            </w:r>
          </w:p>
        </w:tc>
        <w:tc>
          <w:tcPr>
            <w:tcW w:w="873" w:type="dxa"/>
            <w:shd w:val="clear" w:color="auto" w:fill="auto"/>
          </w:tcPr>
          <w:p w14:paraId="697B338F"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3675D190"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60F54845"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3CE2596E"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528DAD0C"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1,45</w:t>
            </w:r>
          </w:p>
        </w:tc>
        <w:tc>
          <w:tcPr>
            <w:tcW w:w="1115" w:type="dxa"/>
            <w:shd w:val="clear" w:color="auto" w:fill="auto"/>
          </w:tcPr>
          <w:p w14:paraId="20348844"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1,45</w:t>
            </w:r>
          </w:p>
        </w:tc>
        <w:tc>
          <w:tcPr>
            <w:tcW w:w="1115" w:type="dxa"/>
            <w:shd w:val="clear" w:color="auto" w:fill="auto"/>
          </w:tcPr>
          <w:p w14:paraId="1A5C698E"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1,45</w:t>
            </w:r>
          </w:p>
        </w:tc>
        <w:tc>
          <w:tcPr>
            <w:tcW w:w="1115" w:type="dxa"/>
            <w:shd w:val="clear" w:color="auto" w:fill="auto"/>
          </w:tcPr>
          <w:p w14:paraId="664A1FAF"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1,45</w:t>
            </w:r>
          </w:p>
        </w:tc>
      </w:tr>
      <w:tr w:rsidR="00707D7D" w:rsidRPr="00CF6F16" w14:paraId="6D8D0023" w14:textId="77777777" w:rsidTr="00B10A50">
        <w:trPr>
          <w:trHeight w:val="395"/>
        </w:trPr>
        <w:tc>
          <w:tcPr>
            <w:tcW w:w="650" w:type="dxa"/>
            <w:vMerge/>
            <w:tcBorders>
              <w:top w:val="nil"/>
            </w:tcBorders>
            <w:shd w:val="clear" w:color="auto" w:fill="auto"/>
          </w:tcPr>
          <w:p w14:paraId="744377FB"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5B5ECAE6" w14:textId="77777777" w:rsidR="00707D7D" w:rsidRPr="00CF6F16" w:rsidRDefault="00707D7D" w:rsidP="00B10A50">
            <w:pPr>
              <w:rPr>
                <w:color w:val="000000" w:themeColor="text1"/>
                <w:sz w:val="2"/>
                <w:szCs w:val="2"/>
              </w:rPr>
            </w:pPr>
          </w:p>
        </w:tc>
        <w:tc>
          <w:tcPr>
            <w:tcW w:w="1043" w:type="dxa"/>
            <w:shd w:val="clear" w:color="auto" w:fill="auto"/>
          </w:tcPr>
          <w:p w14:paraId="5E9AB6FD" w14:textId="77777777" w:rsidR="00707D7D" w:rsidRPr="00CF6F16" w:rsidRDefault="00707D7D" w:rsidP="00B10A50">
            <w:pPr>
              <w:pStyle w:val="TableParagraph"/>
              <w:spacing w:before="47"/>
              <w:ind w:left="96" w:right="67"/>
              <w:rPr>
                <w:color w:val="000000" w:themeColor="text1"/>
                <w:sz w:val="24"/>
              </w:rPr>
            </w:pPr>
            <w:r w:rsidRPr="00CF6F16">
              <w:rPr>
                <w:color w:val="000000" w:themeColor="text1"/>
                <w:sz w:val="24"/>
              </w:rPr>
              <w:t>прирост</w:t>
            </w:r>
          </w:p>
        </w:tc>
        <w:tc>
          <w:tcPr>
            <w:tcW w:w="1115" w:type="dxa"/>
            <w:shd w:val="clear" w:color="auto" w:fill="auto"/>
          </w:tcPr>
          <w:p w14:paraId="706AF527"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524BD2ED"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41E7AE61"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7019A8BC"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236B2AE9"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6159F4CC"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5311333D"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55E79209"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2FDA4C2C"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64A8F2D9"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407957E2"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0A2D45E8"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05DF8FBB"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6C99A01E"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5CA09F06"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19019A66"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57A345FC" w14:textId="77777777" w:rsidTr="00B10A50">
        <w:trPr>
          <w:trHeight w:val="397"/>
        </w:trPr>
        <w:tc>
          <w:tcPr>
            <w:tcW w:w="650" w:type="dxa"/>
            <w:vMerge w:val="restart"/>
            <w:shd w:val="clear" w:color="auto" w:fill="auto"/>
          </w:tcPr>
          <w:p w14:paraId="554B2AAF" w14:textId="77777777" w:rsidR="00707D7D" w:rsidRPr="00CF6F16" w:rsidRDefault="00707D7D" w:rsidP="00B10A50">
            <w:pPr>
              <w:pStyle w:val="TableParagraph"/>
              <w:spacing w:before="7"/>
              <w:rPr>
                <w:color w:val="000000" w:themeColor="text1"/>
                <w:sz w:val="21"/>
              </w:rPr>
            </w:pPr>
          </w:p>
          <w:p w14:paraId="3FB17209" w14:textId="77777777" w:rsidR="00707D7D" w:rsidRPr="00CF6F16" w:rsidRDefault="00707D7D" w:rsidP="00B10A50">
            <w:pPr>
              <w:pStyle w:val="TableParagraph"/>
              <w:ind w:left="17"/>
              <w:rPr>
                <w:color w:val="000000" w:themeColor="text1"/>
                <w:sz w:val="24"/>
              </w:rPr>
            </w:pPr>
            <w:r w:rsidRPr="00CF6F16">
              <w:rPr>
                <w:color w:val="000000" w:themeColor="text1"/>
                <w:sz w:val="24"/>
              </w:rPr>
              <w:t>4</w:t>
            </w:r>
          </w:p>
        </w:tc>
        <w:tc>
          <w:tcPr>
            <w:tcW w:w="3400" w:type="dxa"/>
            <w:vMerge w:val="restart"/>
            <w:shd w:val="clear" w:color="auto" w:fill="auto"/>
          </w:tcPr>
          <w:p w14:paraId="1570A3C8" w14:textId="77777777" w:rsidR="00707D7D" w:rsidRPr="00CF6F16" w:rsidRDefault="00707D7D" w:rsidP="00B10A50">
            <w:pPr>
              <w:pStyle w:val="TableParagraph"/>
              <w:spacing w:before="111"/>
              <w:ind w:left="112"/>
              <w:rPr>
                <w:color w:val="000000" w:themeColor="text1"/>
                <w:sz w:val="24"/>
              </w:rPr>
            </w:pPr>
            <w:r w:rsidRPr="00CF6F16">
              <w:rPr>
                <w:color w:val="000000" w:themeColor="text1"/>
                <w:sz w:val="24"/>
              </w:rPr>
              <w:t>ООО «Прогресс» котельная</w:t>
            </w:r>
          </w:p>
          <w:p w14:paraId="1D47E156" w14:textId="77777777" w:rsidR="00707D7D" w:rsidRPr="00CF6F16" w:rsidRDefault="00707D7D" w:rsidP="00B10A50">
            <w:pPr>
              <w:pStyle w:val="TableParagraph"/>
              <w:ind w:left="112"/>
              <w:rPr>
                <w:color w:val="000000" w:themeColor="text1"/>
                <w:sz w:val="24"/>
              </w:rPr>
            </w:pPr>
            <w:r w:rsidRPr="00CF6F16">
              <w:rPr>
                <w:color w:val="000000" w:themeColor="text1"/>
                <w:sz w:val="24"/>
              </w:rPr>
              <w:t>«</w:t>
            </w:r>
            <w:proofErr w:type="spellStart"/>
            <w:r w:rsidRPr="00CF6F16">
              <w:rPr>
                <w:color w:val="000000" w:themeColor="text1"/>
                <w:sz w:val="24"/>
              </w:rPr>
              <w:t>Идустриальная</w:t>
            </w:r>
            <w:proofErr w:type="spellEnd"/>
            <w:r w:rsidRPr="00CF6F16">
              <w:rPr>
                <w:color w:val="000000" w:themeColor="text1"/>
                <w:sz w:val="24"/>
              </w:rPr>
              <w:t>»</w:t>
            </w:r>
          </w:p>
        </w:tc>
        <w:tc>
          <w:tcPr>
            <w:tcW w:w="1043" w:type="dxa"/>
            <w:shd w:val="clear" w:color="auto" w:fill="auto"/>
          </w:tcPr>
          <w:p w14:paraId="699C6420"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2FBA0F32" w14:textId="77777777" w:rsidR="00707D7D" w:rsidRPr="00CF6F16" w:rsidRDefault="00707D7D" w:rsidP="00B10A50">
            <w:pPr>
              <w:pStyle w:val="TableParagraph"/>
              <w:spacing w:before="54"/>
              <w:ind w:left="140" w:right="121"/>
              <w:rPr>
                <w:color w:val="000000" w:themeColor="text1"/>
                <w:sz w:val="24"/>
              </w:rPr>
            </w:pPr>
            <w:r w:rsidRPr="00CF6F16">
              <w:rPr>
                <w:color w:val="000000" w:themeColor="text1"/>
                <w:sz w:val="24"/>
              </w:rPr>
              <w:t>91,645</w:t>
            </w:r>
          </w:p>
        </w:tc>
        <w:tc>
          <w:tcPr>
            <w:tcW w:w="1115" w:type="dxa"/>
            <w:shd w:val="clear" w:color="auto" w:fill="auto"/>
          </w:tcPr>
          <w:p w14:paraId="0FE5B667" w14:textId="77777777" w:rsidR="00707D7D" w:rsidRPr="00CF6F16" w:rsidRDefault="00707D7D" w:rsidP="00B10A50">
            <w:pPr>
              <w:pStyle w:val="TableParagraph"/>
              <w:spacing w:before="54"/>
              <w:ind w:left="138" w:right="121"/>
              <w:rPr>
                <w:color w:val="000000" w:themeColor="text1"/>
                <w:sz w:val="24"/>
              </w:rPr>
            </w:pPr>
            <w:r w:rsidRPr="00CF6F16">
              <w:rPr>
                <w:color w:val="000000" w:themeColor="text1"/>
                <w:sz w:val="24"/>
              </w:rPr>
              <w:t>92,045</w:t>
            </w:r>
          </w:p>
        </w:tc>
        <w:tc>
          <w:tcPr>
            <w:tcW w:w="1115" w:type="dxa"/>
            <w:shd w:val="clear" w:color="auto" w:fill="auto"/>
          </w:tcPr>
          <w:p w14:paraId="7A933A99" w14:textId="77777777" w:rsidR="00707D7D" w:rsidRPr="00CF6F16" w:rsidRDefault="00707D7D" w:rsidP="00B10A50">
            <w:pPr>
              <w:pStyle w:val="TableParagraph"/>
              <w:spacing w:before="54"/>
              <w:ind w:left="135" w:right="121"/>
              <w:rPr>
                <w:color w:val="000000" w:themeColor="text1"/>
                <w:sz w:val="24"/>
              </w:rPr>
            </w:pPr>
            <w:r w:rsidRPr="00CF6F16">
              <w:rPr>
                <w:color w:val="000000" w:themeColor="text1"/>
                <w:sz w:val="24"/>
              </w:rPr>
              <w:t>92,045</w:t>
            </w:r>
          </w:p>
        </w:tc>
        <w:tc>
          <w:tcPr>
            <w:tcW w:w="1129" w:type="dxa"/>
            <w:shd w:val="clear" w:color="auto" w:fill="auto"/>
          </w:tcPr>
          <w:p w14:paraId="7D3BEDB9" w14:textId="77777777" w:rsidR="00707D7D" w:rsidRPr="00CF6F16" w:rsidRDefault="00707D7D" w:rsidP="00B10A50">
            <w:pPr>
              <w:pStyle w:val="TableParagraph"/>
              <w:spacing w:before="54"/>
              <w:ind w:left="189" w:right="168"/>
              <w:rPr>
                <w:color w:val="000000" w:themeColor="text1"/>
                <w:sz w:val="24"/>
              </w:rPr>
            </w:pPr>
            <w:r w:rsidRPr="00CF6F16">
              <w:rPr>
                <w:color w:val="000000" w:themeColor="text1"/>
                <w:sz w:val="24"/>
              </w:rPr>
              <w:t>92,045</w:t>
            </w:r>
          </w:p>
        </w:tc>
        <w:tc>
          <w:tcPr>
            <w:tcW w:w="995" w:type="dxa"/>
            <w:shd w:val="clear" w:color="auto" w:fill="auto"/>
          </w:tcPr>
          <w:p w14:paraId="7F1BD301" w14:textId="77777777" w:rsidR="00707D7D" w:rsidRPr="00CF6F16" w:rsidRDefault="00707D7D" w:rsidP="00B10A50">
            <w:pPr>
              <w:pStyle w:val="TableParagraph"/>
              <w:spacing w:before="54"/>
              <w:ind w:left="120" w:right="97"/>
              <w:rPr>
                <w:color w:val="000000" w:themeColor="text1"/>
                <w:sz w:val="24"/>
              </w:rPr>
            </w:pPr>
            <w:r w:rsidRPr="00CF6F16">
              <w:rPr>
                <w:color w:val="000000" w:themeColor="text1"/>
                <w:sz w:val="24"/>
              </w:rPr>
              <w:t>6,06</w:t>
            </w:r>
          </w:p>
        </w:tc>
        <w:tc>
          <w:tcPr>
            <w:tcW w:w="993" w:type="dxa"/>
            <w:shd w:val="clear" w:color="auto" w:fill="auto"/>
          </w:tcPr>
          <w:p w14:paraId="697AD6DB" w14:textId="77777777" w:rsidR="00707D7D" w:rsidRPr="00CF6F16" w:rsidRDefault="00707D7D" w:rsidP="00B10A50">
            <w:pPr>
              <w:pStyle w:val="TableParagraph"/>
              <w:spacing w:before="54"/>
              <w:ind w:right="209"/>
              <w:jc w:val="right"/>
              <w:rPr>
                <w:color w:val="000000" w:themeColor="text1"/>
                <w:sz w:val="24"/>
              </w:rPr>
            </w:pPr>
            <w:r w:rsidRPr="00CF6F16">
              <w:rPr>
                <w:color w:val="000000" w:themeColor="text1"/>
                <w:sz w:val="24"/>
              </w:rPr>
              <w:t>6,099</w:t>
            </w:r>
          </w:p>
        </w:tc>
        <w:tc>
          <w:tcPr>
            <w:tcW w:w="995" w:type="dxa"/>
            <w:shd w:val="clear" w:color="auto" w:fill="auto"/>
          </w:tcPr>
          <w:p w14:paraId="28917563" w14:textId="77777777" w:rsidR="00707D7D" w:rsidRPr="00CF6F16" w:rsidRDefault="00707D7D" w:rsidP="00B10A50">
            <w:pPr>
              <w:pStyle w:val="TableParagraph"/>
              <w:spacing w:before="54"/>
              <w:ind w:left="124" w:right="97"/>
              <w:rPr>
                <w:color w:val="000000" w:themeColor="text1"/>
                <w:sz w:val="24"/>
              </w:rPr>
            </w:pPr>
            <w:r w:rsidRPr="00CF6F16">
              <w:rPr>
                <w:color w:val="000000" w:themeColor="text1"/>
                <w:sz w:val="24"/>
              </w:rPr>
              <w:t>6,099</w:t>
            </w:r>
          </w:p>
        </w:tc>
        <w:tc>
          <w:tcPr>
            <w:tcW w:w="995" w:type="dxa"/>
            <w:shd w:val="clear" w:color="auto" w:fill="auto"/>
          </w:tcPr>
          <w:p w14:paraId="6F512B08" w14:textId="77777777" w:rsidR="00707D7D" w:rsidRPr="00CF6F16" w:rsidRDefault="00707D7D" w:rsidP="00B10A50">
            <w:pPr>
              <w:pStyle w:val="TableParagraph"/>
              <w:spacing w:before="54"/>
              <w:ind w:right="208"/>
              <w:jc w:val="right"/>
              <w:rPr>
                <w:color w:val="000000" w:themeColor="text1"/>
                <w:sz w:val="24"/>
              </w:rPr>
            </w:pPr>
            <w:r w:rsidRPr="00CF6F16">
              <w:rPr>
                <w:color w:val="000000" w:themeColor="text1"/>
                <w:sz w:val="24"/>
              </w:rPr>
              <w:t>6,099</w:t>
            </w:r>
          </w:p>
        </w:tc>
        <w:tc>
          <w:tcPr>
            <w:tcW w:w="873" w:type="dxa"/>
            <w:shd w:val="clear" w:color="auto" w:fill="auto"/>
          </w:tcPr>
          <w:p w14:paraId="17ECCA78"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72201B1B"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54BCDFE1"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6CE5AB5A"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41EB9C1F" w14:textId="77777777" w:rsidR="00707D7D" w:rsidRPr="00CF6F16" w:rsidRDefault="00707D7D" w:rsidP="00B10A50">
            <w:pPr>
              <w:pStyle w:val="TableParagraph"/>
              <w:spacing w:before="54"/>
              <w:ind w:left="151" w:right="114"/>
              <w:rPr>
                <w:color w:val="000000" w:themeColor="text1"/>
                <w:sz w:val="24"/>
              </w:rPr>
            </w:pPr>
            <w:r w:rsidRPr="00CF6F16">
              <w:rPr>
                <w:color w:val="000000" w:themeColor="text1"/>
                <w:sz w:val="24"/>
              </w:rPr>
              <w:t>97,705</w:t>
            </w:r>
          </w:p>
        </w:tc>
        <w:tc>
          <w:tcPr>
            <w:tcW w:w="1115" w:type="dxa"/>
            <w:shd w:val="clear" w:color="auto" w:fill="auto"/>
          </w:tcPr>
          <w:p w14:paraId="06D137FE" w14:textId="77777777" w:rsidR="00707D7D" w:rsidRPr="00CF6F16" w:rsidRDefault="00707D7D" w:rsidP="00B10A50">
            <w:pPr>
              <w:pStyle w:val="TableParagraph"/>
              <w:spacing w:before="54"/>
              <w:ind w:left="151" w:right="112"/>
              <w:rPr>
                <w:color w:val="000000" w:themeColor="text1"/>
                <w:sz w:val="24"/>
              </w:rPr>
            </w:pPr>
            <w:r w:rsidRPr="00CF6F16">
              <w:rPr>
                <w:color w:val="000000" w:themeColor="text1"/>
                <w:sz w:val="24"/>
              </w:rPr>
              <w:t>98,144</w:t>
            </w:r>
          </w:p>
        </w:tc>
        <w:tc>
          <w:tcPr>
            <w:tcW w:w="1115" w:type="dxa"/>
            <w:shd w:val="clear" w:color="auto" w:fill="auto"/>
          </w:tcPr>
          <w:p w14:paraId="235DBFE0" w14:textId="77777777" w:rsidR="00707D7D" w:rsidRPr="00CF6F16" w:rsidRDefault="00707D7D" w:rsidP="00B10A50">
            <w:pPr>
              <w:pStyle w:val="TableParagraph"/>
              <w:spacing w:before="54"/>
              <w:ind w:left="151" w:right="110"/>
              <w:rPr>
                <w:color w:val="000000" w:themeColor="text1"/>
                <w:sz w:val="24"/>
              </w:rPr>
            </w:pPr>
            <w:r w:rsidRPr="00CF6F16">
              <w:rPr>
                <w:color w:val="000000" w:themeColor="text1"/>
                <w:sz w:val="24"/>
              </w:rPr>
              <w:t>98,144</w:t>
            </w:r>
          </w:p>
        </w:tc>
        <w:tc>
          <w:tcPr>
            <w:tcW w:w="1115" w:type="dxa"/>
            <w:shd w:val="clear" w:color="auto" w:fill="auto"/>
          </w:tcPr>
          <w:p w14:paraId="5E96BB7B" w14:textId="77777777" w:rsidR="00707D7D" w:rsidRPr="00CF6F16" w:rsidRDefault="00707D7D" w:rsidP="00B10A50">
            <w:pPr>
              <w:pStyle w:val="TableParagraph"/>
              <w:spacing w:before="54"/>
              <w:ind w:left="151" w:right="108"/>
              <w:rPr>
                <w:color w:val="000000" w:themeColor="text1"/>
                <w:sz w:val="24"/>
              </w:rPr>
            </w:pPr>
            <w:r w:rsidRPr="00CF6F16">
              <w:rPr>
                <w:color w:val="000000" w:themeColor="text1"/>
                <w:sz w:val="24"/>
              </w:rPr>
              <w:t>98,144</w:t>
            </w:r>
          </w:p>
        </w:tc>
      </w:tr>
      <w:tr w:rsidR="00707D7D" w:rsidRPr="00CF6F16" w14:paraId="615191F8" w14:textId="77777777" w:rsidTr="00B10A50">
        <w:trPr>
          <w:trHeight w:val="395"/>
        </w:trPr>
        <w:tc>
          <w:tcPr>
            <w:tcW w:w="650" w:type="dxa"/>
            <w:vMerge/>
            <w:tcBorders>
              <w:top w:val="nil"/>
            </w:tcBorders>
            <w:shd w:val="clear" w:color="auto" w:fill="auto"/>
          </w:tcPr>
          <w:p w14:paraId="2DC0A865"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5308E7FB" w14:textId="77777777" w:rsidR="00707D7D" w:rsidRPr="00CF6F16" w:rsidRDefault="00707D7D" w:rsidP="00B10A50">
            <w:pPr>
              <w:rPr>
                <w:color w:val="000000" w:themeColor="text1"/>
                <w:sz w:val="2"/>
                <w:szCs w:val="2"/>
              </w:rPr>
            </w:pPr>
          </w:p>
        </w:tc>
        <w:tc>
          <w:tcPr>
            <w:tcW w:w="1043" w:type="dxa"/>
            <w:shd w:val="clear" w:color="auto" w:fill="auto"/>
          </w:tcPr>
          <w:p w14:paraId="17B8785B" w14:textId="77777777" w:rsidR="00707D7D" w:rsidRPr="00CF6F16" w:rsidRDefault="00707D7D" w:rsidP="00B10A50">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1AEDEB51"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34693501"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0,4</w:t>
            </w:r>
          </w:p>
        </w:tc>
        <w:tc>
          <w:tcPr>
            <w:tcW w:w="1115" w:type="dxa"/>
            <w:shd w:val="clear" w:color="auto" w:fill="auto"/>
          </w:tcPr>
          <w:p w14:paraId="43233224"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3847738F"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2828FEAE"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47BF28DC" w14:textId="77777777" w:rsidR="00707D7D" w:rsidRPr="00CF6F16" w:rsidRDefault="00707D7D" w:rsidP="00B10A50">
            <w:pPr>
              <w:pStyle w:val="TableParagraph"/>
              <w:spacing w:before="51"/>
              <w:ind w:right="209"/>
              <w:jc w:val="right"/>
              <w:rPr>
                <w:color w:val="000000" w:themeColor="text1"/>
                <w:sz w:val="24"/>
              </w:rPr>
            </w:pPr>
            <w:r w:rsidRPr="00CF6F16">
              <w:rPr>
                <w:color w:val="000000" w:themeColor="text1"/>
                <w:sz w:val="24"/>
              </w:rPr>
              <w:t>0,039</w:t>
            </w:r>
          </w:p>
        </w:tc>
        <w:tc>
          <w:tcPr>
            <w:tcW w:w="995" w:type="dxa"/>
            <w:shd w:val="clear" w:color="auto" w:fill="auto"/>
          </w:tcPr>
          <w:p w14:paraId="0B8F5CFD"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15EEF9F4"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0BF7C748"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3BA4CD21"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3C5E38C4"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05B47F83"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788C82ED"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4187C318"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0,439</w:t>
            </w:r>
          </w:p>
        </w:tc>
        <w:tc>
          <w:tcPr>
            <w:tcW w:w="1115" w:type="dxa"/>
            <w:shd w:val="clear" w:color="auto" w:fill="auto"/>
          </w:tcPr>
          <w:p w14:paraId="10545972"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0EF82935"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2F5FC575" w14:textId="77777777" w:rsidTr="00B10A50">
        <w:trPr>
          <w:trHeight w:val="398"/>
        </w:trPr>
        <w:tc>
          <w:tcPr>
            <w:tcW w:w="650" w:type="dxa"/>
            <w:vMerge w:val="restart"/>
            <w:shd w:val="clear" w:color="auto" w:fill="auto"/>
          </w:tcPr>
          <w:p w14:paraId="1159CE62" w14:textId="77777777" w:rsidR="00707D7D" w:rsidRPr="00CF6F16" w:rsidRDefault="00707D7D" w:rsidP="00B10A50">
            <w:pPr>
              <w:pStyle w:val="TableParagraph"/>
              <w:spacing w:before="4"/>
              <w:rPr>
                <w:color w:val="000000" w:themeColor="text1"/>
                <w:sz w:val="21"/>
              </w:rPr>
            </w:pPr>
          </w:p>
          <w:p w14:paraId="3D4F3FAC" w14:textId="77777777" w:rsidR="00707D7D" w:rsidRPr="00CF6F16" w:rsidRDefault="00707D7D" w:rsidP="00B10A50">
            <w:pPr>
              <w:pStyle w:val="TableParagraph"/>
              <w:ind w:left="17"/>
              <w:rPr>
                <w:color w:val="000000" w:themeColor="text1"/>
                <w:sz w:val="24"/>
              </w:rPr>
            </w:pPr>
            <w:r w:rsidRPr="00CF6F16">
              <w:rPr>
                <w:color w:val="000000" w:themeColor="text1"/>
                <w:sz w:val="24"/>
              </w:rPr>
              <w:t>5</w:t>
            </w:r>
          </w:p>
        </w:tc>
        <w:tc>
          <w:tcPr>
            <w:tcW w:w="3400" w:type="dxa"/>
            <w:vMerge w:val="restart"/>
            <w:shd w:val="clear" w:color="auto" w:fill="auto"/>
          </w:tcPr>
          <w:p w14:paraId="244A7A8F" w14:textId="77777777" w:rsidR="00707D7D" w:rsidRPr="00CF6F16" w:rsidRDefault="00707D7D" w:rsidP="00B10A50">
            <w:pPr>
              <w:pStyle w:val="TableParagraph"/>
              <w:spacing w:before="111"/>
              <w:ind w:left="112"/>
              <w:rPr>
                <w:color w:val="000000" w:themeColor="text1"/>
                <w:sz w:val="24"/>
              </w:rPr>
            </w:pPr>
            <w:r w:rsidRPr="00CF6F16">
              <w:rPr>
                <w:color w:val="000000" w:themeColor="text1"/>
                <w:sz w:val="24"/>
              </w:rPr>
              <w:t>Шипуновская котельная ООО</w:t>
            </w:r>
          </w:p>
          <w:p w14:paraId="584C87F4" w14:textId="77777777" w:rsidR="00707D7D" w:rsidRPr="00CF6F16" w:rsidRDefault="00707D7D" w:rsidP="00B10A50">
            <w:pPr>
              <w:pStyle w:val="TableParagraph"/>
              <w:ind w:left="112"/>
              <w:rPr>
                <w:color w:val="000000" w:themeColor="text1"/>
                <w:sz w:val="24"/>
              </w:rPr>
            </w:pPr>
            <w:r w:rsidRPr="00CF6F16">
              <w:rPr>
                <w:color w:val="000000" w:themeColor="text1"/>
                <w:sz w:val="24"/>
              </w:rPr>
              <w:t>«МК Прогресс»</w:t>
            </w:r>
          </w:p>
        </w:tc>
        <w:tc>
          <w:tcPr>
            <w:tcW w:w="1043" w:type="dxa"/>
            <w:shd w:val="clear" w:color="auto" w:fill="auto"/>
          </w:tcPr>
          <w:p w14:paraId="0B088AD6" w14:textId="77777777" w:rsidR="00707D7D" w:rsidRPr="00CF6F16" w:rsidRDefault="00707D7D" w:rsidP="00B10A50">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tcPr>
          <w:p w14:paraId="61C2FC7F" w14:textId="77777777" w:rsidR="00707D7D" w:rsidRPr="00CF6F16" w:rsidRDefault="00707D7D" w:rsidP="00B10A50">
            <w:pPr>
              <w:pStyle w:val="TableParagraph"/>
              <w:spacing w:before="54"/>
              <w:ind w:left="140" w:right="121"/>
              <w:rPr>
                <w:color w:val="000000" w:themeColor="text1"/>
                <w:sz w:val="24"/>
              </w:rPr>
            </w:pPr>
            <w:r w:rsidRPr="00CF6F16">
              <w:rPr>
                <w:color w:val="000000" w:themeColor="text1"/>
                <w:sz w:val="24"/>
              </w:rPr>
              <w:t>2,35</w:t>
            </w:r>
          </w:p>
        </w:tc>
        <w:tc>
          <w:tcPr>
            <w:tcW w:w="1115" w:type="dxa"/>
            <w:shd w:val="clear" w:color="auto" w:fill="auto"/>
          </w:tcPr>
          <w:p w14:paraId="105D7C4A" w14:textId="77777777" w:rsidR="00707D7D" w:rsidRPr="00CF6F16" w:rsidRDefault="00707D7D" w:rsidP="00B10A50">
            <w:pPr>
              <w:pStyle w:val="TableParagraph"/>
              <w:spacing w:before="54"/>
              <w:ind w:left="138" w:right="121"/>
              <w:rPr>
                <w:color w:val="000000" w:themeColor="text1"/>
                <w:sz w:val="24"/>
              </w:rPr>
            </w:pPr>
            <w:r w:rsidRPr="00CF6F16">
              <w:rPr>
                <w:color w:val="000000" w:themeColor="text1"/>
                <w:sz w:val="24"/>
              </w:rPr>
              <w:t>2,35</w:t>
            </w:r>
          </w:p>
        </w:tc>
        <w:tc>
          <w:tcPr>
            <w:tcW w:w="1115" w:type="dxa"/>
            <w:shd w:val="clear" w:color="auto" w:fill="auto"/>
          </w:tcPr>
          <w:p w14:paraId="6D75E8CA" w14:textId="77777777" w:rsidR="00707D7D" w:rsidRPr="00CF6F16" w:rsidRDefault="00707D7D" w:rsidP="00B10A50">
            <w:pPr>
              <w:pStyle w:val="TableParagraph"/>
              <w:spacing w:before="54"/>
              <w:ind w:left="135" w:right="121"/>
              <w:rPr>
                <w:color w:val="000000" w:themeColor="text1"/>
                <w:sz w:val="24"/>
              </w:rPr>
            </w:pPr>
            <w:r w:rsidRPr="00CF6F16">
              <w:rPr>
                <w:color w:val="000000" w:themeColor="text1"/>
                <w:sz w:val="24"/>
              </w:rPr>
              <w:t>2,35</w:t>
            </w:r>
          </w:p>
        </w:tc>
        <w:tc>
          <w:tcPr>
            <w:tcW w:w="1129" w:type="dxa"/>
            <w:shd w:val="clear" w:color="auto" w:fill="auto"/>
          </w:tcPr>
          <w:p w14:paraId="5F707947" w14:textId="77777777" w:rsidR="00707D7D" w:rsidRPr="00CF6F16" w:rsidRDefault="00707D7D" w:rsidP="00B10A50">
            <w:pPr>
              <w:pStyle w:val="TableParagraph"/>
              <w:spacing w:before="54"/>
              <w:ind w:left="189" w:right="168"/>
              <w:rPr>
                <w:color w:val="000000" w:themeColor="text1"/>
                <w:sz w:val="24"/>
              </w:rPr>
            </w:pPr>
            <w:r w:rsidRPr="00CF6F16">
              <w:rPr>
                <w:color w:val="000000" w:themeColor="text1"/>
                <w:sz w:val="24"/>
              </w:rPr>
              <w:t>2,35</w:t>
            </w:r>
          </w:p>
        </w:tc>
        <w:tc>
          <w:tcPr>
            <w:tcW w:w="995" w:type="dxa"/>
            <w:shd w:val="clear" w:color="auto" w:fill="auto"/>
          </w:tcPr>
          <w:p w14:paraId="78E98835" w14:textId="77777777" w:rsidR="00707D7D" w:rsidRPr="00CF6F16" w:rsidRDefault="00707D7D" w:rsidP="00B10A50">
            <w:pPr>
              <w:pStyle w:val="TableParagraph"/>
              <w:spacing w:before="54"/>
              <w:ind w:left="120" w:right="97"/>
              <w:rPr>
                <w:color w:val="000000" w:themeColor="text1"/>
                <w:sz w:val="24"/>
              </w:rPr>
            </w:pPr>
            <w:r w:rsidRPr="00CF6F16">
              <w:rPr>
                <w:color w:val="000000" w:themeColor="text1"/>
                <w:sz w:val="24"/>
              </w:rPr>
              <w:t>0,55</w:t>
            </w:r>
          </w:p>
        </w:tc>
        <w:tc>
          <w:tcPr>
            <w:tcW w:w="993" w:type="dxa"/>
            <w:shd w:val="clear" w:color="auto" w:fill="auto"/>
          </w:tcPr>
          <w:p w14:paraId="321B5D47" w14:textId="77777777" w:rsidR="00707D7D" w:rsidRPr="00CF6F16" w:rsidRDefault="00707D7D" w:rsidP="00B10A50">
            <w:pPr>
              <w:pStyle w:val="TableParagraph"/>
              <w:spacing w:before="54"/>
              <w:ind w:right="269"/>
              <w:jc w:val="right"/>
              <w:rPr>
                <w:color w:val="000000" w:themeColor="text1"/>
                <w:sz w:val="24"/>
              </w:rPr>
            </w:pPr>
            <w:r w:rsidRPr="00CF6F16">
              <w:rPr>
                <w:color w:val="000000" w:themeColor="text1"/>
                <w:sz w:val="24"/>
              </w:rPr>
              <w:t>0,55</w:t>
            </w:r>
          </w:p>
        </w:tc>
        <w:tc>
          <w:tcPr>
            <w:tcW w:w="995" w:type="dxa"/>
            <w:shd w:val="clear" w:color="auto" w:fill="auto"/>
          </w:tcPr>
          <w:p w14:paraId="5ED648BA" w14:textId="77777777" w:rsidR="00707D7D" w:rsidRPr="00CF6F16" w:rsidRDefault="00707D7D" w:rsidP="00B10A50">
            <w:pPr>
              <w:pStyle w:val="TableParagraph"/>
              <w:spacing w:before="54"/>
              <w:ind w:left="124" w:right="97"/>
              <w:rPr>
                <w:color w:val="000000" w:themeColor="text1"/>
                <w:sz w:val="24"/>
              </w:rPr>
            </w:pPr>
            <w:r w:rsidRPr="00CF6F16">
              <w:rPr>
                <w:color w:val="000000" w:themeColor="text1"/>
                <w:sz w:val="24"/>
              </w:rPr>
              <w:t>0,55</w:t>
            </w:r>
          </w:p>
        </w:tc>
        <w:tc>
          <w:tcPr>
            <w:tcW w:w="995" w:type="dxa"/>
            <w:shd w:val="clear" w:color="auto" w:fill="auto"/>
          </w:tcPr>
          <w:p w14:paraId="5DB102E7" w14:textId="77777777" w:rsidR="00707D7D" w:rsidRPr="00CF6F16" w:rsidRDefault="00707D7D" w:rsidP="00B10A50">
            <w:pPr>
              <w:pStyle w:val="TableParagraph"/>
              <w:spacing w:before="54"/>
              <w:ind w:right="268"/>
              <w:jc w:val="right"/>
              <w:rPr>
                <w:color w:val="000000" w:themeColor="text1"/>
                <w:sz w:val="24"/>
              </w:rPr>
            </w:pPr>
            <w:r w:rsidRPr="00CF6F16">
              <w:rPr>
                <w:color w:val="000000" w:themeColor="text1"/>
                <w:sz w:val="24"/>
              </w:rPr>
              <w:t>0,55</w:t>
            </w:r>
          </w:p>
        </w:tc>
        <w:tc>
          <w:tcPr>
            <w:tcW w:w="873" w:type="dxa"/>
            <w:shd w:val="clear" w:color="auto" w:fill="auto"/>
          </w:tcPr>
          <w:p w14:paraId="6AC93101"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4369F271"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5286B549"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14E5A25D"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48929264" w14:textId="77777777" w:rsidR="00707D7D" w:rsidRPr="00CF6F16" w:rsidRDefault="00707D7D" w:rsidP="00B10A50">
            <w:pPr>
              <w:pStyle w:val="TableParagraph"/>
              <w:spacing w:before="54"/>
              <w:ind w:left="151" w:right="114"/>
              <w:rPr>
                <w:color w:val="000000" w:themeColor="text1"/>
                <w:sz w:val="24"/>
              </w:rPr>
            </w:pPr>
            <w:r w:rsidRPr="00CF6F16">
              <w:rPr>
                <w:color w:val="000000" w:themeColor="text1"/>
                <w:sz w:val="24"/>
              </w:rPr>
              <w:t>2,9</w:t>
            </w:r>
          </w:p>
        </w:tc>
        <w:tc>
          <w:tcPr>
            <w:tcW w:w="1115" w:type="dxa"/>
            <w:shd w:val="clear" w:color="auto" w:fill="auto"/>
          </w:tcPr>
          <w:p w14:paraId="3A06E08B" w14:textId="77777777" w:rsidR="00707D7D" w:rsidRPr="00CF6F16" w:rsidRDefault="00707D7D" w:rsidP="00B10A50">
            <w:pPr>
              <w:pStyle w:val="TableParagraph"/>
              <w:spacing w:before="54"/>
              <w:ind w:left="151" w:right="112"/>
              <w:rPr>
                <w:color w:val="000000" w:themeColor="text1"/>
                <w:sz w:val="24"/>
              </w:rPr>
            </w:pPr>
            <w:r w:rsidRPr="00CF6F16">
              <w:rPr>
                <w:color w:val="000000" w:themeColor="text1"/>
                <w:sz w:val="24"/>
              </w:rPr>
              <w:t>2,9</w:t>
            </w:r>
          </w:p>
        </w:tc>
        <w:tc>
          <w:tcPr>
            <w:tcW w:w="1115" w:type="dxa"/>
            <w:shd w:val="clear" w:color="auto" w:fill="auto"/>
          </w:tcPr>
          <w:p w14:paraId="34E102A6" w14:textId="77777777" w:rsidR="00707D7D" w:rsidRPr="00CF6F16" w:rsidRDefault="00707D7D" w:rsidP="00B10A50">
            <w:pPr>
              <w:pStyle w:val="TableParagraph"/>
              <w:spacing w:before="54"/>
              <w:ind w:left="151" w:right="110"/>
              <w:rPr>
                <w:color w:val="000000" w:themeColor="text1"/>
                <w:sz w:val="24"/>
              </w:rPr>
            </w:pPr>
            <w:r w:rsidRPr="00CF6F16">
              <w:rPr>
                <w:color w:val="000000" w:themeColor="text1"/>
                <w:sz w:val="24"/>
              </w:rPr>
              <w:t>2,9</w:t>
            </w:r>
          </w:p>
        </w:tc>
        <w:tc>
          <w:tcPr>
            <w:tcW w:w="1115" w:type="dxa"/>
            <w:shd w:val="clear" w:color="auto" w:fill="auto"/>
          </w:tcPr>
          <w:p w14:paraId="372F5F17" w14:textId="77777777" w:rsidR="00707D7D" w:rsidRPr="00CF6F16" w:rsidRDefault="00707D7D" w:rsidP="00B10A50">
            <w:pPr>
              <w:pStyle w:val="TableParagraph"/>
              <w:spacing w:before="54"/>
              <w:ind w:left="151" w:right="108"/>
              <w:rPr>
                <w:color w:val="000000" w:themeColor="text1"/>
                <w:sz w:val="24"/>
              </w:rPr>
            </w:pPr>
            <w:r w:rsidRPr="00CF6F16">
              <w:rPr>
                <w:color w:val="000000" w:themeColor="text1"/>
                <w:sz w:val="24"/>
              </w:rPr>
              <w:t>2,9</w:t>
            </w:r>
          </w:p>
        </w:tc>
      </w:tr>
      <w:tr w:rsidR="00707D7D" w:rsidRPr="00CF6F16" w14:paraId="5F1DA130" w14:textId="77777777" w:rsidTr="00B10A50">
        <w:trPr>
          <w:trHeight w:val="395"/>
        </w:trPr>
        <w:tc>
          <w:tcPr>
            <w:tcW w:w="650" w:type="dxa"/>
            <w:vMerge/>
            <w:tcBorders>
              <w:top w:val="nil"/>
            </w:tcBorders>
            <w:shd w:val="clear" w:color="auto" w:fill="auto"/>
          </w:tcPr>
          <w:p w14:paraId="0826D3A7"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54925F58" w14:textId="77777777" w:rsidR="00707D7D" w:rsidRPr="00CF6F16" w:rsidRDefault="00707D7D" w:rsidP="00B10A50">
            <w:pPr>
              <w:rPr>
                <w:color w:val="000000" w:themeColor="text1"/>
                <w:sz w:val="2"/>
                <w:szCs w:val="2"/>
              </w:rPr>
            </w:pPr>
          </w:p>
        </w:tc>
        <w:tc>
          <w:tcPr>
            <w:tcW w:w="1043" w:type="dxa"/>
            <w:shd w:val="clear" w:color="auto" w:fill="auto"/>
          </w:tcPr>
          <w:p w14:paraId="0E609D38" w14:textId="77777777" w:rsidR="00707D7D" w:rsidRPr="00CF6F16" w:rsidRDefault="00707D7D" w:rsidP="00B10A50">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2B7C368D"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57458475"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20F7500D"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4AC6CA81"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47539127"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6BF45A49"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1838898C"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4C019068"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730DC9BC"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730116F9"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0BDB3B08"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74745D06"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2F219515"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366121AB"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47556B32"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32FE4158"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1C5E01AC" w14:textId="77777777" w:rsidTr="004D5780">
        <w:trPr>
          <w:trHeight w:val="395"/>
        </w:trPr>
        <w:tc>
          <w:tcPr>
            <w:tcW w:w="650" w:type="dxa"/>
            <w:vMerge w:val="restart"/>
            <w:shd w:val="clear" w:color="auto" w:fill="auto"/>
            <w:vAlign w:val="center"/>
          </w:tcPr>
          <w:p w14:paraId="0EBD8E93" w14:textId="77777777" w:rsidR="00707D7D" w:rsidRPr="00CF6F16" w:rsidRDefault="00707D7D" w:rsidP="00B10A50">
            <w:pPr>
              <w:pStyle w:val="TableParagraph"/>
              <w:spacing w:before="7"/>
              <w:rPr>
                <w:color w:val="000000" w:themeColor="text1"/>
                <w:sz w:val="21"/>
              </w:rPr>
            </w:pPr>
          </w:p>
          <w:p w14:paraId="1913529B" w14:textId="77777777" w:rsidR="00707D7D" w:rsidRPr="00CF6F16" w:rsidRDefault="00707D7D" w:rsidP="00B10A50">
            <w:pPr>
              <w:pStyle w:val="TableParagraph"/>
              <w:ind w:left="17"/>
              <w:rPr>
                <w:color w:val="000000" w:themeColor="text1"/>
                <w:sz w:val="24"/>
              </w:rPr>
            </w:pPr>
            <w:r w:rsidRPr="00CF6F16">
              <w:rPr>
                <w:color w:val="000000" w:themeColor="text1"/>
                <w:sz w:val="24"/>
              </w:rPr>
              <w:t>6</w:t>
            </w:r>
          </w:p>
        </w:tc>
        <w:tc>
          <w:tcPr>
            <w:tcW w:w="3400" w:type="dxa"/>
            <w:vMerge w:val="restart"/>
            <w:shd w:val="clear" w:color="auto" w:fill="auto"/>
            <w:vAlign w:val="center"/>
          </w:tcPr>
          <w:p w14:paraId="6DE7AE04" w14:textId="389147B8" w:rsidR="00707D7D" w:rsidRPr="00CF6F16" w:rsidRDefault="00D53F25" w:rsidP="00B10A50">
            <w:pPr>
              <w:pStyle w:val="TableParagraph"/>
              <w:spacing w:line="275" w:lineRule="exact"/>
              <w:ind w:left="112"/>
              <w:rPr>
                <w:color w:val="000000" w:themeColor="text1"/>
                <w:sz w:val="24"/>
              </w:rPr>
            </w:pPr>
            <w:r w:rsidRPr="00CF6F16">
              <w:rPr>
                <w:color w:val="000000" w:themeColor="text1"/>
                <w:sz w:val="24"/>
              </w:rPr>
              <w:t>МУП «Котельная Ложок»</w:t>
            </w:r>
          </w:p>
        </w:tc>
        <w:tc>
          <w:tcPr>
            <w:tcW w:w="1043" w:type="dxa"/>
            <w:shd w:val="clear" w:color="auto" w:fill="auto"/>
            <w:vAlign w:val="center"/>
          </w:tcPr>
          <w:p w14:paraId="6C0BCCA8" w14:textId="77777777" w:rsidR="00707D7D" w:rsidRPr="00CF6F16" w:rsidRDefault="00707D7D" w:rsidP="00B10A50">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vAlign w:val="center"/>
          </w:tcPr>
          <w:p w14:paraId="1BB736F4"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24,78</w:t>
            </w:r>
          </w:p>
        </w:tc>
        <w:tc>
          <w:tcPr>
            <w:tcW w:w="1115" w:type="dxa"/>
            <w:shd w:val="clear" w:color="auto" w:fill="auto"/>
            <w:vAlign w:val="center"/>
          </w:tcPr>
          <w:p w14:paraId="5EC3F419"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24,78</w:t>
            </w:r>
          </w:p>
        </w:tc>
        <w:tc>
          <w:tcPr>
            <w:tcW w:w="1115" w:type="dxa"/>
            <w:shd w:val="clear" w:color="auto" w:fill="auto"/>
            <w:vAlign w:val="center"/>
          </w:tcPr>
          <w:p w14:paraId="1E784B89"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24,78</w:t>
            </w:r>
          </w:p>
        </w:tc>
        <w:tc>
          <w:tcPr>
            <w:tcW w:w="1129" w:type="dxa"/>
            <w:shd w:val="clear" w:color="auto" w:fill="auto"/>
            <w:vAlign w:val="center"/>
          </w:tcPr>
          <w:p w14:paraId="07F68231"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24,78</w:t>
            </w:r>
          </w:p>
        </w:tc>
        <w:tc>
          <w:tcPr>
            <w:tcW w:w="995" w:type="dxa"/>
            <w:shd w:val="clear" w:color="auto" w:fill="auto"/>
            <w:vAlign w:val="center"/>
          </w:tcPr>
          <w:p w14:paraId="16ED46DA" w14:textId="77777777" w:rsidR="00707D7D" w:rsidRPr="00CF6F16" w:rsidRDefault="00707D7D" w:rsidP="00B10A50">
            <w:pPr>
              <w:pStyle w:val="TableParagraph"/>
              <w:spacing w:before="51"/>
              <w:ind w:left="120" w:right="97"/>
              <w:rPr>
                <w:color w:val="000000" w:themeColor="text1"/>
                <w:sz w:val="24"/>
              </w:rPr>
            </w:pPr>
            <w:r w:rsidRPr="00CF6F16">
              <w:rPr>
                <w:color w:val="000000" w:themeColor="text1"/>
                <w:sz w:val="24"/>
              </w:rPr>
              <w:t>1,03</w:t>
            </w:r>
          </w:p>
        </w:tc>
        <w:tc>
          <w:tcPr>
            <w:tcW w:w="993" w:type="dxa"/>
            <w:shd w:val="clear" w:color="auto" w:fill="auto"/>
            <w:vAlign w:val="center"/>
          </w:tcPr>
          <w:p w14:paraId="27C3E3C0" w14:textId="77777777" w:rsidR="00707D7D" w:rsidRPr="00CF6F16" w:rsidRDefault="00707D7D" w:rsidP="00B10A50">
            <w:pPr>
              <w:pStyle w:val="TableParagraph"/>
              <w:spacing w:before="51"/>
              <w:ind w:right="269"/>
              <w:jc w:val="right"/>
              <w:rPr>
                <w:color w:val="000000" w:themeColor="text1"/>
                <w:sz w:val="24"/>
              </w:rPr>
            </w:pPr>
            <w:r w:rsidRPr="00CF6F16">
              <w:rPr>
                <w:color w:val="000000" w:themeColor="text1"/>
                <w:sz w:val="24"/>
              </w:rPr>
              <w:t>1,03</w:t>
            </w:r>
          </w:p>
        </w:tc>
        <w:tc>
          <w:tcPr>
            <w:tcW w:w="995" w:type="dxa"/>
            <w:shd w:val="clear" w:color="auto" w:fill="auto"/>
            <w:vAlign w:val="center"/>
          </w:tcPr>
          <w:p w14:paraId="21050C53" w14:textId="77777777" w:rsidR="00707D7D" w:rsidRPr="00CF6F16" w:rsidRDefault="00707D7D" w:rsidP="00B10A50">
            <w:pPr>
              <w:pStyle w:val="TableParagraph"/>
              <w:spacing w:before="51"/>
              <w:ind w:left="124" w:right="97"/>
              <w:rPr>
                <w:color w:val="000000" w:themeColor="text1"/>
                <w:sz w:val="24"/>
              </w:rPr>
            </w:pPr>
            <w:r w:rsidRPr="00CF6F16">
              <w:rPr>
                <w:color w:val="000000" w:themeColor="text1"/>
                <w:sz w:val="24"/>
              </w:rPr>
              <w:t>1,03</w:t>
            </w:r>
          </w:p>
        </w:tc>
        <w:tc>
          <w:tcPr>
            <w:tcW w:w="995" w:type="dxa"/>
            <w:shd w:val="clear" w:color="auto" w:fill="auto"/>
            <w:vAlign w:val="center"/>
          </w:tcPr>
          <w:p w14:paraId="59B6A23E" w14:textId="77777777" w:rsidR="00707D7D" w:rsidRPr="00CF6F16" w:rsidRDefault="00707D7D" w:rsidP="00B10A50">
            <w:pPr>
              <w:pStyle w:val="TableParagraph"/>
              <w:spacing w:before="51"/>
              <w:ind w:right="268"/>
              <w:jc w:val="right"/>
              <w:rPr>
                <w:color w:val="000000" w:themeColor="text1"/>
                <w:sz w:val="24"/>
              </w:rPr>
            </w:pPr>
            <w:r w:rsidRPr="00CF6F16">
              <w:rPr>
                <w:color w:val="000000" w:themeColor="text1"/>
                <w:sz w:val="24"/>
              </w:rPr>
              <w:t>1,03</w:t>
            </w:r>
          </w:p>
        </w:tc>
        <w:tc>
          <w:tcPr>
            <w:tcW w:w="873" w:type="dxa"/>
            <w:shd w:val="clear" w:color="auto" w:fill="auto"/>
            <w:vAlign w:val="center"/>
          </w:tcPr>
          <w:p w14:paraId="4E7B1969"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vAlign w:val="center"/>
          </w:tcPr>
          <w:p w14:paraId="638AB8C5"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vAlign w:val="center"/>
          </w:tcPr>
          <w:p w14:paraId="5BDF3F6C"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vAlign w:val="center"/>
          </w:tcPr>
          <w:p w14:paraId="1E90F49E"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vAlign w:val="center"/>
          </w:tcPr>
          <w:p w14:paraId="3A0517D5"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25,81</w:t>
            </w:r>
          </w:p>
        </w:tc>
        <w:tc>
          <w:tcPr>
            <w:tcW w:w="1115" w:type="dxa"/>
            <w:shd w:val="clear" w:color="auto" w:fill="auto"/>
            <w:vAlign w:val="center"/>
          </w:tcPr>
          <w:p w14:paraId="70701653"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25,81</w:t>
            </w:r>
          </w:p>
        </w:tc>
        <w:tc>
          <w:tcPr>
            <w:tcW w:w="1115" w:type="dxa"/>
            <w:shd w:val="clear" w:color="auto" w:fill="auto"/>
            <w:vAlign w:val="center"/>
          </w:tcPr>
          <w:p w14:paraId="17156717"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25,81</w:t>
            </w:r>
          </w:p>
        </w:tc>
        <w:tc>
          <w:tcPr>
            <w:tcW w:w="1115" w:type="dxa"/>
            <w:shd w:val="clear" w:color="auto" w:fill="auto"/>
            <w:vAlign w:val="center"/>
          </w:tcPr>
          <w:p w14:paraId="2B20976D"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25,81</w:t>
            </w:r>
          </w:p>
        </w:tc>
      </w:tr>
      <w:tr w:rsidR="00707D7D" w:rsidRPr="00CF6F16" w14:paraId="0C6D46F1" w14:textId="77777777" w:rsidTr="00B10A50">
        <w:trPr>
          <w:trHeight w:val="398"/>
        </w:trPr>
        <w:tc>
          <w:tcPr>
            <w:tcW w:w="650" w:type="dxa"/>
            <w:vMerge/>
            <w:tcBorders>
              <w:top w:val="nil"/>
            </w:tcBorders>
            <w:shd w:val="clear" w:color="auto" w:fill="auto"/>
          </w:tcPr>
          <w:p w14:paraId="5D72EB7D"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1CC1099B" w14:textId="77777777" w:rsidR="00707D7D" w:rsidRPr="00CF6F16" w:rsidRDefault="00707D7D" w:rsidP="00B10A50">
            <w:pPr>
              <w:rPr>
                <w:color w:val="000000" w:themeColor="text1"/>
                <w:sz w:val="2"/>
                <w:szCs w:val="2"/>
              </w:rPr>
            </w:pPr>
          </w:p>
        </w:tc>
        <w:tc>
          <w:tcPr>
            <w:tcW w:w="1043" w:type="dxa"/>
            <w:shd w:val="clear" w:color="auto" w:fill="auto"/>
          </w:tcPr>
          <w:p w14:paraId="349A4811" w14:textId="77777777" w:rsidR="00707D7D" w:rsidRPr="00CF6F16" w:rsidRDefault="00707D7D" w:rsidP="00B10A50">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1DCB75F7" w14:textId="77777777" w:rsidR="00707D7D" w:rsidRPr="00CF6F16" w:rsidRDefault="00707D7D" w:rsidP="00B10A50">
            <w:pPr>
              <w:pStyle w:val="TableParagraph"/>
              <w:spacing w:before="54"/>
              <w:ind w:left="17"/>
              <w:rPr>
                <w:color w:val="000000" w:themeColor="text1"/>
                <w:sz w:val="24"/>
              </w:rPr>
            </w:pPr>
            <w:r w:rsidRPr="00CF6F16">
              <w:rPr>
                <w:color w:val="000000" w:themeColor="text1"/>
                <w:sz w:val="24"/>
              </w:rPr>
              <w:t>–</w:t>
            </w:r>
          </w:p>
        </w:tc>
        <w:tc>
          <w:tcPr>
            <w:tcW w:w="1115" w:type="dxa"/>
            <w:shd w:val="clear" w:color="auto" w:fill="auto"/>
          </w:tcPr>
          <w:p w14:paraId="21794AA4" w14:textId="77777777" w:rsidR="00707D7D" w:rsidRPr="00CF6F16" w:rsidRDefault="00707D7D" w:rsidP="00B10A50">
            <w:pPr>
              <w:pStyle w:val="TableParagraph"/>
              <w:spacing w:before="54"/>
              <w:ind w:left="19"/>
              <w:rPr>
                <w:color w:val="000000" w:themeColor="text1"/>
                <w:sz w:val="24"/>
              </w:rPr>
            </w:pPr>
            <w:r w:rsidRPr="00CF6F16">
              <w:rPr>
                <w:color w:val="000000" w:themeColor="text1"/>
                <w:sz w:val="24"/>
              </w:rPr>
              <w:t>–</w:t>
            </w:r>
          </w:p>
        </w:tc>
        <w:tc>
          <w:tcPr>
            <w:tcW w:w="1115" w:type="dxa"/>
            <w:shd w:val="clear" w:color="auto" w:fill="auto"/>
          </w:tcPr>
          <w:p w14:paraId="45313B1D" w14:textId="77777777" w:rsidR="00707D7D" w:rsidRPr="00CF6F16" w:rsidRDefault="00707D7D" w:rsidP="00B10A50">
            <w:pPr>
              <w:pStyle w:val="TableParagraph"/>
              <w:spacing w:before="54"/>
              <w:ind w:left="16"/>
              <w:rPr>
                <w:color w:val="000000" w:themeColor="text1"/>
                <w:sz w:val="24"/>
              </w:rPr>
            </w:pPr>
            <w:r w:rsidRPr="00CF6F16">
              <w:rPr>
                <w:color w:val="000000" w:themeColor="text1"/>
                <w:sz w:val="24"/>
              </w:rPr>
              <w:t>–</w:t>
            </w:r>
          </w:p>
        </w:tc>
        <w:tc>
          <w:tcPr>
            <w:tcW w:w="1129" w:type="dxa"/>
            <w:shd w:val="clear" w:color="auto" w:fill="auto"/>
          </w:tcPr>
          <w:p w14:paraId="0CB59098" w14:textId="77777777" w:rsidR="00707D7D" w:rsidRPr="00CF6F16" w:rsidRDefault="00707D7D" w:rsidP="00B10A50">
            <w:pPr>
              <w:pStyle w:val="TableParagraph"/>
              <w:spacing w:before="54"/>
              <w:ind w:left="23"/>
              <w:rPr>
                <w:color w:val="000000" w:themeColor="text1"/>
                <w:sz w:val="24"/>
              </w:rPr>
            </w:pPr>
            <w:r w:rsidRPr="00CF6F16">
              <w:rPr>
                <w:color w:val="000000" w:themeColor="text1"/>
                <w:sz w:val="24"/>
              </w:rPr>
              <w:t>–</w:t>
            </w:r>
          </w:p>
        </w:tc>
        <w:tc>
          <w:tcPr>
            <w:tcW w:w="995" w:type="dxa"/>
            <w:shd w:val="clear" w:color="auto" w:fill="auto"/>
          </w:tcPr>
          <w:p w14:paraId="2C78CE84"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993" w:type="dxa"/>
            <w:shd w:val="clear" w:color="auto" w:fill="auto"/>
          </w:tcPr>
          <w:p w14:paraId="319779BE" w14:textId="77777777" w:rsidR="00707D7D" w:rsidRPr="00CF6F16" w:rsidRDefault="00707D7D" w:rsidP="00B10A50">
            <w:pPr>
              <w:pStyle w:val="TableParagraph"/>
              <w:spacing w:before="54"/>
              <w:ind w:left="23"/>
              <w:rPr>
                <w:color w:val="000000" w:themeColor="text1"/>
                <w:sz w:val="24"/>
              </w:rPr>
            </w:pPr>
            <w:r w:rsidRPr="00CF6F16">
              <w:rPr>
                <w:color w:val="000000" w:themeColor="text1"/>
                <w:w w:val="99"/>
                <w:sz w:val="24"/>
              </w:rPr>
              <w:t>-</w:t>
            </w:r>
          </w:p>
        </w:tc>
        <w:tc>
          <w:tcPr>
            <w:tcW w:w="995" w:type="dxa"/>
            <w:shd w:val="clear" w:color="auto" w:fill="auto"/>
          </w:tcPr>
          <w:p w14:paraId="1B26350F" w14:textId="77777777" w:rsidR="00707D7D" w:rsidRPr="00CF6F16" w:rsidRDefault="00707D7D" w:rsidP="00B10A50">
            <w:pPr>
              <w:pStyle w:val="TableParagraph"/>
              <w:spacing w:before="54"/>
              <w:ind w:left="29"/>
              <w:rPr>
                <w:color w:val="000000" w:themeColor="text1"/>
                <w:sz w:val="24"/>
              </w:rPr>
            </w:pPr>
            <w:r w:rsidRPr="00CF6F16">
              <w:rPr>
                <w:color w:val="000000" w:themeColor="text1"/>
                <w:sz w:val="24"/>
              </w:rPr>
              <w:t>–</w:t>
            </w:r>
          </w:p>
        </w:tc>
        <w:tc>
          <w:tcPr>
            <w:tcW w:w="995" w:type="dxa"/>
            <w:shd w:val="clear" w:color="auto" w:fill="auto"/>
          </w:tcPr>
          <w:p w14:paraId="23CE3B6B"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873" w:type="dxa"/>
            <w:shd w:val="clear" w:color="auto" w:fill="auto"/>
          </w:tcPr>
          <w:p w14:paraId="39CA4FD6"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2165A806"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53EBBB81"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15852F17"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316C360F" w14:textId="77777777" w:rsidR="00707D7D" w:rsidRPr="00CF6F16" w:rsidRDefault="00707D7D" w:rsidP="00B10A50">
            <w:pPr>
              <w:pStyle w:val="TableParagraph"/>
              <w:spacing w:before="54"/>
              <w:ind w:left="35"/>
              <w:rPr>
                <w:color w:val="000000" w:themeColor="text1"/>
                <w:sz w:val="24"/>
              </w:rPr>
            </w:pPr>
            <w:r w:rsidRPr="00CF6F16">
              <w:rPr>
                <w:color w:val="000000" w:themeColor="text1"/>
                <w:sz w:val="24"/>
              </w:rPr>
              <w:t>–</w:t>
            </w:r>
          </w:p>
        </w:tc>
        <w:tc>
          <w:tcPr>
            <w:tcW w:w="1115" w:type="dxa"/>
            <w:shd w:val="clear" w:color="auto" w:fill="auto"/>
          </w:tcPr>
          <w:p w14:paraId="1F62B9D7" w14:textId="77777777" w:rsidR="00707D7D" w:rsidRPr="00CF6F16" w:rsidRDefault="00707D7D" w:rsidP="00B10A50">
            <w:pPr>
              <w:pStyle w:val="TableParagraph"/>
              <w:spacing w:before="54"/>
              <w:ind w:left="37"/>
              <w:rPr>
                <w:color w:val="000000" w:themeColor="text1"/>
                <w:sz w:val="24"/>
              </w:rPr>
            </w:pPr>
            <w:r w:rsidRPr="00CF6F16">
              <w:rPr>
                <w:color w:val="000000" w:themeColor="text1"/>
                <w:sz w:val="24"/>
              </w:rPr>
              <w:t>–</w:t>
            </w:r>
          </w:p>
        </w:tc>
        <w:tc>
          <w:tcPr>
            <w:tcW w:w="1115" w:type="dxa"/>
            <w:shd w:val="clear" w:color="auto" w:fill="auto"/>
          </w:tcPr>
          <w:p w14:paraId="29801F29" w14:textId="77777777" w:rsidR="00707D7D" w:rsidRPr="00CF6F16" w:rsidRDefault="00707D7D" w:rsidP="00B10A50">
            <w:pPr>
              <w:pStyle w:val="TableParagraph"/>
              <w:spacing w:before="54"/>
              <w:ind w:left="39"/>
              <w:rPr>
                <w:color w:val="000000" w:themeColor="text1"/>
                <w:sz w:val="24"/>
              </w:rPr>
            </w:pPr>
            <w:r w:rsidRPr="00CF6F16">
              <w:rPr>
                <w:color w:val="000000" w:themeColor="text1"/>
                <w:sz w:val="24"/>
              </w:rPr>
              <w:t>–</w:t>
            </w:r>
          </w:p>
        </w:tc>
        <w:tc>
          <w:tcPr>
            <w:tcW w:w="1115" w:type="dxa"/>
            <w:shd w:val="clear" w:color="auto" w:fill="auto"/>
          </w:tcPr>
          <w:p w14:paraId="33382842" w14:textId="77777777" w:rsidR="00707D7D" w:rsidRPr="00CF6F16" w:rsidRDefault="00707D7D" w:rsidP="00B10A50">
            <w:pPr>
              <w:pStyle w:val="TableParagraph"/>
              <w:spacing w:before="54"/>
              <w:ind w:left="41"/>
              <w:rPr>
                <w:color w:val="000000" w:themeColor="text1"/>
                <w:sz w:val="24"/>
              </w:rPr>
            </w:pPr>
            <w:r w:rsidRPr="00CF6F16">
              <w:rPr>
                <w:color w:val="000000" w:themeColor="text1"/>
                <w:sz w:val="24"/>
              </w:rPr>
              <w:t>–</w:t>
            </w:r>
          </w:p>
        </w:tc>
      </w:tr>
      <w:tr w:rsidR="00707D7D" w:rsidRPr="00CF6F16" w14:paraId="0C6FFB6F" w14:textId="77777777" w:rsidTr="00B10A50">
        <w:trPr>
          <w:trHeight w:val="395"/>
        </w:trPr>
        <w:tc>
          <w:tcPr>
            <w:tcW w:w="650" w:type="dxa"/>
            <w:vMerge w:val="restart"/>
            <w:shd w:val="clear" w:color="auto" w:fill="auto"/>
          </w:tcPr>
          <w:p w14:paraId="574752A8" w14:textId="77777777" w:rsidR="00707D7D" w:rsidRPr="00CF6F16" w:rsidRDefault="00707D7D" w:rsidP="00B10A50">
            <w:pPr>
              <w:pStyle w:val="TableParagraph"/>
              <w:spacing w:before="7"/>
              <w:rPr>
                <w:color w:val="000000" w:themeColor="text1"/>
                <w:sz w:val="21"/>
              </w:rPr>
            </w:pPr>
          </w:p>
          <w:p w14:paraId="663ADF54" w14:textId="77777777" w:rsidR="00707D7D" w:rsidRPr="00CF6F16" w:rsidRDefault="00707D7D" w:rsidP="00B10A50">
            <w:pPr>
              <w:pStyle w:val="TableParagraph"/>
              <w:ind w:left="17"/>
              <w:rPr>
                <w:color w:val="000000" w:themeColor="text1"/>
                <w:sz w:val="24"/>
              </w:rPr>
            </w:pPr>
            <w:r w:rsidRPr="00CF6F16">
              <w:rPr>
                <w:color w:val="000000" w:themeColor="text1"/>
                <w:sz w:val="24"/>
              </w:rPr>
              <w:t>7</w:t>
            </w:r>
          </w:p>
        </w:tc>
        <w:tc>
          <w:tcPr>
            <w:tcW w:w="3400" w:type="dxa"/>
            <w:vMerge w:val="restart"/>
            <w:shd w:val="clear" w:color="auto" w:fill="auto"/>
          </w:tcPr>
          <w:p w14:paraId="7B9693B8" w14:textId="77777777" w:rsidR="00707D7D" w:rsidRPr="00CF6F16" w:rsidRDefault="00707D7D" w:rsidP="00B10A50">
            <w:pPr>
              <w:pStyle w:val="TableParagraph"/>
              <w:spacing w:before="7"/>
              <w:rPr>
                <w:color w:val="000000" w:themeColor="text1"/>
                <w:sz w:val="21"/>
              </w:rPr>
            </w:pPr>
          </w:p>
          <w:p w14:paraId="5AAE03DC" w14:textId="77777777" w:rsidR="00707D7D" w:rsidRPr="00CF6F16" w:rsidRDefault="00707D7D" w:rsidP="00B10A50">
            <w:pPr>
              <w:pStyle w:val="TableParagraph"/>
              <w:ind w:left="112"/>
              <w:rPr>
                <w:color w:val="000000" w:themeColor="text1"/>
                <w:sz w:val="24"/>
              </w:rPr>
            </w:pPr>
            <w:r w:rsidRPr="00CF6F16">
              <w:rPr>
                <w:color w:val="000000" w:themeColor="text1"/>
                <w:sz w:val="24"/>
              </w:rPr>
              <w:t>ООО «ИХПП»</w:t>
            </w:r>
          </w:p>
        </w:tc>
        <w:tc>
          <w:tcPr>
            <w:tcW w:w="1043" w:type="dxa"/>
            <w:shd w:val="clear" w:color="auto" w:fill="auto"/>
          </w:tcPr>
          <w:p w14:paraId="60D6FF3D"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330AABB7"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0,48</w:t>
            </w:r>
          </w:p>
        </w:tc>
        <w:tc>
          <w:tcPr>
            <w:tcW w:w="1115" w:type="dxa"/>
            <w:shd w:val="clear" w:color="auto" w:fill="auto"/>
          </w:tcPr>
          <w:p w14:paraId="3B6A5C2E"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0,48</w:t>
            </w:r>
          </w:p>
        </w:tc>
        <w:tc>
          <w:tcPr>
            <w:tcW w:w="1115" w:type="dxa"/>
            <w:shd w:val="clear" w:color="auto" w:fill="auto"/>
          </w:tcPr>
          <w:p w14:paraId="7A5F1C3C"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0,48</w:t>
            </w:r>
          </w:p>
        </w:tc>
        <w:tc>
          <w:tcPr>
            <w:tcW w:w="1129" w:type="dxa"/>
            <w:shd w:val="clear" w:color="auto" w:fill="auto"/>
          </w:tcPr>
          <w:p w14:paraId="2DCB2D99"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0,48</w:t>
            </w:r>
          </w:p>
        </w:tc>
        <w:tc>
          <w:tcPr>
            <w:tcW w:w="995" w:type="dxa"/>
            <w:shd w:val="clear" w:color="auto" w:fill="auto"/>
          </w:tcPr>
          <w:p w14:paraId="66A10D89"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4B91417F"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1E8A813A"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428C4A9D"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1B1739E3"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65146C90"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5B95CBDE"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1CBAF1A5"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4AD5134B"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0,48</w:t>
            </w:r>
          </w:p>
        </w:tc>
        <w:tc>
          <w:tcPr>
            <w:tcW w:w="1115" w:type="dxa"/>
            <w:shd w:val="clear" w:color="auto" w:fill="auto"/>
          </w:tcPr>
          <w:p w14:paraId="6B52019B"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0,48</w:t>
            </w:r>
          </w:p>
        </w:tc>
        <w:tc>
          <w:tcPr>
            <w:tcW w:w="1115" w:type="dxa"/>
            <w:shd w:val="clear" w:color="auto" w:fill="auto"/>
          </w:tcPr>
          <w:p w14:paraId="44147D96"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0,48</w:t>
            </w:r>
          </w:p>
        </w:tc>
        <w:tc>
          <w:tcPr>
            <w:tcW w:w="1115" w:type="dxa"/>
            <w:shd w:val="clear" w:color="auto" w:fill="auto"/>
          </w:tcPr>
          <w:p w14:paraId="6122BB15"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0,48</w:t>
            </w:r>
          </w:p>
        </w:tc>
      </w:tr>
      <w:tr w:rsidR="00707D7D" w:rsidRPr="00CF6F16" w14:paraId="6261C0AD" w14:textId="77777777" w:rsidTr="00B10A50">
        <w:trPr>
          <w:trHeight w:val="398"/>
        </w:trPr>
        <w:tc>
          <w:tcPr>
            <w:tcW w:w="650" w:type="dxa"/>
            <w:vMerge/>
            <w:tcBorders>
              <w:top w:val="nil"/>
            </w:tcBorders>
            <w:shd w:val="clear" w:color="auto" w:fill="auto"/>
          </w:tcPr>
          <w:p w14:paraId="3F0D8CE5"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05E2F02E" w14:textId="77777777" w:rsidR="00707D7D" w:rsidRPr="00CF6F16" w:rsidRDefault="00707D7D" w:rsidP="00B10A50">
            <w:pPr>
              <w:rPr>
                <w:color w:val="000000" w:themeColor="text1"/>
                <w:sz w:val="2"/>
                <w:szCs w:val="2"/>
              </w:rPr>
            </w:pPr>
          </w:p>
        </w:tc>
        <w:tc>
          <w:tcPr>
            <w:tcW w:w="1043" w:type="dxa"/>
            <w:shd w:val="clear" w:color="auto" w:fill="auto"/>
          </w:tcPr>
          <w:p w14:paraId="6E24D705" w14:textId="77777777" w:rsidR="00707D7D" w:rsidRPr="00CF6F16" w:rsidRDefault="00707D7D" w:rsidP="00B10A50">
            <w:pPr>
              <w:pStyle w:val="TableParagraph"/>
              <w:spacing w:before="47"/>
              <w:ind w:left="96" w:right="67"/>
              <w:rPr>
                <w:color w:val="000000" w:themeColor="text1"/>
                <w:sz w:val="24"/>
              </w:rPr>
            </w:pPr>
            <w:r w:rsidRPr="00CF6F16">
              <w:rPr>
                <w:color w:val="000000" w:themeColor="text1"/>
                <w:sz w:val="24"/>
              </w:rPr>
              <w:t>прирост</w:t>
            </w:r>
          </w:p>
        </w:tc>
        <w:tc>
          <w:tcPr>
            <w:tcW w:w="1115" w:type="dxa"/>
            <w:shd w:val="clear" w:color="auto" w:fill="auto"/>
          </w:tcPr>
          <w:p w14:paraId="1659D181"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0EC710EA"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05E0ACB0"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174DA0F3"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182448EC"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430E3384"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12DB281F"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7C9EE694"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7700BA3E"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71F5CDBD"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7DE2B72E"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7D9A52B9"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24647C85"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3E09B0CA"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14D0113F"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0D326BE4"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68147387" w14:textId="77777777" w:rsidTr="00B10A50">
        <w:trPr>
          <w:trHeight w:val="393"/>
        </w:trPr>
        <w:tc>
          <w:tcPr>
            <w:tcW w:w="650" w:type="dxa"/>
            <w:vMerge w:val="restart"/>
            <w:shd w:val="clear" w:color="auto" w:fill="auto"/>
          </w:tcPr>
          <w:p w14:paraId="5B298530" w14:textId="77777777" w:rsidR="00707D7D" w:rsidRPr="00CF6F16" w:rsidRDefault="00707D7D" w:rsidP="00B10A50">
            <w:pPr>
              <w:pStyle w:val="TableParagraph"/>
              <w:spacing w:before="4"/>
              <w:rPr>
                <w:color w:val="000000" w:themeColor="text1"/>
                <w:sz w:val="21"/>
              </w:rPr>
            </w:pPr>
          </w:p>
          <w:p w14:paraId="62E76232" w14:textId="77777777" w:rsidR="00707D7D" w:rsidRPr="00CF6F16" w:rsidRDefault="00707D7D" w:rsidP="00B10A50">
            <w:pPr>
              <w:pStyle w:val="TableParagraph"/>
              <w:ind w:left="17"/>
              <w:rPr>
                <w:color w:val="000000" w:themeColor="text1"/>
                <w:sz w:val="24"/>
              </w:rPr>
            </w:pPr>
            <w:r w:rsidRPr="00CF6F16">
              <w:rPr>
                <w:color w:val="000000" w:themeColor="text1"/>
                <w:sz w:val="24"/>
              </w:rPr>
              <w:t>8</w:t>
            </w:r>
          </w:p>
        </w:tc>
        <w:tc>
          <w:tcPr>
            <w:tcW w:w="3400" w:type="dxa"/>
            <w:vMerge w:val="restart"/>
            <w:shd w:val="clear" w:color="auto" w:fill="auto"/>
          </w:tcPr>
          <w:p w14:paraId="61AEF73F" w14:textId="77777777" w:rsidR="00707D7D" w:rsidRPr="00CF6F16" w:rsidRDefault="00707D7D" w:rsidP="00B10A50">
            <w:pPr>
              <w:pStyle w:val="TableParagraph"/>
              <w:spacing w:before="4"/>
              <w:rPr>
                <w:color w:val="000000" w:themeColor="text1"/>
                <w:sz w:val="21"/>
              </w:rPr>
            </w:pPr>
          </w:p>
          <w:p w14:paraId="105018FC" w14:textId="0C4F1CE1" w:rsidR="00707D7D" w:rsidRPr="00CF6F16" w:rsidRDefault="00707D7D" w:rsidP="00B10A50">
            <w:pPr>
              <w:pStyle w:val="TableParagraph"/>
              <w:ind w:left="112"/>
              <w:rPr>
                <w:color w:val="000000" w:themeColor="text1"/>
                <w:sz w:val="24"/>
              </w:rPr>
            </w:pPr>
            <w:r w:rsidRPr="00CF6F16">
              <w:rPr>
                <w:color w:val="000000" w:themeColor="text1"/>
                <w:sz w:val="24"/>
              </w:rPr>
              <w:t xml:space="preserve">Котельная №3 </w:t>
            </w:r>
            <w:r w:rsidR="000648FD" w:rsidRPr="00CF6F16">
              <w:rPr>
                <w:color w:val="000000" w:themeColor="text1"/>
                <w:sz w:val="24"/>
              </w:rPr>
              <w:t>МУП «ДЕЗ»</w:t>
            </w:r>
          </w:p>
        </w:tc>
        <w:tc>
          <w:tcPr>
            <w:tcW w:w="1043" w:type="dxa"/>
            <w:shd w:val="clear" w:color="auto" w:fill="auto"/>
          </w:tcPr>
          <w:p w14:paraId="6BDB4101"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5559ABD0"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1,5</w:t>
            </w:r>
          </w:p>
        </w:tc>
        <w:tc>
          <w:tcPr>
            <w:tcW w:w="1115" w:type="dxa"/>
            <w:shd w:val="clear" w:color="auto" w:fill="auto"/>
          </w:tcPr>
          <w:p w14:paraId="6C212C7E"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4FB4C71F"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6547D916"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105FFF41"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4DD0276C"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458526A9"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202905BA"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60CD6C5D"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43C303AD"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2B70E029"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24545658"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52813274"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1,5</w:t>
            </w:r>
          </w:p>
        </w:tc>
        <w:tc>
          <w:tcPr>
            <w:tcW w:w="1115" w:type="dxa"/>
            <w:shd w:val="clear" w:color="auto" w:fill="auto"/>
          </w:tcPr>
          <w:p w14:paraId="417966BB"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6966DE8F"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2A7510DB"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5BC86A7B" w14:textId="77777777" w:rsidTr="00B10A50">
        <w:trPr>
          <w:trHeight w:val="397"/>
        </w:trPr>
        <w:tc>
          <w:tcPr>
            <w:tcW w:w="650" w:type="dxa"/>
            <w:vMerge/>
            <w:tcBorders>
              <w:top w:val="nil"/>
            </w:tcBorders>
            <w:shd w:val="clear" w:color="auto" w:fill="auto"/>
          </w:tcPr>
          <w:p w14:paraId="73A0F74E"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013C4F72" w14:textId="77777777" w:rsidR="00707D7D" w:rsidRPr="00CF6F16" w:rsidRDefault="00707D7D" w:rsidP="00B10A50">
            <w:pPr>
              <w:rPr>
                <w:color w:val="000000" w:themeColor="text1"/>
                <w:sz w:val="2"/>
                <w:szCs w:val="2"/>
              </w:rPr>
            </w:pPr>
          </w:p>
        </w:tc>
        <w:tc>
          <w:tcPr>
            <w:tcW w:w="1043" w:type="dxa"/>
            <w:shd w:val="clear" w:color="auto" w:fill="auto"/>
          </w:tcPr>
          <w:p w14:paraId="01C06F4E" w14:textId="77777777" w:rsidR="00707D7D" w:rsidRPr="00CF6F16" w:rsidRDefault="00707D7D" w:rsidP="00B10A50">
            <w:pPr>
              <w:pStyle w:val="TableParagraph"/>
              <w:spacing w:before="49"/>
              <w:ind w:left="96" w:right="67"/>
              <w:rPr>
                <w:color w:val="000000" w:themeColor="text1"/>
                <w:sz w:val="24"/>
              </w:rPr>
            </w:pPr>
            <w:r w:rsidRPr="00CF6F16">
              <w:rPr>
                <w:color w:val="000000" w:themeColor="text1"/>
                <w:sz w:val="24"/>
              </w:rPr>
              <w:t>прирост</w:t>
            </w:r>
          </w:p>
        </w:tc>
        <w:tc>
          <w:tcPr>
            <w:tcW w:w="1115" w:type="dxa"/>
            <w:shd w:val="clear" w:color="auto" w:fill="auto"/>
          </w:tcPr>
          <w:p w14:paraId="4E7AC13A" w14:textId="77777777" w:rsidR="00707D7D" w:rsidRPr="00CF6F16" w:rsidRDefault="00707D7D" w:rsidP="00B10A50">
            <w:pPr>
              <w:pStyle w:val="TableParagraph"/>
              <w:spacing w:before="54"/>
              <w:ind w:left="17"/>
              <w:rPr>
                <w:color w:val="000000" w:themeColor="text1"/>
                <w:sz w:val="24"/>
              </w:rPr>
            </w:pPr>
            <w:r w:rsidRPr="00CF6F16">
              <w:rPr>
                <w:color w:val="000000" w:themeColor="text1"/>
                <w:sz w:val="24"/>
              </w:rPr>
              <w:t>–</w:t>
            </w:r>
          </w:p>
        </w:tc>
        <w:tc>
          <w:tcPr>
            <w:tcW w:w="1115" w:type="dxa"/>
            <w:shd w:val="clear" w:color="auto" w:fill="auto"/>
          </w:tcPr>
          <w:p w14:paraId="5653B4C2" w14:textId="77777777" w:rsidR="00707D7D" w:rsidRPr="00CF6F16" w:rsidRDefault="00707D7D" w:rsidP="00B10A50">
            <w:pPr>
              <w:pStyle w:val="TableParagraph"/>
              <w:spacing w:before="54"/>
              <w:ind w:left="19"/>
              <w:rPr>
                <w:color w:val="000000" w:themeColor="text1"/>
                <w:sz w:val="24"/>
              </w:rPr>
            </w:pPr>
            <w:r w:rsidRPr="00CF6F16">
              <w:rPr>
                <w:color w:val="000000" w:themeColor="text1"/>
                <w:sz w:val="24"/>
              </w:rPr>
              <w:t>–</w:t>
            </w:r>
          </w:p>
        </w:tc>
        <w:tc>
          <w:tcPr>
            <w:tcW w:w="1115" w:type="dxa"/>
            <w:shd w:val="clear" w:color="auto" w:fill="auto"/>
          </w:tcPr>
          <w:p w14:paraId="644A4A2B" w14:textId="77777777" w:rsidR="00707D7D" w:rsidRPr="00CF6F16" w:rsidRDefault="00707D7D" w:rsidP="00B10A50">
            <w:pPr>
              <w:pStyle w:val="TableParagraph"/>
              <w:spacing w:before="54"/>
              <w:ind w:left="16"/>
              <w:rPr>
                <w:color w:val="000000" w:themeColor="text1"/>
                <w:sz w:val="24"/>
              </w:rPr>
            </w:pPr>
            <w:r w:rsidRPr="00CF6F16">
              <w:rPr>
                <w:color w:val="000000" w:themeColor="text1"/>
                <w:sz w:val="24"/>
              </w:rPr>
              <w:t>–</w:t>
            </w:r>
          </w:p>
        </w:tc>
        <w:tc>
          <w:tcPr>
            <w:tcW w:w="1129" w:type="dxa"/>
            <w:shd w:val="clear" w:color="auto" w:fill="auto"/>
          </w:tcPr>
          <w:p w14:paraId="110C4FB5" w14:textId="77777777" w:rsidR="00707D7D" w:rsidRPr="00CF6F16" w:rsidRDefault="00707D7D" w:rsidP="00B10A50">
            <w:pPr>
              <w:pStyle w:val="TableParagraph"/>
              <w:spacing w:before="54"/>
              <w:ind w:left="23"/>
              <w:rPr>
                <w:color w:val="000000" w:themeColor="text1"/>
                <w:sz w:val="24"/>
              </w:rPr>
            </w:pPr>
            <w:r w:rsidRPr="00CF6F16">
              <w:rPr>
                <w:color w:val="000000" w:themeColor="text1"/>
                <w:sz w:val="24"/>
              </w:rPr>
              <w:t>–</w:t>
            </w:r>
          </w:p>
        </w:tc>
        <w:tc>
          <w:tcPr>
            <w:tcW w:w="995" w:type="dxa"/>
            <w:shd w:val="clear" w:color="auto" w:fill="auto"/>
          </w:tcPr>
          <w:p w14:paraId="205A7E70"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993" w:type="dxa"/>
            <w:shd w:val="clear" w:color="auto" w:fill="auto"/>
          </w:tcPr>
          <w:p w14:paraId="4AB1648E" w14:textId="77777777" w:rsidR="00707D7D" w:rsidRPr="00CF6F16" w:rsidRDefault="00707D7D" w:rsidP="00B10A50">
            <w:pPr>
              <w:pStyle w:val="TableParagraph"/>
              <w:spacing w:before="54"/>
              <w:ind w:left="25"/>
              <w:rPr>
                <w:color w:val="000000" w:themeColor="text1"/>
                <w:sz w:val="24"/>
              </w:rPr>
            </w:pPr>
            <w:r w:rsidRPr="00CF6F16">
              <w:rPr>
                <w:color w:val="000000" w:themeColor="text1"/>
                <w:sz w:val="24"/>
              </w:rPr>
              <w:t>–</w:t>
            </w:r>
          </w:p>
        </w:tc>
        <w:tc>
          <w:tcPr>
            <w:tcW w:w="995" w:type="dxa"/>
            <w:shd w:val="clear" w:color="auto" w:fill="auto"/>
          </w:tcPr>
          <w:p w14:paraId="126B7B92" w14:textId="77777777" w:rsidR="00707D7D" w:rsidRPr="00CF6F16" w:rsidRDefault="00707D7D" w:rsidP="00B10A50">
            <w:pPr>
              <w:pStyle w:val="TableParagraph"/>
              <w:spacing w:before="54"/>
              <w:ind w:left="29"/>
              <w:rPr>
                <w:color w:val="000000" w:themeColor="text1"/>
                <w:sz w:val="24"/>
              </w:rPr>
            </w:pPr>
            <w:r w:rsidRPr="00CF6F16">
              <w:rPr>
                <w:color w:val="000000" w:themeColor="text1"/>
                <w:sz w:val="24"/>
              </w:rPr>
              <w:t>–</w:t>
            </w:r>
          </w:p>
        </w:tc>
        <w:tc>
          <w:tcPr>
            <w:tcW w:w="995" w:type="dxa"/>
            <w:shd w:val="clear" w:color="auto" w:fill="auto"/>
          </w:tcPr>
          <w:p w14:paraId="40705DAA"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873" w:type="dxa"/>
            <w:shd w:val="clear" w:color="auto" w:fill="auto"/>
          </w:tcPr>
          <w:p w14:paraId="31C6237E"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194C5F5C"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21F303F2"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02EB253F"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12009C8F" w14:textId="77777777" w:rsidR="00707D7D" w:rsidRPr="00CF6F16" w:rsidRDefault="00707D7D" w:rsidP="00B10A50">
            <w:pPr>
              <w:pStyle w:val="TableParagraph"/>
              <w:spacing w:before="54"/>
              <w:ind w:left="35"/>
              <w:rPr>
                <w:color w:val="000000" w:themeColor="text1"/>
                <w:sz w:val="24"/>
              </w:rPr>
            </w:pPr>
            <w:r w:rsidRPr="00CF6F16">
              <w:rPr>
                <w:color w:val="000000" w:themeColor="text1"/>
                <w:sz w:val="24"/>
              </w:rPr>
              <w:t>–</w:t>
            </w:r>
          </w:p>
        </w:tc>
        <w:tc>
          <w:tcPr>
            <w:tcW w:w="1115" w:type="dxa"/>
            <w:shd w:val="clear" w:color="auto" w:fill="auto"/>
          </w:tcPr>
          <w:p w14:paraId="3C82D60B" w14:textId="77777777" w:rsidR="00707D7D" w:rsidRPr="00CF6F16" w:rsidRDefault="00707D7D" w:rsidP="00B10A50">
            <w:pPr>
              <w:pStyle w:val="TableParagraph"/>
              <w:spacing w:before="54"/>
              <w:ind w:left="37"/>
              <w:rPr>
                <w:color w:val="000000" w:themeColor="text1"/>
                <w:sz w:val="24"/>
              </w:rPr>
            </w:pPr>
            <w:r w:rsidRPr="00CF6F16">
              <w:rPr>
                <w:color w:val="000000" w:themeColor="text1"/>
                <w:sz w:val="24"/>
              </w:rPr>
              <w:t>–</w:t>
            </w:r>
          </w:p>
        </w:tc>
        <w:tc>
          <w:tcPr>
            <w:tcW w:w="1115" w:type="dxa"/>
            <w:shd w:val="clear" w:color="auto" w:fill="auto"/>
          </w:tcPr>
          <w:p w14:paraId="025A4867" w14:textId="77777777" w:rsidR="00707D7D" w:rsidRPr="00CF6F16" w:rsidRDefault="00707D7D" w:rsidP="00B10A50">
            <w:pPr>
              <w:pStyle w:val="TableParagraph"/>
              <w:spacing w:before="54"/>
              <w:ind w:left="39"/>
              <w:rPr>
                <w:color w:val="000000" w:themeColor="text1"/>
                <w:sz w:val="24"/>
              </w:rPr>
            </w:pPr>
            <w:r w:rsidRPr="00CF6F16">
              <w:rPr>
                <w:color w:val="000000" w:themeColor="text1"/>
                <w:sz w:val="24"/>
              </w:rPr>
              <w:t>–</w:t>
            </w:r>
          </w:p>
        </w:tc>
        <w:tc>
          <w:tcPr>
            <w:tcW w:w="1115" w:type="dxa"/>
            <w:shd w:val="clear" w:color="auto" w:fill="auto"/>
          </w:tcPr>
          <w:p w14:paraId="5C985A2D" w14:textId="77777777" w:rsidR="00707D7D" w:rsidRPr="00CF6F16" w:rsidRDefault="00707D7D" w:rsidP="00B10A50">
            <w:pPr>
              <w:pStyle w:val="TableParagraph"/>
              <w:spacing w:before="54"/>
              <w:ind w:left="41"/>
              <w:rPr>
                <w:color w:val="000000" w:themeColor="text1"/>
                <w:sz w:val="24"/>
              </w:rPr>
            </w:pPr>
            <w:r w:rsidRPr="00CF6F16">
              <w:rPr>
                <w:color w:val="000000" w:themeColor="text1"/>
                <w:sz w:val="24"/>
              </w:rPr>
              <w:t>–</w:t>
            </w:r>
          </w:p>
        </w:tc>
      </w:tr>
      <w:tr w:rsidR="00707D7D" w:rsidRPr="00CF6F16" w14:paraId="04E07196" w14:textId="77777777" w:rsidTr="00B10A50">
        <w:trPr>
          <w:trHeight w:val="397"/>
        </w:trPr>
        <w:tc>
          <w:tcPr>
            <w:tcW w:w="650" w:type="dxa"/>
            <w:vMerge w:val="restart"/>
            <w:shd w:val="clear" w:color="auto" w:fill="auto"/>
          </w:tcPr>
          <w:p w14:paraId="32A9E460" w14:textId="77777777" w:rsidR="00707D7D" w:rsidRPr="00CF6F16" w:rsidRDefault="00707D7D" w:rsidP="00B10A50">
            <w:pPr>
              <w:pStyle w:val="TableParagraph"/>
              <w:spacing w:before="7"/>
              <w:rPr>
                <w:color w:val="000000" w:themeColor="text1"/>
                <w:sz w:val="21"/>
              </w:rPr>
            </w:pPr>
          </w:p>
          <w:p w14:paraId="3AAAFBBC" w14:textId="77777777" w:rsidR="00707D7D" w:rsidRPr="00CF6F16" w:rsidRDefault="00707D7D" w:rsidP="00B10A50">
            <w:pPr>
              <w:pStyle w:val="TableParagraph"/>
              <w:ind w:left="208"/>
              <w:rPr>
                <w:color w:val="000000" w:themeColor="text1"/>
                <w:sz w:val="24"/>
              </w:rPr>
            </w:pPr>
            <w:r w:rsidRPr="00CF6F16">
              <w:rPr>
                <w:color w:val="000000" w:themeColor="text1"/>
                <w:sz w:val="24"/>
              </w:rPr>
              <w:t>9</w:t>
            </w:r>
          </w:p>
        </w:tc>
        <w:tc>
          <w:tcPr>
            <w:tcW w:w="3400" w:type="dxa"/>
            <w:vMerge w:val="restart"/>
            <w:shd w:val="clear" w:color="auto" w:fill="auto"/>
          </w:tcPr>
          <w:p w14:paraId="4C88325D" w14:textId="77777777" w:rsidR="00707D7D" w:rsidRPr="00CF6F16" w:rsidRDefault="00707D7D" w:rsidP="00B10A50">
            <w:pPr>
              <w:pStyle w:val="TableParagraph"/>
              <w:spacing w:before="7"/>
              <w:rPr>
                <w:color w:val="000000" w:themeColor="text1"/>
                <w:sz w:val="21"/>
              </w:rPr>
            </w:pPr>
          </w:p>
          <w:p w14:paraId="2000F62D" w14:textId="77777777" w:rsidR="00707D7D" w:rsidRPr="00CF6F16" w:rsidRDefault="00707D7D" w:rsidP="00B10A50">
            <w:pPr>
              <w:pStyle w:val="TableParagraph"/>
              <w:ind w:left="112"/>
              <w:rPr>
                <w:color w:val="000000" w:themeColor="text1"/>
                <w:sz w:val="24"/>
              </w:rPr>
            </w:pPr>
            <w:r w:rsidRPr="00CF6F16">
              <w:rPr>
                <w:color w:val="000000" w:themeColor="text1"/>
                <w:sz w:val="24"/>
              </w:rPr>
              <w:t>ООО «Прогресс» «ИЦГБ»</w:t>
            </w:r>
          </w:p>
        </w:tc>
        <w:tc>
          <w:tcPr>
            <w:tcW w:w="1043" w:type="dxa"/>
            <w:shd w:val="clear" w:color="auto" w:fill="auto"/>
          </w:tcPr>
          <w:p w14:paraId="5FF0CE66" w14:textId="77777777" w:rsidR="00707D7D" w:rsidRPr="00CF6F16" w:rsidRDefault="00707D7D" w:rsidP="00B10A50">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tcPr>
          <w:p w14:paraId="342B05C8" w14:textId="77777777" w:rsidR="00707D7D" w:rsidRPr="00CF6F16" w:rsidRDefault="00707D7D" w:rsidP="00B10A50">
            <w:pPr>
              <w:pStyle w:val="TableParagraph"/>
              <w:spacing w:before="54"/>
              <w:ind w:left="140" w:right="121"/>
              <w:rPr>
                <w:color w:val="000000" w:themeColor="text1"/>
                <w:sz w:val="24"/>
              </w:rPr>
            </w:pPr>
            <w:r w:rsidRPr="00CF6F16">
              <w:rPr>
                <w:color w:val="000000" w:themeColor="text1"/>
                <w:sz w:val="24"/>
              </w:rPr>
              <w:t>2,1</w:t>
            </w:r>
          </w:p>
        </w:tc>
        <w:tc>
          <w:tcPr>
            <w:tcW w:w="1115" w:type="dxa"/>
            <w:shd w:val="clear" w:color="auto" w:fill="auto"/>
          </w:tcPr>
          <w:p w14:paraId="7189A49E" w14:textId="77777777" w:rsidR="00707D7D" w:rsidRPr="00CF6F16" w:rsidRDefault="00707D7D" w:rsidP="00B10A50">
            <w:pPr>
              <w:pStyle w:val="TableParagraph"/>
              <w:spacing w:before="54"/>
              <w:ind w:left="138" w:right="121"/>
              <w:rPr>
                <w:color w:val="000000" w:themeColor="text1"/>
                <w:sz w:val="24"/>
              </w:rPr>
            </w:pPr>
            <w:r w:rsidRPr="00CF6F16">
              <w:rPr>
                <w:color w:val="000000" w:themeColor="text1"/>
                <w:sz w:val="24"/>
              </w:rPr>
              <w:t>2,1</w:t>
            </w:r>
          </w:p>
        </w:tc>
        <w:tc>
          <w:tcPr>
            <w:tcW w:w="1115" w:type="dxa"/>
            <w:shd w:val="clear" w:color="auto" w:fill="auto"/>
          </w:tcPr>
          <w:p w14:paraId="487D2EDE" w14:textId="77777777" w:rsidR="00707D7D" w:rsidRPr="00CF6F16" w:rsidRDefault="00707D7D" w:rsidP="00B10A50">
            <w:pPr>
              <w:pStyle w:val="TableParagraph"/>
              <w:spacing w:before="54"/>
              <w:ind w:left="135" w:right="121"/>
              <w:rPr>
                <w:color w:val="000000" w:themeColor="text1"/>
                <w:sz w:val="24"/>
              </w:rPr>
            </w:pPr>
            <w:r w:rsidRPr="00CF6F16">
              <w:rPr>
                <w:color w:val="000000" w:themeColor="text1"/>
                <w:sz w:val="24"/>
              </w:rPr>
              <w:t>2,1</w:t>
            </w:r>
          </w:p>
        </w:tc>
        <w:tc>
          <w:tcPr>
            <w:tcW w:w="1129" w:type="dxa"/>
            <w:shd w:val="clear" w:color="auto" w:fill="auto"/>
          </w:tcPr>
          <w:p w14:paraId="057BE307" w14:textId="77777777" w:rsidR="00707D7D" w:rsidRPr="00CF6F16" w:rsidRDefault="00707D7D" w:rsidP="00B10A50">
            <w:pPr>
              <w:pStyle w:val="TableParagraph"/>
              <w:spacing w:before="54"/>
              <w:ind w:left="189" w:right="168"/>
              <w:rPr>
                <w:color w:val="000000" w:themeColor="text1"/>
                <w:sz w:val="24"/>
              </w:rPr>
            </w:pPr>
            <w:r w:rsidRPr="00CF6F16">
              <w:rPr>
                <w:color w:val="000000" w:themeColor="text1"/>
                <w:sz w:val="24"/>
              </w:rPr>
              <w:t>2,1</w:t>
            </w:r>
          </w:p>
        </w:tc>
        <w:tc>
          <w:tcPr>
            <w:tcW w:w="995" w:type="dxa"/>
            <w:shd w:val="clear" w:color="auto" w:fill="auto"/>
          </w:tcPr>
          <w:p w14:paraId="7CC137FD" w14:textId="77777777" w:rsidR="00707D7D" w:rsidRPr="00CF6F16" w:rsidRDefault="00707D7D" w:rsidP="00B10A50">
            <w:pPr>
              <w:pStyle w:val="TableParagraph"/>
              <w:spacing w:before="54"/>
              <w:ind w:left="120" w:right="97"/>
              <w:rPr>
                <w:color w:val="000000" w:themeColor="text1"/>
                <w:sz w:val="24"/>
              </w:rPr>
            </w:pPr>
            <w:r w:rsidRPr="00CF6F16">
              <w:rPr>
                <w:color w:val="000000" w:themeColor="text1"/>
                <w:sz w:val="24"/>
              </w:rPr>
              <w:t>0,3</w:t>
            </w:r>
          </w:p>
        </w:tc>
        <w:tc>
          <w:tcPr>
            <w:tcW w:w="993" w:type="dxa"/>
            <w:shd w:val="clear" w:color="auto" w:fill="auto"/>
          </w:tcPr>
          <w:p w14:paraId="1B8DEACF" w14:textId="77777777" w:rsidR="00707D7D" w:rsidRPr="00CF6F16" w:rsidRDefault="00707D7D" w:rsidP="00B10A50">
            <w:pPr>
              <w:pStyle w:val="TableParagraph"/>
              <w:spacing w:before="54"/>
              <w:ind w:left="153" w:right="130"/>
              <w:rPr>
                <w:color w:val="000000" w:themeColor="text1"/>
                <w:sz w:val="24"/>
              </w:rPr>
            </w:pPr>
            <w:r w:rsidRPr="00CF6F16">
              <w:rPr>
                <w:color w:val="000000" w:themeColor="text1"/>
                <w:sz w:val="24"/>
              </w:rPr>
              <w:t>0,3</w:t>
            </w:r>
          </w:p>
        </w:tc>
        <w:tc>
          <w:tcPr>
            <w:tcW w:w="995" w:type="dxa"/>
            <w:shd w:val="clear" w:color="auto" w:fill="auto"/>
          </w:tcPr>
          <w:p w14:paraId="2E75D174" w14:textId="77777777" w:rsidR="00707D7D" w:rsidRPr="00CF6F16" w:rsidRDefault="00707D7D" w:rsidP="00B10A50">
            <w:pPr>
              <w:pStyle w:val="TableParagraph"/>
              <w:spacing w:before="54"/>
              <w:ind w:left="124" w:right="97"/>
              <w:rPr>
                <w:color w:val="000000" w:themeColor="text1"/>
                <w:sz w:val="24"/>
              </w:rPr>
            </w:pPr>
            <w:r w:rsidRPr="00CF6F16">
              <w:rPr>
                <w:color w:val="000000" w:themeColor="text1"/>
                <w:sz w:val="24"/>
              </w:rPr>
              <w:t>0,3</w:t>
            </w:r>
          </w:p>
        </w:tc>
        <w:tc>
          <w:tcPr>
            <w:tcW w:w="995" w:type="dxa"/>
            <w:shd w:val="clear" w:color="auto" w:fill="auto"/>
          </w:tcPr>
          <w:p w14:paraId="78F12934" w14:textId="77777777" w:rsidR="00707D7D" w:rsidRPr="00CF6F16" w:rsidRDefault="00707D7D" w:rsidP="00B10A50">
            <w:pPr>
              <w:pStyle w:val="TableParagraph"/>
              <w:spacing w:before="54"/>
              <w:ind w:left="121" w:right="97"/>
              <w:rPr>
                <w:color w:val="000000" w:themeColor="text1"/>
                <w:sz w:val="24"/>
              </w:rPr>
            </w:pPr>
            <w:r w:rsidRPr="00CF6F16">
              <w:rPr>
                <w:color w:val="000000" w:themeColor="text1"/>
                <w:sz w:val="24"/>
              </w:rPr>
              <w:t>0,3</w:t>
            </w:r>
          </w:p>
        </w:tc>
        <w:tc>
          <w:tcPr>
            <w:tcW w:w="873" w:type="dxa"/>
            <w:shd w:val="clear" w:color="auto" w:fill="auto"/>
          </w:tcPr>
          <w:p w14:paraId="56C69677"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1B8746B3"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2FAFF0FC"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0BBCB09E"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60D0524C" w14:textId="77777777" w:rsidR="00707D7D" w:rsidRPr="00CF6F16" w:rsidRDefault="00707D7D" w:rsidP="00B10A50">
            <w:pPr>
              <w:pStyle w:val="TableParagraph"/>
              <w:spacing w:before="54"/>
              <w:ind w:left="151" w:right="114"/>
              <w:rPr>
                <w:color w:val="000000" w:themeColor="text1"/>
                <w:sz w:val="24"/>
              </w:rPr>
            </w:pPr>
            <w:r w:rsidRPr="00CF6F16">
              <w:rPr>
                <w:color w:val="000000" w:themeColor="text1"/>
                <w:sz w:val="24"/>
              </w:rPr>
              <w:t>2,4</w:t>
            </w:r>
          </w:p>
        </w:tc>
        <w:tc>
          <w:tcPr>
            <w:tcW w:w="1115" w:type="dxa"/>
            <w:shd w:val="clear" w:color="auto" w:fill="auto"/>
          </w:tcPr>
          <w:p w14:paraId="32F21097" w14:textId="77777777" w:rsidR="00707D7D" w:rsidRPr="00CF6F16" w:rsidRDefault="00707D7D" w:rsidP="00B10A50">
            <w:pPr>
              <w:pStyle w:val="TableParagraph"/>
              <w:spacing w:before="54"/>
              <w:ind w:left="151" w:right="112"/>
              <w:rPr>
                <w:color w:val="000000" w:themeColor="text1"/>
                <w:sz w:val="24"/>
              </w:rPr>
            </w:pPr>
            <w:r w:rsidRPr="00CF6F16">
              <w:rPr>
                <w:color w:val="000000" w:themeColor="text1"/>
                <w:sz w:val="24"/>
              </w:rPr>
              <w:t>2,4</w:t>
            </w:r>
          </w:p>
        </w:tc>
        <w:tc>
          <w:tcPr>
            <w:tcW w:w="1115" w:type="dxa"/>
            <w:shd w:val="clear" w:color="auto" w:fill="auto"/>
          </w:tcPr>
          <w:p w14:paraId="0B7348AD" w14:textId="77777777" w:rsidR="00707D7D" w:rsidRPr="00CF6F16" w:rsidRDefault="00707D7D" w:rsidP="00B10A50">
            <w:pPr>
              <w:pStyle w:val="TableParagraph"/>
              <w:spacing w:before="54"/>
              <w:ind w:left="151" w:right="110"/>
              <w:rPr>
                <w:color w:val="000000" w:themeColor="text1"/>
                <w:sz w:val="24"/>
              </w:rPr>
            </w:pPr>
            <w:r w:rsidRPr="00CF6F16">
              <w:rPr>
                <w:color w:val="000000" w:themeColor="text1"/>
                <w:sz w:val="24"/>
              </w:rPr>
              <w:t>2,4</w:t>
            </w:r>
          </w:p>
        </w:tc>
        <w:tc>
          <w:tcPr>
            <w:tcW w:w="1115" w:type="dxa"/>
            <w:shd w:val="clear" w:color="auto" w:fill="auto"/>
          </w:tcPr>
          <w:p w14:paraId="60B7C3D3" w14:textId="77777777" w:rsidR="00707D7D" w:rsidRPr="00CF6F16" w:rsidRDefault="00707D7D" w:rsidP="00B10A50">
            <w:pPr>
              <w:pStyle w:val="TableParagraph"/>
              <w:spacing w:before="54"/>
              <w:ind w:left="151" w:right="108"/>
              <w:rPr>
                <w:color w:val="000000" w:themeColor="text1"/>
                <w:sz w:val="24"/>
              </w:rPr>
            </w:pPr>
            <w:r w:rsidRPr="00CF6F16">
              <w:rPr>
                <w:color w:val="000000" w:themeColor="text1"/>
                <w:sz w:val="24"/>
              </w:rPr>
              <w:t>2,4</w:t>
            </w:r>
          </w:p>
        </w:tc>
      </w:tr>
      <w:tr w:rsidR="00707D7D" w:rsidRPr="00CF6F16" w14:paraId="396CED76" w14:textId="77777777" w:rsidTr="00B10A50">
        <w:trPr>
          <w:trHeight w:val="395"/>
        </w:trPr>
        <w:tc>
          <w:tcPr>
            <w:tcW w:w="650" w:type="dxa"/>
            <w:vMerge/>
            <w:tcBorders>
              <w:top w:val="nil"/>
            </w:tcBorders>
            <w:shd w:val="clear" w:color="auto" w:fill="auto"/>
          </w:tcPr>
          <w:p w14:paraId="31724B9A"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08CB310F" w14:textId="77777777" w:rsidR="00707D7D" w:rsidRPr="00CF6F16" w:rsidRDefault="00707D7D" w:rsidP="00B10A50">
            <w:pPr>
              <w:rPr>
                <w:color w:val="000000" w:themeColor="text1"/>
                <w:sz w:val="2"/>
                <w:szCs w:val="2"/>
              </w:rPr>
            </w:pPr>
          </w:p>
        </w:tc>
        <w:tc>
          <w:tcPr>
            <w:tcW w:w="1043" w:type="dxa"/>
            <w:shd w:val="clear" w:color="auto" w:fill="auto"/>
          </w:tcPr>
          <w:p w14:paraId="7625C551" w14:textId="77777777" w:rsidR="00707D7D" w:rsidRPr="00CF6F16" w:rsidRDefault="00707D7D" w:rsidP="00B10A50">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220FAF76"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4ECAFF3C"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5CAE7191"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2B47C089"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7AB22115"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1EAC1040"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49F83733"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526A7219"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58A8095D"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417C1E49"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51A2A6C4"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67E49BA5"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4833FF1A"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0DCE7372"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442F9E93"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71E35626"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478ABC1C" w14:textId="77777777" w:rsidTr="00B10A50">
        <w:trPr>
          <w:trHeight w:val="397"/>
        </w:trPr>
        <w:tc>
          <w:tcPr>
            <w:tcW w:w="650" w:type="dxa"/>
            <w:vMerge w:val="restart"/>
            <w:shd w:val="clear" w:color="auto" w:fill="auto"/>
          </w:tcPr>
          <w:p w14:paraId="22DE92DF" w14:textId="77777777" w:rsidR="00707D7D" w:rsidRPr="00CF6F16" w:rsidRDefault="00707D7D" w:rsidP="00B10A50">
            <w:pPr>
              <w:pStyle w:val="TableParagraph"/>
              <w:spacing w:before="4"/>
              <w:rPr>
                <w:color w:val="000000" w:themeColor="text1"/>
                <w:sz w:val="21"/>
              </w:rPr>
            </w:pPr>
          </w:p>
          <w:p w14:paraId="4FB54808" w14:textId="77777777" w:rsidR="00707D7D" w:rsidRPr="00CF6F16" w:rsidRDefault="00707D7D" w:rsidP="00B10A50">
            <w:pPr>
              <w:pStyle w:val="TableParagraph"/>
              <w:ind w:left="208"/>
              <w:rPr>
                <w:color w:val="000000" w:themeColor="text1"/>
                <w:sz w:val="24"/>
              </w:rPr>
            </w:pPr>
            <w:r w:rsidRPr="00CF6F16">
              <w:rPr>
                <w:color w:val="000000" w:themeColor="text1"/>
                <w:sz w:val="24"/>
              </w:rPr>
              <w:t>10</w:t>
            </w:r>
          </w:p>
        </w:tc>
        <w:tc>
          <w:tcPr>
            <w:tcW w:w="3400" w:type="dxa"/>
            <w:vMerge w:val="restart"/>
            <w:shd w:val="clear" w:color="auto" w:fill="auto"/>
          </w:tcPr>
          <w:p w14:paraId="78993EA2" w14:textId="77777777" w:rsidR="00707D7D" w:rsidRPr="00CF6F16" w:rsidRDefault="00707D7D" w:rsidP="00B10A50">
            <w:pPr>
              <w:pStyle w:val="TableParagraph"/>
              <w:spacing w:before="4"/>
              <w:rPr>
                <w:color w:val="000000" w:themeColor="text1"/>
                <w:sz w:val="21"/>
              </w:rPr>
            </w:pPr>
          </w:p>
          <w:p w14:paraId="2A04C3FD" w14:textId="77777777" w:rsidR="00707D7D" w:rsidRPr="00CF6F16" w:rsidRDefault="00707D7D" w:rsidP="00B10A50">
            <w:pPr>
              <w:pStyle w:val="TableParagraph"/>
              <w:ind w:left="112"/>
              <w:rPr>
                <w:color w:val="000000" w:themeColor="text1"/>
                <w:sz w:val="24"/>
              </w:rPr>
            </w:pPr>
            <w:r w:rsidRPr="00CF6F16">
              <w:rPr>
                <w:color w:val="000000" w:themeColor="text1"/>
                <w:sz w:val="24"/>
              </w:rPr>
              <w:t>ЗАО «</w:t>
            </w:r>
            <w:proofErr w:type="spellStart"/>
            <w:r w:rsidRPr="00CF6F16">
              <w:rPr>
                <w:color w:val="000000" w:themeColor="text1"/>
                <w:sz w:val="24"/>
              </w:rPr>
              <w:t>Искитмский</w:t>
            </w:r>
            <w:proofErr w:type="spellEnd"/>
            <w:r w:rsidRPr="00CF6F16">
              <w:rPr>
                <w:color w:val="000000" w:themeColor="text1"/>
                <w:sz w:val="24"/>
              </w:rPr>
              <w:t xml:space="preserve"> </w:t>
            </w:r>
            <w:proofErr w:type="spellStart"/>
            <w:r w:rsidRPr="00CF6F16">
              <w:rPr>
                <w:color w:val="000000" w:themeColor="text1"/>
                <w:sz w:val="24"/>
              </w:rPr>
              <w:t>молзавод</w:t>
            </w:r>
            <w:proofErr w:type="spellEnd"/>
            <w:r w:rsidRPr="00CF6F16">
              <w:rPr>
                <w:color w:val="000000" w:themeColor="text1"/>
                <w:sz w:val="24"/>
              </w:rPr>
              <w:t>»</w:t>
            </w:r>
          </w:p>
        </w:tc>
        <w:tc>
          <w:tcPr>
            <w:tcW w:w="1043" w:type="dxa"/>
            <w:shd w:val="clear" w:color="auto" w:fill="auto"/>
          </w:tcPr>
          <w:p w14:paraId="13DF938F" w14:textId="77777777" w:rsidR="00707D7D" w:rsidRPr="00CF6F16" w:rsidRDefault="00707D7D" w:rsidP="00B10A50">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tcPr>
          <w:p w14:paraId="032C95D7"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0,34</w:t>
            </w:r>
          </w:p>
        </w:tc>
        <w:tc>
          <w:tcPr>
            <w:tcW w:w="1115" w:type="dxa"/>
            <w:shd w:val="clear" w:color="auto" w:fill="auto"/>
          </w:tcPr>
          <w:p w14:paraId="607D181E"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0,34</w:t>
            </w:r>
          </w:p>
        </w:tc>
        <w:tc>
          <w:tcPr>
            <w:tcW w:w="1115" w:type="dxa"/>
            <w:shd w:val="clear" w:color="auto" w:fill="auto"/>
          </w:tcPr>
          <w:p w14:paraId="3A132DE3"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0,34</w:t>
            </w:r>
          </w:p>
        </w:tc>
        <w:tc>
          <w:tcPr>
            <w:tcW w:w="1129" w:type="dxa"/>
            <w:shd w:val="clear" w:color="auto" w:fill="auto"/>
          </w:tcPr>
          <w:p w14:paraId="0CD43908"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0,34</w:t>
            </w:r>
          </w:p>
        </w:tc>
        <w:tc>
          <w:tcPr>
            <w:tcW w:w="995" w:type="dxa"/>
            <w:shd w:val="clear" w:color="auto" w:fill="auto"/>
          </w:tcPr>
          <w:p w14:paraId="449C9A09" w14:textId="77777777" w:rsidR="00707D7D" w:rsidRPr="00CF6F16" w:rsidRDefault="00707D7D" w:rsidP="00B10A50">
            <w:pPr>
              <w:pStyle w:val="TableParagraph"/>
              <w:spacing w:before="51"/>
              <w:ind w:left="120" w:right="97"/>
              <w:rPr>
                <w:color w:val="000000" w:themeColor="text1"/>
                <w:sz w:val="24"/>
              </w:rPr>
            </w:pPr>
            <w:r w:rsidRPr="00CF6F16">
              <w:rPr>
                <w:color w:val="000000" w:themeColor="text1"/>
                <w:sz w:val="24"/>
              </w:rPr>
              <w:t>0,1</w:t>
            </w:r>
          </w:p>
        </w:tc>
        <w:tc>
          <w:tcPr>
            <w:tcW w:w="993" w:type="dxa"/>
            <w:shd w:val="clear" w:color="auto" w:fill="auto"/>
          </w:tcPr>
          <w:p w14:paraId="46CE129A" w14:textId="77777777" w:rsidR="00707D7D" w:rsidRPr="00CF6F16" w:rsidRDefault="00707D7D" w:rsidP="00B10A50">
            <w:pPr>
              <w:pStyle w:val="TableParagraph"/>
              <w:spacing w:before="51"/>
              <w:ind w:left="153" w:right="130"/>
              <w:rPr>
                <w:color w:val="000000" w:themeColor="text1"/>
                <w:sz w:val="24"/>
              </w:rPr>
            </w:pPr>
            <w:r w:rsidRPr="00CF6F16">
              <w:rPr>
                <w:color w:val="000000" w:themeColor="text1"/>
                <w:sz w:val="24"/>
              </w:rPr>
              <w:t>0,1</w:t>
            </w:r>
          </w:p>
        </w:tc>
        <w:tc>
          <w:tcPr>
            <w:tcW w:w="995" w:type="dxa"/>
            <w:shd w:val="clear" w:color="auto" w:fill="auto"/>
          </w:tcPr>
          <w:p w14:paraId="6AAC74C9" w14:textId="77777777" w:rsidR="00707D7D" w:rsidRPr="00CF6F16" w:rsidRDefault="00707D7D" w:rsidP="00B10A50">
            <w:pPr>
              <w:pStyle w:val="TableParagraph"/>
              <w:spacing w:before="51"/>
              <w:ind w:left="124" w:right="97"/>
              <w:rPr>
                <w:color w:val="000000" w:themeColor="text1"/>
                <w:sz w:val="24"/>
              </w:rPr>
            </w:pPr>
            <w:r w:rsidRPr="00CF6F16">
              <w:rPr>
                <w:color w:val="000000" w:themeColor="text1"/>
                <w:sz w:val="24"/>
              </w:rPr>
              <w:t>0,1</w:t>
            </w:r>
          </w:p>
        </w:tc>
        <w:tc>
          <w:tcPr>
            <w:tcW w:w="995" w:type="dxa"/>
            <w:shd w:val="clear" w:color="auto" w:fill="auto"/>
          </w:tcPr>
          <w:p w14:paraId="750930DD" w14:textId="77777777" w:rsidR="00707D7D" w:rsidRPr="00CF6F16" w:rsidRDefault="00707D7D" w:rsidP="00B10A50">
            <w:pPr>
              <w:pStyle w:val="TableParagraph"/>
              <w:spacing w:before="51"/>
              <w:ind w:left="121" w:right="97"/>
              <w:rPr>
                <w:color w:val="000000" w:themeColor="text1"/>
                <w:sz w:val="24"/>
              </w:rPr>
            </w:pPr>
            <w:r w:rsidRPr="00CF6F16">
              <w:rPr>
                <w:color w:val="000000" w:themeColor="text1"/>
                <w:sz w:val="24"/>
              </w:rPr>
              <w:t>0,1</w:t>
            </w:r>
          </w:p>
        </w:tc>
        <w:tc>
          <w:tcPr>
            <w:tcW w:w="873" w:type="dxa"/>
            <w:shd w:val="clear" w:color="auto" w:fill="auto"/>
          </w:tcPr>
          <w:p w14:paraId="7CA4730F" w14:textId="77777777" w:rsidR="00707D7D" w:rsidRPr="00CF6F16" w:rsidRDefault="00707D7D" w:rsidP="00B10A50">
            <w:pPr>
              <w:pStyle w:val="TableParagraph"/>
              <w:spacing w:before="51"/>
              <w:ind w:left="59" w:right="31"/>
              <w:rPr>
                <w:color w:val="000000" w:themeColor="text1"/>
                <w:sz w:val="24"/>
              </w:rPr>
            </w:pPr>
            <w:r w:rsidRPr="00CF6F16">
              <w:rPr>
                <w:color w:val="000000" w:themeColor="text1"/>
                <w:sz w:val="24"/>
              </w:rPr>
              <w:t>0,4</w:t>
            </w:r>
          </w:p>
        </w:tc>
        <w:tc>
          <w:tcPr>
            <w:tcW w:w="952" w:type="dxa"/>
            <w:shd w:val="clear" w:color="auto" w:fill="auto"/>
          </w:tcPr>
          <w:p w14:paraId="4BDF127D" w14:textId="77777777" w:rsidR="00707D7D" w:rsidRPr="00CF6F16" w:rsidRDefault="00707D7D" w:rsidP="00B10A50">
            <w:pPr>
              <w:pStyle w:val="TableParagraph"/>
              <w:spacing w:before="51"/>
              <w:ind w:left="183" w:right="147"/>
              <w:rPr>
                <w:color w:val="000000" w:themeColor="text1"/>
                <w:sz w:val="24"/>
              </w:rPr>
            </w:pPr>
            <w:r w:rsidRPr="00CF6F16">
              <w:rPr>
                <w:color w:val="000000" w:themeColor="text1"/>
                <w:sz w:val="24"/>
              </w:rPr>
              <w:t>0,4</w:t>
            </w:r>
          </w:p>
        </w:tc>
        <w:tc>
          <w:tcPr>
            <w:tcW w:w="952" w:type="dxa"/>
            <w:shd w:val="clear" w:color="auto" w:fill="auto"/>
          </w:tcPr>
          <w:p w14:paraId="47D531FB" w14:textId="77777777" w:rsidR="00707D7D" w:rsidRPr="00CF6F16" w:rsidRDefault="00707D7D" w:rsidP="00B10A50">
            <w:pPr>
              <w:pStyle w:val="TableParagraph"/>
              <w:spacing w:before="51"/>
              <w:ind w:right="302"/>
              <w:jc w:val="right"/>
              <w:rPr>
                <w:color w:val="000000" w:themeColor="text1"/>
                <w:sz w:val="24"/>
              </w:rPr>
            </w:pPr>
            <w:r w:rsidRPr="00CF6F16">
              <w:rPr>
                <w:color w:val="000000" w:themeColor="text1"/>
                <w:sz w:val="24"/>
              </w:rPr>
              <w:t>0,4</w:t>
            </w:r>
          </w:p>
        </w:tc>
        <w:tc>
          <w:tcPr>
            <w:tcW w:w="954" w:type="dxa"/>
            <w:shd w:val="clear" w:color="auto" w:fill="auto"/>
          </w:tcPr>
          <w:p w14:paraId="58EB4B97" w14:textId="77777777" w:rsidR="00707D7D" w:rsidRPr="00CF6F16" w:rsidRDefault="00707D7D" w:rsidP="00B10A50">
            <w:pPr>
              <w:pStyle w:val="TableParagraph"/>
              <w:spacing w:before="51"/>
              <w:ind w:right="303"/>
              <w:jc w:val="right"/>
              <w:rPr>
                <w:color w:val="000000" w:themeColor="text1"/>
                <w:sz w:val="24"/>
              </w:rPr>
            </w:pPr>
            <w:r w:rsidRPr="00CF6F16">
              <w:rPr>
                <w:color w:val="000000" w:themeColor="text1"/>
                <w:sz w:val="24"/>
              </w:rPr>
              <w:t>0,4</w:t>
            </w:r>
          </w:p>
        </w:tc>
        <w:tc>
          <w:tcPr>
            <w:tcW w:w="1115" w:type="dxa"/>
            <w:shd w:val="clear" w:color="auto" w:fill="auto"/>
          </w:tcPr>
          <w:p w14:paraId="55BFBECA"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0,84</w:t>
            </w:r>
          </w:p>
        </w:tc>
        <w:tc>
          <w:tcPr>
            <w:tcW w:w="1115" w:type="dxa"/>
            <w:shd w:val="clear" w:color="auto" w:fill="auto"/>
          </w:tcPr>
          <w:p w14:paraId="38072A8B"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0,84</w:t>
            </w:r>
          </w:p>
        </w:tc>
        <w:tc>
          <w:tcPr>
            <w:tcW w:w="1115" w:type="dxa"/>
            <w:shd w:val="clear" w:color="auto" w:fill="auto"/>
          </w:tcPr>
          <w:p w14:paraId="05F7E433"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0,84</w:t>
            </w:r>
          </w:p>
        </w:tc>
        <w:tc>
          <w:tcPr>
            <w:tcW w:w="1115" w:type="dxa"/>
            <w:shd w:val="clear" w:color="auto" w:fill="auto"/>
          </w:tcPr>
          <w:p w14:paraId="11FA39DE"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0,84</w:t>
            </w:r>
          </w:p>
        </w:tc>
      </w:tr>
      <w:tr w:rsidR="00707D7D" w:rsidRPr="00CF6F16" w14:paraId="5968C707" w14:textId="77777777" w:rsidTr="00B10A50">
        <w:trPr>
          <w:trHeight w:val="395"/>
        </w:trPr>
        <w:tc>
          <w:tcPr>
            <w:tcW w:w="650" w:type="dxa"/>
            <w:vMerge/>
            <w:tcBorders>
              <w:top w:val="nil"/>
            </w:tcBorders>
            <w:shd w:val="clear" w:color="auto" w:fill="auto"/>
          </w:tcPr>
          <w:p w14:paraId="305F5C6F"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5569D521" w14:textId="77777777" w:rsidR="00707D7D" w:rsidRPr="00CF6F16" w:rsidRDefault="00707D7D" w:rsidP="00B10A50">
            <w:pPr>
              <w:rPr>
                <w:color w:val="000000" w:themeColor="text1"/>
                <w:sz w:val="2"/>
                <w:szCs w:val="2"/>
              </w:rPr>
            </w:pPr>
          </w:p>
        </w:tc>
        <w:tc>
          <w:tcPr>
            <w:tcW w:w="1043" w:type="dxa"/>
            <w:shd w:val="clear" w:color="auto" w:fill="auto"/>
          </w:tcPr>
          <w:p w14:paraId="582245C7" w14:textId="77777777" w:rsidR="00707D7D" w:rsidRPr="00CF6F16" w:rsidRDefault="00707D7D" w:rsidP="00B10A50">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35DBC79F"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4B8600EB"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6EDE0F42"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57FC59A6"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07082D1E"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5FB79C62"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21F73631"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23E6C06E"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66711280"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1ADFB0D6"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128FD0A5"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324407AF"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76E791D2"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2CD22FE8"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1684B29F"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7BC54158"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1877BE4F" w14:textId="77777777" w:rsidTr="00B10A50">
        <w:trPr>
          <w:trHeight w:val="395"/>
        </w:trPr>
        <w:tc>
          <w:tcPr>
            <w:tcW w:w="650" w:type="dxa"/>
            <w:vMerge w:val="restart"/>
            <w:shd w:val="clear" w:color="auto" w:fill="auto"/>
          </w:tcPr>
          <w:p w14:paraId="23A82D57" w14:textId="77777777" w:rsidR="00707D7D" w:rsidRPr="00CF6F16" w:rsidRDefault="00707D7D" w:rsidP="00B10A50">
            <w:pPr>
              <w:pStyle w:val="TableParagraph"/>
              <w:spacing w:before="7"/>
              <w:rPr>
                <w:color w:val="000000" w:themeColor="text1"/>
                <w:sz w:val="21"/>
              </w:rPr>
            </w:pPr>
          </w:p>
          <w:p w14:paraId="05E01543" w14:textId="77777777" w:rsidR="00707D7D" w:rsidRPr="00CF6F16" w:rsidRDefault="00707D7D" w:rsidP="00B10A50">
            <w:pPr>
              <w:pStyle w:val="TableParagraph"/>
              <w:ind w:left="208"/>
              <w:rPr>
                <w:color w:val="000000" w:themeColor="text1"/>
                <w:sz w:val="24"/>
              </w:rPr>
            </w:pPr>
            <w:r w:rsidRPr="00CF6F16">
              <w:rPr>
                <w:color w:val="000000" w:themeColor="text1"/>
                <w:sz w:val="24"/>
              </w:rPr>
              <w:t>11</w:t>
            </w:r>
          </w:p>
        </w:tc>
        <w:tc>
          <w:tcPr>
            <w:tcW w:w="3400" w:type="dxa"/>
            <w:vMerge w:val="restart"/>
            <w:shd w:val="clear" w:color="auto" w:fill="auto"/>
          </w:tcPr>
          <w:p w14:paraId="009C56BA" w14:textId="77777777" w:rsidR="00707D7D" w:rsidRPr="00CF6F16" w:rsidRDefault="00707D7D" w:rsidP="00B10A50">
            <w:pPr>
              <w:pStyle w:val="TableParagraph"/>
              <w:spacing w:before="7"/>
              <w:rPr>
                <w:color w:val="000000" w:themeColor="text1"/>
                <w:sz w:val="21"/>
              </w:rPr>
            </w:pPr>
          </w:p>
          <w:p w14:paraId="08B7D792" w14:textId="77777777" w:rsidR="00707D7D" w:rsidRPr="00CF6F16" w:rsidRDefault="00707D7D" w:rsidP="00B10A50">
            <w:pPr>
              <w:pStyle w:val="TableParagraph"/>
              <w:ind w:left="112"/>
              <w:rPr>
                <w:color w:val="000000" w:themeColor="text1"/>
                <w:sz w:val="24"/>
              </w:rPr>
            </w:pPr>
            <w:r w:rsidRPr="00CF6F16">
              <w:rPr>
                <w:color w:val="000000" w:themeColor="text1"/>
                <w:sz w:val="24"/>
              </w:rPr>
              <w:t>ОАО «Сбербанк России»</w:t>
            </w:r>
          </w:p>
        </w:tc>
        <w:tc>
          <w:tcPr>
            <w:tcW w:w="1043" w:type="dxa"/>
            <w:shd w:val="clear" w:color="auto" w:fill="auto"/>
          </w:tcPr>
          <w:p w14:paraId="0FD59FC9" w14:textId="77777777" w:rsidR="00707D7D" w:rsidRPr="00CF6F16" w:rsidRDefault="00707D7D" w:rsidP="00B10A50">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tcPr>
          <w:p w14:paraId="115F934A"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0,18</w:t>
            </w:r>
          </w:p>
        </w:tc>
        <w:tc>
          <w:tcPr>
            <w:tcW w:w="1115" w:type="dxa"/>
            <w:shd w:val="clear" w:color="auto" w:fill="auto"/>
          </w:tcPr>
          <w:p w14:paraId="1AA22EA0"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0,18</w:t>
            </w:r>
          </w:p>
        </w:tc>
        <w:tc>
          <w:tcPr>
            <w:tcW w:w="1115" w:type="dxa"/>
            <w:shd w:val="clear" w:color="auto" w:fill="auto"/>
          </w:tcPr>
          <w:p w14:paraId="5AE37CD0"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0,18</w:t>
            </w:r>
          </w:p>
        </w:tc>
        <w:tc>
          <w:tcPr>
            <w:tcW w:w="1129" w:type="dxa"/>
            <w:shd w:val="clear" w:color="auto" w:fill="auto"/>
          </w:tcPr>
          <w:p w14:paraId="64382119"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0,18</w:t>
            </w:r>
          </w:p>
        </w:tc>
        <w:tc>
          <w:tcPr>
            <w:tcW w:w="995" w:type="dxa"/>
            <w:shd w:val="clear" w:color="auto" w:fill="auto"/>
          </w:tcPr>
          <w:p w14:paraId="585AA308"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282D59C7"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6ED9E209"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37C15CB2"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100DE206"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7FA4ACFC"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6B8D3136"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22A5D397"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4EB2FBC8"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0,18</w:t>
            </w:r>
          </w:p>
        </w:tc>
        <w:tc>
          <w:tcPr>
            <w:tcW w:w="1115" w:type="dxa"/>
            <w:shd w:val="clear" w:color="auto" w:fill="auto"/>
          </w:tcPr>
          <w:p w14:paraId="4371FCC6"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0,18</w:t>
            </w:r>
          </w:p>
        </w:tc>
        <w:tc>
          <w:tcPr>
            <w:tcW w:w="1115" w:type="dxa"/>
            <w:shd w:val="clear" w:color="auto" w:fill="auto"/>
          </w:tcPr>
          <w:p w14:paraId="06FB1EF6"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0,18</w:t>
            </w:r>
          </w:p>
        </w:tc>
        <w:tc>
          <w:tcPr>
            <w:tcW w:w="1115" w:type="dxa"/>
            <w:shd w:val="clear" w:color="auto" w:fill="auto"/>
          </w:tcPr>
          <w:p w14:paraId="6ADF6D79"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0,18</w:t>
            </w:r>
          </w:p>
        </w:tc>
      </w:tr>
      <w:tr w:rsidR="00707D7D" w:rsidRPr="00CF6F16" w14:paraId="328BAB90" w14:textId="77777777" w:rsidTr="00B10A50">
        <w:trPr>
          <w:trHeight w:val="397"/>
        </w:trPr>
        <w:tc>
          <w:tcPr>
            <w:tcW w:w="650" w:type="dxa"/>
            <w:vMerge/>
            <w:tcBorders>
              <w:top w:val="nil"/>
            </w:tcBorders>
            <w:shd w:val="clear" w:color="auto" w:fill="auto"/>
          </w:tcPr>
          <w:p w14:paraId="44CCA036"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792B0457" w14:textId="77777777" w:rsidR="00707D7D" w:rsidRPr="00CF6F16" w:rsidRDefault="00707D7D" w:rsidP="00B10A50">
            <w:pPr>
              <w:rPr>
                <w:color w:val="000000" w:themeColor="text1"/>
                <w:sz w:val="2"/>
                <w:szCs w:val="2"/>
              </w:rPr>
            </w:pPr>
          </w:p>
        </w:tc>
        <w:tc>
          <w:tcPr>
            <w:tcW w:w="1043" w:type="dxa"/>
            <w:shd w:val="clear" w:color="auto" w:fill="auto"/>
          </w:tcPr>
          <w:p w14:paraId="02527DD0" w14:textId="77777777" w:rsidR="00707D7D" w:rsidRPr="00CF6F16" w:rsidRDefault="00707D7D" w:rsidP="00B10A50">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31B13FF2" w14:textId="77777777" w:rsidR="00707D7D" w:rsidRPr="00CF6F16" w:rsidRDefault="00707D7D" w:rsidP="00B10A50">
            <w:pPr>
              <w:pStyle w:val="TableParagraph"/>
              <w:spacing w:before="54"/>
              <w:ind w:left="17"/>
              <w:rPr>
                <w:color w:val="000000" w:themeColor="text1"/>
                <w:sz w:val="24"/>
              </w:rPr>
            </w:pPr>
            <w:r w:rsidRPr="00CF6F16">
              <w:rPr>
                <w:color w:val="000000" w:themeColor="text1"/>
                <w:sz w:val="24"/>
              </w:rPr>
              <w:t>–</w:t>
            </w:r>
          </w:p>
        </w:tc>
        <w:tc>
          <w:tcPr>
            <w:tcW w:w="1115" w:type="dxa"/>
            <w:shd w:val="clear" w:color="auto" w:fill="auto"/>
          </w:tcPr>
          <w:p w14:paraId="77EF0745" w14:textId="77777777" w:rsidR="00707D7D" w:rsidRPr="00CF6F16" w:rsidRDefault="00707D7D" w:rsidP="00B10A50">
            <w:pPr>
              <w:pStyle w:val="TableParagraph"/>
              <w:spacing w:before="54"/>
              <w:ind w:left="19"/>
              <w:rPr>
                <w:color w:val="000000" w:themeColor="text1"/>
                <w:sz w:val="24"/>
              </w:rPr>
            </w:pPr>
            <w:r w:rsidRPr="00CF6F16">
              <w:rPr>
                <w:color w:val="000000" w:themeColor="text1"/>
                <w:sz w:val="24"/>
              </w:rPr>
              <w:t>–</w:t>
            </w:r>
          </w:p>
        </w:tc>
        <w:tc>
          <w:tcPr>
            <w:tcW w:w="1115" w:type="dxa"/>
            <w:shd w:val="clear" w:color="auto" w:fill="auto"/>
          </w:tcPr>
          <w:p w14:paraId="27F6E98A" w14:textId="77777777" w:rsidR="00707D7D" w:rsidRPr="00CF6F16" w:rsidRDefault="00707D7D" w:rsidP="00B10A50">
            <w:pPr>
              <w:pStyle w:val="TableParagraph"/>
              <w:spacing w:before="54"/>
              <w:ind w:left="16"/>
              <w:rPr>
                <w:color w:val="000000" w:themeColor="text1"/>
                <w:sz w:val="24"/>
              </w:rPr>
            </w:pPr>
            <w:r w:rsidRPr="00CF6F16">
              <w:rPr>
                <w:color w:val="000000" w:themeColor="text1"/>
                <w:sz w:val="24"/>
              </w:rPr>
              <w:t>–</w:t>
            </w:r>
          </w:p>
        </w:tc>
        <w:tc>
          <w:tcPr>
            <w:tcW w:w="1129" w:type="dxa"/>
            <w:shd w:val="clear" w:color="auto" w:fill="auto"/>
          </w:tcPr>
          <w:p w14:paraId="466A1632" w14:textId="77777777" w:rsidR="00707D7D" w:rsidRPr="00CF6F16" w:rsidRDefault="00707D7D" w:rsidP="00B10A50">
            <w:pPr>
              <w:pStyle w:val="TableParagraph"/>
              <w:spacing w:before="54"/>
              <w:ind w:left="23"/>
              <w:rPr>
                <w:color w:val="000000" w:themeColor="text1"/>
                <w:sz w:val="24"/>
              </w:rPr>
            </w:pPr>
            <w:r w:rsidRPr="00CF6F16">
              <w:rPr>
                <w:color w:val="000000" w:themeColor="text1"/>
                <w:sz w:val="24"/>
              </w:rPr>
              <w:t>–</w:t>
            </w:r>
          </w:p>
        </w:tc>
        <w:tc>
          <w:tcPr>
            <w:tcW w:w="995" w:type="dxa"/>
            <w:shd w:val="clear" w:color="auto" w:fill="auto"/>
          </w:tcPr>
          <w:p w14:paraId="6EE24571"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993" w:type="dxa"/>
            <w:shd w:val="clear" w:color="auto" w:fill="auto"/>
          </w:tcPr>
          <w:p w14:paraId="798EF29D" w14:textId="77777777" w:rsidR="00707D7D" w:rsidRPr="00CF6F16" w:rsidRDefault="00707D7D" w:rsidP="00B10A50">
            <w:pPr>
              <w:pStyle w:val="TableParagraph"/>
              <w:spacing w:before="54"/>
              <w:ind w:left="25"/>
              <w:rPr>
                <w:color w:val="000000" w:themeColor="text1"/>
                <w:sz w:val="24"/>
              </w:rPr>
            </w:pPr>
            <w:r w:rsidRPr="00CF6F16">
              <w:rPr>
                <w:color w:val="000000" w:themeColor="text1"/>
                <w:sz w:val="24"/>
              </w:rPr>
              <w:t>–</w:t>
            </w:r>
          </w:p>
        </w:tc>
        <w:tc>
          <w:tcPr>
            <w:tcW w:w="995" w:type="dxa"/>
            <w:shd w:val="clear" w:color="auto" w:fill="auto"/>
          </w:tcPr>
          <w:p w14:paraId="7BFE66E5" w14:textId="77777777" w:rsidR="00707D7D" w:rsidRPr="00CF6F16" w:rsidRDefault="00707D7D" w:rsidP="00B10A50">
            <w:pPr>
              <w:pStyle w:val="TableParagraph"/>
              <w:spacing w:before="54"/>
              <w:ind w:left="29"/>
              <w:rPr>
                <w:color w:val="000000" w:themeColor="text1"/>
                <w:sz w:val="24"/>
              </w:rPr>
            </w:pPr>
            <w:r w:rsidRPr="00CF6F16">
              <w:rPr>
                <w:color w:val="000000" w:themeColor="text1"/>
                <w:sz w:val="24"/>
              </w:rPr>
              <w:t>–</w:t>
            </w:r>
          </w:p>
        </w:tc>
        <w:tc>
          <w:tcPr>
            <w:tcW w:w="995" w:type="dxa"/>
            <w:shd w:val="clear" w:color="auto" w:fill="auto"/>
          </w:tcPr>
          <w:p w14:paraId="69BE54C0"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873" w:type="dxa"/>
            <w:shd w:val="clear" w:color="auto" w:fill="auto"/>
          </w:tcPr>
          <w:p w14:paraId="45C649CD"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630A2792"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179CEDAC"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7A56ACF5"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6A362C29" w14:textId="77777777" w:rsidR="00707D7D" w:rsidRPr="00CF6F16" w:rsidRDefault="00707D7D" w:rsidP="00B10A50">
            <w:pPr>
              <w:pStyle w:val="TableParagraph"/>
              <w:spacing w:before="54"/>
              <w:ind w:left="35"/>
              <w:rPr>
                <w:color w:val="000000" w:themeColor="text1"/>
                <w:sz w:val="24"/>
              </w:rPr>
            </w:pPr>
            <w:r w:rsidRPr="00CF6F16">
              <w:rPr>
                <w:color w:val="000000" w:themeColor="text1"/>
                <w:sz w:val="24"/>
              </w:rPr>
              <w:t>–</w:t>
            </w:r>
          </w:p>
        </w:tc>
        <w:tc>
          <w:tcPr>
            <w:tcW w:w="1115" w:type="dxa"/>
            <w:shd w:val="clear" w:color="auto" w:fill="auto"/>
          </w:tcPr>
          <w:p w14:paraId="3B491628" w14:textId="77777777" w:rsidR="00707D7D" w:rsidRPr="00CF6F16" w:rsidRDefault="00707D7D" w:rsidP="00B10A50">
            <w:pPr>
              <w:pStyle w:val="TableParagraph"/>
              <w:spacing w:before="54"/>
              <w:ind w:left="37"/>
              <w:rPr>
                <w:color w:val="000000" w:themeColor="text1"/>
                <w:sz w:val="24"/>
              </w:rPr>
            </w:pPr>
            <w:r w:rsidRPr="00CF6F16">
              <w:rPr>
                <w:color w:val="000000" w:themeColor="text1"/>
                <w:sz w:val="24"/>
              </w:rPr>
              <w:t>–</w:t>
            </w:r>
          </w:p>
        </w:tc>
        <w:tc>
          <w:tcPr>
            <w:tcW w:w="1115" w:type="dxa"/>
            <w:shd w:val="clear" w:color="auto" w:fill="auto"/>
          </w:tcPr>
          <w:p w14:paraId="7DE3E0A2" w14:textId="77777777" w:rsidR="00707D7D" w:rsidRPr="00CF6F16" w:rsidRDefault="00707D7D" w:rsidP="00B10A50">
            <w:pPr>
              <w:pStyle w:val="TableParagraph"/>
              <w:spacing w:before="54"/>
              <w:ind w:left="39"/>
              <w:rPr>
                <w:color w:val="000000" w:themeColor="text1"/>
                <w:sz w:val="24"/>
              </w:rPr>
            </w:pPr>
            <w:r w:rsidRPr="00CF6F16">
              <w:rPr>
                <w:color w:val="000000" w:themeColor="text1"/>
                <w:sz w:val="24"/>
              </w:rPr>
              <w:t>–</w:t>
            </w:r>
          </w:p>
        </w:tc>
        <w:tc>
          <w:tcPr>
            <w:tcW w:w="1115" w:type="dxa"/>
            <w:shd w:val="clear" w:color="auto" w:fill="auto"/>
          </w:tcPr>
          <w:p w14:paraId="2A2D9A78" w14:textId="77777777" w:rsidR="00707D7D" w:rsidRPr="00CF6F16" w:rsidRDefault="00707D7D" w:rsidP="00B10A50">
            <w:pPr>
              <w:pStyle w:val="TableParagraph"/>
              <w:spacing w:before="54"/>
              <w:ind w:left="41"/>
              <w:rPr>
                <w:color w:val="000000" w:themeColor="text1"/>
                <w:sz w:val="24"/>
              </w:rPr>
            </w:pPr>
            <w:r w:rsidRPr="00CF6F16">
              <w:rPr>
                <w:color w:val="000000" w:themeColor="text1"/>
                <w:sz w:val="24"/>
              </w:rPr>
              <w:t>–</w:t>
            </w:r>
          </w:p>
        </w:tc>
      </w:tr>
      <w:tr w:rsidR="00707D7D" w:rsidRPr="00CF6F16" w14:paraId="04B387B9" w14:textId="77777777" w:rsidTr="00B10A50">
        <w:trPr>
          <w:trHeight w:val="395"/>
        </w:trPr>
        <w:tc>
          <w:tcPr>
            <w:tcW w:w="650" w:type="dxa"/>
            <w:vMerge w:val="restart"/>
            <w:shd w:val="clear" w:color="auto" w:fill="auto"/>
          </w:tcPr>
          <w:p w14:paraId="33416F1B" w14:textId="77777777" w:rsidR="00707D7D" w:rsidRPr="00CF6F16" w:rsidRDefault="00707D7D" w:rsidP="00B10A50">
            <w:pPr>
              <w:pStyle w:val="TableParagraph"/>
              <w:spacing w:before="7"/>
              <w:rPr>
                <w:color w:val="000000" w:themeColor="text1"/>
                <w:sz w:val="21"/>
              </w:rPr>
            </w:pPr>
          </w:p>
          <w:p w14:paraId="705036B2" w14:textId="77777777" w:rsidR="00707D7D" w:rsidRPr="00CF6F16" w:rsidRDefault="00707D7D" w:rsidP="00B10A50">
            <w:pPr>
              <w:pStyle w:val="TableParagraph"/>
              <w:ind w:left="208"/>
              <w:rPr>
                <w:color w:val="000000" w:themeColor="text1"/>
                <w:sz w:val="24"/>
              </w:rPr>
            </w:pPr>
            <w:r w:rsidRPr="00CF6F16">
              <w:rPr>
                <w:color w:val="000000" w:themeColor="text1"/>
                <w:sz w:val="24"/>
              </w:rPr>
              <w:t>12</w:t>
            </w:r>
          </w:p>
        </w:tc>
        <w:tc>
          <w:tcPr>
            <w:tcW w:w="3400" w:type="dxa"/>
            <w:vMerge w:val="restart"/>
            <w:shd w:val="clear" w:color="auto" w:fill="auto"/>
          </w:tcPr>
          <w:p w14:paraId="504F4D57" w14:textId="77777777" w:rsidR="00707D7D" w:rsidRPr="00CF6F16" w:rsidRDefault="00707D7D" w:rsidP="00B10A50">
            <w:pPr>
              <w:pStyle w:val="TableParagraph"/>
              <w:spacing w:before="7"/>
              <w:rPr>
                <w:color w:val="000000" w:themeColor="text1"/>
                <w:sz w:val="21"/>
              </w:rPr>
            </w:pPr>
          </w:p>
          <w:p w14:paraId="0D56D40E" w14:textId="77777777" w:rsidR="00707D7D" w:rsidRPr="00CF6F16" w:rsidRDefault="00707D7D" w:rsidP="00B10A50">
            <w:pPr>
              <w:pStyle w:val="TableParagraph"/>
              <w:ind w:left="112"/>
              <w:rPr>
                <w:color w:val="000000" w:themeColor="text1"/>
                <w:sz w:val="24"/>
              </w:rPr>
            </w:pPr>
            <w:r w:rsidRPr="00CF6F16">
              <w:rPr>
                <w:color w:val="000000" w:themeColor="text1"/>
                <w:sz w:val="24"/>
              </w:rPr>
              <w:t>ОАО «ЖБИ-5»</w:t>
            </w:r>
          </w:p>
        </w:tc>
        <w:tc>
          <w:tcPr>
            <w:tcW w:w="1043" w:type="dxa"/>
            <w:shd w:val="clear" w:color="auto" w:fill="auto"/>
          </w:tcPr>
          <w:p w14:paraId="5711E192"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640778A0"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4,6</w:t>
            </w:r>
          </w:p>
        </w:tc>
        <w:tc>
          <w:tcPr>
            <w:tcW w:w="1115" w:type="dxa"/>
            <w:shd w:val="clear" w:color="auto" w:fill="auto"/>
          </w:tcPr>
          <w:p w14:paraId="0DAB831F"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4,6</w:t>
            </w:r>
          </w:p>
        </w:tc>
        <w:tc>
          <w:tcPr>
            <w:tcW w:w="1115" w:type="dxa"/>
            <w:shd w:val="clear" w:color="auto" w:fill="auto"/>
          </w:tcPr>
          <w:p w14:paraId="07D1EC72"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4,6</w:t>
            </w:r>
          </w:p>
        </w:tc>
        <w:tc>
          <w:tcPr>
            <w:tcW w:w="1129" w:type="dxa"/>
            <w:shd w:val="clear" w:color="auto" w:fill="auto"/>
          </w:tcPr>
          <w:p w14:paraId="1B687D06"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4,6</w:t>
            </w:r>
          </w:p>
        </w:tc>
        <w:tc>
          <w:tcPr>
            <w:tcW w:w="995" w:type="dxa"/>
            <w:shd w:val="clear" w:color="auto" w:fill="auto"/>
          </w:tcPr>
          <w:p w14:paraId="12911E15"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643BC95E"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64A90EC3"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44A83318"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03BCFAE9"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03F2724C"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07178330"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2C10770B"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0EB3BA17"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4,6</w:t>
            </w:r>
          </w:p>
        </w:tc>
        <w:tc>
          <w:tcPr>
            <w:tcW w:w="1115" w:type="dxa"/>
            <w:shd w:val="clear" w:color="auto" w:fill="auto"/>
          </w:tcPr>
          <w:p w14:paraId="1FF6B6B6"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4,6</w:t>
            </w:r>
          </w:p>
        </w:tc>
        <w:tc>
          <w:tcPr>
            <w:tcW w:w="1115" w:type="dxa"/>
            <w:shd w:val="clear" w:color="auto" w:fill="auto"/>
          </w:tcPr>
          <w:p w14:paraId="56CC19FD"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4,6</w:t>
            </w:r>
          </w:p>
        </w:tc>
        <w:tc>
          <w:tcPr>
            <w:tcW w:w="1115" w:type="dxa"/>
            <w:shd w:val="clear" w:color="auto" w:fill="auto"/>
          </w:tcPr>
          <w:p w14:paraId="6F0DEFC0"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4,6</w:t>
            </w:r>
          </w:p>
        </w:tc>
      </w:tr>
      <w:tr w:rsidR="00707D7D" w:rsidRPr="00CF6F16" w14:paraId="0F9E219E" w14:textId="77777777" w:rsidTr="00B10A50">
        <w:trPr>
          <w:trHeight w:val="398"/>
        </w:trPr>
        <w:tc>
          <w:tcPr>
            <w:tcW w:w="650" w:type="dxa"/>
            <w:vMerge/>
            <w:tcBorders>
              <w:top w:val="nil"/>
            </w:tcBorders>
            <w:shd w:val="clear" w:color="auto" w:fill="auto"/>
          </w:tcPr>
          <w:p w14:paraId="766A7821"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6D8F8578" w14:textId="77777777" w:rsidR="00707D7D" w:rsidRPr="00CF6F16" w:rsidRDefault="00707D7D" w:rsidP="00B10A50">
            <w:pPr>
              <w:rPr>
                <w:color w:val="000000" w:themeColor="text1"/>
                <w:sz w:val="2"/>
                <w:szCs w:val="2"/>
              </w:rPr>
            </w:pPr>
          </w:p>
        </w:tc>
        <w:tc>
          <w:tcPr>
            <w:tcW w:w="1043" w:type="dxa"/>
            <w:shd w:val="clear" w:color="auto" w:fill="auto"/>
          </w:tcPr>
          <w:p w14:paraId="3600339F" w14:textId="77777777" w:rsidR="00707D7D" w:rsidRPr="00CF6F16" w:rsidRDefault="00707D7D" w:rsidP="00B10A50">
            <w:pPr>
              <w:pStyle w:val="TableParagraph"/>
              <w:spacing w:before="49"/>
              <w:ind w:left="96" w:right="67"/>
              <w:rPr>
                <w:color w:val="000000" w:themeColor="text1"/>
                <w:sz w:val="24"/>
              </w:rPr>
            </w:pPr>
            <w:r w:rsidRPr="00CF6F16">
              <w:rPr>
                <w:color w:val="000000" w:themeColor="text1"/>
                <w:sz w:val="24"/>
              </w:rPr>
              <w:t>прирост</w:t>
            </w:r>
          </w:p>
        </w:tc>
        <w:tc>
          <w:tcPr>
            <w:tcW w:w="1115" w:type="dxa"/>
            <w:shd w:val="clear" w:color="auto" w:fill="auto"/>
          </w:tcPr>
          <w:p w14:paraId="40C92B4F" w14:textId="77777777" w:rsidR="00707D7D" w:rsidRPr="00CF6F16" w:rsidRDefault="00707D7D" w:rsidP="00B10A50">
            <w:pPr>
              <w:pStyle w:val="TableParagraph"/>
              <w:spacing w:before="54"/>
              <w:ind w:left="17"/>
              <w:rPr>
                <w:color w:val="000000" w:themeColor="text1"/>
                <w:sz w:val="24"/>
              </w:rPr>
            </w:pPr>
            <w:r w:rsidRPr="00CF6F16">
              <w:rPr>
                <w:color w:val="000000" w:themeColor="text1"/>
                <w:sz w:val="24"/>
              </w:rPr>
              <w:t>–</w:t>
            </w:r>
          </w:p>
        </w:tc>
        <w:tc>
          <w:tcPr>
            <w:tcW w:w="1115" w:type="dxa"/>
            <w:shd w:val="clear" w:color="auto" w:fill="auto"/>
          </w:tcPr>
          <w:p w14:paraId="008F59A8" w14:textId="77777777" w:rsidR="00707D7D" w:rsidRPr="00CF6F16" w:rsidRDefault="00707D7D" w:rsidP="00B10A50">
            <w:pPr>
              <w:pStyle w:val="TableParagraph"/>
              <w:spacing w:before="54"/>
              <w:ind w:left="19"/>
              <w:rPr>
                <w:color w:val="000000" w:themeColor="text1"/>
                <w:sz w:val="24"/>
              </w:rPr>
            </w:pPr>
            <w:r w:rsidRPr="00CF6F16">
              <w:rPr>
                <w:color w:val="000000" w:themeColor="text1"/>
                <w:sz w:val="24"/>
              </w:rPr>
              <w:t>–</w:t>
            </w:r>
          </w:p>
        </w:tc>
        <w:tc>
          <w:tcPr>
            <w:tcW w:w="1115" w:type="dxa"/>
            <w:shd w:val="clear" w:color="auto" w:fill="auto"/>
          </w:tcPr>
          <w:p w14:paraId="166F4159" w14:textId="77777777" w:rsidR="00707D7D" w:rsidRPr="00CF6F16" w:rsidRDefault="00707D7D" w:rsidP="00B10A50">
            <w:pPr>
              <w:pStyle w:val="TableParagraph"/>
              <w:spacing w:before="54"/>
              <w:ind w:left="16"/>
              <w:rPr>
                <w:color w:val="000000" w:themeColor="text1"/>
                <w:sz w:val="24"/>
              </w:rPr>
            </w:pPr>
            <w:r w:rsidRPr="00CF6F16">
              <w:rPr>
                <w:color w:val="000000" w:themeColor="text1"/>
                <w:sz w:val="24"/>
              </w:rPr>
              <w:t>–</w:t>
            </w:r>
          </w:p>
        </w:tc>
        <w:tc>
          <w:tcPr>
            <w:tcW w:w="1129" w:type="dxa"/>
            <w:shd w:val="clear" w:color="auto" w:fill="auto"/>
          </w:tcPr>
          <w:p w14:paraId="452AB977" w14:textId="77777777" w:rsidR="00707D7D" w:rsidRPr="00CF6F16" w:rsidRDefault="00707D7D" w:rsidP="00B10A50">
            <w:pPr>
              <w:pStyle w:val="TableParagraph"/>
              <w:spacing w:before="54"/>
              <w:ind w:left="23"/>
              <w:rPr>
                <w:color w:val="000000" w:themeColor="text1"/>
                <w:sz w:val="24"/>
              </w:rPr>
            </w:pPr>
            <w:r w:rsidRPr="00CF6F16">
              <w:rPr>
                <w:color w:val="000000" w:themeColor="text1"/>
                <w:sz w:val="24"/>
              </w:rPr>
              <w:t>–</w:t>
            </w:r>
          </w:p>
        </w:tc>
        <w:tc>
          <w:tcPr>
            <w:tcW w:w="995" w:type="dxa"/>
            <w:shd w:val="clear" w:color="auto" w:fill="auto"/>
          </w:tcPr>
          <w:p w14:paraId="1319F02C"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993" w:type="dxa"/>
            <w:shd w:val="clear" w:color="auto" w:fill="auto"/>
          </w:tcPr>
          <w:p w14:paraId="651F935C" w14:textId="77777777" w:rsidR="00707D7D" w:rsidRPr="00CF6F16" w:rsidRDefault="00707D7D" w:rsidP="00B10A50">
            <w:pPr>
              <w:pStyle w:val="TableParagraph"/>
              <w:spacing w:before="54"/>
              <w:ind w:left="25"/>
              <w:rPr>
                <w:color w:val="000000" w:themeColor="text1"/>
                <w:sz w:val="24"/>
              </w:rPr>
            </w:pPr>
            <w:r w:rsidRPr="00CF6F16">
              <w:rPr>
                <w:color w:val="000000" w:themeColor="text1"/>
                <w:sz w:val="24"/>
              </w:rPr>
              <w:t>–</w:t>
            </w:r>
          </w:p>
        </w:tc>
        <w:tc>
          <w:tcPr>
            <w:tcW w:w="995" w:type="dxa"/>
            <w:shd w:val="clear" w:color="auto" w:fill="auto"/>
          </w:tcPr>
          <w:p w14:paraId="0765264A" w14:textId="77777777" w:rsidR="00707D7D" w:rsidRPr="00CF6F16" w:rsidRDefault="00707D7D" w:rsidP="00B10A50">
            <w:pPr>
              <w:pStyle w:val="TableParagraph"/>
              <w:spacing w:before="54"/>
              <w:ind w:left="29"/>
              <w:rPr>
                <w:color w:val="000000" w:themeColor="text1"/>
                <w:sz w:val="24"/>
              </w:rPr>
            </w:pPr>
            <w:r w:rsidRPr="00CF6F16">
              <w:rPr>
                <w:color w:val="000000" w:themeColor="text1"/>
                <w:sz w:val="24"/>
              </w:rPr>
              <w:t>–</w:t>
            </w:r>
          </w:p>
        </w:tc>
        <w:tc>
          <w:tcPr>
            <w:tcW w:w="995" w:type="dxa"/>
            <w:shd w:val="clear" w:color="auto" w:fill="auto"/>
          </w:tcPr>
          <w:p w14:paraId="4E7A8DA5"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873" w:type="dxa"/>
            <w:shd w:val="clear" w:color="auto" w:fill="auto"/>
          </w:tcPr>
          <w:p w14:paraId="4E98C596"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55E0F2BE"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31CD4867"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2B5F680B"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0627328F" w14:textId="77777777" w:rsidR="00707D7D" w:rsidRPr="00CF6F16" w:rsidRDefault="00707D7D" w:rsidP="00B10A50">
            <w:pPr>
              <w:pStyle w:val="TableParagraph"/>
              <w:spacing w:before="54"/>
              <w:ind w:left="35"/>
              <w:rPr>
                <w:color w:val="000000" w:themeColor="text1"/>
                <w:sz w:val="24"/>
              </w:rPr>
            </w:pPr>
            <w:r w:rsidRPr="00CF6F16">
              <w:rPr>
                <w:color w:val="000000" w:themeColor="text1"/>
                <w:sz w:val="24"/>
              </w:rPr>
              <w:t>–</w:t>
            </w:r>
          </w:p>
        </w:tc>
        <w:tc>
          <w:tcPr>
            <w:tcW w:w="1115" w:type="dxa"/>
            <w:shd w:val="clear" w:color="auto" w:fill="auto"/>
          </w:tcPr>
          <w:p w14:paraId="28CB5325" w14:textId="77777777" w:rsidR="00707D7D" w:rsidRPr="00CF6F16" w:rsidRDefault="00707D7D" w:rsidP="00B10A50">
            <w:pPr>
              <w:pStyle w:val="TableParagraph"/>
              <w:spacing w:before="54"/>
              <w:ind w:left="37"/>
              <w:rPr>
                <w:color w:val="000000" w:themeColor="text1"/>
                <w:sz w:val="24"/>
              </w:rPr>
            </w:pPr>
            <w:r w:rsidRPr="00CF6F16">
              <w:rPr>
                <w:color w:val="000000" w:themeColor="text1"/>
                <w:sz w:val="24"/>
              </w:rPr>
              <w:t>–</w:t>
            </w:r>
          </w:p>
        </w:tc>
        <w:tc>
          <w:tcPr>
            <w:tcW w:w="1115" w:type="dxa"/>
            <w:shd w:val="clear" w:color="auto" w:fill="auto"/>
          </w:tcPr>
          <w:p w14:paraId="1B4178F4" w14:textId="77777777" w:rsidR="00707D7D" w:rsidRPr="00CF6F16" w:rsidRDefault="00707D7D" w:rsidP="00B10A50">
            <w:pPr>
              <w:pStyle w:val="TableParagraph"/>
              <w:spacing w:before="54"/>
              <w:ind w:left="39"/>
              <w:rPr>
                <w:color w:val="000000" w:themeColor="text1"/>
                <w:sz w:val="24"/>
              </w:rPr>
            </w:pPr>
            <w:r w:rsidRPr="00CF6F16">
              <w:rPr>
                <w:color w:val="000000" w:themeColor="text1"/>
                <w:sz w:val="24"/>
              </w:rPr>
              <w:t>–</w:t>
            </w:r>
          </w:p>
        </w:tc>
        <w:tc>
          <w:tcPr>
            <w:tcW w:w="1115" w:type="dxa"/>
            <w:shd w:val="clear" w:color="auto" w:fill="auto"/>
          </w:tcPr>
          <w:p w14:paraId="39C9D932" w14:textId="77777777" w:rsidR="00707D7D" w:rsidRPr="00CF6F16" w:rsidRDefault="00707D7D" w:rsidP="00B10A50">
            <w:pPr>
              <w:pStyle w:val="TableParagraph"/>
              <w:spacing w:before="54"/>
              <w:ind w:left="41"/>
              <w:rPr>
                <w:color w:val="000000" w:themeColor="text1"/>
                <w:sz w:val="24"/>
              </w:rPr>
            </w:pPr>
            <w:r w:rsidRPr="00CF6F16">
              <w:rPr>
                <w:color w:val="000000" w:themeColor="text1"/>
                <w:sz w:val="24"/>
              </w:rPr>
              <w:t>–</w:t>
            </w:r>
          </w:p>
        </w:tc>
      </w:tr>
      <w:tr w:rsidR="00707D7D" w:rsidRPr="00CF6F16" w14:paraId="031011B6" w14:textId="77777777" w:rsidTr="00B10A50">
        <w:trPr>
          <w:trHeight w:val="395"/>
        </w:trPr>
        <w:tc>
          <w:tcPr>
            <w:tcW w:w="650" w:type="dxa"/>
            <w:vMerge w:val="restart"/>
            <w:shd w:val="clear" w:color="auto" w:fill="auto"/>
          </w:tcPr>
          <w:p w14:paraId="407C64B1" w14:textId="77777777" w:rsidR="00707D7D" w:rsidRPr="00CF6F16" w:rsidRDefault="00707D7D" w:rsidP="00B10A50">
            <w:pPr>
              <w:pStyle w:val="TableParagraph"/>
              <w:spacing w:before="4"/>
              <w:rPr>
                <w:color w:val="000000" w:themeColor="text1"/>
                <w:sz w:val="21"/>
              </w:rPr>
            </w:pPr>
          </w:p>
          <w:p w14:paraId="7F2FC046" w14:textId="77777777" w:rsidR="00707D7D" w:rsidRPr="00CF6F16" w:rsidRDefault="00707D7D" w:rsidP="00B10A50">
            <w:pPr>
              <w:pStyle w:val="TableParagraph"/>
              <w:ind w:left="208"/>
              <w:rPr>
                <w:color w:val="000000" w:themeColor="text1"/>
                <w:sz w:val="24"/>
              </w:rPr>
            </w:pPr>
            <w:r w:rsidRPr="00CF6F16">
              <w:rPr>
                <w:color w:val="000000" w:themeColor="text1"/>
                <w:sz w:val="24"/>
              </w:rPr>
              <w:t>13</w:t>
            </w:r>
          </w:p>
        </w:tc>
        <w:tc>
          <w:tcPr>
            <w:tcW w:w="3400" w:type="dxa"/>
            <w:vMerge w:val="restart"/>
            <w:shd w:val="clear" w:color="auto" w:fill="auto"/>
          </w:tcPr>
          <w:p w14:paraId="65F045CC" w14:textId="77777777" w:rsidR="00707D7D" w:rsidRPr="00CF6F16" w:rsidRDefault="00707D7D" w:rsidP="00B10A50">
            <w:pPr>
              <w:pStyle w:val="TableParagraph"/>
              <w:spacing w:before="4"/>
              <w:rPr>
                <w:color w:val="000000" w:themeColor="text1"/>
                <w:sz w:val="21"/>
              </w:rPr>
            </w:pPr>
          </w:p>
          <w:p w14:paraId="4DB2936D" w14:textId="77777777" w:rsidR="00707D7D" w:rsidRPr="00CF6F16" w:rsidRDefault="00707D7D" w:rsidP="00B10A50">
            <w:pPr>
              <w:pStyle w:val="TableParagraph"/>
              <w:ind w:left="112"/>
              <w:rPr>
                <w:color w:val="000000" w:themeColor="text1"/>
                <w:sz w:val="24"/>
              </w:rPr>
            </w:pPr>
            <w:r w:rsidRPr="00CF6F16">
              <w:rPr>
                <w:color w:val="000000" w:themeColor="text1"/>
                <w:sz w:val="24"/>
              </w:rPr>
              <w:t>ОАО «</w:t>
            </w:r>
            <w:proofErr w:type="spellStart"/>
            <w:r w:rsidRPr="00CF6F16">
              <w:rPr>
                <w:color w:val="000000" w:themeColor="text1"/>
                <w:sz w:val="24"/>
              </w:rPr>
              <w:t>Искитимизвесть</w:t>
            </w:r>
            <w:proofErr w:type="spellEnd"/>
            <w:r w:rsidRPr="00CF6F16">
              <w:rPr>
                <w:color w:val="000000" w:themeColor="text1"/>
                <w:sz w:val="24"/>
              </w:rPr>
              <w:t>»</w:t>
            </w:r>
          </w:p>
        </w:tc>
        <w:tc>
          <w:tcPr>
            <w:tcW w:w="1043" w:type="dxa"/>
            <w:shd w:val="clear" w:color="auto" w:fill="auto"/>
          </w:tcPr>
          <w:p w14:paraId="56CEA126"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500925DD" w14:textId="77777777" w:rsidR="00707D7D" w:rsidRPr="00CF6F16" w:rsidRDefault="00707D7D" w:rsidP="00B10A50">
            <w:pPr>
              <w:pStyle w:val="TableParagraph"/>
              <w:spacing w:before="51"/>
              <w:ind w:left="140" w:right="121"/>
              <w:rPr>
                <w:color w:val="000000" w:themeColor="text1"/>
                <w:sz w:val="24"/>
              </w:rPr>
            </w:pPr>
            <w:r w:rsidRPr="00CF6F16">
              <w:rPr>
                <w:color w:val="000000" w:themeColor="text1"/>
                <w:sz w:val="24"/>
              </w:rPr>
              <w:t>0,5</w:t>
            </w:r>
          </w:p>
        </w:tc>
        <w:tc>
          <w:tcPr>
            <w:tcW w:w="1115" w:type="dxa"/>
            <w:shd w:val="clear" w:color="auto" w:fill="auto"/>
          </w:tcPr>
          <w:p w14:paraId="09FE812E" w14:textId="77777777" w:rsidR="00707D7D" w:rsidRPr="00CF6F16" w:rsidRDefault="00707D7D" w:rsidP="00B10A50">
            <w:pPr>
              <w:pStyle w:val="TableParagraph"/>
              <w:spacing w:before="51"/>
              <w:ind w:left="138" w:right="121"/>
              <w:rPr>
                <w:color w:val="000000" w:themeColor="text1"/>
                <w:sz w:val="24"/>
              </w:rPr>
            </w:pPr>
            <w:r w:rsidRPr="00CF6F16">
              <w:rPr>
                <w:color w:val="000000" w:themeColor="text1"/>
                <w:sz w:val="24"/>
              </w:rPr>
              <w:t>0,5</w:t>
            </w:r>
          </w:p>
        </w:tc>
        <w:tc>
          <w:tcPr>
            <w:tcW w:w="1115" w:type="dxa"/>
            <w:shd w:val="clear" w:color="auto" w:fill="auto"/>
          </w:tcPr>
          <w:p w14:paraId="03AE78CA" w14:textId="77777777" w:rsidR="00707D7D" w:rsidRPr="00CF6F16" w:rsidRDefault="00707D7D" w:rsidP="00B10A50">
            <w:pPr>
              <w:pStyle w:val="TableParagraph"/>
              <w:spacing w:before="51"/>
              <w:ind w:left="135" w:right="121"/>
              <w:rPr>
                <w:color w:val="000000" w:themeColor="text1"/>
                <w:sz w:val="24"/>
              </w:rPr>
            </w:pPr>
            <w:r w:rsidRPr="00CF6F16">
              <w:rPr>
                <w:color w:val="000000" w:themeColor="text1"/>
                <w:sz w:val="24"/>
              </w:rPr>
              <w:t>0,5</w:t>
            </w:r>
          </w:p>
        </w:tc>
        <w:tc>
          <w:tcPr>
            <w:tcW w:w="1129" w:type="dxa"/>
            <w:shd w:val="clear" w:color="auto" w:fill="auto"/>
          </w:tcPr>
          <w:p w14:paraId="575C7DE7" w14:textId="77777777" w:rsidR="00707D7D" w:rsidRPr="00CF6F16" w:rsidRDefault="00707D7D" w:rsidP="00B10A50">
            <w:pPr>
              <w:pStyle w:val="TableParagraph"/>
              <w:spacing w:before="51"/>
              <w:ind w:left="189" w:right="168"/>
              <w:rPr>
                <w:color w:val="000000" w:themeColor="text1"/>
                <w:sz w:val="24"/>
              </w:rPr>
            </w:pPr>
            <w:r w:rsidRPr="00CF6F16">
              <w:rPr>
                <w:color w:val="000000" w:themeColor="text1"/>
                <w:sz w:val="24"/>
              </w:rPr>
              <w:t>0,5</w:t>
            </w:r>
          </w:p>
        </w:tc>
        <w:tc>
          <w:tcPr>
            <w:tcW w:w="995" w:type="dxa"/>
            <w:shd w:val="clear" w:color="auto" w:fill="auto"/>
          </w:tcPr>
          <w:p w14:paraId="1256DA51" w14:textId="77777777" w:rsidR="00707D7D" w:rsidRPr="00CF6F16" w:rsidRDefault="00707D7D" w:rsidP="00B10A50">
            <w:pPr>
              <w:pStyle w:val="TableParagraph"/>
              <w:spacing w:before="51"/>
              <w:ind w:left="120" w:right="97"/>
              <w:rPr>
                <w:color w:val="000000" w:themeColor="text1"/>
                <w:sz w:val="24"/>
              </w:rPr>
            </w:pPr>
            <w:r w:rsidRPr="00CF6F16">
              <w:rPr>
                <w:color w:val="000000" w:themeColor="text1"/>
                <w:sz w:val="24"/>
              </w:rPr>
              <w:t>0,05</w:t>
            </w:r>
          </w:p>
        </w:tc>
        <w:tc>
          <w:tcPr>
            <w:tcW w:w="993" w:type="dxa"/>
            <w:shd w:val="clear" w:color="auto" w:fill="auto"/>
          </w:tcPr>
          <w:p w14:paraId="29020F46" w14:textId="77777777" w:rsidR="00707D7D" w:rsidRPr="00CF6F16" w:rsidRDefault="00707D7D" w:rsidP="00B10A50">
            <w:pPr>
              <w:pStyle w:val="TableParagraph"/>
              <w:spacing w:before="51"/>
              <w:ind w:right="269"/>
              <w:jc w:val="right"/>
              <w:rPr>
                <w:color w:val="000000" w:themeColor="text1"/>
                <w:sz w:val="24"/>
              </w:rPr>
            </w:pPr>
            <w:r w:rsidRPr="00CF6F16">
              <w:rPr>
                <w:color w:val="000000" w:themeColor="text1"/>
                <w:sz w:val="24"/>
              </w:rPr>
              <w:t>0,05</w:t>
            </w:r>
          </w:p>
        </w:tc>
        <w:tc>
          <w:tcPr>
            <w:tcW w:w="995" w:type="dxa"/>
            <w:shd w:val="clear" w:color="auto" w:fill="auto"/>
          </w:tcPr>
          <w:p w14:paraId="4F10AC99" w14:textId="77777777" w:rsidR="00707D7D" w:rsidRPr="00CF6F16" w:rsidRDefault="00707D7D" w:rsidP="00B10A50">
            <w:pPr>
              <w:pStyle w:val="TableParagraph"/>
              <w:spacing w:before="51"/>
              <w:ind w:left="124" w:right="97"/>
              <w:rPr>
                <w:color w:val="000000" w:themeColor="text1"/>
                <w:sz w:val="24"/>
              </w:rPr>
            </w:pPr>
            <w:r w:rsidRPr="00CF6F16">
              <w:rPr>
                <w:color w:val="000000" w:themeColor="text1"/>
                <w:sz w:val="24"/>
              </w:rPr>
              <w:t>0,05</w:t>
            </w:r>
          </w:p>
        </w:tc>
        <w:tc>
          <w:tcPr>
            <w:tcW w:w="995" w:type="dxa"/>
            <w:shd w:val="clear" w:color="auto" w:fill="auto"/>
          </w:tcPr>
          <w:p w14:paraId="4DBA3DF3" w14:textId="77777777" w:rsidR="00707D7D" w:rsidRPr="00CF6F16" w:rsidRDefault="00707D7D" w:rsidP="00B10A50">
            <w:pPr>
              <w:pStyle w:val="TableParagraph"/>
              <w:spacing w:before="51"/>
              <w:ind w:right="268"/>
              <w:jc w:val="right"/>
              <w:rPr>
                <w:color w:val="000000" w:themeColor="text1"/>
                <w:sz w:val="24"/>
              </w:rPr>
            </w:pPr>
            <w:r w:rsidRPr="00CF6F16">
              <w:rPr>
                <w:color w:val="000000" w:themeColor="text1"/>
                <w:sz w:val="24"/>
              </w:rPr>
              <w:t>0,05</w:t>
            </w:r>
          </w:p>
        </w:tc>
        <w:tc>
          <w:tcPr>
            <w:tcW w:w="873" w:type="dxa"/>
            <w:shd w:val="clear" w:color="auto" w:fill="auto"/>
          </w:tcPr>
          <w:p w14:paraId="7CE78158"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585A06A7"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10BE0DE9"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662863EE"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368E9BD2" w14:textId="77777777" w:rsidR="00707D7D" w:rsidRPr="00CF6F16" w:rsidRDefault="00707D7D" w:rsidP="00B10A50">
            <w:pPr>
              <w:pStyle w:val="TableParagraph"/>
              <w:spacing w:before="51"/>
              <w:ind w:left="151" w:right="114"/>
              <w:rPr>
                <w:color w:val="000000" w:themeColor="text1"/>
                <w:sz w:val="24"/>
              </w:rPr>
            </w:pPr>
            <w:r w:rsidRPr="00CF6F16">
              <w:rPr>
                <w:color w:val="000000" w:themeColor="text1"/>
                <w:sz w:val="24"/>
              </w:rPr>
              <w:t>0,55</w:t>
            </w:r>
          </w:p>
        </w:tc>
        <w:tc>
          <w:tcPr>
            <w:tcW w:w="1115" w:type="dxa"/>
            <w:shd w:val="clear" w:color="auto" w:fill="auto"/>
          </w:tcPr>
          <w:p w14:paraId="17FC9285" w14:textId="77777777" w:rsidR="00707D7D" w:rsidRPr="00CF6F16" w:rsidRDefault="00707D7D" w:rsidP="00B10A50">
            <w:pPr>
              <w:pStyle w:val="TableParagraph"/>
              <w:spacing w:before="51"/>
              <w:ind w:left="151" w:right="112"/>
              <w:rPr>
                <w:color w:val="000000" w:themeColor="text1"/>
                <w:sz w:val="24"/>
              </w:rPr>
            </w:pPr>
            <w:r w:rsidRPr="00CF6F16">
              <w:rPr>
                <w:color w:val="000000" w:themeColor="text1"/>
                <w:sz w:val="24"/>
              </w:rPr>
              <w:t>0,55</w:t>
            </w:r>
          </w:p>
        </w:tc>
        <w:tc>
          <w:tcPr>
            <w:tcW w:w="1115" w:type="dxa"/>
            <w:shd w:val="clear" w:color="auto" w:fill="auto"/>
          </w:tcPr>
          <w:p w14:paraId="4F8DB9E1" w14:textId="77777777" w:rsidR="00707D7D" w:rsidRPr="00CF6F16" w:rsidRDefault="00707D7D" w:rsidP="00B10A50">
            <w:pPr>
              <w:pStyle w:val="TableParagraph"/>
              <w:spacing w:before="51"/>
              <w:ind w:left="151" w:right="110"/>
              <w:rPr>
                <w:color w:val="000000" w:themeColor="text1"/>
                <w:sz w:val="24"/>
              </w:rPr>
            </w:pPr>
            <w:r w:rsidRPr="00CF6F16">
              <w:rPr>
                <w:color w:val="000000" w:themeColor="text1"/>
                <w:sz w:val="24"/>
              </w:rPr>
              <w:t>0,55</w:t>
            </w:r>
          </w:p>
        </w:tc>
        <w:tc>
          <w:tcPr>
            <w:tcW w:w="1115" w:type="dxa"/>
            <w:shd w:val="clear" w:color="auto" w:fill="auto"/>
          </w:tcPr>
          <w:p w14:paraId="0B20C41C" w14:textId="77777777" w:rsidR="00707D7D" w:rsidRPr="00CF6F16" w:rsidRDefault="00707D7D" w:rsidP="00B10A50">
            <w:pPr>
              <w:pStyle w:val="TableParagraph"/>
              <w:spacing w:before="51"/>
              <w:ind w:left="151" w:right="108"/>
              <w:rPr>
                <w:color w:val="000000" w:themeColor="text1"/>
                <w:sz w:val="24"/>
              </w:rPr>
            </w:pPr>
            <w:r w:rsidRPr="00CF6F16">
              <w:rPr>
                <w:color w:val="000000" w:themeColor="text1"/>
                <w:sz w:val="24"/>
              </w:rPr>
              <w:t>0,55</w:t>
            </w:r>
          </w:p>
        </w:tc>
      </w:tr>
      <w:tr w:rsidR="00707D7D" w:rsidRPr="00CF6F16" w14:paraId="38DCA59F" w14:textId="77777777" w:rsidTr="00B10A50">
        <w:trPr>
          <w:trHeight w:val="395"/>
        </w:trPr>
        <w:tc>
          <w:tcPr>
            <w:tcW w:w="650" w:type="dxa"/>
            <w:vMerge/>
            <w:tcBorders>
              <w:top w:val="nil"/>
            </w:tcBorders>
            <w:shd w:val="clear" w:color="auto" w:fill="auto"/>
          </w:tcPr>
          <w:p w14:paraId="1A8414B0"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581A65CD" w14:textId="77777777" w:rsidR="00707D7D" w:rsidRPr="00CF6F16" w:rsidRDefault="00707D7D" w:rsidP="00B10A50">
            <w:pPr>
              <w:rPr>
                <w:color w:val="000000" w:themeColor="text1"/>
                <w:sz w:val="2"/>
                <w:szCs w:val="2"/>
              </w:rPr>
            </w:pPr>
          </w:p>
        </w:tc>
        <w:tc>
          <w:tcPr>
            <w:tcW w:w="1043" w:type="dxa"/>
            <w:shd w:val="clear" w:color="auto" w:fill="auto"/>
          </w:tcPr>
          <w:p w14:paraId="07C04D5B" w14:textId="77777777" w:rsidR="00707D7D" w:rsidRPr="00CF6F16" w:rsidRDefault="00707D7D" w:rsidP="00B10A50">
            <w:pPr>
              <w:pStyle w:val="TableParagraph"/>
              <w:spacing w:before="47"/>
              <w:ind w:left="96" w:right="67"/>
              <w:rPr>
                <w:color w:val="000000" w:themeColor="text1"/>
                <w:sz w:val="24"/>
              </w:rPr>
            </w:pPr>
            <w:r w:rsidRPr="00CF6F16">
              <w:rPr>
                <w:color w:val="000000" w:themeColor="text1"/>
                <w:sz w:val="24"/>
              </w:rPr>
              <w:t>прирост</w:t>
            </w:r>
          </w:p>
        </w:tc>
        <w:tc>
          <w:tcPr>
            <w:tcW w:w="1115" w:type="dxa"/>
            <w:shd w:val="clear" w:color="auto" w:fill="auto"/>
          </w:tcPr>
          <w:p w14:paraId="77645467"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5F06E409"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26670769"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59940E53"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1FF6756C"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4D037FF5"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1A50BE09"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2697258E"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0F887A9A"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01D41A66"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4105743A"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09489F41"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42124459"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51D4EBF6"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706D3034"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27DF340D"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3CAE4231" w14:textId="77777777" w:rsidTr="00B10A50">
        <w:trPr>
          <w:trHeight w:val="398"/>
        </w:trPr>
        <w:tc>
          <w:tcPr>
            <w:tcW w:w="650" w:type="dxa"/>
            <w:vMerge w:val="restart"/>
            <w:shd w:val="clear" w:color="auto" w:fill="auto"/>
          </w:tcPr>
          <w:p w14:paraId="03CAA8DF" w14:textId="77777777" w:rsidR="00707D7D" w:rsidRPr="00CF6F16" w:rsidRDefault="00707D7D" w:rsidP="00B10A50">
            <w:pPr>
              <w:pStyle w:val="TableParagraph"/>
              <w:spacing w:before="7"/>
              <w:rPr>
                <w:color w:val="000000" w:themeColor="text1"/>
                <w:sz w:val="21"/>
              </w:rPr>
            </w:pPr>
          </w:p>
          <w:p w14:paraId="10BD19E7" w14:textId="77777777" w:rsidR="00707D7D" w:rsidRPr="00CF6F16" w:rsidRDefault="00707D7D" w:rsidP="00B10A50">
            <w:pPr>
              <w:pStyle w:val="TableParagraph"/>
              <w:ind w:left="208"/>
              <w:rPr>
                <w:color w:val="000000" w:themeColor="text1"/>
                <w:sz w:val="24"/>
              </w:rPr>
            </w:pPr>
            <w:r w:rsidRPr="00CF6F16">
              <w:rPr>
                <w:color w:val="000000" w:themeColor="text1"/>
                <w:sz w:val="24"/>
              </w:rPr>
              <w:t>14</w:t>
            </w:r>
          </w:p>
        </w:tc>
        <w:tc>
          <w:tcPr>
            <w:tcW w:w="3400" w:type="dxa"/>
            <w:vMerge w:val="restart"/>
            <w:shd w:val="clear" w:color="auto" w:fill="auto"/>
          </w:tcPr>
          <w:p w14:paraId="419770CF" w14:textId="77777777" w:rsidR="00707D7D" w:rsidRPr="00CF6F16" w:rsidRDefault="00707D7D" w:rsidP="00B10A50">
            <w:pPr>
              <w:pStyle w:val="TableParagraph"/>
              <w:spacing w:before="7"/>
              <w:rPr>
                <w:color w:val="000000" w:themeColor="text1"/>
                <w:sz w:val="21"/>
              </w:rPr>
            </w:pPr>
          </w:p>
          <w:p w14:paraId="69CF9062" w14:textId="77777777" w:rsidR="00707D7D" w:rsidRPr="00CF6F16" w:rsidRDefault="00707D7D" w:rsidP="00B10A50">
            <w:pPr>
              <w:pStyle w:val="TableParagraph"/>
              <w:ind w:left="112"/>
              <w:rPr>
                <w:color w:val="000000" w:themeColor="text1"/>
                <w:sz w:val="24"/>
              </w:rPr>
            </w:pPr>
            <w:r w:rsidRPr="00CF6F16">
              <w:rPr>
                <w:color w:val="000000" w:themeColor="text1"/>
                <w:sz w:val="24"/>
              </w:rPr>
              <w:t>ООО «Поиск»</w:t>
            </w:r>
          </w:p>
        </w:tc>
        <w:tc>
          <w:tcPr>
            <w:tcW w:w="1043" w:type="dxa"/>
            <w:shd w:val="clear" w:color="auto" w:fill="auto"/>
          </w:tcPr>
          <w:p w14:paraId="5AE301FA" w14:textId="77777777" w:rsidR="00707D7D" w:rsidRPr="00CF6F16" w:rsidRDefault="00707D7D" w:rsidP="00B10A50">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51CFAFC2" w14:textId="77777777" w:rsidR="00707D7D" w:rsidRPr="00CF6F16" w:rsidRDefault="00707D7D" w:rsidP="00B10A50">
            <w:pPr>
              <w:pStyle w:val="TableParagraph"/>
              <w:spacing w:before="54"/>
              <w:ind w:left="140" w:right="121"/>
              <w:rPr>
                <w:color w:val="000000" w:themeColor="text1"/>
                <w:sz w:val="24"/>
              </w:rPr>
            </w:pPr>
            <w:r w:rsidRPr="00CF6F16">
              <w:rPr>
                <w:color w:val="000000" w:themeColor="text1"/>
                <w:sz w:val="24"/>
              </w:rPr>
              <w:t>1,4</w:t>
            </w:r>
          </w:p>
        </w:tc>
        <w:tc>
          <w:tcPr>
            <w:tcW w:w="1115" w:type="dxa"/>
            <w:shd w:val="clear" w:color="auto" w:fill="auto"/>
          </w:tcPr>
          <w:p w14:paraId="27967A72" w14:textId="77777777" w:rsidR="00707D7D" w:rsidRPr="00CF6F16" w:rsidRDefault="00707D7D" w:rsidP="00B10A50">
            <w:pPr>
              <w:pStyle w:val="TableParagraph"/>
              <w:spacing w:before="54"/>
              <w:ind w:left="138" w:right="121"/>
              <w:rPr>
                <w:color w:val="000000" w:themeColor="text1"/>
                <w:sz w:val="24"/>
              </w:rPr>
            </w:pPr>
            <w:r w:rsidRPr="00CF6F16">
              <w:rPr>
                <w:color w:val="000000" w:themeColor="text1"/>
                <w:sz w:val="24"/>
              </w:rPr>
              <w:t>1,4</w:t>
            </w:r>
          </w:p>
        </w:tc>
        <w:tc>
          <w:tcPr>
            <w:tcW w:w="1115" w:type="dxa"/>
            <w:shd w:val="clear" w:color="auto" w:fill="auto"/>
          </w:tcPr>
          <w:p w14:paraId="52E44081" w14:textId="77777777" w:rsidR="00707D7D" w:rsidRPr="00CF6F16" w:rsidRDefault="00707D7D" w:rsidP="00B10A50">
            <w:pPr>
              <w:pStyle w:val="TableParagraph"/>
              <w:spacing w:before="54"/>
              <w:ind w:left="135" w:right="121"/>
              <w:rPr>
                <w:color w:val="000000" w:themeColor="text1"/>
                <w:sz w:val="24"/>
              </w:rPr>
            </w:pPr>
            <w:r w:rsidRPr="00CF6F16">
              <w:rPr>
                <w:color w:val="000000" w:themeColor="text1"/>
                <w:sz w:val="24"/>
              </w:rPr>
              <w:t>1,4</w:t>
            </w:r>
          </w:p>
        </w:tc>
        <w:tc>
          <w:tcPr>
            <w:tcW w:w="1129" w:type="dxa"/>
            <w:shd w:val="clear" w:color="auto" w:fill="auto"/>
          </w:tcPr>
          <w:p w14:paraId="198B6D95" w14:textId="77777777" w:rsidR="00707D7D" w:rsidRPr="00CF6F16" w:rsidRDefault="00707D7D" w:rsidP="00B10A50">
            <w:pPr>
              <w:pStyle w:val="TableParagraph"/>
              <w:spacing w:before="54"/>
              <w:ind w:left="189" w:right="168"/>
              <w:rPr>
                <w:color w:val="000000" w:themeColor="text1"/>
                <w:sz w:val="24"/>
              </w:rPr>
            </w:pPr>
            <w:r w:rsidRPr="00CF6F16">
              <w:rPr>
                <w:color w:val="000000" w:themeColor="text1"/>
                <w:sz w:val="24"/>
              </w:rPr>
              <w:t>1,4</w:t>
            </w:r>
          </w:p>
        </w:tc>
        <w:tc>
          <w:tcPr>
            <w:tcW w:w="995" w:type="dxa"/>
            <w:shd w:val="clear" w:color="auto" w:fill="auto"/>
          </w:tcPr>
          <w:p w14:paraId="14F7A301" w14:textId="77777777" w:rsidR="00707D7D" w:rsidRPr="00CF6F16" w:rsidRDefault="00707D7D" w:rsidP="00B10A50">
            <w:pPr>
              <w:pStyle w:val="TableParagraph"/>
              <w:spacing w:before="54"/>
              <w:ind w:left="120" w:right="97"/>
              <w:rPr>
                <w:color w:val="000000" w:themeColor="text1"/>
                <w:sz w:val="24"/>
              </w:rPr>
            </w:pPr>
            <w:r w:rsidRPr="00CF6F16">
              <w:rPr>
                <w:color w:val="000000" w:themeColor="text1"/>
                <w:sz w:val="24"/>
              </w:rPr>
              <w:t>0,1</w:t>
            </w:r>
          </w:p>
        </w:tc>
        <w:tc>
          <w:tcPr>
            <w:tcW w:w="993" w:type="dxa"/>
            <w:shd w:val="clear" w:color="auto" w:fill="auto"/>
          </w:tcPr>
          <w:p w14:paraId="7B3527D7" w14:textId="77777777" w:rsidR="00707D7D" w:rsidRPr="00CF6F16" w:rsidRDefault="00707D7D" w:rsidP="00B10A50">
            <w:pPr>
              <w:pStyle w:val="TableParagraph"/>
              <w:spacing w:before="54"/>
              <w:ind w:left="153" w:right="130"/>
              <w:rPr>
                <w:color w:val="000000" w:themeColor="text1"/>
                <w:sz w:val="24"/>
              </w:rPr>
            </w:pPr>
            <w:r w:rsidRPr="00CF6F16">
              <w:rPr>
                <w:color w:val="000000" w:themeColor="text1"/>
                <w:sz w:val="24"/>
              </w:rPr>
              <w:t>0,1</w:t>
            </w:r>
          </w:p>
        </w:tc>
        <w:tc>
          <w:tcPr>
            <w:tcW w:w="995" w:type="dxa"/>
            <w:shd w:val="clear" w:color="auto" w:fill="auto"/>
          </w:tcPr>
          <w:p w14:paraId="41465213" w14:textId="77777777" w:rsidR="00707D7D" w:rsidRPr="00CF6F16" w:rsidRDefault="00707D7D" w:rsidP="00B10A50">
            <w:pPr>
              <w:pStyle w:val="TableParagraph"/>
              <w:spacing w:before="54"/>
              <w:ind w:left="124" w:right="97"/>
              <w:rPr>
                <w:color w:val="000000" w:themeColor="text1"/>
                <w:sz w:val="24"/>
              </w:rPr>
            </w:pPr>
            <w:r w:rsidRPr="00CF6F16">
              <w:rPr>
                <w:color w:val="000000" w:themeColor="text1"/>
                <w:sz w:val="24"/>
              </w:rPr>
              <w:t>0,1</w:t>
            </w:r>
          </w:p>
        </w:tc>
        <w:tc>
          <w:tcPr>
            <w:tcW w:w="995" w:type="dxa"/>
            <w:shd w:val="clear" w:color="auto" w:fill="auto"/>
          </w:tcPr>
          <w:p w14:paraId="41C77D31" w14:textId="77777777" w:rsidR="00707D7D" w:rsidRPr="00CF6F16" w:rsidRDefault="00707D7D" w:rsidP="00B10A50">
            <w:pPr>
              <w:pStyle w:val="TableParagraph"/>
              <w:spacing w:before="54"/>
              <w:ind w:left="121" w:right="97"/>
              <w:rPr>
                <w:color w:val="000000" w:themeColor="text1"/>
                <w:sz w:val="24"/>
              </w:rPr>
            </w:pPr>
            <w:r w:rsidRPr="00CF6F16">
              <w:rPr>
                <w:color w:val="000000" w:themeColor="text1"/>
                <w:sz w:val="24"/>
              </w:rPr>
              <w:t>0,1</w:t>
            </w:r>
          </w:p>
        </w:tc>
        <w:tc>
          <w:tcPr>
            <w:tcW w:w="873" w:type="dxa"/>
            <w:shd w:val="clear" w:color="auto" w:fill="auto"/>
          </w:tcPr>
          <w:p w14:paraId="1D1A95EC" w14:textId="77777777" w:rsidR="00707D7D" w:rsidRPr="00CF6F16" w:rsidRDefault="00707D7D" w:rsidP="00B10A50">
            <w:pPr>
              <w:pStyle w:val="TableParagraph"/>
              <w:spacing w:before="54"/>
              <w:ind w:left="59" w:right="31"/>
              <w:rPr>
                <w:color w:val="000000" w:themeColor="text1"/>
                <w:sz w:val="24"/>
              </w:rPr>
            </w:pPr>
            <w:r w:rsidRPr="00CF6F16">
              <w:rPr>
                <w:color w:val="000000" w:themeColor="text1"/>
                <w:sz w:val="24"/>
              </w:rPr>
              <w:t>1,3</w:t>
            </w:r>
          </w:p>
        </w:tc>
        <w:tc>
          <w:tcPr>
            <w:tcW w:w="952" w:type="dxa"/>
            <w:shd w:val="clear" w:color="auto" w:fill="auto"/>
          </w:tcPr>
          <w:p w14:paraId="1FF63F66" w14:textId="77777777" w:rsidR="00707D7D" w:rsidRPr="00CF6F16" w:rsidRDefault="00707D7D" w:rsidP="00B10A50">
            <w:pPr>
              <w:pStyle w:val="TableParagraph"/>
              <w:spacing w:before="54"/>
              <w:ind w:left="183" w:right="147"/>
              <w:rPr>
                <w:color w:val="000000" w:themeColor="text1"/>
                <w:sz w:val="24"/>
              </w:rPr>
            </w:pPr>
            <w:r w:rsidRPr="00CF6F16">
              <w:rPr>
                <w:color w:val="000000" w:themeColor="text1"/>
                <w:sz w:val="24"/>
              </w:rPr>
              <w:t>1,3</w:t>
            </w:r>
          </w:p>
        </w:tc>
        <w:tc>
          <w:tcPr>
            <w:tcW w:w="952" w:type="dxa"/>
            <w:shd w:val="clear" w:color="auto" w:fill="auto"/>
          </w:tcPr>
          <w:p w14:paraId="44EAFC87" w14:textId="77777777" w:rsidR="00707D7D" w:rsidRPr="00CF6F16" w:rsidRDefault="00707D7D" w:rsidP="00B10A50">
            <w:pPr>
              <w:pStyle w:val="TableParagraph"/>
              <w:spacing w:before="54"/>
              <w:ind w:right="302"/>
              <w:jc w:val="right"/>
              <w:rPr>
                <w:color w:val="000000" w:themeColor="text1"/>
                <w:sz w:val="24"/>
              </w:rPr>
            </w:pPr>
            <w:r w:rsidRPr="00CF6F16">
              <w:rPr>
                <w:color w:val="000000" w:themeColor="text1"/>
                <w:sz w:val="24"/>
              </w:rPr>
              <w:t>1,3</w:t>
            </w:r>
          </w:p>
        </w:tc>
        <w:tc>
          <w:tcPr>
            <w:tcW w:w="954" w:type="dxa"/>
            <w:shd w:val="clear" w:color="auto" w:fill="auto"/>
          </w:tcPr>
          <w:p w14:paraId="05E6A408" w14:textId="77777777" w:rsidR="00707D7D" w:rsidRPr="00CF6F16" w:rsidRDefault="00707D7D" w:rsidP="00B10A50">
            <w:pPr>
              <w:pStyle w:val="TableParagraph"/>
              <w:spacing w:before="54"/>
              <w:ind w:right="303"/>
              <w:jc w:val="right"/>
              <w:rPr>
                <w:color w:val="000000" w:themeColor="text1"/>
                <w:sz w:val="24"/>
              </w:rPr>
            </w:pPr>
            <w:r w:rsidRPr="00CF6F16">
              <w:rPr>
                <w:color w:val="000000" w:themeColor="text1"/>
                <w:sz w:val="24"/>
              </w:rPr>
              <w:t>1,3</w:t>
            </w:r>
          </w:p>
        </w:tc>
        <w:tc>
          <w:tcPr>
            <w:tcW w:w="1115" w:type="dxa"/>
            <w:shd w:val="clear" w:color="auto" w:fill="auto"/>
          </w:tcPr>
          <w:p w14:paraId="7C2F8A57" w14:textId="77777777" w:rsidR="00707D7D" w:rsidRPr="00CF6F16" w:rsidRDefault="00707D7D" w:rsidP="00B10A50">
            <w:pPr>
              <w:pStyle w:val="TableParagraph"/>
              <w:spacing w:before="54"/>
              <w:ind w:left="151" w:right="114"/>
              <w:rPr>
                <w:color w:val="000000" w:themeColor="text1"/>
                <w:sz w:val="24"/>
              </w:rPr>
            </w:pPr>
            <w:r w:rsidRPr="00CF6F16">
              <w:rPr>
                <w:color w:val="000000" w:themeColor="text1"/>
                <w:sz w:val="24"/>
              </w:rPr>
              <w:t>2,8</w:t>
            </w:r>
          </w:p>
        </w:tc>
        <w:tc>
          <w:tcPr>
            <w:tcW w:w="1115" w:type="dxa"/>
            <w:shd w:val="clear" w:color="auto" w:fill="auto"/>
          </w:tcPr>
          <w:p w14:paraId="46DB17BA" w14:textId="77777777" w:rsidR="00707D7D" w:rsidRPr="00CF6F16" w:rsidRDefault="00707D7D" w:rsidP="00B10A50">
            <w:pPr>
              <w:pStyle w:val="TableParagraph"/>
              <w:spacing w:before="54"/>
              <w:ind w:left="151" w:right="112"/>
              <w:rPr>
                <w:color w:val="000000" w:themeColor="text1"/>
                <w:sz w:val="24"/>
              </w:rPr>
            </w:pPr>
            <w:r w:rsidRPr="00CF6F16">
              <w:rPr>
                <w:color w:val="000000" w:themeColor="text1"/>
                <w:sz w:val="24"/>
              </w:rPr>
              <w:t>2,8</w:t>
            </w:r>
          </w:p>
        </w:tc>
        <w:tc>
          <w:tcPr>
            <w:tcW w:w="1115" w:type="dxa"/>
            <w:shd w:val="clear" w:color="auto" w:fill="auto"/>
          </w:tcPr>
          <w:p w14:paraId="5E2A189B" w14:textId="77777777" w:rsidR="00707D7D" w:rsidRPr="00CF6F16" w:rsidRDefault="00707D7D" w:rsidP="00B10A50">
            <w:pPr>
              <w:pStyle w:val="TableParagraph"/>
              <w:spacing w:before="54"/>
              <w:ind w:left="151" w:right="110"/>
              <w:rPr>
                <w:color w:val="000000" w:themeColor="text1"/>
                <w:sz w:val="24"/>
              </w:rPr>
            </w:pPr>
            <w:r w:rsidRPr="00CF6F16">
              <w:rPr>
                <w:color w:val="000000" w:themeColor="text1"/>
                <w:sz w:val="24"/>
              </w:rPr>
              <w:t>2,8</w:t>
            </w:r>
          </w:p>
        </w:tc>
        <w:tc>
          <w:tcPr>
            <w:tcW w:w="1115" w:type="dxa"/>
            <w:shd w:val="clear" w:color="auto" w:fill="auto"/>
          </w:tcPr>
          <w:p w14:paraId="0FFECA94" w14:textId="77777777" w:rsidR="00707D7D" w:rsidRPr="00CF6F16" w:rsidRDefault="00707D7D" w:rsidP="00B10A50">
            <w:pPr>
              <w:pStyle w:val="TableParagraph"/>
              <w:spacing w:before="54"/>
              <w:ind w:left="151" w:right="108"/>
              <w:rPr>
                <w:color w:val="000000" w:themeColor="text1"/>
                <w:sz w:val="24"/>
              </w:rPr>
            </w:pPr>
            <w:r w:rsidRPr="00CF6F16">
              <w:rPr>
                <w:color w:val="000000" w:themeColor="text1"/>
                <w:sz w:val="24"/>
              </w:rPr>
              <w:t>2,8</w:t>
            </w:r>
          </w:p>
        </w:tc>
      </w:tr>
      <w:tr w:rsidR="00707D7D" w:rsidRPr="00CF6F16" w14:paraId="1ABB7415" w14:textId="77777777" w:rsidTr="00B10A50">
        <w:trPr>
          <w:trHeight w:val="395"/>
        </w:trPr>
        <w:tc>
          <w:tcPr>
            <w:tcW w:w="650" w:type="dxa"/>
            <w:vMerge/>
            <w:tcBorders>
              <w:top w:val="nil"/>
            </w:tcBorders>
            <w:shd w:val="clear" w:color="auto" w:fill="auto"/>
          </w:tcPr>
          <w:p w14:paraId="042E3503" w14:textId="77777777" w:rsidR="00707D7D" w:rsidRPr="00CF6F16" w:rsidRDefault="00707D7D" w:rsidP="00B10A50">
            <w:pPr>
              <w:jc w:val="center"/>
              <w:rPr>
                <w:color w:val="000000" w:themeColor="text1"/>
                <w:sz w:val="2"/>
                <w:szCs w:val="2"/>
              </w:rPr>
            </w:pPr>
          </w:p>
        </w:tc>
        <w:tc>
          <w:tcPr>
            <w:tcW w:w="3400" w:type="dxa"/>
            <w:vMerge/>
            <w:tcBorders>
              <w:top w:val="nil"/>
            </w:tcBorders>
            <w:shd w:val="clear" w:color="auto" w:fill="auto"/>
          </w:tcPr>
          <w:p w14:paraId="7BB45415" w14:textId="77777777" w:rsidR="00707D7D" w:rsidRPr="00CF6F16" w:rsidRDefault="00707D7D" w:rsidP="00B10A50">
            <w:pPr>
              <w:rPr>
                <w:color w:val="000000" w:themeColor="text1"/>
                <w:sz w:val="2"/>
                <w:szCs w:val="2"/>
              </w:rPr>
            </w:pPr>
          </w:p>
        </w:tc>
        <w:tc>
          <w:tcPr>
            <w:tcW w:w="1043" w:type="dxa"/>
            <w:shd w:val="clear" w:color="auto" w:fill="auto"/>
          </w:tcPr>
          <w:p w14:paraId="500A98F9" w14:textId="77777777" w:rsidR="00707D7D" w:rsidRPr="00CF6F16" w:rsidRDefault="00707D7D" w:rsidP="00B10A50">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419B5F4D" w14:textId="77777777" w:rsidR="00707D7D" w:rsidRPr="00CF6F16" w:rsidRDefault="00707D7D" w:rsidP="00B10A50">
            <w:pPr>
              <w:pStyle w:val="TableParagraph"/>
              <w:spacing w:before="51"/>
              <w:ind w:left="17"/>
              <w:rPr>
                <w:color w:val="000000" w:themeColor="text1"/>
                <w:sz w:val="24"/>
              </w:rPr>
            </w:pPr>
            <w:r w:rsidRPr="00CF6F16">
              <w:rPr>
                <w:color w:val="000000" w:themeColor="text1"/>
                <w:sz w:val="24"/>
              </w:rPr>
              <w:t>–</w:t>
            </w:r>
          </w:p>
        </w:tc>
        <w:tc>
          <w:tcPr>
            <w:tcW w:w="1115" w:type="dxa"/>
            <w:shd w:val="clear" w:color="auto" w:fill="auto"/>
          </w:tcPr>
          <w:p w14:paraId="00A3D475" w14:textId="77777777" w:rsidR="00707D7D" w:rsidRPr="00CF6F16" w:rsidRDefault="00707D7D" w:rsidP="00B10A50">
            <w:pPr>
              <w:pStyle w:val="TableParagraph"/>
              <w:spacing w:before="51"/>
              <w:ind w:left="19"/>
              <w:rPr>
                <w:color w:val="000000" w:themeColor="text1"/>
                <w:sz w:val="24"/>
              </w:rPr>
            </w:pPr>
            <w:r w:rsidRPr="00CF6F16">
              <w:rPr>
                <w:color w:val="000000" w:themeColor="text1"/>
                <w:sz w:val="24"/>
              </w:rPr>
              <w:t>–</w:t>
            </w:r>
          </w:p>
        </w:tc>
        <w:tc>
          <w:tcPr>
            <w:tcW w:w="1115" w:type="dxa"/>
            <w:shd w:val="clear" w:color="auto" w:fill="auto"/>
          </w:tcPr>
          <w:p w14:paraId="281A4AEC" w14:textId="77777777" w:rsidR="00707D7D" w:rsidRPr="00CF6F16" w:rsidRDefault="00707D7D" w:rsidP="00B10A50">
            <w:pPr>
              <w:pStyle w:val="TableParagraph"/>
              <w:spacing w:before="51"/>
              <w:ind w:left="16"/>
              <w:rPr>
                <w:color w:val="000000" w:themeColor="text1"/>
                <w:sz w:val="24"/>
              </w:rPr>
            </w:pPr>
            <w:r w:rsidRPr="00CF6F16">
              <w:rPr>
                <w:color w:val="000000" w:themeColor="text1"/>
                <w:sz w:val="24"/>
              </w:rPr>
              <w:t>–</w:t>
            </w:r>
          </w:p>
        </w:tc>
        <w:tc>
          <w:tcPr>
            <w:tcW w:w="1129" w:type="dxa"/>
            <w:shd w:val="clear" w:color="auto" w:fill="auto"/>
          </w:tcPr>
          <w:p w14:paraId="13B8FEFA" w14:textId="77777777" w:rsidR="00707D7D" w:rsidRPr="00CF6F16" w:rsidRDefault="00707D7D" w:rsidP="00B10A50">
            <w:pPr>
              <w:pStyle w:val="TableParagraph"/>
              <w:spacing w:before="51"/>
              <w:ind w:left="23"/>
              <w:rPr>
                <w:color w:val="000000" w:themeColor="text1"/>
                <w:sz w:val="24"/>
              </w:rPr>
            </w:pPr>
            <w:r w:rsidRPr="00CF6F16">
              <w:rPr>
                <w:color w:val="000000" w:themeColor="text1"/>
                <w:sz w:val="24"/>
              </w:rPr>
              <w:t>–</w:t>
            </w:r>
          </w:p>
        </w:tc>
        <w:tc>
          <w:tcPr>
            <w:tcW w:w="995" w:type="dxa"/>
            <w:shd w:val="clear" w:color="auto" w:fill="auto"/>
          </w:tcPr>
          <w:p w14:paraId="3B1A877D"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993" w:type="dxa"/>
            <w:shd w:val="clear" w:color="auto" w:fill="auto"/>
          </w:tcPr>
          <w:p w14:paraId="03CC8D42" w14:textId="77777777" w:rsidR="00707D7D" w:rsidRPr="00CF6F16" w:rsidRDefault="00707D7D" w:rsidP="00B10A50">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tcPr>
          <w:p w14:paraId="5953D9AB" w14:textId="77777777" w:rsidR="00707D7D" w:rsidRPr="00CF6F16" w:rsidRDefault="00707D7D" w:rsidP="00B10A50">
            <w:pPr>
              <w:pStyle w:val="TableParagraph"/>
              <w:spacing w:before="51"/>
              <w:ind w:left="29"/>
              <w:rPr>
                <w:color w:val="000000" w:themeColor="text1"/>
                <w:sz w:val="24"/>
              </w:rPr>
            </w:pPr>
            <w:r w:rsidRPr="00CF6F16">
              <w:rPr>
                <w:color w:val="000000" w:themeColor="text1"/>
                <w:sz w:val="24"/>
              </w:rPr>
              <w:t>–</w:t>
            </w:r>
          </w:p>
        </w:tc>
        <w:tc>
          <w:tcPr>
            <w:tcW w:w="995" w:type="dxa"/>
            <w:shd w:val="clear" w:color="auto" w:fill="auto"/>
          </w:tcPr>
          <w:p w14:paraId="00D253E9" w14:textId="77777777" w:rsidR="00707D7D" w:rsidRPr="00CF6F16" w:rsidRDefault="00707D7D" w:rsidP="00B10A50">
            <w:pPr>
              <w:pStyle w:val="TableParagraph"/>
              <w:spacing w:before="51"/>
              <w:ind w:left="26"/>
              <w:rPr>
                <w:color w:val="000000" w:themeColor="text1"/>
                <w:sz w:val="24"/>
              </w:rPr>
            </w:pPr>
            <w:r w:rsidRPr="00CF6F16">
              <w:rPr>
                <w:color w:val="000000" w:themeColor="text1"/>
                <w:sz w:val="24"/>
              </w:rPr>
              <w:t>–</w:t>
            </w:r>
          </w:p>
        </w:tc>
        <w:tc>
          <w:tcPr>
            <w:tcW w:w="873" w:type="dxa"/>
            <w:shd w:val="clear" w:color="auto" w:fill="auto"/>
          </w:tcPr>
          <w:p w14:paraId="1FE9BC81" w14:textId="77777777" w:rsidR="00707D7D" w:rsidRPr="00CF6F16" w:rsidRDefault="00707D7D" w:rsidP="00B10A50">
            <w:pPr>
              <w:pStyle w:val="TableParagraph"/>
              <w:spacing w:before="51"/>
              <w:ind w:left="30"/>
              <w:rPr>
                <w:color w:val="000000" w:themeColor="text1"/>
                <w:sz w:val="24"/>
              </w:rPr>
            </w:pPr>
            <w:r w:rsidRPr="00CF6F16">
              <w:rPr>
                <w:color w:val="000000" w:themeColor="text1"/>
                <w:sz w:val="24"/>
              </w:rPr>
              <w:t>–</w:t>
            </w:r>
          </w:p>
        </w:tc>
        <w:tc>
          <w:tcPr>
            <w:tcW w:w="952" w:type="dxa"/>
            <w:shd w:val="clear" w:color="auto" w:fill="auto"/>
          </w:tcPr>
          <w:p w14:paraId="64F176CE" w14:textId="77777777" w:rsidR="00707D7D" w:rsidRPr="00CF6F16" w:rsidRDefault="00707D7D" w:rsidP="00B10A50">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tcPr>
          <w:p w14:paraId="1E67AF4B" w14:textId="77777777" w:rsidR="00707D7D" w:rsidRPr="00CF6F16" w:rsidRDefault="00707D7D" w:rsidP="00B10A50">
            <w:pPr>
              <w:pStyle w:val="TableParagraph"/>
              <w:spacing w:before="51"/>
              <w:ind w:right="393"/>
              <w:jc w:val="right"/>
              <w:rPr>
                <w:color w:val="000000" w:themeColor="text1"/>
                <w:sz w:val="24"/>
              </w:rPr>
            </w:pPr>
            <w:r w:rsidRPr="00CF6F16">
              <w:rPr>
                <w:color w:val="000000" w:themeColor="text1"/>
                <w:sz w:val="24"/>
              </w:rPr>
              <w:t>–</w:t>
            </w:r>
          </w:p>
        </w:tc>
        <w:tc>
          <w:tcPr>
            <w:tcW w:w="954" w:type="dxa"/>
            <w:shd w:val="clear" w:color="auto" w:fill="auto"/>
          </w:tcPr>
          <w:p w14:paraId="0ABC8201" w14:textId="77777777" w:rsidR="00707D7D" w:rsidRPr="00CF6F16" w:rsidRDefault="00707D7D" w:rsidP="00B10A50">
            <w:pPr>
              <w:pStyle w:val="TableParagraph"/>
              <w:spacing w:before="51"/>
              <w:ind w:right="392"/>
              <w:jc w:val="right"/>
              <w:rPr>
                <w:color w:val="000000" w:themeColor="text1"/>
                <w:sz w:val="24"/>
              </w:rPr>
            </w:pPr>
            <w:r w:rsidRPr="00CF6F16">
              <w:rPr>
                <w:color w:val="000000" w:themeColor="text1"/>
                <w:sz w:val="24"/>
              </w:rPr>
              <w:t>–</w:t>
            </w:r>
          </w:p>
        </w:tc>
        <w:tc>
          <w:tcPr>
            <w:tcW w:w="1115" w:type="dxa"/>
            <w:shd w:val="clear" w:color="auto" w:fill="auto"/>
          </w:tcPr>
          <w:p w14:paraId="7CD404DA" w14:textId="77777777" w:rsidR="00707D7D" w:rsidRPr="00CF6F16" w:rsidRDefault="00707D7D" w:rsidP="00B10A50">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tcPr>
          <w:p w14:paraId="6CCB0AA4" w14:textId="77777777" w:rsidR="00707D7D" w:rsidRPr="00CF6F16" w:rsidRDefault="00707D7D" w:rsidP="00B10A50">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tcPr>
          <w:p w14:paraId="446421B3" w14:textId="77777777" w:rsidR="00707D7D" w:rsidRPr="00CF6F16" w:rsidRDefault="00707D7D" w:rsidP="00B10A50">
            <w:pPr>
              <w:pStyle w:val="TableParagraph"/>
              <w:spacing w:before="51"/>
              <w:ind w:left="39"/>
              <w:rPr>
                <w:color w:val="000000" w:themeColor="text1"/>
                <w:sz w:val="24"/>
              </w:rPr>
            </w:pPr>
            <w:r w:rsidRPr="00CF6F16">
              <w:rPr>
                <w:color w:val="000000" w:themeColor="text1"/>
                <w:sz w:val="24"/>
              </w:rPr>
              <w:t>–</w:t>
            </w:r>
          </w:p>
        </w:tc>
        <w:tc>
          <w:tcPr>
            <w:tcW w:w="1115" w:type="dxa"/>
            <w:shd w:val="clear" w:color="auto" w:fill="auto"/>
          </w:tcPr>
          <w:p w14:paraId="506DAE10" w14:textId="77777777" w:rsidR="00707D7D" w:rsidRPr="00CF6F16" w:rsidRDefault="00707D7D" w:rsidP="00B10A50">
            <w:pPr>
              <w:pStyle w:val="TableParagraph"/>
              <w:spacing w:before="51"/>
              <w:ind w:left="41"/>
              <w:rPr>
                <w:color w:val="000000" w:themeColor="text1"/>
                <w:sz w:val="24"/>
              </w:rPr>
            </w:pPr>
            <w:r w:rsidRPr="00CF6F16">
              <w:rPr>
                <w:color w:val="000000" w:themeColor="text1"/>
                <w:sz w:val="24"/>
              </w:rPr>
              <w:t>–</w:t>
            </w:r>
          </w:p>
        </w:tc>
      </w:tr>
      <w:tr w:rsidR="00707D7D" w:rsidRPr="00CF6F16" w14:paraId="21158A9C" w14:textId="77777777" w:rsidTr="00B10A50">
        <w:trPr>
          <w:trHeight w:val="398"/>
        </w:trPr>
        <w:tc>
          <w:tcPr>
            <w:tcW w:w="650" w:type="dxa"/>
            <w:shd w:val="clear" w:color="auto" w:fill="auto"/>
          </w:tcPr>
          <w:p w14:paraId="2460FC0F" w14:textId="77777777" w:rsidR="00707D7D" w:rsidRPr="00CF6F16" w:rsidRDefault="00707D7D" w:rsidP="00B10A50">
            <w:pPr>
              <w:pStyle w:val="TableParagraph"/>
              <w:spacing w:before="47"/>
              <w:ind w:left="208"/>
              <w:rPr>
                <w:color w:val="000000" w:themeColor="text1"/>
                <w:sz w:val="24"/>
              </w:rPr>
            </w:pPr>
            <w:r w:rsidRPr="00CF6F16">
              <w:rPr>
                <w:color w:val="000000" w:themeColor="text1"/>
                <w:sz w:val="24"/>
              </w:rPr>
              <w:t>15</w:t>
            </w:r>
          </w:p>
        </w:tc>
        <w:tc>
          <w:tcPr>
            <w:tcW w:w="3400" w:type="dxa"/>
            <w:shd w:val="clear" w:color="auto" w:fill="auto"/>
          </w:tcPr>
          <w:p w14:paraId="37B2884B" w14:textId="77777777" w:rsidR="00707D7D" w:rsidRPr="00CF6F16" w:rsidRDefault="00707D7D" w:rsidP="00B10A50">
            <w:pPr>
              <w:pStyle w:val="TableParagraph"/>
              <w:spacing w:before="47"/>
              <w:ind w:left="112"/>
              <w:rPr>
                <w:color w:val="000000" w:themeColor="text1"/>
                <w:sz w:val="24"/>
              </w:rPr>
            </w:pPr>
            <w:r w:rsidRPr="00CF6F16">
              <w:rPr>
                <w:color w:val="000000" w:themeColor="text1"/>
                <w:sz w:val="24"/>
              </w:rPr>
              <w:t>ООО «</w:t>
            </w:r>
            <w:proofErr w:type="spellStart"/>
            <w:r w:rsidRPr="00CF6F16">
              <w:rPr>
                <w:color w:val="000000" w:themeColor="text1"/>
                <w:sz w:val="24"/>
              </w:rPr>
              <w:t>Сибцемремонт</w:t>
            </w:r>
            <w:proofErr w:type="spellEnd"/>
            <w:r w:rsidRPr="00CF6F16">
              <w:rPr>
                <w:color w:val="000000" w:themeColor="text1"/>
                <w:sz w:val="24"/>
              </w:rPr>
              <w:t>»</w:t>
            </w:r>
          </w:p>
        </w:tc>
        <w:tc>
          <w:tcPr>
            <w:tcW w:w="1043" w:type="dxa"/>
            <w:shd w:val="clear" w:color="auto" w:fill="auto"/>
          </w:tcPr>
          <w:p w14:paraId="57236B9A" w14:textId="77777777" w:rsidR="00707D7D" w:rsidRPr="00CF6F16" w:rsidRDefault="00707D7D" w:rsidP="00B10A50">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tcPr>
          <w:p w14:paraId="04E3E24B" w14:textId="77777777" w:rsidR="00707D7D" w:rsidRPr="00CF6F16" w:rsidRDefault="00707D7D" w:rsidP="00B10A50">
            <w:pPr>
              <w:pStyle w:val="TableParagraph"/>
              <w:spacing w:before="54"/>
              <w:ind w:left="140" w:right="121"/>
              <w:rPr>
                <w:color w:val="000000" w:themeColor="text1"/>
                <w:sz w:val="24"/>
              </w:rPr>
            </w:pPr>
            <w:r w:rsidRPr="00CF6F16">
              <w:rPr>
                <w:color w:val="000000" w:themeColor="text1"/>
                <w:sz w:val="24"/>
              </w:rPr>
              <w:t>0,4</w:t>
            </w:r>
          </w:p>
        </w:tc>
        <w:tc>
          <w:tcPr>
            <w:tcW w:w="1115" w:type="dxa"/>
            <w:shd w:val="clear" w:color="auto" w:fill="auto"/>
          </w:tcPr>
          <w:p w14:paraId="356D0793" w14:textId="77777777" w:rsidR="00707D7D" w:rsidRPr="00CF6F16" w:rsidRDefault="00707D7D" w:rsidP="00B10A50">
            <w:pPr>
              <w:pStyle w:val="TableParagraph"/>
              <w:spacing w:before="54"/>
              <w:ind w:left="138" w:right="121"/>
              <w:rPr>
                <w:color w:val="000000" w:themeColor="text1"/>
                <w:sz w:val="24"/>
              </w:rPr>
            </w:pPr>
            <w:r w:rsidRPr="00CF6F16">
              <w:rPr>
                <w:color w:val="000000" w:themeColor="text1"/>
                <w:sz w:val="24"/>
              </w:rPr>
              <w:t>0,4</w:t>
            </w:r>
          </w:p>
        </w:tc>
        <w:tc>
          <w:tcPr>
            <w:tcW w:w="1115" w:type="dxa"/>
            <w:shd w:val="clear" w:color="auto" w:fill="auto"/>
          </w:tcPr>
          <w:p w14:paraId="32C87250" w14:textId="77777777" w:rsidR="00707D7D" w:rsidRPr="00CF6F16" w:rsidRDefault="00707D7D" w:rsidP="00B10A50">
            <w:pPr>
              <w:pStyle w:val="TableParagraph"/>
              <w:spacing w:before="54"/>
              <w:ind w:left="135" w:right="121"/>
              <w:rPr>
                <w:color w:val="000000" w:themeColor="text1"/>
                <w:sz w:val="24"/>
              </w:rPr>
            </w:pPr>
            <w:r w:rsidRPr="00CF6F16">
              <w:rPr>
                <w:color w:val="000000" w:themeColor="text1"/>
                <w:sz w:val="24"/>
              </w:rPr>
              <w:t>0,4</w:t>
            </w:r>
          </w:p>
        </w:tc>
        <w:tc>
          <w:tcPr>
            <w:tcW w:w="1129" w:type="dxa"/>
            <w:shd w:val="clear" w:color="auto" w:fill="auto"/>
          </w:tcPr>
          <w:p w14:paraId="4ED62DB8" w14:textId="77777777" w:rsidR="00707D7D" w:rsidRPr="00CF6F16" w:rsidRDefault="00707D7D" w:rsidP="00B10A50">
            <w:pPr>
              <w:pStyle w:val="TableParagraph"/>
              <w:spacing w:before="54"/>
              <w:ind w:left="189" w:right="168"/>
              <w:rPr>
                <w:color w:val="000000" w:themeColor="text1"/>
                <w:sz w:val="24"/>
              </w:rPr>
            </w:pPr>
            <w:r w:rsidRPr="00CF6F16">
              <w:rPr>
                <w:color w:val="000000" w:themeColor="text1"/>
                <w:sz w:val="24"/>
              </w:rPr>
              <w:t>0,4</w:t>
            </w:r>
          </w:p>
        </w:tc>
        <w:tc>
          <w:tcPr>
            <w:tcW w:w="995" w:type="dxa"/>
            <w:shd w:val="clear" w:color="auto" w:fill="auto"/>
          </w:tcPr>
          <w:p w14:paraId="09A4D0B3"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993" w:type="dxa"/>
            <w:shd w:val="clear" w:color="auto" w:fill="auto"/>
          </w:tcPr>
          <w:p w14:paraId="12E7293D" w14:textId="77777777" w:rsidR="00707D7D" w:rsidRPr="00CF6F16" w:rsidRDefault="00707D7D" w:rsidP="00B10A50">
            <w:pPr>
              <w:pStyle w:val="TableParagraph"/>
              <w:spacing w:before="54"/>
              <w:ind w:left="25"/>
              <w:rPr>
                <w:color w:val="000000" w:themeColor="text1"/>
                <w:sz w:val="24"/>
              </w:rPr>
            </w:pPr>
            <w:r w:rsidRPr="00CF6F16">
              <w:rPr>
                <w:color w:val="000000" w:themeColor="text1"/>
                <w:sz w:val="24"/>
              </w:rPr>
              <w:t>–</w:t>
            </w:r>
          </w:p>
        </w:tc>
        <w:tc>
          <w:tcPr>
            <w:tcW w:w="995" w:type="dxa"/>
            <w:shd w:val="clear" w:color="auto" w:fill="auto"/>
          </w:tcPr>
          <w:p w14:paraId="4925C434" w14:textId="77777777" w:rsidR="00707D7D" w:rsidRPr="00CF6F16" w:rsidRDefault="00707D7D" w:rsidP="00B10A50">
            <w:pPr>
              <w:pStyle w:val="TableParagraph"/>
              <w:spacing w:before="54"/>
              <w:ind w:left="29"/>
              <w:rPr>
                <w:color w:val="000000" w:themeColor="text1"/>
                <w:sz w:val="24"/>
              </w:rPr>
            </w:pPr>
            <w:r w:rsidRPr="00CF6F16">
              <w:rPr>
                <w:color w:val="000000" w:themeColor="text1"/>
                <w:sz w:val="24"/>
              </w:rPr>
              <w:t>–</w:t>
            </w:r>
          </w:p>
        </w:tc>
        <w:tc>
          <w:tcPr>
            <w:tcW w:w="995" w:type="dxa"/>
            <w:shd w:val="clear" w:color="auto" w:fill="auto"/>
          </w:tcPr>
          <w:p w14:paraId="48E4DDD3" w14:textId="77777777" w:rsidR="00707D7D" w:rsidRPr="00CF6F16" w:rsidRDefault="00707D7D" w:rsidP="00B10A50">
            <w:pPr>
              <w:pStyle w:val="TableParagraph"/>
              <w:spacing w:before="54"/>
              <w:ind w:left="26"/>
              <w:rPr>
                <w:color w:val="000000" w:themeColor="text1"/>
                <w:sz w:val="24"/>
              </w:rPr>
            </w:pPr>
            <w:r w:rsidRPr="00CF6F16">
              <w:rPr>
                <w:color w:val="000000" w:themeColor="text1"/>
                <w:sz w:val="24"/>
              </w:rPr>
              <w:t>–</w:t>
            </w:r>
          </w:p>
        </w:tc>
        <w:tc>
          <w:tcPr>
            <w:tcW w:w="873" w:type="dxa"/>
            <w:shd w:val="clear" w:color="auto" w:fill="auto"/>
          </w:tcPr>
          <w:p w14:paraId="0F1EC6D1" w14:textId="77777777" w:rsidR="00707D7D" w:rsidRPr="00CF6F16" w:rsidRDefault="00707D7D" w:rsidP="00B10A50">
            <w:pPr>
              <w:pStyle w:val="TableParagraph"/>
              <w:spacing w:before="54"/>
              <w:ind w:left="30"/>
              <w:rPr>
                <w:color w:val="000000" w:themeColor="text1"/>
                <w:sz w:val="24"/>
              </w:rPr>
            </w:pPr>
            <w:r w:rsidRPr="00CF6F16">
              <w:rPr>
                <w:color w:val="000000" w:themeColor="text1"/>
                <w:sz w:val="24"/>
              </w:rPr>
              <w:t>–</w:t>
            </w:r>
          </w:p>
        </w:tc>
        <w:tc>
          <w:tcPr>
            <w:tcW w:w="952" w:type="dxa"/>
            <w:shd w:val="clear" w:color="auto" w:fill="auto"/>
          </w:tcPr>
          <w:p w14:paraId="2ABDE744" w14:textId="77777777" w:rsidR="00707D7D" w:rsidRPr="00CF6F16" w:rsidRDefault="00707D7D" w:rsidP="00B10A50">
            <w:pPr>
              <w:pStyle w:val="TableParagraph"/>
              <w:spacing w:before="54"/>
              <w:ind w:left="34"/>
              <w:rPr>
                <w:color w:val="000000" w:themeColor="text1"/>
                <w:sz w:val="24"/>
              </w:rPr>
            </w:pPr>
            <w:r w:rsidRPr="00CF6F16">
              <w:rPr>
                <w:color w:val="000000" w:themeColor="text1"/>
                <w:sz w:val="24"/>
              </w:rPr>
              <w:t>–</w:t>
            </w:r>
          </w:p>
        </w:tc>
        <w:tc>
          <w:tcPr>
            <w:tcW w:w="952" w:type="dxa"/>
            <w:shd w:val="clear" w:color="auto" w:fill="auto"/>
          </w:tcPr>
          <w:p w14:paraId="525DDD0A" w14:textId="77777777" w:rsidR="00707D7D" w:rsidRPr="00CF6F16" w:rsidRDefault="00707D7D" w:rsidP="00B10A50">
            <w:pPr>
              <w:pStyle w:val="TableParagraph"/>
              <w:spacing w:before="54"/>
              <w:ind w:right="393"/>
              <w:jc w:val="right"/>
              <w:rPr>
                <w:color w:val="000000" w:themeColor="text1"/>
                <w:sz w:val="24"/>
              </w:rPr>
            </w:pPr>
            <w:r w:rsidRPr="00CF6F16">
              <w:rPr>
                <w:color w:val="000000" w:themeColor="text1"/>
                <w:sz w:val="24"/>
              </w:rPr>
              <w:t>–</w:t>
            </w:r>
          </w:p>
        </w:tc>
        <w:tc>
          <w:tcPr>
            <w:tcW w:w="954" w:type="dxa"/>
            <w:shd w:val="clear" w:color="auto" w:fill="auto"/>
          </w:tcPr>
          <w:p w14:paraId="75F5B174" w14:textId="77777777" w:rsidR="00707D7D" w:rsidRPr="00CF6F16" w:rsidRDefault="00707D7D" w:rsidP="00B10A50">
            <w:pPr>
              <w:pStyle w:val="TableParagraph"/>
              <w:spacing w:before="54"/>
              <w:ind w:right="392"/>
              <w:jc w:val="right"/>
              <w:rPr>
                <w:color w:val="000000" w:themeColor="text1"/>
                <w:sz w:val="24"/>
              </w:rPr>
            </w:pPr>
            <w:r w:rsidRPr="00CF6F16">
              <w:rPr>
                <w:color w:val="000000" w:themeColor="text1"/>
                <w:sz w:val="24"/>
              </w:rPr>
              <w:t>–</w:t>
            </w:r>
          </w:p>
        </w:tc>
        <w:tc>
          <w:tcPr>
            <w:tcW w:w="1115" w:type="dxa"/>
            <w:shd w:val="clear" w:color="auto" w:fill="auto"/>
          </w:tcPr>
          <w:p w14:paraId="6DA5B3C3" w14:textId="77777777" w:rsidR="00707D7D" w:rsidRPr="00CF6F16" w:rsidRDefault="00707D7D" w:rsidP="00B10A50">
            <w:pPr>
              <w:pStyle w:val="TableParagraph"/>
              <w:spacing w:before="54"/>
              <w:ind w:left="151" w:right="114"/>
              <w:rPr>
                <w:color w:val="000000" w:themeColor="text1"/>
                <w:sz w:val="24"/>
              </w:rPr>
            </w:pPr>
            <w:r w:rsidRPr="00CF6F16">
              <w:rPr>
                <w:color w:val="000000" w:themeColor="text1"/>
                <w:sz w:val="24"/>
              </w:rPr>
              <w:t>0,4</w:t>
            </w:r>
          </w:p>
        </w:tc>
        <w:tc>
          <w:tcPr>
            <w:tcW w:w="1115" w:type="dxa"/>
            <w:shd w:val="clear" w:color="auto" w:fill="auto"/>
          </w:tcPr>
          <w:p w14:paraId="08EE2D2A" w14:textId="77777777" w:rsidR="00707D7D" w:rsidRPr="00CF6F16" w:rsidRDefault="00707D7D" w:rsidP="00B10A50">
            <w:pPr>
              <w:pStyle w:val="TableParagraph"/>
              <w:spacing w:before="54"/>
              <w:ind w:left="151" w:right="112"/>
              <w:rPr>
                <w:color w:val="000000" w:themeColor="text1"/>
                <w:sz w:val="24"/>
              </w:rPr>
            </w:pPr>
            <w:r w:rsidRPr="00CF6F16">
              <w:rPr>
                <w:color w:val="000000" w:themeColor="text1"/>
                <w:sz w:val="24"/>
              </w:rPr>
              <w:t>0,4</w:t>
            </w:r>
          </w:p>
        </w:tc>
        <w:tc>
          <w:tcPr>
            <w:tcW w:w="1115" w:type="dxa"/>
            <w:shd w:val="clear" w:color="auto" w:fill="auto"/>
          </w:tcPr>
          <w:p w14:paraId="34475856" w14:textId="77777777" w:rsidR="00707D7D" w:rsidRPr="00CF6F16" w:rsidRDefault="00707D7D" w:rsidP="00B10A50">
            <w:pPr>
              <w:pStyle w:val="TableParagraph"/>
              <w:spacing w:before="54"/>
              <w:ind w:left="151" w:right="110"/>
              <w:rPr>
                <w:color w:val="000000" w:themeColor="text1"/>
                <w:sz w:val="24"/>
              </w:rPr>
            </w:pPr>
            <w:r w:rsidRPr="00CF6F16">
              <w:rPr>
                <w:color w:val="000000" w:themeColor="text1"/>
                <w:sz w:val="24"/>
              </w:rPr>
              <w:t>0,4</w:t>
            </w:r>
          </w:p>
        </w:tc>
        <w:tc>
          <w:tcPr>
            <w:tcW w:w="1115" w:type="dxa"/>
            <w:shd w:val="clear" w:color="auto" w:fill="auto"/>
          </w:tcPr>
          <w:p w14:paraId="301497EF" w14:textId="77777777" w:rsidR="00707D7D" w:rsidRPr="00CF6F16" w:rsidRDefault="00707D7D" w:rsidP="00B10A50">
            <w:pPr>
              <w:pStyle w:val="TableParagraph"/>
              <w:spacing w:before="54"/>
              <w:ind w:left="151" w:right="108"/>
              <w:rPr>
                <w:color w:val="000000" w:themeColor="text1"/>
                <w:sz w:val="24"/>
              </w:rPr>
            </w:pPr>
            <w:r w:rsidRPr="00CF6F16">
              <w:rPr>
                <w:color w:val="000000" w:themeColor="text1"/>
                <w:sz w:val="24"/>
              </w:rPr>
              <w:t>0,4</w:t>
            </w:r>
          </w:p>
        </w:tc>
      </w:tr>
    </w:tbl>
    <w:p w14:paraId="527353E5" w14:textId="77777777" w:rsidR="00F83B47" w:rsidRPr="00CF6F16" w:rsidRDefault="00F83B47">
      <w:pPr>
        <w:pStyle w:val="a3"/>
        <w:spacing w:before="9"/>
        <w:rPr>
          <w:color w:val="000000" w:themeColor="text1"/>
          <w:sz w:val="12"/>
        </w:rPr>
      </w:pPr>
    </w:p>
    <w:p w14:paraId="2D664E23" w14:textId="77777777" w:rsidR="00707D7D" w:rsidRPr="00CF6F16" w:rsidRDefault="00707D7D">
      <w:pPr>
        <w:pStyle w:val="a3"/>
        <w:spacing w:before="9"/>
        <w:rPr>
          <w:color w:val="000000" w:themeColor="text1"/>
          <w:sz w:val="12"/>
        </w:rPr>
      </w:pPr>
    </w:p>
    <w:p w14:paraId="48D0554E" w14:textId="77777777" w:rsidR="00F83B47" w:rsidRPr="00CF6F16" w:rsidRDefault="00F83B47">
      <w:pPr>
        <w:rPr>
          <w:color w:val="000000" w:themeColor="text1"/>
          <w:sz w:val="24"/>
        </w:rPr>
        <w:sectPr w:rsidR="00F83B47" w:rsidRPr="00CF6F16" w:rsidSect="00F8500C">
          <w:headerReference w:type="even" r:id="rId16"/>
          <w:headerReference w:type="default" r:id="rId17"/>
          <w:footerReference w:type="default" r:id="rId18"/>
          <w:headerReference w:type="first" r:id="rId19"/>
          <w:pgSz w:w="23820" w:h="16850" w:orient="landscape"/>
          <w:pgMar w:top="32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22"/>
          <w:cols w:space="720"/>
        </w:sectPr>
      </w:pPr>
    </w:p>
    <w:tbl>
      <w:tblPr>
        <w:tblpPr w:leftFromText="180" w:rightFromText="180" w:horzAnchor="margin" w:tblpY="1094"/>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50"/>
        <w:gridCol w:w="3400"/>
        <w:gridCol w:w="1043"/>
        <w:gridCol w:w="1115"/>
        <w:gridCol w:w="1115"/>
        <w:gridCol w:w="1115"/>
        <w:gridCol w:w="1129"/>
        <w:gridCol w:w="995"/>
        <w:gridCol w:w="993"/>
        <w:gridCol w:w="995"/>
        <w:gridCol w:w="995"/>
        <w:gridCol w:w="873"/>
        <w:gridCol w:w="952"/>
        <w:gridCol w:w="952"/>
        <w:gridCol w:w="954"/>
        <w:gridCol w:w="1115"/>
        <w:gridCol w:w="1115"/>
        <w:gridCol w:w="1115"/>
        <w:gridCol w:w="1115"/>
      </w:tblGrid>
      <w:tr w:rsidR="00707D7D" w:rsidRPr="00CF6F16" w14:paraId="5A30B6B4" w14:textId="77777777" w:rsidTr="000B26D7">
        <w:trPr>
          <w:trHeight w:val="551"/>
        </w:trPr>
        <w:tc>
          <w:tcPr>
            <w:tcW w:w="650" w:type="dxa"/>
            <w:vMerge w:val="restart"/>
            <w:shd w:val="clear" w:color="auto" w:fill="auto"/>
          </w:tcPr>
          <w:p w14:paraId="7B655AD6" w14:textId="77777777" w:rsidR="00707D7D" w:rsidRPr="00CF6F16" w:rsidRDefault="00707D7D" w:rsidP="000B26D7">
            <w:pPr>
              <w:pStyle w:val="TableParagraph"/>
              <w:rPr>
                <w:color w:val="000000" w:themeColor="text1"/>
                <w:sz w:val="23"/>
              </w:rPr>
            </w:pPr>
          </w:p>
          <w:p w14:paraId="7A5ACB36" w14:textId="77777777" w:rsidR="00707D7D" w:rsidRPr="00CF6F16" w:rsidRDefault="00707D7D" w:rsidP="000B26D7">
            <w:pPr>
              <w:pStyle w:val="TableParagraph"/>
              <w:spacing w:before="1"/>
              <w:ind w:left="167" w:right="129" w:firstLine="48"/>
              <w:rPr>
                <w:color w:val="000000" w:themeColor="text1"/>
                <w:sz w:val="24"/>
              </w:rPr>
            </w:pPr>
            <w:r w:rsidRPr="00CF6F16">
              <w:rPr>
                <w:color w:val="000000" w:themeColor="text1"/>
                <w:sz w:val="24"/>
              </w:rPr>
              <w:t>№ п/п</w:t>
            </w:r>
          </w:p>
        </w:tc>
        <w:tc>
          <w:tcPr>
            <w:tcW w:w="4443" w:type="dxa"/>
            <w:gridSpan w:val="2"/>
            <w:vMerge w:val="restart"/>
            <w:tcBorders>
              <w:bottom w:val="nil"/>
            </w:tcBorders>
            <w:shd w:val="clear" w:color="auto" w:fill="auto"/>
          </w:tcPr>
          <w:p w14:paraId="0832C00C" w14:textId="77777777" w:rsidR="00707D7D" w:rsidRPr="00CF6F16" w:rsidRDefault="00707D7D" w:rsidP="000B26D7">
            <w:pPr>
              <w:pStyle w:val="TableParagraph"/>
              <w:rPr>
                <w:color w:val="000000" w:themeColor="text1"/>
                <w:sz w:val="23"/>
              </w:rPr>
            </w:pPr>
          </w:p>
          <w:p w14:paraId="1DFE2F5A" w14:textId="77777777" w:rsidR="00707D7D" w:rsidRPr="00CF6F16" w:rsidRDefault="00707D7D" w:rsidP="000B26D7">
            <w:pPr>
              <w:pStyle w:val="TableParagraph"/>
              <w:spacing w:before="1"/>
              <w:ind w:left="2049" w:right="99" w:hanging="1911"/>
              <w:rPr>
                <w:color w:val="000000" w:themeColor="text1"/>
                <w:sz w:val="24"/>
              </w:rPr>
            </w:pPr>
            <w:r w:rsidRPr="00CF6F16">
              <w:rPr>
                <w:color w:val="000000" w:themeColor="text1"/>
                <w:sz w:val="24"/>
              </w:rPr>
              <w:t xml:space="preserve">Зона действия источника тепловой </w:t>
            </w:r>
            <w:proofErr w:type="spellStart"/>
            <w:r w:rsidRPr="00CF6F16">
              <w:rPr>
                <w:color w:val="000000" w:themeColor="text1"/>
                <w:sz w:val="24"/>
              </w:rPr>
              <w:t>энер</w:t>
            </w:r>
            <w:proofErr w:type="spellEnd"/>
            <w:r w:rsidRPr="00CF6F16">
              <w:rPr>
                <w:color w:val="000000" w:themeColor="text1"/>
                <w:sz w:val="24"/>
              </w:rPr>
              <w:t xml:space="preserve">- </w:t>
            </w:r>
            <w:proofErr w:type="spellStart"/>
            <w:r w:rsidRPr="00CF6F16">
              <w:rPr>
                <w:color w:val="000000" w:themeColor="text1"/>
                <w:sz w:val="24"/>
              </w:rPr>
              <w:t>гии</w:t>
            </w:r>
            <w:proofErr w:type="spellEnd"/>
          </w:p>
        </w:tc>
        <w:tc>
          <w:tcPr>
            <w:tcW w:w="4474" w:type="dxa"/>
            <w:gridSpan w:val="4"/>
            <w:shd w:val="clear" w:color="auto" w:fill="auto"/>
          </w:tcPr>
          <w:p w14:paraId="3B6B62DE" w14:textId="77777777" w:rsidR="00707D7D" w:rsidRPr="00CF6F16" w:rsidRDefault="00707D7D" w:rsidP="000B26D7">
            <w:pPr>
              <w:pStyle w:val="TableParagraph"/>
              <w:spacing w:line="230" w:lineRule="auto"/>
              <w:ind w:left="1809" w:right="468" w:hanging="1287"/>
              <w:rPr>
                <w:color w:val="000000" w:themeColor="text1"/>
                <w:sz w:val="24"/>
              </w:rPr>
            </w:pPr>
            <w:r w:rsidRPr="00CF6F16">
              <w:rPr>
                <w:color w:val="000000" w:themeColor="text1"/>
                <w:sz w:val="24"/>
              </w:rPr>
              <w:t>Расчетная нагрузка на отопление, Гкал/час</w:t>
            </w:r>
          </w:p>
        </w:tc>
        <w:tc>
          <w:tcPr>
            <w:tcW w:w="3978" w:type="dxa"/>
            <w:gridSpan w:val="4"/>
            <w:shd w:val="clear" w:color="auto" w:fill="auto"/>
          </w:tcPr>
          <w:p w14:paraId="21BCA9F4" w14:textId="77777777" w:rsidR="00707D7D" w:rsidRPr="00CF6F16" w:rsidRDefault="00707D7D" w:rsidP="000B26D7">
            <w:pPr>
              <w:pStyle w:val="TableParagraph"/>
              <w:spacing w:line="230" w:lineRule="auto"/>
              <w:ind w:left="1568" w:right="263" w:hanging="1236"/>
              <w:rPr>
                <w:color w:val="000000" w:themeColor="text1"/>
                <w:sz w:val="24"/>
              </w:rPr>
            </w:pPr>
            <w:r w:rsidRPr="00CF6F16">
              <w:rPr>
                <w:color w:val="000000" w:themeColor="text1"/>
                <w:sz w:val="24"/>
              </w:rPr>
              <w:t>Среднечасовая нагрузка на ГВС, Гкал/час</w:t>
            </w:r>
          </w:p>
        </w:tc>
        <w:tc>
          <w:tcPr>
            <w:tcW w:w="3731" w:type="dxa"/>
            <w:gridSpan w:val="4"/>
            <w:shd w:val="clear" w:color="auto" w:fill="auto"/>
          </w:tcPr>
          <w:p w14:paraId="5DD0BE2B" w14:textId="77777777" w:rsidR="00707D7D" w:rsidRPr="00CF6F16" w:rsidRDefault="00707D7D" w:rsidP="000B26D7">
            <w:pPr>
              <w:pStyle w:val="TableParagraph"/>
              <w:spacing w:line="230" w:lineRule="auto"/>
              <w:ind w:left="1188" w:right="193" w:hanging="910"/>
              <w:rPr>
                <w:color w:val="000000" w:themeColor="text1"/>
                <w:sz w:val="24"/>
              </w:rPr>
            </w:pPr>
            <w:r w:rsidRPr="00CF6F16">
              <w:rPr>
                <w:color w:val="000000" w:themeColor="text1"/>
                <w:sz w:val="24"/>
              </w:rPr>
              <w:t xml:space="preserve">Расчетная нагрузка на </w:t>
            </w:r>
            <w:proofErr w:type="spellStart"/>
            <w:r w:rsidRPr="00CF6F16">
              <w:rPr>
                <w:color w:val="000000" w:themeColor="text1"/>
                <w:sz w:val="24"/>
              </w:rPr>
              <w:t>техноло</w:t>
            </w:r>
            <w:proofErr w:type="spellEnd"/>
            <w:r w:rsidRPr="00CF6F16">
              <w:rPr>
                <w:color w:val="000000" w:themeColor="text1"/>
                <w:sz w:val="24"/>
              </w:rPr>
              <w:t xml:space="preserve">- </w:t>
            </w:r>
            <w:proofErr w:type="spellStart"/>
            <w:r w:rsidRPr="00CF6F16">
              <w:rPr>
                <w:color w:val="000000" w:themeColor="text1"/>
                <w:sz w:val="24"/>
              </w:rPr>
              <w:t>гию</w:t>
            </w:r>
            <w:proofErr w:type="spellEnd"/>
            <w:r w:rsidRPr="00CF6F16">
              <w:rPr>
                <w:color w:val="000000" w:themeColor="text1"/>
                <w:sz w:val="24"/>
              </w:rPr>
              <w:t>, Гкал/час</w:t>
            </w:r>
          </w:p>
        </w:tc>
        <w:tc>
          <w:tcPr>
            <w:tcW w:w="4460" w:type="dxa"/>
            <w:gridSpan w:val="4"/>
            <w:shd w:val="clear" w:color="auto" w:fill="auto"/>
          </w:tcPr>
          <w:p w14:paraId="2C1C713B" w14:textId="77777777" w:rsidR="00707D7D" w:rsidRPr="00CF6F16" w:rsidRDefault="00707D7D" w:rsidP="000B26D7">
            <w:pPr>
              <w:pStyle w:val="TableParagraph"/>
              <w:spacing w:before="121"/>
              <w:ind w:left="704"/>
              <w:rPr>
                <w:color w:val="000000" w:themeColor="text1"/>
                <w:sz w:val="24"/>
              </w:rPr>
            </w:pPr>
            <w:r w:rsidRPr="00CF6F16">
              <w:rPr>
                <w:color w:val="000000" w:themeColor="text1"/>
                <w:sz w:val="24"/>
              </w:rPr>
              <w:t>Суммарная нагрузка, Гкал/час</w:t>
            </w:r>
          </w:p>
        </w:tc>
      </w:tr>
      <w:tr w:rsidR="00B92CFD" w:rsidRPr="00CF6F16" w14:paraId="6FEB9E39" w14:textId="77777777" w:rsidTr="000B26D7">
        <w:trPr>
          <w:trHeight w:val="551"/>
        </w:trPr>
        <w:tc>
          <w:tcPr>
            <w:tcW w:w="650" w:type="dxa"/>
            <w:vMerge/>
            <w:tcBorders>
              <w:top w:val="nil"/>
            </w:tcBorders>
            <w:shd w:val="clear" w:color="auto" w:fill="auto"/>
          </w:tcPr>
          <w:p w14:paraId="19DE022B" w14:textId="77777777" w:rsidR="00B92CFD" w:rsidRPr="00CF6F16" w:rsidRDefault="00B92CFD" w:rsidP="00B92CFD">
            <w:pPr>
              <w:rPr>
                <w:color w:val="000000" w:themeColor="text1"/>
                <w:sz w:val="2"/>
                <w:szCs w:val="2"/>
              </w:rPr>
            </w:pPr>
          </w:p>
        </w:tc>
        <w:tc>
          <w:tcPr>
            <w:tcW w:w="4443" w:type="dxa"/>
            <w:gridSpan w:val="2"/>
            <w:vMerge/>
            <w:tcBorders>
              <w:top w:val="nil"/>
              <w:bottom w:val="nil"/>
            </w:tcBorders>
            <w:shd w:val="clear" w:color="auto" w:fill="auto"/>
          </w:tcPr>
          <w:p w14:paraId="7505D8E0" w14:textId="77777777" w:rsidR="00B92CFD" w:rsidRPr="00CF6F16" w:rsidRDefault="00B92CFD" w:rsidP="00B92CFD">
            <w:pPr>
              <w:rPr>
                <w:color w:val="000000" w:themeColor="text1"/>
                <w:sz w:val="2"/>
                <w:szCs w:val="2"/>
              </w:rPr>
            </w:pPr>
          </w:p>
        </w:tc>
        <w:tc>
          <w:tcPr>
            <w:tcW w:w="1115" w:type="dxa"/>
            <w:shd w:val="clear" w:color="auto" w:fill="auto"/>
          </w:tcPr>
          <w:p w14:paraId="7C5DFE7C" w14:textId="27C83A91"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1115" w:type="dxa"/>
            <w:shd w:val="clear" w:color="auto" w:fill="auto"/>
          </w:tcPr>
          <w:p w14:paraId="3CF8D7A7" w14:textId="6882C33E"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1115" w:type="dxa"/>
            <w:shd w:val="clear" w:color="auto" w:fill="auto"/>
          </w:tcPr>
          <w:p w14:paraId="3175FE35" w14:textId="540E2EB4"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1129" w:type="dxa"/>
            <w:shd w:val="clear" w:color="auto" w:fill="auto"/>
          </w:tcPr>
          <w:p w14:paraId="16A5F73F" w14:textId="2AB27136"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c>
          <w:tcPr>
            <w:tcW w:w="995" w:type="dxa"/>
            <w:shd w:val="clear" w:color="auto" w:fill="auto"/>
          </w:tcPr>
          <w:p w14:paraId="780AE401" w14:textId="585A4F61"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993" w:type="dxa"/>
            <w:shd w:val="clear" w:color="auto" w:fill="auto"/>
          </w:tcPr>
          <w:p w14:paraId="54D9FC70" w14:textId="05483CE4"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995" w:type="dxa"/>
            <w:shd w:val="clear" w:color="auto" w:fill="auto"/>
          </w:tcPr>
          <w:p w14:paraId="49B63B1D" w14:textId="307A8876"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995" w:type="dxa"/>
            <w:shd w:val="clear" w:color="auto" w:fill="auto"/>
          </w:tcPr>
          <w:p w14:paraId="6F06ACFC" w14:textId="7CAA3A4F"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c>
          <w:tcPr>
            <w:tcW w:w="873" w:type="dxa"/>
            <w:shd w:val="clear" w:color="auto" w:fill="auto"/>
          </w:tcPr>
          <w:p w14:paraId="6E273D80" w14:textId="38A6DD8B"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952" w:type="dxa"/>
            <w:shd w:val="clear" w:color="auto" w:fill="auto"/>
          </w:tcPr>
          <w:p w14:paraId="726F3E60" w14:textId="0487793B"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952" w:type="dxa"/>
            <w:shd w:val="clear" w:color="auto" w:fill="auto"/>
          </w:tcPr>
          <w:p w14:paraId="30B8D1DA" w14:textId="7C9F716B"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954" w:type="dxa"/>
            <w:shd w:val="clear" w:color="auto" w:fill="auto"/>
          </w:tcPr>
          <w:p w14:paraId="3D575E1B" w14:textId="22B6E6D7"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c>
          <w:tcPr>
            <w:tcW w:w="1115" w:type="dxa"/>
            <w:shd w:val="clear" w:color="auto" w:fill="auto"/>
          </w:tcPr>
          <w:p w14:paraId="5BC1F757" w14:textId="2FA6EC78" w:rsidR="00B92CFD" w:rsidRPr="00CF6F16" w:rsidRDefault="00B92CFD" w:rsidP="00B92CFD">
            <w:pPr>
              <w:pStyle w:val="TableParagraph"/>
              <w:tabs>
                <w:tab w:val="left" w:pos="9923"/>
              </w:tabs>
              <w:spacing w:before="123"/>
              <w:ind w:left="150"/>
              <w:rPr>
                <w:color w:val="000000" w:themeColor="text1"/>
                <w:sz w:val="24"/>
              </w:rPr>
            </w:pPr>
            <w:r w:rsidRPr="00CF6F16">
              <w:rPr>
                <w:color w:val="000000" w:themeColor="text1"/>
                <w:sz w:val="24"/>
              </w:rPr>
              <w:t>2023 г.</w:t>
            </w:r>
          </w:p>
        </w:tc>
        <w:tc>
          <w:tcPr>
            <w:tcW w:w="1115" w:type="dxa"/>
            <w:shd w:val="clear" w:color="auto" w:fill="auto"/>
          </w:tcPr>
          <w:p w14:paraId="3B3AB406" w14:textId="3F7A0C31" w:rsidR="00B92CFD" w:rsidRPr="00CF6F16" w:rsidRDefault="00B92CFD" w:rsidP="00B92CFD">
            <w:pPr>
              <w:pStyle w:val="TableParagraph"/>
              <w:tabs>
                <w:tab w:val="left" w:pos="9923"/>
              </w:tabs>
              <w:spacing w:before="47"/>
              <w:ind w:left="118"/>
              <w:rPr>
                <w:color w:val="000000" w:themeColor="text1"/>
                <w:sz w:val="24"/>
                <w:szCs w:val="24"/>
              </w:rPr>
            </w:pPr>
            <w:r w:rsidRPr="00CF6F16">
              <w:rPr>
                <w:color w:val="000000" w:themeColor="text1"/>
                <w:sz w:val="24"/>
                <w:szCs w:val="24"/>
              </w:rPr>
              <w:t xml:space="preserve">2024– 2025 </w:t>
            </w:r>
            <w:proofErr w:type="spellStart"/>
            <w:r w:rsidRPr="00CF6F16">
              <w:rPr>
                <w:color w:val="000000" w:themeColor="text1"/>
                <w:sz w:val="24"/>
                <w:szCs w:val="24"/>
              </w:rPr>
              <w:t>гг</w:t>
            </w:r>
            <w:proofErr w:type="spellEnd"/>
          </w:p>
        </w:tc>
        <w:tc>
          <w:tcPr>
            <w:tcW w:w="1115" w:type="dxa"/>
            <w:shd w:val="clear" w:color="auto" w:fill="auto"/>
          </w:tcPr>
          <w:p w14:paraId="561927D7" w14:textId="55AD270B" w:rsidR="00B92CFD" w:rsidRPr="00CF6F16" w:rsidRDefault="00B92CFD" w:rsidP="00B92CFD">
            <w:pPr>
              <w:pStyle w:val="TableParagraph"/>
              <w:tabs>
                <w:tab w:val="left" w:pos="9923"/>
              </w:tabs>
              <w:spacing w:before="47"/>
              <w:ind w:left="137"/>
              <w:rPr>
                <w:color w:val="000000" w:themeColor="text1"/>
                <w:sz w:val="24"/>
                <w:szCs w:val="24"/>
              </w:rPr>
            </w:pPr>
            <w:r w:rsidRPr="00CF6F16">
              <w:rPr>
                <w:color w:val="000000" w:themeColor="text1"/>
                <w:sz w:val="24"/>
                <w:szCs w:val="24"/>
              </w:rPr>
              <w:t xml:space="preserve">2026 – 2027 </w:t>
            </w:r>
            <w:proofErr w:type="spellStart"/>
            <w:r w:rsidRPr="00CF6F16">
              <w:rPr>
                <w:color w:val="000000" w:themeColor="text1"/>
                <w:sz w:val="24"/>
                <w:szCs w:val="24"/>
              </w:rPr>
              <w:t>гг</w:t>
            </w:r>
            <w:proofErr w:type="spellEnd"/>
          </w:p>
        </w:tc>
        <w:tc>
          <w:tcPr>
            <w:tcW w:w="1115" w:type="dxa"/>
            <w:shd w:val="clear" w:color="auto" w:fill="auto"/>
          </w:tcPr>
          <w:p w14:paraId="1E1A3EE5" w14:textId="4BB8D204" w:rsidR="00B92CFD" w:rsidRPr="00CF6F16" w:rsidRDefault="00B92CFD" w:rsidP="00B92CFD">
            <w:pPr>
              <w:pStyle w:val="TableParagraph"/>
              <w:tabs>
                <w:tab w:val="left" w:pos="9923"/>
              </w:tabs>
              <w:spacing w:before="47"/>
              <w:ind w:left="63"/>
              <w:rPr>
                <w:color w:val="000000" w:themeColor="text1"/>
                <w:sz w:val="24"/>
                <w:szCs w:val="24"/>
              </w:rPr>
            </w:pPr>
            <w:proofErr w:type="gramStart"/>
            <w:r w:rsidRPr="00CF6F16">
              <w:rPr>
                <w:color w:val="000000" w:themeColor="text1"/>
                <w:sz w:val="24"/>
                <w:szCs w:val="24"/>
              </w:rPr>
              <w:t>2028  –</w:t>
            </w:r>
            <w:proofErr w:type="gramEnd"/>
            <w:r w:rsidRPr="00CF6F16">
              <w:rPr>
                <w:color w:val="000000" w:themeColor="text1"/>
                <w:sz w:val="24"/>
                <w:szCs w:val="24"/>
              </w:rPr>
              <w:t xml:space="preserve"> 2032гг</w:t>
            </w:r>
          </w:p>
        </w:tc>
      </w:tr>
      <w:tr w:rsidR="00707D7D" w:rsidRPr="00CF6F16" w14:paraId="284D8763" w14:textId="77777777" w:rsidTr="000B26D7">
        <w:trPr>
          <w:trHeight w:val="398"/>
        </w:trPr>
        <w:tc>
          <w:tcPr>
            <w:tcW w:w="650" w:type="dxa"/>
            <w:vMerge/>
            <w:tcBorders>
              <w:top w:val="nil"/>
            </w:tcBorders>
            <w:shd w:val="clear" w:color="auto" w:fill="auto"/>
          </w:tcPr>
          <w:p w14:paraId="3D21D20A" w14:textId="77777777" w:rsidR="00707D7D" w:rsidRPr="00CF6F16" w:rsidRDefault="00707D7D" w:rsidP="000B26D7">
            <w:pPr>
              <w:rPr>
                <w:color w:val="000000" w:themeColor="text1"/>
                <w:sz w:val="2"/>
                <w:szCs w:val="2"/>
              </w:rPr>
            </w:pPr>
          </w:p>
        </w:tc>
        <w:tc>
          <w:tcPr>
            <w:tcW w:w="3400" w:type="dxa"/>
            <w:tcBorders>
              <w:top w:val="nil"/>
            </w:tcBorders>
            <w:shd w:val="clear" w:color="auto" w:fill="auto"/>
          </w:tcPr>
          <w:p w14:paraId="5583A1AC" w14:textId="77777777" w:rsidR="00707D7D" w:rsidRPr="00CF6F16" w:rsidRDefault="00707D7D" w:rsidP="000B26D7">
            <w:pPr>
              <w:pStyle w:val="TableParagraph"/>
              <w:rPr>
                <w:color w:val="000000" w:themeColor="text1"/>
              </w:rPr>
            </w:pPr>
          </w:p>
        </w:tc>
        <w:tc>
          <w:tcPr>
            <w:tcW w:w="1043" w:type="dxa"/>
            <w:shd w:val="clear" w:color="auto" w:fill="auto"/>
          </w:tcPr>
          <w:p w14:paraId="35DE2DBC" w14:textId="77777777" w:rsidR="00707D7D" w:rsidRPr="00CF6F16" w:rsidRDefault="00707D7D" w:rsidP="000B26D7">
            <w:pPr>
              <w:pStyle w:val="TableParagraph"/>
              <w:spacing w:before="47"/>
              <w:ind w:left="96" w:right="67"/>
              <w:rPr>
                <w:color w:val="000000" w:themeColor="text1"/>
                <w:sz w:val="24"/>
              </w:rPr>
            </w:pPr>
            <w:r w:rsidRPr="00CF6F16">
              <w:rPr>
                <w:color w:val="000000" w:themeColor="text1"/>
                <w:sz w:val="24"/>
              </w:rPr>
              <w:t>прирост</w:t>
            </w:r>
          </w:p>
        </w:tc>
        <w:tc>
          <w:tcPr>
            <w:tcW w:w="1115" w:type="dxa"/>
            <w:shd w:val="clear" w:color="auto" w:fill="auto"/>
          </w:tcPr>
          <w:p w14:paraId="278D4E81" w14:textId="77777777" w:rsidR="00707D7D" w:rsidRPr="00CF6F16" w:rsidRDefault="00707D7D" w:rsidP="000B26D7">
            <w:pPr>
              <w:pStyle w:val="TableParagraph"/>
              <w:spacing w:before="47"/>
              <w:ind w:left="27"/>
              <w:rPr>
                <w:color w:val="000000" w:themeColor="text1"/>
                <w:sz w:val="24"/>
              </w:rPr>
            </w:pPr>
            <w:r w:rsidRPr="00CF6F16">
              <w:rPr>
                <w:color w:val="000000" w:themeColor="text1"/>
                <w:sz w:val="24"/>
              </w:rPr>
              <w:t>–</w:t>
            </w:r>
          </w:p>
        </w:tc>
        <w:tc>
          <w:tcPr>
            <w:tcW w:w="1115" w:type="dxa"/>
            <w:shd w:val="clear" w:color="auto" w:fill="auto"/>
          </w:tcPr>
          <w:p w14:paraId="73097018" w14:textId="77777777" w:rsidR="00707D7D" w:rsidRPr="00CF6F16" w:rsidRDefault="00707D7D" w:rsidP="000B26D7">
            <w:pPr>
              <w:pStyle w:val="TableParagraph"/>
              <w:spacing w:before="47"/>
              <w:ind w:left="29"/>
              <w:rPr>
                <w:color w:val="000000" w:themeColor="text1"/>
                <w:sz w:val="24"/>
              </w:rPr>
            </w:pPr>
            <w:r w:rsidRPr="00CF6F16">
              <w:rPr>
                <w:color w:val="000000" w:themeColor="text1"/>
                <w:sz w:val="24"/>
              </w:rPr>
              <w:t>–</w:t>
            </w:r>
          </w:p>
        </w:tc>
        <w:tc>
          <w:tcPr>
            <w:tcW w:w="1115" w:type="dxa"/>
            <w:shd w:val="clear" w:color="auto" w:fill="auto"/>
          </w:tcPr>
          <w:p w14:paraId="4C1E42A0" w14:textId="77777777" w:rsidR="00707D7D" w:rsidRPr="00CF6F16" w:rsidRDefault="00707D7D" w:rsidP="000B26D7">
            <w:pPr>
              <w:pStyle w:val="TableParagraph"/>
              <w:spacing w:before="47"/>
              <w:ind w:left="26"/>
              <w:rPr>
                <w:color w:val="000000" w:themeColor="text1"/>
                <w:sz w:val="24"/>
              </w:rPr>
            </w:pPr>
            <w:r w:rsidRPr="00CF6F16">
              <w:rPr>
                <w:color w:val="000000" w:themeColor="text1"/>
                <w:sz w:val="24"/>
              </w:rPr>
              <w:t>–</w:t>
            </w:r>
          </w:p>
        </w:tc>
        <w:tc>
          <w:tcPr>
            <w:tcW w:w="1129" w:type="dxa"/>
            <w:shd w:val="clear" w:color="auto" w:fill="auto"/>
          </w:tcPr>
          <w:p w14:paraId="3FEEE258" w14:textId="77777777" w:rsidR="00707D7D" w:rsidRPr="00CF6F16" w:rsidRDefault="00707D7D" w:rsidP="000B26D7">
            <w:pPr>
              <w:pStyle w:val="TableParagraph"/>
              <w:spacing w:before="47"/>
              <w:ind w:left="38"/>
              <w:rPr>
                <w:color w:val="000000" w:themeColor="text1"/>
                <w:sz w:val="24"/>
              </w:rPr>
            </w:pPr>
            <w:r w:rsidRPr="00CF6F16">
              <w:rPr>
                <w:color w:val="000000" w:themeColor="text1"/>
                <w:sz w:val="24"/>
              </w:rPr>
              <w:t>–</w:t>
            </w:r>
          </w:p>
        </w:tc>
        <w:tc>
          <w:tcPr>
            <w:tcW w:w="995" w:type="dxa"/>
            <w:shd w:val="clear" w:color="auto" w:fill="auto"/>
          </w:tcPr>
          <w:p w14:paraId="4A6E2B3A" w14:textId="77777777" w:rsidR="00707D7D" w:rsidRPr="00CF6F16" w:rsidRDefault="00707D7D" w:rsidP="000B26D7">
            <w:pPr>
              <w:pStyle w:val="TableParagraph"/>
              <w:spacing w:before="47"/>
              <w:ind w:left="45"/>
              <w:rPr>
                <w:color w:val="000000" w:themeColor="text1"/>
                <w:sz w:val="24"/>
              </w:rPr>
            </w:pPr>
            <w:r w:rsidRPr="00CF6F16">
              <w:rPr>
                <w:color w:val="000000" w:themeColor="text1"/>
                <w:sz w:val="24"/>
              </w:rPr>
              <w:t>–</w:t>
            </w:r>
          </w:p>
        </w:tc>
        <w:tc>
          <w:tcPr>
            <w:tcW w:w="993" w:type="dxa"/>
            <w:shd w:val="clear" w:color="auto" w:fill="auto"/>
          </w:tcPr>
          <w:p w14:paraId="7F7D2110" w14:textId="77777777" w:rsidR="00707D7D" w:rsidRPr="00CF6F16" w:rsidRDefault="00707D7D" w:rsidP="000B26D7">
            <w:pPr>
              <w:pStyle w:val="TableParagraph"/>
              <w:spacing w:before="47"/>
              <w:ind w:left="49"/>
              <w:rPr>
                <w:color w:val="000000" w:themeColor="text1"/>
                <w:sz w:val="24"/>
              </w:rPr>
            </w:pPr>
            <w:r w:rsidRPr="00CF6F16">
              <w:rPr>
                <w:color w:val="000000" w:themeColor="text1"/>
                <w:sz w:val="24"/>
              </w:rPr>
              <w:t>–</w:t>
            </w:r>
          </w:p>
        </w:tc>
        <w:tc>
          <w:tcPr>
            <w:tcW w:w="995" w:type="dxa"/>
            <w:shd w:val="clear" w:color="auto" w:fill="auto"/>
          </w:tcPr>
          <w:p w14:paraId="7E6A7093" w14:textId="77777777" w:rsidR="00707D7D" w:rsidRPr="00CF6F16" w:rsidRDefault="00707D7D" w:rsidP="000B26D7">
            <w:pPr>
              <w:pStyle w:val="TableParagraph"/>
              <w:spacing w:before="47"/>
              <w:ind w:left="53"/>
              <w:rPr>
                <w:color w:val="000000" w:themeColor="text1"/>
                <w:sz w:val="24"/>
              </w:rPr>
            </w:pPr>
            <w:r w:rsidRPr="00CF6F16">
              <w:rPr>
                <w:color w:val="000000" w:themeColor="text1"/>
                <w:sz w:val="24"/>
              </w:rPr>
              <w:t>–</w:t>
            </w:r>
          </w:p>
        </w:tc>
        <w:tc>
          <w:tcPr>
            <w:tcW w:w="995" w:type="dxa"/>
            <w:shd w:val="clear" w:color="auto" w:fill="auto"/>
          </w:tcPr>
          <w:p w14:paraId="546DAAB7" w14:textId="77777777" w:rsidR="00707D7D" w:rsidRPr="00CF6F16" w:rsidRDefault="00707D7D" w:rsidP="000B26D7">
            <w:pPr>
              <w:pStyle w:val="TableParagraph"/>
              <w:spacing w:before="47"/>
              <w:ind w:left="55"/>
              <w:rPr>
                <w:color w:val="000000" w:themeColor="text1"/>
                <w:sz w:val="24"/>
              </w:rPr>
            </w:pPr>
            <w:r w:rsidRPr="00CF6F16">
              <w:rPr>
                <w:color w:val="000000" w:themeColor="text1"/>
                <w:sz w:val="24"/>
              </w:rPr>
              <w:t>–</w:t>
            </w:r>
          </w:p>
        </w:tc>
        <w:tc>
          <w:tcPr>
            <w:tcW w:w="873" w:type="dxa"/>
            <w:shd w:val="clear" w:color="auto" w:fill="auto"/>
          </w:tcPr>
          <w:p w14:paraId="0E3B1D4E" w14:textId="77777777" w:rsidR="00707D7D" w:rsidRPr="00CF6F16" w:rsidRDefault="00707D7D" w:rsidP="000B26D7">
            <w:pPr>
              <w:pStyle w:val="TableParagraph"/>
              <w:spacing w:before="47"/>
              <w:ind w:left="59"/>
              <w:rPr>
                <w:color w:val="000000" w:themeColor="text1"/>
                <w:sz w:val="24"/>
              </w:rPr>
            </w:pPr>
            <w:r w:rsidRPr="00CF6F16">
              <w:rPr>
                <w:color w:val="000000" w:themeColor="text1"/>
                <w:sz w:val="24"/>
              </w:rPr>
              <w:t>–</w:t>
            </w:r>
          </w:p>
        </w:tc>
        <w:tc>
          <w:tcPr>
            <w:tcW w:w="952" w:type="dxa"/>
            <w:shd w:val="clear" w:color="auto" w:fill="auto"/>
          </w:tcPr>
          <w:p w14:paraId="0CDFDF41" w14:textId="77777777" w:rsidR="00707D7D" w:rsidRPr="00CF6F16" w:rsidRDefault="00707D7D" w:rsidP="000B26D7">
            <w:pPr>
              <w:pStyle w:val="TableParagraph"/>
              <w:spacing w:before="47"/>
              <w:ind w:left="68"/>
              <w:rPr>
                <w:color w:val="000000" w:themeColor="text1"/>
                <w:sz w:val="24"/>
              </w:rPr>
            </w:pPr>
            <w:r w:rsidRPr="00CF6F16">
              <w:rPr>
                <w:color w:val="000000" w:themeColor="text1"/>
                <w:sz w:val="24"/>
              </w:rPr>
              <w:t>–</w:t>
            </w:r>
          </w:p>
        </w:tc>
        <w:tc>
          <w:tcPr>
            <w:tcW w:w="952" w:type="dxa"/>
            <w:shd w:val="clear" w:color="auto" w:fill="auto"/>
          </w:tcPr>
          <w:p w14:paraId="038470A5" w14:textId="77777777" w:rsidR="00707D7D" w:rsidRPr="00CF6F16" w:rsidRDefault="00707D7D" w:rsidP="000B26D7">
            <w:pPr>
              <w:pStyle w:val="TableParagraph"/>
              <w:spacing w:before="47"/>
              <w:ind w:left="64"/>
              <w:rPr>
                <w:color w:val="000000" w:themeColor="text1"/>
                <w:sz w:val="24"/>
              </w:rPr>
            </w:pPr>
            <w:r w:rsidRPr="00CF6F16">
              <w:rPr>
                <w:color w:val="000000" w:themeColor="text1"/>
                <w:sz w:val="24"/>
              </w:rPr>
              <w:t>–</w:t>
            </w:r>
          </w:p>
        </w:tc>
        <w:tc>
          <w:tcPr>
            <w:tcW w:w="954" w:type="dxa"/>
            <w:shd w:val="clear" w:color="auto" w:fill="auto"/>
          </w:tcPr>
          <w:p w14:paraId="0AE22DFB" w14:textId="77777777" w:rsidR="00707D7D" w:rsidRPr="00CF6F16" w:rsidRDefault="00707D7D" w:rsidP="000B26D7">
            <w:pPr>
              <w:pStyle w:val="TableParagraph"/>
              <w:spacing w:before="47"/>
              <w:ind w:left="64"/>
              <w:rPr>
                <w:color w:val="000000" w:themeColor="text1"/>
                <w:sz w:val="24"/>
              </w:rPr>
            </w:pPr>
            <w:r w:rsidRPr="00CF6F16">
              <w:rPr>
                <w:color w:val="000000" w:themeColor="text1"/>
                <w:sz w:val="24"/>
              </w:rPr>
              <w:t>–</w:t>
            </w:r>
          </w:p>
        </w:tc>
        <w:tc>
          <w:tcPr>
            <w:tcW w:w="1115" w:type="dxa"/>
            <w:shd w:val="clear" w:color="auto" w:fill="auto"/>
          </w:tcPr>
          <w:p w14:paraId="220AA6F7" w14:textId="77777777" w:rsidR="00707D7D" w:rsidRPr="00CF6F16" w:rsidRDefault="00707D7D" w:rsidP="000B26D7">
            <w:pPr>
              <w:pStyle w:val="TableParagraph"/>
              <w:spacing w:before="47"/>
              <w:ind w:left="64"/>
              <w:rPr>
                <w:color w:val="000000" w:themeColor="text1"/>
                <w:sz w:val="24"/>
              </w:rPr>
            </w:pPr>
            <w:r w:rsidRPr="00CF6F16">
              <w:rPr>
                <w:color w:val="000000" w:themeColor="text1"/>
                <w:sz w:val="24"/>
              </w:rPr>
              <w:t>–</w:t>
            </w:r>
          </w:p>
        </w:tc>
        <w:tc>
          <w:tcPr>
            <w:tcW w:w="1115" w:type="dxa"/>
            <w:shd w:val="clear" w:color="auto" w:fill="auto"/>
          </w:tcPr>
          <w:p w14:paraId="0DB40EBA" w14:textId="77777777" w:rsidR="00707D7D" w:rsidRPr="00CF6F16" w:rsidRDefault="00707D7D" w:rsidP="000B26D7">
            <w:pPr>
              <w:pStyle w:val="TableParagraph"/>
              <w:spacing w:before="47"/>
              <w:ind w:left="66"/>
              <w:rPr>
                <w:color w:val="000000" w:themeColor="text1"/>
                <w:sz w:val="24"/>
              </w:rPr>
            </w:pPr>
            <w:r w:rsidRPr="00CF6F16">
              <w:rPr>
                <w:color w:val="000000" w:themeColor="text1"/>
                <w:sz w:val="24"/>
              </w:rPr>
              <w:t>–</w:t>
            </w:r>
          </w:p>
        </w:tc>
        <w:tc>
          <w:tcPr>
            <w:tcW w:w="1115" w:type="dxa"/>
            <w:shd w:val="clear" w:color="auto" w:fill="auto"/>
          </w:tcPr>
          <w:p w14:paraId="4FA5A380" w14:textId="77777777" w:rsidR="00707D7D" w:rsidRPr="00CF6F16" w:rsidRDefault="00707D7D" w:rsidP="000B26D7">
            <w:pPr>
              <w:pStyle w:val="TableParagraph"/>
              <w:spacing w:before="47"/>
              <w:ind w:left="68"/>
              <w:rPr>
                <w:color w:val="000000" w:themeColor="text1"/>
                <w:sz w:val="24"/>
              </w:rPr>
            </w:pPr>
            <w:r w:rsidRPr="00CF6F16">
              <w:rPr>
                <w:color w:val="000000" w:themeColor="text1"/>
                <w:sz w:val="24"/>
              </w:rPr>
              <w:t>–</w:t>
            </w:r>
          </w:p>
        </w:tc>
        <w:tc>
          <w:tcPr>
            <w:tcW w:w="1115" w:type="dxa"/>
            <w:shd w:val="clear" w:color="auto" w:fill="auto"/>
          </w:tcPr>
          <w:p w14:paraId="207E4C9B" w14:textId="77777777" w:rsidR="00707D7D" w:rsidRPr="00CF6F16" w:rsidRDefault="00707D7D" w:rsidP="000B26D7">
            <w:pPr>
              <w:pStyle w:val="TableParagraph"/>
              <w:spacing w:before="47"/>
              <w:ind w:left="75"/>
              <w:rPr>
                <w:color w:val="000000" w:themeColor="text1"/>
                <w:sz w:val="24"/>
              </w:rPr>
            </w:pPr>
            <w:r w:rsidRPr="00CF6F16">
              <w:rPr>
                <w:color w:val="000000" w:themeColor="text1"/>
                <w:sz w:val="24"/>
              </w:rPr>
              <w:t>–</w:t>
            </w:r>
          </w:p>
        </w:tc>
      </w:tr>
      <w:tr w:rsidR="00707D7D" w:rsidRPr="00CF6F16" w14:paraId="2BDD0160" w14:textId="77777777" w:rsidTr="000B26D7">
        <w:trPr>
          <w:trHeight w:val="398"/>
        </w:trPr>
        <w:tc>
          <w:tcPr>
            <w:tcW w:w="650" w:type="dxa"/>
            <w:vMerge w:val="restart"/>
            <w:shd w:val="clear" w:color="auto" w:fill="auto"/>
          </w:tcPr>
          <w:p w14:paraId="67F0AC40" w14:textId="77777777" w:rsidR="00707D7D" w:rsidRPr="00CF6F16" w:rsidRDefault="00707D7D" w:rsidP="000B26D7">
            <w:pPr>
              <w:pStyle w:val="TableParagraph"/>
              <w:spacing w:before="4"/>
              <w:rPr>
                <w:color w:val="000000" w:themeColor="text1"/>
                <w:sz w:val="21"/>
              </w:rPr>
            </w:pPr>
          </w:p>
          <w:p w14:paraId="170D0359" w14:textId="77777777" w:rsidR="00707D7D" w:rsidRPr="00CF6F16" w:rsidRDefault="00707D7D" w:rsidP="000B26D7">
            <w:pPr>
              <w:pStyle w:val="TableParagraph"/>
              <w:ind w:left="208"/>
              <w:rPr>
                <w:color w:val="000000" w:themeColor="text1"/>
                <w:sz w:val="24"/>
              </w:rPr>
            </w:pPr>
            <w:r w:rsidRPr="00CF6F16">
              <w:rPr>
                <w:color w:val="000000" w:themeColor="text1"/>
                <w:sz w:val="24"/>
              </w:rPr>
              <w:t>18</w:t>
            </w:r>
          </w:p>
        </w:tc>
        <w:tc>
          <w:tcPr>
            <w:tcW w:w="3400" w:type="dxa"/>
            <w:vMerge w:val="restart"/>
            <w:shd w:val="clear" w:color="auto" w:fill="auto"/>
          </w:tcPr>
          <w:p w14:paraId="69462214" w14:textId="77777777" w:rsidR="00707D7D" w:rsidRPr="00CF6F16" w:rsidRDefault="00707D7D" w:rsidP="000B26D7">
            <w:pPr>
              <w:pStyle w:val="TableParagraph"/>
              <w:spacing w:before="4"/>
              <w:rPr>
                <w:color w:val="000000" w:themeColor="text1"/>
                <w:sz w:val="21"/>
              </w:rPr>
            </w:pPr>
          </w:p>
          <w:p w14:paraId="429654AC" w14:textId="77777777" w:rsidR="00707D7D" w:rsidRPr="00CF6F16" w:rsidRDefault="00707D7D" w:rsidP="000B26D7">
            <w:pPr>
              <w:pStyle w:val="TableParagraph"/>
              <w:ind w:left="112"/>
              <w:rPr>
                <w:color w:val="000000" w:themeColor="text1"/>
                <w:sz w:val="24"/>
              </w:rPr>
            </w:pPr>
            <w:r w:rsidRPr="00CF6F16">
              <w:rPr>
                <w:color w:val="000000" w:themeColor="text1"/>
                <w:sz w:val="24"/>
              </w:rPr>
              <w:t>Котельная №3 ООО «ИГК»</w:t>
            </w:r>
          </w:p>
        </w:tc>
        <w:tc>
          <w:tcPr>
            <w:tcW w:w="1043" w:type="dxa"/>
            <w:shd w:val="clear" w:color="auto" w:fill="auto"/>
          </w:tcPr>
          <w:p w14:paraId="1C3B2A8C" w14:textId="77777777" w:rsidR="00707D7D" w:rsidRPr="00CF6F16" w:rsidRDefault="00707D7D" w:rsidP="000B26D7">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tcPr>
          <w:p w14:paraId="24DBEB18" w14:textId="77777777" w:rsidR="00707D7D" w:rsidRPr="00CF6F16" w:rsidRDefault="00707D7D" w:rsidP="000B26D7">
            <w:pPr>
              <w:pStyle w:val="TableParagraph"/>
              <w:spacing w:before="44"/>
              <w:ind w:left="150" w:right="121"/>
              <w:rPr>
                <w:color w:val="000000" w:themeColor="text1"/>
                <w:sz w:val="24"/>
              </w:rPr>
            </w:pPr>
            <w:r w:rsidRPr="00CF6F16">
              <w:rPr>
                <w:color w:val="000000" w:themeColor="text1"/>
                <w:sz w:val="24"/>
              </w:rPr>
              <w:t>1,475</w:t>
            </w:r>
          </w:p>
        </w:tc>
        <w:tc>
          <w:tcPr>
            <w:tcW w:w="1115" w:type="dxa"/>
            <w:shd w:val="clear" w:color="auto" w:fill="auto"/>
          </w:tcPr>
          <w:p w14:paraId="23D6ADF8" w14:textId="77777777" w:rsidR="00707D7D" w:rsidRPr="00CF6F16" w:rsidRDefault="00707D7D" w:rsidP="000B26D7">
            <w:pPr>
              <w:pStyle w:val="TableParagraph"/>
              <w:spacing w:before="44"/>
              <w:ind w:left="151" w:right="120"/>
              <w:rPr>
                <w:color w:val="000000" w:themeColor="text1"/>
                <w:sz w:val="24"/>
              </w:rPr>
            </w:pPr>
            <w:r w:rsidRPr="00CF6F16">
              <w:rPr>
                <w:color w:val="000000" w:themeColor="text1"/>
                <w:sz w:val="24"/>
              </w:rPr>
              <w:t>1,475</w:t>
            </w:r>
          </w:p>
        </w:tc>
        <w:tc>
          <w:tcPr>
            <w:tcW w:w="1115" w:type="dxa"/>
            <w:shd w:val="clear" w:color="auto" w:fill="auto"/>
          </w:tcPr>
          <w:p w14:paraId="7DDCCA0C" w14:textId="77777777" w:rsidR="00707D7D" w:rsidRPr="00CF6F16" w:rsidRDefault="00707D7D" w:rsidP="000B26D7">
            <w:pPr>
              <w:pStyle w:val="TableParagraph"/>
              <w:spacing w:before="44"/>
              <w:ind w:left="151" w:right="118"/>
              <w:rPr>
                <w:color w:val="000000" w:themeColor="text1"/>
                <w:sz w:val="24"/>
              </w:rPr>
            </w:pPr>
            <w:r w:rsidRPr="00CF6F16">
              <w:rPr>
                <w:color w:val="000000" w:themeColor="text1"/>
                <w:sz w:val="24"/>
              </w:rPr>
              <w:t>1,475</w:t>
            </w:r>
          </w:p>
        </w:tc>
        <w:tc>
          <w:tcPr>
            <w:tcW w:w="1129" w:type="dxa"/>
            <w:shd w:val="clear" w:color="auto" w:fill="auto"/>
          </w:tcPr>
          <w:p w14:paraId="1A402F17" w14:textId="77777777" w:rsidR="00707D7D" w:rsidRPr="00CF6F16" w:rsidRDefault="00707D7D" w:rsidP="000B26D7">
            <w:pPr>
              <w:pStyle w:val="TableParagraph"/>
              <w:spacing w:before="44"/>
              <w:ind w:left="203" w:right="168"/>
              <w:rPr>
                <w:color w:val="000000" w:themeColor="text1"/>
                <w:sz w:val="24"/>
              </w:rPr>
            </w:pPr>
            <w:r w:rsidRPr="00CF6F16">
              <w:rPr>
                <w:color w:val="000000" w:themeColor="text1"/>
                <w:sz w:val="24"/>
              </w:rPr>
              <w:t>1,475</w:t>
            </w:r>
          </w:p>
        </w:tc>
        <w:tc>
          <w:tcPr>
            <w:tcW w:w="995" w:type="dxa"/>
            <w:shd w:val="clear" w:color="auto" w:fill="auto"/>
          </w:tcPr>
          <w:p w14:paraId="2B5B3B3B" w14:textId="77777777" w:rsidR="00707D7D" w:rsidRPr="00CF6F16" w:rsidRDefault="00707D7D" w:rsidP="000B26D7">
            <w:pPr>
              <w:pStyle w:val="TableParagraph"/>
              <w:spacing w:before="44"/>
              <w:ind w:left="128" w:right="76"/>
              <w:rPr>
                <w:color w:val="000000" w:themeColor="text1"/>
                <w:sz w:val="24"/>
              </w:rPr>
            </w:pPr>
            <w:r w:rsidRPr="00CF6F16">
              <w:rPr>
                <w:color w:val="000000" w:themeColor="text1"/>
                <w:sz w:val="24"/>
              </w:rPr>
              <w:t>0,030</w:t>
            </w:r>
          </w:p>
        </w:tc>
        <w:tc>
          <w:tcPr>
            <w:tcW w:w="993" w:type="dxa"/>
            <w:shd w:val="clear" w:color="auto" w:fill="auto"/>
          </w:tcPr>
          <w:p w14:paraId="65FC10E9" w14:textId="77777777" w:rsidR="00707D7D" w:rsidRPr="00CF6F16" w:rsidRDefault="00707D7D" w:rsidP="000B26D7">
            <w:pPr>
              <w:pStyle w:val="TableParagraph"/>
              <w:spacing w:before="44"/>
              <w:ind w:left="153" w:right="102"/>
              <w:rPr>
                <w:color w:val="000000" w:themeColor="text1"/>
                <w:sz w:val="24"/>
              </w:rPr>
            </w:pPr>
            <w:r w:rsidRPr="00CF6F16">
              <w:rPr>
                <w:color w:val="000000" w:themeColor="text1"/>
                <w:sz w:val="24"/>
              </w:rPr>
              <w:t>0,030</w:t>
            </w:r>
          </w:p>
        </w:tc>
        <w:tc>
          <w:tcPr>
            <w:tcW w:w="995" w:type="dxa"/>
            <w:shd w:val="clear" w:color="auto" w:fill="auto"/>
          </w:tcPr>
          <w:p w14:paraId="1221A99E" w14:textId="77777777" w:rsidR="00707D7D" w:rsidRPr="00CF6F16" w:rsidRDefault="00707D7D" w:rsidP="000B26D7">
            <w:pPr>
              <w:pStyle w:val="TableParagraph"/>
              <w:spacing w:before="44"/>
              <w:ind w:left="128" w:right="68"/>
              <w:rPr>
                <w:color w:val="000000" w:themeColor="text1"/>
                <w:sz w:val="24"/>
              </w:rPr>
            </w:pPr>
            <w:r w:rsidRPr="00CF6F16">
              <w:rPr>
                <w:color w:val="000000" w:themeColor="text1"/>
                <w:sz w:val="24"/>
              </w:rPr>
              <w:t>0,030</w:t>
            </w:r>
          </w:p>
        </w:tc>
        <w:tc>
          <w:tcPr>
            <w:tcW w:w="995" w:type="dxa"/>
            <w:shd w:val="clear" w:color="auto" w:fill="auto"/>
          </w:tcPr>
          <w:p w14:paraId="3074C640" w14:textId="77777777" w:rsidR="00707D7D" w:rsidRPr="00CF6F16" w:rsidRDefault="00707D7D" w:rsidP="000B26D7">
            <w:pPr>
              <w:pStyle w:val="TableParagraph"/>
              <w:spacing w:before="44"/>
              <w:ind w:left="128" w:right="71"/>
              <w:rPr>
                <w:color w:val="000000" w:themeColor="text1"/>
                <w:sz w:val="24"/>
              </w:rPr>
            </w:pPr>
            <w:r w:rsidRPr="00CF6F16">
              <w:rPr>
                <w:color w:val="000000" w:themeColor="text1"/>
                <w:sz w:val="24"/>
              </w:rPr>
              <w:t>0,030</w:t>
            </w:r>
          </w:p>
        </w:tc>
        <w:tc>
          <w:tcPr>
            <w:tcW w:w="873" w:type="dxa"/>
            <w:shd w:val="clear" w:color="auto" w:fill="auto"/>
          </w:tcPr>
          <w:p w14:paraId="0AE65367" w14:textId="77777777" w:rsidR="00707D7D" w:rsidRPr="00CF6F16" w:rsidRDefault="00707D7D" w:rsidP="000B26D7">
            <w:pPr>
              <w:pStyle w:val="TableParagraph"/>
              <w:spacing w:before="44"/>
              <w:ind w:left="59"/>
              <w:rPr>
                <w:color w:val="000000" w:themeColor="text1"/>
                <w:sz w:val="24"/>
              </w:rPr>
            </w:pPr>
            <w:r w:rsidRPr="00CF6F16">
              <w:rPr>
                <w:color w:val="000000" w:themeColor="text1"/>
                <w:sz w:val="24"/>
              </w:rPr>
              <w:t>–</w:t>
            </w:r>
          </w:p>
        </w:tc>
        <w:tc>
          <w:tcPr>
            <w:tcW w:w="952" w:type="dxa"/>
            <w:shd w:val="clear" w:color="auto" w:fill="auto"/>
          </w:tcPr>
          <w:p w14:paraId="411A5B34" w14:textId="77777777" w:rsidR="00707D7D" w:rsidRPr="00CF6F16" w:rsidRDefault="00707D7D" w:rsidP="000B26D7">
            <w:pPr>
              <w:pStyle w:val="TableParagraph"/>
              <w:spacing w:before="44"/>
              <w:ind w:left="68"/>
              <w:rPr>
                <w:color w:val="000000" w:themeColor="text1"/>
                <w:sz w:val="24"/>
              </w:rPr>
            </w:pPr>
            <w:r w:rsidRPr="00CF6F16">
              <w:rPr>
                <w:color w:val="000000" w:themeColor="text1"/>
                <w:sz w:val="24"/>
              </w:rPr>
              <w:t>–</w:t>
            </w:r>
          </w:p>
        </w:tc>
        <w:tc>
          <w:tcPr>
            <w:tcW w:w="952" w:type="dxa"/>
            <w:shd w:val="clear" w:color="auto" w:fill="auto"/>
          </w:tcPr>
          <w:p w14:paraId="2B29A9FE"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954" w:type="dxa"/>
            <w:shd w:val="clear" w:color="auto" w:fill="auto"/>
          </w:tcPr>
          <w:p w14:paraId="786B2F6A"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1115" w:type="dxa"/>
            <w:shd w:val="clear" w:color="auto" w:fill="auto"/>
          </w:tcPr>
          <w:p w14:paraId="4306F3E9" w14:textId="77777777" w:rsidR="00707D7D" w:rsidRPr="00CF6F16" w:rsidRDefault="00707D7D" w:rsidP="000B26D7">
            <w:pPr>
              <w:pStyle w:val="TableParagraph"/>
              <w:spacing w:before="44"/>
              <w:ind w:left="151" w:right="80"/>
              <w:rPr>
                <w:color w:val="000000" w:themeColor="text1"/>
                <w:sz w:val="24"/>
              </w:rPr>
            </w:pPr>
            <w:r w:rsidRPr="00CF6F16">
              <w:rPr>
                <w:color w:val="000000" w:themeColor="text1"/>
                <w:sz w:val="24"/>
              </w:rPr>
              <w:t>1,505</w:t>
            </w:r>
          </w:p>
        </w:tc>
        <w:tc>
          <w:tcPr>
            <w:tcW w:w="1115" w:type="dxa"/>
            <w:shd w:val="clear" w:color="auto" w:fill="auto"/>
          </w:tcPr>
          <w:p w14:paraId="7CC81BF7" w14:textId="77777777" w:rsidR="00707D7D" w:rsidRPr="00CF6F16" w:rsidRDefault="00707D7D" w:rsidP="000B26D7">
            <w:pPr>
              <w:pStyle w:val="TableParagraph"/>
              <w:spacing w:before="44"/>
              <w:ind w:left="151" w:right="78"/>
              <w:rPr>
                <w:color w:val="000000" w:themeColor="text1"/>
                <w:sz w:val="24"/>
              </w:rPr>
            </w:pPr>
            <w:r w:rsidRPr="00CF6F16">
              <w:rPr>
                <w:color w:val="000000" w:themeColor="text1"/>
                <w:sz w:val="24"/>
              </w:rPr>
              <w:t>1,505</w:t>
            </w:r>
          </w:p>
        </w:tc>
        <w:tc>
          <w:tcPr>
            <w:tcW w:w="1115" w:type="dxa"/>
            <w:shd w:val="clear" w:color="auto" w:fill="auto"/>
          </w:tcPr>
          <w:p w14:paraId="23E5C945" w14:textId="77777777" w:rsidR="00707D7D" w:rsidRPr="00CF6F16" w:rsidRDefault="00707D7D" w:rsidP="000B26D7">
            <w:pPr>
              <w:pStyle w:val="TableParagraph"/>
              <w:spacing w:before="44"/>
              <w:ind w:right="242"/>
              <w:jc w:val="right"/>
              <w:rPr>
                <w:color w:val="000000" w:themeColor="text1"/>
                <w:sz w:val="24"/>
              </w:rPr>
            </w:pPr>
            <w:r w:rsidRPr="00CF6F16">
              <w:rPr>
                <w:color w:val="000000" w:themeColor="text1"/>
                <w:sz w:val="24"/>
              </w:rPr>
              <w:t>1,505</w:t>
            </w:r>
          </w:p>
        </w:tc>
        <w:tc>
          <w:tcPr>
            <w:tcW w:w="1115" w:type="dxa"/>
            <w:shd w:val="clear" w:color="auto" w:fill="auto"/>
          </w:tcPr>
          <w:p w14:paraId="41671D54" w14:textId="77777777" w:rsidR="00707D7D" w:rsidRPr="00CF6F16" w:rsidRDefault="00707D7D" w:rsidP="000B26D7">
            <w:pPr>
              <w:pStyle w:val="TableParagraph"/>
              <w:spacing w:before="44"/>
              <w:ind w:right="241"/>
              <w:jc w:val="right"/>
              <w:rPr>
                <w:color w:val="000000" w:themeColor="text1"/>
                <w:sz w:val="24"/>
              </w:rPr>
            </w:pPr>
            <w:r w:rsidRPr="00CF6F16">
              <w:rPr>
                <w:color w:val="000000" w:themeColor="text1"/>
                <w:sz w:val="24"/>
              </w:rPr>
              <w:t>1,505</w:t>
            </w:r>
          </w:p>
        </w:tc>
      </w:tr>
      <w:tr w:rsidR="00707D7D" w:rsidRPr="00CF6F16" w14:paraId="5AD4E191" w14:textId="77777777" w:rsidTr="000B26D7">
        <w:trPr>
          <w:trHeight w:val="395"/>
        </w:trPr>
        <w:tc>
          <w:tcPr>
            <w:tcW w:w="650" w:type="dxa"/>
            <w:vMerge/>
            <w:tcBorders>
              <w:top w:val="nil"/>
            </w:tcBorders>
            <w:shd w:val="clear" w:color="auto" w:fill="auto"/>
          </w:tcPr>
          <w:p w14:paraId="588A7BE4" w14:textId="77777777" w:rsidR="00707D7D" w:rsidRPr="00CF6F16" w:rsidRDefault="00707D7D" w:rsidP="000B26D7">
            <w:pPr>
              <w:rPr>
                <w:color w:val="000000" w:themeColor="text1"/>
                <w:sz w:val="2"/>
                <w:szCs w:val="2"/>
              </w:rPr>
            </w:pPr>
          </w:p>
        </w:tc>
        <w:tc>
          <w:tcPr>
            <w:tcW w:w="3400" w:type="dxa"/>
            <w:vMerge/>
            <w:tcBorders>
              <w:top w:val="nil"/>
            </w:tcBorders>
            <w:shd w:val="clear" w:color="auto" w:fill="auto"/>
          </w:tcPr>
          <w:p w14:paraId="53BFC6A0" w14:textId="77777777" w:rsidR="00707D7D" w:rsidRPr="00CF6F16" w:rsidRDefault="00707D7D" w:rsidP="000B26D7">
            <w:pPr>
              <w:rPr>
                <w:color w:val="000000" w:themeColor="text1"/>
                <w:sz w:val="2"/>
                <w:szCs w:val="2"/>
              </w:rPr>
            </w:pPr>
          </w:p>
        </w:tc>
        <w:tc>
          <w:tcPr>
            <w:tcW w:w="1043" w:type="dxa"/>
            <w:shd w:val="clear" w:color="auto" w:fill="auto"/>
          </w:tcPr>
          <w:p w14:paraId="7F33B812" w14:textId="77777777" w:rsidR="00707D7D" w:rsidRPr="00CF6F16" w:rsidRDefault="00707D7D" w:rsidP="000B26D7">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7E298378" w14:textId="77777777" w:rsidR="00707D7D" w:rsidRPr="00CF6F16" w:rsidRDefault="00707D7D" w:rsidP="000B26D7">
            <w:pPr>
              <w:pStyle w:val="TableParagraph"/>
              <w:spacing w:before="44"/>
              <w:ind w:left="27"/>
              <w:rPr>
                <w:color w:val="000000" w:themeColor="text1"/>
                <w:sz w:val="24"/>
              </w:rPr>
            </w:pPr>
            <w:r w:rsidRPr="00CF6F16">
              <w:rPr>
                <w:color w:val="000000" w:themeColor="text1"/>
                <w:sz w:val="24"/>
              </w:rPr>
              <w:t>–</w:t>
            </w:r>
          </w:p>
        </w:tc>
        <w:tc>
          <w:tcPr>
            <w:tcW w:w="1115" w:type="dxa"/>
            <w:shd w:val="clear" w:color="auto" w:fill="auto"/>
          </w:tcPr>
          <w:p w14:paraId="19A59964" w14:textId="77777777" w:rsidR="00707D7D" w:rsidRPr="00CF6F16" w:rsidRDefault="00707D7D" w:rsidP="000B26D7">
            <w:pPr>
              <w:pStyle w:val="TableParagraph"/>
              <w:spacing w:before="44"/>
              <w:ind w:left="29"/>
              <w:rPr>
                <w:color w:val="000000" w:themeColor="text1"/>
                <w:sz w:val="24"/>
              </w:rPr>
            </w:pPr>
            <w:r w:rsidRPr="00CF6F16">
              <w:rPr>
                <w:color w:val="000000" w:themeColor="text1"/>
                <w:sz w:val="24"/>
              </w:rPr>
              <w:t>–</w:t>
            </w:r>
          </w:p>
        </w:tc>
        <w:tc>
          <w:tcPr>
            <w:tcW w:w="1115" w:type="dxa"/>
            <w:shd w:val="clear" w:color="auto" w:fill="auto"/>
          </w:tcPr>
          <w:p w14:paraId="00FA627B" w14:textId="77777777" w:rsidR="00707D7D" w:rsidRPr="00CF6F16" w:rsidRDefault="00707D7D" w:rsidP="000B26D7">
            <w:pPr>
              <w:pStyle w:val="TableParagraph"/>
              <w:spacing w:before="44"/>
              <w:ind w:left="26"/>
              <w:rPr>
                <w:color w:val="000000" w:themeColor="text1"/>
                <w:sz w:val="24"/>
              </w:rPr>
            </w:pPr>
            <w:r w:rsidRPr="00CF6F16">
              <w:rPr>
                <w:color w:val="000000" w:themeColor="text1"/>
                <w:sz w:val="24"/>
              </w:rPr>
              <w:t>–</w:t>
            </w:r>
          </w:p>
        </w:tc>
        <w:tc>
          <w:tcPr>
            <w:tcW w:w="1129" w:type="dxa"/>
            <w:shd w:val="clear" w:color="auto" w:fill="auto"/>
          </w:tcPr>
          <w:p w14:paraId="20A0B14C" w14:textId="77777777" w:rsidR="00707D7D" w:rsidRPr="00CF6F16" w:rsidRDefault="00707D7D" w:rsidP="000B26D7">
            <w:pPr>
              <w:pStyle w:val="TableParagraph"/>
              <w:spacing w:before="44"/>
              <w:ind w:left="38"/>
              <w:rPr>
                <w:color w:val="000000" w:themeColor="text1"/>
                <w:sz w:val="24"/>
              </w:rPr>
            </w:pPr>
            <w:r w:rsidRPr="00CF6F16">
              <w:rPr>
                <w:color w:val="000000" w:themeColor="text1"/>
                <w:sz w:val="24"/>
              </w:rPr>
              <w:t>–</w:t>
            </w:r>
          </w:p>
        </w:tc>
        <w:tc>
          <w:tcPr>
            <w:tcW w:w="995" w:type="dxa"/>
            <w:shd w:val="clear" w:color="auto" w:fill="auto"/>
          </w:tcPr>
          <w:p w14:paraId="4FBE7552" w14:textId="77777777" w:rsidR="00707D7D" w:rsidRPr="00CF6F16" w:rsidRDefault="00707D7D" w:rsidP="000B26D7">
            <w:pPr>
              <w:pStyle w:val="TableParagraph"/>
              <w:spacing w:before="44"/>
              <w:ind w:left="45"/>
              <w:rPr>
                <w:color w:val="000000" w:themeColor="text1"/>
                <w:sz w:val="24"/>
              </w:rPr>
            </w:pPr>
            <w:r w:rsidRPr="00CF6F16">
              <w:rPr>
                <w:color w:val="000000" w:themeColor="text1"/>
                <w:sz w:val="24"/>
              </w:rPr>
              <w:t>–</w:t>
            </w:r>
          </w:p>
        </w:tc>
        <w:tc>
          <w:tcPr>
            <w:tcW w:w="993" w:type="dxa"/>
            <w:shd w:val="clear" w:color="auto" w:fill="auto"/>
          </w:tcPr>
          <w:p w14:paraId="58A79F6B" w14:textId="77777777" w:rsidR="00707D7D" w:rsidRPr="00CF6F16" w:rsidRDefault="00707D7D" w:rsidP="000B26D7">
            <w:pPr>
              <w:pStyle w:val="TableParagraph"/>
              <w:spacing w:before="44"/>
              <w:ind w:left="49"/>
              <w:rPr>
                <w:color w:val="000000" w:themeColor="text1"/>
                <w:sz w:val="24"/>
              </w:rPr>
            </w:pPr>
            <w:r w:rsidRPr="00CF6F16">
              <w:rPr>
                <w:color w:val="000000" w:themeColor="text1"/>
                <w:sz w:val="24"/>
              </w:rPr>
              <w:t>–</w:t>
            </w:r>
          </w:p>
        </w:tc>
        <w:tc>
          <w:tcPr>
            <w:tcW w:w="995" w:type="dxa"/>
            <w:shd w:val="clear" w:color="auto" w:fill="auto"/>
          </w:tcPr>
          <w:p w14:paraId="319BBF1D" w14:textId="77777777" w:rsidR="00707D7D" w:rsidRPr="00CF6F16" w:rsidRDefault="00707D7D" w:rsidP="000B26D7">
            <w:pPr>
              <w:pStyle w:val="TableParagraph"/>
              <w:spacing w:before="44"/>
              <w:ind w:left="53"/>
              <w:rPr>
                <w:color w:val="000000" w:themeColor="text1"/>
                <w:sz w:val="24"/>
              </w:rPr>
            </w:pPr>
            <w:r w:rsidRPr="00CF6F16">
              <w:rPr>
                <w:color w:val="000000" w:themeColor="text1"/>
                <w:sz w:val="24"/>
              </w:rPr>
              <w:t>–</w:t>
            </w:r>
          </w:p>
        </w:tc>
        <w:tc>
          <w:tcPr>
            <w:tcW w:w="995" w:type="dxa"/>
            <w:shd w:val="clear" w:color="auto" w:fill="auto"/>
          </w:tcPr>
          <w:p w14:paraId="3EFF7CF3" w14:textId="77777777" w:rsidR="00707D7D" w:rsidRPr="00CF6F16" w:rsidRDefault="00707D7D" w:rsidP="000B26D7">
            <w:pPr>
              <w:pStyle w:val="TableParagraph"/>
              <w:spacing w:before="44"/>
              <w:ind w:left="55"/>
              <w:rPr>
                <w:color w:val="000000" w:themeColor="text1"/>
                <w:sz w:val="24"/>
              </w:rPr>
            </w:pPr>
            <w:r w:rsidRPr="00CF6F16">
              <w:rPr>
                <w:color w:val="000000" w:themeColor="text1"/>
                <w:sz w:val="24"/>
              </w:rPr>
              <w:t>–</w:t>
            </w:r>
          </w:p>
        </w:tc>
        <w:tc>
          <w:tcPr>
            <w:tcW w:w="873" w:type="dxa"/>
            <w:shd w:val="clear" w:color="auto" w:fill="auto"/>
          </w:tcPr>
          <w:p w14:paraId="6A693FB4" w14:textId="77777777" w:rsidR="00707D7D" w:rsidRPr="00CF6F16" w:rsidRDefault="00707D7D" w:rsidP="000B26D7">
            <w:pPr>
              <w:pStyle w:val="TableParagraph"/>
              <w:spacing w:before="44"/>
              <w:ind w:left="59"/>
              <w:rPr>
                <w:color w:val="000000" w:themeColor="text1"/>
                <w:sz w:val="24"/>
              </w:rPr>
            </w:pPr>
            <w:r w:rsidRPr="00CF6F16">
              <w:rPr>
                <w:color w:val="000000" w:themeColor="text1"/>
                <w:sz w:val="24"/>
              </w:rPr>
              <w:t>–</w:t>
            </w:r>
          </w:p>
        </w:tc>
        <w:tc>
          <w:tcPr>
            <w:tcW w:w="952" w:type="dxa"/>
            <w:shd w:val="clear" w:color="auto" w:fill="auto"/>
          </w:tcPr>
          <w:p w14:paraId="62BDDCE4" w14:textId="77777777" w:rsidR="00707D7D" w:rsidRPr="00CF6F16" w:rsidRDefault="00707D7D" w:rsidP="000B26D7">
            <w:pPr>
              <w:pStyle w:val="TableParagraph"/>
              <w:spacing w:before="44"/>
              <w:ind w:left="68"/>
              <w:rPr>
                <w:color w:val="000000" w:themeColor="text1"/>
                <w:sz w:val="24"/>
              </w:rPr>
            </w:pPr>
            <w:r w:rsidRPr="00CF6F16">
              <w:rPr>
                <w:color w:val="000000" w:themeColor="text1"/>
                <w:sz w:val="24"/>
              </w:rPr>
              <w:t>–</w:t>
            </w:r>
          </w:p>
        </w:tc>
        <w:tc>
          <w:tcPr>
            <w:tcW w:w="952" w:type="dxa"/>
            <w:shd w:val="clear" w:color="auto" w:fill="auto"/>
          </w:tcPr>
          <w:p w14:paraId="28D00460"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954" w:type="dxa"/>
            <w:shd w:val="clear" w:color="auto" w:fill="auto"/>
          </w:tcPr>
          <w:p w14:paraId="4F449FC8"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1115" w:type="dxa"/>
            <w:shd w:val="clear" w:color="auto" w:fill="auto"/>
          </w:tcPr>
          <w:p w14:paraId="16B28B62"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1115" w:type="dxa"/>
            <w:shd w:val="clear" w:color="auto" w:fill="auto"/>
          </w:tcPr>
          <w:p w14:paraId="5A99EC44" w14:textId="77777777" w:rsidR="00707D7D" w:rsidRPr="00CF6F16" w:rsidRDefault="00707D7D" w:rsidP="000B26D7">
            <w:pPr>
              <w:pStyle w:val="TableParagraph"/>
              <w:spacing w:before="44"/>
              <w:ind w:left="66"/>
              <w:rPr>
                <w:color w:val="000000" w:themeColor="text1"/>
                <w:sz w:val="24"/>
              </w:rPr>
            </w:pPr>
            <w:r w:rsidRPr="00CF6F16">
              <w:rPr>
                <w:color w:val="000000" w:themeColor="text1"/>
                <w:sz w:val="24"/>
              </w:rPr>
              <w:t>–</w:t>
            </w:r>
          </w:p>
        </w:tc>
        <w:tc>
          <w:tcPr>
            <w:tcW w:w="1115" w:type="dxa"/>
            <w:shd w:val="clear" w:color="auto" w:fill="auto"/>
          </w:tcPr>
          <w:p w14:paraId="5E09D959" w14:textId="77777777" w:rsidR="00707D7D" w:rsidRPr="00CF6F16" w:rsidRDefault="00707D7D" w:rsidP="000B26D7">
            <w:pPr>
              <w:pStyle w:val="TableParagraph"/>
              <w:spacing w:before="44"/>
              <w:ind w:left="68"/>
              <w:rPr>
                <w:color w:val="000000" w:themeColor="text1"/>
                <w:sz w:val="24"/>
              </w:rPr>
            </w:pPr>
            <w:r w:rsidRPr="00CF6F16">
              <w:rPr>
                <w:color w:val="000000" w:themeColor="text1"/>
                <w:sz w:val="24"/>
              </w:rPr>
              <w:t>–</w:t>
            </w:r>
          </w:p>
        </w:tc>
        <w:tc>
          <w:tcPr>
            <w:tcW w:w="1115" w:type="dxa"/>
            <w:shd w:val="clear" w:color="auto" w:fill="auto"/>
          </w:tcPr>
          <w:p w14:paraId="3AE413B5" w14:textId="77777777" w:rsidR="00707D7D" w:rsidRPr="00CF6F16" w:rsidRDefault="00707D7D" w:rsidP="000B26D7">
            <w:pPr>
              <w:pStyle w:val="TableParagraph"/>
              <w:spacing w:before="44"/>
              <w:ind w:left="75"/>
              <w:rPr>
                <w:color w:val="000000" w:themeColor="text1"/>
                <w:sz w:val="24"/>
              </w:rPr>
            </w:pPr>
            <w:r w:rsidRPr="00CF6F16">
              <w:rPr>
                <w:color w:val="000000" w:themeColor="text1"/>
                <w:sz w:val="24"/>
              </w:rPr>
              <w:t>–</w:t>
            </w:r>
          </w:p>
        </w:tc>
      </w:tr>
      <w:tr w:rsidR="00707D7D" w:rsidRPr="00CF6F16" w14:paraId="709EF9A5" w14:textId="77777777" w:rsidTr="000B26D7">
        <w:trPr>
          <w:trHeight w:val="398"/>
        </w:trPr>
        <w:tc>
          <w:tcPr>
            <w:tcW w:w="650" w:type="dxa"/>
            <w:vMerge w:val="restart"/>
            <w:shd w:val="clear" w:color="auto" w:fill="auto"/>
          </w:tcPr>
          <w:p w14:paraId="33DE5736" w14:textId="77777777" w:rsidR="00707D7D" w:rsidRPr="00CF6F16" w:rsidRDefault="00707D7D" w:rsidP="000B26D7">
            <w:pPr>
              <w:pStyle w:val="TableParagraph"/>
              <w:spacing w:before="4"/>
              <w:rPr>
                <w:color w:val="000000" w:themeColor="text1"/>
                <w:sz w:val="21"/>
              </w:rPr>
            </w:pPr>
          </w:p>
          <w:p w14:paraId="73C47CCB" w14:textId="77777777" w:rsidR="00707D7D" w:rsidRPr="00CF6F16" w:rsidRDefault="00707D7D" w:rsidP="000B26D7">
            <w:pPr>
              <w:pStyle w:val="TableParagraph"/>
              <w:ind w:left="208"/>
              <w:rPr>
                <w:color w:val="000000" w:themeColor="text1"/>
                <w:sz w:val="24"/>
              </w:rPr>
            </w:pPr>
            <w:r w:rsidRPr="00CF6F16">
              <w:rPr>
                <w:color w:val="000000" w:themeColor="text1"/>
                <w:sz w:val="24"/>
              </w:rPr>
              <w:t>19</w:t>
            </w:r>
          </w:p>
        </w:tc>
        <w:tc>
          <w:tcPr>
            <w:tcW w:w="3400" w:type="dxa"/>
            <w:vMerge w:val="restart"/>
            <w:shd w:val="clear" w:color="auto" w:fill="auto"/>
          </w:tcPr>
          <w:p w14:paraId="53F47134" w14:textId="77777777" w:rsidR="00707D7D" w:rsidRPr="00CF6F16" w:rsidRDefault="00707D7D" w:rsidP="000B26D7">
            <w:pPr>
              <w:pStyle w:val="TableParagraph"/>
              <w:spacing w:before="4"/>
              <w:rPr>
                <w:color w:val="000000" w:themeColor="text1"/>
                <w:sz w:val="21"/>
              </w:rPr>
            </w:pPr>
          </w:p>
          <w:p w14:paraId="63A7C2A9" w14:textId="77777777" w:rsidR="00707D7D" w:rsidRPr="00CF6F16" w:rsidRDefault="00707D7D" w:rsidP="000B26D7">
            <w:pPr>
              <w:pStyle w:val="TableParagraph"/>
              <w:ind w:left="112"/>
              <w:rPr>
                <w:color w:val="000000" w:themeColor="text1"/>
                <w:sz w:val="24"/>
              </w:rPr>
            </w:pPr>
            <w:r w:rsidRPr="00CF6F16">
              <w:rPr>
                <w:color w:val="000000" w:themeColor="text1"/>
                <w:sz w:val="24"/>
              </w:rPr>
              <w:t>Котельная ИП Голубев В.А.</w:t>
            </w:r>
          </w:p>
        </w:tc>
        <w:tc>
          <w:tcPr>
            <w:tcW w:w="1043" w:type="dxa"/>
            <w:shd w:val="clear" w:color="auto" w:fill="auto"/>
          </w:tcPr>
          <w:p w14:paraId="35E3C761" w14:textId="77777777" w:rsidR="00707D7D" w:rsidRPr="00CF6F16" w:rsidRDefault="00707D7D" w:rsidP="000B26D7">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tcPr>
          <w:p w14:paraId="7E64A2FC" w14:textId="77777777" w:rsidR="00707D7D" w:rsidRPr="00CF6F16" w:rsidRDefault="00304DD2" w:rsidP="000B26D7">
            <w:pPr>
              <w:pStyle w:val="TableParagraph"/>
              <w:spacing w:before="65"/>
              <w:ind w:left="140" w:right="121"/>
              <w:rPr>
                <w:color w:val="000000" w:themeColor="text1"/>
              </w:rPr>
            </w:pPr>
            <w:r w:rsidRPr="00CF6F16">
              <w:rPr>
                <w:color w:val="000000" w:themeColor="text1"/>
              </w:rPr>
              <w:t>1,62</w:t>
            </w:r>
          </w:p>
        </w:tc>
        <w:tc>
          <w:tcPr>
            <w:tcW w:w="1115" w:type="dxa"/>
            <w:shd w:val="clear" w:color="auto" w:fill="auto"/>
          </w:tcPr>
          <w:p w14:paraId="75CD9A13" w14:textId="77777777" w:rsidR="00707D7D" w:rsidRPr="00CF6F16" w:rsidRDefault="00AD7E0D" w:rsidP="000B26D7">
            <w:pPr>
              <w:pStyle w:val="TableParagraph"/>
              <w:spacing w:before="65"/>
              <w:ind w:left="142" w:right="121"/>
              <w:rPr>
                <w:color w:val="000000" w:themeColor="text1"/>
              </w:rPr>
            </w:pPr>
            <w:r w:rsidRPr="00CF6F16">
              <w:rPr>
                <w:color w:val="000000" w:themeColor="text1"/>
              </w:rPr>
              <w:t>1,62</w:t>
            </w:r>
          </w:p>
        </w:tc>
        <w:tc>
          <w:tcPr>
            <w:tcW w:w="1115" w:type="dxa"/>
            <w:shd w:val="clear" w:color="auto" w:fill="auto"/>
          </w:tcPr>
          <w:p w14:paraId="6B9CC6E8" w14:textId="77777777" w:rsidR="00707D7D" w:rsidRPr="00CF6F16" w:rsidRDefault="00AD7E0D" w:rsidP="00AD7E0D">
            <w:pPr>
              <w:pStyle w:val="TableParagraph"/>
              <w:spacing w:before="65"/>
              <w:ind w:left="139" w:right="121"/>
              <w:jc w:val="left"/>
              <w:rPr>
                <w:color w:val="000000" w:themeColor="text1"/>
              </w:rPr>
            </w:pPr>
            <w:r w:rsidRPr="00CF6F16">
              <w:rPr>
                <w:color w:val="000000" w:themeColor="text1"/>
              </w:rPr>
              <w:t>1,62</w:t>
            </w:r>
          </w:p>
        </w:tc>
        <w:tc>
          <w:tcPr>
            <w:tcW w:w="1129" w:type="dxa"/>
            <w:shd w:val="clear" w:color="auto" w:fill="auto"/>
          </w:tcPr>
          <w:p w14:paraId="7887A3CB" w14:textId="77777777" w:rsidR="00707D7D" w:rsidRPr="00CF6F16" w:rsidRDefault="00304DD2" w:rsidP="000B26D7">
            <w:pPr>
              <w:pStyle w:val="TableParagraph"/>
              <w:spacing w:before="65"/>
              <w:ind w:left="193" w:right="168"/>
              <w:rPr>
                <w:color w:val="000000" w:themeColor="text1"/>
              </w:rPr>
            </w:pPr>
            <w:r w:rsidRPr="00CF6F16">
              <w:rPr>
                <w:color w:val="000000" w:themeColor="text1"/>
              </w:rPr>
              <w:t>1,62</w:t>
            </w:r>
          </w:p>
        </w:tc>
        <w:tc>
          <w:tcPr>
            <w:tcW w:w="995" w:type="dxa"/>
            <w:shd w:val="clear" w:color="auto" w:fill="auto"/>
          </w:tcPr>
          <w:p w14:paraId="06A3AA25" w14:textId="77777777" w:rsidR="00707D7D" w:rsidRPr="00CF6F16" w:rsidRDefault="00707D7D" w:rsidP="000B26D7">
            <w:pPr>
              <w:pStyle w:val="TableParagraph"/>
              <w:spacing w:before="65"/>
              <w:ind w:left="125" w:right="97"/>
              <w:rPr>
                <w:color w:val="000000" w:themeColor="text1"/>
              </w:rPr>
            </w:pPr>
            <w:r w:rsidRPr="00CF6F16">
              <w:rPr>
                <w:color w:val="000000" w:themeColor="text1"/>
              </w:rPr>
              <w:t>1,28</w:t>
            </w:r>
          </w:p>
        </w:tc>
        <w:tc>
          <w:tcPr>
            <w:tcW w:w="993" w:type="dxa"/>
            <w:shd w:val="clear" w:color="auto" w:fill="auto"/>
          </w:tcPr>
          <w:p w14:paraId="4FC3099C" w14:textId="77777777" w:rsidR="00707D7D" w:rsidRPr="00CF6F16" w:rsidRDefault="00AD7E0D" w:rsidP="000B26D7">
            <w:pPr>
              <w:pStyle w:val="TableParagraph"/>
              <w:spacing w:before="65"/>
              <w:ind w:left="153" w:right="126"/>
              <w:rPr>
                <w:color w:val="000000" w:themeColor="text1"/>
              </w:rPr>
            </w:pPr>
            <w:r w:rsidRPr="00CF6F16">
              <w:rPr>
                <w:color w:val="000000" w:themeColor="text1"/>
              </w:rPr>
              <w:t>1,28</w:t>
            </w:r>
          </w:p>
        </w:tc>
        <w:tc>
          <w:tcPr>
            <w:tcW w:w="995" w:type="dxa"/>
            <w:shd w:val="clear" w:color="auto" w:fill="auto"/>
          </w:tcPr>
          <w:p w14:paraId="08547A0B" w14:textId="77777777" w:rsidR="00707D7D" w:rsidRPr="00CF6F16" w:rsidRDefault="00AD7E0D" w:rsidP="00304DD2">
            <w:pPr>
              <w:pStyle w:val="TableParagraph"/>
              <w:spacing w:before="65"/>
              <w:ind w:left="128" w:right="97"/>
              <w:rPr>
                <w:color w:val="000000" w:themeColor="text1"/>
              </w:rPr>
            </w:pPr>
            <w:r w:rsidRPr="00CF6F16">
              <w:rPr>
                <w:color w:val="000000" w:themeColor="text1"/>
              </w:rPr>
              <w:t>1,28</w:t>
            </w:r>
          </w:p>
        </w:tc>
        <w:tc>
          <w:tcPr>
            <w:tcW w:w="995" w:type="dxa"/>
            <w:shd w:val="clear" w:color="auto" w:fill="auto"/>
          </w:tcPr>
          <w:p w14:paraId="2BDABFB4" w14:textId="77777777" w:rsidR="00707D7D" w:rsidRPr="00CF6F16" w:rsidRDefault="00AD7E0D" w:rsidP="00304DD2">
            <w:pPr>
              <w:pStyle w:val="TableParagraph"/>
              <w:spacing w:before="65"/>
              <w:ind w:left="125" w:right="97"/>
              <w:rPr>
                <w:color w:val="000000" w:themeColor="text1"/>
              </w:rPr>
            </w:pPr>
            <w:r w:rsidRPr="00CF6F16">
              <w:rPr>
                <w:color w:val="000000" w:themeColor="text1"/>
              </w:rPr>
              <w:t>1,28</w:t>
            </w:r>
          </w:p>
        </w:tc>
        <w:tc>
          <w:tcPr>
            <w:tcW w:w="873" w:type="dxa"/>
            <w:shd w:val="clear" w:color="auto" w:fill="auto"/>
          </w:tcPr>
          <w:p w14:paraId="01F92FB7" w14:textId="77777777" w:rsidR="00707D7D" w:rsidRPr="00CF6F16" w:rsidRDefault="00707D7D" w:rsidP="000B26D7">
            <w:pPr>
              <w:pStyle w:val="TableParagraph"/>
              <w:spacing w:before="65"/>
              <w:ind w:left="30"/>
              <w:rPr>
                <w:color w:val="000000" w:themeColor="text1"/>
              </w:rPr>
            </w:pPr>
            <w:r w:rsidRPr="00CF6F16">
              <w:rPr>
                <w:color w:val="000000" w:themeColor="text1"/>
              </w:rPr>
              <w:t>–</w:t>
            </w:r>
          </w:p>
        </w:tc>
        <w:tc>
          <w:tcPr>
            <w:tcW w:w="952" w:type="dxa"/>
            <w:shd w:val="clear" w:color="auto" w:fill="auto"/>
          </w:tcPr>
          <w:p w14:paraId="4FA8325B" w14:textId="77777777" w:rsidR="00707D7D" w:rsidRPr="00CF6F16" w:rsidRDefault="00707D7D" w:rsidP="000B26D7">
            <w:pPr>
              <w:pStyle w:val="TableParagraph"/>
              <w:spacing w:before="65"/>
              <w:ind w:left="34"/>
              <w:rPr>
                <w:color w:val="000000" w:themeColor="text1"/>
              </w:rPr>
            </w:pPr>
            <w:r w:rsidRPr="00CF6F16">
              <w:rPr>
                <w:color w:val="000000" w:themeColor="text1"/>
              </w:rPr>
              <w:t>–</w:t>
            </w:r>
          </w:p>
        </w:tc>
        <w:tc>
          <w:tcPr>
            <w:tcW w:w="952" w:type="dxa"/>
            <w:shd w:val="clear" w:color="auto" w:fill="auto"/>
          </w:tcPr>
          <w:p w14:paraId="02A0B3B7" w14:textId="77777777" w:rsidR="00707D7D" w:rsidRPr="00CF6F16" w:rsidRDefault="00707D7D" w:rsidP="000B26D7">
            <w:pPr>
              <w:pStyle w:val="TableParagraph"/>
              <w:spacing w:before="65"/>
              <w:ind w:left="30"/>
              <w:rPr>
                <w:color w:val="000000" w:themeColor="text1"/>
              </w:rPr>
            </w:pPr>
            <w:r w:rsidRPr="00CF6F16">
              <w:rPr>
                <w:color w:val="000000" w:themeColor="text1"/>
              </w:rPr>
              <w:t>–</w:t>
            </w:r>
          </w:p>
        </w:tc>
        <w:tc>
          <w:tcPr>
            <w:tcW w:w="954" w:type="dxa"/>
            <w:shd w:val="clear" w:color="auto" w:fill="auto"/>
          </w:tcPr>
          <w:p w14:paraId="6A1B381D" w14:textId="77777777" w:rsidR="00707D7D" w:rsidRPr="00CF6F16" w:rsidRDefault="00707D7D" w:rsidP="000B26D7">
            <w:pPr>
              <w:pStyle w:val="TableParagraph"/>
              <w:spacing w:before="65"/>
              <w:ind w:left="35"/>
              <w:rPr>
                <w:color w:val="000000" w:themeColor="text1"/>
              </w:rPr>
            </w:pPr>
            <w:r w:rsidRPr="00CF6F16">
              <w:rPr>
                <w:color w:val="000000" w:themeColor="text1"/>
              </w:rPr>
              <w:t>–</w:t>
            </w:r>
          </w:p>
        </w:tc>
        <w:tc>
          <w:tcPr>
            <w:tcW w:w="1115" w:type="dxa"/>
            <w:shd w:val="clear" w:color="auto" w:fill="auto"/>
          </w:tcPr>
          <w:p w14:paraId="31449910" w14:textId="77777777" w:rsidR="00707D7D" w:rsidRPr="00CF6F16" w:rsidRDefault="00304DD2" w:rsidP="000B26D7">
            <w:pPr>
              <w:pStyle w:val="TableParagraph"/>
              <w:spacing w:before="65"/>
              <w:ind w:left="151" w:right="114"/>
              <w:rPr>
                <w:color w:val="000000" w:themeColor="text1"/>
              </w:rPr>
            </w:pPr>
            <w:r w:rsidRPr="00CF6F16">
              <w:rPr>
                <w:color w:val="000000" w:themeColor="text1"/>
              </w:rPr>
              <w:t>2,9</w:t>
            </w:r>
          </w:p>
        </w:tc>
        <w:tc>
          <w:tcPr>
            <w:tcW w:w="1115" w:type="dxa"/>
            <w:shd w:val="clear" w:color="auto" w:fill="auto"/>
          </w:tcPr>
          <w:p w14:paraId="2FB0D434" w14:textId="77777777" w:rsidR="00707D7D" w:rsidRPr="00CF6F16" w:rsidRDefault="00304DD2" w:rsidP="000B26D7">
            <w:pPr>
              <w:pStyle w:val="TableParagraph"/>
              <w:spacing w:before="65"/>
              <w:ind w:left="151" w:right="112"/>
              <w:rPr>
                <w:color w:val="000000" w:themeColor="text1"/>
              </w:rPr>
            </w:pPr>
            <w:r w:rsidRPr="00CF6F16">
              <w:rPr>
                <w:color w:val="000000" w:themeColor="text1"/>
              </w:rPr>
              <w:t>4,0</w:t>
            </w:r>
          </w:p>
        </w:tc>
        <w:tc>
          <w:tcPr>
            <w:tcW w:w="1115" w:type="dxa"/>
            <w:shd w:val="clear" w:color="auto" w:fill="auto"/>
          </w:tcPr>
          <w:p w14:paraId="2DC99D1E" w14:textId="77777777" w:rsidR="00707D7D" w:rsidRPr="00CF6F16" w:rsidRDefault="00304DD2" w:rsidP="000B26D7">
            <w:pPr>
              <w:pStyle w:val="TableParagraph"/>
              <w:spacing w:before="65"/>
              <w:ind w:left="379"/>
              <w:rPr>
                <w:color w:val="000000" w:themeColor="text1"/>
              </w:rPr>
            </w:pPr>
            <w:r w:rsidRPr="00CF6F16">
              <w:rPr>
                <w:color w:val="000000" w:themeColor="text1"/>
              </w:rPr>
              <w:t>4,0</w:t>
            </w:r>
          </w:p>
        </w:tc>
        <w:tc>
          <w:tcPr>
            <w:tcW w:w="1115" w:type="dxa"/>
            <w:shd w:val="clear" w:color="auto" w:fill="auto"/>
          </w:tcPr>
          <w:p w14:paraId="2A9D53A7" w14:textId="77777777" w:rsidR="00707D7D" w:rsidRPr="00CF6F16" w:rsidRDefault="00304DD2" w:rsidP="000B26D7">
            <w:pPr>
              <w:pStyle w:val="TableParagraph"/>
              <w:spacing w:before="65"/>
              <w:ind w:left="380"/>
              <w:rPr>
                <w:color w:val="000000" w:themeColor="text1"/>
              </w:rPr>
            </w:pPr>
            <w:r w:rsidRPr="00CF6F16">
              <w:rPr>
                <w:color w:val="000000" w:themeColor="text1"/>
              </w:rPr>
              <w:t>4,0</w:t>
            </w:r>
          </w:p>
        </w:tc>
      </w:tr>
      <w:tr w:rsidR="00707D7D" w:rsidRPr="00CF6F16" w14:paraId="60D0CA7A" w14:textId="77777777" w:rsidTr="000B26D7">
        <w:trPr>
          <w:trHeight w:val="393"/>
        </w:trPr>
        <w:tc>
          <w:tcPr>
            <w:tcW w:w="650" w:type="dxa"/>
            <w:vMerge/>
            <w:tcBorders>
              <w:top w:val="nil"/>
            </w:tcBorders>
            <w:shd w:val="clear" w:color="auto" w:fill="auto"/>
          </w:tcPr>
          <w:p w14:paraId="1DDC0FD3" w14:textId="77777777" w:rsidR="00707D7D" w:rsidRPr="00CF6F16" w:rsidRDefault="00707D7D" w:rsidP="000B26D7">
            <w:pPr>
              <w:rPr>
                <w:color w:val="000000" w:themeColor="text1"/>
                <w:sz w:val="2"/>
                <w:szCs w:val="2"/>
              </w:rPr>
            </w:pPr>
          </w:p>
        </w:tc>
        <w:tc>
          <w:tcPr>
            <w:tcW w:w="3400" w:type="dxa"/>
            <w:vMerge/>
            <w:tcBorders>
              <w:top w:val="nil"/>
            </w:tcBorders>
            <w:shd w:val="clear" w:color="auto" w:fill="auto"/>
          </w:tcPr>
          <w:p w14:paraId="1E57E640" w14:textId="77777777" w:rsidR="00707D7D" w:rsidRPr="00CF6F16" w:rsidRDefault="00707D7D" w:rsidP="000B26D7">
            <w:pPr>
              <w:rPr>
                <w:color w:val="000000" w:themeColor="text1"/>
                <w:sz w:val="2"/>
                <w:szCs w:val="2"/>
              </w:rPr>
            </w:pPr>
          </w:p>
        </w:tc>
        <w:tc>
          <w:tcPr>
            <w:tcW w:w="1043" w:type="dxa"/>
            <w:shd w:val="clear" w:color="auto" w:fill="auto"/>
          </w:tcPr>
          <w:p w14:paraId="2D28DB80" w14:textId="77777777" w:rsidR="00707D7D" w:rsidRPr="00CF6F16" w:rsidRDefault="00707D7D" w:rsidP="000B26D7">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13798476" w14:textId="77777777" w:rsidR="00707D7D" w:rsidRPr="00CF6F16" w:rsidRDefault="00707D7D" w:rsidP="000B26D7">
            <w:pPr>
              <w:pStyle w:val="TableParagraph"/>
              <w:spacing w:before="63"/>
              <w:ind w:left="17"/>
              <w:rPr>
                <w:color w:val="000000" w:themeColor="text1"/>
              </w:rPr>
            </w:pPr>
            <w:r w:rsidRPr="00CF6F16">
              <w:rPr>
                <w:color w:val="000000" w:themeColor="text1"/>
              </w:rPr>
              <w:t>–</w:t>
            </w:r>
          </w:p>
        </w:tc>
        <w:tc>
          <w:tcPr>
            <w:tcW w:w="1115" w:type="dxa"/>
            <w:shd w:val="clear" w:color="auto" w:fill="auto"/>
          </w:tcPr>
          <w:p w14:paraId="37DB56DE" w14:textId="77777777" w:rsidR="00707D7D" w:rsidRPr="00CF6F16" w:rsidRDefault="00AD7E0D" w:rsidP="000B26D7">
            <w:pPr>
              <w:pStyle w:val="TableParagraph"/>
              <w:spacing w:before="63"/>
              <w:ind w:left="142" w:right="121"/>
              <w:rPr>
                <w:color w:val="000000" w:themeColor="text1"/>
              </w:rPr>
            </w:pPr>
            <w:r w:rsidRPr="00CF6F16">
              <w:rPr>
                <w:color w:val="000000" w:themeColor="text1"/>
              </w:rPr>
              <w:t>–</w:t>
            </w:r>
          </w:p>
        </w:tc>
        <w:tc>
          <w:tcPr>
            <w:tcW w:w="1115" w:type="dxa"/>
            <w:shd w:val="clear" w:color="auto" w:fill="auto"/>
          </w:tcPr>
          <w:p w14:paraId="74A05EBB" w14:textId="77777777" w:rsidR="00707D7D" w:rsidRPr="00CF6F16" w:rsidRDefault="00707D7D" w:rsidP="000B26D7">
            <w:pPr>
              <w:pStyle w:val="TableParagraph"/>
              <w:spacing w:before="63"/>
              <w:ind w:left="16"/>
              <w:rPr>
                <w:color w:val="000000" w:themeColor="text1"/>
              </w:rPr>
            </w:pPr>
            <w:r w:rsidRPr="00CF6F16">
              <w:rPr>
                <w:color w:val="000000" w:themeColor="text1"/>
              </w:rPr>
              <w:t>–</w:t>
            </w:r>
          </w:p>
        </w:tc>
        <w:tc>
          <w:tcPr>
            <w:tcW w:w="1129" w:type="dxa"/>
            <w:shd w:val="clear" w:color="auto" w:fill="auto"/>
          </w:tcPr>
          <w:p w14:paraId="475F3534" w14:textId="77777777" w:rsidR="00707D7D" w:rsidRPr="00CF6F16" w:rsidRDefault="00707D7D" w:rsidP="000B26D7">
            <w:pPr>
              <w:pStyle w:val="TableParagraph"/>
              <w:spacing w:before="63"/>
              <w:ind w:left="23"/>
              <w:rPr>
                <w:color w:val="000000" w:themeColor="text1"/>
              </w:rPr>
            </w:pPr>
            <w:r w:rsidRPr="00CF6F16">
              <w:rPr>
                <w:color w:val="000000" w:themeColor="text1"/>
              </w:rPr>
              <w:t>–</w:t>
            </w:r>
          </w:p>
        </w:tc>
        <w:tc>
          <w:tcPr>
            <w:tcW w:w="995" w:type="dxa"/>
            <w:shd w:val="clear" w:color="auto" w:fill="auto"/>
          </w:tcPr>
          <w:p w14:paraId="2A88DCBD" w14:textId="77777777" w:rsidR="00707D7D" w:rsidRPr="00CF6F16" w:rsidRDefault="00707D7D" w:rsidP="000B26D7">
            <w:pPr>
              <w:pStyle w:val="TableParagraph"/>
              <w:spacing w:before="63"/>
              <w:ind w:left="26"/>
              <w:rPr>
                <w:color w:val="000000" w:themeColor="text1"/>
              </w:rPr>
            </w:pPr>
            <w:r w:rsidRPr="00CF6F16">
              <w:rPr>
                <w:color w:val="000000" w:themeColor="text1"/>
              </w:rPr>
              <w:t>–</w:t>
            </w:r>
          </w:p>
        </w:tc>
        <w:tc>
          <w:tcPr>
            <w:tcW w:w="993" w:type="dxa"/>
            <w:shd w:val="clear" w:color="auto" w:fill="auto"/>
          </w:tcPr>
          <w:p w14:paraId="5F89181F" w14:textId="77777777" w:rsidR="00707D7D" w:rsidRPr="00CF6F16" w:rsidRDefault="00304DD2" w:rsidP="000B26D7">
            <w:pPr>
              <w:pStyle w:val="TableParagraph"/>
              <w:spacing w:before="63"/>
              <w:ind w:left="153" w:right="126"/>
              <w:rPr>
                <w:color w:val="000000" w:themeColor="text1"/>
              </w:rPr>
            </w:pPr>
            <w:r w:rsidRPr="00CF6F16">
              <w:rPr>
                <w:color w:val="000000" w:themeColor="text1"/>
              </w:rPr>
              <w:t>–</w:t>
            </w:r>
          </w:p>
        </w:tc>
        <w:tc>
          <w:tcPr>
            <w:tcW w:w="995" w:type="dxa"/>
            <w:shd w:val="clear" w:color="auto" w:fill="auto"/>
          </w:tcPr>
          <w:p w14:paraId="296F58D2" w14:textId="77777777" w:rsidR="00707D7D" w:rsidRPr="00CF6F16" w:rsidRDefault="00AD7E0D" w:rsidP="000B26D7">
            <w:pPr>
              <w:pStyle w:val="TableParagraph"/>
              <w:spacing w:before="63"/>
              <w:ind w:left="29"/>
              <w:rPr>
                <w:color w:val="000000" w:themeColor="text1"/>
              </w:rPr>
            </w:pPr>
            <w:r w:rsidRPr="00CF6F16">
              <w:rPr>
                <w:color w:val="000000" w:themeColor="text1"/>
              </w:rPr>
              <w:t>–</w:t>
            </w:r>
          </w:p>
        </w:tc>
        <w:tc>
          <w:tcPr>
            <w:tcW w:w="995" w:type="dxa"/>
            <w:shd w:val="clear" w:color="auto" w:fill="auto"/>
          </w:tcPr>
          <w:p w14:paraId="2FAF37EC" w14:textId="77777777" w:rsidR="00707D7D" w:rsidRPr="00CF6F16" w:rsidRDefault="00707D7D" w:rsidP="000B26D7">
            <w:pPr>
              <w:pStyle w:val="TableParagraph"/>
              <w:spacing w:before="63"/>
              <w:ind w:left="26"/>
              <w:rPr>
                <w:color w:val="000000" w:themeColor="text1"/>
              </w:rPr>
            </w:pPr>
            <w:r w:rsidRPr="00CF6F16">
              <w:rPr>
                <w:color w:val="000000" w:themeColor="text1"/>
              </w:rPr>
              <w:t>–</w:t>
            </w:r>
          </w:p>
        </w:tc>
        <w:tc>
          <w:tcPr>
            <w:tcW w:w="873" w:type="dxa"/>
            <w:shd w:val="clear" w:color="auto" w:fill="auto"/>
          </w:tcPr>
          <w:p w14:paraId="70012515" w14:textId="77777777" w:rsidR="00707D7D" w:rsidRPr="00CF6F16" w:rsidRDefault="00707D7D" w:rsidP="000B26D7">
            <w:pPr>
              <w:pStyle w:val="TableParagraph"/>
              <w:spacing w:before="63"/>
              <w:ind w:left="30"/>
              <w:rPr>
                <w:color w:val="000000" w:themeColor="text1"/>
              </w:rPr>
            </w:pPr>
            <w:r w:rsidRPr="00CF6F16">
              <w:rPr>
                <w:color w:val="000000" w:themeColor="text1"/>
              </w:rPr>
              <w:t>–</w:t>
            </w:r>
          </w:p>
        </w:tc>
        <w:tc>
          <w:tcPr>
            <w:tcW w:w="952" w:type="dxa"/>
            <w:shd w:val="clear" w:color="auto" w:fill="auto"/>
          </w:tcPr>
          <w:p w14:paraId="76F89A5A" w14:textId="77777777" w:rsidR="00707D7D" w:rsidRPr="00CF6F16" w:rsidRDefault="00707D7D" w:rsidP="000B26D7">
            <w:pPr>
              <w:pStyle w:val="TableParagraph"/>
              <w:spacing w:before="63"/>
              <w:ind w:left="33"/>
              <w:rPr>
                <w:color w:val="000000" w:themeColor="text1"/>
              </w:rPr>
            </w:pPr>
            <w:r w:rsidRPr="00CF6F16">
              <w:rPr>
                <w:color w:val="000000" w:themeColor="text1"/>
              </w:rPr>
              <w:t>–</w:t>
            </w:r>
          </w:p>
        </w:tc>
        <w:tc>
          <w:tcPr>
            <w:tcW w:w="952" w:type="dxa"/>
            <w:shd w:val="clear" w:color="auto" w:fill="auto"/>
          </w:tcPr>
          <w:p w14:paraId="3A46551F" w14:textId="77777777" w:rsidR="00707D7D" w:rsidRPr="00CF6F16" w:rsidRDefault="00707D7D" w:rsidP="000B26D7">
            <w:pPr>
              <w:pStyle w:val="TableParagraph"/>
              <w:spacing w:before="63"/>
              <w:ind w:left="30"/>
              <w:rPr>
                <w:color w:val="000000" w:themeColor="text1"/>
              </w:rPr>
            </w:pPr>
            <w:r w:rsidRPr="00CF6F16">
              <w:rPr>
                <w:color w:val="000000" w:themeColor="text1"/>
              </w:rPr>
              <w:t>–</w:t>
            </w:r>
          </w:p>
        </w:tc>
        <w:tc>
          <w:tcPr>
            <w:tcW w:w="954" w:type="dxa"/>
            <w:shd w:val="clear" w:color="auto" w:fill="auto"/>
          </w:tcPr>
          <w:p w14:paraId="373C6BCA" w14:textId="77777777" w:rsidR="00707D7D" w:rsidRPr="00CF6F16" w:rsidRDefault="00707D7D" w:rsidP="000B26D7">
            <w:pPr>
              <w:pStyle w:val="TableParagraph"/>
              <w:spacing w:before="63"/>
              <w:ind w:left="34"/>
              <w:rPr>
                <w:color w:val="000000" w:themeColor="text1"/>
              </w:rPr>
            </w:pPr>
            <w:r w:rsidRPr="00CF6F16">
              <w:rPr>
                <w:color w:val="000000" w:themeColor="text1"/>
              </w:rPr>
              <w:t>–</w:t>
            </w:r>
          </w:p>
        </w:tc>
        <w:tc>
          <w:tcPr>
            <w:tcW w:w="1115" w:type="dxa"/>
            <w:shd w:val="clear" w:color="auto" w:fill="auto"/>
          </w:tcPr>
          <w:p w14:paraId="240002F2" w14:textId="77777777" w:rsidR="00707D7D" w:rsidRPr="00CF6F16" w:rsidRDefault="00707D7D" w:rsidP="000B26D7">
            <w:pPr>
              <w:pStyle w:val="TableParagraph"/>
              <w:spacing w:before="63"/>
              <w:ind w:left="34"/>
              <w:rPr>
                <w:color w:val="000000" w:themeColor="text1"/>
              </w:rPr>
            </w:pPr>
            <w:r w:rsidRPr="00CF6F16">
              <w:rPr>
                <w:color w:val="000000" w:themeColor="text1"/>
              </w:rPr>
              <w:t>–</w:t>
            </w:r>
          </w:p>
        </w:tc>
        <w:tc>
          <w:tcPr>
            <w:tcW w:w="1115" w:type="dxa"/>
            <w:shd w:val="clear" w:color="auto" w:fill="auto"/>
          </w:tcPr>
          <w:p w14:paraId="2F7DBA3C" w14:textId="77777777" w:rsidR="00707D7D" w:rsidRPr="00CF6F16" w:rsidRDefault="00304DD2" w:rsidP="000B26D7">
            <w:pPr>
              <w:pStyle w:val="TableParagraph"/>
              <w:spacing w:before="63"/>
              <w:ind w:left="151" w:right="112"/>
              <w:rPr>
                <w:color w:val="000000" w:themeColor="text1"/>
              </w:rPr>
            </w:pPr>
            <w:r w:rsidRPr="00CF6F16">
              <w:rPr>
                <w:color w:val="000000" w:themeColor="text1"/>
              </w:rPr>
              <w:t>1,1</w:t>
            </w:r>
          </w:p>
        </w:tc>
        <w:tc>
          <w:tcPr>
            <w:tcW w:w="1115" w:type="dxa"/>
            <w:shd w:val="clear" w:color="auto" w:fill="auto"/>
          </w:tcPr>
          <w:p w14:paraId="055E4BBE" w14:textId="77777777" w:rsidR="00707D7D" w:rsidRPr="00CF6F16" w:rsidRDefault="00707D7D" w:rsidP="000B26D7">
            <w:pPr>
              <w:pStyle w:val="TableParagraph"/>
              <w:spacing w:before="63"/>
              <w:ind w:left="38"/>
              <w:rPr>
                <w:color w:val="000000" w:themeColor="text1"/>
              </w:rPr>
            </w:pPr>
            <w:r w:rsidRPr="00CF6F16">
              <w:rPr>
                <w:color w:val="000000" w:themeColor="text1"/>
              </w:rPr>
              <w:t>–</w:t>
            </w:r>
          </w:p>
        </w:tc>
        <w:tc>
          <w:tcPr>
            <w:tcW w:w="1115" w:type="dxa"/>
            <w:shd w:val="clear" w:color="auto" w:fill="auto"/>
          </w:tcPr>
          <w:p w14:paraId="0D8C777E" w14:textId="77777777" w:rsidR="00707D7D" w:rsidRPr="00CF6F16" w:rsidRDefault="00707D7D" w:rsidP="000B26D7">
            <w:pPr>
              <w:pStyle w:val="TableParagraph"/>
              <w:spacing w:before="63"/>
              <w:ind w:left="40"/>
              <w:rPr>
                <w:color w:val="000000" w:themeColor="text1"/>
              </w:rPr>
            </w:pPr>
            <w:r w:rsidRPr="00CF6F16">
              <w:rPr>
                <w:color w:val="000000" w:themeColor="text1"/>
              </w:rPr>
              <w:t>–</w:t>
            </w:r>
          </w:p>
        </w:tc>
      </w:tr>
      <w:tr w:rsidR="00707D7D" w:rsidRPr="00CF6F16" w14:paraId="1B59C753" w14:textId="77777777" w:rsidTr="000B26D7">
        <w:trPr>
          <w:trHeight w:val="398"/>
        </w:trPr>
        <w:tc>
          <w:tcPr>
            <w:tcW w:w="650" w:type="dxa"/>
            <w:vMerge w:val="restart"/>
            <w:shd w:val="clear" w:color="auto" w:fill="auto"/>
          </w:tcPr>
          <w:p w14:paraId="44F4A2E1" w14:textId="77777777" w:rsidR="00707D7D" w:rsidRPr="00CF6F16" w:rsidRDefault="00707D7D" w:rsidP="000B26D7">
            <w:pPr>
              <w:pStyle w:val="TableParagraph"/>
              <w:spacing w:before="9"/>
              <w:rPr>
                <w:color w:val="000000" w:themeColor="text1"/>
                <w:sz w:val="21"/>
              </w:rPr>
            </w:pPr>
          </w:p>
          <w:p w14:paraId="7819758A" w14:textId="77777777" w:rsidR="00707D7D" w:rsidRPr="00CF6F16" w:rsidRDefault="00707D7D" w:rsidP="000B26D7">
            <w:pPr>
              <w:pStyle w:val="TableParagraph"/>
              <w:ind w:left="208"/>
              <w:rPr>
                <w:color w:val="000000" w:themeColor="text1"/>
                <w:sz w:val="24"/>
              </w:rPr>
            </w:pPr>
            <w:r w:rsidRPr="00CF6F16">
              <w:rPr>
                <w:color w:val="000000" w:themeColor="text1"/>
                <w:sz w:val="24"/>
              </w:rPr>
              <w:t>20</w:t>
            </w:r>
          </w:p>
        </w:tc>
        <w:tc>
          <w:tcPr>
            <w:tcW w:w="3400" w:type="dxa"/>
            <w:vMerge w:val="restart"/>
            <w:shd w:val="clear" w:color="auto" w:fill="auto"/>
          </w:tcPr>
          <w:p w14:paraId="03BF2D3E" w14:textId="77777777" w:rsidR="00707D7D" w:rsidRPr="00CF6F16" w:rsidRDefault="00707D7D" w:rsidP="000B26D7">
            <w:pPr>
              <w:pStyle w:val="TableParagraph"/>
              <w:spacing w:before="111"/>
              <w:ind w:left="112" w:right="194"/>
              <w:rPr>
                <w:color w:val="000000" w:themeColor="text1"/>
                <w:sz w:val="24"/>
              </w:rPr>
            </w:pPr>
            <w:r w:rsidRPr="00CF6F16">
              <w:rPr>
                <w:color w:val="000000" w:themeColor="text1"/>
                <w:sz w:val="24"/>
              </w:rPr>
              <w:t xml:space="preserve">Автономный источник </w:t>
            </w:r>
            <w:proofErr w:type="gramStart"/>
            <w:r w:rsidRPr="00CF6F16">
              <w:rPr>
                <w:color w:val="000000" w:themeColor="text1"/>
                <w:sz w:val="24"/>
              </w:rPr>
              <w:t>тепло- снабжения</w:t>
            </w:r>
            <w:proofErr w:type="gramEnd"/>
            <w:r w:rsidRPr="00CF6F16">
              <w:rPr>
                <w:color w:val="000000" w:themeColor="text1"/>
                <w:sz w:val="24"/>
              </w:rPr>
              <w:t xml:space="preserve"> (природный газ)</w:t>
            </w:r>
          </w:p>
        </w:tc>
        <w:tc>
          <w:tcPr>
            <w:tcW w:w="1043" w:type="dxa"/>
            <w:shd w:val="clear" w:color="auto" w:fill="auto"/>
          </w:tcPr>
          <w:p w14:paraId="58374B9C" w14:textId="77777777" w:rsidR="00707D7D" w:rsidRPr="00CF6F16" w:rsidRDefault="00707D7D" w:rsidP="000B26D7">
            <w:pPr>
              <w:pStyle w:val="TableParagraph"/>
              <w:spacing w:before="47"/>
              <w:ind w:left="87" w:right="67"/>
              <w:rPr>
                <w:color w:val="000000" w:themeColor="text1"/>
                <w:sz w:val="24"/>
              </w:rPr>
            </w:pPr>
            <w:r w:rsidRPr="00CF6F16">
              <w:rPr>
                <w:color w:val="000000" w:themeColor="text1"/>
                <w:sz w:val="24"/>
              </w:rPr>
              <w:t>всего</w:t>
            </w:r>
          </w:p>
        </w:tc>
        <w:tc>
          <w:tcPr>
            <w:tcW w:w="1115" w:type="dxa"/>
            <w:shd w:val="clear" w:color="auto" w:fill="auto"/>
          </w:tcPr>
          <w:p w14:paraId="5C5C8054" w14:textId="77777777" w:rsidR="00707D7D" w:rsidRPr="00CF6F16" w:rsidRDefault="00707D7D" w:rsidP="000B26D7">
            <w:pPr>
              <w:pStyle w:val="TableParagraph"/>
              <w:spacing w:before="47"/>
              <w:ind w:left="27"/>
              <w:rPr>
                <w:color w:val="000000" w:themeColor="text1"/>
                <w:sz w:val="24"/>
              </w:rPr>
            </w:pPr>
            <w:r w:rsidRPr="00CF6F16">
              <w:rPr>
                <w:color w:val="000000" w:themeColor="text1"/>
                <w:sz w:val="24"/>
              </w:rPr>
              <w:t>–</w:t>
            </w:r>
          </w:p>
        </w:tc>
        <w:tc>
          <w:tcPr>
            <w:tcW w:w="1115" w:type="dxa"/>
            <w:shd w:val="clear" w:color="auto" w:fill="auto"/>
          </w:tcPr>
          <w:p w14:paraId="63B3FC7E" w14:textId="77777777" w:rsidR="00707D7D" w:rsidRPr="00CF6F16" w:rsidRDefault="00707D7D" w:rsidP="000B26D7">
            <w:pPr>
              <w:pStyle w:val="TableParagraph"/>
              <w:spacing w:before="47"/>
              <w:ind w:left="151" w:right="120"/>
              <w:rPr>
                <w:color w:val="000000" w:themeColor="text1"/>
                <w:sz w:val="24"/>
              </w:rPr>
            </w:pPr>
            <w:r w:rsidRPr="00CF6F16">
              <w:rPr>
                <w:color w:val="000000" w:themeColor="text1"/>
                <w:sz w:val="24"/>
              </w:rPr>
              <w:t>3,305</w:t>
            </w:r>
          </w:p>
        </w:tc>
        <w:tc>
          <w:tcPr>
            <w:tcW w:w="1115" w:type="dxa"/>
            <w:shd w:val="clear" w:color="auto" w:fill="auto"/>
          </w:tcPr>
          <w:p w14:paraId="0AEA4FC9" w14:textId="77777777" w:rsidR="00707D7D" w:rsidRPr="00CF6F16" w:rsidRDefault="00707D7D" w:rsidP="000B26D7">
            <w:pPr>
              <w:pStyle w:val="TableParagraph"/>
              <w:spacing w:before="47"/>
              <w:ind w:left="151" w:right="118"/>
              <w:rPr>
                <w:color w:val="000000" w:themeColor="text1"/>
                <w:sz w:val="24"/>
              </w:rPr>
            </w:pPr>
            <w:r w:rsidRPr="00CF6F16">
              <w:rPr>
                <w:color w:val="000000" w:themeColor="text1"/>
                <w:sz w:val="24"/>
              </w:rPr>
              <w:t>4,743</w:t>
            </w:r>
          </w:p>
        </w:tc>
        <w:tc>
          <w:tcPr>
            <w:tcW w:w="1129" w:type="dxa"/>
            <w:shd w:val="clear" w:color="auto" w:fill="auto"/>
          </w:tcPr>
          <w:p w14:paraId="5A03759C" w14:textId="77777777" w:rsidR="00707D7D" w:rsidRPr="00CF6F16" w:rsidRDefault="00707D7D" w:rsidP="000B26D7">
            <w:pPr>
              <w:pStyle w:val="TableParagraph"/>
              <w:spacing w:before="47"/>
              <w:ind w:left="203" w:right="168"/>
              <w:rPr>
                <w:color w:val="000000" w:themeColor="text1"/>
                <w:sz w:val="24"/>
              </w:rPr>
            </w:pPr>
            <w:r w:rsidRPr="00CF6F16">
              <w:rPr>
                <w:color w:val="000000" w:themeColor="text1"/>
                <w:sz w:val="24"/>
              </w:rPr>
              <w:t>6,585</w:t>
            </w:r>
          </w:p>
        </w:tc>
        <w:tc>
          <w:tcPr>
            <w:tcW w:w="995" w:type="dxa"/>
            <w:shd w:val="clear" w:color="auto" w:fill="auto"/>
          </w:tcPr>
          <w:p w14:paraId="51C3C63A" w14:textId="77777777" w:rsidR="00707D7D" w:rsidRPr="00CF6F16" w:rsidRDefault="00707D7D" w:rsidP="000B26D7">
            <w:pPr>
              <w:pStyle w:val="TableParagraph"/>
              <w:spacing w:before="47"/>
              <w:ind w:left="45"/>
              <w:rPr>
                <w:color w:val="000000" w:themeColor="text1"/>
                <w:sz w:val="24"/>
              </w:rPr>
            </w:pPr>
            <w:r w:rsidRPr="00CF6F16">
              <w:rPr>
                <w:color w:val="000000" w:themeColor="text1"/>
                <w:sz w:val="24"/>
              </w:rPr>
              <w:t>–</w:t>
            </w:r>
          </w:p>
        </w:tc>
        <w:tc>
          <w:tcPr>
            <w:tcW w:w="993" w:type="dxa"/>
            <w:shd w:val="clear" w:color="auto" w:fill="auto"/>
          </w:tcPr>
          <w:p w14:paraId="5E986FC4" w14:textId="77777777" w:rsidR="00707D7D" w:rsidRPr="00CF6F16" w:rsidRDefault="00707D7D" w:rsidP="000B26D7">
            <w:pPr>
              <w:pStyle w:val="TableParagraph"/>
              <w:spacing w:before="47"/>
              <w:ind w:left="153" w:right="102"/>
              <w:rPr>
                <w:color w:val="000000" w:themeColor="text1"/>
                <w:sz w:val="24"/>
              </w:rPr>
            </w:pPr>
            <w:r w:rsidRPr="00CF6F16">
              <w:rPr>
                <w:color w:val="000000" w:themeColor="text1"/>
                <w:sz w:val="24"/>
              </w:rPr>
              <w:t>0,460</w:t>
            </w:r>
          </w:p>
        </w:tc>
        <w:tc>
          <w:tcPr>
            <w:tcW w:w="995" w:type="dxa"/>
            <w:shd w:val="clear" w:color="auto" w:fill="auto"/>
          </w:tcPr>
          <w:p w14:paraId="1904A419" w14:textId="77777777" w:rsidR="00707D7D" w:rsidRPr="00CF6F16" w:rsidRDefault="00707D7D" w:rsidP="000B26D7">
            <w:pPr>
              <w:pStyle w:val="TableParagraph"/>
              <w:spacing w:before="47"/>
              <w:ind w:left="128" w:right="68"/>
              <w:rPr>
                <w:color w:val="000000" w:themeColor="text1"/>
                <w:sz w:val="24"/>
              </w:rPr>
            </w:pPr>
            <w:r w:rsidRPr="00CF6F16">
              <w:rPr>
                <w:color w:val="000000" w:themeColor="text1"/>
                <w:sz w:val="24"/>
              </w:rPr>
              <w:t>0,742</w:t>
            </w:r>
          </w:p>
        </w:tc>
        <w:tc>
          <w:tcPr>
            <w:tcW w:w="995" w:type="dxa"/>
            <w:shd w:val="clear" w:color="auto" w:fill="auto"/>
          </w:tcPr>
          <w:p w14:paraId="62180A27" w14:textId="77777777" w:rsidR="00707D7D" w:rsidRPr="00CF6F16" w:rsidRDefault="00707D7D" w:rsidP="000B26D7">
            <w:pPr>
              <w:pStyle w:val="TableParagraph"/>
              <w:spacing w:before="47"/>
              <w:ind w:left="128" w:right="71"/>
              <w:rPr>
                <w:color w:val="000000" w:themeColor="text1"/>
                <w:sz w:val="24"/>
              </w:rPr>
            </w:pPr>
            <w:r w:rsidRPr="00CF6F16">
              <w:rPr>
                <w:color w:val="000000" w:themeColor="text1"/>
                <w:sz w:val="24"/>
              </w:rPr>
              <w:t>1,111</w:t>
            </w:r>
          </w:p>
        </w:tc>
        <w:tc>
          <w:tcPr>
            <w:tcW w:w="873" w:type="dxa"/>
            <w:shd w:val="clear" w:color="auto" w:fill="auto"/>
          </w:tcPr>
          <w:p w14:paraId="4F4A676A" w14:textId="77777777" w:rsidR="00707D7D" w:rsidRPr="00CF6F16" w:rsidRDefault="00707D7D" w:rsidP="000B26D7">
            <w:pPr>
              <w:pStyle w:val="TableParagraph"/>
              <w:spacing w:before="47"/>
              <w:ind w:left="59"/>
              <w:rPr>
                <w:color w:val="000000" w:themeColor="text1"/>
                <w:sz w:val="24"/>
              </w:rPr>
            </w:pPr>
            <w:r w:rsidRPr="00CF6F16">
              <w:rPr>
                <w:color w:val="000000" w:themeColor="text1"/>
                <w:sz w:val="24"/>
              </w:rPr>
              <w:t>–</w:t>
            </w:r>
          </w:p>
        </w:tc>
        <w:tc>
          <w:tcPr>
            <w:tcW w:w="952" w:type="dxa"/>
            <w:shd w:val="clear" w:color="auto" w:fill="auto"/>
          </w:tcPr>
          <w:p w14:paraId="746E20E6" w14:textId="77777777" w:rsidR="00707D7D" w:rsidRPr="00CF6F16" w:rsidRDefault="00707D7D" w:rsidP="000B26D7">
            <w:pPr>
              <w:pStyle w:val="TableParagraph"/>
              <w:spacing w:before="47"/>
              <w:ind w:left="68"/>
              <w:rPr>
                <w:color w:val="000000" w:themeColor="text1"/>
                <w:sz w:val="24"/>
              </w:rPr>
            </w:pPr>
            <w:r w:rsidRPr="00CF6F16">
              <w:rPr>
                <w:color w:val="000000" w:themeColor="text1"/>
                <w:sz w:val="24"/>
              </w:rPr>
              <w:t>–</w:t>
            </w:r>
          </w:p>
        </w:tc>
        <w:tc>
          <w:tcPr>
            <w:tcW w:w="952" w:type="dxa"/>
            <w:shd w:val="clear" w:color="auto" w:fill="auto"/>
          </w:tcPr>
          <w:p w14:paraId="3FF11E20" w14:textId="77777777" w:rsidR="00707D7D" w:rsidRPr="00CF6F16" w:rsidRDefault="00707D7D" w:rsidP="000B26D7">
            <w:pPr>
              <w:pStyle w:val="TableParagraph"/>
              <w:spacing w:before="47"/>
              <w:ind w:left="64"/>
              <w:rPr>
                <w:color w:val="000000" w:themeColor="text1"/>
                <w:sz w:val="24"/>
              </w:rPr>
            </w:pPr>
            <w:r w:rsidRPr="00CF6F16">
              <w:rPr>
                <w:color w:val="000000" w:themeColor="text1"/>
                <w:sz w:val="24"/>
              </w:rPr>
              <w:t>–</w:t>
            </w:r>
          </w:p>
        </w:tc>
        <w:tc>
          <w:tcPr>
            <w:tcW w:w="954" w:type="dxa"/>
            <w:shd w:val="clear" w:color="auto" w:fill="auto"/>
          </w:tcPr>
          <w:p w14:paraId="201D9428" w14:textId="77777777" w:rsidR="00707D7D" w:rsidRPr="00CF6F16" w:rsidRDefault="00707D7D" w:rsidP="000B26D7">
            <w:pPr>
              <w:pStyle w:val="TableParagraph"/>
              <w:spacing w:before="47"/>
              <w:ind w:left="64"/>
              <w:rPr>
                <w:color w:val="000000" w:themeColor="text1"/>
                <w:sz w:val="24"/>
              </w:rPr>
            </w:pPr>
            <w:r w:rsidRPr="00CF6F16">
              <w:rPr>
                <w:color w:val="000000" w:themeColor="text1"/>
                <w:sz w:val="24"/>
              </w:rPr>
              <w:t>–</w:t>
            </w:r>
          </w:p>
        </w:tc>
        <w:tc>
          <w:tcPr>
            <w:tcW w:w="1115" w:type="dxa"/>
            <w:shd w:val="clear" w:color="auto" w:fill="auto"/>
          </w:tcPr>
          <w:p w14:paraId="29C996E7" w14:textId="77777777" w:rsidR="00707D7D" w:rsidRPr="00CF6F16" w:rsidRDefault="00707D7D" w:rsidP="000B26D7">
            <w:pPr>
              <w:pStyle w:val="TableParagraph"/>
              <w:spacing w:before="47"/>
              <w:ind w:left="64"/>
              <w:rPr>
                <w:color w:val="000000" w:themeColor="text1"/>
                <w:sz w:val="24"/>
              </w:rPr>
            </w:pPr>
            <w:r w:rsidRPr="00CF6F16">
              <w:rPr>
                <w:color w:val="000000" w:themeColor="text1"/>
                <w:sz w:val="24"/>
              </w:rPr>
              <w:t>–</w:t>
            </w:r>
          </w:p>
        </w:tc>
        <w:tc>
          <w:tcPr>
            <w:tcW w:w="1115" w:type="dxa"/>
            <w:shd w:val="clear" w:color="auto" w:fill="auto"/>
          </w:tcPr>
          <w:p w14:paraId="35AEE3A0" w14:textId="77777777" w:rsidR="00707D7D" w:rsidRPr="00CF6F16" w:rsidRDefault="00707D7D" w:rsidP="000B26D7">
            <w:pPr>
              <w:pStyle w:val="TableParagraph"/>
              <w:spacing w:before="47"/>
              <w:ind w:left="151" w:right="78"/>
              <w:rPr>
                <w:color w:val="000000" w:themeColor="text1"/>
                <w:sz w:val="24"/>
              </w:rPr>
            </w:pPr>
            <w:r w:rsidRPr="00CF6F16">
              <w:rPr>
                <w:color w:val="000000" w:themeColor="text1"/>
                <w:sz w:val="24"/>
              </w:rPr>
              <w:t>3,765</w:t>
            </w:r>
          </w:p>
        </w:tc>
        <w:tc>
          <w:tcPr>
            <w:tcW w:w="1115" w:type="dxa"/>
            <w:shd w:val="clear" w:color="auto" w:fill="auto"/>
          </w:tcPr>
          <w:p w14:paraId="115F4473" w14:textId="77777777" w:rsidR="00707D7D" w:rsidRPr="00CF6F16" w:rsidRDefault="00707D7D" w:rsidP="000B26D7">
            <w:pPr>
              <w:pStyle w:val="TableParagraph"/>
              <w:spacing w:before="47"/>
              <w:ind w:right="242"/>
              <w:jc w:val="right"/>
              <w:rPr>
                <w:color w:val="000000" w:themeColor="text1"/>
                <w:sz w:val="24"/>
              </w:rPr>
            </w:pPr>
            <w:r w:rsidRPr="00CF6F16">
              <w:rPr>
                <w:color w:val="000000" w:themeColor="text1"/>
                <w:sz w:val="24"/>
              </w:rPr>
              <w:t>5,485</w:t>
            </w:r>
          </w:p>
        </w:tc>
        <w:tc>
          <w:tcPr>
            <w:tcW w:w="1115" w:type="dxa"/>
            <w:shd w:val="clear" w:color="auto" w:fill="auto"/>
          </w:tcPr>
          <w:p w14:paraId="0ED1A2A8" w14:textId="77777777" w:rsidR="00707D7D" w:rsidRPr="00CF6F16" w:rsidRDefault="00707D7D" w:rsidP="000B26D7">
            <w:pPr>
              <w:pStyle w:val="TableParagraph"/>
              <w:spacing w:before="47"/>
              <w:ind w:right="241"/>
              <w:jc w:val="right"/>
              <w:rPr>
                <w:color w:val="000000" w:themeColor="text1"/>
                <w:sz w:val="24"/>
              </w:rPr>
            </w:pPr>
            <w:r w:rsidRPr="00CF6F16">
              <w:rPr>
                <w:color w:val="000000" w:themeColor="text1"/>
                <w:sz w:val="24"/>
              </w:rPr>
              <w:t>7,696</w:t>
            </w:r>
          </w:p>
        </w:tc>
      </w:tr>
      <w:tr w:rsidR="00707D7D" w:rsidRPr="00CF6F16" w14:paraId="5D35B49A" w14:textId="77777777" w:rsidTr="000B26D7">
        <w:trPr>
          <w:trHeight w:val="397"/>
        </w:trPr>
        <w:tc>
          <w:tcPr>
            <w:tcW w:w="650" w:type="dxa"/>
            <w:vMerge/>
            <w:tcBorders>
              <w:top w:val="nil"/>
            </w:tcBorders>
            <w:shd w:val="clear" w:color="auto" w:fill="auto"/>
          </w:tcPr>
          <w:p w14:paraId="5E4068C8" w14:textId="77777777" w:rsidR="00707D7D" w:rsidRPr="00CF6F16" w:rsidRDefault="00707D7D" w:rsidP="000B26D7">
            <w:pPr>
              <w:rPr>
                <w:color w:val="000000" w:themeColor="text1"/>
                <w:sz w:val="2"/>
                <w:szCs w:val="2"/>
              </w:rPr>
            </w:pPr>
          </w:p>
        </w:tc>
        <w:tc>
          <w:tcPr>
            <w:tcW w:w="3400" w:type="dxa"/>
            <w:vMerge/>
            <w:tcBorders>
              <w:top w:val="nil"/>
            </w:tcBorders>
            <w:shd w:val="clear" w:color="auto" w:fill="auto"/>
          </w:tcPr>
          <w:p w14:paraId="6800B23F" w14:textId="77777777" w:rsidR="00707D7D" w:rsidRPr="00CF6F16" w:rsidRDefault="00707D7D" w:rsidP="000B26D7">
            <w:pPr>
              <w:rPr>
                <w:color w:val="000000" w:themeColor="text1"/>
                <w:sz w:val="2"/>
                <w:szCs w:val="2"/>
              </w:rPr>
            </w:pPr>
          </w:p>
        </w:tc>
        <w:tc>
          <w:tcPr>
            <w:tcW w:w="1043" w:type="dxa"/>
            <w:shd w:val="clear" w:color="auto" w:fill="auto"/>
          </w:tcPr>
          <w:p w14:paraId="7DC302CF" w14:textId="77777777" w:rsidR="00707D7D" w:rsidRPr="00CF6F16" w:rsidRDefault="00707D7D" w:rsidP="000B26D7">
            <w:pPr>
              <w:pStyle w:val="TableParagraph"/>
              <w:spacing w:before="44"/>
              <w:ind w:left="96" w:right="67"/>
              <w:rPr>
                <w:color w:val="000000" w:themeColor="text1"/>
                <w:sz w:val="24"/>
              </w:rPr>
            </w:pPr>
            <w:r w:rsidRPr="00CF6F16">
              <w:rPr>
                <w:color w:val="000000" w:themeColor="text1"/>
                <w:sz w:val="24"/>
              </w:rPr>
              <w:t>прирост</w:t>
            </w:r>
          </w:p>
        </w:tc>
        <w:tc>
          <w:tcPr>
            <w:tcW w:w="1115" w:type="dxa"/>
            <w:shd w:val="clear" w:color="auto" w:fill="auto"/>
          </w:tcPr>
          <w:p w14:paraId="3D4FBCEE" w14:textId="77777777" w:rsidR="00707D7D" w:rsidRPr="00CF6F16" w:rsidRDefault="00707D7D" w:rsidP="000B26D7">
            <w:pPr>
              <w:pStyle w:val="TableParagraph"/>
              <w:spacing w:before="44"/>
              <w:ind w:left="27"/>
              <w:rPr>
                <w:color w:val="000000" w:themeColor="text1"/>
                <w:sz w:val="24"/>
              </w:rPr>
            </w:pPr>
            <w:r w:rsidRPr="00CF6F16">
              <w:rPr>
                <w:color w:val="000000" w:themeColor="text1"/>
                <w:sz w:val="24"/>
              </w:rPr>
              <w:t>–</w:t>
            </w:r>
          </w:p>
        </w:tc>
        <w:tc>
          <w:tcPr>
            <w:tcW w:w="1115" w:type="dxa"/>
            <w:shd w:val="clear" w:color="auto" w:fill="auto"/>
          </w:tcPr>
          <w:p w14:paraId="370FC882" w14:textId="77777777" w:rsidR="00707D7D" w:rsidRPr="00CF6F16" w:rsidRDefault="00707D7D" w:rsidP="000B26D7">
            <w:pPr>
              <w:pStyle w:val="TableParagraph"/>
              <w:spacing w:before="44"/>
              <w:ind w:left="151" w:right="120"/>
              <w:rPr>
                <w:color w:val="000000" w:themeColor="text1"/>
                <w:sz w:val="24"/>
              </w:rPr>
            </w:pPr>
            <w:r w:rsidRPr="00CF6F16">
              <w:rPr>
                <w:color w:val="000000" w:themeColor="text1"/>
                <w:sz w:val="24"/>
              </w:rPr>
              <w:t>3,305</w:t>
            </w:r>
          </w:p>
        </w:tc>
        <w:tc>
          <w:tcPr>
            <w:tcW w:w="1115" w:type="dxa"/>
            <w:shd w:val="clear" w:color="auto" w:fill="auto"/>
          </w:tcPr>
          <w:p w14:paraId="738BF917" w14:textId="77777777" w:rsidR="00707D7D" w:rsidRPr="00CF6F16" w:rsidRDefault="00707D7D" w:rsidP="000B26D7">
            <w:pPr>
              <w:pStyle w:val="TableParagraph"/>
              <w:spacing w:before="44"/>
              <w:ind w:left="151" w:right="118"/>
              <w:rPr>
                <w:color w:val="000000" w:themeColor="text1"/>
                <w:sz w:val="24"/>
              </w:rPr>
            </w:pPr>
            <w:r w:rsidRPr="00CF6F16">
              <w:rPr>
                <w:color w:val="000000" w:themeColor="text1"/>
                <w:sz w:val="24"/>
              </w:rPr>
              <w:t>1,439</w:t>
            </w:r>
          </w:p>
        </w:tc>
        <w:tc>
          <w:tcPr>
            <w:tcW w:w="1129" w:type="dxa"/>
            <w:shd w:val="clear" w:color="auto" w:fill="auto"/>
          </w:tcPr>
          <w:p w14:paraId="5BDFEDB3" w14:textId="77777777" w:rsidR="00707D7D" w:rsidRPr="00CF6F16" w:rsidRDefault="00707D7D" w:rsidP="000B26D7">
            <w:pPr>
              <w:pStyle w:val="TableParagraph"/>
              <w:spacing w:before="44"/>
              <w:ind w:left="203" w:right="168"/>
              <w:rPr>
                <w:color w:val="000000" w:themeColor="text1"/>
                <w:sz w:val="24"/>
              </w:rPr>
            </w:pPr>
            <w:r w:rsidRPr="00CF6F16">
              <w:rPr>
                <w:color w:val="000000" w:themeColor="text1"/>
                <w:sz w:val="24"/>
              </w:rPr>
              <w:t>1,841</w:t>
            </w:r>
          </w:p>
        </w:tc>
        <w:tc>
          <w:tcPr>
            <w:tcW w:w="995" w:type="dxa"/>
            <w:shd w:val="clear" w:color="auto" w:fill="auto"/>
          </w:tcPr>
          <w:p w14:paraId="38AEE018" w14:textId="77777777" w:rsidR="00707D7D" w:rsidRPr="00CF6F16" w:rsidRDefault="00707D7D" w:rsidP="000B26D7">
            <w:pPr>
              <w:pStyle w:val="TableParagraph"/>
              <w:spacing w:before="44"/>
              <w:ind w:left="45"/>
              <w:rPr>
                <w:color w:val="000000" w:themeColor="text1"/>
                <w:sz w:val="24"/>
              </w:rPr>
            </w:pPr>
            <w:r w:rsidRPr="00CF6F16">
              <w:rPr>
                <w:color w:val="000000" w:themeColor="text1"/>
                <w:sz w:val="24"/>
              </w:rPr>
              <w:t>–</w:t>
            </w:r>
          </w:p>
        </w:tc>
        <w:tc>
          <w:tcPr>
            <w:tcW w:w="993" w:type="dxa"/>
            <w:shd w:val="clear" w:color="auto" w:fill="auto"/>
          </w:tcPr>
          <w:p w14:paraId="27D7BA0F" w14:textId="77777777" w:rsidR="00707D7D" w:rsidRPr="00CF6F16" w:rsidRDefault="00707D7D" w:rsidP="000B26D7">
            <w:pPr>
              <w:pStyle w:val="TableParagraph"/>
              <w:spacing w:before="44"/>
              <w:ind w:left="153" w:right="102"/>
              <w:rPr>
                <w:color w:val="000000" w:themeColor="text1"/>
                <w:sz w:val="24"/>
              </w:rPr>
            </w:pPr>
            <w:r w:rsidRPr="00CF6F16">
              <w:rPr>
                <w:color w:val="000000" w:themeColor="text1"/>
                <w:sz w:val="24"/>
              </w:rPr>
              <w:t>0,460</w:t>
            </w:r>
          </w:p>
        </w:tc>
        <w:tc>
          <w:tcPr>
            <w:tcW w:w="995" w:type="dxa"/>
            <w:shd w:val="clear" w:color="auto" w:fill="auto"/>
          </w:tcPr>
          <w:p w14:paraId="1A0993EA" w14:textId="77777777" w:rsidR="00707D7D" w:rsidRPr="00CF6F16" w:rsidRDefault="00707D7D" w:rsidP="000B26D7">
            <w:pPr>
              <w:pStyle w:val="TableParagraph"/>
              <w:spacing w:before="44"/>
              <w:ind w:left="128" w:right="68"/>
              <w:rPr>
                <w:color w:val="000000" w:themeColor="text1"/>
                <w:sz w:val="24"/>
              </w:rPr>
            </w:pPr>
            <w:r w:rsidRPr="00CF6F16">
              <w:rPr>
                <w:color w:val="000000" w:themeColor="text1"/>
                <w:sz w:val="24"/>
              </w:rPr>
              <w:t>0,282</w:t>
            </w:r>
          </w:p>
        </w:tc>
        <w:tc>
          <w:tcPr>
            <w:tcW w:w="995" w:type="dxa"/>
            <w:shd w:val="clear" w:color="auto" w:fill="auto"/>
          </w:tcPr>
          <w:p w14:paraId="7C7C2FE7" w14:textId="77777777" w:rsidR="00707D7D" w:rsidRPr="00CF6F16" w:rsidRDefault="00707D7D" w:rsidP="000B26D7">
            <w:pPr>
              <w:pStyle w:val="TableParagraph"/>
              <w:spacing w:before="44"/>
              <w:ind w:left="128" w:right="71"/>
              <w:rPr>
                <w:color w:val="000000" w:themeColor="text1"/>
                <w:sz w:val="24"/>
              </w:rPr>
            </w:pPr>
            <w:r w:rsidRPr="00CF6F16">
              <w:rPr>
                <w:color w:val="000000" w:themeColor="text1"/>
                <w:sz w:val="24"/>
              </w:rPr>
              <w:t>0,368</w:t>
            </w:r>
          </w:p>
        </w:tc>
        <w:tc>
          <w:tcPr>
            <w:tcW w:w="873" w:type="dxa"/>
            <w:shd w:val="clear" w:color="auto" w:fill="auto"/>
          </w:tcPr>
          <w:p w14:paraId="43469E17" w14:textId="77777777" w:rsidR="00707D7D" w:rsidRPr="00CF6F16" w:rsidRDefault="00707D7D" w:rsidP="000B26D7">
            <w:pPr>
              <w:pStyle w:val="TableParagraph"/>
              <w:spacing w:before="44"/>
              <w:ind w:left="59"/>
              <w:rPr>
                <w:color w:val="000000" w:themeColor="text1"/>
                <w:sz w:val="24"/>
              </w:rPr>
            </w:pPr>
            <w:r w:rsidRPr="00CF6F16">
              <w:rPr>
                <w:color w:val="000000" w:themeColor="text1"/>
                <w:sz w:val="24"/>
              </w:rPr>
              <w:t>–</w:t>
            </w:r>
          </w:p>
        </w:tc>
        <w:tc>
          <w:tcPr>
            <w:tcW w:w="952" w:type="dxa"/>
            <w:shd w:val="clear" w:color="auto" w:fill="auto"/>
          </w:tcPr>
          <w:p w14:paraId="072BA4DC" w14:textId="77777777" w:rsidR="00707D7D" w:rsidRPr="00CF6F16" w:rsidRDefault="00707D7D" w:rsidP="000B26D7">
            <w:pPr>
              <w:pStyle w:val="TableParagraph"/>
              <w:spacing w:before="44"/>
              <w:ind w:left="68"/>
              <w:rPr>
                <w:color w:val="000000" w:themeColor="text1"/>
                <w:sz w:val="24"/>
              </w:rPr>
            </w:pPr>
            <w:r w:rsidRPr="00CF6F16">
              <w:rPr>
                <w:color w:val="000000" w:themeColor="text1"/>
                <w:sz w:val="24"/>
              </w:rPr>
              <w:t>–</w:t>
            </w:r>
          </w:p>
        </w:tc>
        <w:tc>
          <w:tcPr>
            <w:tcW w:w="952" w:type="dxa"/>
            <w:shd w:val="clear" w:color="auto" w:fill="auto"/>
          </w:tcPr>
          <w:p w14:paraId="306050DB"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954" w:type="dxa"/>
            <w:shd w:val="clear" w:color="auto" w:fill="auto"/>
          </w:tcPr>
          <w:p w14:paraId="7A0ABF97"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1115" w:type="dxa"/>
            <w:shd w:val="clear" w:color="auto" w:fill="auto"/>
          </w:tcPr>
          <w:p w14:paraId="0965027D" w14:textId="77777777" w:rsidR="00707D7D" w:rsidRPr="00CF6F16" w:rsidRDefault="00707D7D" w:rsidP="000B26D7">
            <w:pPr>
              <w:pStyle w:val="TableParagraph"/>
              <w:spacing w:before="44"/>
              <w:ind w:left="64"/>
              <w:rPr>
                <w:color w:val="000000" w:themeColor="text1"/>
                <w:sz w:val="24"/>
              </w:rPr>
            </w:pPr>
            <w:r w:rsidRPr="00CF6F16">
              <w:rPr>
                <w:color w:val="000000" w:themeColor="text1"/>
                <w:sz w:val="24"/>
              </w:rPr>
              <w:t>–</w:t>
            </w:r>
          </w:p>
        </w:tc>
        <w:tc>
          <w:tcPr>
            <w:tcW w:w="1115" w:type="dxa"/>
            <w:shd w:val="clear" w:color="auto" w:fill="auto"/>
          </w:tcPr>
          <w:p w14:paraId="031D27FE" w14:textId="77777777" w:rsidR="00707D7D" w:rsidRPr="00CF6F16" w:rsidRDefault="00707D7D" w:rsidP="000B26D7">
            <w:pPr>
              <w:pStyle w:val="TableParagraph"/>
              <w:spacing w:before="44"/>
              <w:ind w:left="151" w:right="78"/>
              <w:rPr>
                <w:color w:val="000000" w:themeColor="text1"/>
                <w:sz w:val="24"/>
              </w:rPr>
            </w:pPr>
            <w:r w:rsidRPr="00CF6F16">
              <w:rPr>
                <w:color w:val="000000" w:themeColor="text1"/>
                <w:sz w:val="24"/>
              </w:rPr>
              <w:t>3,765</w:t>
            </w:r>
          </w:p>
        </w:tc>
        <w:tc>
          <w:tcPr>
            <w:tcW w:w="1115" w:type="dxa"/>
            <w:shd w:val="clear" w:color="auto" w:fill="auto"/>
          </w:tcPr>
          <w:p w14:paraId="1093DFB1" w14:textId="77777777" w:rsidR="00707D7D" w:rsidRPr="00CF6F16" w:rsidRDefault="00707D7D" w:rsidP="000B26D7">
            <w:pPr>
              <w:pStyle w:val="TableParagraph"/>
              <w:spacing w:before="44"/>
              <w:ind w:right="242"/>
              <w:jc w:val="right"/>
              <w:rPr>
                <w:color w:val="000000" w:themeColor="text1"/>
                <w:sz w:val="24"/>
              </w:rPr>
            </w:pPr>
            <w:r w:rsidRPr="00CF6F16">
              <w:rPr>
                <w:color w:val="000000" w:themeColor="text1"/>
                <w:sz w:val="24"/>
              </w:rPr>
              <w:t>1,721</w:t>
            </w:r>
          </w:p>
        </w:tc>
        <w:tc>
          <w:tcPr>
            <w:tcW w:w="1115" w:type="dxa"/>
            <w:shd w:val="clear" w:color="auto" w:fill="auto"/>
          </w:tcPr>
          <w:p w14:paraId="13F9476C" w14:textId="77777777" w:rsidR="00707D7D" w:rsidRPr="00CF6F16" w:rsidRDefault="00707D7D" w:rsidP="000B26D7">
            <w:pPr>
              <w:pStyle w:val="TableParagraph"/>
              <w:spacing w:before="44"/>
              <w:ind w:right="241"/>
              <w:jc w:val="right"/>
              <w:rPr>
                <w:color w:val="000000" w:themeColor="text1"/>
                <w:sz w:val="24"/>
              </w:rPr>
            </w:pPr>
            <w:r w:rsidRPr="00CF6F16">
              <w:rPr>
                <w:color w:val="000000" w:themeColor="text1"/>
                <w:sz w:val="24"/>
              </w:rPr>
              <w:t>2,209</w:t>
            </w:r>
          </w:p>
        </w:tc>
      </w:tr>
      <w:tr w:rsidR="00707D7D" w:rsidRPr="00CF6F16" w14:paraId="07348772" w14:textId="77777777" w:rsidTr="000B26D7">
        <w:trPr>
          <w:trHeight w:val="395"/>
        </w:trPr>
        <w:tc>
          <w:tcPr>
            <w:tcW w:w="4050" w:type="dxa"/>
            <w:gridSpan w:val="2"/>
            <w:vMerge w:val="restart"/>
            <w:shd w:val="clear" w:color="auto" w:fill="auto"/>
            <w:vAlign w:val="center"/>
          </w:tcPr>
          <w:p w14:paraId="705E64E3" w14:textId="77777777" w:rsidR="00707D7D" w:rsidRPr="00CF6F16" w:rsidRDefault="00707D7D" w:rsidP="000B26D7">
            <w:pPr>
              <w:pStyle w:val="TableParagraph"/>
              <w:spacing w:before="4"/>
              <w:rPr>
                <w:color w:val="000000" w:themeColor="text1"/>
                <w:sz w:val="21"/>
              </w:rPr>
            </w:pPr>
          </w:p>
          <w:p w14:paraId="70515CB6" w14:textId="77777777" w:rsidR="00707D7D" w:rsidRPr="00CF6F16" w:rsidRDefault="00707D7D" w:rsidP="000B26D7">
            <w:pPr>
              <w:pStyle w:val="TableParagraph"/>
              <w:ind w:right="88"/>
              <w:rPr>
                <w:color w:val="000000" w:themeColor="text1"/>
                <w:sz w:val="24"/>
              </w:rPr>
            </w:pPr>
            <w:r w:rsidRPr="00CF6F16">
              <w:rPr>
                <w:color w:val="000000" w:themeColor="text1"/>
                <w:sz w:val="24"/>
              </w:rPr>
              <w:t>Итого:</w:t>
            </w:r>
          </w:p>
        </w:tc>
        <w:tc>
          <w:tcPr>
            <w:tcW w:w="1043" w:type="dxa"/>
            <w:shd w:val="clear" w:color="auto" w:fill="auto"/>
            <w:vAlign w:val="center"/>
          </w:tcPr>
          <w:p w14:paraId="7C5EA2E2" w14:textId="77777777" w:rsidR="00707D7D" w:rsidRPr="00CF6F16" w:rsidRDefault="00707D7D" w:rsidP="000B26D7">
            <w:pPr>
              <w:pStyle w:val="TableParagraph"/>
              <w:spacing w:before="44"/>
              <w:ind w:left="87" w:right="67"/>
              <w:rPr>
                <w:color w:val="000000" w:themeColor="text1"/>
                <w:sz w:val="24"/>
              </w:rPr>
            </w:pPr>
            <w:r w:rsidRPr="00CF6F16">
              <w:rPr>
                <w:color w:val="000000" w:themeColor="text1"/>
                <w:sz w:val="24"/>
              </w:rPr>
              <w:t>всего</w:t>
            </w:r>
          </w:p>
        </w:tc>
        <w:tc>
          <w:tcPr>
            <w:tcW w:w="1115" w:type="dxa"/>
            <w:shd w:val="clear" w:color="auto" w:fill="auto"/>
            <w:vAlign w:val="center"/>
          </w:tcPr>
          <w:p w14:paraId="559BA02D" w14:textId="77777777" w:rsidR="00707D7D" w:rsidRPr="00CF6F16" w:rsidRDefault="00707D7D" w:rsidP="000B26D7">
            <w:pPr>
              <w:pStyle w:val="TableParagraph"/>
              <w:rPr>
                <w:color w:val="000000" w:themeColor="text1"/>
              </w:rPr>
            </w:pPr>
            <w:r w:rsidRPr="00CF6F16">
              <w:rPr>
                <w:color w:val="000000" w:themeColor="text1"/>
                <w:sz w:val="24"/>
              </w:rPr>
              <w:t>233,48</w:t>
            </w:r>
          </w:p>
        </w:tc>
        <w:tc>
          <w:tcPr>
            <w:tcW w:w="1115" w:type="dxa"/>
            <w:shd w:val="clear" w:color="auto" w:fill="auto"/>
            <w:vAlign w:val="center"/>
          </w:tcPr>
          <w:p w14:paraId="4E5CC3BA" w14:textId="77777777" w:rsidR="00707D7D" w:rsidRPr="00CF6F16" w:rsidRDefault="00707D7D" w:rsidP="000B26D7">
            <w:pPr>
              <w:pStyle w:val="TableParagraph"/>
              <w:spacing w:before="111" w:line="264" w:lineRule="exact"/>
              <w:ind w:left="138" w:right="121"/>
              <w:rPr>
                <w:color w:val="000000" w:themeColor="text1"/>
                <w:sz w:val="24"/>
              </w:rPr>
            </w:pPr>
            <w:r w:rsidRPr="00CF6F16">
              <w:rPr>
                <w:color w:val="000000" w:themeColor="text1"/>
                <w:sz w:val="24"/>
              </w:rPr>
              <w:t>241,162</w:t>
            </w:r>
          </w:p>
        </w:tc>
        <w:tc>
          <w:tcPr>
            <w:tcW w:w="1115" w:type="dxa"/>
            <w:shd w:val="clear" w:color="auto" w:fill="auto"/>
            <w:vAlign w:val="center"/>
          </w:tcPr>
          <w:p w14:paraId="57CD8731" w14:textId="77777777" w:rsidR="00707D7D" w:rsidRPr="00CF6F16" w:rsidRDefault="00707D7D" w:rsidP="000B26D7">
            <w:pPr>
              <w:pStyle w:val="TableParagraph"/>
              <w:spacing w:before="111" w:line="264" w:lineRule="exact"/>
              <w:ind w:left="135" w:right="121"/>
              <w:rPr>
                <w:color w:val="000000" w:themeColor="text1"/>
                <w:sz w:val="24"/>
              </w:rPr>
            </w:pPr>
            <w:r w:rsidRPr="00CF6F16">
              <w:rPr>
                <w:color w:val="000000" w:themeColor="text1"/>
                <w:sz w:val="24"/>
              </w:rPr>
              <w:t>242,600</w:t>
            </w:r>
          </w:p>
        </w:tc>
        <w:tc>
          <w:tcPr>
            <w:tcW w:w="1129" w:type="dxa"/>
            <w:shd w:val="clear" w:color="auto" w:fill="auto"/>
            <w:vAlign w:val="center"/>
          </w:tcPr>
          <w:p w14:paraId="02C84DBA" w14:textId="77777777" w:rsidR="00707D7D" w:rsidRPr="00CF6F16" w:rsidRDefault="00707D7D" w:rsidP="000B26D7">
            <w:pPr>
              <w:pStyle w:val="TableParagraph"/>
              <w:spacing w:before="111" w:line="264" w:lineRule="exact"/>
              <w:ind w:right="168"/>
              <w:rPr>
                <w:color w:val="000000" w:themeColor="text1"/>
                <w:sz w:val="24"/>
              </w:rPr>
            </w:pPr>
            <w:r w:rsidRPr="00CF6F16">
              <w:rPr>
                <w:color w:val="000000" w:themeColor="text1"/>
                <w:sz w:val="24"/>
              </w:rPr>
              <w:t>2444,44</w:t>
            </w:r>
          </w:p>
        </w:tc>
        <w:tc>
          <w:tcPr>
            <w:tcW w:w="995" w:type="dxa"/>
            <w:shd w:val="clear" w:color="auto" w:fill="auto"/>
            <w:vAlign w:val="center"/>
          </w:tcPr>
          <w:p w14:paraId="595A93C3" w14:textId="77777777" w:rsidR="00707D7D" w:rsidRPr="00CF6F16" w:rsidRDefault="00707D7D" w:rsidP="000B26D7">
            <w:pPr>
              <w:pStyle w:val="TableParagraph"/>
              <w:spacing w:before="111" w:line="264" w:lineRule="exact"/>
              <w:ind w:left="120" w:right="97"/>
              <w:rPr>
                <w:color w:val="000000" w:themeColor="text1"/>
                <w:sz w:val="24"/>
              </w:rPr>
            </w:pPr>
            <w:r w:rsidRPr="00CF6F16">
              <w:rPr>
                <w:color w:val="000000" w:themeColor="text1"/>
                <w:sz w:val="24"/>
              </w:rPr>
              <w:t>191,58</w:t>
            </w:r>
          </w:p>
        </w:tc>
        <w:tc>
          <w:tcPr>
            <w:tcW w:w="993" w:type="dxa"/>
            <w:shd w:val="clear" w:color="auto" w:fill="auto"/>
            <w:vAlign w:val="center"/>
          </w:tcPr>
          <w:p w14:paraId="02E38CB8" w14:textId="77777777" w:rsidR="00707D7D" w:rsidRPr="00CF6F16" w:rsidRDefault="00707D7D" w:rsidP="000B26D7">
            <w:pPr>
              <w:pStyle w:val="TableParagraph"/>
              <w:spacing w:before="111" w:line="264" w:lineRule="exact"/>
              <w:ind w:left="153" w:right="130"/>
              <w:rPr>
                <w:color w:val="000000" w:themeColor="text1"/>
                <w:sz w:val="24"/>
              </w:rPr>
            </w:pPr>
            <w:r w:rsidRPr="00CF6F16">
              <w:rPr>
                <w:color w:val="000000" w:themeColor="text1"/>
                <w:sz w:val="24"/>
              </w:rPr>
              <w:t>26,256</w:t>
            </w:r>
          </w:p>
        </w:tc>
        <w:tc>
          <w:tcPr>
            <w:tcW w:w="995" w:type="dxa"/>
            <w:shd w:val="clear" w:color="auto" w:fill="auto"/>
            <w:vAlign w:val="center"/>
          </w:tcPr>
          <w:p w14:paraId="6E9A1009" w14:textId="77777777" w:rsidR="00707D7D" w:rsidRPr="00CF6F16" w:rsidRDefault="00707D7D" w:rsidP="000B26D7">
            <w:pPr>
              <w:pStyle w:val="TableParagraph"/>
              <w:spacing w:before="111" w:line="264" w:lineRule="exact"/>
              <w:ind w:left="124" w:right="97"/>
              <w:rPr>
                <w:color w:val="000000" w:themeColor="text1"/>
                <w:sz w:val="24"/>
              </w:rPr>
            </w:pPr>
            <w:r w:rsidRPr="00CF6F16">
              <w:rPr>
                <w:color w:val="000000" w:themeColor="text1"/>
                <w:sz w:val="24"/>
              </w:rPr>
              <w:t>28,70</w:t>
            </w:r>
          </w:p>
        </w:tc>
        <w:tc>
          <w:tcPr>
            <w:tcW w:w="995" w:type="dxa"/>
            <w:shd w:val="clear" w:color="auto" w:fill="auto"/>
            <w:vAlign w:val="center"/>
          </w:tcPr>
          <w:p w14:paraId="27661505" w14:textId="77777777" w:rsidR="00707D7D" w:rsidRPr="00CF6F16" w:rsidRDefault="00707D7D" w:rsidP="000B26D7">
            <w:pPr>
              <w:pStyle w:val="TableParagraph"/>
              <w:spacing w:before="111" w:line="264" w:lineRule="exact"/>
              <w:ind w:left="121" w:right="97"/>
              <w:rPr>
                <w:color w:val="000000" w:themeColor="text1"/>
                <w:sz w:val="24"/>
              </w:rPr>
            </w:pPr>
            <w:r w:rsidRPr="00CF6F16">
              <w:rPr>
                <w:color w:val="000000" w:themeColor="text1"/>
                <w:sz w:val="24"/>
              </w:rPr>
              <w:t>28,98</w:t>
            </w:r>
          </w:p>
        </w:tc>
        <w:tc>
          <w:tcPr>
            <w:tcW w:w="873" w:type="dxa"/>
            <w:shd w:val="clear" w:color="auto" w:fill="auto"/>
            <w:vAlign w:val="center"/>
          </w:tcPr>
          <w:p w14:paraId="12413304" w14:textId="77777777" w:rsidR="00707D7D" w:rsidRPr="00CF6F16" w:rsidRDefault="00707D7D" w:rsidP="000B26D7">
            <w:pPr>
              <w:pStyle w:val="TableParagraph"/>
              <w:spacing w:before="111" w:line="264" w:lineRule="exact"/>
              <w:ind w:left="59" w:right="31"/>
              <w:rPr>
                <w:color w:val="000000" w:themeColor="text1"/>
                <w:sz w:val="24"/>
              </w:rPr>
            </w:pPr>
            <w:r w:rsidRPr="00CF6F16">
              <w:rPr>
                <w:color w:val="000000" w:themeColor="text1"/>
                <w:sz w:val="24"/>
              </w:rPr>
              <w:t>29,35</w:t>
            </w:r>
          </w:p>
        </w:tc>
        <w:tc>
          <w:tcPr>
            <w:tcW w:w="952" w:type="dxa"/>
            <w:shd w:val="clear" w:color="auto" w:fill="auto"/>
            <w:vAlign w:val="center"/>
          </w:tcPr>
          <w:p w14:paraId="6A4EDDE4" w14:textId="77777777" w:rsidR="00707D7D" w:rsidRPr="00CF6F16" w:rsidRDefault="00707D7D" w:rsidP="000B26D7">
            <w:pPr>
              <w:pStyle w:val="TableParagraph"/>
              <w:spacing w:before="111" w:line="264" w:lineRule="exact"/>
              <w:ind w:left="183" w:right="147"/>
              <w:rPr>
                <w:color w:val="000000" w:themeColor="text1"/>
                <w:sz w:val="24"/>
              </w:rPr>
            </w:pPr>
            <w:r w:rsidRPr="00CF6F16">
              <w:rPr>
                <w:color w:val="000000" w:themeColor="text1"/>
                <w:sz w:val="24"/>
              </w:rPr>
              <w:t>47,71</w:t>
            </w:r>
          </w:p>
        </w:tc>
        <w:tc>
          <w:tcPr>
            <w:tcW w:w="952" w:type="dxa"/>
            <w:shd w:val="clear" w:color="auto" w:fill="auto"/>
            <w:vAlign w:val="center"/>
          </w:tcPr>
          <w:p w14:paraId="6EA371EE" w14:textId="77777777" w:rsidR="00707D7D" w:rsidRPr="00CF6F16" w:rsidRDefault="00707D7D" w:rsidP="000B26D7">
            <w:pPr>
              <w:pStyle w:val="TableParagraph"/>
              <w:spacing w:before="111" w:line="264" w:lineRule="exact"/>
              <w:ind w:left="180" w:right="147"/>
              <w:rPr>
                <w:color w:val="000000" w:themeColor="text1"/>
                <w:sz w:val="24"/>
              </w:rPr>
            </w:pPr>
            <w:r w:rsidRPr="00CF6F16">
              <w:rPr>
                <w:color w:val="000000" w:themeColor="text1"/>
                <w:sz w:val="24"/>
              </w:rPr>
              <w:t>47,71</w:t>
            </w:r>
          </w:p>
        </w:tc>
        <w:tc>
          <w:tcPr>
            <w:tcW w:w="954" w:type="dxa"/>
            <w:shd w:val="clear" w:color="auto" w:fill="auto"/>
            <w:vAlign w:val="center"/>
          </w:tcPr>
          <w:p w14:paraId="0F56AC34" w14:textId="77777777" w:rsidR="00707D7D" w:rsidRPr="00CF6F16" w:rsidRDefault="00707D7D" w:rsidP="000B26D7">
            <w:pPr>
              <w:pStyle w:val="TableParagraph"/>
              <w:spacing w:before="111" w:line="264" w:lineRule="exact"/>
              <w:ind w:left="182" w:right="149"/>
              <w:rPr>
                <w:color w:val="000000" w:themeColor="text1"/>
                <w:sz w:val="24"/>
              </w:rPr>
            </w:pPr>
            <w:r w:rsidRPr="00CF6F16">
              <w:rPr>
                <w:color w:val="000000" w:themeColor="text1"/>
                <w:sz w:val="24"/>
              </w:rPr>
              <w:t>47,71</w:t>
            </w:r>
          </w:p>
        </w:tc>
        <w:tc>
          <w:tcPr>
            <w:tcW w:w="1115" w:type="dxa"/>
            <w:shd w:val="clear" w:color="auto" w:fill="auto"/>
            <w:vAlign w:val="center"/>
          </w:tcPr>
          <w:p w14:paraId="0B18FA5F" w14:textId="77777777" w:rsidR="00707D7D" w:rsidRPr="00CF6F16" w:rsidRDefault="00707D7D" w:rsidP="000B26D7">
            <w:pPr>
              <w:pStyle w:val="TableParagraph"/>
              <w:spacing w:before="111" w:line="264" w:lineRule="exact"/>
              <w:ind w:left="151" w:right="114"/>
              <w:rPr>
                <w:color w:val="000000" w:themeColor="text1"/>
                <w:sz w:val="24"/>
              </w:rPr>
            </w:pPr>
            <w:r w:rsidRPr="00CF6F16">
              <w:rPr>
                <w:color w:val="000000" w:themeColor="text1"/>
                <w:sz w:val="24"/>
              </w:rPr>
              <w:t>47,71</w:t>
            </w:r>
          </w:p>
        </w:tc>
        <w:tc>
          <w:tcPr>
            <w:tcW w:w="1115" w:type="dxa"/>
            <w:shd w:val="clear" w:color="auto" w:fill="auto"/>
            <w:vAlign w:val="center"/>
          </w:tcPr>
          <w:p w14:paraId="5849B9D2" w14:textId="77777777" w:rsidR="00707D7D" w:rsidRPr="00CF6F16" w:rsidRDefault="00707D7D" w:rsidP="000B26D7">
            <w:pPr>
              <w:pStyle w:val="TableParagraph"/>
              <w:spacing w:before="111" w:line="264" w:lineRule="exact"/>
              <w:ind w:left="151" w:right="112"/>
              <w:rPr>
                <w:color w:val="000000" w:themeColor="text1"/>
                <w:sz w:val="24"/>
              </w:rPr>
            </w:pPr>
            <w:r w:rsidRPr="00CF6F16">
              <w:rPr>
                <w:color w:val="000000" w:themeColor="text1"/>
                <w:sz w:val="24"/>
              </w:rPr>
              <w:t>204,828</w:t>
            </w:r>
          </w:p>
        </w:tc>
        <w:tc>
          <w:tcPr>
            <w:tcW w:w="1115" w:type="dxa"/>
            <w:shd w:val="clear" w:color="auto" w:fill="auto"/>
            <w:vAlign w:val="center"/>
          </w:tcPr>
          <w:p w14:paraId="1F6A86AE" w14:textId="77777777" w:rsidR="00707D7D" w:rsidRPr="00CF6F16" w:rsidRDefault="00707D7D" w:rsidP="000B26D7">
            <w:pPr>
              <w:pStyle w:val="TableParagraph"/>
              <w:spacing w:before="111" w:line="264" w:lineRule="exact"/>
              <w:ind w:right="199"/>
              <w:rPr>
                <w:color w:val="000000" w:themeColor="text1"/>
                <w:sz w:val="24"/>
              </w:rPr>
            </w:pPr>
            <w:r w:rsidRPr="00CF6F16">
              <w:rPr>
                <w:color w:val="000000" w:themeColor="text1"/>
                <w:sz w:val="24"/>
              </w:rPr>
              <w:t>217,00</w:t>
            </w:r>
          </w:p>
        </w:tc>
        <w:tc>
          <w:tcPr>
            <w:tcW w:w="1115" w:type="dxa"/>
            <w:shd w:val="clear" w:color="auto" w:fill="auto"/>
            <w:vAlign w:val="center"/>
          </w:tcPr>
          <w:p w14:paraId="54BD8F6F" w14:textId="77777777" w:rsidR="00707D7D" w:rsidRPr="00CF6F16" w:rsidRDefault="00707D7D" w:rsidP="000B26D7">
            <w:pPr>
              <w:pStyle w:val="TableParagraph"/>
              <w:spacing w:before="111" w:line="264" w:lineRule="exact"/>
              <w:ind w:right="198"/>
              <w:rPr>
                <w:color w:val="000000" w:themeColor="text1"/>
                <w:sz w:val="24"/>
              </w:rPr>
            </w:pPr>
            <w:r w:rsidRPr="00CF6F16">
              <w:rPr>
                <w:color w:val="000000" w:themeColor="text1"/>
                <w:sz w:val="24"/>
              </w:rPr>
              <w:t>218,72</w:t>
            </w:r>
          </w:p>
        </w:tc>
      </w:tr>
      <w:tr w:rsidR="00707D7D" w:rsidRPr="00CF6F16" w14:paraId="0660A5D1" w14:textId="77777777" w:rsidTr="000B26D7">
        <w:trPr>
          <w:trHeight w:val="397"/>
        </w:trPr>
        <w:tc>
          <w:tcPr>
            <w:tcW w:w="4050" w:type="dxa"/>
            <w:gridSpan w:val="2"/>
            <w:vMerge/>
            <w:tcBorders>
              <w:top w:val="nil"/>
            </w:tcBorders>
            <w:shd w:val="clear" w:color="auto" w:fill="auto"/>
            <w:vAlign w:val="center"/>
          </w:tcPr>
          <w:p w14:paraId="053CC608" w14:textId="77777777" w:rsidR="00707D7D" w:rsidRPr="00CF6F16" w:rsidRDefault="00707D7D" w:rsidP="000B26D7">
            <w:pPr>
              <w:jc w:val="center"/>
              <w:rPr>
                <w:color w:val="000000" w:themeColor="text1"/>
                <w:sz w:val="2"/>
                <w:szCs w:val="2"/>
              </w:rPr>
            </w:pPr>
          </w:p>
        </w:tc>
        <w:tc>
          <w:tcPr>
            <w:tcW w:w="1043" w:type="dxa"/>
            <w:shd w:val="clear" w:color="auto" w:fill="auto"/>
            <w:vAlign w:val="center"/>
          </w:tcPr>
          <w:p w14:paraId="0785DB6E" w14:textId="77777777" w:rsidR="00707D7D" w:rsidRPr="00CF6F16" w:rsidRDefault="00707D7D" w:rsidP="000B26D7">
            <w:pPr>
              <w:pStyle w:val="TableParagraph"/>
              <w:spacing w:before="47"/>
              <w:ind w:left="96" w:right="67"/>
              <w:rPr>
                <w:color w:val="000000" w:themeColor="text1"/>
                <w:sz w:val="24"/>
              </w:rPr>
            </w:pPr>
            <w:r w:rsidRPr="00CF6F16">
              <w:rPr>
                <w:color w:val="000000" w:themeColor="text1"/>
                <w:sz w:val="24"/>
              </w:rPr>
              <w:t>прирост</w:t>
            </w:r>
          </w:p>
        </w:tc>
        <w:tc>
          <w:tcPr>
            <w:tcW w:w="1115" w:type="dxa"/>
            <w:shd w:val="clear" w:color="auto" w:fill="auto"/>
            <w:vAlign w:val="center"/>
          </w:tcPr>
          <w:p w14:paraId="353FB91E" w14:textId="77777777" w:rsidR="00707D7D" w:rsidRPr="00CF6F16" w:rsidRDefault="00707D7D" w:rsidP="000B26D7">
            <w:pPr>
              <w:pStyle w:val="TableParagraph"/>
              <w:rPr>
                <w:color w:val="000000" w:themeColor="text1"/>
              </w:rPr>
            </w:pPr>
            <w:r w:rsidRPr="00CF6F16">
              <w:rPr>
                <w:color w:val="000000" w:themeColor="text1"/>
              </w:rPr>
              <w:t>0</w:t>
            </w:r>
          </w:p>
        </w:tc>
        <w:tc>
          <w:tcPr>
            <w:tcW w:w="1115" w:type="dxa"/>
            <w:shd w:val="clear" w:color="auto" w:fill="auto"/>
            <w:vAlign w:val="center"/>
          </w:tcPr>
          <w:p w14:paraId="68AD898A" w14:textId="77777777" w:rsidR="00707D7D" w:rsidRPr="00CF6F16" w:rsidRDefault="00707D7D" w:rsidP="000B26D7">
            <w:pPr>
              <w:pStyle w:val="TableParagraph"/>
              <w:spacing w:before="51"/>
              <w:ind w:left="19"/>
              <w:rPr>
                <w:color w:val="000000" w:themeColor="text1"/>
                <w:sz w:val="24"/>
              </w:rPr>
            </w:pPr>
            <w:r w:rsidRPr="00CF6F16">
              <w:rPr>
                <w:color w:val="000000" w:themeColor="text1"/>
                <w:sz w:val="24"/>
              </w:rPr>
              <w:t>5,894</w:t>
            </w:r>
          </w:p>
        </w:tc>
        <w:tc>
          <w:tcPr>
            <w:tcW w:w="1115" w:type="dxa"/>
            <w:shd w:val="clear" w:color="auto" w:fill="auto"/>
            <w:vAlign w:val="center"/>
          </w:tcPr>
          <w:p w14:paraId="64826493" w14:textId="77777777" w:rsidR="00707D7D" w:rsidRPr="00CF6F16" w:rsidRDefault="00707D7D" w:rsidP="000B26D7">
            <w:pPr>
              <w:pStyle w:val="TableParagraph"/>
              <w:spacing w:before="114" w:line="264" w:lineRule="exact"/>
              <w:ind w:left="135" w:right="121"/>
              <w:rPr>
                <w:color w:val="000000" w:themeColor="text1"/>
                <w:sz w:val="24"/>
              </w:rPr>
            </w:pPr>
            <w:r w:rsidRPr="00CF6F16">
              <w:rPr>
                <w:color w:val="000000" w:themeColor="text1"/>
                <w:sz w:val="24"/>
              </w:rPr>
              <w:t>0</w:t>
            </w:r>
          </w:p>
        </w:tc>
        <w:tc>
          <w:tcPr>
            <w:tcW w:w="1129" w:type="dxa"/>
            <w:shd w:val="clear" w:color="auto" w:fill="auto"/>
            <w:vAlign w:val="center"/>
          </w:tcPr>
          <w:p w14:paraId="79593563" w14:textId="77777777" w:rsidR="00707D7D" w:rsidRPr="00CF6F16" w:rsidRDefault="00707D7D" w:rsidP="000B26D7">
            <w:pPr>
              <w:pStyle w:val="TableParagraph"/>
              <w:spacing w:before="114" w:line="264" w:lineRule="exact"/>
              <w:ind w:left="189" w:right="168"/>
              <w:rPr>
                <w:color w:val="000000" w:themeColor="text1"/>
                <w:sz w:val="24"/>
              </w:rPr>
            </w:pPr>
            <w:r w:rsidRPr="00CF6F16">
              <w:rPr>
                <w:color w:val="000000" w:themeColor="text1"/>
                <w:sz w:val="24"/>
              </w:rPr>
              <w:t>1,841</w:t>
            </w:r>
          </w:p>
        </w:tc>
        <w:tc>
          <w:tcPr>
            <w:tcW w:w="995" w:type="dxa"/>
            <w:shd w:val="clear" w:color="auto" w:fill="auto"/>
            <w:vAlign w:val="center"/>
          </w:tcPr>
          <w:p w14:paraId="6E621CEF" w14:textId="77777777" w:rsidR="00707D7D" w:rsidRPr="00CF6F16" w:rsidRDefault="00707D7D" w:rsidP="000B26D7">
            <w:pPr>
              <w:pStyle w:val="TableParagraph"/>
              <w:spacing w:before="51"/>
              <w:ind w:left="120" w:right="97"/>
              <w:rPr>
                <w:color w:val="000000" w:themeColor="text1"/>
                <w:sz w:val="24"/>
              </w:rPr>
            </w:pPr>
            <w:r w:rsidRPr="00CF6F16">
              <w:rPr>
                <w:color w:val="000000" w:themeColor="text1"/>
                <w:sz w:val="24"/>
              </w:rPr>
              <w:t>1,841</w:t>
            </w:r>
          </w:p>
        </w:tc>
        <w:tc>
          <w:tcPr>
            <w:tcW w:w="993" w:type="dxa"/>
            <w:shd w:val="clear" w:color="auto" w:fill="auto"/>
            <w:vAlign w:val="center"/>
          </w:tcPr>
          <w:p w14:paraId="44FCF456" w14:textId="77777777" w:rsidR="00707D7D" w:rsidRPr="00CF6F16" w:rsidRDefault="00707D7D" w:rsidP="000B26D7">
            <w:pPr>
              <w:pStyle w:val="TableParagraph"/>
              <w:spacing w:before="51"/>
              <w:ind w:left="25"/>
              <w:rPr>
                <w:color w:val="000000" w:themeColor="text1"/>
                <w:sz w:val="24"/>
              </w:rPr>
            </w:pPr>
            <w:r w:rsidRPr="00CF6F16">
              <w:rPr>
                <w:color w:val="000000" w:themeColor="text1"/>
                <w:sz w:val="24"/>
              </w:rPr>
              <w:t>–</w:t>
            </w:r>
          </w:p>
        </w:tc>
        <w:tc>
          <w:tcPr>
            <w:tcW w:w="995" w:type="dxa"/>
            <w:shd w:val="clear" w:color="auto" w:fill="auto"/>
            <w:vAlign w:val="center"/>
          </w:tcPr>
          <w:p w14:paraId="3736564B" w14:textId="77777777" w:rsidR="00707D7D" w:rsidRPr="00CF6F16" w:rsidRDefault="00707D7D" w:rsidP="000B26D7">
            <w:pPr>
              <w:pStyle w:val="TableParagraph"/>
              <w:spacing w:before="114" w:line="264" w:lineRule="exact"/>
              <w:ind w:left="124" w:right="97"/>
              <w:rPr>
                <w:color w:val="000000" w:themeColor="text1"/>
                <w:sz w:val="24"/>
              </w:rPr>
            </w:pPr>
            <w:r w:rsidRPr="00CF6F16">
              <w:rPr>
                <w:color w:val="000000" w:themeColor="text1"/>
                <w:sz w:val="24"/>
              </w:rPr>
              <w:t>2,44</w:t>
            </w:r>
          </w:p>
        </w:tc>
        <w:tc>
          <w:tcPr>
            <w:tcW w:w="995" w:type="dxa"/>
            <w:shd w:val="clear" w:color="auto" w:fill="auto"/>
            <w:vAlign w:val="center"/>
          </w:tcPr>
          <w:p w14:paraId="3A9946ED" w14:textId="77777777" w:rsidR="00707D7D" w:rsidRPr="00CF6F16" w:rsidRDefault="00707D7D" w:rsidP="000B26D7">
            <w:pPr>
              <w:pStyle w:val="TableParagraph"/>
              <w:spacing w:before="51"/>
              <w:ind w:left="121" w:right="97"/>
              <w:rPr>
                <w:color w:val="000000" w:themeColor="text1"/>
                <w:sz w:val="24"/>
              </w:rPr>
            </w:pPr>
            <w:r w:rsidRPr="00CF6F16">
              <w:rPr>
                <w:color w:val="000000" w:themeColor="text1"/>
                <w:sz w:val="24"/>
              </w:rPr>
              <w:t>0,282</w:t>
            </w:r>
          </w:p>
        </w:tc>
        <w:tc>
          <w:tcPr>
            <w:tcW w:w="873" w:type="dxa"/>
            <w:shd w:val="clear" w:color="auto" w:fill="auto"/>
            <w:vAlign w:val="center"/>
          </w:tcPr>
          <w:p w14:paraId="2542B71C" w14:textId="77777777" w:rsidR="00707D7D" w:rsidRPr="00CF6F16" w:rsidRDefault="00707D7D" w:rsidP="000B26D7">
            <w:pPr>
              <w:pStyle w:val="TableParagraph"/>
              <w:spacing w:before="51"/>
              <w:ind w:left="59" w:right="31"/>
              <w:rPr>
                <w:color w:val="000000" w:themeColor="text1"/>
                <w:sz w:val="24"/>
              </w:rPr>
            </w:pPr>
            <w:r w:rsidRPr="00CF6F16">
              <w:rPr>
                <w:color w:val="000000" w:themeColor="text1"/>
                <w:sz w:val="24"/>
              </w:rPr>
              <w:t>0,368</w:t>
            </w:r>
          </w:p>
        </w:tc>
        <w:tc>
          <w:tcPr>
            <w:tcW w:w="952" w:type="dxa"/>
            <w:shd w:val="clear" w:color="auto" w:fill="auto"/>
            <w:vAlign w:val="center"/>
          </w:tcPr>
          <w:p w14:paraId="0B776BD1" w14:textId="77777777" w:rsidR="00707D7D" w:rsidRPr="00CF6F16" w:rsidRDefault="00707D7D" w:rsidP="000B26D7">
            <w:pPr>
              <w:pStyle w:val="TableParagraph"/>
              <w:spacing w:before="51"/>
              <w:ind w:left="34"/>
              <w:rPr>
                <w:color w:val="000000" w:themeColor="text1"/>
                <w:sz w:val="24"/>
              </w:rPr>
            </w:pPr>
            <w:r w:rsidRPr="00CF6F16">
              <w:rPr>
                <w:color w:val="000000" w:themeColor="text1"/>
                <w:sz w:val="24"/>
              </w:rPr>
              <w:t>–</w:t>
            </w:r>
          </w:p>
        </w:tc>
        <w:tc>
          <w:tcPr>
            <w:tcW w:w="952" w:type="dxa"/>
            <w:shd w:val="clear" w:color="auto" w:fill="auto"/>
            <w:vAlign w:val="center"/>
          </w:tcPr>
          <w:p w14:paraId="7F6FDEB4" w14:textId="77777777" w:rsidR="00707D7D" w:rsidRPr="00CF6F16" w:rsidRDefault="00707D7D" w:rsidP="000B26D7">
            <w:pPr>
              <w:pStyle w:val="TableParagraph"/>
              <w:spacing w:before="51"/>
              <w:ind w:left="31"/>
              <w:rPr>
                <w:color w:val="000000" w:themeColor="text1"/>
                <w:sz w:val="24"/>
              </w:rPr>
            </w:pPr>
            <w:r w:rsidRPr="00CF6F16">
              <w:rPr>
                <w:color w:val="000000" w:themeColor="text1"/>
                <w:sz w:val="24"/>
              </w:rPr>
              <w:t>–</w:t>
            </w:r>
          </w:p>
        </w:tc>
        <w:tc>
          <w:tcPr>
            <w:tcW w:w="954" w:type="dxa"/>
            <w:shd w:val="clear" w:color="auto" w:fill="auto"/>
            <w:vAlign w:val="center"/>
          </w:tcPr>
          <w:p w14:paraId="01BF9EEC" w14:textId="77777777" w:rsidR="00707D7D" w:rsidRPr="00CF6F16" w:rsidRDefault="00707D7D" w:rsidP="000B26D7">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vAlign w:val="center"/>
          </w:tcPr>
          <w:p w14:paraId="2F407D35" w14:textId="77777777" w:rsidR="00707D7D" w:rsidRPr="00CF6F16" w:rsidRDefault="00707D7D" w:rsidP="000B26D7">
            <w:pPr>
              <w:pStyle w:val="TableParagraph"/>
              <w:spacing w:before="51"/>
              <w:ind w:left="35"/>
              <w:rPr>
                <w:color w:val="000000" w:themeColor="text1"/>
                <w:sz w:val="24"/>
              </w:rPr>
            </w:pPr>
            <w:r w:rsidRPr="00CF6F16">
              <w:rPr>
                <w:color w:val="000000" w:themeColor="text1"/>
                <w:sz w:val="24"/>
              </w:rPr>
              <w:t>–</w:t>
            </w:r>
          </w:p>
        </w:tc>
        <w:tc>
          <w:tcPr>
            <w:tcW w:w="1115" w:type="dxa"/>
            <w:shd w:val="clear" w:color="auto" w:fill="auto"/>
            <w:vAlign w:val="center"/>
          </w:tcPr>
          <w:p w14:paraId="581019F2" w14:textId="77777777" w:rsidR="00707D7D" w:rsidRPr="00CF6F16" w:rsidRDefault="00707D7D" w:rsidP="000B26D7">
            <w:pPr>
              <w:pStyle w:val="TableParagraph"/>
              <w:spacing w:before="51"/>
              <w:ind w:left="37"/>
              <w:rPr>
                <w:color w:val="000000" w:themeColor="text1"/>
                <w:sz w:val="24"/>
              </w:rPr>
            </w:pPr>
            <w:r w:rsidRPr="00CF6F16">
              <w:rPr>
                <w:color w:val="000000" w:themeColor="text1"/>
                <w:sz w:val="24"/>
              </w:rPr>
              <w:t>–</w:t>
            </w:r>
          </w:p>
        </w:tc>
        <w:tc>
          <w:tcPr>
            <w:tcW w:w="1115" w:type="dxa"/>
            <w:shd w:val="clear" w:color="auto" w:fill="auto"/>
            <w:vAlign w:val="center"/>
          </w:tcPr>
          <w:p w14:paraId="7CC03286" w14:textId="77777777" w:rsidR="00707D7D" w:rsidRPr="00CF6F16" w:rsidRDefault="00707D7D" w:rsidP="000B26D7">
            <w:pPr>
              <w:pStyle w:val="TableParagraph"/>
              <w:spacing w:before="114" w:line="264" w:lineRule="exact"/>
              <w:ind w:right="259"/>
              <w:rPr>
                <w:color w:val="000000" w:themeColor="text1"/>
                <w:sz w:val="24"/>
              </w:rPr>
            </w:pPr>
            <w:r w:rsidRPr="00CF6F16">
              <w:rPr>
                <w:color w:val="000000" w:themeColor="text1"/>
                <w:sz w:val="24"/>
              </w:rPr>
              <w:t>12,17</w:t>
            </w:r>
          </w:p>
        </w:tc>
        <w:tc>
          <w:tcPr>
            <w:tcW w:w="1115" w:type="dxa"/>
            <w:shd w:val="clear" w:color="auto" w:fill="auto"/>
            <w:vAlign w:val="center"/>
          </w:tcPr>
          <w:p w14:paraId="745F482C" w14:textId="77777777" w:rsidR="00707D7D" w:rsidRPr="00CF6F16" w:rsidRDefault="00707D7D" w:rsidP="000B26D7">
            <w:pPr>
              <w:pStyle w:val="TableParagraph"/>
              <w:spacing w:before="114" w:line="264" w:lineRule="exact"/>
              <w:ind w:left="364"/>
              <w:rPr>
                <w:color w:val="000000" w:themeColor="text1"/>
                <w:sz w:val="24"/>
              </w:rPr>
            </w:pPr>
            <w:r w:rsidRPr="00CF6F16">
              <w:rPr>
                <w:color w:val="000000" w:themeColor="text1"/>
                <w:sz w:val="24"/>
              </w:rPr>
              <w:t>1,72</w:t>
            </w:r>
          </w:p>
        </w:tc>
      </w:tr>
    </w:tbl>
    <w:p w14:paraId="44C5F0B5" w14:textId="77777777" w:rsidR="00F83B47" w:rsidRPr="00CF6F16" w:rsidRDefault="00F83B47">
      <w:pPr>
        <w:pStyle w:val="a3"/>
        <w:spacing w:before="1"/>
        <w:rPr>
          <w:color w:val="000000" w:themeColor="text1"/>
          <w:sz w:val="12"/>
        </w:rPr>
      </w:pPr>
    </w:p>
    <w:p w14:paraId="78B028EA" w14:textId="77777777" w:rsidR="00F83B47" w:rsidRPr="00CF6F16" w:rsidRDefault="00F83B47">
      <w:pPr>
        <w:spacing w:line="264" w:lineRule="exact"/>
        <w:rPr>
          <w:color w:val="000000" w:themeColor="text1"/>
          <w:sz w:val="24"/>
        </w:rPr>
      </w:pPr>
    </w:p>
    <w:p w14:paraId="191E9F0F" w14:textId="77777777" w:rsidR="00707D7D" w:rsidRPr="00CF6F16" w:rsidRDefault="00707D7D">
      <w:pPr>
        <w:spacing w:line="264" w:lineRule="exact"/>
        <w:rPr>
          <w:color w:val="000000" w:themeColor="text1"/>
          <w:sz w:val="24"/>
        </w:rPr>
        <w:sectPr w:rsidR="00707D7D" w:rsidRPr="00CF6F16" w:rsidSect="00F8500C">
          <w:pgSz w:w="23820" w:h="16850" w:orient="landscape"/>
          <w:pgMar w:top="32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6C8B447" w14:textId="77777777" w:rsidR="00F83B47" w:rsidRPr="00CF6F16" w:rsidRDefault="00A32131">
      <w:pPr>
        <w:pStyle w:val="a3"/>
        <w:spacing w:before="90"/>
        <w:ind w:left="132"/>
        <w:rPr>
          <w:color w:val="000000" w:themeColor="text1"/>
        </w:rPr>
      </w:pPr>
      <w:r w:rsidRPr="00CF6F16">
        <w:rPr>
          <w:color w:val="000000" w:themeColor="text1"/>
        </w:rPr>
        <w:lastRenderedPageBreak/>
        <w:t>Таблица 1.6. Прогноз прироста объемов потребления тепловой энергии (мощности), Гкал/год</w:t>
      </w:r>
    </w:p>
    <w:p w14:paraId="1CB8D99E" w14:textId="77777777" w:rsidR="00F83B47" w:rsidRPr="00CF6F16" w:rsidRDefault="00F83B47">
      <w:pPr>
        <w:pStyle w:val="a3"/>
        <w:spacing w:after="1"/>
        <w:rPr>
          <w:color w:val="000000" w:themeColor="text1"/>
          <w:sz w:val="13"/>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40"/>
        <w:gridCol w:w="2652"/>
        <w:gridCol w:w="2904"/>
        <w:gridCol w:w="994"/>
        <w:gridCol w:w="953"/>
        <w:gridCol w:w="955"/>
        <w:gridCol w:w="955"/>
        <w:gridCol w:w="955"/>
        <w:gridCol w:w="998"/>
        <w:gridCol w:w="962"/>
        <w:gridCol w:w="960"/>
        <w:gridCol w:w="955"/>
      </w:tblGrid>
      <w:tr w:rsidR="004D5780" w:rsidRPr="00CF6F16" w14:paraId="3A71148C" w14:textId="77777777" w:rsidTr="00BF7B9F">
        <w:trPr>
          <w:trHeight w:val="551"/>
          <w:tblHeader/>
          <w:jc w:val="center"/>
        </w:trPr>
        <w:tc>
          <w:tcPr>
            <w:tcW w:w="540" w:type="dxa"/>
            <w:vMerge w:val="restart"/>
            <w:vAlign w:val="center"/>
          </w:tcPr>
          <w:p w14:paraId="7204C61A" w14:textId="77777777" w:rsidR="004D5780" w:rsidRPr="00CF6F16" w:rsidRDefault="004D5780" w:rsidP="009159A6">
            <w:pPr>
              <w:jc w:val="center"/>
              <w:rPr>
                <w:color w:val="000000" w:themeColor="text1"/>
              </w:rPr>
            </w:pPr>
            <w:bookmarkStart w:id="7" w:name="_Hlk168936579"/>
            <w:r w:rsidRPr="00CF6F16">
              <w:rPr>
                <w:color w:val="000000" w:themeColor="text1"/>
              </w:rPr>
              <w:t>№ п/п</w:t>
            </w:r>
          </w:p>
        </w:tc>
        <w:tc>
          <w:tcPr>
            <w:tcW w:w="2652" w:type="dxa"/>
            <w:vMerge w:val="restart"/>
            <w:vAlign w:val="center"/>
          </w:tcPr>
          <w:p w14:paraId="3C30B8D3" w14:textId="77777777" w:rsidR="004D5780" w:rsidRPr="00CF6F16" w:rsidRDefault="004D5780" w:rsidP="009159A6">
            <w:pPr>
              <w:jc w:val="center"/>
              <w:rPr>
                <w:color w:val="000000" w:themeColor="text1"/>
              </w:rPr>
            </w:pPr>
            <w:r w:rsidRPr="00CF6F16">
              <w:rPr>
                <w:color w:val="000000" w:themeColor="text1"/>
              </w:rPr>
              <w:t xml:space="preserve">Название объекта, </w:t>
            </w:r>
            <w:proofErr w:type="gramStart"/>
            <w:r w:rsidRPr="00CF6F16">
              <w:rPr>
                <w:color w:val="000000" w:themeColor="text1"/>
              </w:rPr>
              <w:t xml:space="preserve">Ад- </w:t>
            </w:r>
            <w:proofErr w:type="spellStart"/>
            <w:r w:rsidRPr="00CF6F16">
              <w:rPr>
                <w:color w:val="000000" w:themeColor="text1"/>
              </w:rPr>
              <w:t>рес</w:t>
            </w:r>
            <w:proofErr w:type="spellEnd"/>
            <w:proofErr w:type="gramEnd"/>
            <w:r w:rsidRPr="00CF6F16">
              <w:rPr>
                <w:color w:val="000000" w:themeColor="text1"/>
              </w:rPr>
              <w:t xml:space="preserve"> (местоположение)</w:t>
            </w:r>
          </w:p>
        </w:tc>
        <w:tc>
          <w:tcPr>
            <w:tcW w:w="2904" w:type="dxa"/>
            <w:vMerge w:val="restart"/>
            <w:vAlign w:val="center"/>
          </w:tcPr>
          <w:p w14:paraId="342F475A" w14:textId="77777777" w:rsidR="004D5780" w:rsidRPr="00CF6F16" w:rsidRDefault="004D5780" w:rsidP="009159A6">
            <w:pPr>
              <w:jc w:val="center"/>
              <w:rPr>
                <w:color w:val="000000" w:themeColor="text1"/>
              </w:rPr>
            </w:pPr>
            <w:r w:rsidRPr="00CF6F16">
              <w:rPr>
                <w:color w:val="000000" w:themeColor="text1"/>
              </w:rPr>
              <w:t>Зона действия источника тепловой энергии</w:t>
            </w:r>
          </w:p>
        </w:tc>
        <w:tc>
          <w:tcPr>
            <w:tcW w:w="2902" w:type="dxa"/>
            <w:gridSpan w:val="3"/>
            <w:vAlign w:val="center"/>
          </w:tcPr>
          <w:p w14:paraId="14D1133A" w14:textId="1A47BB36" w:rsidR="004D5780" w:rsidRPr="00CF6F16" w:rsidRDefault="004D5780" w:rsidP="009159A6">
            <w:pPr>
              <w:jc w:val="center"/>
              <w:rPr>
                <w:color w:val="000000" w:themeColor="text1"/>
              </w:rPr>
            </w:pPr>
            <w:r w:rsidRPr="00CF6F16">
              <w:rPr>
                <w:color w:val="000000" w:themeColor="text1"/>
              </w:rPr>
              <w:t>Расчетная нагрузка на отопление, Гкал/</w:t>
            </w:r>
            <w:r w:rsidR="00BF7B9F" w:rsidRPr="00CF6F16">
              <w:rPr>
                <w:color w:val="000000" w:themeColor="text1"/>
              </w:rPr>
              <w:t>год</w:t>
            </w:r>
          </w:p>
        </w:tc>
        <w:tc>
          <w:tcPr>
            <w:tcW w:w="2908" w:type="dxa"/>
            <w:gridSpan w:val="3"/>
            <w:vAlign w:val="center"/>
          </w:tcPr>
          <w:p w14:paraId="33DB4F25" w14:textId="3BD3A3CD" w:rsidR="004D5780" w:rsidRPr="00CF6F16" w:rsidRDefault="004D5780" w:rsidP="009159A6">
            <w:pPr>
              <w:jc w:val="center"/>
              <w:rPr>
                <w:color w:val="000000" w:themeColor="text1"/>
              </w:rPr>
            </w:pPr>
            <w:r w:rsidRPr="00CF6F16">
              <w:rPr>
                <w:color w:val="000000" w:themeColor="text1"/>
              </w:rPr>
              <w:t>Среднечасовая нагрузка на ГВС, Гкал/</w:t>
            </w:r>
            <w:r w:rsidR="00BF7B9F" w:rsidRPr="00CF6F16">
              <w:rPr>
                <w:color w:val="000000" w:themeColor="text1"/>
              </w:rPr>
              <w:t>год</w:t>
            </w:r>
          </w:p>
        </w:tc>
        <w:tc>
          <w:tcPr>
            <w:tcW w:w="2877" w:type="dxa"/>
            <w:gridSpan w:val="3"/>
            <w:vAlign w:val="center"/>
          </w:tcPr>
          <w:p w14:paraId="7F780552" w14:textId="246FDA00" w:rsidR="004D5780" w:rsidRPr="00CF6F16" w:rsidRDefault="004D5780" w:rsidP="009159A6">
            <w:pPr>
              <w:jc w:val="center"/>
              <w:rPr>
                <w:color w:val="000000" w:themeColor="text1"/>
              </w:rPr>
            </w:pPr>
            <w:r w:rsidRPr="00CF6F16">
              <w:rPr>
                <w:color w:val="000000" w:themeColor="text1"/>
              </w:rPr>
              <w:t>Суммарная нагрузка, Гкал/</w:t>
            </w:r>
            <w:r w:rsidR="00BF7B9F" w:rsidRPr="00CF6F16">
              <w:rPr>
                <w:color w:val="000000" w:themeColor="text1"/>
              </w:rPr>
              <w:t>год</w:t>
            </w:r>
          </w:p>
        </w:tc>
      </w:tr>
      <w:tr w:rsidR="004D5780" w:rsidRPr="00CF6F16" w14:paraId="705FAD5C" w14:textId="77777777" w:rsidTr="00BF7B9F">
        <w:trPr>
          <w:trHeight w:val="553"/>
          <w:tblHeader/>
          <w:jc w:val="center"/>
        </w:trPr>
        <w:tc>
          <w:tcPr>
            <w:tcW w:w="540" w:type="dxa"/>
            <w:vMerge/>
            <w:tcBorders>
              <w:top w:val="nil"/>
            </w:tcBorders>
            <w:vAlign w:val="center"/>
          </w:tcPr>
          <w:p w14:paraId="1F2E1F25" w14:textId="77777777" w:rsidR="004D5780" w:rsidRPr="00CF6F16" w:rsidRDefault="004D5780" w:rsidP="009159A6">
            <w:pPr>
              <w:jc w:val="center"/>
              <w:rPr>
                <w:color w:val="000000" w:themeColor="text1"/>
              </w:rPr>
            </w:pPr>
          </w:p>
        </w:tc>
        <w:tc>
          <w:tcPr>
            <w:tcW w:w="2652" w:type="dxa"/>
            <w:vMerge/>
            <w:tcBorders>
              <w:top w:val="nil"/>
            </w:tcBorders>
            <w:vAlign w:val="center"/>
          </w:tcPr>
          <w:p w14:paraId="476D9194" w14:textId="77777777" w:rsidR="004D5780" w:rsidRPr="00CF6F16" w:rsidRDefault="004D5780" w:rsidP="009159A6">
            <w:pPr>
              <w:jc w:val="center"/>
              <w:rPr>
                <w:color w:val="000000" w:themeColor="text1"/>
              </w:rPr>
            </w:pPr>
          </w:p>
        </w:tc>
        <w:tc>
          <w:tcPr>
            <w:tcW w:w="2904" w:type="dxa"/>
            <w:vMerge/>
            <w:tcBorders>
              <w:top w:val="nil"/>
            </w:tcBorders>
            <w:vAlign w:val="center"/>
          </w:tcPr>
          <w:p w14:paraId="5176AB03" w14:textId="77777777" w:rsidR="004D5780" w:rsidRPr="00CF6F16" w:rsidRDefault="004D5780" w:rsidP="009159A6">
            <w:pPr>
              <w:jc w:val="center"/>
              <w:rPr>
                <w:color w:val="000000" w:themeColor="text1"/>
              </w:rPr>
            </w:pPr>
          </w:p>
        </w:tc>
        <w:tc>
          <w:tcPr>
            <w:tcW w:w="994" w:type="dxa"/>
            <w:vAlign w:val="center"/>
          </w:tcPr>
          <w:p w14:paraId="508B8089" w14:textId="77777777" w:rsidR="004D5780" w:rsidRPr="00CF6F16" w:rsidRDefault="004D5780" w:rsidP="009159A6">
            <w:pPr>
              <w:jc w:val="center"/>
              <w:rPr>
                <w:color w:val="000000" w:themeColor="text1"/>
              </w:rPr>
            </w:pPr>
            <w:r w:rsidRPr="00CF6F16">
              <w:rPr>
                <w:color w:val="000000" w:themeColor="text1"/>
              </w:rPr>
              <w:t xml:space="preserve">2024– 2025 </w:t>
            </w:r>
            <w:proofErr w:type="spellStart"/>
            <w:r w:rsidRPr="00CF6F16">
              <w:rPr>
                <w:color w:val="000000" w:themeColor="text1"/>
              </w:rPr>
              <w:t>гг</w:t>
            </w:r>
            <w:proofErr w:type="spellEnd"/>
          </w:p>
        </w:tc>
        <w:tc>
          <w:tcPr>
            <w:tcW w:w="953" w:type="dxa"/>
            <w:vAlign w:val="center"/>
          </w:tcPr>
          <w:p w14:paraId="12CED792" w14:textId="77777777" w:rsidR="004D5780" w:rsidRPr="00CF6F16" w:rsidRDefault="004D5780" w:rsidP="009159A6">
            <w:pPr>
              <w:jc w:val="center"/>
              <w:rPr>
                <w:color w:val="000000" w:themeColor="text1"/>
              </w:rPr>
            </w:pPr>
            <w:r w:rsidRPr="00CF6F16">
              <w:rPr>
                <w:color w:val="000000" w:themeColor="text1"/>
              </w:rPr>
              <w:t xml:space="preserve">2026 – 2027 </w:t>
            </w:r>
            <w:proofErr w:type="spellStart"/>
            <w:r w:rsidRPr="00CF6F16">
              <w:rPr>
                <w:color w:val="000000" w:themeColor="text1"/>
              </w:rPr>
              <w:t>гг</w:t>
            </w:r>
            <w:proofErr w:type="spellEnd"/>
          </w:p>
        </w:tc>
        <w:tc>
          <w:tcPr>
            <w:tcW w:w="955" w:type="dxa"/>
            <w:vAlign w:val="center"/>
          </w:tcPr>
          <w:p w14:paraId="2430C0AD" w14:textId="77777777" w:rsidR="004D5780" w:rsidRPr="00CF6F16" w:rsidRDefault="004D5780" w:rsidP="009159A6">
            <w:pPr>
              <w:jc w:val="center"/>
              <w:rPr>
                <w:color w:val="000000" w:themeColor="text1"/>
              </w:rPr>
            </w:pPr>
            <w:r w:rsidRPr="00CF6F16">
              <w:rPr>
                <w:color w:val="000000" w:themeColor="text1"/>
              </w:rPr>
              <w:t>2028 – 2032гг</w:t>
            </w:r>
          </w:p>
        </w:tc>
        <w:tc>
          <w:tcPr>
            <w:tcW w:w="955" w:type="dxa"/>
            <w:vAlign w:val="center"/>
          </w:tcPr>
          <w:p w14:paraId="7D5C6F02" w14:textId="77777777" w:rsidR="004D5780" w:rsidRPr="00CF6F16" w:rsidRDefault="004D5780" w:rsidP="009159A6">
            <w:pPr>
              <w:jc w:val="center"/>
              <w:rPr>
                <w:color w:val="000000" w:themeColor="text1"/>
              </w:rPr>
            </w:pPr>
            <w:r w:rsidRPr="00CF6F16">
              <w:rPr>
                <w:color w:val="000000" w:themeColor="text1"/>
              </w:rPr>
              <w:t xml:space="preserve">2024– 2025 </w:t>
            </w:r>
            <w:proofErr w:type="spellStart"/>
            <w:r w:rsidRPr="00CF6F16">
              <w:rPr>
                <w:color w:val="000000" w:themeColor="text1"/>
              </w:rPr>
              <w:t>гг</w:t>
            </w:r>
            <w:proofErr w:type="spellEnd"/>
          </w:p>
        </w:tc>
        <w:tc>
          <w:tcPr>
            <w:tcW w:w="955" w:type="dxa"/>
            <w:vAlign w:val="center"/>
          </w:tcPr>
          <w:p w14:paraId="5E1B887A" w14:textId="77777777" w:rsidR="004D5780" w:rsidRPr="00CF6F16" w:rsidRDefault="004D5780" w:rsidP="009159A6">
            <w:pPr>
              <w:jc w:val="center"/>
              <w:rPr>
                <w:color w:val="000000" w:themeColor="text1"/>
              </w:rPr>
            </w:pPr>
            <w:r w:rsidRPr="00CF6F16">
              <w:rPr>
                <w:color w:val="000000" w:themeColor="text1"/>
              </w:rPr>
              <w:t xml:space="preserve">2026 – 2027 </w:t>
            </w:r>
            <w:proofErr w:type="spellStart"/>
            <w:r w:rsidRPr="00CF6F16">
              <w:rPr>
                <w:color w:val="000000" w:themeColor="text1"/>
              </w:rPr>
              <w:t>гг</w:t>
            </w:r>
            <w:proofErr w:type="spellEnd"/>
          </w:p>
        </w:tc>
        <w:tc>
          <w:tcPr>
            <w:tcW w:w="998" w:type="dxa"/>
            <w:vAlign w:val="center"/>
          </w:tcPr>
          <w:p w14:paraId="614F87C3" w14:textId="77777777" w:rsidR="004D5780" w:rsidRPr="00CF6F16" w:rsidRDefault="004D5780" w:rsidP="009159A6">
            <w:pPr>
              <w:jc w:val="center"/>
              <w:rPr>
                <w:color w:val="000000" w:themeColor="text1"/>
              </w:rPr>
            </w:pPr>
            <w:r w:rsidRPr="00CF6F16">
              <w:rPr>
                <w:color w:val="000000" w:themeColor="text1"/>
              </w:rPr>
              <w:t>2028 – 2032гг</w:t>
            </w:r>
          </w:p>
        </w:tc>
        <w:tc>
          <w:tcPr>
            <w:tcW w:w="962" w:type="dxa"/>
            <w:vAlign w:val="center"/>
          </w:tcPr>
          <w:p w14:paraId="43181CB4" w14:textId="77777777" w:rsidR="004D5780" w:rsidRPr="00CF6F16" w:rsidRDefault="004D5780" w:rsidP="009159A6">
            <w:pPr>
              <w:jc w:val="center"/>
              <w:rPr>
                <w:color w:val="000000" w:themeColor="text1"/>
              </w:rPr>
            </w:pPr>
            <w:r w:rsidRPr="00CF6F16">
              <w:rPr>
                <w:color w:val="000000" w:themeColor="text1"/>
              </w:rPr>
              <w:t xml:space="preserve">2024– 2025 </w:t>
            </w:r>
            <w:proofErr w:type="spellStart"/>
            <w:r w:rsidRPr="00CF6F16">
              <w:rPr>
                <w:color w:val="000000" w:themeColor="text1"/>
              </w:rPr>
              <w:t>гг</w:t>
            </w:r>
            <w:proofErr w:type="spellEnd"/>
          </w:p>
        </w:tc>
        <w:tc>
          <w:tcPr>
            <w:tcW w:w="960" w:type="dxa"/>
            <w:vAlign w:val="center"/>
          </w:tcPr>
          <w:p w14:paraId="0F120F91" w14:textId="77777777" w:rsidR="004D5780" w:rsidRPr="00CF6F16" w:rsidRDefault="004D5780" w:rsidP="009159A6">
            <w:pPr>
              <w:jc w:val="center"/>
              <w:rPr>
                <w:color w:val="000000" w:themeColor="text1"/>
              </w:rPr>
            </w:pPr>
            <w:r w:rsidRPr="00CF6F16">
              <w:rPr>
                <w:color w:val="000000" w:themeColor="text1"/>
              </w:rPr>
              <w:t xml:space="preserve">2026 – 2027 </w:t>
            </w:r>
            <w:proofErr w:type="spellStart"/>
            <w:r w:rsidRPr="00CF6F16">
              <w:rPr>
                <w:color w:val="000000" w:themeColor="text1"/>
              </w:rPr>
              <w:t>гг</w:t>
            </w:r>
            <w:proofErr w:type="spellEnd"/>
          </w:p>
        </w:tc>
        <w:tc>
          <w:tcPr>
            <w:tcW w:w="955" w:type="dxa"/>
            <w:vAlign w:val="center"/>
          </w:tcPr>
          <w:p w14:paraId="42EBEFEA" w14:textId="77777777" w:rsidR="004D5780" w:rsidRPr="00CF6F16" w:rsidRDefault="004D5780" w:rsidP="009159A6">
            <w:pPr>
              <w:jc w:val="center"/>
              <w:rPr>
                <w:color w:val="000000" w:themeColor="text1"/>
              </w:rPr>
            </w:pPr>
            <w:r w:rsidRPr="00CF6F16">
              <w:rPr>
                <w:color w:val="000000" w:themeColor="text1"/>
              </w:rPr>
              <w:t>2028 – 2032гг</w:t>
            </w:r>
          </w:p>
        </w:tc>
      </w:tr>
      <w:tr w:rsidR="00BF7B9F" w:rsidRPr="00CF6F16" w14:paraId="301EC7CB" w14:textId="77777777" w:rsidTr="00BF7B9F">
        <w:trPr>
          <w:trHeight w:val="1377"/>
          <w:jc w:val="center"/>
        </w:trPr>
        <w:tc>
          <w:tcPr>
            <w:tcW w:w="540" w:type="dxa"/>
            <w:vAlign w:val="center"/>
          </w:tcPr>
          <w:p w14:paraId="218A9BF5" w14:textId="77777777" w:rsidR="00BF7B9F" w:rsidRPr="00CF6F16" w:rsidRDefault="00BF7B9F" w:rsidP="00BF7B9F">
            <w:pPr>
              <w:jc w:val="center"/>
              <w:rPr>
                <w:color w:val="000000" w:themeColor="text1"/>
              </w:rPr>
            </w:pPr>
            <w:r w:rsidRPr="00CF6F16">
              <w:rPr>
                <w:color w:val="000000" w:themeColor="text1"/>
              </w:rPr>
              <w:t>1</w:t>
            </w:r>
          </w:p>
        </w:tc>
        <w:tc>
          <w:tcPr>
            <w:tcW w:w="2652" w:type="dxa"/>
            <w:vAlign w:val="center"/>
          </w:tcPr>
          <w:p w14:paraId="5D8DD175" w14:textId="77777777" w:rsidR="00BF7B9F" w:rsidRPr="00CF6F16" w:rsidRDefault="00BF7B9F" w:rsidP="00BF7B9F">
            <w:pPr>
              <w:jc w:val="center"/>
              <w:rPr>
                <w:color w:val="000000" w:themeColor="text1"/>
              </w:rPr>
            </w:pPr>
            <w:r w:rsidRPr="00CF6F16">
              <w:rPr>
                <w:color w:val="000000" w:themeColor="text1"/>
              </w:rPr>
              <w:t xml:space="preserve">Площадка для </w:t>
            </w:r>
            <w:proofErr w:type="gramStart"/>
            <w:r w:rsidRPr="00CF6F16">
              <w:rPr>
                <w:color w:val="000000" w:themeColor="text1"/>
              </w:rPr>
              <w:t xml:space="preserve">ком- </w:t>
            </w:r>
            <w:proofErr w:type="spellStart"/>
            <w:r w:rsidRPr="00CF6F16">
              <w:rPr>
                <w:color w:val="000000" w:themeColor="text1"/>
              </w:rPr>
              <w:t>плексного</w:t>
            </w:r>
            <w:proofErr w:type="spellEnd"/>
            <w:proofErr w:type="gramEnd"/>
            <w:r w:rsidRPr="00CF6F16">
              <w:rPr>
                <w:color w:val="000000" w:themeColor="text1"/>
              </w:rPr>
              <w:t xml:space="preserve"> освоения в целях жилищного</w:t>
            </w:r>
          </w:p>
          <w:p w14:paraId="24A94BF9" w14:textId="77777777" w:rsidR="00BF7B9F" w:rsidRPr="00CF6F16" w:rsidRDefault="00BF7B9F" w:rsidP="00BF7B9F">
            <w:pPr>
              <w:jc w:val="center"/>
              <w:rPr>
                <w:color w:val="000000" w:themeColor="text1"/>
              </w:rPr>
            </w:pPr>
            <w:r w:rsidRPr="00CF6F16">
              <w:rPr>
                <w:color w:val="000000" w:themeColor="text1"/>
              </w:rPr>
              <w:t xml:space="preserve">строительства в ж/м Западный (51 многоквартирный жилой дом 4-х этажный (общая площадь ориентировочно 58 480 </w:t>
            </w:r>
            <w:proofErr w:type="spellStart"/>
            <w:proofErr w:type="gramStart"/>
            <w:r w:rsidRPr="00CF6F16">
              <w:rPr>
                <w:color w:val="000000" w:themeColor="text1"/>
              </w:rPr>
              <w:t>кв.м</w:t>
            </w:r>
            <w:proofErr w:type="spellEnd"/>
            <w:proofErr w:type="gramEnd"/>
            <w:r w:rsidRPr="00CF6F16">
              <w:rPr>
                <w:color w:val="000000" w:themeColor="text1"/>
              </w:rPr>
              <w:t>, количество квартир 1152 шт.)</w:t>
            </w:r>
          </w:p>
        </w:tc>
        <w:tc>
          <w:tcPr>
            <w:tcW w:w="2904" w:type="dxa"/>
            <w:vAlign w:val="center"/>
          </w:tcPr>
          <w:p w14:paraId="0DD45A77" w14:textId="57D0CDA5" w:rsidR="00BF7B9F" w:rsidRPr="00CF6F16" w:rsidRDefault="00BF7B9F" w:rsidP="00BF7B9F">
            <w:pPr>
              <w:jc w:val="center"/>
              <w:rPr>
                <w:color w:val="000000" w:themeColor="text1"/>
              </w:rPr>
            </w:pPr>
            <w:r w:rsidRPr="00CF6F16">
              <w:rPr>
                <w:color w:val="000000" w:themeColor="text1"/>
              </w:rPr>
              <w:t>автономные источники теплоснабжения (природный газ)</w:t>
            </w:r>
          </w:p>
        </w:tc>
        <w:tc>
          <w:tcPr>
            <w:tcW w:w="994" w:type="dxa"/>
            <w:vAlign w:val="center"/>
          </w:tcPr>
          <w:p w14:paraId="269F33E4" w14:textId="17E12554" w:rsidR="00BF7B9F" w:rsidRPr="00CF6F16" w:rsidRDefault="00BF7B9F" w:rsidP="00BF7B9F">
            <w:pPr>
              <w:jc w:val="center"/>
              <w:rPr>
                <w:color w:val="000000" w:themeColor="text1"/>
              </w:rPr>
            </w:pPr>
            <w:r w:rsidRPr="00CF6F16">
              <w:rPr>
                <w:color w:val="000000" w:themeColor="text1"/>
              </w:rPr>
              <w:t>2233.8</w:t>
            </w:r>
          </w:p>
        </w:tc>
        <w:tc>
          <w:tcPr>
            <w:tcW w:w="953" w:type="dxa"/>
            <w:vAlign w:val="center"/>
          </w:tcPr>
          <w:p w14:paraId="44966F32" w14:textId="15182250" w:rsidR="00BF7B9F" w:rsidRPr="00CF6F16" w:rsidRDefault="00BF7B9F" w:rsidP="00BF7B9F">
            <w:pPr>
              <w:jc w:val="center"/>
              <w:rPr>
                <w:color w:val="000000" w:themeColor="text1"/>
              </w:rPr>
            </w:pPr>
            <w:r w:rsidRPr="00CF6F16">
              <w:rPr>
                <w:color w:val="000000" w:themeColor="text1"/>
              </w:rPr>
              <w:t>2978.4</w:t>
            </w:r>
          </w:p>
        </w:tc>
        <w:tc>
          <w:tcPr>
            <w:tcW w:w="955" w:type="dxa"/>
            <w:vAlign w:val="center"/>
          </w:tcPr>
          <w:p w14:paraId="5A34A1EF" w14:textId="5AFEEAD5" w:rsidR="00BF7B9F" w:rsidRPr="00CF6F16" w:rsidRDefault="00BF7B9F" w:rsidP="00BF7B9F">
            <w:pPr>
              <w:jc w:val="center"/>
              <w:rPr>
                <w:color w:val="000000" w:themeColor="text1"/>
              </w:rPr>
            </w:pPr>
            <w:r w:rsidRPr="00CF6F16">
              <w:rPr>
                <w:color w:val="000000" w:themeColor="text1"/>
              </w:rPr>
              <w:t>6990.48</w:t>
            </w:r>
          </w:p>
        </w:tc>
        <w:tc>
          <w:tcPr>
            <w:tcW w:w="955" w:type="dxa"/>
            <w:vAlign w:val="center"/>
          </w:tcPr>
          <w:p w14:paraId="303546AF" w14:textId="0083D84E" w:rsidR="00BF7B9F" w:rsidRPr="00CF6F16" w:rsidRDefault="00BF7B9F" w:rsidP="00BF7B9F">
            <w:pPr>
              <w:jc w:val="center"/>
              <w:rPr>
                <w:color w:val="000000" w:themeColor="text1"/>
              </w:rPr>
            </w:pPr>
            <w:r w:rsidRPr="00CF6F16">
              <w:rPr>
                <w:color w:val="000000" w:themeColor="text1"/>
              </w:rPr>
              <w:t>446.76</w:t>
            </w:r>
          </w:p>
        </w:tc>
        <w:tc>
          <w:tcPr>
            <w:tcW w:w="955" w:type="dxa"/>
            <w:vAlign w:val="center"/>
          </w:tcPr>
          <w:p w14:paraId="06E580E4" w14:textId="5D0DE387" w:rsidR="00BF7B9F" w:rsidRPr="00CF6F16" w:rsidRDefault="00BF7B9F" w:rsidP="00BF7B9F">
            <w:pPr>
              <w:jc w:val="center"/>
              <w:rPr>
                <w:color w:val="000000" w:themeColor="text1"/>
              </w:rPr>
            </w:pPr>
            <w:r w:rsidRPr="00CF6F16">
              <w:rPr>
                <w:color w:val="000000" w:themeColor="text1"/>
              </w:rPr>
              <w:t>595.68</w:t>
            </w:r>
          </w:p>
        </w:tc>
        <w:tc>
          <w:tcPr>
            <w:tcW w:w="998" w:type="dxa"/>
            <w:vAlign w:val="center"/>
          </w:tcPr>
          <w:p w14:paraId="2D8E7216" w14:textId="78DE9EE9" w:rsidR="00BF7B9F" w:rsidRPr="00CF6F16" w:rsidRDefault="00BF7B9F" w:rsidP="00BF7B9F">
            <w:pPr>
              <w:jc w:val="center"/>
              <w:rPr>
                <w:color w:val="000000" w:themeColor="text1"/>
              </w:rPr>
            </w:pPr>
            <w:r w:rsidRPr="00CF6F16">
              <w:rPr>
                <w:color w:val="000000" w:themeColor="text1"/>
              </w:rPr>
              <w:t>1401.6</w:t>
            </w:r>
          </w:p>
        </w:tc>
        <w:tc>
          <w:tcPr>
            <w:tcW w:w="962" w:type="dxa"/>
            <w:vAlign w:val="center"/>
          </w:tcPr>
          <w:p w14:paraId="4CBB85DE" w14:textId="0F835964" w:rsidR="00BF7B9F" w:rsidRPr="00CF6F16" w:rsidRDefault="00BF7B9F" w:rsidP="00BF7B9F">
            <w:pPr>
              <w:jc w:val="center"/>
              <w:rPr>
                <w:color w:val="000000" w:themeColor="text1"/>
              </w:rPr>
            </w:pPr>
            <w:r w:rsidRPr="00CF6F16">
              <w:rPr>
                <w:color w:val="000000" w:themeColor="text1"/>
              </w:rPr>
              <w:t>2680.56</w:t>
            </w:r>
          </w:p>
        </w:tc>
        <w:tc>
          <w:tcPr>
            <w:tcW w:w="960" w:type="dxa"/>
            <w:vAlign w:val="center"/>
          </w:tcPr>
          <w:p w14:paraId="510B6140" w14:textId="3D0917D6" w:rsidR="00BF7B9F" w:rsidRPr="00CF6F16" w:rsidRDefault="00BF7B9F" w:rsidP="00BF7B9F">
            <w:pPr>
              <w:jc w:val="center"/>
              <w:rPr>
                <w:color w:val="000000" w:themeColor="text1"/>
              </w:rPr>
            </w:pPr>
            <w:r w:rsidRPr="00CF6F16">
              <w:rPr>
                <w:color w:val="000000" w:themeColor="text1"/>
              </w:rPr>
              <w:t>3574.08</w:t>
            </w:r>
          </w:p>
        </w:tc>
        <w:tc>
          <w:tcPr>
            <w:tcW w:w="955" w:type="dxa"/>
            <w:vAlign w:val="center"/>
          </w:tcPr>
          <w:p w14:paraId="3C9EB8A8" w14:textId="20E443A9" w:rsidR="00BF7B9F" w:rsidRPr="00CF6F16" w:rsidRDefault="00BF7B9F" w:rsidP="00BF7B9F">
            <w:pPr>
              <w:jc w:val="center"/>
              <w:rPr>
                <w:color w:val="000000" w:themeColor="text1"/>
              </w:rPr>
            </w:pPr>
            <w:r w:rsidRPr="00CF6F16">
              <w:rPr>
                <w:color w:val="000000" w:themeColor="text1"/>
              </w:rPr>
              <w:t>8392.08</w:t>
            </w:r>
          </w:p>
        </w:tc>
      </w:tr>
      <w:tr w:rsidR="00BF7B9F" w:rsidRPr="00CF6F16" w14:paraId="660D095E" w14:textId="77777777" w:rsidTr="00BF7B9F">
        <w:trPr>
          <w:trHeight w:val="1101"/>
          <w:jc w:val="center"/>
        </w:trPr>
        <w:tc>
          <w:tcPr>
            <w:tcW w:w="540" w:type="dxa"/>
            <w:vAlign w:val="center"/>
          </w:tcPr>
          <w:p w14:paraId="27E38A85" w14:textId="77777777" w:rsidR="00BF7B9F" w:rsidRPr="00CF6F16" w:rsidRDefault="00BF7B9F" w:rsidP="00BF7B9F">
            <w:pPr>
              <w:jc w:val="center"/>
              <w:rPr>
                <w:color w:val="000000" w:themeColor="text1"/>
              </w:rPr>
            </w:pPr>
            <w:r w:rsidRPr="00CF6F16">
              <w:rPr>
                <w:color w:val="000000" w:themeColor="text1"/>
              </w:rPr>
              <w:t>2</w:t>
            </w:r>
          </w:p>
        </w:tc>
        <w:tc>
          <w:tcPr>
            <w:tcW w:w="2652" w:type="dxa"/>
            <w:vAlign w:val="center"/>
          </w:tcPr>
          <w:p w14:paraId="5F45C6A3" w14:textId="77777777" w:rsidR="00BF7B9F" w:rsidRPr="00CF6F16" w:rsidRDefault="00BF7B9F" w:rsidP="00BF7B9F">
            <w:pPr>
              <w:jc w:val="center"/>
              <w:rPr>
                <w:color w:val="000000" w:themeColor="text1"/>
              </w:rPr>
            </w:pPr>
            <w:r w:rsidRPr="00CF6F16">
              <w:rPr>
                <w:color w:val="000000" w:themeColor="text1"/>
              </w:rPr>
              <w:t xml:space="preserve">Строительство </w:t>
            </w:r>
            <w:proofErr w:type="spellStart"/>
            <w:r w:rsidRPr="00CF6F16">
              <w:rPr>
                <w:color w:val="000000" w:themeColor="text1"/>
              </w:rPr>
              <w:t>проти</w:t>
            </w:r>
            <w:proofErr w:type="spellEnd"/>
            <w:r w:rsidRPr="00CF6F16">
              <w:rPr>
                <w:color w:val="000000" w:themeColor="text1"/>
              </w:rPr>
              <w:t xml:space="preserve">- </w:t>
            </w:r>
            <w:proofErr w:type="spellStart"/>
            <w:r w:rsidRPr="00CF6F16">
              <w:rPr>
                <w:color w:val="000000" w:themeColor="text1"/>
              </w:rPr>
              <w:t>вотуберкулезного</w:t>
            </w:r>
            <w:proofErr w:type="spellEnd"/>
            <w:r w:rsidRPr="00CF6F16">
              <w:rPr>
                <w:color w:val="000000" w:themeColor="text1"/>
              </w:rPr>
              <w:t xml:space="preserve"> </w:t>
            </w:r>
            <w:proofErr w:type="spellStart"/>
            <w:r w:rsidRPr="00CF6F16">
              <w:rPr>
                <w:color w:val="000000" w:themeColor="text1"/>
              </w:rPr>
              <w:t>дис</w:t>
            </w:r>
            <w:proofErr w:type="spellEnd"/>
            <w:r w:rsidRPr="00CF6F16">
              <w:rPr>
                <w:color w:val="000000" w:themeColor="text1"/>
              </w:rPr>
              <w:t xml:space="preserve">- </w:t>
            </w:r>
            <w:proofErr w:type="spellStart"/>
            <w:r w:rsidRPr="00CF6F16">
              <w:rPr>
                <w:color w:val="000000" w:themeColor="text1"/>
              </w:rPr>
              <w:t>пансера</w:t>
            </w:r>
            <w:proofErr w:type="spellEnd"/>
            <w:r w:rsidRPr="00CF6F16">
              <w:rPr>
                <w:color w:val="000000" w:themeColor="text1"/>
              </w:rPr>
              <w:t xml:space="preserve"> в районе ул.</w:t>
            </w:r>
          </w:p>
          <w:p w14:paraId="12E24F82" w14:textId="77777777" w:rsidR="00BF7B9F" w:rsidRPr="00CF6F16" w:rsidRDefault="00BF7B9F" w:rsidP="00BF7B9F">
            <w:pPr>
              <w:jc w:val="center"/>
              <w:rPr>
                <w:color w:val="000000" w:themeColor="text1"/>
              </w:rPr>
            </w:pPr>
            <w:r w:rsidRPr="00CF6F16">
              <w:rPr>
                <w:color w:val="000000" w:themeColor="text1"/>
              </w:rPr>
              <w:t xml:space="preserve">Барнаульская (Технические показатели водопотребления и </w:t>
            </w:r>
            <w:proofErr w:type="gramStart"/>
            <w:r w:rsidRPr="00CF6F16">
              <w:rPr>
                <w:color w:val="000000" w:themeColor="text1"/>
              </w:rPr>
              <w:t>водоотведения  212</w:t>
            </w:r>
            <w:proofErr w:type="gramEnd"/>
            <w:r w:rsidRPr="00CF6F16">
              <w:rPr>
                <w:color w:val="000000" w:themeColor="text1"/>
              </w:rPr>
              <w:t>,5м3/год, технические показатели общего расхода тепла 2554,22 Гкал/год)</w:t>
            </w:r>
          </w:p>
        </w:tc>
        <w:tc>
          <w:tcPr>
            <w:tcW w:w="2904" w:type="dxa"/>
            <w:vAlign w:val="center"/>
          </w:tcPr>
          <w:p w14:paraId="0F10DE1C" w14:textId="46F194E0" w:rsidR="00BF7B9F" w:rsidRPr="00CF6F16" w:rsidRDefault="00BF7B9F" w:rsidP="00BF7B9F">
            <w:pPr>
              <w:jc w:val="center"/>
              <w:rPr>
                <w:color w:val="000000" w:themeColor="text1"/>
              </w:rPr>
            </w:pPr>
            <w:r w:rsidRPr="00CF6F16">
              <w:rPr>
                <w:color w:val="000000" w:themeColor="text1"/>
              </w:rPr>
              <w:t>автономный источник теплоснабжения (природный газ)</w:t>
            </w:r>
          </w:p>
        </w:tc>
        <w:tc>
          <w:tcPr>
            <w:tcW w:w="994" w:type="dxa"/>
            <w:vAlign w:val="center"/>
          </w:tcPr>
          <w:p w14:paraId="15258E46" w14:textId="3361D60B" w:rsidR="00BF7B9F" w:rsidRPr="00CF6F16" w:rsidRDefault="00BF7B9F" w:rsidP="00BF7B9F">
            <w:pPr>
              <w:jc w:val="center"/>
              <w:rPr>
                <w:color w:val="000000" w:themeColor="text1"/>
              </w:rPr>
            </w:pPr>
            <w:r w:rsidRPr="00CF6F16">
              <w:rPr>
                <w:color w:val="000000" w:themeColor="text1"/>
              </w:rPr>
              <w:t>490.56</w:t>
            </w:r>
          </w:p>
        </w:tc>
        <w:tc>
          <w:tcPr>
            <w:tcW w:w="953" w:type="dxa"/>
            <w:vAlign w:val="center"/>
          </w:tcPr>
          <w:p w14:paraId="5CCFCC73" w14:textId="59E9212A" w:rsidR="00BF7B9F" w:rsidRPr="00CF6F16" w:rsidRDefault="00BF7B9F" w:rsidP="00BF7B9F">
            <w:pPr>
              <w:jc w:val="center"/>
              <w:rPr>
                <w:color w:val="000000" w:themeColor="text1"/>
              </w:rPr>
            </w:pPr>
            <w:r w:rsidRPr="00CF6F16">
              <w:rPr>
                <w:color w:val="000000" w:themeColor="text1"/>
              </w:rPr>
              <w:t>490.56</w:t>
            </w:r>
          </w:p>
        </w:tc>
        <w:tc>
          <w:tcPr>
            <w:tcW w:w="955" w:type="dxa"/>
            <w:vAlign w:val="center"/>
          </w:tcPr>
          <w:p w14:paraId="2AE33A62" w14:textId="700478D8"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6A439CF0" w14:textId="769CD720" w:rsidR="00BF7B9F" w:rsidRPr="00CF6F16" w:rsidRDefault="00BF7B9F" w:rsidP="00BF7B9F">
            <w:pPr>
              <w:jc w:val="center"/>
              <w:rPr>
                <w:color w:val="000000" w:themeColor="text1"/>
              </w:rPr>
            </w:pPr>
            <w:r w:rsidRPr="00CF6F16">
              <w:rPr>
                <w:color w:val="000000" w:themeColor="text1"/>
              </w:rPr>
              <w:t>52.56</w:t>
            </w:r>
          </w:p>
        </w:tc>
        <w:tc>
          <w:tcPr>
            <w:tcW w:w="955" w:type="dxa"/>
            <w:vAlign w:val="center"/>
          </w:tcPr>
          <w:p w14:paraId="3EE88D23" w14:textId="79F5CCC0" w:rsidR="00BF7B9F" w:rsidRPr="00CF6F16" w:rsidRDefault="00BF7B9F" w:rsidP="00BF7B9F">
            <w:pPr>
              <w:jc w:val="center"/>
              <w:rPr>
                <w:color w:val="000000" w:themeColor="text1"/>
              </w:rPr>
            </w:pPr>
            <w:r w:rsidRPr="00CF6F16">
              <w:rPr>
                <w:color w:val="000000" w:themeColor="text1"/>
              </w:rPr>
              <w:t>52.56</w:t>
            </w:r>
          </w:p>
        </w:tc>
        <w:tc>
          <w:tcPr>
            <w:tcW w:w="998" w:type="dxa"/>
            <w:vAlign w:val="center"/>
          </w:tcPr>
          <w:p w14:paraId="7A7B4B68" w14:textId="65BCD1C4" w:rsidR="00BF7B9F" w:rsidRPr="00CF6F16" w:rsidRDefault="00BF7B9F" w:rsidP="00BF7B9F">
            <w:pPr>
              <w:jc w:val="center"/>
              <w:rPr>
                <w:color w:val="000000" w:themeColor="text1"/>
              </w:rPr>
            </w:pPr>
            <w:r w:rsidRPr="00CF6F16">
              <w:rPr>
                <w:color w:val="000000" w:themeColor="text1"/>
              </w:rPr>
              <w:t>0</w:t>
            </w:r>
          </w:p>
        </w:tc>
        <w:tc>
          <w:tcPr>
            <w:tcW w:w="962" w:type="dxa"/>
            <w:vAlign w:val="center"/>
          </w:tcPr>
          <w:p w14:paraId="6708D0DC" w14:textId="17C83B53" w:rsidR="00BF7B9F" w:rsidRPr="00CF6F16" w:rsidRDefault="00BF7B9F" w:rsidP="00BF7B9F">
            <w:pPr>
              <w:jc w:val="center"/>
              <w:rPr>
                <w:color w:val="000000" w:themeColor="text1"/>
              </w:rPr>
            </w:pPr>
            <w:r w:rsidRPr="00CF6F16">
              <w:rPr>
                <w:color w:val="000000" w:themeColor="text1"/>
              </w:rPr>
              <w:t>543.12</w:t>
            </w:r>
          </w:p>
        </w:tc>
        <w:tc>
          <w:tcPr>
            <w:tcW w:w="960" w:type="dxa"/>
            <w:vAlign w:val="center"/>
          </w:tcPr>
          <w:p w14:paraId="58418055" w14:textId="7798A0F0" w:rsidR="00BF7B9F" w:rsidRPr="00CF6F16" w:rsidRDefault="00BF7B9F" w:rsidP="00BF7B9F">
            <w:pPr>
              <w:jc w:val="center"/>
              <w:rPr>
                <w:color w:val="000000" w:themeColor="text1"/>
              </w:rPr>
            </w:pPr>
            <w:r w:rsidRPr="00CF6F16">
              <w:rPr>
                <w:color w:val="000000" w:themeColor="text1"/>
              </w:rPr>
              <w:t>543.12</w:t>
            </w:r>
          </w:p>
        </w:tc>
        <w:tc>
          <w:tcPr>
            <w:tcW w:w="955" w:type="dxa"/>
            <w:vAlign w:val="center"/>
          </w:tcPr>
          <w:p w14:paraId="63E512BF" w14:textId="35630376" w:rsidR="00BF7B9F" w:rsidRPr="00CF6F16" w:rsidRDefault="00BF7B9F" w:rsidP="00BF7B9F">
            <w:pPr>
              <w:jc w:val="center"/>
              <w:rPr>
                <w:color w:val="000000" w:themeColor="text1"/>
              </w:rPr>
            </w:pPr>
            <w:r w:rsidRPr="00CF6F16">
              <w:rPr>
                <w:color w:val="000000" w:themeColor="text1"/>
              </w:rPr>
              <w:t>0</w:t>
            </w:r>
          </w:p>
        </w:tc>
      </w:tr>
      <w:tr w:rsidR="007B2DFD" w:rsidRPr="00CF6F16" w14:paraId="0F39A470" w14:textId="77777777" w:rsidTr="00BF7B9F">
        <w:trPr>
          <w:trHeight w:val="1381"/>
          <w:jc w:val="center"/>
        </w:trPr>
        <w:tc>
          <w:tcPr>
            <w:tcW w:w="540" w:type="dxa"/>
            <w:vAlign w:val="center"/>
          </w:tcPr>
          <w:p w14:paraId="1D2D4F24" w14:textId="77777777" w:rsidR="007B2DFD" w:rsidRPr="00CF6F16" w:rsidRDefault="007B2DFD" w:rsidP="007B2DFD">
            <w:pPr>
              <w:jc w:val="center"/>
              <w:rPr>
                <w:color w:val="000000" w:themeColor="text1"/>
              </w:rPr>
            </w:pPr>
            <w:r w:rsidRPr="00CF6F16">
              <w:rPr>
                <w:color w:val="000000" w:themeColor="text1"/>
              </w:rPr>
              <w:t>3</w:t>
            </w:r>
          </w:p>
        </w:tc>
        <w:tc>
          <w:tcPr>
            <w:tcW w:w="2652" w:type="dxa"/>
            <w:vAlign w:val="center"/>
          </w:tcPr>
          <w:p w14:paraId="6E41D272" w14:textId="77777777" w:rsidR="007B2DFD" w:rsidRPr="00CF6F16" w:rsidRDefault="007B2DFD" w:rsidP="007B2DFD">
            <w:pPr>
              <w:jc w:val="center"/>
              <w:rPr>
                <w:color w:val="000000" w:themeColor="text1"/>
              </w:rPr>
            </w:pPr>
            <w:r w:rsidRPr="00CF6F16">
              <w:rPr>
                <w:color w:val="000000" w:themeColor="text1"/>
              </w:rPr>
              <w:t xml:space="preserve">Строительство </w:t>
            </w:r>
            <w:proofErr w:type="gramStart"/>
            <w:r w:rsidRPr="00CF6F16">
              <w:rPr>
                <w:color w:val="000000" w:themeColor="text1"/>
              </w:rPr>
              <w:t>много- квартирного</w:t>
            </w:r>
            <w:proofErr w:type="gramEnd"/>
            <w:r w:rsidRPr="00CF6F16">
              <w:rPr>
                <w:color w:val="000000" w:themeColor="text1"/>
              </w:rPr>
              <w:t xml:space="preserve"> девяти- этажного жилого дома</w:t>
            </w:r>
          </w:p>
          <w:p w14:paraId="6E334C5B" w14:textId="77777777" w:rsidR="007B2DFD" w:rsidRPr="00CF6F16" w:rsidRDefault="007B2DFD" w:rsidP="007B2DFD">
            <w:pPr>
              <w:jc w:val="center"/>
              <w:rPr>
                <w:color w:val="000000" w:themeColor="text1"/>
              </w:rPr>
            </w:pPr>
            <w:r w:rsidRPr="00CF6F16">
              <w:rPr>
                <w:color w:val="000000" w:themeColor="text1"/>
              </w:rPr>
              <w:t xml:space="preserve">в районе </w:t>
            </w:r>
            <w:proofErr w:type="spellStart"/>
            <w:r w:rsidRPr="00CF6F16">
              <w:rPr>
                <w:color w:val="000000" w:themeColor="text1"/>
              </w:rPr>
              <w:t>мр.Индустриальны</w:t>
            </w:r>
            <w:proofErr w:type="spellEnd"/>
            <w:r w:rsidRPr="00CF6F16">
              <w:rPr>
                <w:color w:val="000000" w:themeColor="text1"/>
              </w:rPr>
              <w:t>, 56</w:t>
            </w:r>
          </w:p>
        </w:tc>
        <w:tc>
          <w:tcPr>
            <w:tcW w:w="2904" w:type="dxa"/>
            <w:vAlign w:val="center"/>
          </w:tcPr>
          <w:p w14:paraId="41054375" w14:textId="77777777" w:rsidR="007B2DFD" w:rsidRPr="00CF6F16" w:rsidRDefault="007B2DFD" w:rsidP="007B2DFD">
            <w:pPr>
              <w:jc w:val="center"/>
              <w:rPr>
                <w:color w:val="000000" w:themeColor="text1"/>
              </w:rPr>
            </w:pPr>
            <w:r w:rsidRPr="00CF6F16">
              <w:rPr>
                <w:color w:val="000000" w:themeColor="text1"/>
              </w:rPr>
              <w:t>ООО «ИГК» №1</w:t>
            </w:r>
          </w:p>
        </w:tc>
        <w:tc>
          <w:tcPr>
            <w:tcW w:w="994" w:type="dxa"/>
            <w:vAlign w:val="center"/>
          </w:tcPr>
          <w:p w14:paraId="23E4C529" w14:textId="648AE985" w:rsidR="007B2DFD" w:rsidRPr="00CF6F16" w:rsidRDefault="007B2DFD" w:rsidP="007B2DFD">
            <w:pPr>
              <w:jc w:val="center"/>
              <w:rPr>
                <w:color w:val="000000" w:themeColor="text1"/>
              </w:rPr>
            </w:pPr>
            <w:r w:rsidRPr="00CF6F16">
              <w:rPr>
                <w:color w:val="000000" w:themeColor="text1"/>
              </w:rPr>
              <w:t>1211,82</w:t>
            </w:r>
          </w:p>
        </w:tc>
        <w:tc>
          <w:tcPr>
            <w:tcW w:w="953" w:type="dxa"/>
            <w:vAlign w:val="center"/>
          </w:tcPr>
          <w:p w14:paraId="7DECEDC6" w14:textId="2DC0BB2A" w:rsidR="007B2DFD" w:rsidRPr="00CF6F16" w:rsidRDefault="007B2DFD" w:rsidP="007B2DFD">
            <w:pPr>
              <w:jc w:val="center"/>
              <w:rPr>
                <w:color w:val="000000" w:themeColor="text1"/>
              </w:rPr>
            </w:pPr>
            <w:r w:rsidRPr="00CF6F16">
              <w:rPr>
                <w:color w:val="000000" w:themeColor="text1"/>
              </w:rPr>
              <w:t>0</w:t>
            </w:r>
          </w:p>
        </w:tc>
        <w:tc>
          <w:tcPr>
            <w:tcW w:w="955" w:type="dxa"/>
            <w:vAlign w:val="center"/>
          </w:tcPr>
          <w:p w14:paraId="6372DD16" w14:textId="026F2592" w:rsidR="007B2DFD" w:rsidRPr="00CF6F16" w:rsidRDefault="007B2DFD" w:rsidP="007B2DFD">
            <w:pPr>
              <w:jc w:val="center"/>
              <w:rPr>
                <w:color w:val="000000" w:themeColor="text1"/>
              </w:rPr>
            </w:pPr>
            <w:r w:rsidRPr="00CF6F16">
              <w:rPr>
                <w:color w:val="000000" w:themeColor="text1"/>
              </w:rPr>
              <w:t>0</w:t>
            </w:r>
          </w:p>
        </w:tc>
        <w:tc>
          <w:tcPr>
            <w:tcW w:w="955" w:type="dxa"/>
            <w:vAlign w:val="center"/>
          </w:tcPr>
          <w:p w14:paraId="7793B270" w14:textId="2AF86DBC" w:rsidR="007B2DFD" w:rsidRPr="00CF6F16" w:rsidRDefault="007B2DFD" w:rsidP="007B2DFD">
            <w:pPr>
              <w:jc w:val="center"/>
              <w:rPr>
                <w:color w:val="000000" w:themeColor="text1"/>
              </w:rPr>
            </w:pPr>
            <w:r w:rsidRPr="00CF6F16">
              <w:rPr>
                <w:color w:val="000000" w:themeColor="text1"/>
              </w:rPr>
              <w:t>1243,92</w:t>
            </w:r>
          </w:p>
        </w:tc>
        <w:tc>
          <w:tcPr>
            <w:tcW w:w="955" w:type="dxa"/>
            <w:vAlign w:val="center"/>
          </w:tcPr>
          <w:p w14:paraId="223E3578" w14:textId="039B4A7C" w:rsidR="007B2DFD" w:rsidRPr="00CF6F16" w:rsidRDefault="007B2DFD" w:rsidP="007B2DFD">
            <w:pPr>
              <w:jc w:val="center"/>
              <w:rPr>
                <w:color w:val="000000" w:themeColor="text1"/>
              </w:rPr>
            </w:pPr>
            <w:r w:rsidRPr="00CF6F16">
              <w:rPr>
                <w:color w:val="000000" w:themeColor="text1"/>
              </w:rPr>
              <w:t>0</w:t>
            </w:r>
          </w:p>
        </w:tc>
        <w:tc>
          <w:tcPr>
            <w:tcW w:w="998" w:type="dxa"/>
            <w:vAlign w:val="center"/>
          </w:tcPr>
          <w:p w14:paraId="70C36D60" w14:textId="494D38E8" w:rsidR="007B2DFD" w:rsidRPr="00CF6F16" w:rsidRDefault="007B2DFD" w:rsidP="007B2DFD">
            <w:pPr>
              <w:jc w:val="center"/>
              <w:rPr>
                <w:color w:val="000000" w:themeColor="text1"/>
              </w:rPr>
            </w:pPr>
            <w:r w:rsidRPr="00CF6F16">
              <w:rPr>
                <w:color w:val="000000" w:themeColor="text1"/>
              </w:rPr>
              <w:t>0</w:t>
            </w:r>
          </w:p>
        </w:tc>
        <w:tc>
          <w:tcPr>
            <w:tcW w:w="962" w:type="dxa"/>
            <w:vAlign w:val="center"/>
          </w:tcPr>
          <w:p w14:paraId="21F82130" w14:textId="634F6601" w:rsidR="007B2DFD" w:rsidRPr="00CF6F16" w:rsidRDefault="007B2DFD" w:rsidP="007B2DFD">
            <w:pPr>
              <w:jc w:val="center"/>
              <w:rPr>
                <w:color w:val="000000" w:themeColor="text1"/>
              </w:rPr>
            </w:pPr>
            <w:r w:rsidRPr="00CF6F16">
              <w:rPr>
                <w:color w:val="000000" w:themeColor="text1"/>
              </w:rPr>
              <w:t>2455,74</w:t>
            </w:r>
          </w:p>
        </w:tc>
        <w:tc>
          <w:tcPr>
            <w:tcW w:w="960" w:type="dxa"/>
            <w:vAlign w:val="center"/>
          </w:tcPr>
          <w:p w14:paraId="6B200A53" w14:textId="0F69E772" w:rsidR="007B2DFD" w:rsidRPr="00CF6F16" w:rsidRDefault="007B2DFD" w:rsidP="007B2DFD">
            <w:pPr>
              <w:jc w:val="center"/>
              <w:rPr>
                <w:color w:val="000000" w:themeColor="text1"/>
              </w:rPr>
            </w:pPr>
            <w:r w:rsidRPr="00CF6F16">
              <w:rPr>
                <w:color w:val="000000" w:themeColor="text1"/>
              </w:rPr>
              <w:t>0</w:t>
            </w:r>
          </w:p>
        </w:tc>
        <w:tc>
          <w:tcPr>
            <w:tcW w:w="955" w:type="dxa"/>
            <w:vAlign w:val="center"/>
          </w:tcPr>
          <w:p w14:paraId="4C1CFD99" w14:textId="01F2140F" w:rsidR="007B2DFD" w:rsidRPr="00CF6F16" w:rsidRDefault="007B2DFD" w:rsidP="007B2DFD">
            <w:pPr>
              <w:jc w:val="center"/>
              <w:rPr>
                <w:color w:val="000000" w:themeColor="text1"/>
              </w:rPr>
            </w:pPr>
            <w:r w:rsidRPr="00CF6F16">
              <w:rPr>
                <w:color w:val="000000" w:themeColor="text1"/>
              </w:rPr>
              <w:t>0</w:t>
            </w:r>
          </w:p>
        </w:tc>
      </w:tr>
      <w:tr w:rsidR="00BF7B9F" w:rsidRPr="00CF6F16" w14:paraId="0C7FF700" w14:textId="77777777" w:rsidTr="00BF7B9F">
        <w:trPr>
          <w:trHeight w:val="825"/>
          <w:jc w:val="center"/>
        </w:trPr>
        <w:tc>
          <w:tcPr>
            <w:tcW w:w="540" w:type="dxa"/>
            <w:vAlign w:val="center"/>
          </w:tcPr>
          <w:p w14:paraId="31660599" w14:textId="77777777" w:rsidR="00BF7B9F" w:rsidRPr="00CF6F16" w:rsidRDefault="00BF7B9F" w:rsidP="00BF7B9F">
            <w:pPr>
              <w:jc w:val="center"/>
              <w:rPr>
                <w:color w:val="000000" w:themeColor="text1"/>
              </w:rPr>
            </w:pPr>
            <w:r w:rsidRPr="00CF6F16">
              <w:rPr>
                <w:color w:val="000000" w:themeColor="text1"/>
              </w:rPr>
              <w:t>4</w:t>
            </w:r>
          </w:p>
        </w:tc>
        <w:tc>
          <w:tcPr>
            <w:tcW w:w="2652" w:type="dxa"/>
            <w:vAlign w:val="center"/>
          </w:tcPr>
          <w:p w14:paraId="31F19F2A" w14:textId="77777777" w:rsidR="00BF7B9F" w:rsidRPr="00CF6F16" w:rsidRDefault="00BF7B9F" w:rsidP="00BF7B9F">
            <w:pPr>
              <w:jc w:val="center"/>
              <w:rPr>
                <w:color w:val="000000" w:themeColor="text1"/>
              </w:rPr>
            </w:pPr>
            <w:r w:rsidRPr="00CF6F16">
              <w:rPr>
                <w:color w:val="000000" w:themeColor="text1"/>
              </w:rPr>
              <w:t xml:space="preserve">Строительство </w:t>
            </w:r>
            <w:proofErr w:type="spellStart"/>
            <w:r w:rsidRPr="00CF6F16">
              <w:rPr>
                <w:color w:val="000000" w:themeColor="text1"/>
              </w:rPr>
              <w:t>торго</w:t>
            </w:r>
            <w:proofErr w:type="spellEnd"/>
            <w:r w:rsidRPr="00CF6F16">
              <w:rPr>
                <w:color w:val="000000" w:themeColor="text1"/>
              </w:rPr>
              <w:t>-</w:t>
            </w:r>
          </w:p>
          <w:p w14:paraId="1D73ED45" w14:textId="77777777" w:rsidR="00BF7B9F" w:rsidRPr="00CF6F16" w:rsidRDefault="00BF7B9F" w:rsidP="00BF7B9F">
            <w:pPr>
              <w:jc w:val="center"/>
              <w:rPr>
                <w:color w:val="000000" w:themeColor="text1"/>
              </w:rPr>
            </w:pPr>
            <w:proofErr w:type="spellStart"/>
            <w:r w:rsidRPr="00CF6F16">
              <w:rPr>
                <w:color w:val="000000" w:themeColor="text1"/>
              </w:rPr>
              <w:t>вого</w:t>
            </w:r>
            <w:proofErr w:type="spellEnd"/>
            <w:r w:rsidRPr="00CF6F16">
              <w:rPr>
                <w:color w:val="000000" w:themeColor="text1"/>
              </w:rPr>
              <w:t xml:space="preserve"> центра по </w:t>
            </w:r>
            <w:proofErr w:type="spellStart"/>
            <w:r w:rsidRPr="00CF6F16">
              <w:rPr>
                <w:color w:val="000000" w:themeColor="text1"/>
              </w:rPr>
              <w:t>ул.Ленинградской</w:t>
            </w:r>
            <w:proofErr w:type="spellEnd"/>
          </w:p>
        </w:tc>
        <w:tc>
          <w:tcPr>
            <w:tcW w:w="2904" w:type="dxa"/>
            <w:vAlign w:val="center"/>
          </w:tcPr>
          <w:p w14:paraId="03622FD6" w14:textId="77777777" w:rsidR="00BF7B9F" w:rsidRPr="00CF6F16" w:rsidRDefault="00BF7B9F" w:rsidP="00BF7B9F">
            <w:pPr>
              <w:jc w:val="center"/>
              <w:rPr>
                <w:color w:val="000000" w:themeColor="text1"/>
              </w:rPr>
            </w:pPr>
            <w:r w:rsidRPr="00CF6F16">
              <w:rPr>
                <w:color w:val="000000" w:themeColor="text1"/>
              </w:rPr>
              <w:t>автономный источник</w:t>
            </w:r>
          </w:p>
          <w:p w14:paraId="68D1C7F5" w14:textId="35517655" w:rsidR="00BF7B9F" w:rsidRPr="00CF6F16" w:rsidRDefault="00BF7B9F" w:rsidP="00BF7B9F">
            <w:pPr>
              <w:jc w:val="center"/>
              <w:rPr>
                <w:color w:val="000000" w:themeColor="text1"/>
              </w:rPr>
            </w:pPr>
            <w:r w:rsidRPr="00CF6F16">
              <w:rPr>
                <w:color w:val="000000" w:themeColor="text1"/>
              </w:rPr>
              <w:t>теплоснабжения (природный газ)</w:t>
            </w:r>
          </w:p>
        </w:tc>
        <w:tc>
          <w:tcPr>
            <w:tcW w:w="994" w:type="dxa"/>
            <w:vAlign w:val="center"/>
          </w:tcPr>
          <w:p w14:paraId="7F50E691" w14:textId="62081806" w:rsidR="00BF7B9F" w:rsidRPr="00CF6F16" w:rsidRDefault="00BF7B9F" w:rsidP="00BF7B9F">
            <w:pPr>
              <w:jc w:val="center"/>
              <w:rPr>
                <w:color w:val="000000" w:themeColor="text1"/>
              </w:rPr>
            </w:pPr>
            <w:r w:rsidRPr="00CF6F16">
              <w:rPr>
                <w:color w:val="000000" w:themeColor="text1"/>
              </w:rPr>
              <w:t>4888,08</w:t>
            </w:r>
          </w:p>
        </w:tc>
        <w:tc>
          <w:tcPr>
            <w:tcW w:w="953" w:type="dxa"/>
            <w:vAlign w:val="center"/>
          </w:tcPr>
          <w:p w14:paraId="664DCD6B" w14:textId="74E044E8"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76C62E16" w14:textId="23C9EB02"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3BCD0CE2" w14:textId="23CCD1C4" w:rsidR="00BF7B9F" w:rsidRPr="00CF6F16" w:rsidRDefault="00BF7B9F" w:rsidP="00BF7B9F">
            <w:pPr>
              <w:jc w:val="center"/>
              <w:rPr>
                <w:color w:val="000000" w:themeColor="text1"/>
              </w:rPr>
            </w:pPr>
            <w:r w:rsidRPr="00CF6F16">
              <w:rPr>
                <w:color w:val="000000" w:themeColor="text1"/>
              </w:rPr>
              <w:t>490.56</w:t>
            </w:r>
          </w:p>
        </w:tc>
        <w:tc>
          <w:tcPr>
            <w:tcW w:w="955" w:type="dxa"/>
            <w:vAlign w:val="center"/>
          </w:tcPr>
          <w:p w14:paraId="34C06FA1" w14:textId="2493456A" w:rsidR="00BF7B9F" w:rsidRPr="00CF6F16" w:rsidRDefault="00BF7B9F" w:rsidP="00BF7B9F">
            <w:pPr>
              <w:jc w:val="center"/>
              <w:rPr>
                <w:color w:val="000000" w:themeColor="text1"/>
              </w:rPr>
            </w:pPr>
            <w:r w:rsidRPr="00CF6F16">
              <w:rPr>
                <w:color w:val="000000" w:themeColor="text1"/>
              </w:rPr>
              <w:t>0</w:t>
            </w:r>
          </w:p>
        </w:tc>
        <w:tc>
          <w:tcPr>
            <w:tcW w:w="998" w:type="dxa"/>
            <w:vAlign w:val="center"/>
          </w:tcPr>
          <w:p w14:paraId="3FDCE1A6" w14:textId="1B081C49" w:rsidR="00BF7B9F" w:rsidRPr="00CF6F16" w:rsidRDefault="00BF7B9F" w:rsidP="00BF7B9F">
            <w:pPr>
              <w:jc w:val="center"/>
              <w:rPr>
                <w:color w:val="000000" w:themeColor="text1"/>
              </w:rPr>
            </w:pPr>
            <w:r w:rsidRPr="00CF6F16">
              <w:rPr>
                <w:color w:val="000000" w:themeColor="text1"/>
              </w:rPr>
              <w:t>0</w:t>
            </w:r>
          </w:p>
        </w:tc>
        <w:tc>
          <w:tcPr>
            <w:tcW w:w="962" w:type="dxa"/>
            <w:vAlign w:val="center"/>
          </w:tcPr>
          <w:p w14:paraId="26A4BB59" w14:textId="15360739" w:rsidR="00BF7B9F" w:rsidRPr="00CF6F16" w:rsidRDefault="00BF7B9F" w:rsidP="00BF7B9F">
            <w:pPr>
              <w:jc w:val="center"/>
              <w:rPr>
                <w:color w:val="000000" w:themeColor="text1"/>
              </w:rPr>
            </w:pPr>
            <w:r w:rsidRPr="00CF6F16">
              <w:rPr>
                <w:color w:val="000000" w:themeColor="text1"/>
              </w:rPr>
              <w:t>5378.64</w:t>
            </w:r>
          </w:p>
        </w:tc>
        <w:tc>
          <w:tcPr>
            <w:tcW w:w="960" w:type="dxa"/>
            <w:vAlign w:val="center"/>
          </w:tcPr>
          <w:p w14:paraId="4F3CA241" w14:textId="084B74FA"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2487E599" w14:textId="377DE863" w:rsidR="00BF7B9F" w:rsidRPr="00CF6F16" w:rsidRDefault="00BF7B9F" w:rsidP="00BF7B9F">
            <w:pPr>
              <w:jc w:val="center"/>
              <w:rPr>
                <w:color w:val="000000" w:themeColor="text1"/>
              </w:rPr>
            </w:pPr>
            <w:r w:rsidRPr="00CF6F16">
              <w:rPr>
                <w:color w:val="000000" w:themeColor="text1"/>
              </w:rPr>
              <w:t>0</w:t>
            </w:r>
          </w:p>
        </w:tc>
      </w:tr>
      <w:tr w:rsidR="00BF7B9F" w:rsidRPr="00CF6F16" w14:paraId="0181A63D" w14:textId="77777777" w:rsidTr="00BF7B9F">
        <w:trPr>
          <w:trHeight w:val="554"/>
          <w:jc w:val="center"/>
        </w:trPr>
        <w:tc>
          <w:tcPr>
            <w:tcW w:w="540" w:type="dxa"/>
            <w:vAlign w:val="center"/>
          </w:tcPr>
          <w:p w14:paraId="24337B5E" w14:textId="77777777" w:rsidR="00BF7B9F" w:rsidRPr="00CF6F16" w:rsidRDefault="00BF7B9F" w:rsidP="00BF7B9F">
            <w:pPr>
              <w:jc w:val="center"/>
              <w:rPr>
                <w:color w:val="000000" w:themeColor="text1"/>
              </w:rPr>
            </w:pPr>
            <w:r w:rsidRPr="00CF6F16">
              <w:rPr>
                <w:color w:val="000000" w:themeColor="text1"/>
              </w:rPr>
              <w:t>5</w:t>
            </w:r>
          </w:p>
        </w:tc>
        <w:tc>
          <w:tcPr>
            <w:tcW w:w="2652" w:type="dxa"/>
            <w:vAlign w:val="center"/>
          </w:tcPr>
          <w:p w14:paraId="661079BF" w14:textId="77777777" w:rsidR="00BF7B9F" w:rsidRPr="00CF6F16" w:rsidRDefault="00BF7B9F" w:rsidP="00BF7B9F">
            <w:pPr>
              <w:jc w:val="center"/>
              <w:rPr>
                <w:color w:val="000000" w:themeColor="text1"/>
              </w:rPr>
            </w:pPr>
            <w:r w:rsidRPr="00CF6F16">
              <w:rPr>
                <w:color w:val="000000" w:themeColor="text1"/>
              </w:rPr>
              <w:t xml:space="preserve">Строительство </w:t>
            </w:r>
            <w:proofErr w:type="spellStart"/>
            <w:r w:rsidRPr="00CF6F16">
              <w:rPr>
                <w:color w:val="000000" w:themeColor="text1"/>
              </w:rPr>
              <w:t>торго</w:t>
            </w:r>
            <w:proofErr w:type="spellEnd"/>
            <w:r w:rsidRPr="00CF6F16">
              <w:rPr>
                <w:color w:val="000000" w:themeColor="text1"/>
              </w:rPr>
              <w:t xml:space="preserve">- </w:t>
            </w:r>
            <w:proofErr w:type="spellStart"/>
            <w:r w:rsidRPr="00CF6F16">
              <w:rPr>
                <w:color w:val="000000" w:themeColor="text1"/>
              </w:rPr>
              <w:t>вого</w:t>
            </w:r>
            <w:proofErr w:type="spellEnd"/>
            <w:r w:rsidRPr="00CF6F16">
              <w:rPr>
                <w:color w:val="000000" w:themeColor="text1"/>
              </w:rPr>
              <w:t xml:space="preserve"> центра в районе в ж/м </w:t>
            </w:r>
            <w:r w:rsidRPr="00CF6F16">
              <w:rPr>
                <w:color w:val="000000" w:themeColor="text1"/>
              </w:rPr>
              <w:lastRenderedPageBreak/>
              <w:t>Западный, 1А</w:t>
            </w:r>
          </w:p>
        </w:tc>
        <w:tc>
          <w:tcPr>
            <w:tcW w:w="2904" w:type="dxa"/>
            <w:vAlign w:val="center"/>
          </w:tcPr>
          <w:p w14:paraId="211B81DC" w14:textId="77777777" w:rsidR="00BF7B9F" w:rsidRPr="00CF6F16" w:rsidRDefault="00BF7B9F" w:rsidP="00BF7B9F">
            <w:pPr>
              <w:jc w:val="center"/>
              <w:rPr>
                <w:color w:val="000000" w:themeColor="text1"/>
              </w:rPr>
            </w:pPr>
            <w:r w:rsidRPr="00CF6F16">
              <w:rPr>
                <w:color w:val="000000" w:themeColor="text1"/>
              </w:rPr>
              <w:lastRenderedPageBreak/>
              <w:t xml:space="preserve">автономный источник теплоснабжения (природный </w:t>
            </w:r>
            <w:r w:rsidRPr="00CF6F16">
              <w:rPr>
                <w:color w:val="000000" w:themeColor="text1"/>
              </w:rPr>
              <w:lastRenderedPageBreak/>
              <w:t>газ)</w:t>
            </w:r>
          </w:p>
        </w:tc>
        <w:tc>
          <w:tcPr>
            <w:tcW w:w="994" w:type="dxa"/>
            <w:vAlign w:val="center"/>
          </w:tcPr>
          <w:p w14:paraId="375196DC" w14:textId="6E8E7F1D" w:rsidR="00BF7B9F" w:rsidRPr="00CF6F16" w:rsidRDefault="00BF7B9F" w:rsidP="00BF7B9F">
            <w:pPr>
              <w:jc w:val="center"/>
              <w:rPr>
                <w:color w:val="000000" w:themeColor="text1"/>
              </w:rPr>
            </w:pPr>
            <w:r w:rsidRPr="00CF6F16">
              <w:rPr>
                <w:color w:val="000000" w:themeColor="text1"/>
              </w:rPr>
              <w:lastRenderedPageBreak/>
              <w:t>7822,68</w:t>
            </w:r>
          </w:p>
        </w:tc>
        <w:tc>
          <w:tcPr>
            <w:tcW w:w="953" w:type="dxa"/>
            <w:vAlign w:val="center"/>
          </w:tcPr>
          <w:p w14:paraId="501549C4" w14:textId="5AC0715D"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5BBBC7DB" w14:textId="144966A0"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4DEF0CBA" w14:textId="03981975" w:rsidR="00BF7B9F" w:rsidRPr="00CF6F16" w:rsidRDefault="00BF7B9F" w:rsidP="00BF7B9F">
            <w:pPr>
              <w:jc w:val="center"/>
              <w:rPr>
                <w:color w:val="000000" w:themeColor="text1"/>
              </w:rPr>
            </w:pPr>
            <w:r w:rsidRPr="00CF6F16">
              <w:rPr>
                <w:color w:val="000000" w:themeColor="text1"/>
              </w:rPr>
              <w:t>779.64</w:t>
            </w:r>
          </w:p>
        </w:tc>
        <w:tc>
          <w:tcPr>
            <w:tcW w:w="955" w:type="dxa"/>
            <w:vAlign w:val="center"/>
          </w:tcPr>
          <w:p w14:paraId="66C8122F" w14:textId="40DAAB68" w:rsidR="00BF7B9F" w:rsidRPr="00CF6F16" w:rsidRDefault="00BF7B9F" w:rsidP="00BF7B9F">
            <w:pPr>
              <w:jc w:val="center"/>
              <w:rPr>
                <w:color w:val="000000" w:themeColor="text1"/>
              </w:rPr>
            </w:pPr>
            <w:r w:rsidRPr="00CF6F16">
              <w:rPr>
                <w:color w:val="000000" w:themeColor="text1"/>
              </w:rPr>
              <w:t>0</w:t>
            </w:r>
          </w:p>
        </w:tc>
        <w:tc>
          <w:tcPr>
            <w:tcW w:w="998" w:type="dxa"/>
            <w:vAlign w:val="center"/>
          </w:tcPr>
          <w:p w14:paraId="246E9461" w14:textId="2131DA7D" w:rsidR="00BF7B9F" w:rsidRPr="00CF6F16" w:rsidRDefault="00BF7B9F" w:rsidP="00BF7B9F">
            <w:pPr>
              <w:jc w:val="center"/>
              <w:rPr>
                <w:color w:val="000000" w:themeColor="text1"/>
              </w:rPr>
            </w:pPr>
            <w:r w:rsidRPr="00CF6F16">
              <w:rPr>
                <w:color w:val="000000" w:themeColor="text1"/>
              </w:rPr>
              <w:t>0</w:t>
            </w:r>
          </w:p>
        </w:tc>
        <w:tc>
          <w:tcPr>
            <w:tcW w:w="962" w:type="dxa"/>
            <w:vAlign w:val="center"/>
          </w:tcPr>
          <w:p w14:paraId="413F1804" w14:textId="54BFD22C" w:rsidR="00BF7B9F" w:rsidRPr="00CF6F16" w:rsidRDefault="00BF7B9F" w:rsidP="00BF7B9F">
            <w:pPr>
              <w:jc w:val="center"/>
              <w:rPr>
                <w:color w:val="000000" w:themeColor="text1"/>
              </w:rPr>
            </w:pPr>
            <w:r w:rsidRPr="00CF6F16">
              <w:rPr>
                <w:color w:val="000000" w:themeColor="text1"/>
              </w:rPr>
              <w:t>8602.32</w:t>
            </w:r>
          </w:p>
        </w:tc>
        <w:tc>
          <w:tcPr>
            <w:tcW w:w="960" w:type="dxa"/>
            <w:vAlign w:val="center"/>
          </w:tcPr>
          <w:p w14:paraId="2C8935EF" w14:textId="51D3478D"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26E6DB8E" w14:textId="7448F0D5" w:rsidR="00BF7B9F" w:rsidRPr="00CF6F16" w:rsidRDefault="00BF7B9F" w:rsidP="00BF7B9F">
            <w:pPr>
              <w:jc w:val="center"/>
              <w:rPr>
                <w:color w:val="000000" w:themeColor="text1"/>
              </w:rPr>
            </w:pPr>
            <w:r w:rsidRPr="00CF6F16">
              <w:rPr>
                <w:color w:val="000000" w:themeColor="text1"/>
              </w:rPr>
              <w:t>0</w:t>
            </w:r>
          </w:p>
        </w:tc>
      </w:tr>
      <w:tr w:rsidR="00BF7B9F" w:rsidRPr="00CF6F16" w14:paraId="6FECB146" w14:textId="77777777" w:rsidTr="00BF7B9F">
        <w:trPr>
          <w:trHeight w:val="1106"/>
          <w:jc w:val="center"/>
        </w:trPr>
        <w:tc>
          <w:tcPr>
            <w:tcW w:w="540" w:type="dxa"/>
            <w:vAlign w:val="center"/>
          </w:tcPr>
          <w:p w14:paraId="65D328DB" w14:textId="77777777" w:rsidR="00BF7B9F" w:rsidRPr="00CF6F16" w:rsidRDefault="00BF7B9F" w:rsidP="00BF7B9F">
            <w:pPr>
              <w:jc w:val="center"/>
              <w:rPr>
                <w:color w:val="000000" w:themeColor="text1"/>
              </w:rPr>
            </w:pPr>
            <w:r w:rsidRPr="00CF6F16">
              <w:rPr>
                <w:color w:val="000000" w:themeColor="text1"/>
              </w:rPr>
              <w:t>6</w:t>
            </w:r>
          </w:p>
        </w:tc>
        <w:tc>
          <w:tcPr>
            <w:tcW w:w="2652" w:type="dxa"/>
            <w:vAlign w:val="center"/>
          </w:tcPr>
          <w:p w14:paraId="70D34A53" w14:textId="77777777" w:rsidR="00BF7B9F" w:rsidRPr="00CF6F16" w:rsidRDefault="00BF7B9F" w:rsidP="00BF7B9F">
            <w:pPr>
              <w:jc w:val="center"/>
              <w:rPr>
                <w:color w:val="000000" w:themeColor="text1"/>
              </w:rPr>
            </w:pPr>
            <w:r w:rsidRPr="00CF6F16">
              <w:rPr>
                <w:color w:val="000000" w:themeColor="text1"/>
              </w:rPr>
              <w:t xml:space="preserve">Строительство </w:t>
            </w:r>
            <w:proofErr w:type="gramStart"/>
            <w:r w:rsidRPr="00CF6F16">
              <w:rPr>
                <w:color w:val="000000" w:themeColor="text1"/>
              </w:rPr>
              <w:t xml:space="preserve">спор- </w:t>
            </w:r>
            <w:proofErr w:type="spellStart"/>
            <w:r w:rsidRPr="00CF6F16">
              <w:rPr>
                <w:color w:val="000000" w:themeColor="text1"/>
              </w:rPr>
              <w:t>тивных</w:t>
            </w:r>
            <w:proofErr w:type="spellEnd"/>
            <w:proofErr w:type="gramEnd"/>
            <w:r w:rsidRPr="00CF6F16">
              <w:rPr>
                <w:color w:val="000000" w:themeColor="text1"/>
              </w:rPr>
              <w:t xml:space="preserve"> объектов в</w:t>
            </w:r>
          </w:p>
          <w:p w14:paraId="74D7459D" w14:textId="77777777" w:rsidR="00BF7B9F" w:rsidRPr="00CF6F16" w:rsidRDefault="00BF7B9F" w:rsidP="00BF7B9F">
            <w:pPr>
              <w:jc w:val="center"/>
              <w:rPr>
                <w:color w:val="000000" w:themeColor="text1"/>
              </w:rPr>
            </w:pPr>
            <w:r w:rsidRPr="00CF6F16">
              <w:rPr>
                <w:color w:val="000000" w:themeColor="text1"/>
              </w:rPr>
              <w:t xml:space="preserve">районе в ж/м </w:t>
            </w:r>
            <w:proofErr w:type="gramStart"/>
            <w:r w:rsidRPr="00CF6F16">
              <w:rPr>
                <w:color w:val="000000" w:themeColor="text1"/>
              </w:rPr>
              <w:t xml:space="preserve">Запад- </w:t>
            </w:r>
            <w:proofErr w:type="spellStart"/>
            <w:r w:rsidRPr="00CF6F16">
              <w:rPr>
                <w:color w:val="000000" w:themeColor="text1"/>
              </w:rPr>
              <w:t>ный</w:t>
            </w:r>
            <w:proofErr w:type="spellEnd"/>
            <w:proofErr w:type="gramEnd"/>
            <w:r w:rsidRPr="00CF6F16">
              <w:rPr>
                <w:color w:val="000000" w:themeColor="text1"/>
              </w:rPr>
              <w:t>, 1А</w:t>
            </w:r>
          </w:p>
        </w:tc>
        <w:tc>
          <w:tcPr>
            <w:tcW w:w="2904" w:type="dxa"/>
            <w:vAlign w:val="center"/>
          </w:tcPr>
          <w:p w14:paraId="019694CB" w14:textId="09085179" w:rsidR="00BF7B9F" w:rsidRPr="00CF6F16" w:rsidRDefault="00BF7B9F" w:rsidP="00BF7B9F">
            <w:pPr>
              <w:jc w:val="center"/>
              <w:rPr>
                <w:color w:val="000000" w:themeColor="text1"/>
              </w:rPr>
            </w:pPr>
            <w:r w:rsidRPr="00CF6F16">
              <w:rPr>
                <w:color w:val="000000" w:themeColor="text1"/>
              </w:rPr>
              <w:t>автономный источник теплоснабжения (природный газ)</w:t>
            </w:r>
          </w:p>
        </w:tc>
        <w:tc>
          <w:tcPr>
            <w:tcW w:w="994" w:type="dxa"/>
            <w:vAlign w:val="center"/>
          </w:tcPr>
          <w:p w14:paraId="3955F6AC" w14:textId="51C6AB40" w:rsidR="00BF7B9F" w:rsidRPr="00CF6F16" w:rsidRDefault="00BF7B9F" w:rsidP="00BF7B9F">
            <w:pPr>
              <w:jc w:val="center"/>
              <w:rPr>
                <w:color w:val="000000" w:themeColor="text1"/>
              </w:rPr>
            </w:pPr>
            <w:r w:rsidRPr="00CF6F16">
              <w:rPr>
                <w:color w:val="000000" w:themeColor="text1"/>
              </w:rPr>
              <w:t>4380</w:t>
            </w:r>
          </w:p>
        </w:tc>
        <w:tc>
          <w:tcPr>
            <w:tcW w:w="953" w:type="dxa"/>
            <w:vAlign w:val="center"/>
          </w:tcPr>
          <w:p w14:paraId="35C5FCEA" w14:textId="6816B2FE"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7EFB7E12" w14:textId="1F4E4019"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2568E6E9" w14:textId="7D155B64" w:rsidR="00BF7B9F" w:rsidRPr="00CF6F16" w:rsidRDefault="00BF7B9F" w:rsidP="00BF7B9F">
            <w:pPr>
              <w:jc w:val="center"/>
              <w:rPr>
                <w:color w:val="000000" w:themeColor="text1"/>
              </w:rPr>
            </w:pPr>
            <w:r w:rsidRPr="00CF6F16">
              <w:rPr>
                <w:color w:val="000000" w:themeColor="text1"/>
              </w:rPr>
              <w:t>438</w:t>
            </w:r>
          </w:p>
        </w:tc>
        <w:tc>
          <w:tcPr>
            <w:tcW w:w="955" w:type="dxa"/>
            <w:vAlign w:val="center"/>
          </w:tcPr>
          <w:p w14:paraId="7B7A6AB6" w14:textId="29A42E52" w:rsidR="00BF7B9F" w:rsidRPr="00CF6F16" w:rsidRDefault="00BF7B9F" w:rsidP="00BF7B9F">
            <w:pPr>
              <w:jc w:val="center"/>
              <w:rPr>
                <w:color w:val="000000" w:themeColor="text1"/>
              </w:rPr>
            </w:pPr>
            <w:r w:rsidRPr="00CF6F16">
              <w:rPr>
                <w:color w:val="000000" w:themeColor="text1"/>
              </w:rPr>
              <w:t>0</w:t>
            </w:r>
          </w:p>
        </w:tc>
        <w:tc>
          <w:tcPr>
            <w:tcW w:w="998" w:type="dxa"/>
            <w:vAlign w:val="center"/>
          </w:tcPr>
          <w:p w14:paraId="5A13BF44" w14:textId="084370A2" w:rsidR="00BF7B9F" w:rsidRPr="00CF6F16" w:rsidRDefault="00BF7B9F" w:rsidP="00BF7B9F">
            <w:pPr>
              <w:jc w:val="center"/>
              <w:rPr>
                <w:color w:val="000000" w:themeColor="text1"/>
              </w:rPr>
            </w:pPr>
            <w:r w:rsidRPr="00CF6F16">
              <w:rPr>
                <w:color w:val="000000" w:themeColor="text1"/>
              </w:rPr>
              <w:t>0</w:t>
            </w:r>
          </w:p>
        </w:tc>
        <w:tc>
          <w:tcPr>
            <w:tcW w:w="962" w:type="dxa"/>
            <w:vAlign w:val="center"/>
          </w:tcPr>
          <w:p w14:paraId="2CFBD99C" w14:textId="5DEED23A" w:rsidR="00BF7B9F" w:rsidRPr="00CF6F16" w:rsidRDefault="00BF7B9F" w:rsidP="00BF7B9F">
            <w:pPr>
              <w:jc w:val="center"/>
              <w:rPr>
                <w:color w:val="000000" w:themeColor="text1"/>
              </w:rPr>
            </w:pPr>
            <w:r w:rsidRPr="00CF6F16">
              <w:rPr>
                <w:color w:val="000000" w:themeColor="text1"/>
              </w:rPr>
              <w:t>4818</w:t>
            </w:r>
          </w:p>
        </w:tc>
        <w:tc>
          <w:tcPr>
            <w:tcW w:w="960" w:type="dxa"/>
            <w:vAlign w:val="center"/>
          </w:tcPr>
          <w:p w14:paraId="7C377008" w14:textId="089479D3"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0E33AFD2" w14:textId="05E3DBBF" w:rsidR="00BF7B9F" w:rsidRPr="00CF6F16" w:rsidRDefault="00BF7B9F" w:rsidP="00BF7B9F">
            <w:pPr>
              <w:jc w:val="center"/>
              <w:rPr>
                <w:color w:val="000000" w:themeColor="text1"/>
              </w:rPr>
            </w:pPr>
            <w:r w:rsidRPr="00CF6F16">
              <w:rPr>
                <w:color w:val="000000" w:themeColor="text1"/>
              </w:rPr>
              <w:t>0</w:t>
            </w:r>
          </w:p>
        </w:tc>
      </w:tr>
      <w:tr w:rsidR="00BF7B9F" w:rsidRPr="00CF6F16" w14:paraId="406B6304" w14:textId="77777777" w:rsidTr="00BF7B9F">
        <w:trPr>
          <w:trHeight w:val="742"/>
          <w:jc w:val="center"/>
        </w:trPr>
        <w:tc>
          <w:tcPr>
            <w:tcW w:w="540" w:type="dxa"/>
            <w:vAlign w:val="center"/>
          </w:tcPr>
          <w:p w14:paraId="6659CE27" w14:textId="77777777" w:rsidR="00BF7B9F" w:rsidRPr="00CF6F16" w:rsidRDefault="00BF7B9F" w:rsidP="00BF7B9F">
            <w:pPr>
              <w:jc w:val="center"/>
              <w:rPr>
                <w:color w:val="000000" w:themeColor="text1"/>
              </w:rPr>
            </w:pPr>
            <w:r w:rsidRPr="00CF6F16">
              <w:rPr>
                <w:color w:val="000000" w:themeColor="text1"/>
              </w:rPr>
              <w:t>7</w:t>
            </w:r>
          </w:p>
        </w:tc>
        <w:tc>
          <w:tcPr>
            <w:tcW w:w="2652" w:type="dxa"/>
            <w:vAlign w:val="center"/>
          </w:tcPr>
          <w:p w14:paraId="1E469499" w14:textId="77777777" w:rsidR="00BF7B9F" w:rsidRPr="00CF6F16" w:rsidRDefault="00BF7B9F" w:rsidP="00BF7B9F">
            <w:pPr>
              <w:jc w:val="center"/>
              <w:rPr>
                <w:color w:val="000000" w:themeColor="text1"/>
              </w:rPr>
            </w:pPr>
            <w:r w:rsidRPr="00CF6F16">
              <w:rPr>
                <w:color w:val="000000" w:themeColor="text1"/>
              </w:rPr>
              <w:t xml:space="preserve">Строительство </w:t>
            </w:r>
            <w:proofErr w:type="spellStart"/>
            <w:proofErr w:type="gramStart"/>
            <w:r w:rsidRPr="00CF6F16">
              <w:rPr>
                <w:color w:val="000000" w:themeColor="text1"/>
              </w:rPr>
              <w:t>физ</w:t>
            </w:r>
            <w:proofErr w:type="spellEnd"/>
            <w:r w:rsidRPr="00CF6F16">
              <w:rPr>
                <w:color w:val="000000" w:themeColor="text1"/>
              </w:rPr>
              <w:t>- культурно</w:t>
            </w:r>
            <w:proofErr w:type="gramEnd"/>
            <w:r w:rsidRPr="00CF6F16">
              <w:rPr>
                <w:color w:val="000000" w:themeColor="text1"/>
              </w:rPr>
              <w:t xml:space="preserve">- оздоровительного ком- </w:t>
            </w:r>
            <w:proofErr w:type="spellStart"/>
            <w:r w:rsidRPr="00CF6F16">
              <w:rPr>
                <w:color w:val="000000" w:themeColor="text1"/>
              </w:rPr>
              <w:t>плекса</w:t>
            </w:r>
            <w:proofErr w:type="spellEnd"/>
            <w:r w:rsidRPr="00CF6F16">
              <w:rPr>
                <w:color w:val="000000" w:themeColor="text1"/>
              </w:rPr>
              <w:t xml:space="preserve"> с искусствен- </w:t>
            </w:r>
            <w:proofErr w:type="spellStart"/>
            <w:r w:rsidRPr="00CF6F16">
              <w:rPr>
                <w:color w:val="000000" w:themeColor="text1"/>
              </w:rPr>
              <w:t>ным</w:t>
            </w:r>
            <w:proofErr w:type="spellEnd"/>
            <w:r w:rsidRPr="00CF6F16">
              <w:rPr>
                <w:color w:val="000000" w:themeColor="text1"/>
              </w:rPr>
              <w:t xml:space="preserve"> льдом на 250мест </w:t>
            </w:r>
            <w:proofErr w:type="spellStart"/>
            <w:r w:rsidRPr="00CF6F16">
              <w:rPr>
                <w:color w:val="000000" w:themeColor="text1"/>
              </w:rPr>
              <w:t>ул.Пушкина</w:t>
            </w:r>
            <w:proofErr w:type="spellEnd"/>
          </w:p>
        </w:tc>
        <w:tc>
          <w:tcPr>
            <w:tcW w:w="2904" w:type="dxa"/>
            <w:vAlign w:val="center"/>
          </w:tcPr>
          <w:p w14:paraId="14BF70AD" w14:textId="77777777" w:rsidR="00BF7B9F" w:rsidRPr="00CF6F16" w:rsidRDefault="00BF7B9F" w:rsidP="00BF7B9F">
            <w:pPr>
              <w:jc w:val="center"/>
              <w:rPr>
                <w:color w:val="000000" w:themeColor="text1"/>
              </w:rPr>
            </w:pPr>
            <w:r w:rsidRPr="00CF6F16">
              <w:rPr>
                <w:color w:val="000000" w:themeColor="text1"/>
              </w:rPr>
              <w:t>ООО «Прогресс» котельная «Индустриальная»</w:t>
            </w:r>
          </w:p>
        </w:tc>
        <w:tc>
          <w:tcPr>
            <w:tcW w:w="994" w:type="dxa"/>
            <w:vAlign w:val="center"/>
          </w:tcPr>
          <w:p w14:paraId="436F7C52" w14:textId="049914CC" w:rsidR="00BF7B9F" w:rsidRPr="00CF6F16" w:rsidRDefault="00BF7B9F" w:rsidP="00BF7B9F">
            <w:pPr>
              <w:jc w:val="center"/>
              <w:rPr>
                <w:color w:val="000000" w:themeColor="text1"/>
              </w:rPr>
            </w:pPr>
            <w:r w:rsidRPr="00CF6F16">
              <w:rPr>
                <w:color w:val="000000" w:themeColor="text1"/>
              </w:rPr>
              <w:t>1795,8</w:t>
            </w:r>
          </w:p>
        </w:tc>
        <w:tc>
          <w:tcPr>
            <w:tcW w:w="953" w:type="dxa"/>
            <w:vAlign w:val="center"/>
          </w:tcPr>
          <w:p w14:paraId="2EFB6EA7" w14:textId="49DDAD70"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238D62D7" w14:textId="17FDB63B"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3DA9013D" w14:textId="37600CE1" w:rsidR="00BF7B9F" w:rsidRPr="00CF6F16" w:rsidRDefault="00BF7B9F" w:rsidP="00BF7B9F">
            <w:pPr>
              <w:jc w:val="center"/>
              <w:rPr>
                <w:color w:val="000000" w:themeColor="text1"/>
              </w:rPr>
            </w:pPr>
            <w:r w:rsidRPr="00CF6F16">
              <w:rPr>
                <w:color w:val="000000" w:themeColor="text1"/>
              </w:rPr>
              <w:t>175.2</w:t>
            </w:r>
          </w:p>
        </w:tc>
        <w:tc>
          <w:tcPr>
            <w:tcW w:w="955" w:type="dxa"/>
            <w:vAlign w:val="center"/>
          </w:tcPr>
          <w:p w14:paraId="35EA960A" w14:textId="1A91D50F" w:rsidR="00BF7B9F" w:rsidRPr="00CF6F16" w:rsidRDefault="00BF7B9F" w:rsidP="00BF7B9F">
            <w:pPr>
              <w:jc w:val="center"/>
              <w:rPr>
                <w:color w:val="000000" w:themeColor="text1"/>
              </w:rPr>
            </w:pPr>
            <w:r w:rsidRPr="00CF6F16">
              <w:rPr>
                <w:color w:val="000000" w:themeColor="text1"/>
              </w:rPr>
              <w:t>0</w:t>
            </w:r>
          </w:p>
        </w:tc>
        <w:tc>
          <w:tcPr>
            <w:tcW w:w="998" w:type="dxa"/>
            <w:vAlign w:val="center"/>
          </w:tcPr>
          <w:p w14:paraId="164971AF" w14:textId="1E44B9EA" w:rsidR="00BF7B9F" w:rsidRPr="00CF6F16" w:rsidRDefault="00BF7B9F" w:rsidP="00BF7B9F">
            <w:pPr>
              <w:jc w:val="center"/>
              <w:rPr>
                <w:color w:val="000000" w:themeColor="text1"/>
              </w:rPr>
            </w:pPr>
            <w:r w:rsidRPr="00CF6F16">
              <w:rPr>
                <w:color w:val="000000" w:themeColor="text1"/>
              </w:rPr>
              <w:t>0</w:t>
            </w:r>
          </w:p>
        </w:tc>
        <w:tc>
          <w:tcPr>
            <w:tcW w:w="962" w:type="dxa"/>
            <w:vAlign w:val="center"/>
          </w:tcPr>
          <w:p w14:paraId="786107FE" w14:textId="2E03D8A8" w:rsidR="00BF7B9F" w:rsidRPr="00CF6F16" w:rsidRDefault="00BF7B9F" w:rsidP="00BF7B9F">
            <w:pPr>
              <w:jc w:val="center"/>
              <w:rPr>
                <w:color w:val="000000" w:themeColor="text1"/>
              </w:rPr>
            </w:pPr>
            <w:r w:rsidRPr="00CF6F16">
              <w:rPr>
                <w:color w:val="000000" w:themeColor="text1"/>
              </w:rPr>
              <w:t>1971</w:t>
            </w:r>
          </w:p>
        </w:tc>
        <w:tc>
          <w:tcPr>
            <w:tcW w:w="960" w:type="dxa"/>
            <w:vAlign w:val="center"/>
          </w:tcPr>
          <w:p w14:paraId="310389E2" w14:textId="43123957"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111DD46F" w14:textId="1171F3C6" w:rsidR="00BF7B9F" w:rsidRPr="00CF6F16" w:rsidRDefault="00BF7B9F" w:rsidP="00BF7B9F">
            <w:pPr>
              <w:jc w:val="center"/>
              <w:rPr>
                <w:color w:val="000000" w:themeColor="text1"/>
              </w:rPr>
            </w:pPr>
            <w:r w:rsidRPr="00CF6F16">
              <w:rPr>
                <w:color w:val="000000" w:themeColor="text1"/>
              </w:rPr>
              <w:t>0</w:t>
            </w:r>
          </w:p>
        </w:tc>
      </w:tr>
      <w:tr w:rsidR="00BF7B9F" w:rsidRPr="00CF6F16" w14:paraId="398157AE" w14:textId="77777777" w:rsidTr="00BF7B9F">
        <w:trPr>
          <w:trHeight w:val="1379"/>
          <w:jc w:val="center"/>
        </w:trPr>
        <w:tc>
          <w:tcPr>
            <w:tcW w:w="540" w:type="dxa"/>
            <w:vAlign w:val="center"/>
          </w:tcPr>
          <w:p w14:paraId="72C26F3C" w14:textId="77777777" w:rsidR="00BF7B9F" w:rsidRPr="00CF6F16" w:rsidRDefault="00BF7B9F" w:rsidP="00BF7B9F">
            <w:pPr>
              <w:jc w:val="center"/>
              <w:rPr>
                <w:color w:val="000000" w:themeColor="text1"/>
              </w:rPr>
            </w:pPr>
            <w:r w:rsidRPr="00CF6F16">
              <w:rPr>
                <w:color w:val="000000" w:themeColor="text1"/>
              </w:rPr>
              <w:t>8</w:t>
            </w:r>
          </w:p>
        </w:tc>
        <w:tc>
          <w:tcPr>
            <w:tcW w:w="2652" w:type="dxa"/>
            <w:vAlign w:val="center"/>
          </w:tcPr>
          <w:p w14:paraId="28324862" w14:textId="77777777" w:rsidR="00BF7B9F" w:rsidRPr="00CF6F16" w:rsidRDefault="00BF7B9F" w:rsidP="00BF7B9F">
            <w:pPr>
              <w:jc w:val="center"/>
              <w:rPr>
                <w:color w:val="000000" w:themeColor="text1"/>
              </w:rPr>
            </w:pPr>
            <w:r w:rsidRPr="00CF6F16">
              <w:rPr>
                <w:color w:val="000000" w:themeColor="text1"/>
              </w:rPr>
              <w:t xml:space="preserve">Десятиэтажные </w:t>
            </w:r>
            <w:proofErr w:type="gramStart"/>
            <w:r w:rsidRPr="00CF6F16">
              <w:rPr>
                <w:color w:val="000000" w:themeColor="text1"/>
              </w:rPr>
              <w:t>много квартирные</w:t>
            </w:r>
            <w:proofErr w:type="gramEnd"/>
            <w:r w:rsidRPr="00CF6F16">
              <w:rPr>
                <w:color w:val="000000" w:themeColor="text1"/>
              </w:rPr>
              <w:t xml:space="preserve"> жилые дома (ориентировочно 7 домов) с западной стороны жилмассива Ясный</w:t>
            </w:r>
          </w:p>
        </w:tc>
        <w:tc>
          <w:tcPr>
            <w:tcW w:w="2904" w:type="dxa"/>
            <w:vAlign w:val="center"/>
          </w:tcPr>
          <w:p w14:paraId="2C0FAD8C" w14:textId="77777777" w:rsidR="00BF7B9F" w:rsidRPr="00CF6F16" w:rsidRDefault="00BF7B9F" w:rsidP="00BF7B9F">
            <w:pPr>
              <w:jc w:val="center"/>
              <w:rPr>
                <w:color w:val="000000" w:themeColor="text1"/>
              </w:rPr>
            </w:pPr>
            <w:r w:rsidRPr="00CF6F16">
              <w:rPr>
                <w:color w:val="000000" w:themeColor="text1"/>
              </w:rPr>
              <w:t>ИП Голубев В.А.</w:t>
            </w:r>
          </w:p>
        </w:tc>
        <w:tc>
          <w:tcPr>
            <w:tcW w:w="994" w:type="dxa"/>
            <w:vAlign w:val="center"/>
          </w:tcPr>
          <w:p w14:paraId="70819472" w14:textId="4FF29C46" w:rsidR="00BF7B9F" w:rsidRPr="00CF6F16" w:rsidRDefault="00BF7B9F" w:rsidP="00BF7B9F">
            <w:pPr>
              <w:jc w:val="center"/>
              <w:rPr>
                <w:color w:val="000000" w:themeColor="text1"/>
              </w:rPr>
            </w:pPr>
            <w:r w:rsidRPr="00CF6F16">
              <w:rPr>
                <w:color w:val="000000" w:themeColor="text1"/>
              </w:rPr>
              <w:t>5107,08</w:t>
            </w:r>
          </w:p>
        </w:tc>
        <w:tc>
          <w:tcPr>
            <w:tcW w:w="953" w:type="dxa"/>
            <w:vAlign w:val="center"/>
          </w:tcPr>
          <w:p w14:paraId="3628C948" w14:textId="5853827E"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55BEB056" w14:textId="7B44C348"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0F7FC3A3" w14:textId="7ADAEFD2" w:rsidR="00BF7B9F" w:rsidRPr="00CF6F16" w:rsidRDefault="00BF7B9F" w:rsidP="00BF7B9F">
            <w:pPr>
              <w:jc w:val="center"/>
              <w:rPr>
                <w:color w:val="000000" w:themeColor="text1"/>
              </w:rPr>
            </w:pPr>
            <w:r w:rsidRPr="00CF6F16">
              <w:rPr>
                <w:color w:val="000000" w:themeColor="text1"/>
              </w:rPr>
              <w:t>1024.92</w:t>
            </w:r>
          </w:p>
        </w:tc>
        <w:tc>
          <w:tcPr>
            <w:tcW w:w="955" w:type="dxa"/>
            <w:vAlign w:val="center"/>
          </w:tcPr>
          <w:p w14:paraId="33810960" w14:textId="67A76F0C" w:rsidR="00BF7B9F" w:rsidRPr="00CF6F16" w:rsidRDefault="00BF7B9F" w:rsidP="00BF7B9F">
            <w:pPr>
              <w:jc w:val="center"/>
              <w:rPr>
                <w:color w:val="000000" w:themeColor="text1"/>
              </w:rPr>
            </w:pPr>
            <w:r w:rsidRPr="00CF6F16">
              <w:rPr>
                <w:color w:val="000000" w:themeColor="text1"/>
              </w:rPr>
              <w:t>0</w:t>
            </w:r>
          </w:p>
        </w:tc>
        <w:tc>
          <w:tcPr>
            <w:tcW w:w="998" w:type="dxa"/>
            <w:vAlign w:val="center"/>
          </w:tcPr>
          <w:p w14:paraId="78517473" w14:textId="4D9D0F4A" w:rsidR="00BF7B9F" w:rsidRPr="00CF6F16" w:rsidRDefault="00BF7B9F" w:rsidP="00BF7B9F">
            <w:pPr>
              <w:jc w:val="center"/>
              <w:rPr>
                <w:color w:val="000000" w:themeColor="text1"/>
              </w:rPr>
            </w:pPr>
            <w:r w:rsidRPr="00CF6F16">
              <w:rPr>
                <w:color w:val="000000" w:themeColor="text1"/>
              </w:rPr>
              <w:t>0</w:t>
            </w:r>
          </w:p>
        </w:tc>
        <w:tc>
          <w:tcPr>
            <w:tcW w:w="962" w:type="dxa"/>
            <w:vAlign w:val="center"/>
          </w:tcPr>
          <w:p w14:paraId="67ED520A" w14:textId="649B79D9" w:rsidR="00BF7B9F" w:rsidRPr="00CF6F16" w:rsidRDefault="00BF7B9F" w:rsidP="00BF7B9F">
            <w:pPr>
              <w:jc w:val="center"/>
              <w:rPr>
                <w:color w:val="000000" w:themeColor="text1"/>
              </w:rPr>
            </w:pPr>
            <w:r w:rsidRPr="00CF6F16">
              <w:rPr>
                <w:color w:val="000000" w:themeColor="text1"/>
              </w:rPr>
              <w:t>6123.24</w:t>
            </w:r>
          </w:p>
        </w:tc>
        <w:tc>
          <w:tcPr>
            <w:tcW w:w="960" w:type="dxa"/>
            <w:vAlign w:val="center"/>
          </w:tcPr>
          <w:p w14:paraId="167149FD" w14:textId="2D2EA675"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13302829" w14:textId="5BA1AE0C" w:rsidR="00BF7B9F" w:rsidRPr="00CF6F16" w:rsidRDefault="00BF7B9F" w:rsidP="00BF7B9F">
            <w:pPr>
              <w:jc w:val="center"/>
              <w:rPr>
                <w:color w:val="000000" w:themeColor="text1"/>
              </w:rPr>
            </w:pPr>
            <w:r w:rsidRPr="00CF6F16">
              <w:rPr>
                <w:color w:val="000000" w:themeColor="text1"/>
              </w:rPr>
              <w:t>0</w:t>
            </w:r>
          </w:p>
        </w:tc>
      </w:tr>
      <w:tr w:rsidR="00BF7B9F" w:rsidRPr="00CF6F16" w14:paraId="38B36ABD" w14:textId="77777777" w:rsidTr="00BF7B9F">
        <w:trPr>
          <w:trHeight w:val="825"/>
          <w:jc w:val="center"/>
        </w:trPr>
        <w:tc>
          <w:tcPr>
            <w:tcW w:w="540" w:type="dxa"/>
            <w:vAlign w:val="center"/>
          </w:tcPr>
          <w:p w14:paraId="320D7D30" w14:textId="77777777" w:rsidR="00BF7B9F" w:rsidRPr="00CF6F16" w:rsidRDefault="00BF7B9F" w:rsidP="00BF7B9F">
            <w:pPr>
              <w:jc w:val="center"/>
              <w:rPr>
                <w:color w:val="000000" w:themeColor="text1"/>
              </w:rPr>
            </w:pPr>
            <w:r w:rsidRPr="00CF6F16">
              <w:rPr>
                <w:color w:val="000000" w:themeColor="text1"/>
              </w:rPr>
              <w:t>9</w:t>
            </w:r>
          </w:p>
        </w:tc>
        <w:tc>
          <w:tcPr>
            <w:tcW w:w="2652" w:type="dxa"/>
            <w:vAlign w:val="center"/>
          </w:tcPr>
          <w:p w14:paraId="4A885F25" w14:textId="77777777" w:rsidR="00BF7B9F" w:rsidRPr="00CF6F16" w:rsidRDefault="00BF7B9F" w:rsidP="00BF7B9F">
            <w:pPr>
              <w:jc w:val="center"/>
              <w:rPr>
                <w:color w:val="000000" w:themeColor="text1"/>
              </w:rPr>
            </w:pPr>
            <w:r w:rsidRPr="00CF6F16">
              <w:rPr>
                <w:color w:val="000000" w:themeColor="text1"/>
              </w:rPr>
              <w:t>Детский сад на 150</w:t>
            </w:r>
          </w:p>
          <w:p w14:paraId="6CB6FDEF" w14:textId="7D3AC330" w:rsidR="00BF7B9F" w:rsidRPr="00CF6F16" w:rsidRDefault="00BF7B9F" w:rsidP="00BF7B9F">
            <w:pPr>
              <w:jc w:val="center"/>
              <w:rPr>
                <w:color w:val="000000" w:themeColor="text1"/>
              </w:rPr>
            </w:pPr>
            <w:r w:rsidRPr="00CF6F16">
              <w:rPr>
                <w:color w:val="000000" w:themeColor="text1"/>
              </w:rPr>
              <w:t>мест в жилмассиве Ясный</w:t>
            </w:r>
          </w:p>
        </w:tc>
        <w:tc>
          <w:tcPr>
            <w:tcW w:w="2904" w:type="dxa"/>
            <w:vAlign w:val="center"/>
          </w:tcPr>
          <w:p w14:paraId="43389E74" w14:textId="77777777" w:rsidR="00BF7B9F" w:rsidRPr="00CF6F16" w:rsidRDefault="00BF7B9F" w:rsidP="00BF7B9F">
            <w:pPr>
              <w:jc w:val="center"/>
              <w:rPr>
                <w:color w:val="000000" w:themeColor="text1"/>
              </w:rPr>
            </w:pPr>
          </w:p>
          <w:p w14:paraId="6E239FE1" w14:textId="77777777" w:rsidR="00BF7B9F" w:rsidRPr="00CF6F16" w:rsidRDefault="00BF7B9F" w:rsidP="00BF7B9F">
            <w:pPr>
              <w:jc w:val="center"/>
              <w:rPr>
                <w:color w:val="000000" w:themeColor="text1"/>
              </w:rPr>
            </w:pPr>
            <w:r w:rsidRPr="00CF6F16">
              <w:rPr>
                <w:color w:val="000000" w:themeColor="text1"/>
              </w:rPr>
              <w:t>ИП Голубев В.А.</w:t>
            </w:r>
          </w:p>
        </w:tc>
        <w:tc>
          <w:tcPr>
            <w:tcW w:w="994" w:type="dxa"/>
            <w:vAlign w:val="center"/>
          </w:tcPr>
          <w:p w14:paraId="4FF67529" w14:textId="47F42BFE" w:rsidR="00BF7B9F" w:rsidRPr="00CF6F16" w:rsidRDefault="00BF7B9F" w:rsidP="00BF7B9F">
            <w:pPr>
              <w:jc w:val="center"/>
              <w:rPr>
                <w:color w:val="000000" w:themeColor="text1"/>
              </w:rPr>
            </w:pPr>
            <w:r w:rsidRPr="00CF6F16">
              <w:rPr>
                <w:color w:val="000000" w:themeColor="text1"/>
              </w:rPr>
              <w:t>1716,96</w:t>
            </w:r>
          </w:p>
        </w:tc>
        <w:tc>
          <w:tcPr>
            <w:tcW w:w="953" w:type="dxa"/>
            <w:vAlign w:val="center"/>
          </w:tcPr>
          <w:p w14:paraId="496CCF11" w14:textId="16C20FB1"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234D742C" w14:textId="180496CC"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4465A91F" w14:textId="3C2F548F" w:rsidR="00BF7B9F" w:rsidRPr="00CF6F16" w:rsidRDefault="00BF7B9F" w:rsidP="00BF7B9F">
            <w:pPr>
              <w:jc w:val="center"/>
              <w:rPr>
                <w:color w:val="000000" w:themeColor="text1"/>
              </w:rPr>
            </w:pPr>
            <w:r w:rsidRPr="00CF6F16">
              <w:rPr>
                <w:color w:val="000000" w:themeColor="text1"/>
              </w:rPr>
              <w:t>473.04</w:t>
            </w:r>
          </w:p>
        </w:tc>
        <w:tc>
          <w:tcPr>
            <w:tcW w:w="955" w:type="dxa"/>
            <w:vAlign w:val="center"/>
          </w:tcPr>
          <w:p w14:paraId="60781B27" w14:textId="1D5C0DF5" w:rsidR="00BF7B9F" w:rsidRPr="00CF6F16" w:rsidRDefault="00BF7B9F" w:rsidP="00BF7B9F">
            <w:pPr>
              <w:jc w:val="center"/>
              <w:rPr>
                <w:color w:val="000000" w:themeColor="text1"/>
              </w:rPr>
            </w:pPr>
            <w:r w:rsidRPr="00CF6F16">
              <w:rPr>
                <w:color w:val="000000" w:themeColor="text1"/>
              </w:rPr>
              <w:t>0</w:t>
            </w:r>
          </w:p>
        </w:tc>
        <w:tc>
          <w:tcPr>
            <w:tcW w:w="998" w:type="dxa"/>
            <w:vAlign w:val="center"/>
          </w:tcPr>
          <w:p w14:paraId="484626F7" w14:textId="1D605616" w:rsidR="00BF7B9F" w:rsidRPr="00CF6F16" w:rsidRDefault="00BF7B9F" w:rsidP="00BF7B9F">
            <w:pPr>
              <w:jc w:val="center"/>
              <w:rPr>
                <w:color w:val="000000" w:themeColor="text1"/>
              </w:rPr>
            </w:pPr>
            <w:r w:rsidRPr="00CF6F16">
              <w:rPr>
                <w:color w:val="000000" w:themeColor="text1"/>
              </w:rPr>
              <w:t>0</w:t>
            </w:r>
          </w:p>
        </w:tc>
        <w:tc>
          <w:tcPr>
            <w:tcW w:w="962" w:type="dxa"/>
            <w:vAlign w:val="center"/>
          </w:tcPr>
          <w:p w14:paraId="4646D0AD" w14:textId="3B9E6B59" w:rsidR="00BF7B9F" w:rsidRPr="00CF6F16" w:rsidRDefault="00BF7B9F" w:rsidP="00BF7B9F">
            <w:pPr>
              <w:jc w:val="center"/>
              <w:rPr>
                <w:color w:val="000000" w:themeColor="text1"/>
              </w:rPr>
            </w:pPr>
            <w:r w:rsidRPr="00CF6F16">
              <w:rPr>
                <w:color w:val="000000" w:themeColor="text1"/>
              </w:rPr>
              <w:t>2190</w:t>
            </w:r>
          </w:p>
        </w:tc>
        <w:tc>
          <w:tcPr>
            <w:tcW w:w="960" w:type="dxa"/>
            <w:vAlign w:val="center"/>
          </w:tcPr>
          <w:p w14:paraId="5F882712" w14:textId="71B4A6E6" w:rsidR="00BF7B9F" w:rsidRPr="00CF6F16" w:rsidRDefault="00BF7B9F" w:rsidP="00BF7B9F">
            <w:pPr>
              <w:jc w:val="center"/>
              <w:rPr>
                <w:color w:val="000000" w:themeColor="text1"/>
              </w:rPr>
            </w:pPr>
            <w:r w:rsidRPr="00CF6F16">
              <w:rPr>
                <w:color w:val="000000" w:themeColor="text1"/>
              </w:rPr>
              <w:t>0</w:t>
            </w:r>
          </w:p>
        </w:tc>
        <w:tc>
          <w:tcPr>
            <w:tcW w:w="955" w:type="dxa"/>
            <w:vAlign w:val="center"/>
          </w:tcPr>
          <w:p w14:paraId="63651A6B" w14:textId="649EE843" w:rsidR="00BF7B9F" w:rsidRPr="00CF6F16" w:rsidRDefault="00BF7B9F" w:rsidP="00BF7B9F">
            <w:pPr>
              <w:jc w:val="center"/>
              <w:rPr>
                <w:color w:val="000000" w:themeColor="text1"/>
              </w:rPr>
            </w:pPr>
            <w:r w:rsidRPr="00CF6F16">
              <w:rPr>
                <w:color w:val="000000" w:themeColor="text1"/>
              </w:rPr>
              <w:t>0</w:t>
            </w:r>
          </w:p>
        </w:tc>
      </w:tr>
      <w:tr w:rsidR="007B2DFD" w:rsidRPr="00CF6F16" w14:paraId="453A5C5A" w14:textId="77777777" w:rsidTr="00BF7B9F">
        <w:trPr>
          <w:trHeight w:val="1106"/>
          <w:jc w:val="center"/>
        </w:trPr>
        <w:tc>
          <w:tcPr>
            <w:tcW w:w="540" w:type="dxa"/>
            <w:vAlign w:val="center"/>
          </w:tcPr>
          <w:p w14:paraId="5612B5C4" w14:textId="77777777" w:rsidR="007B2DFD" w:rsidRPr="00CF6F16" w:rsidRDefault="007B2DFD" w:rsidP="007B2DFD">
            <w:pPr>
              <w:jc w:val="center"/>
              <w:rPr>
                <w:color w:val="000000" w:themeColor="text1"/>
              </w:rPr>
            </w:pPr>
            <w:r w:rsidRPr="00CF6F16">
              <w:rPr>
                <w:color w:val="000000" w:themeColor="text1"/>
              </w:rPr>
              <w:t>10</w:t>
            </w:r>
          </w:p>
        </w:tc>
        <w:tc>
          <w:tcPr>
            <w:tcW w:w="2652" w:type="dxa"/>
            <w:vAlign w:val="center"/>
          </w:tcPr>
          <w:p w14:paraId="26D409A1" w14:textId="77777777" w:rsidR="007B2DFD" w:rsidRPr="00CF6F16" w:rsidRDefault="007B2DFD" w:rsidP="007B2DFD">
            <w:pPr>
              <w:jc w:val="center"/>
              <w:rPr>
                <w:color w:val="000000" w:themeColor="text1"/>
              </w:rPr>
            </w:pPr>
            <w:r w:rsidRPr="00CF6F16">
              <w:rPr>
                <w:color w:val="000000" w:themeColor="text1"/>
              </w:rPr>
              <w:t>Общеобразовательная школа на 600 учащихся</w:t>
            </w:r>
          </w:p>
          <w:p w14:paraId="2F822EC5" w14:textId="77777777" w:rsidR="007B2DFD" w:rsidRPr="00CF6F16" w:rsidRDefault="007B2DFD" w:rsidP="007B2DFD">
            <w:pPr>
              <w:jc w:val="center"/>
              <w:rPr>
                <w:color w:val="000000" w:themeColor="text1"/>
              </w:rPr>
            </w:pPr>
            <w:r w:rsidRPr="00CF6F16">
              <w:rPr>
                <w:color w:val="000000" w:themeColor="text1"/>
              </w:rPr>
              <w:t xml:space="preserve">в микрорайоне </w:t>
            </w:r>
            <w:proofErr w:type="gramStart"/>
            <w:r w:rsidRPr="00CF6F16">
              <w:rPr>
                <w:color w:val="000000" w:themeColor="text1"/>
              </w:rPr>
              <w:t>Цен- тральный</w:t>
            </w:r>
            <w:proofErr w:type="gramEnd"/>
          </w:p>
        </w:tc>
        <w:tc>
          <w:tcPr>
            <w:tcW w:w="2904" w:type="dxa"/>
            <w:vAlign w:val="center"/>
          </w:tcPr>
          <w:p w14:paraId="304907C5" w14:textId="77777777" w:rsidR="007B2DFD" w:rsidRPr="00CF6F16" w:rsidRDefault="007B2DFD" w:rsidP="007B2DFD">
            <w:pPr>
              <w:jc w:val="center"/>
              <w:rPr>
                <w:color w:val="000000" w:themeColor="text1"/>
              </w:rPr>
            </w:pPr>
          </w:p>
          <w:p w14:paraId="7CBBDFFD" w14:textId="77777777" w:rsidR="007B2DFD" w:rsidRPr="00CF6F16" w:rsidRDefault="007B2DFD" w:rsidP="007B2DFD">
            <w:pPr>
              <w:jc w:val="center"/>
              <w:rPr>
                <w:color w:val="000000" w:themeColor="text1"/>
              </w:rPr>
            </w:pPr>
            <w:r w:rsidRPr="00CF6F16">
              <w:rPr>
                <w:color w:val="000000" w:themeColor="text1"/>
              </w:rPr>
              <w:t>ООО «ИГК» №1</w:t>
            </w:r>
          </w:p>
        </w:tc>
        <w:tc>
          <w:tcPr>
            <w:tcW w:w="994" w:type="dxa"/>
            <w:vAlign w:val="center"/>
          </w:tcPr>
          <w:p w14:paraId="0CCAE1CE" w14:textId="750B61B5" w:rsidR="007B2DFD" w:rsidRPr="00CF6F16" w:rsidRDefault="007B2DFD" w:rsidP="007B2DFD">
            <w:pPr>
              <w:jc w:val="center"/>
              <w:rPr>
                <w:color w:val="000000" w:themeColor="text1"/>
              </w:rPr>
            </w:pPr>
            <w:r w:rsidRPr="00CF6F16">
              <w:rPr>
                <w:color w:val="000000" w:themeColor="text1"/>
              </w:rPr>
              <w:t>1006,94</w:t>
            </w:r>
          </w:p>
        </w:tc>
        <w:tc>
          <w:tcPr>
            <w:tcW w:w="953" w:type="dxa"/>
            <w:vAlign w:val="center"/>
          </w:tcPr>
          <w:p w14:paraId="26FFFF35" w14:textId="1697EF73" w:rsidR="007B2DFD" w:rsidRPr="00CF6F16" w:rsidRDefault="007B2DFD" w:rsidP="007B2DFD">
            <w:pPr>
              <w:jc w:val="center"/>
              <w:rPr>
                <w:color w:val="000000" w:themeColor="text1"/>
              </w:rPr>
            </w:pPr>
            <w:r w:rsidRPr="00CF6F16">
              <w:rPr>
                <w:color w:val="000000" w:themeColor="text1"/>
              </w:rPr>
              <w:t>0</w:t>
            </w:r>
          </w:p>
        </w:tc>
        <w:tc>
          <w:tcPr>
            <w:tcW w:w="955" w:type="dxa"/>
            <w:vAlign w:val="center"/>
          </w:tcPr>
          <w:p w14:paraId="6305EE4D" w14:textId="21789A6A" w:rsidR="007B2DFD" w:rsidRPr="00CF6F16" w:rsidRDefault="007B2DFD" w:rsidP="007B2DFD">
            <w:pPr>
              <w:jc w:val="center"/>
              <w:rPr>
                <w:color w:val="000000" w:themeColor="text1"/>
              </w:rPr>
            </w:pPr>
            <w:r w:rsidRPr="00CF6F16">
              <w:rPr>
                <w:color w:val="000000" w:themeColor="text1"/>
              </w:rPr>
              <w:t>0</w:t>
            </w:r>
          </w:p>
        </w:tc>
        <w:tc>
          <w:tcPr>
            <w:tcW w:w="955" w:type="dxa"/>
            <w:vAlign w:val="center"/>
          </w:tcPr>
          <w:p w14:paraId="44CCEA16" w14:textId="6DBBD62F" w:rsidR="007B2DFD" w:rsidRPr="00CF6F16" w:rsidRDefault="007B2DFD" w:rsidP="007B2DFD">
            <w:pPr>
              <w:jc w:val="center"/>
              <w:rPr>
                <w:color w:val="000000" w:themeColor="text1"/>
              </w:rPr>
            </w:pPr>
            <w:r w:rsidRPr="00CF6F16">
              <w:rPr>
                <w:color w:val="000000" w:themeColor="text1"/>
              </w:rPr>
              <w:t>166.44</w:t>
            </w:r>
          </w:p>
        </w:tc>
        <w:tc>
          <w:tcPr>
            <w:tcW w:w="955" w:type="dxa"/>
            <w:vAlign w:val="center"/>
          </w:tcPr>
          <w:p w14:paraId="3A75994F" w14:textId="6AEA9592" w:rsidR="007B2DFD" w:rsidRPr="00CF6F16" w:rsidRDefault="007B2DFD" w:rsidP="007B2DFD">
            <w:pPr>
              <w:jc w:val="center"/>
              <w:rPr>
                <w:color w:val="000000" w:themeColor="text1"/>
              </w:rPr>
            </w:pPr>
            <w:r w:rsidRPr="00CF6F16">
              <w:rPr>
                <w:color w:val="000000" w:themeColor="text1"/>
              </w:rPr>
              <w:t>0</w:t>
            </w:r>
          </w:p>
        </w:tc>
        <w:tc>
          <w:tcPr>
            <w:tcW w:w="998" w:type="dxa"/>
            <w:vAlign w:val="center"/>
          </w:tcPr>
          <w:p w14:paraId="7B0821DF" w14:textId="6C86ADD3" w:rsidR="007B2DFD" w:rsidRPr="00CF6F16" w:rsidRDefault="007B2DFD" w:rsidP="007B2DFD">
            <w:pPr>
              <w:jc w:val="center"/>
              <w:rPr>
                <w:color w:val="000000" w:themeColor="text1"/>
              </w:rPr>
            </w:pPr>
            <w:r w:rsidRPr="00CF6F16">
              <w:rPr>
                <w:color w:val="000000" w:themeColor="text1"/>
              </w:rPr>
              <w:t>0</w:t>
            </w:r>
          </w:p>
        </w:tc>
        <w:tc>
          <w:tcPr>
            <w:tcW w:w="962" w:type="dxa"/>
            <w:vAlign w:val="center"/>
          </w:tcPr>
          <w:p w14:paraId="188A0C9C" w14:textId="58DB8C29" w:rsidR="007B2DFD" w:rsidRPr="00CF6F16" w:rsidRDefault="007B2DFD" w:rsidP="007B2DFD">
            <w:pPr>
              <w:jc w:val="center"/>
              <w:rPr>
                <w:color w:val="000000" w:themeColor="text1"/>
              </w:rPr>
            </w:pPr>
            <w:r w:rsidRPr="00CF6F16">
              <w:rPr>
                <w:color w:val="000000" w:themeColor="text1"/>
              </w:rPr>
              <w:t>1173,38</w:t>
            </w:r>
          </w:p>
        </w:tc>
        <w:tc>
          <w:tcPr>
            <w:tcW w:w="960" w:type="dxa"/>
            <w:vAlign w:val="center"/>
          </w:tcPr>
          <w:p w14:paraId="7500AF01" w14:textId="16B4E588" w:rsidR="007B2DFD" w:rsidRPr="00CF6F16" w:rsidRDefault="007B2DFD" w:rsidP="007B2DFD">
            <w:pPr>
              <w:jc w:val="center"/>
              <w:rPr>
                <w:color w:val="000000" w:themeColor="text1"/>
              </w:rPr>
            </w:pPr>
            <w:r w:rsidRPr="00CF6F16">
              <w:rPr>
                <w:color w:val="000000" w:themeColor="text1"/>
              </w:rPr>
              <w:t>0</w:t>
            </w:r>
          </w:p>
        </w:tc>
        <w:tc>
          <w:tcPr>
            <w:tcW w:w="955" w:type="dxa"/>
            <w:vAlign w:val="center"/>
          </w:tcPr>
          <w:p w14:paraId="4F7B38AE" w14:textId="1B40E0E8" w:rsidR="007B2DFD" w:rsidRPr="00CF6F16" w:rsidRDefault="007B2DFD" w:rsidP="007B2DFD">
            <w:pPr>
              <w:jc w:val="center"/>
              <w:rPr>
                <w:color w:val="000000" w:themeColor="text1"/>
              </w:rPr>
            </w:pPr>
            <w:r w:rsidRPr="00CF6F16">
              <w:rPr>
                <w:color w:val="000000" w:themeColor="text1"/>
              </w:rPr>
              <w:t>0</w:t>
            </w:r>
          </w:p>
        </w:tc>
      </w:tr>
      <w:tr w:rsidR="008F3CEE" w:rsidRPr="00CF6F16" w14:paraId="06E85366" w14:textId="77777777" w:rsidTr="00BF7B9F">
        <w:trPr>
          <w:trHeight w:val="851"/>
          <w:jc w:val="center"/>
        </w:trPr>
        <w:tc>
          <w:tcPr>
            <w:tcW w:w="6096" w:type="dxa"/>
            <w:gridSpan w:val="3"/>
            <w:vAlign w:val="center"/>
          </w:tcPr>
          <w:p w14:paraId="6AF5CD2C" w14:textId="77777777" w:rsidR="008F3CEE" w:rsidRPr="00CF6F16" w:rsidRDefault="008F3CEE" w:rsidP="008F3CEE">
            <w:pPr>
              <w:jc w:val="center"/>
              <w:rPr>
                <w:color w:val="000000" w:themeColor="text1"/>
              </w:rPr>
            </w:pPr>
            <w:r w:rsidRPr="00CF6F16">
              <w:rPr>
                <w:color w:val="000000" w:themeColor="text1"/>
              </w:rPr>
              <w:t>Итого:</w:t>
            </w:r>
          </w:p>
        </w:tc>
        <w:tc>
          <w:tcPr>
            <w:tcW w:w="994" w:type="dxa"/>
            <w:vAlign w:val="center"/>
          </w:tcPr>
          <w:p w14:paraId="72CD0113" w14:textId="02024848" w:rsidR="008F3CEE" w:rsidRPr="00CF6F16" w:rsidRDefault="008F3CEE" w:rsidP="008F3CEE">
            <w:pPr>
              <w:jc w:val="center"/>
              <w:rPr>
                <w:color w:val="000000" w:themeColor="text1"/>
              </w:rPr>
            </w:pPr>
            <w:r w:rsidRPr="00CF6F16">
              <w:rPr>
                <w:color w:val="000000" w:themeColor="text1"/>
              </w:rPr>
              <w:t>34611,98</w:t>
            </w:r>
          </w:p>
        </w:tc>
        <w:tc>
          <w:tcPr>
            <w:tcW w:w="953" w:type="dxa"/>
            <w:vAlign w:val="center"/>
          </w:tcPr>
          <w:p w14:paraId="3DAF2BEA" w14:textId="6A6A66CF" w:rsidR="008F3CEE" w:rsidRPr="00CF6F16" w:rsidRDefault="008F3CEE" w:rsidP="008F3CEE">
            <w:pPr>
              <w:jc w:val="center"/>
              <w:rPr>
                <w:color w:val="000000" w:themeColor="text1"/>
              </w:rPr>
            </w:pPr>
            <w:r w:rsidRPr="00CF6F16">
              <w:rPr>
                <w:color w:val="000000" w:themeColor="text1"/>
              </w:rPr>
              <w:t>3468,96</w:t>
            </w:r>
          </w:p>
        </w:tc>
        <w:tc>
          <w:tcPr>
            <w:tcW w:w="955" w:type="dxa"/>
            <w:vAlign w:val="center"/>
          </w:tcPr>
          <w:p w14:paraId="04348D26" w14:textId="33D91452" w:rsidR="008F3CEE" w:rsidRPr="00CF6F16" w:rsidRDefault="008F3CEE" w:rsidP="008F3CEE">
            <w:pPr>
              <w:jc w:val="center"/>
              <w:rPr>
                <w:color w:val="000000" w:themeColor="text1"/>
              </w:rPr>
            </w:pPr>
            <w:r w:rsidRPr="00CF6F16">
              <w:rPr>
                <w:color w:val="000000" w:themeColor="text1"/>
              </w:rPr>
              <w:t>6990.48</w:t>
            </w:r>
          </w:p>
        </w:tc>
        <w:tc>
          <w:tcPr>
            <w:tcW w:w="955" w:type="dxa"/>
            <w:vAlign w:val="center"/>
          </w:tcPr>
          <w:p w14:paraId="6F1795D0" w14:textId="121AEF45" w:rsidR="008F3CEE" w:rsidRPr="00CF6F16" w:rsidRDefault="008F3CEE" w:rsidP="008F3CEE">
            <w:pPr>
              <w:jc w:val="center"/>
              <w:rPr>
                <w:color w:val="000000" w:themeColor="text1"/>
              </w:rPr>
            </w:pPr>
            <w:r w:rsidRPr="00CF6F16">
              <w:rPr>
                <w:color w:val="000000" w:themeColor="text1"/>
              </w:rPr>
              <w:t>5072.04</w:t>
            </w:r>
          </w:p>
        </w:tc>
        <w:tc>
          <w:tcPr>
            <w:tcW w:w="955" w:type="dxa"/>
            <w:vAlign w:val="center"/>
          </w:tcPr>
          <w:p w14:paraId="76DB3070" w14:textId="48BD2D5B" w:rsidR="008F3CEE" w:rsidRPr="00CF6F16" w:rsidRDefault="008F3CEE" w:rsidP="008F3CEE">
            <w:pPr>
              <w:jc w:val="center"/>
              <w:rPr>
                <w:color w:val="000000" w:themeColor="text1"/>
              </w:rPr>
            </w:pPr>
            <w:r w:rsidRPr="00CF6F16">
              <w:rPr>
                <w:color w:val="000000" w:themeColor="text1"/>
              </w:rPr>
              <w:t>648.24</w:t>
            </w:r>
          </w:p>
        </w:tc>
        <w:tc>
          <w:tcPr>
            <w:tcW w:w="998" w:type="dxa"/>
            <w:vAlign w:val="center"/>
          </w:tcPr>
          <w:p w14:paraId="51DE3DD6" w14:textId="3EC08A27" w:rsidR="008F3CEE" w:rsidRPr="00CF6F16" w:rsidRDefault="008F3CEE" w:rsidP="008F3CEE">
            <w:pPr>
              <w:jc w:val="center"/>
              <w:rPr>
                <w:color w:val="000000" w:themeColor="text1"/>
              </w:rPr>
            </w:pPr>
            <w:r w:rsidRPr="00CF6F16">
              <w:rPr>
                <w:color w:val="000000" w:themeColor="text1"/>
              </w:rPr>
              <w:t>1401.6</w:t>
            </w:r>
          </w:p>
        </w:tc>
        <w:tc>
          <w:tcPr>
            <w:tcW w:w="962" w:type="dxa"/>
            <w:vAlign w:val="center"/>
          </w:tcPr>
          <w:p w14:paraId="55F70C0A" w14:textId="1A51CB62" w:rsidR="008F3CEE" w:rsidRPr="00CF6F16" w:rsidRDefault="008F3CEE" w:rsidP="008F3CEE">
            <w:pPr>
              <w:jc w:val="center"/>
              <w:rPr>
                <w:color w:val="000000" w:themeColor="text1"/>
              </w:rPr>
            </w:pPr>
            <w:r w:rsidRPr="00CF6F16">
              <w:rPr>
                <w:color w:val="000000" w:themeColor="text1"/>
              </w:rPr>
              <w:t>51101.46</w:t>
            </w:r>
          </w:p>
        </w:tc>
        <w:tc>
          <w:tcPr>
            <w:tcW w:w="960" w:type="dxa"/>
            <w:vAlign w:val="center"/>
          </w:tcPr>
          <w:p w14:paraId="0195B88C" w14:textId="0608B3BC" w:rsidR="008F3CEE" w:rsidRPr="00CF6F16" w:rsidRDefault="008F3CEE" w:rsidP="008F3CEE">
            <w:pPr>
              <w:jc w:val="center"/>
              <w:rPr>
                <w:color w:val="000000" w:themeColor="text1"/>
              </w:rPr>
            </w:pPr>
            <w:r w:rsidRPr="00CF6F16">
              <w:rPr>
                <w:color w:val="000000" w:themeColor="text1"/>
              </w:rPr>
              <w:t>4117.2</w:t>
            </w:r>
          </w:p>
        </w:tc>
        <w:tc>
          <w:tcPr>
            <w:tcW w:w="955" w:type="dxa"/>
            <w:vAlign w:val="center"/>
          </w:tcPr>
          <w:p w14:paraId="67D58F53" w14:textId="41C83834" w:rsidR="008F3CEE" w:rsidRPr="00CF6F16" w:rsidRDefault="008F3CEE" w:rsidP="008F3CEE">
            <w:pPr>
              <w:jc w:val="center"/>
              <w:rPr>
                <w:color w:val="000000" w:themeColor="text1"/>
              </w:rPr>
            </w:pPr>
            <w:r w:rsidRPr="00CF6F16">
              <w:rPr>
                <w:color w:val="000000" w:themeColor="text1"/>
              </w:rPr>
              <w:t>8392.08</w:t>
            </w:r>
          </w:p>
        </w:tc>
      </w:tr>
      <w:bookmarkEnd w:id="7"/>
    </w:tbl>
    <w:p w14:paraId="0BB8EEF2" w14:textId="77777777" w:rsidR="00F83B47" w:rsidRPr="00CF6F16" w:rsidRDefault="00F83B47">
      <w:pPr>
        <w:pStyle w:val="a3"/>
        <w:rPr>
          <w:color w:val="000000" w:themeColor="text1"/>
          <w:sz w:val="20"/>
        </w:rPr>
      </w:pPr>
    </w:p>
    <w:p w14:paraId="50B36752" w14:textId="77777777" w:rsidR="00F83B47" w:rsidRPr="00CF6F16" w:rsidRDefault="00F83B47">
      <w:pPr>
        <w:pStyle w:val="a3"/>
        <w:rPr>
          <w:color w:val="000000" w:themeColor="text1"/>
          <w:sz w:val="20"/>
        </w:rPr>
      </w:pPr>
    </w:p>
    <w:p w14:paraId="66EFF275" w14:textId="77777777" w:rsidR="00F83B47" w:rsidRPr="00CF6F16" w:rsidRDefault="00F83B47">
      <w:pPr>
        <w:pStyle w:val="a3"/>
        <w:spacing w:before="1"/>
        <w:rPr>
          <w:color w:val="000000" w:themeColor="text1"/>
          <w:sz w:val="26"/>
        </w:rPr>
      </w:pPr>
    </w:p>
    <w:p w14:paraId="34968C34" w14:textId="77777777" w:rsidR="00F83B47" w:rsidRPr="00CF6F16" w:rsidRDefault="00F83B47">
      <w:pPr>
        <w:rPr>
          <w:color w:val="000000" w:themeColor="text1"/>
          <w:sz w:val="24"/>
        </w:rPr>
        <w:sectPr w:rsidR="00F83B47" w:rsidRPr="00CF6F16" w:rsidSect="00F8500C">
          <w:headerReference w:type="even" r:id="rId20"/>
          <w:headerReference w:type="default" r:id="rId21"/>
          <w:footerReference w:type="default" r:id="rId22"/>
          <w:headerReference w:type="first" r:id="rId23"/>
          <w:pgSz w:w="16850" w:h="11920" w:orient="landscape"/>
          <w:pgMar w:top="1100" w:right="580" w:bottom="1160" w:left="1134" w:header="0" w:footer="980" w:gutter="0"/>
          <w:pgBorders w:offsetFrom="page">
            <w:top w:val="single" w:sz="4" w:space="24" w:color="auto"/>
            <w:left w:val="single" w:sz="4" w:space="24" w:color="auto"/>
            <w:bottom w:val="single" w:sz="4" w:space="24" w:color="auto"/>
            <w:right w:val="single" w:sz="4" w:space="24" w:color="auto"/>
          </w:pgBorders>
          <w:cols w:space="720"/>
        </w:sectPr>
      </w:pPr>
    </w:p>
    <w:p w14:paraId="0E8D68E8" w14:textId="77777777" w:rsidR="00F83B47" w:rsidRPr="00CF6F16" w:rsidRDefault="00A32131">
      <w:pPr>
        <w:pStyle w:val="a3"/>
        <w:spacing w:before="72"/>
        <w:ind w:left="230"/>
        <w:rPr>
          <w:color w:val="000000" w:themeColor="text1"/>
        </w:rPr>
      </w:pPr>
      <w:r w:rsidRPr="00CF6F16">
        <w:rPr>
          <w:color w:val="000000" w:themeColor="text1"/>
        </w:rPr>
        <w:lastRenderedPageBreak/>
        <w:t>Таблица 1.7. Прогноз приростов объемов потребления тепловой энергии (мощности) по зонам действия источников тепла, Гкал/год</w:t>
      </w:r>
    </w:p>
    <w:p w14:paraId="61FE40BB" w14:textId="77777777" w:rsidR="00F83B47" w:rsidRPr="00CF6F16" w:rsidRDefault="00F83B47">
      <w:pPr>
        <w:pStyle w:val="a3"/>
        <w:spacing w:before="10"/>
        <w:rPr>
          <w:color w:val="000000" w:themeColor="text1"/>
          <w:sz w:val="12"/>
        </w:rPr>
      </w:pPr>
    </w:p>
    <w:p w14:paraId="5EEA75A9" w14:textId="77777777" w:rsidR="00961D69" w:rsidRPr="00CF6F16" w:rsidRDefault="00961D69">
      <w:pPr>
        <w:rPr>
          <w:color w:val="000000" w:themeColor="text1"/>
          <w:sz w:val="24"/>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8"/>
        <w:gridCol w:w="1276"/>
        <w:gridCol w:w="850"/>
        <w:gridCol w:w="992"/>
        <w:gridCol w:w="993"/>
        <w:gridCol w:w="992"/>
        <w:gridCol w:w="992"/>
        <w:gridCol w:w="992"/>
        <w:gridCol w:w="851"/>
        <w:gridCol w:w="992"/>
      </w:tblGrid>
      <w:tr w:rsidR="00447C3C" w:rsidRPr="00CF6F16" w14:paraId="1D63781B" w14:textId="77777777" w:rsidTr="00447C3C">
        <w:trPr>
          <w:trHeight w:val="551"/>
          <w:tblHeader/>
          <w:jc w:val="center"/>
        </w:trPr>
        <w:tc>
          <w:tcPr>
            <w:tcW w:w="2268" w:type="dxa"/>
            <w:vMerge w:val="restart"/>
            <w:vAlign w:val="center"/>
          </w:tcPr>
          <w:p w14:paraId="7CC34986" w14:textId="77777777" w:rsidR="00447C3C" w:rsidRPr="00CF6F16" w:rsidRDefault="00447C3C" w:rsidP="00A70B7C">
            <w:pPr>
              <w:jc w:val="center"/>
              <w:rPr>
                <w:color w:val="000000" w:themeColor="text1"/>
              </w:rPr>
            </w:pPr>
            <w:bookmarkStart w:id="8" w:name="_Hlk168936609"/>
            <w:r w:rsidRPr="00CF6F16">
              <w:rPr>
                <w:color w:val="000000" w:themeColor="text1"/>
              </w:rPr>
              <w:t>Зона действия источника тепловой энергии</w:t>
            </w:r>
          </w:p>
        </w:tc>
        <w:tc>
          <w:tcPr>
            <w:tcW w:w="3118" w:type="dxa"/>
            <w:gridSpan w:val="3"/>
            <w:vAlign w:val="center"/>
          </w:tcPr>
          <w:p w14:paraId="6AE8A62B" w14:textId="77777777" w:rsidR="00447C3C" w:rsidRPr="00CF6F16" w:rsidRDefault="00447C3C" w:rsidP="00A70B7C">
            <w:pPr>
              <w:jc w:val="center"/>
              <w:rPr>
                <w:color w:val="000000" w:themeColor="text1"/>
              </w:rPr>
            </w:pPr>
            <w:r w:rsidRPr="00CF6F16">
              <w:rPr>
                <w:color w:val="000000" w:themeColor="text1"/>
              </w:rPr>
              <w:t>Расчетная нагрузка на отопление, Гкал/год</w:t>
            </w:r>
          </w:p>
        </w:tc>
        <w:tc>
          <w:tcPr>
            <w:tcW w:w="2977" w:type="dxa"/>
            <w:gridSpan w:val="3"/>
            <w:vAlign w:val="center"/>
          </w:tcPr>
          <w:p w14:paraId="7A3BAFA3" w14:textId="77777777" w:rsidR="00447C3C" w:rsidRPr="00CF6F16" w:rsidRDefault="00447C3C" w:rsidP="00A70B7C">
            <w:pPr>
              <w:jc w:val="center"/>
              <w:rPr>
                <w:color w:val="000000" w:themeColor="text1"/>
              </w:rPr>
            </w:pPr>
            <w:r w:rsidRPr="00CF6F16">
              <w:rPr>
                <w:color w:val="000000" w:themeColor="text1"/>
              </w:rPr>
              <w:t>Среднечасовая нагрузка на ГВС, Гкал/год</w:t>
            </w:r>
          </w:p>
        </w:tc>
        <w:tc>
          <w:tcPr>
            <w:tcW w:w="2835" w:type="dxa"/>
            <w:gridSpan w:val="3"/>
            <w:vAlign w:val="center"/>
          </w:tcPr>
          <w:p w14:paraId="5ECDEF55" w14:textId="77777777" w:rsidR="00447C3C" w:rsidRPr="00CF6F16" w:rsidRDefault="00447C3C" w:rsidP="00A70B7C">
            <w:pPr>
              <w:jc w:val="center"/>
              <w:rPr>
                <w:color w:val="000000" w:themeColor="text1"/>
              </w:rPr>
            </w:pPr>
            <w:r w:rsidRPr="00CF6F16">
              <w:rPr>
                <w:color w:val="000000" w:themeColor="text1"/>
              </w:rPr>
              <w:t>Суммарная нагрузка, Гкал/год</w:t>
            </w:r>
          </w:p>
        </w:tc>
      </w:tr>
      <w:tr w:rsidR="00447C3C" w:rsidRPr="00CF6F16" w14:paraId="6B8684B5" w14:textId="77777777" w:rsidTr="00447C3C">
        <w:trPr>
          <w:trHeight w:val="553"/>
          <w:tblHeader/>
          <w:jc w:val="center"/>
        </w:trPr>
        <w:tc>
          <w:tcPr>
            <w:tcW w:w="2268" w:type="dxa"/>
            <w:vMerge/>
            <w:tcBorders>
              <w:top w:val="nil"/>
            </w:tcBorders>
            <w:vAlign w:val="center"/>
          </w:tcPr>
          <w:p w14:paraId="4F9A3320" w14:textId="77777777" w:rsidR="00447C3C" w:rsidRPr="00CF6F16" w:rsidRDefault="00447C3C" w:rsidP="00A70B7C">
            <w:pPr>
              <w:jc w:val="center"/>
              <w:rPr>
                <w:color w:val="000000" w:themeColor="text1"/>
              </w:rPr>
            </w:pPr>
          </w:p>
        </w:tc>
        <w:tc>
          <w:tcPr>
            <w:tcW w:w="1276" w:type="dxa"/>
            <w:vAlign w:val="center"/>
          </w:tcPr>
          <w:p w14:paraId="69A82CC3" w14:textId="77777777" w:rsidR="00447C3C" w:rsidRPr="00CF6F16" w:rsidRDefault="00447C3C" w:rsidP="00A70B7C">
            <w:pPr>
              <w:jc w:val="center"/>
              <w:rPr>
                <w:color w:val="000000" w:themeColor="text1"/>
              </w:rPr>
            </w:pPr>
            <w:r w:rsidRPr="00CF6F16">
              <w:rPr>
                <w:color w:val="000000" w:themeColor="text1"/>
              </w:rPr>
              <w:t xml:space="preserve">2024– 2025 </w:t>
            </w:r>
            <w:proofErr w:type="spellStart"/>
            <w:r w:rsidRPr="00CF6F16">
              <w:rPr>
                <w:color w:val="000000" w:themeColor="text1"/>
              </w:rPr>
              <w:t>гг</w:t>
            </w:r>
            <w:proofErr w:type="spellEnd"/>
          </w:p>
        </w:tc>
        <w:tc>
          <w:tcPr>
            <w:tcW w:w="850" w:type="dxa"/>
            <w:vAlign w:val="center"/>
          </w:tcPr>
          <w:p w14:paraId="73CA2262" w14:textId="77777777" w:rsidR="00447C3C" w:rsidRPr="00CF6F16" w:rsidRDefault="00447C3C" w:rsidP="00A70B7C">
            <w:pPr>
              <w:jc w:val="center"/>
              <w:rPr>
                <w:color w:val="000000" w:themeColor="text1"/>
              </w:rPr>
            </w:pPr>
            <w:r w:rsidRPr="00CF6F16">
              <w:rPr>
                <w:color w:val="000000" w:themeColor="text1"/>
              </w:rPr>
              <w:t xml:space="preserve">2026 – 2027 </w:t>
            </w:r>
            <w:proofErr w:type="spellStart"/>
            <w:r w:rsidRPr="00CF6F16">
              <w:rPr>
                <w:color w:val="000000" w:themeColor="text1"/>
              </w:rPr>
              <w:t>гг</w:t>
            </w:r>
            <w:proofErr w:type="spellEnd"/>
          </w:p>
        </w:tc>
        <w:tc>
          <w:tcPr>
            <w:tcW w:w="992" w:type="dxa"/>
            <w:vAlign w:val="center"/>
          </w:tcPr>
          <w:p w14:paraId="2C95F8DF" w14:textId="77777777" w:rsidR="00447C3C" w:rsidRPr="00CF6F16" w:rsidRDefault="00447C3C" w:rsidP="00A70B7C">
            <w:pPr>
              <w:jc w:val="center"/>
              <w:rPr>
                <w:color w:val="000000" w:themeColor="text1"/>
              </w:rPr>
            </w:pPr>
            <w:r w:rsidRPr="00CF6F16">
              <w:rPr>
                <w:color w:val="000000" w:themeColor="text1"/>
              </w:rPr>
              <w:t>2028 – 2032гг</w:t>
            </w:r>
          </w:p>
        </w:tc>
        <w:tc>
          <w:tcPr>
            <w:tcW w:w="993" w:type="dxa"/>
            <w:vAlign w:val="center"/>
          </w:tcPr>
          <w:p w14:paraId="107952D0" w14:textId="77777777" w:rsidR="00447C3C" w:rsidRPr="00CF6F16" w:rsidRDefault="00447C3C" w:rsidP="00A70B7C">
            <w:pPr>
              <w:jc w:val="center"/>
              <w:rPr>
                <w:color w:val="000000" w:themeColor="text1"/>
              </w:rPr>
            </w:pPr>
            <w:r w:rsidRPr="00CF6F16">
              <w:rPr>
                <w:color w:val="000000" w:themeColor="text1"/>
              </w:rPr>
              <w:t xml:space="preserve">2024– 2025 </w:t>
            </w:r>
            <w:proofErr w:type="spellStart"/>
            <w:r w:rsidRPr="00CF6F16">
              <w:rPr>
                <w:color w:val="000000" w:themeColor="text1"/>
              </w:rPr>
              <w:t>гг</w:t>
            </w:r>
            <w:proofErr w:type="spellEnd"/>
          </w:p>
        </w:tc>
        <w:tc>
          <w:tcPr>
            <w:tcW w:w="992" w:type="dxa"/>
            <w:vAlign w:val="center"/>
          </w:tcPr>
          <w:p w14:paraId="196ABA33" w14:textId="77777777" w:rsidR="00447C3C" w:rsidRPr="00CF6F16" w:rsidRDefault="00447C3C" w:rsidP="00A70B7C">
            <w:pPr>
              <w:jc w:val="center"/>
              <w:rPr>
                <w:color w:val="000000" w:themeColor="text1"/>
              </w:rPr>
            </w:pPr>
            <w:r w:rsidRPr="00CF6F16">
              <w:rPr>
                <w:color w:val="000000" w:themeColor="text1"/>
              </w:rPr>
              <w:t xml:space="preserve">2026 – 2027 </w:t>
            </w:r>
            <w:proofErr w:type="spellStart"/>
            <w:r w:rsidRPr="00CF6F16">
              <w:rPr>
                <w:color w:val="000000" w:themeColor="text1"/>
              </w:rPr>
              <w:t>гг</w:t>
            </w:r>
            <w:proofErr w:type="spellEnd"/>
          </w:p>
        </w:tc>
        <w:tc>
          <w:tcPr>
            <w:tcW w:w="992" w:type="dxa"/>
            <w:vAlign w:val="center"/>
          </w:tcPr>
          <w:p w14:paraId="2E75F8B1" w14:textId="77777777" w:rsidR="00447C3C" w:rsidRPr="00CF6F16" w:rsidRDefault="00447C3C" w:rsidP="00A70B7C">
            <w:pPr>
              <w:jc w:val="center"/>
              <w:rPr>
                <w:color w:val="000000" w:themeColor="text1"/>
              </w:rPr>
            </w:pPr>
            <w:r w:rsidRPr="00CF6F16">
              <w:rPr>
                <w:color w:val="000000" w:themeColor="text1"/>
              </w:rPr>
              <w:t>2028 – 2032гг</w:t>
            </w:r>
          </w:p>
        </w:tc>
        <w:tc>
          <w:tcPr>
            <w:tcW w:w="992" w:type="dxa"/>
            <w:vAlign w:val="center"/>
          </w:tcPr>
          <w:p w14:paraId="7ED260AF" w14:textId="77777777" w:rsidR="00447C3C" w:rsidRPr="00CF6F16" w:rsidRDefault="00447C3C" w:rsidP="00A70B7C">
            <w:pPr>
              <w:jc w:val="center"/>
              <w:rPr>
                <w:color w:val="000000" w:themeColor="text1"/>
              </w:rPr>
            </w:pPr>
            <w:r w:rsidRPr="00CF6F16">
              <w:rPr>
                <w:color w:val="000000" w:themeColor="text1"/>
              </w:rPr>
              <w:t xml:space="preserve">2024– 2025 </w:t>
            </w:r>
            <w:proofErr w:type="spellStart"/>
            <w:r w:rsidRPr="00CF6F16">
              <w:rPr>
                <w:color w:val="000000" w:themeColor="text1"/>
              </w:rPr>
              <w:t>гг</w:t>
            </w:r>
            <w:proofErr w:type="spellEnd"/>
          </w:p>
        </w:tc>
        <w:tc>
          <w:tcPr>
            <w:tcW w:w="851" w:type="dxa"/>
            <w:vAlign w:val="center"/>
          </w:tcPr>
          <w:p w14:paraId="67D4173A" w14:textId="77777777" w:rsidR="00447C3C" w:rsidRPr="00CF6F16" w:rsidRDefault="00447C3C" w:rsidP="00A70B7C">
            <w:pPr>
              <w:jc w:val="center"/>
              <w:rPr>
                <w:color w:val="000000" w:themeColor="text1"/>
              </w:rPr>
            </w:pPr>
            <w:r w:rsidRPr="00CF6F16">
              <w:rPr>
                <w:color w:val="000000" w:themeColor="text1"/>
              </w:rPr>
              <w:t xml:space="preserve">2026 – 2027 </w:t>
            </w:r>
            <w:proofErr w:type="spellStart"/>
            <w:r w:rsidRPr="00CF6F16">
              <w:rPr>
                <w:color w:val="000000" w:themeColor="text1"/>
              </w:rPr>
              <w:t>гг</w:t>
            </w:r>
            <w:proofErr w:type="spellEnd"/>
          </w:p>
        </w:tc>
        <w:tc>
          <w:tcPr>
            <w:tcW w:w="992" w:type="dxa"/>
            <w:vAlign w:val="center"/>
          </w:tcPr>
          <w:p w14:paraId="4E8BFD70" w14:textId="77777777" w:rsidR="00447C3C" w:rsidRPr="00CF6F16" w:rsidRDefault="00447C3C" w:rsidP="00A70B7C">
            <w:pPr>
              <w:jc w:val="center"/>
              <w:rPr>
                <w:color w:val="000000" w:themeColor="text1"/>
              </w:rPr>
            </w:pPr>
            <w:r w:rsidRPr="00CF6F16">
              <w:rPr>
                <w:color w:val="000000" w:themeColor="text1"/>
              </w:rPr>
              <w:t>2028 – 2032гг</w:t>
            </w:r>
          </w:p>
        </w:tc>
      </w:tr>
      <w:tr w:rsidR="00447C3C" w:rsidRPr="00CF6F16" w14:paraId="16C36CEC" w14:textId="77777777" w:rsidTr="00447C3C">
        <w:trPr>
          <w:trHeight w:val="1377"/>
          <w:jc w:val="center"/>
        </w:trPr>
        <w:tc>
          <w:tcPr>
            <w:tcW w:w="2268" w:type="dxa"/>
            <w:vAlign w:val="center"/>
          </w:tcPr>
          <w:p w14:paraId="7AC96439" w14:textId="77777777" w:rsidR="00447C3C" w:rsidRPr="00CF6F16" w:rsidRDefault="00447C3C" w:rsidP="00A70B7C">
            <w:pPr>
              <w:jc w:val="center"/>
              <w:rPr>
                <w:color w:val="000000" w:themeColor="text1"/>
              </w:rPr>
            </w:pPr>
            <w:r w:rsidRPr="00CF6F16">
              <w:rPr>
                <w:color w:val="000000" w:themeColor="text1"/>
              </w:rPr>
              <w:t>автономные источники теплоснабжения (природный газ)</w:t>
            </w:r>
          </w:p>
        </w:tc>
        <w:tc>
          <w:tcPr>
            <w:tcW w:w="1276" w:type="dxa"/>
            <w:vAlign w:val="center"/>
          </w:tcPr>
          <w:p w14:paraId="1B16CCB4" w14:textId="77777777" w:rsidR="00447C3C" w:rsidRPr="00CF6F16" w:rsidRDefault="00447C3C" w:rsidP="00A70B7C">
            <w:pPr>
              <w:jc w:val="center"/>
              <w:rPr>
                <w:color w:val="000000" w:themeColor="text1"/>
              </w:rPr>
            </w:pPr>
            <w:r w:rsidRPr="00CF6F16">
              <w:rPr>
                <w:color w:val="000000" w:themeColor="text1"/>
              </w:rPr>
              <w:t>2233.8</w:t>
            </w:r>
          </w:p>
        </w:tc>
        <w:tc>
          <w:tcPr>
            <w:tcW w:w="850" w:type="dxa"/>
            <w:vAlign w:val="center"/>
          </w:tcPr>
          <w:p w14:paraId="54B7E1BE" w14:textId="77777777" w:rsidR="00447C3C" w:rsidRPr="00CF6F16" w:rsidRDefault="00447C3C" w:rsidP="00A70B7C">
            <w:pPr>
              <w:jc w:val="center"/>
              <w:rPr>
                <w:color w:val="000000" w:themeColor="text1"/>
              </w:rPr>
            </w:pPr>
            <w:r w:rsidRPr="00CF6F16">
              <w:rPr>
                <w:color w:val="000000" w:themeColor="text1"/>
              </w:rPr>
              <w:t>2978.4</w:t>
            </w:r>
          </w:p>
        </w:tc>
        <w:tc>
          <w:tcPr>
            <w:tcW w:w="992" w:type="dxa"/>
            <w:vAlign w:val="center"/>
          </w:tcPr>
          <w:p w14:paraId="2D5C1363" w14:textId="77777777" w:rsidR="00447C3C" w:rsidRPr="00CF6F16" w:rsidRDefault="00447C3C" w:rsidP="00A70B7C">
            <w:pPr>
              <w:jc w:val="center"/>
              <w:rPr>
                <w:color w:val="000000" w:themeColor="text1"/>
              </w:rPr>
            </w:pPr>
            <w:r w:rsidRPr="00CF6F16">
              <w:rPr>
                <w:color w:val="000000" w:themeColor="text1"/>
              </w:rPr>
              <w:t>6990.48</w:t>
            </w:r>
          </w:p>
        </w:tc>
        <w:tc>
          <w:tcPr>
            <w:tcW w:w="993" w:type="dxa"/>
            <w:vAlign w:val="center"/>
          </w:tcPr>
          <w:p w14:paraId="40607CE1" w14:textId="77777777" w:rsidR="00447C3C" w:rsidRPr="00CF6F16" w:rsidRDefault="00447C3C" w:rsidP="00A70B7C">
            <w:pPr>
              <w:jc w:val="center"/>
              <w:rPr>
                <w:color w:val="000000" w:themeColor="text1"/>
              </w:rPr>
            </w:pPr>
            <w:r w:rsidRPr="00CF6F16">
              <w:rPr>
                <w:color w:val="000000" w:themeColor="text1"/>
              </w:rPr>
              <w:t>446.76</w:t>
            </w:r>
          </w:p>
        </w:tc>
        <w:tc>
          <w:tcPr>
            <w:tcW w:w="992" w:type="dxa"/>
            <w:vAlign w:val="center"/>
          </w:tcPr>
          <w:p w14:paraId="50A39B41" w14:textId="77777777" w:rsidR="00447C3C" w:rsidRPr="00CF6F16" w:rsidRDefault="00447C3C" w:rsidP="00A70B7C">
            <w:pPr>
              <w:jc w:val="center"/>
              <w:rPr>
                <w:color w:val="000000" w:themeColor="text1"/>
              </w:rPr>
            </w:pPr>
            <w:r w:rsidRPr="00CF6F16">
              <w:rPr>
                <w:color w:val="000000" w:themeColor="text1"/>
              </w:rPr>
              <w:t>595.68</w:t>
            </w:r>
          </w:p>
        </w:tc>
        <w:tc>
          <w:tcPr>
            <w:tcW w:w="992" w:type="dxa"/>
            <w:vAlign w:val="center"/>
          </w:tcPr>
          <w:p w14:paraId="2F87EC73" w14:textId="77777777" w:rsidR="00447C3C" w:rsidRPr="00CF6F16" w:rsidRDefault="00447C3C" w:rsidP="00A70B7C">
            <w:pPr>
              <w:jc w:val="center"/>
              <w:rPr>
                <w:color w:val="000000" w:themeColor="text1"/>
              </w:rPr>
            </w:pPr>
            <w:r w:rsidRPr="00CF6F16">
              <w:rPr>
                <w:color w:val="000000" w:themeColor="text1"/>
              </w:rPr>
              <w:t>1401.6</w:t>
            </w:r>
          </w:p>
        </w:tc>
        <w:tc>
          <w:tcPr>
            <w:tcW w:w="992" w:type="dxa"/>
            <w:vAlign w:val="center"/>
          </w:tcPr>
          <w:p w14:paraId="0C86B778" w14:textId="77777777" w:rsidR="00447C3C" w:rsidRPr="00CF6F16" w:rsidRDefault="00447C3C" w:rsidP="00A70B7C">
            <w:pPr>
              <w:jc w:val="center"/>
              <w:rPr>
                <w:color w:val="000000" w:themeColor="text1"/>
              </w:rPr>
            </w:pPr>
            <w:r w:rsidRPr="00CF6F16">
              <w:rPr>
                <w:color w:val="000000" w:themeColor="text1"/>
              </w:rPr>
              <w:t>2680.56</w:t>
            </w:r>
          </w:p>
        </w:tc>
        <w:tc>
          <w:tcPr>
            <w:tcW w:w="851" w:type="dxa"/>
            <w:vAlign w:val="center"/>
          </w:tcPr>
          <w:p w14:paraId="27393935" w14:textId="77777777" w:rsidR="00447C3C" w:rsidRPr="00CF6F16" w:rsidRDefault="00447C3C" w:rsidP="00A70B7C">
            <w:pPr>
              <w:jc w:val="center"/>
              <w:rPr>
                <w:color w:val="000000" w:themeColor="text1"/>
              </w:rPr>
            </w:pPr>
            <w:r w:rsidRPr="00CF6F16">
              <w:rPr>
                <w:color w:val="000000" w:themeColor="text1"/>
              </w:rPr>
              <w:t>3574.08</w:t>
            </w:r>
          </w:p>
        </w:tc>
        <w:tc>
          <w:tcPr>
            <w:tcW w:w="992" w:type="dxa"/>
            <w:vAlign w:val="center"/>
          </w:tcPr>
          <w:p w14:paraId="59546C16" w14:textId="77777777" w:rsidR="00447C3C" w:rsidRPr="00CF6F16" w:rsidRDefault="00447C3C" w:rsidP="00A70B7C">
            <w:pPr>
              <w:jc w:val="center"/>
              <w:rPr>
                <w:color w:val="000000" w:themeColor="text1"/>
              </w:rPr>
            </w:pPr>
            <w:r w:rsidRPr="00CF6F16">
              <w:rPr>
                <w:color w:val="000000" w:themeColor="text1"/>
              </w:rPr>
              <w:t>8392.08</w:t>
            </w:r>
          </w:p>
        </w:tc>
      </w:tr>
      <w:tr w:rsidR="00447C3C" w:rsidRPr="00CF6F16" w14:paraId="0C28D114" w14:textId="77777777" w:rsidTr="00447C3C">
        <w:trPr>
          <w:trHeight w:val="1101"/>
          <w:jc w:val="center"/>
        </w:trPr>
        <w:tc>
          <w:tcPr>
            <w:tcW w:w="2268" w:type="dxa"/>
            <w:vAlign w:val="center"/>
          </w:tcPr>
          <w:p w14:paraId="44506334" w14:textId="77777777" w:rsidR="00447C3C" w:rsidRPr="00CF6F16" w:rsidRDefault="00447C3C" w:rsidP="00A70B7C">
            <w:pPr>
              <w:jc w:val="center"/>
              <w:rPr>
                <w:color w:val="000000" w:themeColor="text1"/>
              </w:rPr>
            </w:pPr>
            <w:r w:rsidRPr="00CF6F16">
              <w:rPr>
                <w:color w:val="000000" w:themeColor="text1"/>
              </w:rPr>
              <w:t>автономный источник теплоснабжения (природный газ)</w:t>
            </w:r>
          </w:p>
        </w:tc>
        <w:tc>
          <w:tcPr>
            <w:tcW w:w="1276" w:type="dxa"/>
            <w:vAlign w:val="center"/>
          </w:tcPr>
          <w:p w14:paraId="5AFAA16C" w14:textId="77777777" w:rsidR="00447C3C" w:rsidRPr="00CF6F16" w:rsidRDefault="00447C3C" w:rsidP="00A70B7C">
            <w:pPr>
              <w:jc w:val="center"/>
              <w:rPr>
                <w:color w:val="000000" w:themeColor="text1"/>
              </w:rPr>
            </w:pPr>
            <w:r w:rsidRPr="00CF6F16">
              <w:rPr>
                <w:color w:val="000000" w:themeColor="text1"/>
              </w:rPr>
              <w:t>490.56</w:t>
            </w:r>
          </w:p>
        </w:tc>
        <w:tc>
          <w:tcPr>
            <w:tcW w:w="850" w:type="dxa"/>
            <w:vAlign w:val="center"/>
          </w:tcPr>
          <w:p w14:paraId="5C0F9CC6" w14:textId="77777777" w:rsidR="00447C3C" w:rsidRPr="00CF6F16" w:rsidRDefault="00447C3C" w:rsidP="00A70B7C">
            <w:pPr>
              <w:jc w:val="center"/>
              <w:rPr>
                <w:color w:val="000000" w:themeColor="text1"/>
              </w:rPr>
            </w:pPr>
            <w:r w:rsidRPr="00CF6F16">
              <w:rPr>
                <w:color w:val="000000" w:themeColor="text1"/>
              </w:rPr>
              <w:t>490.56</w:t>
            </w:r>
          </w:p>
        </w:tc>
        <w:tc>
          <w:tcPr>
            <w:tcW w:w="992" w:type="dxa"/>
            <w:vAlign w:val="center"/>
          </w:tcPr>
          <w:p w14:paraId="5DFE5163" w14:textId="77777777" w:rsidR="00447C3C" w:rsidRPr="00CF6F16" w:rsidRDefault="00447C3C" w:rsidP="00A70B7C">
            <w:pPr>
              <w:jc w:val="center"/>
              <w:rPr>
                <w:color w:val="000000" w:themeColor="text1"/>
              </w:rPr>
            </w:pPr>
            <w:r w:rsidRPr="00CF6F16">
              <w:rPr>
                <w:color w:val="000000" w:themeColor="text1"/>
              </w:rPr>
              <w:t>0</w:t>
            </w:r>
          </w:p>
        </w:tc>
        <w:tc>
          <w:tcPr>
            <w:tcW w:w="993" w:type="dxa"/>
            <w:vAlign w:val="center"/>
          </w:tcPr>
          <w:p w14:paraId="00852DAB" w14:textId="77777777" w:rsidR="00447C3C" w:rsidRPr="00CF6F16" w:rsidRDefault="00447C3C" w:rsidP="00A70B7C">
            <w:pPr>
              <w:jc w:val="center"/>
              <w:rPr>
                <w:color w:val="000000" w:themeColor="text1"/>
              </w:rPr>
            </w:pPr>
            <w:r w:rsidRPr="00CF6F16">
              <w:rPr>
                <w:color w:val="000000" w:themeColor="text1"/>
              </w:rPr>
              <w:t>52.56</w:t>
            </w:r>
          </w:p>
        </w:tc>
        <w:tc>
          <w:tcPr>
            <w:tcW w:w="992" w:type="dxa"/>
            <w:vAlign w:val="center"/>
          </w:tcPr>
          <w:p w14:paraId="10359F6A" w14:textId="77777777" w:rsidR="00447C3C" w:rsidRPr="00CF6F16" w:rsidRDefault="00447C3C" w:rsidP="00A70B7C">
            <w:pPr>
              <w:jc w:val="center"/>
              <w:rPr>
                <w:color w:val="000000" w:themeColor="text1"/>
              </w:rPr>
            </w:pPr>
            <w:r w:rsidRPr="00CF6F16">
              <w:rPr>
                <w:color w:val="000000" w:themeColor="text1"/>
              </w:rPr>
              <w:t>52.56</w:t>
            </w:r>
          </w:p>
        </w:tc>
        <w:tc>
          <w:tcPr>
            <w:tcW w:w="992" w:type="dxa"/>
            <w:vAlign w:val="center"/>
          </w:tcPr>
          <w:p w14:paraId="74315203"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232444C0" w14:textId="77777777" w:rsidR="00447C3C" w:rsidRPr="00CF6F16" w:rsidRDefault="00447C3C" w:rsidP="00A70B7C">
            <w:pPr>
              <w:jc w:val="center"/>
              <w:rPr>
                <w:color w:val="000000" w:themeColor="text1"/>
              </w:rPr>
            </w:pPr>
            <w:r w:rsidRPr="00CF6F16">
              <w:rPr>
                <w:color w:val="000000" w:themeColor="text1"/>
              </w:rPr>
              <w:t>543.12</w:t>
            </w:r>
          </w:p>
        </w:tc>
        <w:tc>
          <w:tcPr>
            <w:tcW w:w="851" w:type="dxa"/>
            <w:vAlign w:val="center"/>
          </w:tcPr>
          <w:p w14:paraId="416E3B2A" w14:textId="77777777" w:rsidR="00447C3C" w:rsidRPr="00CF6F16" w:rsidRDefault="00447C3C" w:rsidP="00A70B7C">
            <w:pPr>
              <w:jc w:val="center"/>
              <w:rPr>
                <w:color w:val="000000" w:themeColor="text1"/>
              </w:rPr>
            </w:pPr>
            <w:r w:rsidRPr="00CF6F16">
              <w:rPr>
                <w:color w:val="000000" w:themeColor="text1"/>
              </w:rPr>
              <w:t>543.12</w:t>
            </w:r>
          </w:p>
        </w:tc>
        <w:tc>
          <w:tcPr>
            <w:tcW w:w="992" w:type="dxa"/>
            <w:vAlign w:val="center"/>
          </w:tcPr>
          <w:p w14:paraId="3CE083B0" w14:textId="77777777" w:rsidR="00447C3C" w:rsidRPr="00CF6F16" w:rsidRDefault="00447C3C" w:rsidP="00A70B7C">
            <w:pPr>
              <w:jc w:val="center"/>
              <w:rPr>
                <w:color w:val="000000" w:themeColor="text1"/>
              </w:rPr>
            </w:pPr>
            <w:r w:rsidRPr="00CF6F16">
              <w:rPr>
                <w:color w:val="000000" w:themeColor="text1"/>
              </w:rPr>
              <w:t>0</w:t>
            </w:r>
          </w:p>
        </w:tc>
      </w:tr>
      <w:tr w:rsidR="007B2DFD" w:rsidRPr="00CF6F16" w14:paraId="1258A579" w14:textId="77777777" w:rsidTr="00447C3C">
        <w:trPr>
          <w:trHeight w:val="1381"/>
          <w:jc w:val="center"/>
        </w:trPr>
        <w:tc>
          <w:tcPr>
            <w:tcW w:w="2268" w:type="dxa"/>
            <w:vAlign w:val="center"/>
          </w:tcPr>
          <w:p w14:paraId="388A2FA4" w14:textId="77777777" w:rsidR="007B2DFD" w:rsidRPr="00CF6F16" w:rsidRDefault="007B2DFD" w:rsidP="007B2DFD">
            <w:pPr>
              <w:jc w:val="center"/>
              <w:rPr>
                <w:color w:val="000000" w:themeColor="text1"/>
              </w:rPr>
            </w:pPr>
            <w:r w:rsidRPr="00CF6F16">
              <w:rPr>
                <w:color w:val="000000" w:themeColor="text1"/>
              </w:rPr>
              <w:t>ООО «ИГК» №1</w:t>
            </w:r>
          </w:p>
        </w:tc>
        <w:tc>
          <w:tcPr>
            <w:tcW w:w="1276" w:type="dxa"/>
            <w:vAlign w:val="center"/>
          </w:tcPr>
          <w:p w14:paraId="28526CF0" w14:textId="2F1740CF" w:rsidR="007B2DFD" w:rsidRPr="00CF6F16" w:rsidRDefault="007B2DFD" w:rsidP="007B2DFD">
            <w:pPr>
              <w:jc w:val="center"/>
              <w:rPr>
                <w:color w:val="000000" w:themeColor="text1"/>
              </w:rPr>
            </w:pPr>
            <w:r w:rsidRPr="00CF6F16">
              <w:rPr>
                <w:color w:val="000000" w:themeColor="text1"/>
              </w:rPr>
              <w:t>1211,82</w:t>
            </w:r>
          </w:p>
        </w:tc>
        <w:tc>
          <w:tcPr>
            <w:tcW w:w="850" w:type="dxa"/>
            <w:vAlign w:val="center"/>
          </w:tcPr>
          <w:p w14:paraId="7D29FC2A" w14:textId="60AAD387"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4EBBD450" w14:textId="520B8803" w:rsidR="007B2DFD" w:rsidRPr="00CF6F16" w:rsidRDefault="007B2DFD" w:rsidP="007B2DFD">
            <w:pPr>
              <w:jc w:val="center"/>
              <w:rPr>
                <w:color w:val="000000" w:themeColor="text1"/>
              </w:rPr>
            </w:pPr>
            <w:r w:rsidRPr="00CF6F16">
              <w:rPr>
                <w:color w:val="000000" w:themeColor="text1"/>
              </w:rPr>
              <w:t>0</w:t>
            </w:r>
          </w:p>
        </w:tc>
        <w:tc>
          <w:tcPr>
            <w:tcW w:w="993" w:type="dxa"/>
            <w:vAlign w:val="center"/>
          </w:tcPr>
          <w:p w14:paraId="16CCE10C" w14:textId="4F3B9AB3" w:rsidR="007B2DFD" w:rsidRPr="00CF6F16" w:rsidRDefault="007B2DFD" w:rsidP="007B2DFD">
            <w:pPr>
              <w:jc w:val="center"/>
              <w:rPr>
                <w:color w:val="000000" w:themeColor="text1"/>
              </w:rPr>
            </w:pPr>
            <w:r w:rsidRPr="00CF6F16">
              <w:rPr>
                <w:color w:val="000000" w:themeColor="text1"/>
              </w:rPr>
              <w:t>1243,92</w:t>
            </w:r>
          </w:p>
        </w:tc>
        <w:tc>
          <w:tcPr>
            <w:tcW w:w="992" w:type="dxa"/>
            <w:vAlign w:val="center"/>
          </w:tcPr>
          <w:p w14:paraId="4CE256FC" w14:textId="7B5ADCC3"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222FE248" w14:textId="4F56377C"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2208AABE" w14:textId="1C9E3F98" w:rsidR="007B2DFD" w:rsidRPr="00CF6F16" w:rsidRDefault="007B2DFD" w:rsidP="007B2DFD">
            <w:pPr>
              <w:jc w:val="center"/>
              <w:rPr>
                <w:color w:val="000000" w:themeColor="text1"/>
              </w:rPr>
            </w:pPr>
            <w:r w:rsidRPr="00CF6F16">
              <w:rPr>
                <w:color w:val="000000" w:themeColor="text1"/>
              </w:rPr>
              <w:t>2455,74</w:t>
            </w:r>
          </w:p>
        </w:tc>
        <w:tc>
          <w:tcPr>
            <w:tcW w:w="851" w:type="dxa"/>
            <w:vAlign w:val="center"/>
          </w:tcPr>
          <w:p w14:paraId="418AF28C" w14:textId="0987603A"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0A87AF31" w14:textId="2C623B1A" w:rsidR="007B2DFD" w:rsidRPr="00CF6F16" w:rsidRDefault="007B2DFD" w:rsidP="007B2DFD">
            <w:pPr>
              <w:jc w:val="center"/>
              <w:rPr>
                <w:color w:val="000000" w:themeColor="text1"/>
              </w:rPr>
            </w:pPr>
            <w:r w:rsidRPr="00CF6F16">
              <w:rPr>
                <w:color w:val="000000" w:themeColor="text1"/>
              </w:rPr>
              <w:t>0</w:t>
            </w:r>
          </w:p>
        </w:tc>
      </w:tr>
      <w:tr w:rsidR="00447C3C" w:rsidRPr="00CF6F16" w14:paraId="115047F0" w14:textId="77777777" w:rsidTr="00447C3C">
        <w:trPr>
          <w:trHeight w:val="825"/>
          <w:jc w:val="center"/>
        </w:trPr>
        <w:tc>
          <w:tcPr>
            <w:tcW w:w="2268" w:type="dxa"/>
            <w:vAlign w:val="center"/>
          </w:tcPr>
          <w:p w14:paraId="530FBB08" w14:textId="77777777" w:rsidR="00447C3C" w:rsidRPr="00CF6F16" w:rsidRDefault="00447C3C" w:rsidP="00A70B7C">
            <w:pPr>
              <w:jc w:val="center"/>
              <w:rPr>
                <w:color w:val="000000" w:themeColor="text1"/>
              </w:rPr>
            </w:pPr>
            <w:r w:rsidRPr="00CF6F16">
              <w:rPr>
                <w:color w:val="000000" w:themeColor="text1"/>
              </w:rPr>
              <w:t>автономный источник</w:t>
            </w:r>
          </w:p>
          <w:p w14:paraId="1D870198" w14:textId="77777777" w:rsidR="00447C3C" w:rsidRPr="00CF6F16" w:rsidRDefault="00447C3C" w:rsidP="00A70B7C">
            <w:pPr>
              <w:jc w:val="center"/>
              <w:rPr>
                <w:color w:val="000000" w:themeColor="text1"/>
              </w:rPr>
            </w:pPr>
            <w:r w:rsidRPr="00CF6F16">
              <w:rPr>
                <w:color w:val="000000" w:themeColor="text1"/>
              </w:rPr>
              <w:t>теплоснабжения (природный газ)</w:t>
            </w:r>
          </w:p>
        </w:tc>
        <w:tc>
          <w:tcPr>
            <w:tcW w:w="1276" w:type="dxa"/>
            <w:vAlign w:val="center"/>
          </w:tcPr>
          <w:p w14:paraId="5F54D5F8" w14:textId="77777777" w:rsidR="00447C3C" w:rsidRPr="00CF6F16" w:rsidRDefault="00447C3C" w:rsidP="00A70B7C">
            <w:pPr>
              <w:jc w:val="center"/>
              <w:rPr>
                <w:color w:val="000000" w:themeColor="text1"/>
              </w:rPr>
            </w:pPr>
            <w:r w:rsidRPr="00CF6F16">
              <w:rPr>
                <w:color w:val="000000" w:themeColor="text1"/>
              </w:rPr>
              <w:t>4888,08</w:t>
            </w:r>
          </w:p>
        </w:tc>
        <w:tc>
          <w:tcPr>
            <w:tcW w:w="850" w:type="dxa"/>
            <w:vAlign w:val="center"/>
          </w:tcPr>
          <w:p w14:paraId="54A17C4F"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522ACE25" w14:textId="77777777" w:rsidR="00447C3C" w:rsidRPr="00CF6F16" w:rsidRDefault="00447C3C" w:rsidP="00A70B7C">
            <w:pPr>
              <w:jc w:val="center"/>
              <w:rPr>
                <w:color w:val="000000" w:themeColor="text1"/>
              </w:rPr>
            </w:pPr>
            <w:r w:rsidRPr="00CF6F16">
              <w:rPr>
                <w:color w:val="000000" w:themeColor="text1"/>
              </w:rPr>
              <w:t>0</w:t>
            </w:r>
          </w:p>
        </w:tc>
        <w:tc>
          <w:tcPr>
            <w:tcW w:w="993" w:type="dxa"/>
            <w:vAlign w:val="center"/>
          </w:tcPr>
          <w:p w14:paraId="4F334D6A" w14:textId="77777777" w:rsidR="00447C3C" w:rsidRPr="00CF6F16" w:rsidRDefault="00447C3C" w:rsidP="00A70B7C">
            <w:pPr>
              <w:jc w:val="center"/>
              <w:rPr>
                <w:color w:val="000000" w:themeColor="text1"/>
              </w:rPr>
            </w:pPr>
            <w:r w:rsidRPr="00CF6F16">
              <w:rPr>
                <w:color w:val="000000" w:themeColor="text1"/>
              </w:rPr>
              <w:t>490.56</w:t>
            </w:r>
          </w:p>
        </w:tc>
        <w:tc>
          <w:tcPr>
            <w:tcW w:w="992" w:type="dxa"/>
            <w:vAlign w:val="center"/>
          </w:tcPr>
          <w:p w14:paraId="7E2DAB87"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391A59F2"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42F97527" w14:textId="77777777" w:rsidR="00447C3C" w:rsidRPr="00CF6F16" w:rsidRDefault="00447C3C" w:rsidP="00A70B7C">
            <w:pPr>
              <w:jc w:val="center"/>
              <w:rPr>
                <w:color w:val="000000" w:themeColor="text1"/>
              </w:rPr>
            </w:pPr>
            <w:r w:rsidRPr="00CF6F16">
              <w:rPr>
                <w:color w:val="000000" w:themeColor="text1"/>
              </w:rPr>
              <w:t>5378.64</w:t>
            </w:r>
          </w:p>
        </w:tc>
        <w:tc>
          <w:tcPr>
            <w:tcW w:w="851" w:type="dxa"/>
            <w:vAlign w:val="center"/>
          </w:tcPr>
          <w:p w14:paraId="771023A5"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41345FE9" w14:textId="77777777" w:rsidR="00447C3C" w:rsidRPr="00CF6F16" w:rsidRDefault="00447C3C" w:rsidP="00A70B7C">
            <w:pPr>
              <w:jc w:val="center"/>
              <w:rPr>
                <w:color w:val="000000" w:themeColor="text1"/>
              </w:rPr>
            </w:pPr>
            <w:r w:rsidRPr="00CF6F16">
              <w:rPr>
                <w:color w:val="000000" w:themeColor="text1"/>
              </w:rPr>
              <w:t>0</w:t>
            </w:r>
          </w:p>
        </w:tc>
      </w:tr>
      <w:tr w:rsidR="00447C3C" w:rsidRPr="00CF6F16" w14:paraId="6CB1A8C0" w14:textId="77777777" w:rsidTr="00447C3C">
        <w:trPr>
          <w:trHeight w:val="554"/>
          <w:jc w:val="center"/>
        </w:trPr>
        <w:tc>
          <w:tcPr>
            <w:tcW w:w="2268" w:type="dxa"/>
            <w:vAlign w:val="center"/>
          </w:tcPr>
          <w:p w14:paraId="3395623D" w14:textId="77777777" w:rsidR="00447C3C" w:rsidRPr="00CF6F16" w:rsidRDefault="00447C3C" w:rsidP="00A70B7C">
            <w:pPr>
              <w:jc w:val="center"/>
              <w:rPr>
                <w:color w:val="000000" w:themeColor="text1"/>
              </w:rPr>
            </w:pPr>
            <w:r w:rsidRPr="00CF6F16">
              <w:rPr>
                <w:color w:val="000000" w:themeColor="text1"/>
              </w:rPr>
              <w:t>автономный источник теплоснабжения (природный газ)</w:t>
            </w:r>
          </w:p>
        </w:tc>
        <w:tc>
          <w:tcPr>
            <w:tcW w:w="1276" w:type="dxa"/>
            <w:vAlign w:val="center"/>
          </w:tcPr>
          <w:p w14:paraId="04E69B26" w14:textId="77777777" w:rsidR="00447C3C" w:rsidRPr="00CF6F16" w:rsidRDefault="00447C3C" w:rsidP="00A70B7C">
            <w:pPr>
              <w:jc w:val="center"/>
              <w:rPr>
                <w:color w:val="000000" w:themeColor="text1"/>
              </w:rPr>
            </w:pPr>
            <w:r w:rsidRPr="00CF6F16">
              <w:rPr>
                <w:color w:val="000000" w:themeColor="text1"/>
              </w:rPr>
              <w:t>7822,68</w:t>
            </w:r>
          </w:p>
        </w:tc>
        <w:tc>
          <w:tcPr>
            <w:tcW w:w="850" w:type="dxa"/>
            <w:vAlign w:val="center"/>
          </w:tcPr>
          <w:p w14:paraId="1DDAC43E"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6CA74447" w14:textId="77777777" w:rsidR="00447C3C" w:rsidRPr="00CF6F16" w:rsidRDefault="00447C3C" w:rsidP="00A70B7C">
            <w:pPr>
              <w:jc w:val="center"/>
              <w:rPr>
                <w:color w:val="000000" w:themeColor="text1"/>
              </w:rPr>
            </w:pPr>
            <w:r w:rsidRPr="00CF6F16">
              <w:rPr>
                <w:color w:val="000000" w:themeColor="text1"/>
              </w:rPr>
              <w:t>0</w:t>
            </w:r>
          </w:p>
        </w:tc>
        <w:tc>
          <w:tcPr>
            <w:tcW w:w="993" w:type="dxa"/>
            <w:vAlign w:val="center"/>
          </w:tcPr>
          <w:p w14:paraId="67F35C1D" w14:textId="77777777" w:rsidR="00447C3C" w:rsidRPr="00CF6F16" w:rsidRDefault="00447C3C" w:rsidP="00A70B7C">
            <w:pPr>
              <w:jc w:val="center"/>
              <w:rPr>
                <w:color w:val="000000" w:themeColor="text1"/>
              </w:rPr>
            </w:pPr>
            <w:r w:rsidRPr="00CF6F16">
              <w:rPr>
                <w:color w:val="000000" w:themeColor="text1"/>
              </w:rPr>
              <w:t>779.64</w:t>
            </w:r>
          </w:p>
        </w:tc>
        <w:tc>
          <w:tcPr>
            <w:tcW w:w="992" w:type="dxa"/>
            <w:vAlign w:val="center"/>
          </w:tcPr>
          <w:p w14:paraId="7E21BC58"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6F4366D0"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07CC3AAB" w14:textId="77777777" w:rsidR="00447C3C" w:rsidRPr="00CF6F16" w:rsidRDefault="00447C3C" w:rsidP="00A70B7C">
            <w:pPr>
              <w:jc w:val="center"/>
              <w:rPr>
                <w:color w:val="000000" w:themeColor="text1"/>
              </w:rPr>
            </w:pPr>
            <w:r w:rsidRPr="00CF6F16">
              <w:rPr>
                <w:color w:val="000000" w:themeColor="text1"/>
              </w:rPr>
              <w:t>8602.32</w:t>
            </w:r>
          </w:p>
        </w:tc>
        <w:tc>
          <w:tcPr>
            <w:tcW w:w="851" w:type="dxa"/>
            <w:vAlign w:val="center"/>
          </w:tcPr>
          <w:p w14:paraId="40F36466"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545F7252" w14:textId="77777777" w:rsidR="00447C3C" w:rsidRPr="00CF6F16" w:rsidRDefault="00447C3C" w:rsidP="00A70B7C">
            <w:pPr>
              <w:jc w:val="center"/>
              <w:rPr>
                <w:color w:val="000000" w:themeColor="text1"/>
              </w:rPr>
            </w:pPr>
            <w:r w:rsidRPr="00CF6F16">
              <w:rPr>
                <w:color w:val="000000" w:themeColor="text1"/>
              </w:rPr>
              <w:t>0</w:t>
            </w:r>
          </w:p>
        </w:tc>
      </w:tr>
      <w:tr w:rsidR="00447C3C" w:rsidRPr="00CF6F16" w14:paraId="044A797E" w14:textId="77777777" w:rsidTr="00447C3C">
        <w:trPr>
          <w:trHeight w:val="1106"/>
          <w:jc w:val="center"/>
        </w:trPr>
        <w:tc>
          <w:tcPr>
            <w:tcW w:w="2268" w:type="dxa"/>
            <w:vAlign w:val="center"/>
          </w:tcPr>
          <w:p w14:paraId="49582197" w14:textId="77777777" w:rsidR="00447C3C" w:rsidRPr="00CF6F16" w:rsidRDefault="00447C3C" w:rsidP="00A70B7C">
            <w:pPr>
              <w:jc w:val="center"/>
              <w:rPr>
                <w:color w:val="000000" w:themeColor="text1"/>
              </w:rPr>
            </w:pPr>
            <w:r w:rsidRPr="00CF6F16">
              <w:rPr>
                <w:color w:val="000000" w:themeColor="text1"/>
              </w:rPr>
              <w:t>автономный источник теплоснабжения (природный газ)</w:t>
            </w:r>
          </w:p>
        </w:tc>
        <w:tc>
          <w:tcPr>
            <w:tcW w:w="1276" w:type="dxa"/>
            <w:vAlign w:val="center"/>
          </w:tcPr>
          <w:p w14:paraId="550D6C14" w14:textId="77777777" w:rsidR="00447C3C" w:rsidRPr="00CF6F16" w:rsidRDefault="00447C3C" w:rsidP="00A70B7C">
            <w:pPr>
              <w:jc w:val="center"/>
              <w:rPr>
                <w:color w:val="000000" w:themeColor="text1"/>
              </w:rPr>
            </w:pPr>
            <w:r w:rsidRPr="00CF6F16">
              <w:rPr>
                <w:color w:val="000000" w:themeColor="text1"/>
              </w:rPr>
              <w:t>4380</w:t>
            </w:r>
          </w:p>
        </w:tc>
        <w:tc>
          <w:tcPr>
            <w:tcW w:w="850" w:type="dxa"/>
            <w:vAlign w:val="center"/>
          </w:tcPr>
          <w:p w14:paraId="7EF82D61"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11F1D495" w14:textId="77777777" w:rsidR="00447C3C" w:rsidRPr="00CF6F16" w:rsidRDefault="00447C3C" w:rsidP="00A70B7C">
            <w:pPr>
              <w:jc w:val="center"/>
              <w:rPr>
                <w:color w:val="000000" w:themeColor="text1"/>
              </w:rPr>
            </w:pPr>
            <w:r w:rsidRPr="00CF6F16">
              <w:rPr>
                <w:color w:val="000000" w:themeColor="text1"/>
              </w:rPr>
              <w:t>0</w:t>
            </w:r>
          </w:p>
        </w:tc>
        <w:tc>
          <w:tcPr>
            <w:tcW w:w="993" w:type="dxa"/>
            <w:vAlign w:val="center"/>
          </w:tcPr>
          <w:p w14:paraId="057512CD" w14:textId="77777777" w:rsidR="00447C3C" w:rsidRPr="00CF6F16" w:rsidRDefault="00447C3C" w:rsidP="00A70B7C">
            <w:pPr>
              <w:jc w:val="center"/>
              <w:rPr>
                <w:color w:val="000000" w:themeColor="text1"/>
              </w:rPr>
            </w:pPr>
            <w:r w:rsidRPr="00CF6F16">
              <w:rPr>
                <w:color w:val="000000" w:themeColor="text1"/>
              </w:rPr>
              <w:t>438</w:t>
            </w:r>
          </w:p>
        </w:tc>
        <w:tc>
          <w:tcPr>
            <w:tcW w:w="992" w:type="dxa"/>
            <w:vAlign w:val="center"/>
          </w:tcPr>
          <w:p w14:paraId="775EFE90"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1258CE14"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73E6A12A" w14:textId="77777777" w:rsidR="00447C3C" w:rsidRPr="00CF6F16" w:rsidRDefault="00447C3C" w:rsidP="00A70B7C">
            <w:pPr>
              <w:jc w:val="center"/>
              <w:rPr>
                <w:color w:val="000000" w:themeColor="text1"/>
              </w:rPr>
            </w:pPr>
            <w:r w:rsidRPr="00CF6F16">
              <w:rPr>
                <w:color w:val="000000" w:themeColor="text1"/>
              </w:rPr>
              <w:t>4818</w:t>
            </w:r>
          </w:p>
        </w:tc>
        <w:tc>
          <w:tcPr>
            <w:tcW w:w="851" w:type="dxa"/>
            <w:vAlign w:val="center"/>
          </w:tcPr>
          <w:p w14:paraId="71C1C888"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32370869" w14:textId="77777777" w:rsidR="00447C3C" w:rsidRPr="00CF6F16" w:rsidRDefault="00447C3C" w:rsidP="00A70B7C">
            <w:pPr>
              <w:jc w:val="center"/>
              <w:rPr>
                <w:color w:val="000000" w:themeColor="text1"/>
              </w:rPr>
            </w:pPr>
            <w:r w:rsidRPr="00CF6F16">
              <w:rPr>
                <w:color w:val="000000" w:themeColor="text1"/>
              </w:rPr>
              <w:t>0</w:t>
            </w:r>
          </w:p>
        </w:tc>
      </w:tr>
      <w:tr w:rsidR="00447C3C" w:rsidRPr="00CF6F16" w14:paraId="7C8D1601" w14:textId="77777777" w:rsidTr="00447C3C">
        <w:trPr>
          <w:trHeight w:val="742"/>
          <w:jc w:val="center"/>
        </w:trPr>
        <w:tc>
          <w:tcPr>
            <w:tcW w:w="2268" w:type="dxa"/>
            <w:vAlign w:val="center"/>
          </w:tcPr>
          <w:p w14:paraId="7EDFC55A" w14:textId="77777777" w:rsidR="00447C3C" w:rsidRPr="00CF6F16" w:rsidRDefault="00447C3C" w:rsidP="00A70B7C">
            <w:pPr>
              <w:jc w:val="center"/>
              <w:rPr>
                <w:color w:val="000000" w:themeColor="text1"/>
              </w:rPr>
            </w:pPr>
            <w:r w:rsidRPr="00CF6F16">
              <w:rPr>
                <w:color w:val="000000" w:themeColor="text1"/>
              </w:rPr>
              <w:t>ООО «Прогресс» котельная «Индустриальная»</w:t>
            </w:r>
          </w:p>
        </w:tc>
        <w:tc>
          <w:tcPr>
            <w:tcW w:w="1276" w:type="dxa"/>
            <w:vAlign w:val="center"/>
          </w:tcPr>
          <w:p w14:paraId="69A3134A" w14:textId="77777777" w:rsidR="00447C3C" w:rsidRPr="00CF6F16" w:rsidRDefault="00447C3C" w:rsidP="00A70B7C">
            <w:pPr>
              <w:jc w:val="center"/>
              <w:rPr>
                <w:color w:val="000000" w:themeColor="text1"/>
              </w:rPr>
            </w:pPr>
            <w:r w:rsidRPr="00CF6F16">
              <w:rPr>
                <w:color w:val="000000" w:themeColor="text1"/>
              </w:rPr>
              <w:t>1795,8</w:t>
            </w:r>
          </w:p>
        </w:tc>
        <w:tc>
          <w:tcPr>
            <w:tcW w:w="850" w:type="dxa"/>
            <w:vAlign w:val="center"/>
          </w:tcPr>
          <w:p w14:paraId="3027F8FE"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0887EC76" w14:textId="77777777" w:rsidR="00447C3C" w:rsidRPr="00CF6F16" w:rsidRDefault="00447C3C" w:rsidP="00A70B7C">
            <w:pPr>
              <w:jc w:val="center"/>
              <w:rPr>
                <w:color w:val="000000" w:themeColor="text1"/>
              </w:rPr>
            </w:pPr>
            <w:r w:rsidRPr="00CF6F16">
              <w:rPr>
                <w:color w:val="000000" w:themeColor="text1"/>
              </w:rPr>
              <w:t>0</w:t>
            </w:r>
          </w:p>
        </w:tc>
        <w:tc>
          <w:tcPr>
            <w:tcW w:w="993" w:type="dxa"/>
            <w:vAlign w:val="center"/>
          </w:tcPr>
          <w:p w14:paraId="61872995" w14:textId="77777777" w:rsidR="00447C3C" w:rsidRPr="00CF6F16" w:rsidRDefault="00447C3C" w:rsidP="00A70B7C">
            <w:pPr>
              <w:jc w:val="center"/>
              <w:rPr>
                <w:color w:val="000000" w:themeColor="text1"/>
              </w:rPr>
            </w:pPr>
            <w:r w:rsidRPr="00CF6F16">
              <w:rPr>
                <w:color w:val="000000" w:themeColor="text1"/>
              </w:rPr>
              <w:t>175.2</w:t>
            </w:r>
          </w:p>
        </w:tc>
        <w:tc>
          <w:tcPr>
            <w:tcW w:w="992" w:type="dxa"/>
            <w:vAlign w:val="center"/>
          </w:tcPr>
          <w:p w14:paraId="1953143F"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233C6392"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5EC491BB" w14:textId="77777777" w:rsidR="00447C3C" w:rsidRPr="00CF6F16" w:rsidRDefault="00447C3C" w:rsidP="00A70B7C">
            <w:pPr>
              <w:jc w:val="center"/>
              <w:rPr>
                <w:color w:val="000000" w:themeColor="text1"/>
              </w:rPr>
            </w:pPr>
            <w:r w:rsidRPr="00CF6F16">
              <w:rPr>
                <w:color w:val="000000" w:themeColor="text1"/>
              </w:rPr>
              <w:t>1971</w:t>
            </w:r>
          </w:p>
        </w:tc>
        <w:tc>
          <w:tcPr>
            <w:tcW w:w="851" w:type="dxa"/>
            <w:vAlign w:val="center"/>
          </w:tcPr>
          <w:p w14:paraId="3617ADE4"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4576E071" w14:textId="77777777" w:rsidR="00447C3C" w:rsidRPr="00CF6F16" w:rsidRDefault="00447C3C" w:rsidP="00A70B7C">
            <w:pPr>
              <w:jc w:val="center"/>
              <w:rPr>
                <w:color w:val="000000" w:themeColor="text1"/>
              </w:rPr>
            </w:pPr>
            <w:r w:rsidRPr="00CF6F16">
              <w:rPr>
                <w:color w:val="000000" w:themeColor="text1"/>
              </w:rPr>
              <w:t>0</w:t>
            </w:r>
          </w:p>
        </w:tc>
      </w:tr>
      <w:tr w:rsidR="00447C3C" w:rsidRPr="00CF6F16" w14:paraId="5D1CEBBA" w14:textId="77777777" w:rsidTr="00447C3C">
        <w:trPr>
          <w:trHeight w:val="1379"/>
          <w:jc w:val="center"/>
        </w:trPr>
        <w:tc>
          <w:tcPr>
            <w:tcW w:w="2268" w:type="dxa"/>
            <w:vAlign w:val="center"/>
          </w:tcPr>
          <w:p w14:paraId="31B3F4B3" w14:textId="77777777" w:rsidR="00447C3C" w:rsidRPr="00CF6F16" w:rsidRDefault="00447C3C" w:rsidP="00A70B7C">
            <w:pPr>
              <w:jc w:val="center"/>
              <w:rPr>
                <w:color w:val="000000" w:themeColor="text1"/>
              </w:rPr>
            </w:pPr>
            <w:r w:rsidRPr="00CF6F16">
              <w:rPr>
                <w:color w:val="000000" w:themeColor="text1"/>
              </w:rPr>
              <w:lastRenderedPageBreak/>
              <w:t>ИП Голубев В.А.</w:t>
            </w:r>
          </w:p>
        </w:tc>
        <w:tc>
          <w:tcPr>
            <w:tcW w:w="1276" w:type="dxa"/>
            <w:vAlign w:val="center"/>
          </w:tcPr>
          <w:p w14:paraId="5FBF3FA2" w14:textId="77777777" w:rsidR="00447C3C" w:rsidRPr="00CF6F16" w:rsidRDefault="00447C3C" w:rsidP="00A70B7C">
            <w:pPr>
              <w:jc w:val="center"/>
              <w:rPr>
                <w:color w:val="000000" w:themeColor="text1"/>
              </w:rPr>
            </w:pPr>
            <w:r w:rsidRPr="00CF6F16">
              <w:rPr>
                <w:color w:val="000000" w:themeColor="text1"/>
              </w:rPr>
              <w:t>5107,08</w:t>
            </w:r>
          </w:p>
        </w:tc>
        <w:tc>
          <w:tcPr>
            <w:tcW w:w="850" w:type="dxa"/>
            <w:vAlign w:val="center"/>
          </w:tcPr>
          <w:p w14:paraId="46F90411"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5A1DCE53" w14:textId="77777777" w:rsidR="00447C3C" w:rsidRPr="00CF6F16" w:rsidRDefault="00447C3C" w:rsidP="00A70B7C">
            <w:pPr>
              <w:jc w:val="center"/>
              <w:rPr>
                <w:color w:val="000000" w:themeColor="text1"/>
              </w:rPr>
            </w:pPr>
            <w:r w:rsidRPr="00CF6F16">
              <w:rPr>
                <w:color w:val="000000" w:themeColor="text1"/>
              </w:rPr>
              <w:t>0</w:t>
            </w:r>
          </w:p>
        </w:tc>
        <w:tc>
          <w:tcPr>
            <w:tcW w:w="993" w:type="dxa"/>
            <w:vAlign w:val="center"/>
          </w:tcPr>
          <w:p w14:paraId="4481314D" w14:textId="77777777" w:rsidR="00447C3C" w:rsidRPr="00CF6F16" w:rsidRDefault="00447C3C" w:rsidP="00A70B7C">
            <w:pPr>
              <w:jc w:val="center"/>
              <w:rPr>
                <w:color w:val="000000" w:themeColor="text1"/>
              </w:rPr>
            </w:pPr>
            <w:r w:rsidRPr="00CF6F16">
              <w:rPr>
                <w:color w:val="000000" w:themeColor="text1"/>
              </w:rPr>
              <w:t>1024.92</w:t>
            </w:r>
          </w:p>
        </w:tc>
        <w:tc>
          <w:tcPr>
            <w:tcW w:w="992" w:type="dxa"/>
            <w:vAlign w:val="center"/>
          </w:tcPr>
          <w:p w14:paraId="2B4D2713"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49E0BE0C"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4DE7AA66" w14:textId="77777777" w:rsidR="00447C3C" w:rsidRPr="00CF6F16" w:rsidRDefault="00447C3C" w:rsidP="00A70B7C">
            <w:pPr>
              <w:jc w:val="center"/>
              <w:rPr>
                <w:color w:val="000000" w:themeColor="text1"/>
              </w:rPr>
            </w:pPr>
            <w:r w:rsidRPr="00CF6F16">
              <w:rPr>
                <w:color w:val="000000" w:themeColor="text1"/>
              </w:rPr>
              <w:t>6123.24</w:t>
            </w:r>
          </w:p>
        </w:tc>
        <w:tc>
          <w:tcPr>
            <w:tcW w:w="851" w:type="dxa"/>
            <w:vAlign w:val="center"/>
          </w:tcPr>
          <w:p w14:paraId="4B80F54D"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2D4F7A8B" w14:textId="77777777" w:rsidR="00447C3C" w:rsidRPr="00CF6F16" w:rsidRDefault="00447C3C" w:rsidP="00A70B7C">
            <w:pPr>
              <w:jc w:val="center"/>
              <w:rPr>
                <w:color w:val="000000" w:themeColor="text1"/>
              </w:rPr>
            </w:pPr>
            <w:r w:rsidRPr="00CF6F16">
              <w:rPr>
                <w:color w:val="000000" w:themeColor="text1"/>
              </w:rPr>
              <w:t>0</w:t>
            </w:r>
          </w:p>
        </w:tc>
      </w:tr>
      <w:tr w:rsidR="00447C3C" w:rsidRPr="00CF6F16" w14:paraId="4456C31F" w14:textId="77777777" w:rsidTr="00447C3C">
        <w:trPr>
          <w:trHeight w:val="825"/>
          <w:jc w:val="center"/>
        </w:trPr>
        <w:tc>
          <w:tcPr>
            <w:tcW w:w="2268" w:type="dxa"/>
            <w:vAlign w:val="center"/>
          </w:tcPr>
          <w:p w14:paraId="771CD46F" w14:textId="77777777" w:rsidR="00447C3C" w:rsidRPr="00CF6F16" w:rsidRDefault="00447C3C" w:rsidP="00A70B7C">
            <w:pPr>
              <w:jc w:val="center"/>
              <w:rPr>
                <w:color w:val="000000" w:themeColor="text1"/>
              </w:rPr>
            </w:pPr>
          </w:p>
          <w:p w14:paraId="280E8D5A" w14:textId="77777777" w:rsidR="00447C3C" w:rsidRPr="00CF6F16" w:rsidRDefault="00447C3C" w:rsidP="00A70B7C">
            <w:pPr>
              <w:jc w:val="center"/>
              <w:rPr>
                <w:color w:val="000000" w:themeColor="text1"/>
              </w:rPr>
            </w:pPr>
            <w:r w:rsidRPr="00CF6F16">
              <w:rPr>
                <w:color w:val="000000" w:themeColor="text1"/>
              </w:rPr>
              <w:t>ИП Голубев В.А.</w:t>
            </w:r>
          </w:p>
        </w:tc>
        <w:tc>
          <w:tcPr>
            <w:tcW w:w="1276" w:type="dxa"/>
            <w:vAlign w:val="center"/>
          </w:tcPr>
          <w:p w14:paraId="5151863E" w14:textId="77777777" w:rsidR="00447C3C" w:rsidRPr="00CF6F16" w:rsidRDefault="00447C3C" w:rsidP="00A70B7C">
            <w:pPr>
              <w:jc w:val="center"/>
              <w:rPr>
                <w:color w:val="000000" w:themeColor="text1"/>
              </w:rPr>
            </w:pPr>
            <w:r w:rsidRPr="00CF6F16">
              <w:rPr>
                <w:color w:val="000000" w:themeColor="text1"/>
              </w:rPr>
              <w:t>1716,96</w:t>
            </w:r>
          </w:p>
        </w:tc>
        <w:tc>
          <w:tcPr>
            <w:tcW w:w="850" w:type="dxa"/>
            <w:vAlign w:val="center"/>
          </w:tcPr>
          <w:p w14:paraId="3F97DC7A"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3FF21A00" w14:textId="77777777" w:rsidR="00447C3C" w:rsidRPr="00CF6F16" w:rsidRDefault="00447C3C" w:rsidP="00A70B7C">
            <w:pPr>
              <w:jc w:val="center"/>
              <w:rPr>
                <w:color w:val="000000" w:themeColor="text1"/>
              </w:rPr>
            </w:pPr>
            <w:r w:rsidRPr="00CF6F16">
              <w:rPr>
                <w:color w:val="000000" w:themeColor="text1"/>
              </w:rPr>
              <w:t>0</w:t>
            </w:r>
          </w:p>
        </w:tc>
        <w:tc>
          <w:tcPr>
            <w:tcW w:w="993" w:type="dxa"/>
            <w:vAlign w:val="center"/>
          </w:tcPr>
          <w:p w14:paraId="45DC3822" w14:textId="77777777" w:rsidR="00447C3C" w:rsidRPr="00CF6F16" w:rsidRDefault="00447C3C" w:rsidP="00A70B7C">
            <w:pPr>
              <w:jc w:val="center"/>
              <w:rPr>
                <w:color w:val="000000" w:themeColor="text1"/>
              </w:rPr>
            </w:pPr>
            <w:r w:rsidRPr="00CF6F16">
              <w:rPr>
                <w:color w:val="000000" w:themeColor="text1"/>
              </w:rPr>
              <w:t>473.04</w:t>
            </w:r>
          </w:p>
        </w:tc>
        <w:tc>
          <w:tcPr>
            <w:tcW w:w="992" w:type="dxa"/>
            <w:vAlign w:val="center"/>
          </w:tcPr>
          <w:p w14:paraId="2C624ACB"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51DC0A70"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0189497A" w14:textId="77777777" w:rsidR="00447C3C" w:rsidRPr="00CF6F16" w:rsidRDefault="00447C3C" w:rsidP="00A70B7C">
            <w:pPr>
              <w:jc w:val="center"/>
              <w:rPr>
                <w:color w:val="000000" w:themeColor="text1"/>
              </w:rPr>
            </w:pPr>
            <w:r w:rsidRPr="00CF6F16">
              <w:rPr>
                <w:color w:val="000000" w:themeColor="text1"/>
              </w:rPr>
              <w:t>2190</w:t>
            </w:r>
          </w:p>
        </w:tc>
        <w:tc>
          <w:tcPr>
            <w:tcW w:w="851" w:type="dxa"/>
            <w:vAlign w:val="center"/>
          </w:tcPr>
          <w:p w14:paraId="0AD4782F" w14:textId="77777777" w:rsidR="00447C3C" w:rsidRPr="00CF6F16" w:rsidRDefault="00447C3C" w:rsidP="00A70B7C">
            <w:pPr>
              <w:jc w:val="center"/>
              <w:rPr>
                <w:color w:val="000000" w:themeColor="text1"/>
              </w:rPr>
            </w:pPr>
            <w:r w:rsidRPr="00CF6F16">
              <w:rPr>
                <w:color w:val="000000" w:themeColor="text1"/>
              </w:rPr>
              <w:t>0</w:t>
            </w:r>
          </w:p>
        </w:tc>
        <w:tc>
          <w:tcPr>
            <w:tcW w:w="992" w:type="dxa"/>
            <w:vAlign w:val="center"/>
          </w:tcPr>
          <w:p w14:paraId="141352A8" w14:textId="77777777" w:rsidR="00447C3C" w:rsidRPr="00CF6F16" w:rsidRDefault="00447C3C" w:rsidP="00A70B7C">
            <w:pPr>
              <w:jc w:val="center"/>
              <w:rPr>
                <w:color w:val="000000" w:themeColor="text1"/>
              </w:rPr>
            </w:pPr>
            <w:r w:rsidRPr="00CF6F16">
              <w:rPr>
                <w:color w:val="000000" w:themeColor="text1"/>
              </w:rPr>
              <w:t>0</w:t>
            </w:r>
          </w:p>
        </w:tc>
      </w:tr>
      <w:tr w:rsidR="007B2DFD" w:rsidRPr="00CF6F16" w14:paraId="3FE2762B" w14:textId="77777777" w:rsidTr="00447C3C">
        <w:trPr>
          <w:trHeight w:val="1106"/>
          <w:jc w:val="center"/>
        </w:trPr>
        <w:tc>
          <w:tcPr>
            <w:tcW w:w="2268" w:type="dxa"/>
            <w:tcBorders>
              <w:left w:val="single" w:sz="4" w:space="0" w:color="auto"/>
            </w:tcBorders>
            <w:vAlign w:val="center"/>
          </w:tcPr>
          <w:p w14:paraId="4377627E" w14:textId="77777777" w:rsidR="007B2DFD" w:rsidRPr="00CF6F16" w:rsidRDefault="007B2DFD" w:rsidP="007B2DFD">
            <w:pPr>
              <w:jc w:val="center"/>
              <w:rPr>
                <w:color w:val="000000" w:themeColor="text1"/>
              </w:rPr>
            </w:pPr>
          </w:p>
          <w:p w14:paraId="560A4A39" w14:textId="77777777" w:rsidR="007B2DFD" w:rsidRPr="00CF6F16" w:rsidRDefault="007B2DFD" w:rsidP="007B2DFD">
            <w:pPr>
              <w:jc w:val="center"/>
              <w:rPr>
                <w:color w:val="000000" w:themeColor="text1"/>
              </w:rPr>
            </w:pPr>
            <w:r w:rsidRPr="00CF6F16">
              <w:rPr>
                <w:color w:val="000000" w:themeColor="text1"/>
              </w:rPr>
              <w:t>ООО «ИГК» №1</w:t>
            </w:r>
          </w:p>
        </w:tc>
        <w:tc>
          <w:tcPr>
            <w:tcW w:w="1276" w:type="dxa"/>
            <w:vAlign w:val="center"/>
          </w:tcPr>
          <w:p w14:paraId="63CE4D5D" w14:textId="4EC713F6" w:rsidR="007B2DFD" w:rsidRPr="00CF6F16" w:rsidRDefault="007B2DFD" w:rsidP="007B2DFD">
            <w:pPr>
              <w:jc w:val="center"/>
              <w:rPr>
                <w:color w:val="000000" w:themeColor="text1"/>
              </w:rPr>
            </w:pPr>
            <w:r w:rsidRPr="00CF6F16">
              <w:rPr>
                <w:color w:val="000000" w:themeColor="text1"/>
              </w:rPr>
              <w:t>1006,94</w:t>
            </w:r>
          </w:p>
        </w:tc>
        <w:tc>
          <w:tcPr>
            <w:tcW w:w="850" w:type="dxa"/>
            <w:vAlign w:val="center"/>
          </w:tcPr>
          <w:p w14:paraId="7C7ACEC2" w14:textId="5D8F09D4"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0E5AF0D9" w14:textId="640B8937" w:rsidR="007B2DFD" w:rsidRPr="00CF6F16" w:rsidRDefault="007B2DFD" w:rsidP="007B2DFD">
            <w:pPr>
              <w:jc w:val="center"/>
              <w:rPr>
                <w:color w:val="000000" w:themeColor="text1"/>
              </w:rPr>
            </w:pPr>
            <w:r w:rsidRPr="00CF6F16">
              <w:rPr>
                <w:color w:val="000000" w:themeColor="text1"/>
              </w:rPr>
              <w:t>0</w:t>
            </w:r>
          </w:p>
        </w:tc>
        <w:tc>
          <w:tcPr>
            <w:tcW w:w="993" w:type="dxa"/>
            <w:vAlign w:val="center"/>
          </w:tcPr>
          <w:p w14:paraId="51D67EC9" w14:textId="5D0883B9" w:rsidR="007B2DFD" w:rsidRPr="00CF6F16" w:rsidRDefault="007B2DFD" w:rsidP="007B2DFD">
            <w:pPr>
              <w:jc w:val="center"/>
              <w:rPr>
                <w:color w:val="000000" w:themeColor="text1"/>
              </w:rPr>
            </w:pPr>
            <w:r w:rsidRPr="00CF6F16">
              <w:rPr>
                <w:color w:val="000000" w:themeColor="text1"/>
              </w:rPr>
              <w:t>166.44</w:t>
            </w:r>
          </w:p>
        </w:tc>
        <w:tc>
          <w:tcPr>
            <w:tcW w:w="992" w:type="dxa"/>
            <w:vAlign w:val="center"/>
          </w:tcPr>
          <w:p w14:paraId="2CCAC993" w14:textId="14DAC84B"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7AA3DD19" w14:textId="21E0753B"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7B65F9F8" w14:textId="398E65FD" w:rsidR="007B2DFD" w:rsidRPr="00CF6F16" w:rsidRDefault="007B2DFD" w:rsidP="007B2DFD">
            <w:pPr>
              <w:jc w:val="center"/>
              <w:rPr>
                <w:color w:val="000000" w:themeColor="text1"/>
              </w:rPr>
            </w:pPr>
            <w:r w:rsidRPr="00CF6F16">
              <w:rPr>
                <w:color w:val="000000" w:themeColor="text1"/>
              </w:rPr>
              <w:t>1173,38</w:t>
            </w:r>
          </w:p>
        </w:tc>
        <w:tc>
          <w:tcPr>
            <w:tcW w:w="851" w:type="dxa"/>
            <w:vAlign w:val="center"/>
          </w:tcPr>
          <w:p w14:paraId="1233A2E5" w14:textId="32A53D70" w:rsidR="007B2DFD" w:rsidRPr="00CF6F16" w:rsidRDefault="007B2DFD" w:rsidP="007B2DFD">
            <w:pPr>
              <w:jc w:val="center"/>
              <w:rPr>
                <w:color w:val="000000" w:themeColor="text1"/>
              </w:rPr>
            </w:pPr>
            <w:r w:rsidRPr="00CF6F16">
              <w:rPr>
                <w:color w:val="000000" w:themeColor="text1"/>
              </w:rPr>
              <w:t>0</w:t>
            </w:r>
          </w:p>
        </w:tc>
        <w:tc>
          <w:tcPr>
            <w:tcW w:w="992" w:type="dxa"/>
            <w:vAlign w:val="center"/>
          </w:tcPr>
          <w:p w14:paraId="61FCF226" w14:textId="1F18B2D4" w:rsidR="007B2DFD" w:rsidRPr="00CF6F16" w:rsidRDefault="007B2DFD" w:rsidP="007B2DFD">
            <w:pPr>
              <w:jc w:val="center"/>
              <w:rPr>
                <w:color w:val="000000" w:themeColor="text1"/>
              </w:rPr>
            </w:pPr>
            <w:r w:rsidRPr="00CF6F16">
              <w:rPr>
                <w:color w:val="000000" w:themeColor="text1"/>
              </w:rPr>
              <w:t>0</w:t>
            </w:r>
          </w:p>
        </w:tc>
      </w:tr>
      <w:tr w:rsidR="008F3CEE" w:rsidRPr="00CF6F16" w14:paraId="775FBC6B" w14:textId="77777777" w:rsidTr="00447C3C">
        <w:trPr>
          <w:trHeight w:val="851"/>
          <w:jc w:val="center"/>
        </w:trPr>
        <w:tc>
          <w:tcPr>
            <w:tcW w:w="2268" w:type="dxa"/>
            <w:tcBorders>
              <w:left w:val="single" w:sz="4" w:space="0" w:color="auto"/>
            </w:tcBorders>
            <w:vAlign w:val="center"/>
          </w:tcPr>
          <w:p w14:paraId="67CD21B5" w14:textId="627109EB" w:rsidR="008F3CEE" w:rsidRPr="00CF6F16" w:rsidRDefault="008F3CEE" w:rsidP="008F3CEE">
            <w:pPr>
              <w:jc w:val="center"/>
              <w:rPr>
                <w:color w:val="000000" w:themeColor="text1"/>
              </w:rPr>
            </w:pPr>
            <w:r w:rsidRPr="00CF6F16">
              <w:rPr>
                <w:color w:val="000000" w:themeColor="text1"/>
              </w:rPr>
              <w:t>Итого:</w:t>
            </w:r>
          </w:p>
        </w:tc>
        <w:tc>
          <w:tcPr>
            <w:tcW w:w="1276" w:type="dxa"/>
            <w:vAlign w:val="center"/>
          </w:tcPr>
          <w:p w14:paraId="3285A1A9" w14:textId="195D7C7F" w:rsidR="008F3CEE" w:rsidRPr="00CF6F16" w:rsidRDefault="008F3CEE" w:rsidP="008F3CEE">
            <w:pPr>
              <w:jc w:val="center"/>
              <w:rPr>
                <w:color w:val="000000" w:themeColor="text1"/>
              </w:rPr>
            </w:pPr>
            <w:r w:rsidRPr="00CF6F16">
              <w:rPr>
                <w:color w:val="000000" w:themeColor="text1"/>
              </w:rPr>
              <w:t>34611,98</w:t>
            </w:r>
          </w:p>
        </w:tc>
        <w:tc>
          <w:tcPr>
            <w:tcW w:w="850" w:type="dxa"/>
            <w:vAlign w:val="center"/>
          </w:tcPr>
          <w:p w14:paraId="4B97A13E" w14:textId="1F1D5B2C" w:rsidR="008F3CEE" w:rsidRPr="00CF6F16" w:rsidRDefault="008F3CEE" w:rsidP="008F3CEE">
            <w:pPr>
              <w:jc w:val="center"/>
              <w:rPr>
                <w:color w:val="000000" w:themeColor="text1"/>
              </w:rPr>
            </w:pPr>
            <w:r w:rsidRPr="00CF6F16">
              <w:rPr>
                <w:color w:val="000000" w:themeColor="text1"/>
              </w:rPr>
              <w:t>3468,96</w:t>
            </w:r>
          </w:p>
        </w:tc>
        <w:tc>
          <w:tcPr>
            <w:tcW w:w="992" w:type="dxa"/>
            <w:vAlign w:val="center"/>
          </w:tcPr>
          <w:p w14:paraId="1311A0FE" w14:textId="52A8770C" w:rsidR="008F3CEE" w:rsidRPr="00CF6F16" w:rsidRDefault="008F3CEE" w:rsidP="008F3CEE">
            <w:pPr>
              <w:jc w:val="center"/>
              <w:rPr>
                <w:color w:val="000000" w:themeColor="text1"/>
              </w:rPr>
            </w:pPr>
            <w:r w:rsidRPr="00CF6F16">
              <w:rPr>
                <w:color w:val="000000" w:themeColor="text1"/>
              </w:rPr>
              <w:t>6990.48</w:t>
            </w:r>
          </w:p>
        </w:tc>
        <w:tc>
          <w:tcPr>
            <w:tcW w:w="993" w:type="dxa"/>
            <w:vAlign w:val="center"/>
          </w:tcPr>
          <w:p w14:paraId="2659DF1B" w14:textId="2E784D2E" w:rsidR="008F3CEE" w:rsidRPr="00CF6F16" w:rsidRDefault="008F3CEE" w:rsidP="008F3CEE">
            <w:pPr>
              <w:jc w:val="center"/>
              <w:rPr>
                <w:color w:val="000000" w:themeColor="text1"/>
              </w:rPr>
            </w:pPr>
            <w:r w:rsidRPr="00CF6F16">
              <w:rPr>
                <w:color w:val="000000" w:themeColor="text1"/>
              </w:rPr>
              <w:t>5072.04</w:t>
            </w:r>
          </w:p>
        </w:tc>
        <w:tc>
          <w:tcPr>
            <w:tcW w:w="992" w:type="dxa"/>
            <w:vAlign w:val="center"/>
          </w:tcPr>
          <w:p w14:paraId="60D0D670" w14:textId="1C659536" w:rsidR="008F3CEE" w:rsidRPr="00CF6F16" w:rsidRDefault="008F3CEE" w:rsidP="008F3CEE">
            <w:pPr>
              <w:jc w:val="center"/>
              <w:rPr>
                <w:color w:val="000000" w:themeColor="text1"/>
              </w:rPr>
            </w:pPr>
            <w:r w:rsidRPr="00CF6F16">
              <w:rPr>
                <w:color w:val="000000" w:themeColor="text1"/>
              </w:rPr>
              <w:t>648.24</w:t>
            </w:r>
          </w:p>
        </w:tc>
        <w:tc>
          <w:tcPr>
            <w:tcW w:w="992" w:type="dxa"/>
            <w:vAlign w:val="center"/>
          </w:tcPr>
          <w:p w14:paraId="46BF7967" w14:textId="0137BBB8" w:rsidR="008F3CEE" w:rsidRPr="00CF6F16" w:rsidRDefault="008F3CEE" w:rsidP="008F3CEE">
            <w:pPr>
              <w:jc w:val="center"/>
              <w:rPr>
                <w:color w:val="000000" w:themeColor="text1"/>
              </w:rPr>
            </w:pPr>
            <w:r w:rsidRPr="00CF6F16">
              <w:rPr>
                <w:color w:val="000000" w:themeColor="text1"/>
              </w:rPr>
              <w:t>1401.6</w:t>
            </w:r>
          </w:p>
        </w:tc>
        <w:tc>
          <w:tcPr>
            <w:tcW w:w="992" w:type="dxa"/>
            <w:vAlign w:val="center"/>
          </w:tcPr>
          <w:p w14:paraId="3AA141C7" w14:textId="0F49095C" w:rsidR="008F3CEE" w:rsidRPr="00CF6F16" w:rsidRDefault="008F3CEE" w:rsidP="008F3CEE">
            <w:pPr>
              <w:jc w:val="center"/>
              <w:rPr>
                <w:color w:val="000000" w:themeColor="text1"/>
              </w:rPr>
            </w:pPr>
            <w:r w:rsidRPr="00CF6F16">
              <w:rPr>
                <w:color w:val="000000" w:themeColor="text1"/>
              </w:rPr>
              <w:t>51101.46</w:t>
            </w:r>
          </w:p>
        </w:tc>
        <w:tc>
          <w:tcPr>
            <w:tcW w:w="851" w:type="dxa"/>
            <w:vAlign w:val="center"/>
          </w:tcPr>
          <w:p w14:paraId="57655592" w14:textId="04BAABAA" w:rsidR="008F3CEE" w:rsidRPr="00CF6F16" w:rsidRDefault="008F3CEE" w:rsidP="008F3CEE">
            <w:pPr>
              <w:jc w:val="center"/>
              <w:rPr>
                <w:color w:val="000000" w:themeColor="text1"/>
              </w:rPr>
            </w:pPr>
            <w:r w:rsidRPr="00CF6F16">
              <w:rPr>
                <w:color w:val="000000" w:themeColor="text1"/>
              </w:rPr>
              <w:t>4117.2</w:t>
            </w:r>
          </w:p>
        </w:tc>
        <w:tc>
          <w:tcPr>
            <w:tcW w:w="992" w:type="dxa"/>
            <w:vAlign w:val="center"/>
          </w:tcPr>
          <w:p w14:paraId="6590998E" w14:textId="3B918C94" w:rsidR="008F3CEE" w:rsidRPr="00CF6F16" w:rsidRDefault="008F3CEE" w:rsidP="008F3CEE">
            <w:pPr>
              <w:jc w:val="center"/>
              <w:rPr>
                <w:color w:val="000000" w:themeColor="text1"/>
              </w:rPr>
            </w:pPr>
            <w:r w:rsidRPr="00CF6F16">
              <w:rPr>
                <w:color w:val="000000" w:themeColor="text1"/>
              </w:rPr>
              <w:t>8392.08</w:t>
            </w:r>
          </w:p>
        </w:tc>
      </w:tr>
      <w:bookmarkEnd w:id="8"/>
    </w:tbl>
    <w:p w14:paraId="60BA5C22" w14:textId="77777777" w:rsidR="00F83B47" w:rsidRPr="00CF6F16" w:rsidRDefault="00F83B47">
      <w:pPr>
        <w:rPr>
          <w:color w:val="000000" w:themeColor="text1"/>
          <w:sz w:val="24"/>
        </w:rPr>
        <w:sectPr w:rsidR="00F83B47" w:rsidRPr="00CF6F16" w:rsidSect="004D5780">
          <w:headerReference w:type="even" r:id="rId24"/>
          <w:headerReference w:type="default" r:id="rId25"/>
          <w:footerReference w:type="default" r:id="rId26"/>
          <w:headerReference w:type="first" r:id="rId27"/>
          <w:pgSz w:w="16838" w:h="11906" w:orient="landscape" w:code="9"/>
          <w:pgMar w:top="1400" w:right="580" w:bottom="820" w:left="1134" w:header="0" w:footer="634" w:gutter="0"/>
          <w:pgBorders w:offsetFrom="page">
            <w:top w:val="single" w:sz="4" w:space="24" w:color="auto"/>
            <w:left w:val="single" w:sz="4" w:space="24" w:color="auto"/>
            <w:bottom w:val="single" w:sz="4" w:space="24" w:color="auto"/>
            <w:right w:val="single" w:sz="4" w:space="24" w:color="auto"/>
          </w:pgBorders>
          <w:cols w:space="720"/>
          <w:docGrid w:linePitch="299"/>
        </w:sectPr>
      </w:pPr>
    </w:p>
    <w:p w14:paraId="686D7E8F" w14:textId="6BB9C227" w:rsidR="00F83B47" w:rsidRPr="00CF6F16" w:rsidRDefault="00A32131">
      <w:pPr>
        <w:pStyle w:val="a3"/>
        <w:spacing w:before="70" w:line="360" w:lineRule="auto"/>
        <w:ind w:left="218" w:right="246" w:firstLine="566"/>
        <w:rPr>
          <w:color w:val="000000" w:themeColor="text1"/>
        </w:rPr>
      </w:pPr>
      <w:r w:rsidRPr="00CF6F16">
        <w:rPr>
          <w:color w:val="000000" w:themeColor="text1"/>
        </w:rPr>
        <w:lastRenderedPageBreak/>
        <w:t>Как видно из таблиц 1.4 – 1.7 в г. Искитим планируется прирост перспективных тепловых нагрузок в период с 20</w:t>
      </w:r>
      <w:r w:rsidR="000F348F" w:rsidRPr="00CF6F16">
        <w:rPr>
          <w:color w:val="000000" w:themeColor="text1"/>
        </w:rPr>
        <w:t>2</w:t>
      </w:r>
      <w:r w:rsidR="000B4B86" w:rsidRPr="00CF6F16">
        <w:rPr>
          <w:color w:val="000000" w:themeColor="text1"/>
        </w:rPr>
        <w:t>4</w:t>
      </w:r>
      <w:r w:rsidRPr="00CF6F16">
        <w:rPr>
          <w:color w:val="000000" w:themeColor="text1"/>
        </w:rPr>
        <w:t xml:space="preserve"> по 2032 г.</w:t>
      </w:r>
    </w:p>
    <w:p w14:paraId="649F5F1C" w14:textId="77777777" w:rsidR="00F83B47" w:rsidRPr="00CF6F16" w:rsidRDefault="00A32131" w:rsidP="004A47DD">
      <w:pPr>
        <w:spacing w:line="360" w:lineRule="auto"/>
        <w:ind w:left="284" w:right="283" w:firstLine="709"/>
        <w:jc w:val="both"/>
        <w:rPr>
          <w:b/>
          <w:color w:val="000000" w:themeColor="text1"/>
          <w:sz w:val="24"/>
          <w:szCs w:val="24"/>
        </w:rPr>
      </w:pPr>
      <w:r w:rsidRPr="00CF6F16">
        <w:rPr>
          <w:b/>
          <w:color w:val="000000" w:themeColor="text1"/>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14:paraId="5110B227" w14:textId="77777777" w:rsidR="00F83B47" w:rsidRPr="00CF6F16" w:rsidRDefault="00A32131" w:rsidP="00A46137">
      <w:pPr>
        <w:pStyle w:val="a3"/>
        <w:spacing w:before="114" w:line="360" w:lineRule="auto"/>
        <w:ind w:left="218" w:right="141" w:firstLine="566"/>
        <w:rPr>
          <w:color w:val="000000" w:themeColor="text1"/>
        </w:rPr>
      </w:pPr>
      <w:r w:rsidRPr="00CF6F16">
        <w:rPr>
          <w:color w:val="000000" w:themeColor="text1"/>
        </w:rPr>
        <w:t>Данные о расчетных тепловых нагрузках производственных объектах при существующем положении не представлены.</w:t>
      </w:r>
    </w:p>
    <w:p w14:paraId="088F5B1D" w14:textId="77777777" w:rsidR="00F83B47" w:rsidRPr="00CF6F16" w:rsidRDefault="00A32131" w:rsidP="00A46137">
      <w:pPr>
        <w:pStyle w:val="a3"/>
        <w:spacing w:line="360" w:lineRule="auto"/>
        <w:ind w:left="218" w:right="141" w:firstLine="566"/>
        <w:rPr>
          <w:color w:val="000000" w:themeColor="text1"/>
        </w:rPr>
      </w:pPr>
      <w:r w:rsidRPr="00CF6F16">
        <w:rPr>
          <w:color w:val="000000" w:themeColor="text1"/>
        </w:rPr>
        <w:t xml:space="preserve">Данные о расчетных тепловых нагрузках новых производственных объектах в </w:t>
      </w:r>
      <w:proofErr w:type="spellStart"/>
      <w:r w:rsidRPr="00CF6F16">
        <w:rPr>
          <w:color w:val="000000" w:themeColor="text1"/>
        </w:rPr>
        <w:t>перспекти</w:t>
      </w:r>
      <w:proofErr w:type="spellEnd"/>
      <w:r w:rsidRPr="00CF6F16">
        <w:rPr>
          <w:color w:val="000000" w:themeColor="text1"/>
        </w:rPr>
        <w:t xml:space="preserve"> </w:t>
      </w:r>
      <w:proofErr w:type="spellStart"/>
      <w:r w:rsidRPr="00CF6F16">
        <w:rPr>
          <w:color w:val="000000" w:themeColor="text1"/>
        </w:rPr>
        <w:t>ве</w:t>
      </w:r>
      <w:proofErr w:type="spellEnd"/>
      <w:r w:rsidRPr="00CF6F16">
        <w:rPr>
          <w:color w:val="000000" w:themeColor="text1"/>
        </w:rPr>
        <w:t xml:space="preserve"> до 2032 года не представлены.</w:t>
      </w:r>
    </w:p>
    <w:p w14:paraId="7EA70BF2" w14:textId="77777777" w:rsidR="00F83B47" w:rsidRPr="00CF6F16" w:rsidRDefault="00A32131" w:rsidP="00A46137">
      <w:pPr>
        <w:pStyle w:val="a3"/>
        <w:spacing w:line="271" w:lineRule="exact"/>
        <w:ind w:left="784" w:right="141"/>
        <w:rPr>
          <w:color w:val="000000" w:themeColor="text1"/>
        </w:rPr>
      </w:pPr>
      <w:r w:rsidRPr="00CF6F16">
        <w:rPr>
          <w:color w:val="000000" w:themeColor="text1"/>
        </w:rPr>
        <w:t>Данные об изменении производственных зон и их перепрофилировании не представлены.</w:t>
      </w:r>
    </w:p>
    <w:p w14:paraId="69824DC1" w14:textId="77777777" w:rsidR="00F83B47" w:rsidRPr="00CF6F16" w:rsidRDefault="00F83B47">
      <w:pPr>
        <w:spacing w:line="271" w:lineRule="exact"/>
        <w:rPr>
          <w:color w:val="000000" w:themeColor="text1"/>
        </w:rPr>
        <w:sectPr w:rsidR="00F83B47" w:rsidRPr="00CF6F16" w:rsidSect="00F8500C">
          <w:headerReference w:type="even" r:id="rId28"/>
          <w:headerReference w:type="default" r:id="rId29"/>
          <w:footerReference w:type="default" r:id="rId30"/>
          <w:headerReference w:type="first" r:id="rId31"/>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29"/>
          <w:cols w:space="720"/>
        </w:sectPr>
      </w:pPr>
    </w:p>
    <w:p w14:paraId="46EDD548" w14:textId="7C36EB64" w:rsidR="00F83B47" w:rsidRPr="00CF6F16" w:rsidRDefault="004A47DD" w:rsidP="00A46137">
      <w:pPr>
        <w:pStyle w:val="1"/>
        <w:tabs>
          <w:tab w:val="left" w:pos="1137"/>
          <w:tab w:val="left" w:pos="1138"/>
        </w:tabs>
        <w:spacing w:before="60" w:line="360" w:lineRule="auto"/>
        <w:ind w:left="0" w:right="217"/>
        <w:rPr>
          <w:color w:val="000000" w:themeColor="text1"/>
        </w:rPr>
      </w:pPr>
      <w:bookmarkStart w:id="9" w:name="_Toc164441133"/>
      <w:r w:rsidRPr="00CF6F16">
        <w:rPr>
          <w:color w:val="000000" w:themeColor="text1"/>
        </w:rPr>
        <w:lastRenderedPageBreak/>
        <w:t xml:space="preserve">РАЗДЕЛ 2. СУЩЕСТВУЮЩИЕ И </w:t>
      </w:r>
      <w:r w:rsidR="00A32131" w:rsidRPr="00CF6F16">
        <w:rPr>
          <w:color w:val="000000" w:themeColor="text1"/>
        </w:rPr>
        <w:t>ПЕРСПЕКТИВНЫЕ БАЛАНСЫ ТЕПЛОВОЙ МОЩНОСТИ ИСТОЧНИКОВ ТЕПЛОВОЙ ЭНЕРГИИ И ТЕПЛОВОЙ НАГРУЗКИ</w:t>
      </w:r>
      <w:r w:rsidR="00A32131" w:rsidRPr="00CF6F16">
        <w:rPr>
          <w:color w:val="000000" w:themeColor="text1"/>
          <w:spacing w:val="-6"/>
        </w:rPr>
        <w:t xml:space="preserve"> </w:t>
      </w:r>
      <w:r w:rsidR="00A32131" w:rsidRPr="00CF6F16">
        <w:rPr>
          <w:color w:val="000000" w:themeColor="text1"/>
        </w:rPr>
        <w:t>ПОТРЕБИТЕЛЕЙ</w:t>
      </w:r>
      <w:bookmarkEnd w:id="9"/>
    </w:p>
    <w:p w14:paraId="6587CCBF" w14:textId="48C946C3" w:rsidR="00F83B47" w:rsidRPr="00CF6F16" w:rsidRDefault="007C668F" w:rsidP="007C668F">
      <w:pPr>
        <w:spacing w:line="360" w:lineRule="auto"/>
        <w:ind w:left="426" w:firstLine="283"/>
        <w:jc w:val="both"/>
        <w:rPr>
          <w:b/>
          <w:color w:val="000000" w:themeColor="text1"/>
          <w:sz w:val="24"/>
          <w:szCs w:val="24"/>
        </w:rPr>
      </w:pPr>
      <w:r w:rsidRPr="00CF6F16">
        <w:rPr>
          <w:b/>
          <w:color w:val="000000" w:themeColor="text1"/>
          <w:sz w:val="24"/>
          <w:szCs w:val="24"/>
        </w:rPr>
        <w:tab/>
      </w:r>
      <w:r w:rsidR="00A32131" w:rsidRPr="00CF6F16">
        <w:rPr>
          <w:b/>
          <w:color w:val="000000" w:themeColor="text1"/>
          <w:sz w:val="24"/>
          <w:szCs w:val="24"/>
        </w:rPr>
        <w:t>Описание существующих и перспективных зон действия систем теплоснабжения и источников тепловой</w:t>
      </w:r>
      <w:r w:rsidR="00A32131" w:rsidRPr="00CF6F16">
        <w:rPr>
          <w:b/>
          <w:color w:val="000000" w:themeColor="text1"/>
          <w:spacing w:val="-7"/>
          <w:sz w:val="24"/>
          <w:szCs w:val="24"/>
        </w:rPr>
        <w:t xml:space="preserve"> </w:t>
      </w:r>
      <w:r w:rsidR="00A32131" w:rsidRPr="00CF6F16">
        <w:rPr>
          <w:b/>
          <w:color w:val="000000" w:themeColor="text1"/>
          <w:sz w:val="24"/>
          <w:szCs w:val="24"/>
        </w:rPr>
        <w:t>энергии</w:t>
      </w:r>
    </w:p>
    <w:p w14:paraId="25C69BBF" w14:textId="77777777" w:rsidR="00F83B47" w:rsidRPr="00CF6F16" w:rsidRDefault="00A32131">
      <w:pPr>
        <w:pStyle w:val="a3"/>
        <w:spacing w:before="110" w:line="360" w:lineRule="auto"/>
        <w:ind w:left="438" w:right="258" w:firstLine="566"/>
        <w:jc w:val="both"/>
        <w:rPr>
          <w:color w:val="000000" w:themeColor="text1"/>
        </w:rPr>
      </w:pPr>
      <w:r w:rsidRPr="00CF6F16">
        <w:rPr>
          <w:color w:val="000000" w:themeColor="text1"/>
        </w:rPr>
        <w:t>На рисунках 2.9 – 2.16, приведенных ниже, показана перспективная зона действия источников тепловой энергии г. Искитим.</w:t>
      </w:r>
    </w:p>
    <w:p w14:paraId="4F51B87D" w14:textId="77777777" w:rsidR="0079663D" w:rsidRPr="00CF6F16" w:rsidRDefault="0079663D" w:rsidP="0079663D">
      <w:pPr>
        <w:pStyle w:val="a3"/>
        <w:spacing w:line="360" w:lineRule="auto"/>
        <w:ind w:left="438" w:right="263" w:firstLine="566"/>
        <w:jc w:val="both"/>
        <w:rPr>
          <w:color w:val="000000" w:themeColor="text1"/>
        </w:rPr>
      </w:pPr>
      <w:r w:rsidRPr="00CF6F16">
        <w:rPr>
          <w:color w:val="000000" w:themeColor="text1"/>
        </w:rPr>
        <w:t>Согласно постановления администрации города Искитима Новосибирской области от 20.06.2019 г. № 853 "Об утрате статуса единой теплоснабжающей организации в зоне деятельности системы теплоснабжения по ул. Элеваторная г. Искитима" в 2019 году были отключены жилые дома, подключенные к котельной ООО «Искитимское ХПП» от централизованного теплоснабжения с переводом на индивидуальные источники тепла, с основным топливом - природный газ.</w:t>
      </w:r>
    </w:p>
    <w:p w14:paraId="0D1F85E7" w14:textId="540C05A5" w:rsidR="0079663D" w:rsidRPr="00CF6F16" w:rsidRDefault="0079663D" w:rsidP="0079663D">
      <w:pPr>
        <w:pStyle w:val="a3"/>
        <w:spacing w:line="360" w:lineRule="auto"/>
        <w:ind w:left="438" w:right="263" w:firstLine="566"/>
        <w:jc w:val="both"/>
        <w:rPr>
          <w:color w:val="000000" w:themeColor="text1"/>
        </w:rPr>
      </w:pPr>
      <w:r w:rsidRPr="00CF6F16">
        <w:rPr>
          <w:color w:val="000000" w:themeColor="text1"/>
        </w:rPr>
        <w:t xml:space="preserve">24 марта 2020 года (исх. № 365/2452) </w:t>
      </w:r>
      <w:r w:rsidR="000648FD" w:rsidRPr="00CF6F16">
        <w:rPr>
          <w:color w:val="000000" w:themeColor="text1"/>
        </w:rPr>
        <w:t>МУП «ДЕЗ»</w:t>
      </w:r>
      <w:r w:rsidRPr="00CF6F16">
        <w:rPr>
          <w:color w:val="000000" w:themeColor="text1"/>
        </w:rPr>
        <w:t xml:space="preserve"> было направлено письмо в администрацию города о планируемом выводе из эксплуатации котельной </w:t>
      </w:r>
      <w:r w:rsidR="000648FD" w:rsidRPr="00CF6F16">
        <w:rPr>
          <w:color w:val="000000" w:themeColor="text1"/>
        </w:rPr>
        <w:t>МУП «ДЕЗ»</w:t>
      </w:r>
      <w:r w:rsidRPr="00CF6F16">
        <w:rPr>
          <w:color w:val="000000" w:themeColor="text1"/>
        </w:rPr>
        <w:t xml:space="preserve"> и прекращению теплоснабжения потребителей расположенных в </w:t>
      </w:r>
      <w:proofErr w:type="spellStart"/>
      <w:r w:rsidRPr="00CF6F16">
        <w:rPr>
          <w:color w:val="000000" w:themeColor="text1"/>
        </w:rPr>
        <w:t>мр</w:t>
      </w:r>
      <w:proofErr w:type="spellEnd"/>
      <w:r w:rsidRPr="00CF6F16">
        <w:rPr>
          <w:color w:val="000000" w:themeColor="text1"/>
        </w:rPr>
        <w:t xml:space="preserve">. Молодёжный, Подгорный, Южный г. Искитима.  </w:t>
      </w:r>
      <w:r w:rsidR="00223D25" w:rsidRPr="00CF6F16">
        <w:rPr>
          <w:color w:val="000000" w:themeColor="text1"/>
        </w:rPr>
        <w:t xml:space="preserve">На основании данного письма в настоящий момент происходит проектирование новой котельной </w:t>
      </w:r>
      <w:proofErr w:type="spellStart"/>
      <w:r w:rsidR="00223D25" w:rsidRPr="00CF6F16">
        <w:rPr>
          <w:color w:val="000000" w:themeColor="text1"/>
        </w:rPr>
        <w:t>мкр</w:t>
      </w:r>
      <w:proofErr w:type="spellEnd"/>
      <w:r w:rsidR="00223D25" w:rsidRPr="00CF6F16">
        <w:rPr>
          <w:color w:val="000000" w:themeColor="text1"/>
        </w:rPr>
        <w:t>. Южный.</w:t>
      </w:r>
    </w:p>
    <w:p w14:paraId="0D60B761" w14:textId="26EEB9DC" w:rsidR="0079663D" w:rsidRPr="00CF6F16" w:rsidRDefault="0079663D" w:rsidP="0079663D">
      <w:pPr>
        <w:pStyle w:val="a3"/>
        <w:spacing w:line="360" w:lineRule="auto"/>
        <w:ind w:left="438" w:right="263" w:firstLine="566"/>
        <w:jc w:val="both"/>
        <w:rPr>
          <w:color w:val="000000" w:themeColor="text1"/>
        </w:rPr>
      </w:pPr>
      <w:r w:rsidRPr="00CF6F16">
        <w:rPr>
          <w:color w:val="000000" w:themeColor="text1"/>
        </w:rPr>
        <w:t xml:space="preserve">В соответствии с пунктом 18 Постановления Правительства РФ от 06 сентября 2012 г. № 889 «О выводе в ремонт и из эксплуатации источников тепловой энергии и тепловых сетей», частью 5 статьи 21 Федерального закона от 27.07.2010 г. № 190-ФЗ «О теплоснабжении» администрация города Искитима приостановила вывод из эксплуатации источника тепловой энергии (котельная </w:t>
      </w:r>
      <w:r w:rsidR="000648FD" w:rsidRPr="00CF6F16">
        <w:rPr>
          <w:color w:val="000000" w:themeColor="text1"/>
        </w:rPr>
        <w:t>МУП «ДЕЗ»</w:t>
      </w:r>
      <w:r w:rsidRPr="00CF6F16">
        <w:rPr>
          <w:color w:val="000000" w:themeColor="text1"/>
        </w:rPr>
        <w:t>) на три года, в связи с наличием угрозы возникновения дефицита тепловой энергии, выявленного на основании анализа схемы теплоснабжения.</w:t>
      </w:r>
    </w:p>
    <w:p w14:paraId="5267AA27" w14:textId="247ED5C7" w:rsidR="000F348F" w:rsidRPr="00CF6F16" w:rsidRDefault="0079663D" w:rsidP="0079663D">
      <w:pPr>
        <w:pStyle w:val="a3"/>
        <w:spacing w:line="360" w:lineRule="auto"/>
        <w:ind w:left="438" w:right="263" w:firstLine="566"/>
        <w:jc w:val="both"/>
        <w:rPr>
          <w:color w:val="000000" w:themeColor="text1"/>
        </w:rPr>
      </w:pPr>
      <w:r w:rsidRPr="00CF6F16">
        <w:rPr>
          <w:color w:val="000000" w:themeColor="text1"/>
        </w:rPr>
        <w:t xml:space="preserve">В соответствии с частью 6 статьи 21 Федерального закона от 27.07.2010 г. № 190-ФЗ «О теплоснабжении» с целью сохранения системы жизнеобеспечения населения, проживающего на территории города Искитима в адрес </w:t>
      </w:r>
      <w:r w:rsidR="000648FD" w:rsidRPr="00CF6F16">
        <w:rPr>
          <w:color w:val="000000" w:themeColor="text1"/>
        </w:rPr>
        <w:t>МУП «ДЕЗ»</w:t>
      </w:r>
      <w:r w:rsidRPr="00CF6F16">
        <w:rPr>
          <w:color w:val="000000" w:themeColor="text1"/>
        </w:rPr>
        <w:t xml:space="preserve"> было направлено письмо с требованием выставить источник тепловой энергии (котельная </w:t>
      </w:r>
      <w:r w:rsidR="000648FD" w:rsidRPr="00CF6F16">
        <w:rPr>
          <w:color w:val="000000" w:themeColor="text1"/>
        </w:rPr>
        <w:t>МУП «ДЕЗ»</w:t>
      </w:r>
      <w:r w:rsidRPr="00CF6F16">
        <w:rPr>
          <w:color w:val="000000" w:themeColor="text1"/>
        </w:rPr>
        <w:t xml:space="preserve">) на торги в форме аукциона или конкурса, параллельно администрацией города Искитима прорабатываются альтернативные источники теплоснабжения потребителей расположенных в </w:t>
      </w:r>
      <w:proofErr w:type="spellStart"/>
      <w:r w:rsidRPr="00CF6F16">
        <w:rPr>
          <w:color w:val="000000" w:themeColor="text1"/>
        </w:rPr>
        <w:t>мр</w:t>
      </w:r>
      <w:proofErr w:type="spellEnd"/>
      <w:r w:rsidRPr="00CF6F16">
        <w:rPr>
          <w:color w:val="000000" w:themeColor="text1"/>
        </w:rPr>
        <w:t>. Молодёжный, Подгорный, Южный г. Искитима.</w:t>
      </w:r>
    </w:p>
    <w:p w14:paraId="6DF7708F" w14:textId="77777777" w:rsidR="00F83B47" w:rsidRPr="00CF6F16" w:rsidRDefault="00F83B47">
      <w:pPr>
        <w:spacing w:line="360" w:lineRule="auto"/>
        <w:jc w:val="both"/>
        <w:rPr>
          <w:color w:val="000000" w:themeColor="text1"/>
        </w:rPr>
        <w:sectPr w:rsidR="00F83B47" w:rsidRPr="00CF6F16" w:rsidSect="00F8500C">
          <w:headerReference w:type="even" r:id="rId32"/>
          <w:headerReference w:type="default" r:id="rId33"/>
          <w:footerReference w:type="default" r:id="rId34"/>
          <w:headerReference w:type="first" r:id="rId35"/>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8A60859" w14:textId="77777777" w:rsidR="00F83B47" w:rsidRPr="00CF6F16" w:rsidRDefault="00A32131">
      <w:pPr>
        <w:pStyle w:val="a3"/>
        <w:ind w:left="2034"/>
        <w:rPr>
          <w:color w:val="000000" w:themeColor="text1"/>
          <w:sz w:val="20"/>
        </w:rPr>
      </w:pPr>
      <w:r w:rsidRPr="00CF6F16">
        <w:rPr>
          <w:noProof/>
          <w:color w:val="000000" w:themeColor="text1"/>
          <w:sz w:val="20"/>
          <w:lang w:bidi="ar-SA"/>
        </w:rPr>
        <w:lastRenderedPageBreak/>
        <w:drawing>
          <wp:inline distT="0" distB="0" distL="0" distR="0" wp14:anchorId="4DC74D5C" wp14:editId="71EFACBE">
            <wp:extent cx="4487279" cy="5931408"/>
            <wp:effectExtent l="0" t="0" r="0" b="0"/>
            <wp:docPr id="67" name="image51.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51.jpeg"/>
                    <pic:cNvPicPr/>
                  </pic:nvPicPr>
                  <pic:blipFill>
                    <a:blip r:embed="rId36" cstate="print"/>
                    <a:stretch>
                      <a:fillRect/>
                    </a:stretch>
                  </pic:blipFill>
                  <pic:spPr>
                    <a:xfrm>
                      <a:off x="0" y="0"/>
                      <a:ext cx="4487279" cy="5931408"/>
                    </a:xfrm>
                    <a:prstGeom prst="rect">
                      <a:avLst/>
                    </a:prstGeom>
                  </pic:spPr>
                </pic:pic>
              </a:graphicData>
            </a:graphic>
          </wp:inline>
        </w:drawing>
      </w:r>
    </w:p>
    <w:p w14:paraId="249B157A" w14:textId="77777777" w:rsidR="00F83B47" w:rsidRPr="00CF6F16" w:rsidRDefault="00F83B47">
      <w:pPr>
        <w:pStyle w:val="a3"/>
        <w:spacing w:before="1"/>
        <w:rPr>
          <w:color w:val="000000" w:themeColor="text1"/>
          <w:sz w:val="17"/>
        </w:rPr>
      </w:pPr>
    </w:p>
    <w:p w14:paraId="6C93A64F" w14:textId="77777777" w:rsidR="00F83B47" w:rsidRPr="00CF6F16" w:rsidRDefault="00A32131">
      <w:pPr>
        <w:pStyle w:val="a3"/>
        <w:spacing w:before="90"/>
        <w:ind w:left="596" w:right="431"/>
        <w:jc w:val="center"/>
        <w:rPr>
          <w:color w:val="000000" w:themeColor="text1"/>
        </w:rPr>
      </w:pPr>
      <w:r w:rsidRPr="00CF6F16">
        <w:rPr>
          <w:color w:val="000000" w:themeColor="text1"/>
        </w:rPr>
        <w:t>Рисунок 2.9 – Единицы территориального деления города Искитим</w:t>
      </w:r>
    </w:p>
    <w:p w14:paraId="77601F5B" w14:textId="77777777" w:rsidR="00F83B47" w:rsidRPr="00CF6F16" w:rsidRDefault="00F83B47">
      <w:pPr>
        <w:jc w:val="center"/>
        <w:rPr>
          <w:color w:val="000000" w:themeColor="text1"/>
        </w:rPr>
        <w:sectPr w:rsidR="00F83B47" w:rsidRPr="00CF6F16" w:rsidSect="00F8500C">
          <w:pgSz w:w="11920" w:h="16850"/>
          <w:pgMar w:top="154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3D9FCD3C" w14:textId="77777777" w:rsidR="00F83B47" w:rsidRPr="00CF6F16" w:rsidRDefault="00F83B47">
      <w:pPr>
        <w:pStyle w:val="a3"/>
        <w:spacing w:before="1"/>
        <w:rPr>
          <w:color w:val="000000" w:themeColor="text1"/>
          <w:sz w:val="8"/>
        </w:rPr>
      </w:pPr>
    </w:p>
    <w:p w14:paraId="36915548" w14:textId="77777777" w:rsidR="00F83B47" w:rsidRPr="00CF6F16" w:rsidRDefault="00A32131">
      <w:pPr>
        <w:pStyle w:val="a3"/>
        <w:ind w:left="467"/>
        <w:rPr>
          <w:color w:val="000000" w:themeColor="text1"/>
          <w:sz w:val="20"/>
        </w:rPr>
      </w:pPr>
      <w:r w:rsidRPr="00CF6F16">
        <w:rPr>
          <w:noProof/>
          <w:color w:val="000000" w:themeColor="text1"/>
          <w:sz w:val="20"/>
          <w:lang w:bidi="ar-SA"/>
        </w:rPr>
        <w:drawing>
          <wp:inline distT="0" distB="0" distL="0" distR="0" wp14:anchorId="12C2EB90" wp14:editId="5AD3B493">
            <wp:extent cx="6354787" cy="2476880"/>
            <wp:effectExtent l="0" t="0" r="0" b="0"/>
            <wp:docPr id="69" name="image52.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52.jpeg"/>
                    <pic:cNvPicPr/>
                  </pic:nvPicPr>
                  <pic:blipFill>
                    <a:blip r:embed="rId37" cstate="print"/>
                    <a:stretch>
                      <a:fillRect/>
                    </a:stretch>
                  </pic:blipFill>
                  <pic:spPr>
                    <a:xfrm>
                      <a:off x="0" y="0"/>
                      <a:ext cx="6354787" cy="2476880"/>
                    </a:xfrm>
                    <a:prstGeom prst="rect">
                      <a:avLst/>
                    </a:prstGeom>
                  </pic:spPr>
                </pic:pic>
              </a:graphicData>
            </a:graphic>
          </wp:inline>
        </w:drawing>
      </w:r>
    </w:p>
    <w:p w14:paraId="008186DF" w14:textId="04ABA622" w:rsidR="00F83B47" w:rsidRPr="00CF6F16" w:rsidRDefault="00A32131">
      <w:pPr>
        <w:pStyle w:val="a3"/>
        <w:spacing w:before="94"/>
        <w:ind w:left="1211"/>
        <w:rPr>
          <w:color w:val="000000" w:themeColor="text1"/>
        </w:rPr>
      </w:pPr>
      <w:r w:rsidRPr="00CF6F16">
        <w:rPr>
          <w:color w:val="000000" w:themeColor="text1"/>
        </w:rPr>
        <w:t xml:space="preserve">Рисунок 2.10 – Зона действия и схема тепловых сетей котельной №1 </w:t>
      </w:r>
      <w:r w:rsidR="000648FD" w:rsidRPr="00CF6F16">
        <w:rPr>
          <w:color w:val="000000" w:themeColor="text1"/>
        </w:rPr>
        <w:t>МУП «ДЕЗ»</w:t>
      </w:r>
    </w:p>
    <w:p w14:paraId="041FD914" w14:textId="77777777" w:rsidR="00F83B47" w:rsidRPr="00CF6F16" w:rsidRDefault="00F83B47">
      <w:pPr>
        <w:pStyle w:val="a3"/>
        <w:rPr>
          <w:color w:val="000000" w:themeColor="text1"/>
          <w:sz w:val="20"/>
        </w:rPr>
      </w:pPr>
    </w:p>
    <w:p w14:paraId="54D7935B" w14:textId="77777777" w:rsidR="00F83B47" w:rsidRPr="00CF6F16" w:rsidRDefault="00A32131">
      <w:pPr>
        <w:pStyle w:val="a3"/>
        <w:spacing w:before="9"/>
        <w:rPr>
          <w:color w:val="000000" w:themeColor="text1"/>
          <w:sz w:val="25"/>
        </w:rPr>
      </w:pPr>
      <w:r w:rsidRPr="00CF6F16">
        <w:rPr>
          <w:noProof/>
          <w:color w:val="000000" w:themeColor="text1"/>
          <w:lang w:bidi="ar-SA"/>
        </w:rPr>
        <w:drawing>
          <wp:anchor distT="0" distB="0" distL="0" distR="0" simplePos="0" relativeHeight="251656192" behindDoc="0" locked="0" layoutInCell="1" allowOverlap="1" wp14:anchorId="06C34D43" wp14:editId="0D77BF5C">
            <wp:simplePos x="0" y="0"/>
            <wp:positionH relativeFrom="page">
              <wp:posOffset>919480</wp:posOffset>
            </wp:positionH>
            <wp:positionV relativeFrom="paragraph">
              <wp:posOffset>213519</wp:posOffset>
            </wp:positionV>
            <wp:extent cx="6355080" cy="3143250"/>
            <wp:effectExtent l="0" t="0" r="0" b="0"/>
            <wp:wrapTopAndBottom/>
            <wp:docPr id="71" name="image5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53.jpeg"/>
                    <pic:cNvPicPr/>
                  </pic:nvPicPr>
                  <pic:blipFill>
                    <a:blip r:embed="rId38" cstate="print"/>
                    <a:stretch>
                      <a:fillRect/>
                    </a:stretch>
                  </pic:blipFill>
                  <pic:spPr>
                    <a:xfrm>
                      <a:off x="0" y="0"/>
                      <a:ext cx="6355080" cy="3143250"/>
                    </a:xfrm>
                    <a:prstGeom prst="rect">
                      <a:avLst/>
                    </a:prstGeom>
                  </pic:spPr>
                </pic:pic>
              </a:graphicData>
            </a:graphic>
          </wp:anchor>
        </w:drawing>
      </w:r>
    </w:p>
    <w:p w14:paraId="6D3CED25" w14:textId="77777777" w:rsidR="00F83B47" w:rsidRPr="00CF6F16" w:rsidRDefault="00A32131">
      <w:pPr>
        <w:pStyle w:val="a3"/>
        <w:spacing w:before="28"/>
        <w:ind w:left="1204"/>
        <w:rPr>
          <w:color w:val="000000" w:themeColor="text1"/>
        </w:rPr>
      </w:pPr>
      <w:r w:rsidRPr="00CF6F16">
        <w:rPr>
          <w:color w:val="000000" w:themeColor="text1"/>
        </w:rPr>
        <w:t>Рисунок 2.11 – Зона действия и схема тепловых сетей котельной №1 ООО</w:t>
      </w:r>
      <w:r w:rsidRPr="00CF6F16">
        <w:rPr>
          <w:color w:val="000000" w:themeColor="text1"/>
          <w:spacing w:val="-30"/>
        </w:rPr>
        <w:t xml:space="preserve"> </w:t>
      </w:r>
      <w:r w:rsidRPr="00CF6F16">
        <w:rPr>
          <w:color w:val="000000" w:themeColor="text1"/>
        </w:rPr>
        <w:t>«ИГК»</w:t>
      </w:r>
    </w:p>
    <w:p w14:paraId="55629249" w14:textId="77777777" w:rsidR="00F83B47" w:rsidRPr="00CF6F16" w:rsidRDefault="00F83B47">
      <w:pPr>
        <w:rPr>
          <w:color w:val="000000" w:themeColor="text1"/>
        </w:rPr>
        <w:sectPr w:rsidR="00F83B47" w:rsidRPr="00CF6F16" w:rsidSect="00F8500C">
          <w:pgSz w:w="11920" w:h="16850"/>
          <w:pgMar w:top="16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192DF73" w14:textId="77777777" w:rsidR="00F83B47" w:rsidRPr="00CF6F16" w:rsidRDefault="00A32131">
      <w:pPr>
        <w:pStyle w:val="a3"/>
        <w:ind w:left="1034"/>
        <w:rPr>
          <w:color w:val="000000" w:themeColor="text1"/>
          <w:sz w:val="20"/>
        </w:rPr>
      </w:pPr>
      <w:r w:rsidRPr="00CF6F16">
        <w:rPr>
          <w:noProof/>
          <w:color w:val="000000" w:themeColor="text1"/>
          <w:sz w:val="20"/>
          <w:lang w:bidi="ar-SA"/>
        </w:rPr>
        <w:lastRenderedPageBreak/>
        <w:drawing>
          <wp:inline distT="0" distB="0" distL="0" distR="0" wp14:anchorId="45F4F2DB" wp14:editId="61158B81">
            <wp:extent cx="5346791" cy="4194048"/>
            <wp:effectExtent l="0" t="0" r="0" b="0"/>
            <wp:docPr id="73" name="image5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54.jpeg"/>
                    <pic:cNvPicPr/>
                  </pic:nvPicPr>
                  <pic:blipFill>
                    <a:blip r:embed="rId39" cstate="print"/>
                    <a:stretch>
                      <a:fillRect/>
                    </a:stretch>
                  </pic:blipFill>
                  <pic:spPr>
                    <a:xfrm>
                      <a:off x="0" y="0"/>
                      <a:ext cx="5346791" cy="4194048"/>
                    </a:xfrm>
                    <a:prstGeom prst="rect">
                      <a:avLst/>
                    </a:prstGeom>
                  </pic:spPr>
                </pic:pic>
              </a:graphicData>
            </a:graphic>
          </wp:inline>
        </w:drawing>
      </w:r>
    </w:p>
    <w:p w14:paraId="3A930BF4" w14:textId="77777777" w:rsidR="00F83B47" w:rsidRPr="00CF6F16" w:rsidRDefault="00F83B47">
      <w:pPr>
        <w:pStyle w:val="a3"/>
        <w:spacing w:before="7"/>
        <w:rPr>
          <w:color w:val="000000" w:themeColor="text1"/>
          <w:sz w:val="8"/>
        </w:rPr>
      </w:pPr>
    </w:p>
    <w:p w14:paraId="363E6CED" w14:textId="77777777" w:rsidR="00F83B47" w:rsidRPr="00CF6F16" w:rsidRDefault="00A32131">
      <w:pPr>
        <w:pStyle w:val="a3"/>
        <w:spacing w:before="90"/>
        <w:ind w:left="603" w:right="431"/>
        <w:jc w:val="center"/>
        <w:rPr>
          <w:color w:val="000000" w:themeColor="text1"/>
        </w:rPr>
      </w:pPr>
      <w:r w:rsidRPr="00CF6F16">
        <w:rPr>
          <w:color w:val="000000" w:themeColor="text1"/>
        </w:rPr>
        <w:t>Рисунок 2.12 – Зона действия и схема тепловых сетей котельной №2 ООО «ИГК»</w:t>
      </w:r>
    </w:p>
    <w:p w14:paraId="13E59F69" w14:textId="77777777" w:rsidR="00F83B47" w:rsidRPr="00CF6F16" w:rsidRDefault="00F83B47">
      <w:pPr>
        <w:pStyle w:val="a3"/>
        <w:rPr>
          <w:color w:val="000000" w:themeColor="text1"/>
          <w:sz w:val="20"/>
        </w:rPr>
      </w:pPr>
    </w:p>
    <w:p w14:paraId="6B21346B" w14:textId="77777777" w:rsidR="00F83B47" w:rsidRPr="00CF6F16" w:rsidRDefault="00A32131">
      <w:pPr>
        <w:pStyle w:val="a3"/>
        <w:spacing w:before="8"/>
        <w:rPr>
          <w:color w:val="000000" w:themeColor="text1"/>
          <w:sz w:val="25"/>
        </w:rPr>
      </w:pPr>
      <w:r w:rsidRPr="00CF6F16">
        <w:rPr>
          <w:noProof/>
          <w:color w:val="000000" w:themeColor="text1"/>
          <w:lang w:bidi="ar-SA"/>
        </w:rPr>
        <w:drawing>
          <wp:anchor distT="0" distB="0" distL="0" distR="0" simplePos="0" relativeHeight="251658240" behindDoc="0" locked="0" layoutInCell="1" allowOverlap="1" wp14:anchorId="1295CCCD" wp14:editId="17DE8E65">
            <wp:simplePos x="0" y="0"/>
            <wp:positionH relativeFrom="page">
              <wp:posOffset>919480</wp:posOffset>
            </wp:positionH>
            <wp:positionV relativeFrom="paragraph">
              <wp:posOffset>212884</wp:posOffset>
            </wp:positionV>
            <wp:extent cx="6349779" cy="3658742"/>
            <wp:effectExtent l="0" t="0" r="0" b="0"/>
            <wp:wrapTopAndBottom/>
            <wp:docPr id="75" name="image5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5.jpeg"/>
                    <pic:cNvPicPr/>
                  </pic:nvPicPr>
                  <pic:blipFill>
                    <a:blip r:embed="rId40" cstate="print"/>
                    <a:stretch>
                      <a:fillRect/>
                    </a:stretch>
                  </pic:blipFill>
                  <pic:spPr>
                    <a:xfrm>
                      <a:off x="0" y="0"/>
                      <a:ext cx="6349779" cy="3658742"/>
                    </a:xfrm>
                    <a:prstGeom prst="rect">
                      <a:avLst/>
                    </a:prstGeom>
                  </pic:spPr>
                </pic:pic>
              </a:graphicData>
            </a:graphic>
          </wp:anchor>
        </w:drawing>
      </w:r>
    </w:p>
    <w:p w14:paraId="73E4CC54" w14:textId="77777777" w:rsidR="00F83B47" w:rsidRPr="00CF6F16" w:rsidRDefault="00A32131">
      <w:pPr>
        <w:pStyle w:val="a3"/>
        <w:spacing w:before="26" w:line="360" w:lineRule="auto"/>
        <w:ind w:left="604" w:right="431"/>
        <w:jc w:val="center"/>
        <w:rPr>
          <w:color w:val="000000" w:themeColor="text1"/>
        </w:rPr>
      </w:pPr>
      <w:r w:rsidRPr="00CF6F16">
        <w:rPr>
          <w:color w:val="000000" w:themeColor="text1"/>
        </w:rPr>
        <w:t xml:space="preserve">Рисунок 2.13 – Зона действия и схема тепловых сетей Индустриальная котельная ООО «Про- </w:t>
      </w:r>
      <w:proofErr w:type="spellStart"/>
      <w:r w:rsidRPr="00CF6F16">
        <w:rPr>
          <w:color w:val="000000" w:themeColor="text1"/>
        </w:rPr>
        <w:t>гресс</w:t>
      </w:r>
      <w:proofErr w:type="spellEnd"/>
      <w:r w:rsidRPr="00CF6F16">
        <w:rPr>
          <w:color w:val="000000" w:themeColor="text1"/>
        </w:rPr>
        <w:t>»</w:t>
      </w:r>
    </w:p>
    <w:p w14:paraId="2B7F9C3E" w14:textId="77777777" w:rsidR="00F83B47" w:rsidRPr="00CF6F16" w:rsidRDefault="00F83B47">
      <w:pPr>
        <w:spacing w:line="360" w:lineRule="auto"/>
        <w:jc w:val="center"/>
        <w:rPr>
          <w:color w:val="000000" w:themeColor="text1"/>
        </w:rPr>
        <w:sectPr w:rsidR="00F83B47"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999B563" w14:textId="77777777" w:rsidR="00F83B47" w:rsidRPr="00CF6F16" w:rsidRDefault="00A32131">
      <w:pPr>
        <w:pStyle w:val="a3"/>
        <w:ind w:left="623"/>
        <w:rPr>
          <w:color w:val="000000" w:themeColor="text1"/>
          <w:sz w:val="20"/>
        </w:rPr>
      </w:pPr>
      <w:r w:rsidRPr="00CF6F16">
        <w:rPr>
          <w:noProof/>
          <w:color w:val="000000" w:themeColor="text1"/>
          <w:sz w:val="20"/>
          <w:lang w:bidi="ar-SA"/>
        </w:rPr>
        <w:lastRenderedPageBreak/>
        <w:drawing>
          <wp:inline distT="0" distB="0" distL="0" distR="0" wp14:anchorId="50097BD4" wp14:editId="16E04444">
            <wp:extent cx="6230194" cy="4443888"/>
            <wp:effectExtent l="0" t="0" r="0" b="0"/>
            <wp:docPr id="77" name="image56.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6.jpeg"/>
                    <pic:cNvPicPr/>
                  </pic:nvPicPr>
                  <pic:blipFill>
                    <a:blip r:embed="rId41" cstate="print"/>
                    <a:stretch>
                      <a:fillRect/>
                    </a:stretch>
                  </pic:blipFill>
                  <pic:spPr>
                    <a:xfrm>
                      <a:off x="0" y="0"/>
                      <a:ext cx="6230194" cy="4443888"/>
                    </a:xfrm>
                    <a:prstGeom prst="rect">
                      <a:avLst/>
                    </a:prstGeom>
                  </pic:spPr>
                </pic:pic>
              </a:graphicData>
            </a:graphic>
          </wp:inline>
        </w:drawing>
      </w:r>
    </w:p>
    <w:p w14:paraId="78D08003" w14:textId="77777777" w:rsidR="00F83B47" w:rsidRPr="00CF6F16" w:rsidRDefault="00A32131">
      <w:pPr>
        <w:pStyle w:val="a3"/>
        <w:spacing w:before="94" w:line="360" w:lineRule="auto"/>
        <w:ind w:left="5070" w:right="307" w:hanging="4587"/>
        <w:rPr>
          <w:color w:val="000000" w:themeColor="text1"/>
        </w:rPr>
      </w:pPr>
      <w:r w:rsidRPr="00CF6F16">
        <w:rPr>
          <w:color w:val="000000" w:themeColor="text1"/>
        </w:rPr>
        <w:t xml:space="preserve">Рисунок 2.14 – Зона действия и схема тепловых сетей Шипуновской котельной ООО «МК Про- </w:t>
      </w:r>
      <w:proofErr w:type="spellStart"/>
      <w:r w:rsidRPr="00CF6F16">
        <w:rPr>
          <w:color w:val="000000" w:themeColor="text1"/>
        </w:rPr>
        <w:t>гресс</w:t>
      </w:r>
      <w:proofErr w:type="spellEnd"/>
      <w:r w:rsidRPr="00CF6F16">
        <w:rPr>
          <w:color w:val="000000" w:themeColor="text1"/>
        </w:rPr>
        <w:t>»</w:t>
      </w:r>
    </w:p>
    <w:p w14:paraId="71CBE640" w14:textId="77777777" w:rsidR="00F83B47" w:rsidRPr="00CF6F16" w:rsidRDefault="00F83B47">
      <w:pPr>
        <w:spacing w:line="360" w:lineRule="auto"/>
        <w:rPr>
          <w:color w:val="000000" w:themeColor="text1"/>
        </w:rPr>
        <w:sectPr w:rsidR="00F83B47"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364D2C7F" w14:textId="77777777" w:rsidR="00F83B47" w:rsidRPr="00CF6F16" w:rsidRDefault="00A32131">
      <w:pPr>
        <w:pStyle w:val="a3"/>
        <w:ind w:left="570"/>
        <w:rPr>
          <w:color w:val="000000" w:themeColor="text1"/>
          <w:sz w:val="20"/>
        </w:rPr>
      </w:pPr>
      <w:r w:rsidRPr="00CF6F16">
        <w:rPr>
          <w:noProof/>
          <w:color w:val="000000" w:themeColor="text1"/>
          <w:sz w:val="20"/>
          <w:lang w:bidi="ar-SA"/>
        </w:rPr>
        <w:lastRenderedPageBreak/>
        <w:drawing>
          <wp:inline distT="0" distB="0" distL="0" distR="0" wp14:anchorId="34A7ACC9" wp14:editId="1F9C6AD2">
            <wp:extent cx="6247090" cy="4673250"/>
            <wp:effectExtent l="0" t="0" r="0" b="0"/>
            <wp:docPr id="79" name="image57.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7.jpeg"/>
                    <pic:cNvPicPr/>
                  </pic:nvPicPr>
                  <pic:blipFill>
                    <a:blip r:embed="rId42" cstate="print"/>
                    <a:stretch>
                      <a:fillRect/>
                    </a:stretch>
                  </pic:blipFill>
                  <pic:spPr>
                    <a:xfrm>
                      <a:off x="0" y="0"/>
                      <a:ext cx="6247090" cy="4673250"/>
                    </a:xfrm>
                    <a:prstGeom prst="rect">
                      <a:avLst/>
                    </a:prstGeom>
                  </pic:spPr>
                </pic:pic>
              </a:graphicData>
            </a:graphic>
          </wp:inline>
        </w:drawing>
      </w:r>
    </w:p>
    <w:p w14:paraId="20775A8C" w14:textId="16EF4DBC" w:rsidR="00F83B47" w:rsidRPr="00CF6F16" w:rsidRDefault="00A32131" w:rsidP="00236C4D">
      <w:pPr>
        <w:pStyle w:val="a3"/>
        <w:spacing w:before="110" w:line="362" w:lineRule="auto"/>
        <w:ind w:left="5070" w:right="308" w:hanging="4587"/>
        <w:rPr>
          <w:color w:val="000000" w:themeColor="text1"/>
        </w:rPr>
        <w:sectPr w:rsidR="00F83B47"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r w:rsidRPr="00CF6F16">
        <w:rPr>
          <w:color w:val="000000" w:themeColor="text1"/>
        </w:rPr>
        <w:t xml:space="preserve">Рисунок 2.15 – Зона действия и схема тепловых сетей котельной </w:t>
      </w:r>
      <w:r w:rsidR="00D53F25" w:rsidRPr="00CF6F16">
        <w:rPr>
          <w:color w:val="000000" w:themeColor="text1"/>
        </w:rPr>
        <w:t>МУП «Котельная</w:t>
      </w:r>
      <w:r w:rsidR="00236C4D" w:rsidRPr="00CF6F16">
        <w:rPr>
          <w:color w:val="000000" w:themeColor="text1"/>
        </w:rPr>
        <w:t xml:space="preserve"> Ложок»</w:t>
      </w:r>
    </w:p>
    <w:p w14:paraId="1DD973D2" w14:textId="77777777" w:rsidR="00F83B47" w:rsidRPr="00CF6F16" w:rsidRDefault="00A32131">
      <w:pPr>
        <w:pStyle w:val="a3"/>
        <w:ind w:left="2243"/>
        <w:rPr>
          <w:color w:val="000000" w:themeColor="text1"/>
          <w:sz w:val="20"/>
        </w:rPr>
      </w:pPr>
      <w:r w:rsidRPr="00CF6F16">
        <w:rPr>
          <w:noProof/>
          <w:color w:val="000000" w:themeColor="text1"/>
          <w:sz w:val="20"/>
          <w:lang w:bidi="ar-SA"/>
        </w:rPr>
        <w:lastRenderedPageBreak/>
        <w:drawing>
          <wp:inline distT="0" distB="0" distL="0" distR="0" wp14:anchorId="4EBABEEC" wp14:editId="6D3B4C42">
            <wp:extent cx="3860492" cy="8284464"/>
            <wp:effectExtent l="0" t="0" r="0" b="0"/>
            <wp:docPr id="81" name="image58.jpeg"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8.jpeg"/>
                    <pic:cNvPicPr/>
                  </pic:nvPicPr>
                  <pic:blipFill>
                    <a:blip r:embed="rId43" cstate="print"/>
                    <a:stretch>
                      <a:fillRect/>
                    </a:stretch>
                  </pic:blipFill>
                  <pic:spPr>
                    <a:xfrm>
                      <a:off x="0" y="0"/>
                      <a:ext cx="3860492" cy="8284464"/>
                    </a:xfrm>
                    <a:prstGeom prst="rect">
                      <a:avLst/>
                    </a:prstGeom>
                  </pic:spPr>
                </pic:pic>
              </a:graphicData>
            </a:graphic>
          </wp:inline>
        </w:drawing>
      </w:r>
    </w:p>
    <w:p w14:paraId="3A3CF34A" w14:textId="77777777" w:rsidR="00F83B47" w:rsidRPr="00CF6F16" w:rsidRDefault="00F83B47">
      <w:pPr>
        <w:pStyle w:val="a3"/>
        <w:spacing w:before="9"/>
        <w:rPr>
          <w:color w:val="000000" w:themeColor="text1"/>
          <w:sz w:val="10"/>
        </w:rPr>
      </w:pPr>
    </w:p>
    <w:p w14:paraId="4F4E39F8" w14:textId="77777777" w:rsidR="00F83B47" w:rsidRPr="00CF6F16" w:rsidRDefault="00A32131">
      <w:pPr>
        <w:pStyle w:val="a3"/>
        <w:spacing w:before="90"/>
        <w:ind w:left="1172"/>
        <w:rPr>
          <w:color w:val="000000" w:themeColor="text1"/>
        </w:rPr>
      </w:pPr>
      <w:r w:rsidRPr="00CF6F16">
        <w:rPr>
          <w:color w:val="000000" w:themeColor="text1"/>
        </w:rPr>
        <w:t>Рисунок 2.16 – Зона действия и схема тепловых сетей котельной ИП Голубев В.А.</w:t>
      </w:r>
    </w:p>
    <w:p w14:paraId="563CD710" w14:textId="77777777" w:rsidR="00F83B47" w:rsidRPr="00CF6F16" w:rsidRDefault="00F83B47">
      <w:pPr>
        <w:rPr>
          <w:color w:val="000000" w:themeColor="text1"/>
        </w:rPr>
      </w:pPr>
    </w:p>
    <w:p w14:paraId="52182933" w14:textId="77777777" w:rsidR="004A47DD" w:rsidRPr="00CF6F16" w:rsidRDefault="004A47DD">
      <w:pPr>
        <w:rPr>
          <w:color w:val="000000" w:themeColor="text1"/>
        </w:rPr>
      </w:pPr>
    </w:p>
    <w:p w14:paraId="5E024461" w14:textId="77777777" w:rsidR="004A47DD" w:rsidRPr="00CF6F16" w:rsidRDefault="004A47DD">
      <w:pPr>
        <w:rPr>
          <w:color w:val="000000" w:themeColor="text1"/>
        </w:rPr>
      </w:pPr>
    </w:p>
    <w:p w14:paraId="402E23B8" w14:textId="77777777" w:rsidR="004A47DD" w:rsidRPr="00CF6F16" w:rsidRDefault="004A47DD">
      <w:pPr>
        <w:rPr>
          <w:color w:val="000000" w:themeColor="text1"/>
        </w:rPr>
      </w:pPr>
    </w:p>
    <w:p w14:paraId="0784BE0E" w14:textId="77777777" w:rsidR="004A47DD" w:rsidRPr="00CF6F16" w:rsidRDefault="004A47DD">
      <w:pPr>
        <w:rPr>
          <w:color w:val="000000" w:themeColor="text1"/>
        </w:rPr>
      </w:pPr>
    </w:p>
    <w:p w14:paraId="0A7BD5CA" w14:textId="77777777" w:rsidR="004A47DD" w:rsidRPr="00CF6F16" w:rsidRDefault="004A47DD" w:rsidP="004A47DD">
      <w:pPr>
        <w:tabs>
          <w:tab w:val="left" w:pos="1508"/>
        </w:tabs>
        <w:rPr>
          <w:b/>
          <w:color w:val="000000" w:themeColor="text1"/>
          <w:sz w:val="24"/>
        </w:rPr>
      </w:pPr>
      <w:r w:rsidRPr="00CF6F16">
        <w:rPr>
          <w:b/>
          <w:color w:val="000000" w:themeColor="text1"/>
          <w:sz w:val="24"/>
        </w:rPr>
        <w:t>Радиус эффективного</w:t>
      </w:r>
      <w:r w:rsidRPr="00CF6F16">
        <w:rPr>
          <w:b/>
          <w:color w:val="000000" w:themeColor="text1"/>
          <w:spacing w:val="-5"/>
          <w:sz w:val="24"/>
        </w:rPr>
        <w:t xml:space="preserve"> </w:t>
      </w:r>
      <w:r w:rsidRPr="00CF6F16">
        <w:rPr>
          <w:b/>
          <w:color w:val="000000" w:themeColor="text1"/>
          <w:sz w:val="24"/>
        </w:rPr>
        <w:t>теплоснабжения</w:t>
      </w:r>
    </w:p>
    <w:p w14:paraId="4BC54A6C" w14:textId="77777777" w:rsidR="004A47DD" w:rsidRPr="00CF6F16" w:rsidRDefault="004A47DD" w:rsidP="004A47DD">
      <w:pPr>
        <w:pStyle w:val="a3"/>
        <w:spacing w:before="6"/>
        <w:rPr>
          <w:b/>
          <w:color w:val="000000" w:themeColor="text1"/>
          <w:sz w:val="21"/>
        </w:rPr>
      </w:pPr>
    </w:p>
    <w:p w14:paraId="6AC4F93C" w14:textId="77777777" w:rsidR="004A47DD" w:rsidRPr="00CF6F16" w:rsidRDefault="004A47DD" w:rsidP="004A47DD">
      <w:pPr>
        <w:pStyle w:val="a3"/>
        <w:spacing w:line="360" w:lineRule="auto"/>
        <w:ind w:left="218" w:right="216" w:firstLine="566"/>
        <w:jc w:val="both"/>
        <w:rPr>
          <w:color w:val="000000" w:themeColor="text1"/>
        </w:rPr>
      </w:pPr>
      <w:r w:rsidRPr="00CF6F16">
        <w:rPr>
          <w:color w:val="000000" w:themeColor="text1"/>
        </w:rPr>
        <w:t xml:space="preserve">Радиус действия эффективного теплоснабжения – максимальное расстояние от </w:t>
      </w:r>
      <w:proofErr w:type="spellStart"/>
      <w:r w:rsidRPr="00CF6F16">
        <w:rPr>
          <w:color w:val="000000" w:themeColor="text1"/>
        </w:rPr>
        <w:t>теплопо</w:t>
      </w:r>
      <w:proofErr w:type="spellEnd"/>
      <w:r w:rsidRPr="00CF6F16">
        <w:rPr>
          <w:color w:val="000000" w:themeColor="text1"/>
        </w:rPr>
        <w:t xml:space="preserve">- </w:t>
      </w:r>
      <w:proofErr w:type="spellStart"/>
      <w:r w:rsidRPr="00CF6F16">
        <w:rPr>
          <w:color w:val="000000" w:themeColor="text1"/>
        </w:rPr>
        <w:t>требителя</w:t>
      </w:r>
      <w:proofErr w:type="spellEnd"/>
      <w:r w:rsidRPr="00CF6F16">
        <w:rPr>
          <w:color w:val="000000" w:themeColor="text1"/>
        </w:rPr>
        <w:t xml:space="preserve"> до ближайшего источника тепловой энергии в системе теплоснабжения, при </w:t>
      </w:r>
      <w:proofErr w:type="spellStart"/>
      <w:r w:rsidRPr="00CF6F16">
        <w:rPr>
          <w:color w:val="000000" w:themeColor="text1"/>
        </w:rPr>
        <w:t>превы</w:t>
      </w:r>
      <w:proofErr w:type="spellEnd"/>
      <w:r w:rsidRPr="00CF6F16">
        <w:rPr>
          <w:color w:val="000000" w:themeColor="text1"/>
        </w:rPr>
        <w:t xml:space="preserve">- </w:t>
      </w:r>
      <w:proofErr w:type="spellStart"/>
      <w:r w:rsidRPr="00CF6F16">
        <w:rPr>
          <w:color w:val="000000" w:themeColor="text1"/>
        </w:rPr>
        <w:t>шении</w:t>
      </w:r>
      <w:proofErr w:type="spellEnd"/>
      <w:r w:rsidRPr="00CF6F16">
        <w:rPr>
          <w:color w:val="000000" w:themeColor="text1"/>
        </w:rPr>
        <w:t xml:space="preserve"> которого подключение потребителя к данной системе теплоснабжения нецелесообразно по причине увеличения совокупности расходов в системе теплоснабжения.</w:t>
      </w:r>
    </w:p>
    <w:p w14:paraId="219A5122" w14:textId="77777777" w:rsidR="004A47DD" w:rsidRPr="00CF6F16" w:rsidRDefault="004A47DD" w:rsidP="004A47DD">
      <w:pPr>
        <w:pStyle w:val="a3"/>
        <w:spacing w:line="360" w:lineRule="auto"/>
        <w:ind w:left="218" w:right="218" w:firstLine="566"/>
        <w:jc w:val="both"/>
        <w:rPr>
          <w:color w:val="000000" w:themeColor="text1"/>
        </w:rPr>
      </w:pPr>
      <w:r w:rsidRPr="00CF6F16">
        <w:rPr>
          <w:color w:val="000000" w:themeColor="text1"/>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38275334" w14:textId="77777777" w:rsidR="004A47DD" w:rsidRPr="00CF6F16" w:rsidRDefault="004A47DD" w:rsidP="004A47DD">
      <w:pPr>
        <w:pStyle w:val="a3"/>
        <w:spacing w:before="2"/>
        <w:ind w:left="784"/>
        <w:jc w:val="both"/>
        <w:rPr>
          <w:color w:val="000000" w:themeColor="text1"/>
        </w:rPr>
      </w:pPr>
      <w:r w:rsidRPr="00CF6F16">
        <w:rPr>
          <w:color w:val="000000" w:themeColor="text1"/>
        </w:rPr>
        <w:t>Экономически эффективный радиус теплоснабжения, км, определен по формуле:</w:t>
      </w:r>
    </w:p>
    <w:p w14:paraId="57AFC12A" w14:textId="77777777" w:rsidR="004A47DD" w:rsidRPr="00CF6F16" w:rsidRDefault="004A47DD" w:rsidP="004A47DD">
      <w:pPr>
        <w:tabs>
          <w:tab w:val="left" w:pos="1947"/>
          <w:tab w:val="left" w:pos="2496"/>
        </w:tabs>
        <w:spacing w:before="79" w:line="263" w:lineRule="exact"/>
        <w:ind w:left="715"/>
        <w:jc w:val="center"/>
        <w:rPr>
          <w:color w:val="000000" w:themeColor="text1"/>
          <w:sz w:val="17"/>
        </w:rPr>
      </w:pPr>
      <w:r w:rsidRPr="00CF6F16">
        <w:rPr>
          <w:smallCaps/>
          <w:color w:val="000000" w:themeColor="text1"/>
          <w:sz w:val="24"/>
        </w:rPr>
        <w:t>1</w:t>
      </w:r>
      <w:r w:rsidRPr="00CF6F16">
        <w:rPr>
          <w:color w:val="000000" w:themeColor="text1"/>
          <w:spacing w:val="-2"/>
          <w:sz w:val="24"/>
        </w:rPr>
        <w:t>4</w:t>
      </w:r>
      <w:r w:rsidRPr="00CF6F16">
        <w:rPr>
          <w:color w:val="000000" w:themeColor="text1"/>
          <w:sz w:val="24"/>
        </w:rPr>
        <w:t xml:space="preserve">0 </w:t>
      </w:r>
      <w:r w:rsidRPr="00CF6F16">
        <w:rPr>
          <w:smallCaps/>
          <w:color w:val="000000" w:themeColor="text1"/>
          <w:w w:val="109"/>
          <w:sz w:val="24"/>
        </w:rPr>
        <w:t>1</w:t>
      </w:r>
      <w:r w:rsidRPr="00CF6F16">
        <w:rPr>
          <w:color w:val="000000" w:themeColor="text1"/>
          <w:sz w:val="24"/>
        </w:rPr>
        <w:t xml:space="preserve"> </w:t>
      </w:r>
      <w:r w:rsidRPr="00CF6F16">
        <w:rPr>
          <w:color w:val="000000" w:themeColor="text1"/>
          <w:spacing w:val="-3"/>
          <w:w w:val="89"/>
          <w:sz w:val="24"/>
        </w:rPr>
        <w:t>∆</w:t>
      </w:r>
      <w:proofErr w:type="gramStart"/>
      <w:r w:rsidRPr="00CF6F16">
        <w:rPr>
          <w:color w:val="000000" w:themeColor="text1"/>
          <w:w w:val="90"/>
          <w:sz w:val="24"/>
        </w:rPr>
        <w:t>τ</w:t>
      </w:r>
      <w:r w:rsidRPr="00CF6F16">
        <w:rPr>
          <w:color w:val="000000" w:themeColor="text1"/>
          <w:sz w:val="24"/>
        </w:rPr>
        <w:t xml:space="preserve"> </w:t>
      </w:r>
      <w:r w:rsidRPr="00CF6F16">
        <w:rPr>
          <w:color w:val="000000" w:themeColor="text1"/>
          <w:spacing w:val="9"/>
          <w:sz w:val="24"/>
        </w:rPr>
        <w:t xml:space="preserve"> </w:t>
      </w:r>
      <w:r w:rsidRPr="00CF6F16">
        <w:rPr>
          <w:color w:val="000000" w:themeColor="text1"/>
          <w:w w:val="103"/>
          <w:position w:val="2"/>
          <w:sz w:val="17"/>
        </w:rPr>
        <w:t>0</w:t>
      </w:r>
      <w:proofErr w:type="gramEnd"/>
      <w:r w:rsidRPr="00CF6F16">
        <w:rPr>
          <w:color w:val="000000" w:themeColor="text1"/>
          <w:spacing w:val="2"/>
          <w:w w:val="103"/>
          <w:position w:val="2"/>
          <w:sz w:val="17"/>
        </w:rPr>
        <w:t>,</w:t>
      </w:r>
      <w:r w:rsidRPr="00CF6F16">
        <w:rPr>
          <w:smallCaps/>
          <w:color w:val="000000" w:themeColor="text1"/>
          <w:spacing w:val="1"/>
          <w:w w:val="103"/>
          <w:position w:val="2"/>
          <w:sz w:val="17"/>
        </w:rPr>
        <w:t>1</w:t>
      </w:r>
      <w:r w:rsidRPr="00CF6F16">
        <w:rPr>
          <w:color w:val="000000" w:themeColor="text1"/>
          <w:w w:val="103"/>
          <w:position w:val="2"/>
          <w:sz w:val="17"/>
        </w:rPr>
        <w:t>5</w:t>
      </w:r>
    </w:p>
    <w:p w14:paraId="0C9248D8" w14:textId="77777777" w:rsidR="004A47DD" w:rsidRPr="00CF6F16" w:rsidRDefault="004A47DD" w:rsidP="004A47DD">
      <w:pPr>
        <w:ind w:left="715" w:right="1054"/>
        <w:jc w:val="center"/>
        <w:rPr>
          <w:color w:val="000000" w:themeColor="text1"/>
          <w:sz w:val="24"/>
        </w:rPr>
      </w:pPr>
      <w:r w:rsidRPr="00CF6F16">
        <w:rPr>
          <w:noProof/>
          <w:color w:val="000000" w:themeColor="text1"/>
          <w:lang w:bidi="ar-SA"/>
        </w:rPr>
        <mc:AlternateContent>
          <mc:Choice Requires="wps">
            <w:drawing>
              <wp:anchor distT="0" distB="0" distL="114300" distR="114300" simplePos="0" relativeHeight="251664896" behindDoc="1" locked="0" layoutInCell="1" allowOverlap="1" wp14:anchorId="5B1C0446" wp14:editId="5CDCE99D">
                <wp:simplePos x="0" y="0"/>
                <wp:positionH relativeFrom="page">
                  <wp:posOffset>3493770</wp:posOffset>
                </wp:positionH>
                <wp:positionV relativeFrom="paragraph">
                  <wp:posOffset>117475</wp:posOffset>
                </wp:positionV>
                <wp:extent cx="252730" cy="0"/>
                <wp:effectExtent l="0" t="0" r="0" b="0"/>
                <wp:wrapNone/>
                <wp:docPr id="4"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73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64CAEEAF" id="Line 8" o:spid="_x0000_s1026" style="position:absolute;z-index:-2516515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75.1pt,9.25pt" to="29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" strokecolor="#221f1f" strokeweight=".84pt">
                <w10:wrap anchorx="page"/>
              </v:line>
            </w:pict>
          </mc:Fallback>
        </mc:AlternateContent>
      </w:r>
      <w:r w:rsidRPr="00CF6F16">
        <w:rPr>
          <w:noProof/>
          <w:color w:val="000000" w:themeColor="text1"/>
          <w:lang w:bidi="ar-SA"/>
        </w:rPr>
        <mc:AlternateContent>
          <mc:Choice Requires="wps">
            <w:drawing>
              <wp:anchor distT="0" distB="0" distL="114300" distR="114300" simplePos="0" relativeHeight="251665920" behindDoc="1" locked="0" layoutInCell="1" allowOverlap="1" wp14:anchorId="21FB135D" wp14:editId="38229CC5">
                <wp:simplePos x="0" y="0"/>
                <wp:positionH relativeFrom="page">
                  <wp:posOffset>4197985</wp:posOffset>
                </wp:positionH>
                <wp:positionV relativeFrom="paragraph">
                  <wp:posOffset>117475</wp:posOffset>
                </wp:positionV>
                <wp:extent cx="251460" cy="0"/>
                <wp:effectExtent l="0" t="0" r="0" b="0"/>
                <wp:wrapNone/>
                <wp:docPr id="3"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A4E15D4" id="Line 7" o:spid="_x0000_s1026" style="position:absolute;z-index:-2516505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0.55pt,9.25pt" to="350.3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" strokecolor="#221f1f" strokeweight=".84pt">
                <w10:wrap anchorx="page"/>
              </v:line>
            </w:pict>
          </mc:Fallback>
        </mc:AlternateContent>
      </w:r>
      <w:r w:rsidRPr="00CF6F16">
        <w:rPr>
          <w:noProof/>
          <w:color w:val="000000" w:themeColor="text1"/>
          <w:lang w:bidi="ar-SA"/>
        </w:rPr>
        <mc:AlternateContent>
          <mc:Choice Requires="wps">
            <w:drawing>
              <wp:anchor distT="0" distB="0" distL="114300" distR="114300" simplePos="0" relativeHeight="251666944" behindDoc="1" locked="0" layoutInCell="1" allowOverlap="1" wp14:anchorId="22E4FE12" wp14:editId="45F3BD79">
                <wp:simplePos x="0" y="0"/>
                <wp:positionH relativeFrom="page">
                  <wp:posOffset>4631055</wp:posOffset>
                </wp:positionH>
                <wp:positionV relativeFrom="paragraph">
                  <wp:posOffset>117475</wp:posOffset>
                </wp:positionV>
                <wp:extent cx="152400" cy="0"/>
                <wp:effectExtent l="0" t="0" r="0" b="0"/>
                <wp:wrapNone/>
                <wp:docPr id="2" name="Lin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 cy="0"/>
                        </a:xfrm>
                        <a:prstGeom prst="line">
                          <a:avLst/>
                        </a:prstGeom>
                        <a:noFill/>
                        <a:ln w="10668">
                          <a:solidFill>
                            <a:srgbClr val="221F1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sdtdh="http://schemas.microsoft.com/office/word/2020/wordml/sdtdatahash" xmlns:w16du="http://schemas.microsoft.com/office/word/2023/wordml/word16du" xmlns:w16="http://schemas.microsoft.com/office/word/2018/wordml" xmlns:w16cex="http://schemas.microsoft.com/office/word/2018/wordml/cex" xmlns:oel="http://schemas.microsoft.com/office/2019/extlst">
            <w:pict>
              <v:line w14:anchorId="4FFAB7D3" id="Line 6" o:spid="_x0000_s1026" style="position:absolute;z-index:-2516495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64.65pt,9.25pt" to="376.6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" strokecolor="#221f1f" strokeweight=".84pt">
                <w10:wrap anchorx="page"/>
              </v:line>
            </w:pict>
          </mc:Fallback>
        </mc:AlternateContent>
      </w:r>
      <w:proofErr w:type="spellStart"/>
      <w:r w:rsidRPr="00CF6F16">
        <w:rPr>
          <w:color w:val="000000" w:themeColor="text1"/>
          <w:spacing w:val="1"/>
          <w:w w:val="104"/>
          <w:sz w:val="24"/>
        </w:rPr>
        <w:t>R</w:t>
      </w:r>
      <w:r w:rsidRPr="00CF6F16">
        <w:rPr>
          <w:color w:val="000000" w:themeColor="text1"/>
          <w:w w:val="95"/>
          <w:sz w:val="24"/>
          <w:vertAlign w:val="subscript"/>
        </w:rPr>
        <w:t>о</w:t>
      </w:r>
      <w:r w:rsidRPr="00CF6F16">
        <w:rPr>
          <w:color w:val="000000" w:themeColor="text1"/>
          <w:spacing w:val="-1"/>
          <w:w w:val="95"/>
          <w:sz w:val="24"/>
          <w:vertAlign w:val="subscript"/>
        </w:rPr>
        <w:t>п</w:t>
      </w:r>
      <w:r w:rsidRPr="00CF6F16">
        <w:rPr>
          <w:color w:val="000000" w:themeColor="text1"/>
          <w:w w:val="95"/>
          <w:sz w:val="24"/>
          <w:vertAlign w:val="subscript"/>
        </w:rPr>
        <w:t>т</w:t>
      </w:r>
      <w:proofErr w:type="spellEnd"/>
      <w:r w:rsidRPr="00CF6F16">
        <w:rPr>
          <w:color w:val="000000" w:themeColor="text1"/>
          <w:spacing w:val="-15"/>
          <w:sz w:val="24"/>
        </w:rPr>
        <w:t xml:space="preserve"> </w:t>
      </w:r>
      <w:r w:rsidRPr="00CF6F16">
        <w:rPr>
          <w:color w:val="000000" w:themeColor="text1"/>
          <w:w w:val="104"/>
          <w:sz w:val="24"/>
        </w:rPr>
        <w:t>=</w:t>
      </w:r>
      <w:r w:rsidRPr="00CF6F16">
        <w:rPr>
          <w:color w:val="000000" w:themeColor="text1"/>
          <w:spacing w:val="4"/>
          <w:sz w:val="24"/>
        </w:rPr>
        <w:t xml:space="preserve"> </w:t>
      </w:r>
      <w:r w:rsidRPr="00CF6F16">
        <w:rPr>
          <w:color w:val="000000" w:themeColor="text1"/>
          <w:spacing w:val="1"/>
          <w:w w:val="104"/>
          <w:position w:val="-14"/>
          <w:sz w:val="24"/>
        </w:rPr>
        <w:t>s</w:t>
      </w:r>
      <w:r w:rsidRPr="00CF6F16">
        <w:rPr>
          <w:color w:val="000000" w:themeColor="text1"/>
          <w:w w:val="103"/>
          <w:position w:val="-7"/>
          <w:sz w:val="17"/>
        </w:rPr>
        <w:t>0</w:t>
      </w:r>
      <w:r w:rsidRPr="00CF6F16">
        <w:rPr>
          <w:color w:val="000000" w:themeColor="text1"/>
          <w:spacing w:val="2"/>
          <w:w w:val="103"/>
          <w:position w:val="-7"/>
          <w:sz w:val="17"/>
        </w:rPr>
        <w:t>,</w:t>
      </w:r>
      <w:r w:rsidRPr="00CF6F16">
        <w:rPr>
          <w:color w:val="000000" w:themeColor="text1"/>
          <w:w w:val="103"/>
          <w:position w:val="-7"/>
          <w:sz w:val="17"/>
        </w:rPr>
        <w:t>4</w:t>
      </w:r>
      <w:r w:rsidRPr="00CF6F16">
        <w:rPr>
          <w:color w:val="000000" w:themeColor="text1"/>
          <w:spacing w:val="1"/>
          <w:position w:val="-7"/>
          <w:sz w:val="17"/>
        </w:rPr>
        <w:t xml:space="preserve"> </w:t>
      </w:r>
      <w:r w:rsidRPr="00CF6F16">
        <w:rPr>
          <w:color w:val="000000" w:themeColor="text1"/>
          <w:w w:val="104"/>
          <w:sz w:val="24"/>
        </w:rPr>
        <w:t>∙</w:t>
      </w:r>
      <w:r w:rsidRPr="00CF6F16">
        <w:rPr>
          <w:color w:val="000000" w:themeColor="text1"/>
          <w:spacing w:val="4"/>
          <w:sz w:val="24"/>
        </w:rPr>
        <w:t xml:space="preserve"> </w:t>
      </w:r>
      <w:r w:rsidRPr="00CF6F16">
        <w:rPr>
          <w:color w:val="000000" w:themeColor="text1"/>
          <w:w w:val="105"/>
          <w:sz w:val="24"/>
        </w:rPr>
        <w:t>φ</w:t>
      </w:r>
      <w:r w:rsidRPr="00CF6F16">
        <w:rPr>
          <w:color w:val="000000" w:themeColor="text1"/>
          <w:w w:val="103"/>
          <w:position w:val="9"/>
          <w:sz w:val="17"/>
        </w:rPr>
        <w:t>0</w:t>
      </w:r>
      <w:r w:rsidRPr="00CF6F16">
        <w:rPr>
          <w:color w:val="000000" w:themeColor="text1"/>
          <w:spacing w:val="2"/>
          <w:w w:val="103"/>
          <w:position w:val="9"/>
          <w:sz w:val="17"/>
        </w:rPr>
        <w:t>,</w:t>
      </w:r>
      <w:r w:rsidRPr="00CF6F16">
        <w:rPr>
          <w:color w:val="000000" w:themeColor="text1"/>
          <w:w w:val="103"/>
          <w:position w:val="9"/>
          <w:sz w:val="17"/>
        </w:rPr>
        <w:t>4</w:t>
      </w:r>
      <w:r w:rsidRPr="00CF6F16">
        <w:rPr>
          <w:color w:val="000000" w:themeColor="text1"/>
          <w:spacing w:val="1"/>
          <w:position w:val="9"/>
          <w:sz w:val="17"/>
        </w:rPr>
        <w:t xml:space="preserve"> </w:t>
      </w:r>
      <w:r w:rsidRPr="00CF6F16">
        <w:rPr>
          <w:color w:val="000000" w:themeColor="text1"/>
          <w:w w:val="104"/>
          <w:sz w:val="24"/>
        </w:rPr>
        <w:t>∙</w:t>
      </w:r>
      <w:r w:rsidRPr="00CF6F16">
        <w:rPr>
          <w:color w:val="000000" w:themeColor="text1"/>
          <w:spacing w:val="4"/>
          <w:sz w:val="24"/>
        </w:rPr>
        <w:t xml:space="preserve"> </w:t>
      </w:r>
      <w:r w:rsidRPr="00CF6F16">
        <w:rPr>
          <w:color w:val="000000" w:themeColor="text1"/>
          <w:spacing w:val="1"/>
          <w:w w:val="104"/>
          <w:position w:val="-14"/>
          <w:sz w:val="24"/>
        </w:rPr>
        <w:t>B</w:t>
      </w:r>
      <w:r w:rsidRPr="00CF6F16">
        <w:rPr>
          <w:color w:val="000000" w:themeColor="text1"/>
          <w:w w:val="103"/>
          <w:position w:val="-7"/>
          <w:sz w:val="17"/>
        </w:rPr>
        <w:t>0</w:t>
      </w:r>
      <w:r w:rsidRPr="00CF6F16">
        <w:rPr>
          <w:color w:val="000000" w:themeColor="text1"/>
          <w:spacing w:val="2"/>
          <w:w w:val="103"/>
          <w:position w:val="-7"/>
          <w:sz w:val="17"/>
        </w:rPr>
        <w:t>,</w:t>
      </w:r>
      <w:r w:rsidRPr="00CF6F16">
        <w:rPr>
          <w:smallCaps/>
          <w:color w:val="000000" w:themeColor="text1"/>
          <w:w w:val="103"/>
          <w:position w:val="-7"/>
          <w:sz w:val="17"/>
        </w:rPr>
        <w:t>1</w:t>
      </w:r>
      <w:r w:rsidRPr="00CF6F16">
        <w:rPr>
          <w:color w:val="000000" w:themeColor="text1"/>
          <w:spacing w:val="1"/>
          <w:position w:val="-7"/>
          <w:sz w:val="17"/>
        </w:rPr>
        <w:t xml:space="preserve"> </w:t>
      </w:r>
      <w:r w:rsidRPr="00CF6F16">
        <w:rPr>
          <w:color w:val="000000" w:themeColor="text1"/>
          <w:w w:val="104"/>
          <w:sz w:val="24"/>
        </w:rPr>
        <w:t>∙</w:t>
      </w:r>
      <w:r w:rsidRPr="00CF6F16">
        <w:rPr>
          <w:color w:val="000000" w:themeColor="text1"/>
          <w:spacing w:val="3"/>
          <w:sz w:val="24"/>
        </w:rPr>
        <w:t xml:space="preserve"> </w:t>
      </w:r>
      <w:proofErr w:type="gramStart"/>
      <w:r w:rsidRPr="00CF6F16">
        <w:rPr>
          <w:color w:val="000000" w:themeColor="text1"/>
          <w:w w:val="104"/>
          <w:sz w:val="24"/>
        </w:rPr>
        <w:t>(</w:t>
      </w:r>
      <w:r w:rsidRPr="00CF6F16">
        <w:rPr>
          <w:color w:val="000000" w:themeColor="text1"/>
          <w:spacing w:val="1"/>
          <w:sz w:val="24"/>
        </w:rPr>
        <w:t xml:space="preserve"> </w:t>
      </w:r>
      <w:r w:rsidRPr="00CF6F16">
        <w:rPr>
          <w:color w:val="000000" w:themeColor="text1"/>
          <w:w w:val="105"/>
          <w:position w:val="-14"/>
          <w:sz w:val="24"/>
        </w:rPr>
        <w:t>П</w:t>
      </w:r>
      <w:proofErr w:type="gramEnd"/>
      <w:r w:rsidRPr="00CF6F16">
        <w:rPr>
          <w:color w:val="000000" w:themeColor="text1"/>
          <w:spacing w:val="2"/>
          <w:position w:val="-14"/>
          <w:sz w:val="24"/>
        </w:rPr>
        <w:t xml:space="preserve"> </w:t>
      </w:r>
      <w:r w:rsidRPr="00CF6F16">
        <w:rPr>
          <w:color w:val="000000" w:themeColor="text1"/>
          <w:w w:val="104"/>
          <w:sz w:val="24"/>
        </w:rPr>
        <w:t>)</w:t>
      </w:r>
    </w:p>
    <w:p w14:paraId="63013F1D" w14:textId="77777777" w:rsidR="004A47DD" w:rsidRPr="00CF6F16" w:rsidRDefault="004A47DD" w:rsidP="004A47DD">
      <w:pPr>
        <w:pStyle w:val="a3"/>
        <w:spacing w:before="88"/>
        <w:ind w:left="784"/>
        <w:jc w:val="both"/>
        <w:rPr>
          <w:color w:val="000000" w:themeColor="text1"/>
        </w:rPr>
      </w:pPr>
      <w:r w:rsidRPr="00CF6F16">
        <w:rPr>
          <w:color w:val="000000" w:themeColor="text1"/>
        </w:rPr>
        <w:t>где В – среднее число абонентов на 1 км²;</w:t>
      </w:r>
    </w:p>
    <w:p w14:paraId="41DF21AA" w14:textId="77777777" w:rsidR="004A47DD" w:rsidRPr="00CF6F16" w:rsidRDefault="004A47DD" w:rsidP="004A47DD">
      <w:pPr>
        <w:pStyle w:val="a3"/>
        <w:spacing w:before="146" w:line="362" w:lineRule="auto"/>
        <w:ind w:left="1211" w:right="1206"/>
        <w:jc w:val="both"/>
        <w:rPr>
          <w:color w:val="000000" w:themeColor="text1"/>
        </w:rPr>
      </w:pPr>
      <w:r w:rsidRPr="00CF6F16">
        <w:rPr>
          <w:color w:val="000000" w:themeColor="text1"/>
        </w:rPr>
        <w:t xml:space="preserve">s – удельная стоимость материальной характеристики тепловой сети, руб./м²; П – </w:t>
      </w:r>
      <w:proofErr w:type="spellStart"/>
      <w:r w:rsidRPr="00CF6F16">
        <w:rPr>
          <w:color w:val="000000" w:themeColor="text1"/>
        </w:rPr>
        <w:t>теплоплотность</w:t>
      </w:r>
      <w:proofErr w:type="spellEnd"/>
      <w:r w:rsidRPr="00CF6F16">
        <w:rPr>
          <w:color w:val="000000" w:themeColor="text1"/>
        </w:rPr>
        <w:t xml:space="preserve"> района, Гкал/ч·км²;</w:t>
      </w:r>
    </w:p>
    <w:p w14:paraId="281B4057" w14:textId="77777777" w:rsidR="004A47DD" w:rsidRPr="00CF6F16" w:rsidRDefault="004A47DD" w:rsidP="004A47DD">
      <w:pPr>
        <w:pStyle w:val="a3"/>
        <w:spacing w:before="6"/>
        <w:ind w:left="1211"/>
        <w:jc w:val="both"/>
        <w:rPr>
          <w:color w:val="000000" w:themeColor="text1"/>
        </w:rPr>
      </w:pPr>
      <w:r w:rsidRPr="00CF6F16">
        <w:rPr>
          <w:color w:val="000000" w:themeColor="text1"/>
        </w:rPr>
        <w:t>∆τ – расчетный перепад температур теплоносителя в тепловой сети, °C;</w:t>
      </w:r>
    </w:p>
    <w:p w14:paraId="38800B52" w14:textId="77777777" w:rsidR="004A47DD" w:rsidRPr="00CF6F16" w:rsidRDefault="004A47DD" w:rsidP="004A47DD">
      <w:pPr>
        <w:pStyle w:val="a3"/>
        <w:spacing w:before="143" w:line="360" w:lineRule="auto"/>
        <w:ind w:left="1636" w:right="314" w:hanging="425"/>
        <w:jc w:val="both"/>
        <w:rPr>
          <w:color w:val="000000" w:themeColor="text1"/>
        </w:rPr>
      </w:pPr>
      <w:r w:rsidRPr="00CF6F16">
        <w:rPr>
          <w:color w:val="000000" w:themeColor="text1"/>
          <w:sz w:val="22"/>
        </w:rPr>
        <w:t xml:space="preserve">φ </w:t>
      </w:r>
      <w:r w:rsidRPr="00CF6F16">
        <w:rPr>
          <w:color w:val="000000" w:themeColor="text1"/>
        </w:rPr>
        <w:t xml:space="preserve">– поправочный коэффициент, зависящий от постоянной части расходов на </w:t>
      </w:r>
      <w:proofErr w:type="spellStart"/>
      <w:r w:rsidRPr="00CF6F16">
        <w:rPr>
          <w:color w:val="000000" w:themeColor="text1"/>
        </w:rPr>
        <w:t>сооруже</w:t>
      </w:r>
      <w:proofErr w:type="spellEnd"/>
      <w:r w:rsidRPr="00CF6F16">
        <w:rPr>
          <w:color w:val="000000" w:themeColor="text1"/>
        </w:rPr>
        <w:t xml:space="preserve">- </w:t>
      </w:r>
      <w:proofErr w:type="spellStart"/>
      <w:r w:rsidRPr="00CF6F16">
        <w:rPr>
          <w:color w:val="000000" w:themeColor="text1"/>
        </w:rPr>
        <w:t>ние</w:t>
      </w:r>
      <w:proofErr w:type="spellEnd"/>
      <w:r w:rsidRPr="00CF6F16">
        <w:rPr>
          <w:color w:val="000000" w:themeColor="text1"/>
        </w:rPr>
        <w:t>, принимаемый 1,3 – для ТЭЦ и 1 – для котельных.</w:t>
      </w:r>
    </w:p>
    <w:p w14:paraId="233F07BB" w14:textId="77777777" w:rsidR="004A47DD" w:rsidRPr="00CF6F16" w:rsidRDefault="004A47DD" w:rsidP="004A47DD">
      <w:pPr>
        <w:pStyle w:val="a3"/>
        <w:spacing w:line="360" w:lineRule="auto"/>
        <w:ind w:left="218" w:right="222" w:firstLine="566"/>
        <w:jc w:val="both"/>
        <w:rPr>
          <w:color w:val="000000" w:themeColor="text1"/>
        </w:rPr>
      </w:pPr>
      <w:r w:rsidRPr="00CF6F16">
        <w:rPr>
          <w:color w:val="000000" w:themeColor="text1"/>
        </w:rPr>
        <w:t xml:space="preserve">Удельная стоимость материальной характеристики тепловой сети определена на </w:t>
      </w:r>
      <w:proofErr w:type="gramStart"/>
      <w:r w:rsidRPr="00CF6F16">
        <w:rPr>
          <w:color w:val="000000" w:themeColor="text1"/>
        </w:rPr>
        <w:t xml:space="preserve">основа- </w:t>
      </w:r>
      <w:proofErr w:type="spellStart"/>
      <w:r w:rsidRPr="00CF6F16">
        <w:rPr>
          <w:color w:val="000000" w:themeColor="text1"/>
        </w:rPr>
        <w:t>нии</w:t>
      </w:r>
      <w:proofErr w:type="spellEnd"/>
      <w:proofErr w:type="gramEnd"/>
      <w:r w:rsidRPr="00CF6F16">
        <w:rPr>
          <w:color w:val="000000" w:themeColor="text1"/>
        </w:rPr>
        <w:t xml:space="preserve"> данных приказа Министерства регионального развития Российской Федерации от 30.12.2011 № 643 с коэффициентом перехода от цен базового района к уровню цен субъектов РФ для НСО 0,77 и представлена в таблицах 2.1 – 2.8.</w:t>
      </w:r>
    </w:p>
    <w:p w14:paraId="44185A97" w14:textId="509A8866" w:rsidR="004A47DD" w:rsidRPr="00CF6F16" w:rsidRDefault="004A47DD" w:rsidP="004A47DD">
      <w:pPr>
        <w:pStyle w:val="a3"/>
        <w:spacing w:line="360" w:lineRule="auto"/>
        <w:ind w:left="218" w:right="216" w:firstLine="566"/>
        <w:jc w:val="both"/>
        <w:rPr>
          <w:color w:val="000000" w:themeColor="text1"/>
        </w:rPr>
      </w:pPr>
      <w:r w:rsidRPr="00CF6F16">
        <w:rPr>
          <w:color w:val="000000" w:themeColor="text1"/>
        </w:rPr>
        <w:t xml:space="preserve">Протяженность трубопроводов взята со схем трубопроводов тепловых сетей. Для котельной </w:t>
      </w:r>
      <w:r w:rsidR="000648FD" w:rsidRPr="00CF6F16">
        <w:rPr>
          <w:color w:val="000000" w:themeColor="text1"/>
        </w:rPr>
        <w:t>МУП «ДЕЗ»</w:t>
      </w:r>
      <w:r w:rsidRPr="00CF6F16">
        <w:rPr>
          <w:color w:val="000000" w:themeColor="text1"/>
        </w:rPr>
        <w:t xml:space="preserve"> рассмотрены трубопроводы тепловых сетей ответвления на микрорайоны Южный и Подгорный (промзона, жилье и соцкультбыт. </w:t>
      </w:r>
      <w:proofErr w:type="spellStart"/>
      <w:r w:rsidRPr="00CF6F16">
        <w:rPr>
          <w:color w:val="000000" w:themeColor="text1"/>
        </w:rPr>
        <w:t>г.Искитим</w:t>
      </w:r>
      <w:proofErr w:type="spellEnd"/>
      <w:r w:rsidRPr="00CF6F16">
        <w:rPr>
          <w:color w:val="000000" w:themeColor="text1"/>
        </w:rPr>
        <w:t>).</w:t>
      </w:r>
    </w:p>
    <w:p w14:paraId="75581B88" w14:textId="77777777" w:rsidR="004A47DD" w:rsidRPr="00CF6F16" w:rsidRDefault="004A47DD" w:rsidP="004A47DD">
      <w:pPr>
        <w:spacing w:line="360" w:lineRule="auto"/>
        <w:jc w:val="both"/>
        <w:rPr>
          <w:color w:val="000000" w:themeColor="text1"/>
        </w:rPr>
        <w:sectPr w:rsidR="004A47DD" w:rsidRPr="00CF6F16" w:rsidSect="00F8500C">
          <w:pgSz w:w="11920" w:h="16850"/>
          <w:pgMar w:top="122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02537F3" w14:textId="77777777" w:rsidR="004A47DD" w:rsidRPr="00CF6F16" w:rsidRDefault="004A47DD" w:rsidP="004A47DD">
      <w:pPr>
        <w:pStyle w:val="a3"/>
        <w:spacing w:before="68"/>
        <w:ind w:left="218"/>
        <w:rPr>
          <w:color w:val="000000" w:themeColor="text1"/>
        </w:rPr>
      </w:pPr>
      <w:r w:rsidRPr="00CF6F16">
        <w:rPr>
          <w:color w:val="000000" w:themeColor="text1"/>
        </w:rPr>
        <w:lastRenderedPageBreak/>
        <w:t>Таблица 2.1. Удельная стоимость трубопроводов тепловых сетей от котельной №1 АО</w:t>
      </w:r>
    </w:p>
    <w:p w14:paraId="3EE055BF" w14:textId="77777777" w:rsidR="004A47DD" w:rsidRPr="00CF6F16" w:rsidRDefault="004A47DD" w:rsidP="004A47DD">
      <w:pPr>
        <w:pStyle w:val="a3"/>
        <w:spacing w:before="136"/>
        <w:ind w:left="218"/>
        <w:rPr>
          <w:color w:val="000000" w:themeColor="text1"/>
        </w:rPr>
      </w:pPr>
      <w:r w:rsidRPr="00CF6F16">
        <w:rPr>
          <w:color w:val="000000" w:themeColor="text1"/>
        </w:rPr>
        <w:t>«НЗИВ», сгруппированных по диаметрам</w:t>
      </w:r>
    </w:p>
    <w:p w14:paraId="3F464C84" w14:textId="77777777" w:rsidR="004A47DD" w:rsidRPr="00CF6F16" w:rsidRDefault="004A47DD" w:rsidP="004A47DD">
      <w:pPr>
        <w:pStyle w:val="a3"/>
        <w:spacing w:before="3"/>
        <w:rPr>
          <w:color w:val="000000" w:themeColor="text1"/>
          <w:sz w:val="13"/>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9"/>
        <w:gridCol w:w="1399"/>
        <w:gridCol w:w="1399"/>
        <w:gridCol w:w="1397"/>
        <w:gridCol w:w="1450"/>
      </w:tblGrid>
      <w:tr w:rsidR="004A47DD" w:rsidRPr="00CF6F16" w14:paraId="6DDEFB13" w14:textId="77777777" w:rsidTr="00BA590F">
        <w:trPr>
          <w:trHeight w:val="2207"/>
        </w:trPr>
        <w:tc>
          <w:tcPr>
            <w:tcW w:w="1397" w:type="dxa"/>
          </w:tcPr>
          <w:p w14:paraId="06F22C6A" w14:textId="77777777" w:rsidR="004A47DD" w:rsidRPr="00CF6F16" w:rsidRDefault="004A47DD" w:rsidP="00BA590F">
            <w:pPr>
              <w:pStyle w:val="TableParagraph"/>
              <w:spacing w:before="6"/>
              <w:jc w:val="left"/>
              <w:rPr>
                <w:color w:val="000000" w:themeColor="text1"/>
                <w:sz w:val="34"/>
              </w:rPr>
            </w:pPr>
          </w:p>
          <w:p w14:paraId="139E846D" w14:textId="77777777" w:rsidR="004A47DD" w:rsidRPr="00CF6F16" w:rsidRDefault="004A47DD" w:rsidP="00BA590F">
            <w:pPr>
              <w:pStyle w:val="TableParagraph"/>
              <w:ind w:left="136" w:right="115" w:hanging="5"/>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399" w:type="dxa"/>
          </w:tcPr>
          <w:p w14:paraId="434AF9A0" w14:textId="77777777" w:rsidR="004A47DD" w:rsidRPr="00CF6F16" w:rsidRDefault="004A47DD" w:rsidP="00BA590F">
            <w:pPr>
              <w:pStyle w:val="TableParagraph"/>
              <w:spacing w:before="6"/>
              <w:jc w:val="left"/>
              <w:rPr>
                <w:color w:val="000000" w:themeColor="text1"/>
                <w:sz w:val="34"/>
              </w:rPr>
            </w:pPr>
          </w:p>
          <w:p w14:paraId="2E575986" w14:textId="77777777" w:rsidR="004A47DD" w:rsidRPr="00CF6F16" w:rsidRDefault="004A47DD" w:rsidP="00BA590F">
            <w:pPr>
              <w:pStyle w:val="TableParagraph"/>
              <w:ind w:left="172" w:right="157"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399" w:type="dxa"/>
          </w:tcPr>
          <w:p w14:paraId="681240D2" w14:textId="77777777" w:rsidR="004A47DD" w:rsidRPr="00CF6F16" w:rsidRDefault="004A47DD" w:rsidP="00BA590F">
            <w:pPr>
              <w:pStyle w:val="TableParagraph"/>
              <w:jc w:val="left"/>
              <w:rPr>
                <w:color w:val="000000" w:themeColor="text1"/>
                <w:sz w:val="26"/>
              </w:rPr>
            </w:pPr>
          </w:p>
          <w:p w14:paraId="1F4D9BA5" w14:textId="77777777" w:rsidR="004A47DD" w:rsidRPr="00CF6F16" w:rsidRDefault="004A47DD" w:rsidP="00BA590F">
            <w:pPr>
              <w:pStyle w:val="TableParagraph"/>
              <w:spacing w:before="7"/>
              <w:jc w:val="left"/>
              <w:rPr>
                <w:color w:val="000000" w:themeColor="text1"/>
                <w:sz w:val="20"/>
              </w:rPr>
            </w:pPr>
          </w:p>
          <w:p w14:paraId="7F58DD3B" w14:textId="77777777" w:rsidR="004A47DD" w:rsidRPr="00CF6F16" w:rsidRDefault="004A47DD" w:rsidP="00BA590F">
            <w:pPr>
              <w:pStyle w:val="TableParagraph"/>
              <w:ind w:left="135" w:right="116"/>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399" w:type="dxa"/>
          </w:tcPr>
          <w:p w14:paraId="0F2C2DE7" w14:textId="77777777" w:rsidR="004A47DD" w:rsidRPr="00CF6F16" w:rsidRDefault="004A47DD" w:rsidP="00BA590F">
            <w:pPr>
              <w:pStyle w:val="TableParagraph"/>
              <w:spacing w:before="7"/>
              <w:jc w:val="left"/>
              <w:rPr>
                <w:color w:val="000000" w:themeColor="text1"/>
              </w:rPr>
            </w:pPr>
          </w:p>
          <w:p w14:paraId="2CE9A7FF" w14:textId="77777777" w:rsidR="004A47DD" w:rsidRPr="00CF6F16" w:rsidRDefault="004A47DD" w:rsidP="00BA590F">
            <w:pPr>
              <w:pStyle w:val="TableParagraph"/>
              <w:ind w:left="131" w:right="122" w:firstLine="5"/>
              <w:rPr>
                <w:color w:val="000000" w:themeColor="text1"/>
                <w:sz w:val="24"/>
              </w:rPr>
            </w:pPr>
            <w:proofErr w:type="gramStart"/>
            <w:r w:rsidRPr="00CF6F16">
              <w:rPr>
                <w:color w:val="000000" w:themeColor="text1"/>
                <w:sz w:val="24"/>
              </w:rPr>
              <w:t xml:space="preserve">Матери- </w:t>
            </w:r>
            <w:proofErr w:type="spellStart"/>
            <w:r w:rsidRPr="00CF6F16">
              <w:rPr>
                <w:color w:val="000000" w:themeColor="text1"/>
                <w:sz w:val="24"/>
              </w:rPr>
              <w:t>альная</w:t>
            </w:r>
            <w:proofErr w:type="spellEnd"/>
            <w:proofErr w:type="gramEnd"/>
            <w:r w:rsidRPr="00CF6F16">
              <w:rPr>
                <w:color w:val="000000" w:themeColor="text1"/>
                <w:sz w:val="24"/>
              </w:rPr>
              <w:t xml:space="preserve"> ха- </w:t>
            </w:r>
            <w:proofErr w:type="spellStart"/>
            <w:r w:rsidRPr="00CF6F16">
              <w:rPr>
                <w:color w:val="000000" w:themeColor="text1"/>
                <w:sz w:val="24"/>
              </w:rPr>
              <w:t>рактери</w:t>
            </w:r>
            <w:proofErr w:type="spellEnd"/>
            <w:r w:rsidRPr="00CF6F16">
              <w:rPr>
                <w:color w:val="000000" w:themeColor="text1"/>
                <w:sz w:val="24"/>
              </w:rPr>
              <w:t xml:space="preserve">- </w:t>
            </w:r>
            <w:proofErr w:type="spellStart"/>
            <w:r w:rsidRPr="00CF6F16">
              <w:rPr>
                <w:color w:val="000000" w:themeColor="text1"/>
                <w:sz w:val="24"/>
              </w:rPr>
              <w:t>стика</w:t>
            </w:r>
            <w:proofErr w:type="spell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D*L, м²</w:t>
            </w:r>
          </w:p>
        </w:tc>
        <w:tc>
          <w:tcPr>
            <w:tcW w:w="1399" w:type="dxa"/>
          </w:tcPr>
          <w:p w14:paraId="1ADEBA81" w14:textId="77777777" w:rsidR="004A47DD" w:rsidRPr="00CF6F16" w:rsidRDefault="004A47DD" w:rsidP="00BA590F">
            <w:pPr>
              <w:pStyle w:val="TableParagraph"/>
              <w:jc w:val="left"/>
              <w:rPr>
                <w:color w:val="000000" w:themeColor="text1"/>
                <w:sz w:val="26"/>
              </w:rPr>
            </w:pPr>
          </w:p>
          <w:p w14:paraId="6DA5AAAC" w14:textId="77777777" w:rsidR="004A47DD" w:rsidRPr="00CF6F16" w:rsidRDefault="004A47DD" w:rsidP="00BA590F">
            <w:pPr>
              <w:pStyle w:val="TableParagraph"/>
              <w:spacing w:before="7"/>
              <w:jc w:val="left"/>
              <w:rPr>
                <w:color w:val="000000" w:themeColor="text1"/>
                <w:sz w:val="20"/>
              </w:rPr>
            </w:pPr>
          </w:p>
          <w:p w14:paraId="07917117" w14:textId="77777777" w:rsidR="004A47DD" w:rsidRPr="00CF6F16" w:rsidRDefault="004A47DD" w:rsidP="00BA590F">
            <w:pPr>
              <w:pStyle w:val="TableParagraph"/>
              <w:ind w:left="134" w:right="119" w:hanging="1"/>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397" w:type="dxa"/>
          </w:tcPr>
          <w:p w14:paraId="71AC2258" w14:textId="77777777" w:rsidR="004A47DD" w:rsidRPr="00CF6F16" w:rsidRDefault="004A47DD" w:rsidP="00BA590F">
            <w:pPr>
              <w:pStyle w:val="TableParagraph"/>
              <w:jc w:val="left"/>
              <w:rPr>
                <w:color w:val="000000" w:themeColor="text1"/>
                <w:sz w:val="26"/>
              </w:rPr>
            </w:pPr>
          </w:p>
          <w:p w14:paraId="73AE8380" w14:textId="77777777" w:rsidR="004A47DD" w:rsidRPr="00CF6F16" w:rsidRDefault="004A47DD" w:rsidP="00BA590F">
            <w:pPr>
              <w:pStyle w:val="TableParagraph"/>
              <w:spacing w:before="7"/>
              <w:jc w:val="left"/>
              <w:rPr>
                <w:color w:val="000000" w:themeColor="text1"/>
                <w:sz w:val="20"/>
              </w:rPr>
            </w:pPr>
          </w:p>
          <w:p w14:paraId="08F7B752" w14:textId="77777777" w:rsidR="004A47DD" w:rsidRPr="00CF6F16" w:rsidRDefault="004A47DD" w:rsidP="00BA590F">
            <w:pPr>
              <w:pStyle w:val="TableParagraph"/>
              <w:ind w:left="142" w:right="134"/>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450" w:type="dxa"/>
          </w:tcPr>
          <w:p w14:paraId="224074F8" w14:textId="77777777" w:rsidR="004A47DD" w:rsidRPr="00CF6F16" w:rsidRDefault="004A47DD" w:rsidP="00BA590F">
            <w:pPr>
              <w:pStyle w:val="TableParagraph"/>
              <w:ind w:left="160" w:right="143" w:hanging="7"/>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r w:rsidRPr="00CF6F16">
              <w:rPr>
                <w:color w:val="000000" w:themeColor="text1"/>
                <w:sz w:val="24"/>
              </w:rPr>
              <w:t xml:space="preserve"> тепловой</w:t>
            </w:r>
          </w:p>
          <w:p w14:paraId="1DD42011" w14:textId="77777777" w:rsidR="004A47DD" w:rsidRPr="00CF6F16" w:rsidRDefault="004A47DD" w:rsidP="00BA590F">
            <w:pPr>
              <w:pStyle w:val="TableParagraph"/>
              <w:spacing w:line="270" w:lineRule="atLeast"/>
              <w:ind w:left="367" w:right="360" w:firstLine="2"/>
              <w:rPr>
                <w:color w:val="000000" w:themeColor="text1"/>
                <w:sz w:val="24"/>
              </w:rPr>
            </w:pPr>
            <w:r w:rsidRPr="00CF6F16">
              <w:rPr>
                <w:color w:val="000000" w:themeColor="text1"/>
                <w:sz w:val="24"/>
              </w:rPr>
              <w:t>сети, руб./м²</w:t>
            </w:r>
          </w:p>
        </w:tc>
      </w:tr>
      <w:tr w:rsidR="004A47DD" w:rsidRPr="00CF6F16" w14:paraId="6E34D5FA" w14:textId="77777777" w:rsidTr="00BA590F">
        <w:trPr>
          <w:trHeight w:val="395"/>
        </w:trPr>
        <w:tc>
          <w:tcPr>
            <w:tcW w:w="9840" w:type="dxa"/>
            <w:gridSpan w:val="7"/>
          </w:tcPr>
          <w:p w14:paraId="1E52EC02" w14:textId="783ECFB9" w:rsidR="004A47DD" w:rsidRPr="00CF6F16" w:rsidRDefault="004A47DD" w:rsidP="00BA590F">
            <w:pPr>
              <w:pStyle w:val="TableParagraph"/>
              <w:spacing w:before="44"/>
              <w:ind w:left="2595" w:right="2581"/>
              <w:rPr>
                <w:color w:val="000000" w:themeColor="text1"/>
                <w:sz w:val="24"/>
              </w:rPr>
            </w:pPr>
            <w:r w:rsidRPr="00CF6F16">
              <w:rPr>
                <w:color w:val="000000" w:themeColor="text1"/>
                <w:sz w:val="24"/>
              </w:rPr>
              <w:t xml:space="preserve">трубопроводы от котельной №1 </w:t>
            </w:r>
            <w:r w:rsidR="000648FD" w:rsidRPr="00CF6F16">
              <w:rPr>
                <w:color w:val="000000" w:themeColor="text1"/>
                <w:sz w:val="24"/>
              </w:rPr>
              <w:t>МУП «ДЕЗ»</w:t>
            </w:r>
          </w:p>
        </w:tc>
      </w:tr>
      <w:tr w:rsidR="004A47DD" w:rsidRPr="00CF6F16" w14:paraId="1854EFEE" w14:textId="77777777" w:rsidTr="00BA590F">
        <w:trPr>
          <w:trHeight w:val="398"/>
        </w:trPr>
        <w:tc>
          <w:tcPr>
            <w:tcW w:w="1397" w:type="dxa"/>
          </w:tcPr>
          <w:p w14:paraId="7C01BC12"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500</w:t>
            </w:r>
          </w:p>
        </w:tc>
        <w:tc>
          <w:tcPr>
            <w:tcW w:w="1399" w:type="dxa"/>
          </w:tcPr>
          <w:p w14:paraId="6999003D" w14:textId="77777777" w:rsidR="004A47DD" w:rsidRPr="00CF6F16" w:rsidRDefault="004A47DD" w:rsidP="00BA590F">
            <w:pPr>
              <w:pStyle w:val="TableParagraph"/>
              <w:spacing w:before="47"/>
              <w:ind w:left="128" w:right="117"/>
              <w:rPr>
                <w:color w:val="000000" w:themeColor="text1"/>
                <w:sz w:val="24"/>
              </w:rPr>
            </w:pPr>
            <w:r w:rsidRPr="00CF6F16">
              <w:rPr>
                <w:color w:val="000000" w:themeColor="text1"/>
                <w:sz w:val="24"/>
              </w:rPr>
              <w:t>529</w:t>
            </w:r>
          </w:p>
        </w:tc>
        <w:tc>
          <w:tcPr>
            <w:tcW w:w="1399" w:type="dxa"/>
          </w:tcPr>
          <w:p w14:paraId="2DAB0E2F" w14:textId="77777777" w:rsidR="004A47DD" w:rsidRPr="00CF6F16" w:rsidRDefault="004A47DD" w:rsidP="00BA590F">
            <w:pPr>
              <w:pStyle w:val="TableParagraph"/>
              <w:spacing w:before="47"/>
              <w:ind w:left="131" w:right="117"/>
              <w:rPr>
                <w:color w:val="000000" w:themeColor="text1"/>
                <w:sz w:val="24"/>
              </w:rPr>
            </w:pPr>
            <w:r w:rsidRPr="00CF6F16">
              <w:rPr>
                <w:color w:val="000000" w:themeColor="text1"/>
                <w:sz w:val="24"/>
              </w:rPr>
              <w:t>5924,8</w:t>
            </w:r>
          </w:p>
        </w:tc>
        <w:tc>
          <w:tcPr>
            <w:tcW w:w="1399" w:type="dxa"/>
          </w:tcPr>
          <w:p w14:paraId="164BFBBE"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3134,22</w:t>
            </w:r>
          </w:p>
        </w:tc>
        <w:tc>
          <w:tcPr>
            <w:tcW w:w="1399" w:type="dxa"/>
          </w:tcPr>
          <w:p w14:paraId="7C055341"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53753,04</w:t>
            </w:r>
          </w:p>
        </w:tc>
        <w:tc>
          <w:tcPr>
            <w:tcW w:w="1397" w:type="dxa"/>
          </w:tcPr>
          <w:p w14:paraId="7357DD65" w14:textId="77777777" w:rsidR="004A47DD" w:rsidRPr="00CF6F16" w:rsidRDefault="004A47DD" w:rsidP="00BA590F">
            <w:pPr>
              <w:pStyle w:val="TableParagraph"/>
              <w:spacing w:before="47"/>
              <w:ind w:left="142" w:right="134"/>
              <w:rPr>
                <w:color w:val="000000" w:themeColor="text1"/>
                <w:sz w:val="24"/>
              </w:rPr>
            </w:pPr>
            <w:r w:rsidRPr="00CF6F16">
              <w:rPr>
                <w:color w:val="000000" w:themeColor="text1"/>
                <w:sz w:val="24"/>
              </w:rPr>
              <w:t>318476,01</w:t>
            </w:r>
          </w:p>
        </w:tc>
        <w:tc>
          <w:tcPr>
            <w:tcW w:w="1450" w:type="dxa"/>
            <w:vMerge w:val="restart"/>
          </w:tcPr>
          <w:p w14:paraId="0CD56468" w14:textId="77777777" w:rsidR="004A47DD" w:rsidRPr="00CF6F16" w:rsidRDefault="004A47DD" w:rsidP="00BA590F">
            <w:pPr>
              <w:pStyle w:val="TableParagraph"/>
              <w:jc w:val="left"/>
              <w:rPr>
                <w:color w:val="000000" w:themeColor="text1"/>
                <w:sz w:val="26"/>
              </w:rPr>
            </w:pPr>
          </w:p>
          <w:p w14:paraId="71798EDE" w14:textId="77777777" w:rsidR="004A47DD" w:rsidRPr="00CF6F16" w:rsidRDefault="004A47DD" w:rsidP="00BA590F">
            <w:pPr>
              <w:pStyle w:val="TableParagraph"/>
              <w:jc w:val="left"/>
              <w:rPr>
                <w:color w:val="000000" w:themeColor="text1"/>
                <w:sz w:val="26"/>
              </w:rPr>
            </w:pPr>
          </w:p>
          <w:p w14:paraId="5F6AD77A" w14:textId="77777777" w:rsidR="004A47DD" w:rsidRPr="00CF6F16" w:rsidRDefault="004A47DD" w:rsidP="00BA590F">
            <w:pPr>
              <w:pStyle w:val="TableParagraph"/>
              <w:jc w:val="left"/>
              <w:rPr>
                <w:color w:val="000000" w:themeColor="text1"/>
                <w:sz w:val="26"/>
              </w:rPr>
            </w:pPr>
          </w:p>
          <w:p w14:paraId="20D954D7" w14:textId="77777777" w:rsidR="004A47DD" w:rsidRPr="00CF6F16" w:rsidRDefault="004A47DD" w:rsidP="00BA590F">
            <w:pPr>
              <w:pStyle w:val="TableParagraph"/>
              <w:jc w:val="left"/>
              <w:rPr>
                <w:color w:val="000000" w:themeColor="text1"/>
                <w:sz w:val="26"/>
              </w:rPr>
            </w:pPr>
          </w:p>
          <w:p w14:paraId="4C9876B3" w14:textId="77777777" w:rsidR="004A47DD" w:rsidRPr="00CF6F16" w:rsidRDefault="004A47DD" w:rsidP="00BA590F">
            <w:pPr>
              <w:pStyle w:val="TableParagraph"/>
              <w:jc w:val="left"/>
              <w:rPr>
                <w:color w:val="000000" w:themeColor="text1"/>
                <w:sz w:val="26"/>
              </w:rPr>
            </w:pPr>
          </w:p>
          <w:p w14:paraId="100E8C85" w14:textId="77777777" w:rsidR="004A47DD" w:rsidRPr="00CF6F16" w:rsidRDefault="004A47DD" w:rsidP="00BA590F">
            <w:pPr>
              <w:pStyle w:val="TableParagraph"/>
              <w:jc w:val="left"/>
              <w:rPr>
                <w:color w:val="000000" w:themeColor="text1"/>
                <w:sz w:val="26"/>
              </w:rPr>
            </w:pPr>
          </w:p>
          <w:p w14:paraId="1931757A" w14:textId="77777777" w:rsidR="004A47DD" w:rsidRPr="00CF6F16" w:rsidRDefault="004A47DD" w:rsidP="00BA590F">
            <w:pPr>
              <w:pStyle w:val="TableParagraph"/>
              <w:jc w:val="left"/>
              <w:rPr>
                <w:color w:val="000000" w:themeColor="text1"/>
                <w:sz w:val="26"/>
              </w:rPr>
            </w:pPr>
          </w:p>
          <w:p w14:paraId="197494C7" w14:textId="77777777" w:rsidR="004A47DD" w:rsidRPr="00CF6F16" w:rsidRDefault="004A47DD" w:rsidP="00BA590F">
            <w:pPr>
              <w:pStyle w:val="TableParagraph"/>
              <w:jc w:val="left"/>
              <w:rPr>
                <w:color w:val="000000" w:themeColor="text1"/>
                <w:sz w:val="26"/>
              </w:rPr>
            </w:pPr>
          </w:p>
          <w:p w14:paraId="287C4666" w14:textId="77777777" w:rsidR="004A47DD" w:rsidRPr="00CF6F16" w:rsidRDefault="004A47DD" w:rsidP="00BA590F">
            <w:pPr>
              <w:pStyle w:val="TableParagraph"/>
              <w:jc w:val="left"/>
              <w:rPr>
                <w:color w:val="000000" w:themeColor="text1"/>
                <w:sz w:val="26"/>
              </w:rPr>
            </w:pPr>
          </w:p>
          <w:p w14:paraId="42A5820F" w14:textId="77777777" w:rsidR="004A47DD" w:rsidRPr="00CF6F16" w:rsidRDefault="004A47DD" w:rsidP="00BA590F">
            <w:pPr>
              <w:pStyle w:val="TableParagraph"/>
              <w:jc w:val="left"/>
              <w:rPr>
                <w:color w:val="000000" w:themeColor="text1"/>
                <w:sz w:val="26"/>
              </w:rPr>
            </w:pPr>
          </w:p>
          <w:p w14:paraId="627B4C78" w14:textId="77777777" w:rsidR="004A47DD" w:rsidRPr="00CF6F16" w:rsidRDefault="004A47DD" w:rsidP="00BA590F">
            <w:pPr>
              <w:pStyle w:val="TableParagraph"/>
              <w:spacing w:before="3"/>
              <w:jc w:val="left"/>
              <w:rPr>
                <w:color w:val="000000" w:themeColor="text1"/>
                <w:sz w:val="27"/>
              </w:rPr>
            </w:pPr>
          </w:p>
          <w:p w14:paraId="2F317B53" w14:textId="77777777" w:rsidR="004A47DD" w:rsidRPr="00CF6F16" w:rsidRDefault="004A47DD" w:rsidP="00BA590F">
            <w:pPr>
              <w:pStyle w:val="TableParagraph"/>
              <w:ind w:left="273"/>
              <w:jc w:val="left"/>
              <w:rPr>
                <w:color w:val="000000" w:themeColor="text1"/>
                <w:sz w:val="24"/>
              </w:rPr>
            </w:pPr>
            <w:r w:rsidRPr="00CF6F16">
              <w:rPr>
                <w:color w:val="000000" w:themeColor="text1"/>
                <w:sz w:val="24"/>
              </w:rPr>
              <w:t>66,6828</w:t>
            </w:r>
          </w:p>
        </w:tc>
      </w:tr>
      <w:tr w:rsidR="004A47DD" w:rsidRPr="00CF6F16" w14:paraId="2A3D7886" w14:textId="77777777" w:rsidTr="00BA590F">
        <w:trPr>
          <w:trHeight w:val="397"/>
        </w:trPr>
        <w:tc>
          <w:tcPr>
            <w:tcW w:w="1397" w:type="dxa"/>
          </w:tcPr>
          <w:p w14:paraId="0D852999"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400</w:t>
            </w:r>
          </w:p>
        </w:tc>
        <w:tc>
          <w:tcPr>
            <w:tcW w:w="1399" w:type="dxa"/>
          </w:tcPr>
          <w:p w14:paraId="48998588"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426</w:t>
            </w:r>
          </w:p>
        </w:tc>
        <w:tc>
          <w:tcPr>
            <w:tcW w:w="1399" w:type="dxa"/>
          </w:tcPr>
          <w:p w14:paraId="44A4A007" w14:textId="77777777" w:rsidR="004A47DD" w:rsidRPr="00CF6F16" w:rsidRDefault="004A47DD" w:rsidP="00BA590F">
            <w:pPr>
              <w:pStyle w:val="TableParagraph"/>
              <w:spacing w:before="44"/>
              <w:ind w:left="129" w:right="117"/>
              <w:rPr>
                <w:color w:val="000000" w:themeColor="text1"/>
                <w:sz w:val="24"/>
              </w:rPr>
            </w:pPr>
            <w:r w:rsidRPr="00CF6F16">
              <w:rPr>
                <w:color w:val="000000" w:themeColor="text1"/>
                <w:sz w:val="24"/>
              </w:rPr>
              <w:t>1904</w:t>
            </w:r>
          </w:p>
        </w:tc>
        <w:tc>
          <w:tcPr>
            <w:tcW w:w="1399" w:type="dxa"/>
          </w:tcPr>
          <w:p w14:paraId="7A9BFC6A"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811,10</w:t>
            </w:r>
          </w:p>
        </w:tc>
        <w:tc>
          <w:tcPr>
            <w:tcW w:w="1399" w:type="dxa"/>
          </w:tcPr>
          <w:p w14:paraId="4D2F6079"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44512,35</w:t>
            </w:r>
          </w:p>
        </w:tc>
        <w:tc>
          <w:tcPr>
            <w:tcW w:w="1397" w:type="dxa"/>
          </w:tcPr>
          <w:p w14:paraId="2D94E670"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84751,51</w:t>
            </w:r>
          </w:p>
        </w:tc>
        <w:tc>
          <w:tcPr>
            <w:tcW w:w="1450" w:type="dxa"/>
            <w:vMerge/>
            <w:tcBorders>
              <w:top w:val="nil"/>
            </w:tcBorders>
          </w:tcPr>
          <w:p w14:paraId="4459206B" w14:textId="77777777" w:rsidR="004A47DD" w:rsidRPr="00CF6F16" w:rsidRDefault="004A47DD" w:rsidP="00BA590F">
            <w:pPr>
              <w:rPr>
                <w:color w:val="000000" w:themeColor="text1"/>
                <w:sz w:val="2"/>
                <w:szCs w:val="2"/>
              </w:rPr>
            </w:pPr>
          </w:p>
        </w:tc>
      </w:tr>
      <w:tr w:rsidR="004A47DD" w:rsidRPr="00CF6F16" w14:paraId="6EEF7461" w14:textId="77777777" w:rsidTr="00BA590F">
        <w:trPr>
          <w:trHeight w:val="395"/>
        </w:trPr>
        <w:tc>
          <w:tcPr>
            <w:tcW w:w="1397" w:type="dxa"/>
          </w:tcPr>
          <w:p w14:paraId="13456361"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350</w:t>
            </w:r>
          </w:p>
        </w:tc>
        <w:tc>
          <w:tcPr>
            <w:tcW w:w="1399" w:type="dxa"/>
          </w:tcPr>
          <w:p w14:paraId="68024AA4"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377</w:t>
            </w:r>
          </w:p>
        </w:tc>
        <w:tc>
          <w:tcPr>
            <w:tcW w:w="1399" w:type="dxa"/>
          </w:tcPr>
          <w:p w14:paraId="3AF65D94" w14:textId="77777777" w:rsidR="004A47DD" w:rsidRPr="00CF6F16" w:rsidRDefault="004A47DD" w:rsidP="00BA590F">
            <w:pPr>
              <w:pStyle w:val="TableParagraph"/>
              <w:spacing w:before="44"/>
              <w:ind w:left="12"/>
              <w:rPr>
                <w:color w:val="000000" w:themeColor="text1"/>
                <w:sz w:val="24"/>
              </w:rPr>
            </w:pPr>
            <w:r w:rsidRPr="00CF6F16">
              <w:rPr>
                <w:color w:val="000000" w:themeColor="text1"/>
                <w:sz w:val="24"/>
              </w:rPr>
              <w:t>0</w:t>
            </w:r>
          </w:p>
        </w:tc>
        <w:tc>
          <w:tcPr>
            <w:tcW w:w="1399" w:type="dxa"/>
          </w:tcPr>
          <w:p w14:paraId="1870D51A"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0,00</w:t>
            </w:r>
          </w:p>
        </w:tc>
        <w:tc>
          <w:tcPr>
            <w:tcW w:w="1399" w:type="dxa"/>
          </w:tcPr>
          <w:p w14:paraId="3BAC1439"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28710,97</w:t>
            </w:r>
          </w:p>
        </w:tc>
        <w:tc>
          <w:tcPr>
            <w:tcW w:w="1397" w:type="dxa"/>
          </w:tcPr>
          <w:p w14:paraId="53909703"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0,00</w:t>
            </w:r>
          </w:p>
        </w:tc>
        <w:tc>
          <w:tcPr>
            <w:tcW w:w="1450" w:type="dxa"/>
            <w:vMerge/>
            <w:tcBorders>
              <w:top w:val="nil"/>
            </w:tcBorders>
          </w:tcPr>
          <w:p w14:paraId="6CFE32CB" w14:textId="77777777" w:rsidR="004A47DD" w:rsidRPr="00CF6F16" w:rsidRDefault="004A47DD" w:rsidP="00BA590F">
            <w:pPr>
              <w:rPr>
                <w:color w:val="000000" w:themeColor="text1"/>
                <w:sz w:val="2"/>
                <w:szCs w:val="2"/>
              </w:rPr>
            </w:pPr>
          </w:p>
        </w:tc>
      </w:tr>
      <w:tr w:rsidR="004A47DD" w:rsidRPr="00CF6F16" w14:paraId="36DE4FF5" w14:textId="77777777" w:rsidTr="00BA590F">
        <w:trPr>
          <w:trHeight w:val="395"/>
        </w:trPr>
        <w:tc>
          <w:tcPr>
            <w:tcW w:w="1397" w:type="dxa"/>
          </w:tcPr>
          <w:p w14:paraId="735096F6"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300</w:t>
            </w:r>
          </w:p>
        </w:tc>
        <w:tc>
          <w:tcPr>
            <w:tcW w:w="1399" w:type="dxa"/>
          </w:tcPr>
          <w:p w14:paraId="75BC4098" w14:textId="77777777" w:rsidR="004A47DD" w:rsidRPr="00CF6F16" w:rsidRDefault="004A47DD" w:rsidP="00BA590F">
            <w:pPr>
              <w:pStyle w:val="TableParagraph"/>
              <w:spacing w:before="47"/>
              <w:ind w:left="128" w:right="117"/>
              <w:rPr>
                <w:color w:val="000000" w:themeColor="text1"/>
                <w:sz w:val="24"/>
              </w:rPr>
            </w:pPr>
            <w:r w:rsidRPr="00CF6F16">
              <w:rPr>
                <w:color w:val="000000" w:themeColor="text1"/>
                <w:sz w:val="24"/>
              </w:rPr>
              <w:t>625</w:t>
            </w:r>
          </w:p>
        </w:tc>
        <w:tc>
          <w:tcPr>
            <w:tcW w:w="1399" w:type="dxa"/>
          </w:tcPr>
          <w:p w14:paraId="5206F058" w14:textId="77777777" w:rsidR="004A47DD" w:rsidRPr="00CF6F16" w:rsidRDefault="004A47DD" w:rsidP="00BA590F">
            <w:pPr>
              <w:pStyle w:val="TableParagraph"/>
              <w:spacing w:before="47"/>
              <w:ind w:left="129" w:right="117"/>
              <w:rPr>
                <w:color w:val="000000" w:themeColor="text1"/>
                <w:sz w:val="24"/>
              </w:rPr>
            </w:pPr>
            <w:r w:rsidRPr="00CF6F16">
              <w:rPr>
                <w:color w:val="000000" w:themeColor="text1"/>
                <w:sz w:val="24"/>
              </w:rPr>
              <w:t>733</w:t>
            </w:r>
          </w:p>
        </w:tc>
        <w:tc>
          <w:tcPr>
            <w:tcW w:w="1399" w:type="dxa"/>
          </w:tcPr>
          <w:p w14:paraId="6F3F33D0"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458,13</w:t>
            </w:r>
          </w:p>
        </w:tc>
        <w:tc>
          <w:tcPr>
            <w:tcW w:w="1399" w:type="dxa"/>
          </w:tcPr>
          <w:p w14:paraId="66B39637"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28710,97</w:t>
            </w:r>
          </w:p>
        </w:tc>
        <w:tc>
          <w:tcPr>
            <w:tcW w:w="1397" w:type="dxa"/>
          </w:tcPr>
          <w:p w14:paraId="1296AC4D" w14:textId="77777777" w:rsidR="004A47DD" w:rsidRPr="00CF6F16" w:rsidRDefault="004A47DD" w:rsidP="00BA590F">
            <w:pPr>
              <w:pStyle w:val="TableParagraph"/>
              <w:spacing w:before="47"/>
              <w:ind w:left="142" w:right="134"/>
              <w:rPr>
                <w:color w:val="000000" w:themeColor="text1"/>
                <w:sz w:val="24"/>
              </w:rPr>
            </w:pPr>
            <w:r w:rsidRPr="00CF6F16">
              <w:rPr>
                <w:color w:val="000000" w:themeColor="text1"/>
                <w:sz w:val="24"/>
              </w:rPr>
              <w:t>21045,14</w:t>
            </w:r>
          </w:p>
        </w:tc>
        <w:tc>
          <w:tcPr>
            <w:tcW w:w="1450" w:type="dxa"/>
            <w:vMerge/>
            <w:tcBorders>
              <w:top w:val="nil"/>
            </w:tcBorders>
          </w:tcPr>
          <w:p w14:paraId="395CC42A" w14:textId="77777777" w:rsidR="004A47DD" w:rsidRPr="00CF6F16" w:rsidRDefault="004A47DD" w:rsidP="00BA590F">
            <w:pPr>
              <w:rPr>
                <w:color w:val="000000" w:themeColor="text1"/>
                <w:sz w:val="2"/>
                <w:szCs w:val="2"/>
              </w:rPr>
            </w:pPr>
          </w:p>
        </w:tc>
      </w:tr>
      <w:tr w:rsidR="004A47DD" w:rsidRPr="00CF6F16" w14:paraId="7CBB108C" w14:textId="77777777" w:rsidTr="00BA590F">
        <w:trPr>
          <w:trHeight w:val="395"/>
        </w:trPr>
        <w:tc>
          <w:tcPr>
            <w:tcW w:w="1397" w:type="dxa"/>
          </w:tcPr>
          <w:p w14:paraId="09AE3589"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250</w:t>
            </w:r>
          </w:p>
        </w:tc>
        <w:tc>
          <w:tcPr>
            <w:tcW w:w="1399" w:type="dxa"/>
          </w:tcPr>
          <w:p w14:paraId="7B487FD7"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273</w:t>
            </w:r>
          </w:p>
        </w:tc>
        <w:tc>
          <w:tcPr>
            <w:tcW w:w="1399" w:type="dxa"/>
          </w:tcPr>
          <w:p w14:paraId="275D485A" w14:textId="77777777" w:rsidR="004A47DD" w:rsidRPr="00CF6F16" w:rsidRDefault="004A47DD" w:rsidP="00BA590F">
            <w:pPr>
              <w:pStyle w:val="TableParagraph"/>
              <w:spacing w:before="44"/>
              <w:ind w:left="129" w:right="117"/>
              <w:rPr>
                <w:color w:val="000000" w:themeColor="text1"/>
                <w:sz w:val="24"/>
              </w:rPr>
            </w:pPr>
            <w:r w:rsidRPr="00CF6F16">
              <w:rPr>
                <w:color w:val="000000" w:themeColor="text1"/>
                <w:sz w:val="24"/>
              </w:rPr>
              <w:t>258</w:t>
            </w:r>
          </w:p>
        </w:tc>
        <w:tc>
          <w:tcPr>
            <w:tcW w:w="1399" w:type="dxa"/>
          </w:tcPr>
          <w:p w14:paraId="40AD783E"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70,43</w:t>
            </w:r>
          </w:p>
        </w:tc>
        <w:tc>
          <w:tcPr>
            <w:tcW w:w="1399" w:type="dxa"/>
          </w:tcPr>
          <w:p w14:paraId="59EAAA4E"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26811,3</w:t>
            </w:r>
          </w:p>
        </w:tc>
        <w:tc>
          <w:tcPr>
            <w:tcW w:w="1397" w:type="dxa"/>
          </w:tcPr>
          <w:p w14:paraId="1A944CA1"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6917,32</w:t>
            </w:r>
          </w:p>
        </w:tc>
        <w:tc>
          <w:tcPr>
            <w:tcW w:w="1450" w:type="dxa"/>
            <w:vMerge/>
            <w:tcBorders>
              <w:top w:val="nil"/>
            </w:tcBorders>
          </w:tcPr>
          <w:p w14:paraId="464C6B3E" w14:textId="77777777" w:rsidR="004A47DD" w:rsidRPr="00CF6F16" w:rsidRDefault="004A47DD" w:rsidP="00BA590F">
            <w:pPr>
              <w:rPr>
                <w:color w:val="000000" w:themeColor="text1"/>
                <w:sz w:val="2"/>
                <w:szCs w:val="2"/>
              </w:rPr>
            </w:pPr>
          </w:p>
        </w:tc>
      </w:tr>
      <w:tr w:rsidR="004A47DD" w:rsidRPr="00CF6F16" w14:paraId="38A95929" w14:textId="77777777" w:rsidTr="00BA590F">
        <w:trPr>
          <w:trHeight w:val="397"/>
        </w:trPr>
        <w:tc>
          <w:tcPr>
            <w:tcW w:w="1397" w:type="dxa"/>
          </w:tcPr>
          <w:p w14:paraId="2F76C1B2"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200</w:t>
            </w:r>
          </w:p>
        </w:tc>
        <w:tc>
          <w:tcPr>
            <w:tcW w:w="1399" w:type="dxa"/>
          </w:tcPr>
          <w:p w14:paraId="79F1A6CC" w14:textId="77777777" w:rsidR="004A47DD" w:rsidRPr="00CF6F16" w:rsidRDefault="004A47DD" w:rsidP="00BA590F">
            <w:pPr>
              <w:pStyle w:val="TableParagraph"/>
              <w:spacing w:before="47"/>
              <w:ind w:left="128" w:right="117"/>
              <w:rPr>
                <w:color w:val="000000" w:themeColor="text1"/>
                <w:sz w:val="24"/>
              </w:rPr>
            </w:pPr>
            <w:r w:rsidRPr="00CF6F16">
              <w:rPr>
                <w:color w:val="000000" w:themeColor="text1"/>
                <w:sz w:val="24"/>
              </w:rPr>
              <w:t>219</w:t>
            </w:r>
          </w:p>
        </w:tc>
        <w:tc>
          <w:tcPr>
            <w:tcW w:w="1399" w:type="dxa"/>
          </w:tcPr>
          <w:p w14:paraId="4698D7D8" w14:textId="77777777" w:rsidR="004A47DD" w:rsidRPr="00CF6F16" w:rsidRDefault="004A47DD" w:rsidP="00BA590F">
            <w:pPr>
              <w:pStyle w:val="TableParagraph"/>
              <w:spacing w:before="47"/>
              <w:ind w:left="129" w:right="117"/>
              <w:rPr>
                <w:color w:val="000000" w:themeColor="text1"/>
                <w:sz w:val="24"/>
              </w:rPr>
            </w:pPr>
            <w:r w:rsidRPr="00CF6F16">
              <w:rPr>
                <w:color w:val="000000" w:themeColor="text1"/>
                <w:sz w:val="24"/>
              </w:rPr>
              <w:t>1011</w:t>
            </w:r>
          </w:p>
        </w:tc>
        <w:tc>
          <w:tcPr>
            <w:tcW w:w="1399" w:type="dxa"/>
          </w:tcPr>
          <w:p w14:paraId="709D5D7F"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221,41</w:t>
            </w:r>
          </w:p>
        </w:tc>
        <w:tc>
          <w:tcPr>
            <w:tcW w:w="1399" w:type="dxa"/>
          </w:tcPr>
          <w:p w14:paraId="6018BDC8"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20538,12</w:t>
            </w:r>
          </w:p>
        </w:tc>
        <w:tc>
          <w:tcPr>
            <w:tcW w:w="1397" w:type="dxa"/>
          </w:tcPr>
          <w:p w14:paraId="30358A2F" w14:textId="77777777" w:rsidR="004A47DD" w:rsidRPr="00CF6F16" w:rsidRDefault="004A47DD" w:rsidP="00BA590F">
            <w:pPr>
              <w:pStyle w:val="TableParagraph"/>
              <w:spacing w:before="47"/>
              <w:ind w:left="142" w:right="134"/>
              <w:rPr>
                <w:color w:val="000000" w:themeColor="text1"/>
                <w:sz w:val="24"/>
              </w:rPr>
            </w:pPr>
            <w:r w:rsidRPr="00CF6F16">
              <w:rPr>
                <w:color w:val="000000" w:themeColor="text1"/>
                <w:sz w:val="24"/>
              </w:rPr>
              <w:t>20764,04</w:t>
            </w:r>
          </w:p>
        </w:tc>
        <w:tc>
          <w:tcPr>
            <w:tcW w:w="1450" w:type="dxa"/>
            <w:vMerge/>
            <w:tcBorders>
              <w:top w:val="nil"/>
            </w:tcBorders>
          </w:tcPr>
          <w:p w14:paraId="1102EF77" w14:textId="77777777" w:rsidR="004A47DD" w:rsidRPr="00CF6F16" w:rsidRDefault="004A47DD" w:rsidP="00BA590F">
            <w:pPr>
              <w:rPr>
                <w:color w:val="000000" w:themeColor="text1"/>
                <w:sz w:val="2"/>
                <w:szCs w:val="2"/>
              </w:rPr>
            </w:pPr>
          </w:p>
        </w:tc>
      </w:tr>
      <w:tr w:rsidR="004A47DD" w:rsidRPr="00CF6F16" w14:paraId="0684A422" w14:textId="77777777" w:rsidTr="00BA590F">
        <w:trPr>
          <w:trHeight w:val="398"/>
        </w:trPr>
        <w:tc>
          <w:tcPr>
            <w:tcW w:w="1397" w:type="dxa"/>
          </w:tcPr>
          <w:p w14:paraId="53CE44D2"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150</w:t>
            </w:r>
          </w:p>
        </w:tc>
        <w:tc>
          <w:tcPr>
            <w:tcW w:w="1399" w:type="dxa"/>
          </w:tcPr>
          <w:p w14:paraId="2B331EB5"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159</w:t>
            </w:r>
          </w:p>
        </w:tc>
        <w:tc>
          <w:tcPr>
            <w:tcW w:w="1399" w:type="dxa"/>
          </w:tcPr>
          <w:p w14:paraId="632DC73D" w14:textId="77777777" w:rsidR="004A47DD" w:rsidRPr="00CF6F16" w:rsidRDefault="004A47DD" w:rsidP="00BA590F">
            <w:pPr>
              <w:pStyle w:val="TableParagraph"/>
              <w:spacing w:before="44"/>
              <w:ind w:left="129" w:right="117"/>
              <w:rPr>
                <w:color w:val="000000" w:themeColor="text1"/>
                <w:sz w:val="24"/>
              </w:rPr>
            </w:pPr>
            <w:r w:rsidRPr="00CF6F16">
              <w:rPr>
                <w:color w:val="000000" w:themeColor="text1"/>
                <w:sz w:val="24"/>
              </w:rPr>
              <w:t>3935</w:t>
            </w:r>
          </w:p>
        </w:tc>
        <w:tc>
          <w:tcPr>
            <w:tcW w:w="1399" w:type="dxa"/>
          </w:tcPr>
          <w:p w14:paraId="6E4165EB"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625,67</w:t>
            </w:r>
          </w:p>
        </w:tc>
        <w:tc>
          <w:tcPr>
            <w:tcW w:w="1399" w:type="dxa"/>
          </w:tcPr>
          <w:p w14:paraId="5DEFE4C0"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18249,13</w:t>
            </w:r>
          </w:p>
        </w:tc>
        <w:tc>
          <w:tcPr>
            <w:tcW w:w="1397" w:type="dxa"/>
          </w:tcPr>
          <w:p w14:paraId="572787AB"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71810,33</w:t>
            </w:r>
          </w:p>
        </w:tc>
        <w:tc>
          <w:tcPr>
            <w:tcW w:w="1450" w:type="dxa"/>
            <w:vMerge/>
            <w:tcBorders>
              <w:top w:val="nil"/>
            </w:tcBorders>
          </w:tcPr>
          <w:p w14:paraId="228C96DF" w14:textId="77777777" w:rsidR="004A47DD" w:rsidRPr="00CF6F16" w:rsidRDefault="004A47DD" w:rsidP="00BA590F">
            <w:pPr>
              <w:rPr>
                <w:color w:val="000000" w:themeColor="text1"/>
                <w:sz w:val="2"/>
                <w:szCs w:val="2"/>
              </w:rPr>
            </w:pPr>
          </w:p>
        </w:tc>
      </w:tr>
      <w:tr w:rsidR="004A47DD" w:rsidRPr="00CF6F16" w14:paraId="14C1B8F0" w14:textId="77777777" w:rsidTr="00BA590F">
        <w:trPr>
          <w:trHeight w:val="393"/>
        </w:trPr>
        <w:tc>
          <w:tcPr>
            <w:tcW w:w="1397" w:type="dxa"/>
          </w:tcPr>
          <w:p w14:paraId="29996BE4"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125</w:t>
            </w:r>
          </w:p>
        </w:tc>
        <w:tc>
          <w:tcPr>
            <w:tcW w:w="1399" w:type="dxa"/>
          </w:tcPr>
          <w:p w14:paraId="7DCCE4DD"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133</w:t>
            </w:r>
          </w:p>
        </w:tc>
        <w:tc>
          <w:tcPr>
            <w:tcW w:w="1399" w:type="dxa"/>
          </w:tcPr>
          <w:p w14:paraId="3874E6B9" w14:textId="77777777" w:rsidR="004A47DD" w:rsidRPr="00CF6F16" w:rsidRDefault="004A47DD" w:rsidP="00BA590F">
            <w:pPr>
              <w:pStyle w:val="TableParagraph"/>
              <w:spacing w:before="44"/>
              <w:ind w:left="129" w:right="117"/>
              <w:rPr>
                <w:color w:val="000000" w:themeColor="text1"/>
                <w:sz w:val="24"/>
              </w:rPr>
            </w:pPr>
            <w:r w:rsidRPr="00CF6F16">
              <w:rPr>
                <w:color w:val="000000" w:themeColor="text1"/>
                <w:sz w:val="24"/>
              </w:rPr>
              <w:t>1139</w:t>
            </w:r>
          </w:p>
        </w:tc>
        <w:tc>
          <w:tcPr>
            <w:tcW w:w="1399" w:type="dxa"/>
          </w:tcPr>
          <w:p w14:paraId="77C42B88"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151,49</w:t>
            </w:r>
          </w:p>
        </w:tc>
        <w:tc>
          <w:tcPr>
            <w:tcW w:w="1399" w:type="dxa"/>
          </w:tcPr>
          <w:p w14:paraId="3BC708ED"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17134,54</w:t>
            </w:r>
          </w:p>
        </w:tc>
        <w:tc>
          <w:tcPr>
            <w:tcW w:w="1397" w:type="dxa"/>
          </w:tcPr>
          <w:p w14:paraId="5DAE4423"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19516,24</w:t>
            </w:r>
          </w:p>
        </w:tc>
        <w:tc>
          <w:tcPr>
            <w:tcW w:w="1450" w:type="dxa"/>
            <w:vMerge/>
            <w:tcBorders>
              <w:top w:val="nil"/>
            </w:tcBorders>
          </w:tcPr>
          <w:p w14:paraId="0178DCF8" w14:textId="77777777" w:rsidR="004A47DD" w:rsidRPr="00CF6F16" w:rsidRDefault="004A47DD" w:rsidP="00BA590F">
            <w:pPr>
              <w:rPr>
                <w:color w:val="000000" w:themeColor="text1"/>
                <w:sz w:val="2"/>
                <w:szCs w:val="2"/>
              </w:rPr>
            </w:pPr>
          </w:p>
        </w:tc>
      </w:tr>
      <w:tr w:rsidR="004A47DD" w:rsidRPr="00CF6F16" w14:paraId="1054CB4B" w14:textId="77777777" w:rsidTr="00BA590F">
        <w:trPr>
          <w:trHeight w:val="397"/>
        </w:trPr>
        <w:tc>
          <w:tcPr>
            <w:tcW w:w="1397" w:type="dxa"/>
          </w:tcPr>
          <w:p w14:paraId="66E0946C" w14:textId="77777777" w:rsidR="004A47DD" w:rsidRPr="00CF6F16" w:rsidRDefault="004A47DD" w:rsidP="00BA590F">
            <w:pPr>
              <w:pStyle w:val="TableParagraph"/>
              <w:spacing w:before="49"/>
              <w:ind w:left="142" w:right="123"/>
              <w:rPr>
                <w:color w:val="000000" w:themeColor="text1"/>
                <w:sz w:val="24"/>
              </w:rPr>
            </w:pPr>
            <w:r w:rsidRPr="00CF6F16">
              <w:rPr>
                <w:color w:val="000000" w:themeColor="text1"/>
                <w:sz w:val="24"/>
              </w:rPr>
              <w:t>100</w:t>
            </w:r>
          </w:p>
        </w:tc>
        <w:tc>
          <w:tcPr>
            <w:tcW w:w="1399" w:type="dxa"/>
          </w:tcPr>
          <w:p w14:paraId="50AAD248" w14:textId="77777777" w:rsidR="004A47DD" w:rsidRPr="00CF6F16" w:rsidRDefault="004A47DD" w:rsidP="00BA590F">
            <w:pPr>
              <w:pStyle w:val="TableParagraph"/>
              <w:spacing w:before="49"/>
              <w:ind w:left="128" w:right="117"/>
              <w:rPr>
                <w:color w:val="000000" w:themeColor="text1"/>
                <w:sz w:val="24"/>
              </w:rPr>
            </w:pPr>
            <w:r w:rsidRPr="00CF6F16">
              <w:rPr>
                <w:color w:val="000000" w:themeColor="text1"/>
                <w:sz w:val="24"/>
              </w:rPr>
              <w:t>108</w:t>
            </w:r>
          </w:p>
        </w:tc>
        <w:tc>
          <w:tcPr>
            <w:tcW w:w="1399" w:type="dxa"/>
          </w:tcPr>
          <w:p w14:paraId="4451EAA0" w14:textId="77777777" w:rsidR="004A47DD" w:rsidRPr="00CF6F16" w:rsidRDefault="004A47DD" w:rsidP="00BA590F">
            <w:pPr>
              <w:pStyle w:val="TableParagraph"/>
              <w:spacing w:before="49"/>
              <w:ind w:left="129" w:right="117"/>
              <w:rPr>
                <w:color w:val="000000" w:themeColor="text1"/>
                <w:sz w:val="24"/>
              </w:rPr>
            </w:pPr>
            <w:r w:rsidRPr="00CF6F16">
              <w:rPr>
                <w:color w:val="000000" w:themeColor="text1"/>
                <w:sz w:val="24"/>
              </w:rPr>
              <w:t>4722</w:t>
            </w:r>
          </w:p>
        </w:tc>
        <w:tc>
          <w:tcPr>
            <w:tcW w:w="1399" w:type="dxa"/>
          </w:tcPr>
          <w:p w14:paraId="15A2C722" w14:textId="77777777" w:rsidR="004A47DD" w:rsidRPr="00CF6F16" w:rsidRDefault="004A47DD" w:rsidP="00BA590F">
            <w:pPr>
              <w:pStyle w:val="TableParagraph"/>
              <w:spacing w:before="49"/>
              <w:ind w:left="127" w:right="117"/>
              <w:rPr>
                <w:color w:val="000000" w:themeColor="text1"/>
                <w:sz w:val="24"/>
              </w:rPr>
            </w:pPr>
            <w:r w:rsidRPr="00CF6F16">
              <w:rPr>
                <w:color w:val="000000" w:themeColor="text1"/>
                <w:sz w:val="24"/>
              </w:rPr>
              <w:t>509,98</w:t>
            </w:r>
          </w:p>
        </w:tc>
        <w:tc>
          <w:tcPr>
            <w:tcW w:w="1399" w:type="dxa"/>
          </w:tcPr>
          <w:p w14:paraId="20BE1003" w14:textId="77777777" w:rsidR="004A47DD" w:rsidRPr="00CF6F16" w:rsidRDefault="004A47DD" w:rsidP="00BA590F">
            <w:pPr>
              <w:pStyle w:val="TableParagraph"/>
              <w:spacing w:before="49"/>
              <w:ind w:left="127" w:right="117"/>
              <w:rPr>
                <w:color w:val="000000" w:themeColor="text1"/>
                <w:sz w:val="24"/>
              </w:rPr>
            </w:pPr>
            <w:r w:rsidRPr="00CF6F16">
              <w:rPr>
                <w:color w:val="000000" w:themeColor="text1"/>
                <w:sz w:val="24"/>
              </w:rPr>
              <w:t>12628,55</w:t>
            </w:r>
          </w:p>
        </w:tc>
        <w:tc>
          <w:tcPr>
            <w:tcW w:w="1397" w:type="dxa"/>
          </w:tcPr>
          <w:p w14:paraId="36790075" w14:textId="77777777" w:rsidR="004A47DD" w:rsidRPr="00CF6F16" w:rsidRDefault="004A47DD" w:rsidP="00BA590F">
            <w:pPr>
              <w:pStyle w:val="TableParagraph"/>
              <w:spacing w:before="49"/>
              <w:ind w:left="142" w:right="134"/>
              <w:rPr>
                <w:color w:val="000000" w:themeColor="text1"/>
                <w:sz w:val="24"/>
              </w:rPr>
            </w:pPr>
            <w:r w:rsidRPr="00CF6F16">
              <w:rPr>
                <w:color w:val="000000" w:themeColor="text1"/>
                <w:sz w:val="24"/>
              </w:rPr>
              <w:t>59632,01</w:t>
            </w:r>
          </w:p>
        </w:tc>
        <w:tc>
          <w:tcPr>
            <w:tcW w:w="1450" w:type="dxa"/>
            <w:vMerge/>
            <w:tcBorders>
              <w:top w:val="nil"/>
            </w:tcBorders>
          </w:tcPr>
          <w:p w14:paraId="5B135946" w14:textId="77777777" w:rsidR="004A47DD" w:rsidRPr="00CF6F16" w:rsidRDefault="004A47DD" w:rsidP="00BA590F">
            <w:pPr>
              <w:rPr>
                <w:color w:val="000000" w:themeColor="text1"/>
                <w:sz w:val="2"/>
                <w:szCs w:val="2"/>
              </w:rPr>
            </w:pPr>
          </w:p>
        </w:tc>
      </w:tr>
      <w:tr w:rsidR="004A47DD" w:rsidRPr="00CF6F16" w14:paraId="49DDF41F" w14:textId="77777777" w:rsidTr="00BA590F">
        <w:trPr>
          <w:trHeight w:val="395"/>
        </w:trPr>
        <w:tc>
          <w:tcPr>
            <w:tcW w:w="1397" w:type="dxa"/>
          </w:tcPr>
          <w:p w14:paraId="2007AF33"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80</w:t>
            </w:r>
          </w:p>
        </w:tc>
        <w:tc>
          <w:tcPr>
            <w:tcW w:w="1399" w:type="dxa"/>
          </w:tcPr>
          <w:p w14:paraId="61D8FEC8" w14:textId="77777777" w:rsidR="004A47DD" w:rsidRPr="00CF6F16" w:rsidRDefault="004A47DD" w:rsidP="00BA590F">
            <w:pPr>
              <w:pStyle w:val="TableParagraph"/>
              <w:spacing w:before="47"/>
              <w:ind w:left="128" w:right="117"/>
              <w:rPr>
                <w:color w:val="000000" w:themeColor="text1"/>
                <w:sz w:val="24"/>
              </w:rPr>
            </w:pPr>
            <w:r w:rsidRPr="00CF6F16">
              <w:rPr>
                <w:color w:val="000000" w:themeColor="text1"/>
                <w:sz w:val="24"/>
              </w:rPr>
              <w:t>89</w:t>
            </w:r>
          </w:p>
        </w:tc>
        <w:tc>
          <w:tcPr>
            <w:tcW w:w="1399" w:type="dxa"/>
          </w:tcPr>
          <w:p w14:paraId="5CB334E4" w14:textId="77777777" w:rsidR="004A47DD" w:rsidRPr="00CF6F16" w:rsidRDefault="004A47DD" w:rsidP="00BA590F">
            <w:pPr>
              <w:pStyle w:val="TableParagraph"/>
              <w:spacing w:before="47"/>
              <w:ind w:left="131" w:right="117"/>
              <w:rPr>
                <w:color w:val="000000" w:themeColor="text1"/>
                <w:sz w:val="24"/>
              </w:rPr>
            </w:pPr>
            <w:r w:rsidRPr="00CF6F16">
              <w:rPr>
                <w:color w:val="000000" w:themeColor="text1"/>
                <w:sz w:val="24"/>
              </w:rPr>
              <w:t>4788,5</w:t>
            </w:r>
          </w:p>
        </w:tc>
        <w:tc>
          <w:tcPr>
            <w:tcW w:w="1399" w:type="dxa"/>
          </w:tcPr>
          <w:p w14:paraId="620100CB"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426,18</w:t>
            </w:r>
          </w:p>
        </w:tc>
        <w:tc>
          <w:tcPr>
            <w:tcW w:w="1399" w:type="dxa"/>
          </w:tcPr>
          <w:p w14:paraId="5B885026"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12363,52</w:t>
            </w:r>
          </w:p>
        </w:tc>
        <w:tc>
          <w:tcPr>
            <w:tcW w:w="1397" w:type="dxa"/>
          </w:tcPr>
          <w:p w14:paraId="1777AAEF" w14:textId="77777777" w:rsidR="004A47DD" w:rsidRPr="00CF6F16" w:rsidRDefault="004A47DD" w:rsidP="00BA590F">
            <w:pPr>
              <w:pStyle w:val="TableParagraph"/>
              <w:spacing w:before="47"/>
              <w:ind w:left="142" w:right="134"/>
              <w:rPr>
                <w:color w:val="000000" w:themeColor="text1"/>
                <w:sz w:val="24"/>
              </w:rPr>
            </w:pPr>
            <w:r w:rsidRPr="00CF6F16">
              <w:rPr>
                <w:color w:val="000000" w:themeColor="text1"/>
                <w:sz w:val="24"/>
              </w:rPr>
              <w:t>59202,72</w:t>
            </w:r>
          </w:p>
        </w:tc>
        <w:tc>
          <w:tcPr>
            <w:tcW w:w="1450" w:type="dxa"/>
            <w:vMerge/>
            <w:tcBorders>
              <w:top w:val="nil"/>
            </w:tcBorders>
          </w:tcPr>
          <w:p w14:paraId="64E5403B" w14:textId="77777777" w:rsidR="004A47DD" w:rsidRPr="00CF6F16" w:rsidRDefault="004A47DD" w:rsidP="00BA590F">
            <w:pPr>
              <w:rPr>
                <w:color w:val="000000" w:themeColor="text1"/>
                <w:sz w:val="2"/>
                <w:szCs w:val="2"/>
              </w:rPr>
            </w:pPr>
          </w:p>
        </w:tc>
      </w:tr>
      <w:tr w:rsidR="004A47DD" w:rsidRPr="00CF6F16" w14:paraId="2C945C81" w14:textId="77777777" w:rsidTr="00BA590F">
        <w:trPr>
          <w:trHeight w:val="397"/>
        </w:trPr>
        <w:tc>
          <w:tcPr>
            <w:tcW w:w="1397" w:type="dxa"/>
          </w:tcPr>
          <w:p w14:paraId="62EB172F"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70</w:t>
            </w:r>
          </w:p>
        </w:tc>
        <w:tc>
          <w:tcPr>
            <w:tcW w:w="1399" w:type="dxa"/>
          </w:tcPr>
          <w:p w14:paraId="6FE562AD" w14:textId="77777777" w:rsidR="004A47DD" w:rsidRPr="00CF6F16" w:rsidRDefault="004A47DD" w:rsidP="00BA590F">
            <w:pPr>
              <w:pStyle w:val="TableParagraph"/>
              <w:spacing w:before="47"/>
              <w:ind w:left="128" w:right="117"/>
              <w:rPr>
                <w:color w:val="000000" w:themeColor="text1"/>
                <w:sz w:val="24"/>
              </w:rPr>
            </w:pPr>
            <w:r w:rsidRPr="00CF6F16">
              <w:rPr>
                <w:color w:val="000000" w:themeColor="text1"/>
                <w:sz w:val="24"/>
              </w:rPr>
              <w:t>76</w:t>
            </w:r>
          </w:p>
        </w:tc>
        <w:tc>
          <w:tcPr>
            <w:tcW w:w="1399" w:type="dxa"/>
          </w:tcPr>
          <w:p w14:paraId="4E0789AC" w14:textId="77777777" w:rsidR="004A47DD" w:rsidRPr="00CF6F16" w:rsidRDefault="004A47DD" w:rsidP="00BA590F">
            <w:pPr>
              <w:pStyle w:val="TableParagraph"/>
              <w:spacing w:before="47"/>
              <w:ind w:left="129" w:right="117"/>
              <w:rPr>
                <w:color w:val="000000" w:themeColor="text1"/>
                <w:sz w:val="24"/>
              </w:rPr>
            </w:pPr>
            <w:r w:rsidRPr="00CF6F16">
              <w:rPr>
                <w:color w:val="000000" w:themeColor="text1"/>
                <w:sz w:val="24"/>
              </w:rPr>
              <w:t>1236</w:t>
            </w:r>
          </w:p>
        </w:tc>
        <w:tc>
          <w:tcPr>
            <w:tcW w:w="1399" w:type="dxa"/>
          </w:tcPr>
          <w:p w14:paraId="12396B05"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93,94</w:t>
            </w:r>
          </w:p>
        </w:tc>
        <w:tc>
          <w:tcPr>
            <w:tcW w:w="1399" w:type="dxa"/>
          </w:tcPr>
          <w:p w14:paraId="3FCB68FF"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12363,52</w:t>
            </w:r>
          </w:p>
        </w:tc>
        <w:tc>
          <w:tcPr>
            <w:tcW w:w="1397" w:type="dxa"/>
          </w:tcPr>
          <w:p w14:paraId="7987D1BB" w14:textId="77777777" w:rsidR="004A47DD" w:rsidRPr="00CF6F16" w:rsidRDefault="004A47DD" w:rsidP="00BA590F">
            <w:pPr>
              <w:pStyle w:val="TableParagraph"/>
              <w:spacing w:before="47"/>
              <w:ind w:left="142" w:right="134"/>
              <w:rPr>
                <w:color w:val="000000" w:themeColor="text1"/>
                <w:sz w:val="24"/>
              </w:rPr>
            </w:pPr>
            <w:r w:rsidRPr="00CF6F16">
              <w:rPr>
                <w:color w:val="000000" w:themeColor="text1"/>
                <w:sz w:val="24"/>
              </w:rPr>
              <w:t>15281,31</w:t>
            </w:r>
          </w:p>
        </w:tc>
        <w:tc>
          <w:tcPr>
            <w:tcW w:w="1450" w:type="dxa"/>
            <w:vMerge/>
            <w:tcBorders>
              <w:top w:val="nil"/>
            </w:tcBorders>
          </w:tcPr>
          <w:p w14:paraId="6A85DDA1" w14:textId="77777777" w:rsidR="004A47DD" w:rsidRPr="00CF6F16" w:rsidRDefault="004A47DD" w:rsidP="00BA590F">
            <w:pPr>
              <w:rPr>
                <w:color w:val="000000" w:themeColor="text1"/>
                <w:sz w:val="2"/>
                <w:szCs w:val="2"/>
              </w:rPr>
            </w:pPr>
          </w:p>
        </w:tc>
      </w:tr>
      <w:tr w:rsidR="004A47DD" w:rsidRPr="00CF6F16" w14:paraId="1E399853" w14:textId="77777777" w:rsidTr="00BA590F">
        <w:trPr>
          <w:trHeight w:val="395"/>
        </w:trPr>
        <w:tc>
          <w:tcPr>
            <w:tcW w:w="1397" w:type="dxa"/>
          </w:tcPr>
          <w:p w14:paraId="52AD93BC"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50</w:t>
            </w:r>
          </w:p>
        </w:tc>
        <w:tc>
          <w:tcPr>
            <w:tcW w:w="1399" w:type="dxa"/>
          </w:tcPr>
          <w:p w14:paraId="68096916"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57</w:t>
            </w:r>
          </w:p>
        </w:tc>
        <w:tc>
          <w:tcPr>
            <w:tcW w:w="1399" w:type="dxa"/>
          </w:tcPr>
          <w:p w14:paraId="4C11705F" w14:textId="77777777" w:rsidR="004A47DD" w:rsidRPr="00CF6F16" w:rsidRDefault="004A47DD" w:rsidP="00BA590F">
            <w:pPr>
              <w:pStyle w:val="TableParagraph"/>
              <w:spacing w:before="44"/>
              <w:ind w:left="131" w:right="117"/>
              <w:rPr>
                <w:color w:val="000000" w:themeColor="text1"/>
                <w:sz w:val="24"/>
              </w:rPr>
            </w:pPr>
            <w:r w:rsidRPr="00CF6F16">
              <w:rPr>
                <w:color w:val="000000" w:themeColor="text1"/>
                <w:sz w:val="24"/>
              </w:rPr>
              <w:t>2749,5</w:t>
            </w:r>
          </w:p>
        </w:tc>
        <w:tc>
          <w:tcPr>
            <w:tcW w:w="1399" w:type="dxa"/>
          </w:tcPr>
          <w:p w14:paraId="5410BE42"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156,72</w:t>
            </w:r>
          </w:p>
        </w:tc>
        <w:tc>
          <w:tcPr>
            <w:tcW w:w="1399" w:type="dxa"/>
          </w:tcPr>
          <w:p w14:paraId="215FCA56"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12363,52</w:t>
            </w:r>
          </w:p>
        </w:tc>
        <w:tc>
          <w:tcPr>
            <w:tcW w:w="1397" w:type="dxa"/>
          </w:tcPr>
          <w:p w14:paraId="72E20F58"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33993,50</w:t>
            </w:r>
          </w:p>
        </w:tc>
        <w:tc>
          <w:tcPr>
            <w:tcW w:w="1450" w:type="dxa"/>
            <w:vMerge/>
            <w:tcBorders>
              <w:top w:val="nil"/>
            </w:tcBorders>
          </w:tcPr>
          <w:p w14:paraId="65739575" w14:textId="77777777" w:rsidR="004A47DD" w:rsidRPr="00CF6F16" w:rsidRDefault="004A47DD" w:rsidP="00BA590F">
            <w:pPr>
              <w:rPr>
                <w:color w:val="000000" w:themeColor="text1"/>
                <w:sz w:val="2"/>
                <w:szCs w:val="2"/>
              </w:rPr>
            </w:pPr>
          </w:p>
        </w:tc>
      </w:tr>
      <w:tr w:rsidR="004A47DD" w:rsidRPr="00CF6F16" w14:paraId="6E3BF628" w14:textId="77777777" w:rsidTr="00BA590F">
        <w:trPr>
          <w:trHeight w:val="397"/>
        </w:trPr>
        <w:tc>
          <w:tcPr>
            <w:tcW w:w="1397" w:type="dxa"/>
          </w:tcPr>
          <w:p w14:paraId="2295746E"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40</w:t>
            </w:r>
          </w:p>
        </w:tc>
        <w:tc>
          <w:tcPr>
            <w:tcW w:w="1399" w:type="dxa"/>
          </w:tcPr>
          <w:p w14:paraId="5AA0765A" w14:textId="77777777" w:rsidR="004A47DD" w:rsidRPr="00CF6F16" w:rsidRDefault="004A47DD" w:rsidP="00BA590F">
            <w:pPr>
              <w:pStyle w:val="TableParagraph"/>
              <w:spacing w:before="47"/>
              <w:ind w:left="128" w:right="117"/>
              <w:rPr>
                <w:color w:val="000000" w:themeColor="text1"/>
                <w:sz w:val="24"/>
              </w:rPr>
            </w:pPr>
            <w:r w:rsidRPr="00CF6F16">
              <w:rPr>
                <w:color w:val="000000" w:themeColor="text1"/>
                <w:sz w:val="24"/>
              </w:rPr>
              <w:t>45</w:t>
            </w:r>
          </w:p>
        </w:tc>
        <w:tc>
          <w:tcPr>
            <w:tcW w:w="1399" w:type="dxa"/>
          </w:tcPr>
          <w:p w14:paraId="58E94518" w14:textId="77777777" w:rsidR="004A47DD" w:rsidRPr="00CF6F16" w:rsidRDefault="004A47DD" w:rsidP="00BA590F">
            <w:pPr>
              <w:pStyle w:val="TableParagraph"/>
              <w:spacing w:before="47"/>
              <w:ind w:left="131" w:right="117"/>
              <w:rPr>
                <w:color w:val="000000" w:themeColor="text1"/>
                <w:sz w:val="24"/>
              </w:rPr>
            </w:pPr>
            <w:r w:rsidRPr="00CF6F16">
              <w:rPr>
                <w:color w:val="000000" w:themeColor="text1"/>
                <w:sz w:val="24"/>
              </w:rPr>
              <w:t>921,3</w:t>
            </w:r>
          </w:p>
        </w:tc>
        <w:tc>
          <w:tcPr>
            <w:tcW w:w="1399" w:type="dxa"/>
          </w:tcPr>
          <w:p w14:paraId="080C80DD"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41,46</w:t>
            </w:r>
          </w:p>
        </w:tc>
        <w:tc>
          <w:tcPr>
            <w:tcW w:w="1399" w:type="dxa"/>
          </w:tcPr>
          <w:p w14:paraId="62B85B46"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12363,52</w:t>
            </w:r>
          </w:p>
        </w:tc>
        <w:tc>
          <w:tcPr>
            <w:tcW w:w="1397" w:type="dxa"/>
          </w:tcPr>
          <w:p w14:paraId="55928716" w14:textId="77777777" w:rsidR="004A47DD" w:rsidRPr="00CF6F16" w:rsidRDefault="004A47DD" w:rsidP="00BA590F">
            <w:pPr>
              <w:pStyle w:val="TableParagraph"/>
              <w:spacing w:before="47"/>
              <w:ind w:left="142" w:right="134"/>
              <w:rPr>
                <w:color w:val="000000" w:themeColor="text1"/>
                <w:sz w:val="24"/>
              </w:rPr>
            </w:pPr>
            <w:r w:rsidRPr="00CF6F16">
              <w:rPr>
                <w:color w:val="000000" w:themeColor="text1"/>
                <w:sz w:val="24"/>
              </w:rPr>
              <w:t>11390,51</w:t>
            </w:r>
          </w:p>
        </w:tc>
        <w:tc>
          <w:tcPr>
            <w:tcW w:w="1450" w:type="dxa"/>
            <w:vMerge/>
            <w:tcBorders>
              <w:top w:val="nil"/>
            </w:tcBorders>
          </w:tcPr>
          <w:p w14:paraId="71553E17" w14:textId="77777777" w:rsidR="004A47DD" w:rsidRPr="00CF6F16" w:rsidRDefault="004A47DD" w:rsidP="00BA590F">
            <w:pPr>
              <w:rPr>
                <w:color w:val="000000" w:themeColor="text1"/>
                <w:sz w:val="2"/>
                <w:szCs w:val="2"/>
              </w:rPr>
            </w:pPr>
          </w:p>
        </w:tc>
      </w:tr>
      <w:tr w:rsidR="004A47DD" w:rsidRPr="00CF6F16" w14:paraId="5405C21B" w14:textId="77777777" w:rsidTr="00BA590F">
        <w:trPr>
          <w:trHeight w:val="397"/>
        </w:trPr>
        <w:tc>
          <w:tcPr>
            <w:tcW w:w="1397" w:type="dxa"/>
          </w:tcPr>
          <w:p w14:paraId="0D5F5BD6"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32</w:t>
            </w:r>
          </w:p>
        </w:tc>
        <w:tc>
          <w:tcPr>
            <w:tcW w:w="1399" w:type="dxa"/>
          </w:tcPr>
          <w:p w14:paraId="1E52EB99"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38</w:t>
            </w:r>
          </w:p>
        </w:tc>
        <w:tc>
          <w:tcPr>
            <w:tcW w:w="1399" w:type="dxa"/>
          </w:tcPr>
          <w:p w14:paraId="6E2511AA" w14:textId="77777777" w:rsidR="004A47DD" w:rsidRPr="00CF6F16" w:rsidRDefault="004A47DD" w:rsidP="00BA590F">
            <w:pPr>
              <w:pStyle w:val="TableParagraph"/>
              <w:spacing w:before="44"/>
              <w:ind w:left="129" w:right="117"/>
              <w:rPr>
                <w:color w:val="000000" w:themeColor="text1"/>
                <w:sz w:val="24"/>
              </w:rPr>
            </w:pPr>
            <w:r w:rsidRPr="00CF6F16">
              <w:rPr>
                <w:color w:val="000000" w:themeColor="text1"/>
                <w:sz w:val="24"/>
              </w:rPr>
              <w:t>752</w:t>
            </w:r>
          </w:p>
        </w:tc>
        <w:tc>
          <w:tcPr>
            <w:tcW w:w="1399" w:type="dxa"/>
          </w:tcPr>
          <w:p w14:paraId="1F2392BB"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28,58</w:t>
            </w:r>
          </w:p>
        </w:tc>
        <w:tc>
          <w:tcPr>
            <w:tcW w:w="1399" w:type="dxa"/>
          </w:tcPr>
          <w:p w14:paraId="32C0E008"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12363,52</w:t>
            </w:r>
          </w:p>
        </w:tc>
        <w:tc>
          <w:tcPr>
            <w:tcW w:w="1397" w:type="dxa"/>
          </w:tcPr>
          <w:p w14:paraId="2C5F736A"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9297,37</w:t>
            </w:r>
          </w:p>
        </w:tc>
        <w:tc>
          <w:tcPr>
            <w:tcW w:w="1450" w:type="dxa"/>
            <w:vMerge/>
            <w:tcBorders>
              <w:top w:val="nil"/>
            </w:tcBorders>
          </w:tcPr>
          <w:p w14:paraId="64DB818C" w14:textId="77777777" w:rsidR="004A47DD" w:rsidRPr="00CF6F16" w:rsidRDefault="004A47DD" w:rsidP="00BA590F">
            <w:pPr>
              <w:rPr>
                <w:color w:val="000000" w:themeColor="text1"/>
                <w:sz w:val="2"/>
                <w:szCs w:val="2"/>
              </w:rPr>
            </w:pPr>
          </w:p>
        </w:tc>
      </w:tr>
      <w:tr w:rsidR="004A47DD" w:rsidRPr="00CF6F16" w14:paraId="65E5DAF6" w14:textId="77777777" w:rsidTr="00BA590F">
        <w:trPr>
          <w:trHeight w:val="395"/>
        </w:trPr>
        <w:tc>
          <w:tcPr>
            <w:tcW w:w="1397" w:type="dxa"/>
          </w:tcPr>
          <w:p w14:paraId="7BF47560"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25</w:t>
            </w:r>
          </w:p>
        </w:tc>
        <w:tc>
          <w:tcPr>
            <w:tcW w:w="1399" w:type="dxa"/>
          </w:tcPr>
          <w:p w14:paraId="6C47CF78" w14:textId="77777777" w:rsidR="004A47DD" w:rsidRPr="00CF6F16" w:rsidRDefault="004A47DD" w:rsidP="00BA590F">
            <w:pPr>
              <w:pStyle w:val="TableParagraph"/>
              <w:spacing w:before="44"/>
              <w:ind w:left="128" w:right="117"/>
              <w:rPr>
                <w:color w:val="000000" w:themeColor="text1"/>
                <w:sz w:val="24"/>
              </w:rPr>
            </w:pPr>
            <w:r w:rsidRPr="00CF6F16">
              <w:rPr>
                <w:color w:val="000000" w:themeColor="text1"/>
                <w:sz w:val="24"/>
              </w:rPr>
              <w:t>32</w:t>
            </w:r>
          </w:p>
        </w:tc>
        <w:tc>
          <w:tcPr>
            <w:tcW w:w="1399" w:type="dxa"/>
          </w:tcPr>
          <w:p w14:paraId="19EF2881" w14:textId="77777777" w:rsidR="004A47DD" w:rsidRPr="00CF6F16" w:rsidRDefault="004A47DD" w:rsidP="00BA590F">
            <w:pPr>
              <w:pStyle w:val="TableParagraph"/>
              <w:spacing w:before="44"/>
              <w:ind w:left="129" w:right="117"/>
              <w:rPr>
                <w:color w:val="000000" w:themeColor="text1"/>
                <w:sz w:val="24"/>
              </w:rPr>
            </w:pPr>
            <w:r w:rsidRPr="00CF6F16">
              <w:rPr>
                <w:color w:val="000000" w:themeColor="text1"/>
                <w:sz w:val="24"/>
              </w:rPr>
              <w:t>151</w:t>
            </w:r>
          </w:p>
        </w:tc>
        <w:tc>
          <w:tcPr>
            <w:tcW w:w="1399" w:type="dxa"/>
          </w:tcPr>
          <w:p w14:paraId="06F1A4B9"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4,83</w:t>
            </w:r>
          </w:p>
        </w:tc>
        <w:tc>
          <w:tcPr>
            <w:tcW w:w="1399" w:type="dxa"/>
          </w:tcPr>
          <w:p w14:paraId="7F490819"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12363,52</w:t>
            </w:r>
          </w:p>
        </w:tc>
        <w:tc>
          <w:tcPr>
            <w:tcW w:w="1397" w:type="dxa"/>
          </w:tcPr>
          <w:p w14:paraId="2FC89E72"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1866,89</w:t>
            </w:r>
          </w:p>
        </w:tc>
        <w:tc>
          <w:tcPr>
            <w:tcW w:w="1450" w:type="dxa"/>
            <w:vMerge/>
            <w:tcBorders>
              <w:top w:val="nil"/>
            </w:tcBorders>
          </w:tcPr>
          <w:p w14:paraId="3E733C87" w14:textId="77777777" w:rsidR="004A47DD" w:rsidRPr="00CF6F16" w:rsidRDefault="004A47DD" w:rsidP="00BA590F">
            <w:pPr>
              <w:rPr>
                <w:color w:val="000000" w:themeColor="text1"/>
                <w:sz w:val="2"/>
                <w:szCs w:val="2"/>
              </w:rPr>
            </w:pPr>
          </w:p>
        </w:tc>
      </w:tr>
      <w:tr w:rsidR="004A47DD" w:rsidRPr="00CF6F16" w14:paraId="034E20FF" w14:textId="77777777" w:rsidTr="00BA590F">
        <w:trPr>
          <w:trHeight w:val="395"/>
        </w:trPr>
        <w:tc>
          <w:tcPr>
            <w:tcW w:w="1397" w:type="dxa"/>
          </w:tcPr>
          <w:p w14:paraId="3E0DF9FE"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20</w:t>
            </w:r>
          </w:p>
        </w:tc>
        <w:tc>
          <w:tcPr>
            <w:tcW w:w="1399" w:type="dxa"/>
          </w:tcPr>
          <w:p w14:paraId="393C4AF5" w14:textId="77777777" w:rsidR="004A47DD" w:rsidRPr="00CF6F16" w:rsidRDefault="004A47DD" w:rsidP="00BA590F">
            <w:pPr>
              <w:pStyle w:val="TableParagraph"/>
              <w:spacing w:before="47"/>
              <w:ind w:left="128" w:right="117"/>
              <w:rPr>
                <w:color w:val="000000" w:themeColor="text1"/>
                <w:sz w:val="24"/>
              </w:rPr>
            </w:pPr>
            <w:r w:rsidRPr="00CF6F16">
              <w:rPr>
                <w:color w:val="000000" w:themeColor="text1"/>
                <w:sz w:val="24"/>
              </w:rPr>
              <w:t>25</w:t>
            </w:r>
          </w:p>
        </w:tc>
        <w:tc>
          <w:tcPr>
            <w:tcW w:w="1399" w:type="dxa"/>
          </w:tcPr>
          <w:p w14:paraId="59146FFF" w14:textId="77777777" w:rsidR="004A47DD" w:rsidRPr="00CF6F16" w:rsidRDefault="004A47DD" w:rsidP="00BA590F">
            <w:pPr>
              <w:pStyle w:val="TableParagraph"/>
              <w:spacing w:before="47"/>
              <w:ind w:left="129" w:right="117"/>
              <w:rPr>
                <w:color w:val="000000" w:themeColor="text1"/>
                <w:sz w:val="24"/>
              </w:rPr>
            </w:pPr>
            <w:r w:rsidRPr="00CF6F16">
              <w:rPr>
                <w:color w:val="000000" w:themeColor="text1"/>
                <w:sz w:val="24"/>
              </w:rPr>
              <w:t>34</w:t>
            </w:r>
          </w:p>
        </w:tc>
        <w:tc>
          <w:tcPr>
            <w:tcW w:w="1399" w:type="dxa"/>
          </w:tcPr>
          <w:p w14:paraId="00195F0F"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0,85</w:t>
            </w:r>
          </w:p>
        </w:tc>
        <w:tc>
          <w:tcPr>
            <w:tcW w:w="1399" w:type="dxa"/>
          </w:tcPr>
          <w:p w14:paraId="6860789F" w14:textId="77777777" w:rsidR="004A47DD" w:rsidRPr="00CF6F16" w:rsidRDefault="004A47DD" w:rsidP="00BA590F">
            <w:pPr>
              <w:pStyle w:val="TableParagraph"/>
              <w:spacing w:before="47"/>
              <w:ind w:left="127" w:right="117"/>
              <w:rPr>
                <w:color w:val="000000" w:themeColor="text1"/>
                <w:sz w:val="24"/>
              </w:rPr>
            </w:pPr>
            <w:r w:rsidRPr="00CF6F16">
              <w:rPr>
                <w:color w:val="000000" w:themeColor="text1"/>
                <w:sz w:val="24"/>
              </w:rPr>
              <w:t>12363,52</w:t>
            </w:r>
          </w:p>
        </w:tc>
        <w:tc>
          <w:tcPr>
            <w:tcW w:w="1397" w:type="dxa"/>
          </w:tcPr>
          <w:p w14:paraId="5800521D" w14:textId="77777777" w:rsidR="004A47DD" w:rsidRPr="00CF6F16" w:rsidRDefault="004A47DD" w:rsidP="00BA590F">
            <w:pPr>
              <w:pStyle w:val="TableParagraph"/>
              <w:spacing w:before="47"/>
              <w:ind w:left="142" w:right="134"/>
              <w:rPr>
                <w:color w:val="000000" w:themeColor="text1"/>
                <w:sz w:val="24"/>
              </w:rPr>
            </w:pPr>
            <w:r w:rsidRPr="00CF6F16">
              <w:rPr>
                <w:color w:val="000000" w:themeColor="text1"/>
                <w:sz w:val="24"/>
              </w:rPr>
              <w:t>420,36</w:t>
            </w:r>
          </w:p>
        </w:tc>
        <w:tc>
          <w:tcPr>
            <w:tcW w:w="1450" w:type="dxa"/>
            <w:vMerge/>
            <w:tcBorders>
              <w:top w:val="nil"/>
            </w:tcBorders>
          </w:tcPr>
          <w:p w14:paraId="1F5B0EA9" w14:textId="77777777" w:rsidR="004A47DD" w:rsidRPr="00CF6F16" w:rsidRDefault="004A47DD" w:rsidP="00BA590F">
            <w:pPr>
              <w:rPr>
                <w:color w:val="000000" w:themeColor="text1"/>
                <w:sz w:val="2"/>
                <w:szCs w:val="2"/>
              </w:rPr>
            </w:pPr>
          </w:p>
        </w:tc>
      </w:tr>
      <w:tr w:rsidR="004A47DD" w:rsidRPr="00CF6F16" w14:paraId="03A5AFD5" w14:textId="77777777" w:rsidTr="00BA590F">
        <w:trPr>
          <w:trHeight w:val="398"/>
        </w:trPr>
        <w:tc>
          <w:tcPr>
            <w:tcW w:w="1397" w:type="dxa"/>
          </w:tcPr>
          <w:p w14:paraId="67548192" w14:textId="77777777" w:rsidR="004A47DD" w:rsidRPr="00CF6F16" w:rsidRDefault="004A47DD" w:rsidP="00BA590F">
            <w:pPr>
              <w:pStyle w:val="TableParagraph"/>
              <w:spacing w:before="44"/>
              <w:ind w:left="19"/>
              <w:rPr>
                <w:color w:val="000000" w:themeColor="text1"/>
                <w:sz w:val="24"/>
              </w:rPr>
            </w:pPr>
            <w:r w:rsidRPr="00CF6F16">
              <w:rPr>
                <w:color w:val="000000" w:themeColor="text1"/>
                <w:sz w:val="24"/>
              </w:rPr>
              <w:t>–</w:t>
            </w:r>
          </w:p>
        </w:tc>
        <w:tc>
          <w:tcPr>
            <w:tcW w:w="1399" w:type="dxa"/>
          </w:tcPr>
          <w:p w14:paraId="2FFB9AF4" w14:textId="77777777" w:rsidR="004A47DD" w:rsidRPr="00CF6F16" w:rsidRDefault="004A47DD" w:rsidP="00BA590F">
            <w:pPr>
              <w:pStyle w:val="TableParagraph"/>
              <w:spacing w:before="44"/>
              <w:ind w:left="11"/>
              <w:rPr>
                <w:color w:val="000000" w:themeColor="text1"/>
                <w:sz w:val="24"/>
              </w:rPr>
            </w:pPr>
            <w:r w:rsidRPr="00CF6F16">
              <w:rPr>
                <w:color w:val="000000" w:themeColor="text1"/>
                <w:sz w:val="24"/>
              </w:rPr>
              <w:t>–</w:t>
            </w:r>
          </w:p>
        </w:tc>
        <w:tc>
          <w:tcPr>
            <w:tcW w:w="1399" w:type="dxa"/>
          </w:tcPr>
          <w:p w14:paraId="6274561C" w14:textId="77777777" w:rsidR="004A47DD" w:rsidRPr="00CF6F16" w:rsidRDefault="004A47DD" w:rsidP="00BA590F">
            <w:pPr>
              <w:pStyle w:val="TableParagraph"/>
              <w:spacing w:before="44"/>
              <w:ind w:left="15"/>
              <w:rPr>
                <w:color w:val="000000" w:themeColor="text1"/>
                <w:sz w:val="24"/>
              </w:rPr>
            </w:pPr>
            <w:r w:rsidRPr="00CF6F16">
              <w:rPr>
                <w:color w:val="000000" w:themeColor="text1"/>
                <w:sz w:val="24"/>
              </w:rPr>
              <w:t>∑</w:t>
            </w:r>
          </w:p>
        </w:tc>
        <w:tc>
          <w:tcPr>
            <w:tcW w:w="1399" w:type="dxa"/>
          </w:tcPr>
          <w:p w14:paraId="2418575A" w14:textId="77777777" w:rsidR="004A47DD" w:rsidRPr="00CF6F16" w:rsidRDefault="004A47DD" w:rsidP="00BA590F">
            <w:pPr>
              <w:pStyle w:val="TableParagraph"/>
              <w:spacing w:before="44"/>
              <w:ind w:left="127" w:right="117"/>
              <w:rPr>
                <w:color w:val="000000" w:themeColor="text1"/>
                <w:sz w:val="24"/>
              </w:rPr>
            </w:pPr>
            <w:r w:rsidRPr="00CF6F16">
              <w:rPr>
                <w:color w:val="000000" w:themeColor="text1"/>
                <w:sz w:val="24"/>
              </w:rPr>
              <w:t>6734,97</w:t>
            </w:r>
          </w:p>
        </w:tc>
        <w:tc>
          <w:tcPr>
            <w:tcW w:w="1399" w:type="dxa"/>
          </w:tcPr>
          <w:p w14:paraId="54DBCFBE" w14:textId="77777777" w:rsidR="004A47DD" w:rsidRPr="00CF6F16" w:rsidRDefault="004A47DD" w:rsidP="00BA590F">
            <w:pPr>
              <w:pStyle w:val="TableParagraph"/>
              <w:spacing w:before="44"/>
              <w:ind w:left="16"/>
              <w:rPr>
                <w:color w:val="000000" w:themeColor="text1"/>
                <w:sz w:val="24"/>
              </w:rPr>
            </w:pPr>
            <w:r w:rsidRPr="00CF6F16">
              <w:rPr>
                <w:color w:val="000000" w:themeColor="text1"/>
                <w:sz w:val="24"/>
              </w:rPr>
              <w:t>∑</w:t>
            </w:r>
          </w:p>
        </w:tc>
        <w:tc>
          <w:tcPr>
            <w:tcW w:w="1397" w:type="dxa"/>
          </w:tcPr>
          <w:p w14:paraId="0FBD80C5" w14:textId="77777777" w:rsidR="004A47DD" w:rsidRPr="00CF6F16" w:rsidRDefault="004A47DD" w:rsidP="00BA590F">
            <w:pPr>
              <w:pStyle w:val="TableParagraph"/>
              <w:spacing w:before="44"/>
              <w:ind w:left="142" w:right="134"/>
              <w:rPr>
                <w:color w:val="000000" w:themeColor="text1"/>
                <w:sz w:val="24"/>
              </w:rPr>
            </w:pPr>
            <w:r w:rsidRPr="00CF6F16">
              <w:rPr>
                <w:color w:val="000000" w:themeColor="text1"/>
                <w:sz w:val="24"/>
              </w:rPr>
              <w:t>104567,4</w:t>
            </w:r>
          </w:p>
        </w:tc>
        <w:tc>
          <w:tcPr>
            <w:tcW w:w="1450" w:type="dxa"/>
            <w:vMerge/>
            <w:tcBorders>
              <w:top w:val="nil"/>
            </w:tcBorders>
          </w:tcPr>
          <w:p w14:paraId="7401C9C0" w14:textId="77777777" w:rsidR="004A47DD" w:rsidRPr="00CF6F16" w:rsidRDefault="004A47DD" w:rsidP="00BA590F">
            <w:pPr>
              <w:rPr>
                <w:color w:val="000000" w:themeColor="text1"/>
                <w:sz w:val="2"/>
                <w:szCs w:val="2"/>
              </w:rPr>
            </w:pPr>
          </w:p>
        </w:tc>
      </w:tr>
    </w:tbl>
    <w:p w14:paraId="06573335" w14:textId="77777777" w:rsidR="004A47DD" w:rsidRPr="00CF6F16" w:rsidRDefault="004A47DD" w:rsidP="004A47DD">
      <w:pPr>
        <w:rPr>
          <w:color w:val="000000" w:themeColor="text1"/>
          <w:sz w:val="2"/>
          <w:szCs w:val="2"/>
        </w:rPr>
        <w:sectPr w:rsidR="004A47DD"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5A542DE7" w14:textId="1DF6C33B" w:rsidR="004A47DD" w:rsidRPr="00CF6F16" w:rsidRDefault="004A47DD" w:rsidP="004A47DD">
      <w:pPr>
        <w:pStyle w:val="a3"/>
        <w:spacing w:before="70" w:after="11" w:line="360" w:lineRule="auto"/>
        <w:ind w:left="218" w:right="246"/>
        <w:rPr>
          <w:color w:val="000000" w:themeColor="text1"/>
        </w:rPr>
      </w:pPr>
      <w:r w:rsidRPr="00CF6F16">
        <w:rPr>
          <w:color w:val="000000" w:themeColor="text1"/>
        </w:rPr>
        <w:lastRenderedPageBreak/>
        <w:t xml:space="preserve">Таблица 2.2. Удельная стоимость трубопроводов тепловых сетей от котельной №1 ООО </w:t>
      </w:r>
      <w:r w:rsidR="002D0F1C" w:rsidRPr="00CF6F16">
        <w:rPr>
          <w:color w:val="000000" w:themeColor="text1"/>
        </w:rPr>
        <w:t>«</w:t>
      </w:r>
      <w:r w:rsidRPr="00CF6F16">
        <w:rPr>
          <w:color w:val="000000" w:themeColor="text1"/>
        </w:rPr>
        <w:t>ИГК»,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6F16" w14:paraId="25024022" w14:textId="77777777" w:rsidTr="00BA590F">
        <w:trPr>
          <w:trHeight w:val="2207"/>
        </w:trPr>
        <w:tc>
          <w:tcPr>
            <w:tcW w:w="1397" w:type="dxa"/>
          </w:tcPr>
          <w:p w14:paraId="6A71D2DA" w14:textId="77777777" w:rsidR="004A47DD" w:rsidRPr="00CF6F16" w:rsidRDefault="004A47DD" w:rsidP="00BA590F">
            <w:pPr>
              <w:pStyle w:val="TableParagraph"/>
              <w:spacing w:before="6"/>
              <w:jc w:val="left"/>
              <w:rPr>
                <w:color w:val="000000" w:themeColor="text1"/>
                <w:sz w:val="34"/>
              </w:rPr>
            </w:pPr>
          </w:p>
          <w:p w14:paraId="2BB2F087" w14:textId="77777777" w:rsidR="004A47DD" w:rsidRPr="00CF6F16" w:rsidRDefault="004A47DD" w:rsidP="00BA590F">
            <w:pPr>
              <w:pStyle w:val="TableParagraph"/>
              <w:ind w:left="136" w:right="115" w:hanging="5"/>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399" w:type="dxa"/>
          </w:tcPr>
          <w:p w14:paraId="0AC24423" w14:textId="77777777" w:rsidR="004A47DD" w:rsidRPr="00CF6F16" w:rsidRDefault="004A47DD" w:rsidP="00BA590F">
            <w:pPr>
              <w:pStyle w:val="TableParagraph"/>
              <w:spacing w:before="6"/>
              <w:jc w:val="left"/>
              <w:rPr>
                <w:color w:val="000000" w:themeColor="text1"/>
                <w:sz w:val="34"/>
              </w:rPr>
            </w:pPr>
          </w:p>
          <w:p w14:paraId="59BCA511" w14:textId="77777777" w:rsidR="004A47DD" w:rsidRPr="00CF6F16" w:rsidRDefault="004A47DD" w:rsidP="00BA590F">
            <w:pPr>
              <w:pStyle w:val="TableParagraph"/>
              <w:ind w:left="170" w:right="159"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397" w:type="dxa"/>
          </w:tcPr>
          <w:p w14:paraId="3515596A" w14:textId="77777777" w:rsidR="004A47DD" w:rsidRPr="00CF6F16" w:rsidRDefault="004A47DD" w:rsidP="00BA590F">
            <w:pPr>
              <w:pStyle w:val="TableParagraph"/>
              <w:jc w:val="left"/>
              <w:rPr>
                <w:color w:val="000000" w:themeColor="text1"/>
                <w:sz w:val="26"/>
              </w:rPr>
            </w:pPr>
          </w:p>
          <w:p w14:paraId="0F1401FD" w14:textId="77777777" w:rsidR="004A47DD" w:rsidRPr="00CF6F16" w:rsidRDefault="004A47DD" w:rsidP="00BA590F">
            <w:pPr>
              <w:pStyle w:val="TableParagraph"/>
              <w:spacing w:before="7"/>
              <w:jc w:val="left"/>
              <w:rPr>
                <w:color w:val="000000" w:themeColor="text1"/>
                <w:sz w:val="20"/>
              </w:rPr>
            </w:pPr>
          </w:p>
          <w:p w14:paraId="0D9D0F85" w14:textId="77777777" w:rsidR="004A47DD" w:rsidRPr="00CF6F16" w:rsidRDefault="004A47DD" w:rsidP="00BA590F">
            <w:pPr>
              <w:pStyle w:val="TableParagraph"/>
              <w:ind w:left="136" w:right="115"/>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395" w:type="dxa"/>
          </w:tcPr>
          <w:p w14:paraId="5D69152A" w14:textId="77777777" w:rsidR="004A47DD" w:rsidRPr="00CF6F16" w:rsidRDefault="004A47DD" w:rsidP="00BA590F">
            <w:pPr>
              <w:pStyle w:val="TableParagraph"/>
              <w:spacing w:before="7"/>
              <w:jc w:val="left"/>
              <w:rPr>
                <w:color w:val="000000" w:themeColor="text1"/>
              </w:rPr>
            </w:pPr>
          </w:p>
          <w:p w14:paraId="235DE0C6" w14:textId="77777777" w:rsidR="004A47DD" w:rsidRPr="00CF6F16" w:rsidRDefault="004A47DD" w:rsidP="00BA590F">
            <w:pPr>
              <w:pStyle w:val="TableParagraph"/>
              <w:ind w:left="131" w:right="118" w:firstLine="5"/>
              <w:rPr>
                <w:color w:val="000000" w:themeColor="text1"/>
                <w:sz w:val="24"/>
              </w:rPr>
            </w:pPr>
            <w:proofErr w:type="gramStart"/>
            <w:r w:rsidRPr="00CF6F16">
              <w:rPr>
                <w:color w:val="000000" w:themeColor="text1"/>
                <w:sz w:val="24"/>
              </w:rPr>
              <w:t xml:space="preserve">Матери- </w:t>
            </w:r>
            <w:proofErr w:type="spellStart"/>
            <w:r w:rsidRPr="00CF6F16">
              <w:rPr>
                <w:color w:val="000000" w:themeColor="text1"/>
                <w:sz w:val="24"/>
              </w:rPr>
              <w:t>альная</w:t>
            </w:r>
            <w:proofErr w:type="spellEnd"/>
            <w:proofErr w:type="gramEnd"/>
            <w:r w:rsidRPr="00CF6F16">
              <w:rPr>
                <w:color w:val="000000" w:themeColor="text1"/>
                <w:sz w:val="24"/>
              </w:rPr>
              <w:t xml:space="preserve"> ха- </w:t>
            </w:r>
            <w:proofErr w:type="spellStart"/>
            <w:r w:rsidRPr="00CF6F16">
              <w:rPr>
                <w:color w:val="000000" w:themeColor="text1"/>
                <w:sz w:val="24"/>
              </w:rPr>
              <w:t>рактери</w:t>
            </w:r>
            <w:proofErr w:type="spellEnd"/>
            <w:r w:rsidRPr="00CF6F16">
              <w:rPr>
                <w:color w:val="000000" w:themeColor="text1"/>
                <w:sz w:val="24"/>
              </w:rPr>
              <w:t xml:space="preserve">- </w:t>
            </w:r>
            <w:proofErr w:type="spellStart"/>
            <w:r w:rsidRPr="00CF6F16">
              <w:rPr>
                <w:color w:val="000000" w:themeColor="text1"/>
                <w:sz w:val="24"/>
              </w:rPr>
              <w:t>стика</w:t>
            </w:r>
            <w:proofErr w:type="spell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D*L, м²</w:t>
            </w:r>
          </w:p>
        </w:tc>
        <w:tc>
          <w:tcPr>
            <w:tcW w:w="1397" w:type="dxa"/>
          </w:tcPr>
          <w:p w14:paraId="6384D0B6" w14:textId="77777777" w:rsidR="004A47DD" w:rsidRPr="00CF6F16" w:rsidRDefault="004A47DD" w:rsidP="00BA590F">
            <w:pPr>
              <w:pStyle w:val="TableParagraph"/>
              <w:jc w:val="left"/>
              <w:rPr>
                <w:color w:val="000000" w:themeColor="text1"/>
                <w:sz w:val="26"/>
              </w:rPr>
            </w:pPr>
          </w:p>
          <w:p w14:paraId="7947CC93" w14:textId="77777777" w:rsidR="004A47DD" w:rsidRPr="00CF6F16" w:rsidRDefault="004A47DD" w:rsidP="00BA590F">
            <w:pPr>
              <w:pStyle w:val="TableParagraph"/>
              <w:spacing w:before="7"/>
              <w:jc w:val="left"/>
              <w:rPr>
                <w:color w:val="000000" w:themeColor="text1"/>
                <w:sz w:val="20"/>
              </w:rPr>
            </w:pPr>
          </w:p>
          <w:p w14:paraId="52802A46" w14:textId="77777777" w:rsidR="004A47DD" w:rsidRPr="00CF6F16" w:rsidRDefault="004A47DD" w:rsidP="00BA590F">
            <w:pPr>
              <w:pStyle w:val="TableParagraph"/>
              <w:ind w:left="135" w:right="116" w:hanging="6"/>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402" w:type="dxa"/>
          </w:tcPr>
          <w:p w14:paraId="19E29779" w14:textId="77777777" w:rsidR="004A47DD" w:rsidRPr="00CF6F16" w:rsidRDefault="004A47DD" w:rsidP="00BA590F">
            <w:pPr>
              <w:pStyle w:val="TableParagraph"/>
              <w:jc w:val="left"/>
              <w:rPr>
                <w:color w:val="000000" w:themeColor="text1"/>
                <w:sz w:val="26"/>
              </w:rPr>
            </w:pPr>
          </w:p>
          <w:p w14:paraId="24D9C0D8" w14:textId="77777777" w:rsidR="004A47DD" w:rsidRPr="00CF6F16" w:rsidRDefault="004A47DD" w:rsidP="00BA590F">
            <w:pPr>
              <w:pStyle w:val="TableParagraph"/>
              <w:spacing w:before="7"/>
              <w:jc w:val="left"/>
              <w:rPr>
                <w:color w:val="000000" w:themeColor="text1"/>
                <w:sz w:val="20"/>
              </w:rPr>
            </w:pPr>
          </w:p>
          <w:p w14:paraId="50C7E7AC" w14:textId="77777777" w:rsidR="004A47DD" w:rsidRPr="00CF6F16" w:rsidRDefault="004A47DD" w:rsidP="00BA590F">
            <w:pPr>
              <w:pStyle w:val="TableParagraph"/>
              <w:ind w:left="145" w:right="136"/>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469" w:type="dxa"/>
          </w:tcPr>
          <w:p w14:paraId="200F9D15" w14:textId="77777777" w:rsidR="004A47DD" w:rsidRPr="00CF6F16" w:rsidRDefault="004A47DD" w:rsidP="00BA590F">
            <w:pPr>
              <w:pStyle w:val="TableParagraph"/>
              <w:ind w:left="171" w:right="152" w:hanging="7"/>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r w:rsidRPr="00CF6F16">
              <w:rPr>
                <w:color w:val="000000" w:themeColor="text1"/>
                <w:sz w:val="24"/>
              </w:rPr>
              <w:t xml:space="preserve"> тепловой</w:t>
            </w:r>
          </w:p>
          <w:p w14:paraId="120A022D" w14:textId="77777777" w:rsidR="004A47DD" w:rsidRPr="00CF6F16" w:rsidRDefault="004A47DD" w:rsidP="00BA590F">
            <w:pPr>
              <w:pStyle w:val="TableParagraph"/>
              <w:spacing w:line="270" w:lineRule="atLeast"/>
              <w:ind w:left="380" w:right="366" w:firstLine="2"/>
              <w:rPr>
                <w:color w:val="000000" w:themeColor="text1"/>
                <w:sz w:val="24"/>
              </w:rPr>
            </w:pPr>
            <w:r w:rsidRPr="00CF6F16">
              <w:rPr>
                <w:color w:val="000000" w:themeColor="text1"/>
                <w:sz w:val="24"/>
              </w:rPr>
              <w:t>сети, руб./м²</w:t>
            </w:r>
          </w:p>
        </w:tc>
      </w:tr>
      <w:tr w:rsidR="004A47DD" w:rsidRPr="00CF6F16" w14:paraId="0CDAD4EA" w14:textId="77777777" w:rsidTr="00BA590F">
        <w:trPr>
          <w:trHeight w:val="395"/>
        </w:trPr>
        <w:tc>
          <w:tcPr>
            <w:tcW w:w="9856" w:type="dxa"/>
            <w:gridSpan w:val="7"/>
          </w:tcPr>
          <w:p w14:paraId="62630C46" w14:textId="00CBC0A8" w:rsidR="004A47DD" w:rsidRPr="00CF6F16" w:rsidRDefault="004A47DD" w:rsidP="00BA590F">
            <w:pPr>
              <w:pStyle w:val="TableParagraph"/>
              <w:spacing w:before="44"/>
              <w:ind w:left="1586" w:right="1569"/>
              <w:rPr>
                <w:color w:val="000000" w:themeColor="text1"/>
                <w:sz w:val="24"/>
              </w:rPr>
            </w:pPr>
            <w:r w:rsidRPr="00CF6F16">
              <w:rPr>
                <w:color w:val="000000" w:themeColor="text1"/>
                <w:sz w:val="24"/>
              </w:rPr>
              <w:t xml:space="preserve">трубопроводы от котельной №1 ООО </w:t>
            </w:r>
            <w:r w:rsidR="002D0F1C" w:rsidRPr="00CF6F16">
              <w:rPr>
                <w:color w:val="000000" w:themeColor="text1"/>
                <w:sz w:val="24"/>
              </w:rPr>
              <w:t>«</w:t>
            </w:r>
            <w:r w:rsidRPr="00CF6F16">
              <w:rPr>
                <w:color w:val="000000" w:themeColor="text1"/>
                <w:sz w:val="24"/>
              </w:rPr>
              <w:t>ИГК»</w:t>
            </w:r>
          </w:p>
        </w:tc>
      </w:tr>
      <w:tr w:rsidR="004A47DD" w:rsidRPr="00CF6F16" w14:paraId="031B71D1" w14:textId="77777777" w:rsidTr="00BA590F">
        <w:trPr>
          <w:trHeight w:val="398"/>
        </w:trPr>
        <w:tc>
          <w:tcPr>
            <w:tcW w:w="1397" w:type="dxa"/>
          </w:tcPr>
          <w:p w14:paraId="4226D5AC"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500</w:t>
            </w:r>
          </w:p>
        </w:tc>
        <w:tc>
          <w:tcPr>
            <w:tcW w:w="1399" w:type="dxa"/>
          </w:tcPr>
          <w:p w14:paraId="66DFF7F5"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529</w:t>
            </w:r>
          </w:p>
        </w:tc>
        <w:tc>
          <w:tcPr>
            <w:tcW w:w="1397" w:type="dxa"/>
          </w:tcPr>
          <w:p w14:paraId="39384EFE" w14:textId="77777777" w:rsidR="004A47DD" w:rsidRPr="00CF6F16" w:rsidRDefault="004A47DD" w:rsidP="00BA590F">
            <w:pPr>
              <w:pStyle w:val="TableParagraph"/>
              <w:spacing w:before="47"/>
              <w:ind w:right="439"/>
              <w:jc w:val="right"/>
              <w:rPr>
                <w:color w:val="000000" w:themeColor="text1"/>
                <w:sz w:val="24"/>
              </w:rPr>
            </w:pPr>
            <w:r w:rsidRPr="00CF6F16">
              <w:rPr>
                <w:color w:val="000000" w:themeColor="text1"/>
                <w:sz w:val="24"/>
              </w:rPr>
              <w:t>1910</w:t>
            </w:r>
          </w:p>
        </w:tc>
        <w:tc>
          <w:tcPr>
            <w:tcW w:w="1395" w:type="dxa"/>
          </w:tcPr>
          <w:p w14:paraId="403B29B6"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1010,39</w:t>
            </w:r>
          </w:p>
        </w:tc>
        <w:tc>
          <w:tcPr>
            <w:tcW w:w="1397" w:type="dxa"/>
          </w:tcPr>
          <w:p w14:paraId="38BBF0E0"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53753,04</w:t>
            </w:r>
          </w:p>
        </w:tc>
        <w:tc>
          <w:tcPr>
            <w:tcW w:w="1402" w:type="dxa"/>
          </w:tcPr>
          <w:p w14:paraId="1D149F56"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102668,31</w:t>
            </w:r>
          </w:p>
        </w:tc>
        <w:tc>
          <w:tcPr>
            <w:tcW w:w="1469" w:type="dxa"/>
            <w:vMerge w:val="restart"/>
          </w:tcPr>
          <w:p w14:paraId="3B31778A" w14:textId="77777777" w:rsidR="004A47DD" w:rsidRPr="00CF6F16" w:rsidRDefault="004A47DD" w:rsidP="00BA590F">
            <w:pPr>
              <w:pStyle w:val="TableParagraph"/>
              <w:jc w:val="left"/>
              <w:rPr>
                <w:color w:val="000000" w:themeColor="text1"/>
                <w:sz w:val="26"/>
              </w:rPr>
            </w:pPr>
          </w:p>
          <w:p w14:paraId="73C3C60B" w14:textId="77777777" w:rsidR="004A47DD" w:rsidRPr="00CF6F16" w:rsidRDefault="004A47DD" w:rsidP="00BA590F">
            <w:pPr>
              <w:pStyle w:val="TableParagraph"/>
              <w:jc w:val="left"/>
              <w:rPr>
                <w:color w:val="000000" w:themeColor="text1"/>
                <w:sz w:val="26"/>
              </w:rPr>
            </w:pPr>
          </w:p>
          <w:p w14:paraId="389176D4" w14:textId="77777777" w:rsidR="004A47DD" w:rsidRPr="00CF6F16" w:rsidRDefault="004A47DD" w:rsidP="00BA590F">
            <w:pPr>
              <w:pStyle w:val="TableParagraph"/>
              <w:jc w:val="left"/>
              <w:rPr>
                <w:color w:val="000000" w:themeColor="text1"/>
                <w:sz w:val="26"/>
              </w:rPr>
            </w:pPr>
          </w:p>
          <w:p w14:paraId="3F886CF8" w14:textId="77777777" w:rsidR="004A47DD" w:rsidRPr="00CF6F16" w:rsidRDefault="004A47DD" w:rsidP="00BA590F">
            <w:pPr>
              <w:pStyle w:val="TableParagraph"/>
              <w:jc w:val="left"/>
              <w:rPr>
                <w:color w:val="000000" w:themeColor="text1"/>
                <w:sz w:val="26"/>
              </w:rPr>
            </w:pPr>
          </w:p>
          <w:p w14:paraId="6FC94AA5" w14:textId="77777777" w:rsidR="004A47DD" w:rsidRPr="00CF6F16" w:rsidRDefault="004A47DD" w:rsidP="00BA590F">
            <w:pPr>
              <w:pStyle w:val="TableParagraph"/>
              <w:jc w:val="left"/>
              <w:rPr>
                <w:color w:val="000000" w:themeColor="text1"/>
                <w:sz w:val="26"/>
              </w:rPr>
            </w:pPr>
          </w:p>
          <w:p w14:paraId="18419301" w14:textId="77777777" w:rsidR="004A47DD" w:rsidRPr="00CF6F16" w:rsidRDefault="004A47DD" w:rsidP="00BA590F">
            <w:pPr>
              <w:pStyle w:val="TableParagraph"/>
              <w:jc w:val="left"/>
              <w:rPr>
                <w:color w:val="000000" w:themeColor="text1"/>
                <w:sz w:val="26"/>
              </w:rPr>
            </w:pPr>
          </w:p>
          <w:p w14:paraId="26B158F8" w14:textId="77777777" w:rsidR="004A47DD" w:rsidRPr="00CF6F16" w:rsidRDefault="004A47DD" w:rsidP="00BA590F">
            <w:pPr>
              <w:pStyle w:val="TableParagraph"/>
              <w:jc w:val="left"/>
              <w:rPr>
                <w:color w:val="000000" w:themeColor="text1"/>
                <w:sz w:val="26"/>
              </w:rPr>
            </w:pPr>
          </w:p>
          <w:p w14:paraId="7CAEE022" w14:textId="77777777" w:rsidR="004A47DD" w:rsidRPr="00CF6F16" w:rsidRDefault="004A47DD" w:rsidP="00BA590F">
            <w:pPr>
              <w:pStyle w:val="TableParagraph"/>
              <w:jc w:val="left"/>
              <w:rPr>
                <w:color w:val="000000" w:themeColor="text1"/>
                <w:sz w:val="26"/>
              </w:rPr>
            </w:pPr>
          </w:p>
          <w:p w14:paraId="5BD96179" w14:textId="77777777" w:rsidR="004A47DD" w:rsidRPr="00CF6F16" w:rsidRDefault="004A47DD" w:rsidP="00BA590F">
            <w:pPr>
              <w:pStyle w:val="TableParagraph"/>
              <w:jc w:val="left"/>
              <w:rPr>
                <w:color w:val="000000" w:themeColor="text1"/>
                <w:sz w:val="26"/>
              </w:rPr>
            </w:pPr>
          </w:p>
          <w:p w14:paraId="3D7D592A" w14:textId="77777777" w:rsidR="004A47DD" w:rsidRPr="00CF6F16" w:rsidRDefault="004A47DD" w:rsidP="00BA590F">
            <w:pPr>
              <w:pStyle w:val="TableParagraph"/>
              <w:spacing w:before="8"/>
              <w:jc w:val="left"/>
              <w:rPr>
                <w:color w:val="000000" w:themeColor="text1"/>
                <w:sz w:val="35"/>
              </w:rPr>
            </w:pPr>
          </w:p>
          <w:p w14:paraId="0CD283EA" w14:textId="77777777" w:rsidR="004A47DD" w:rsidRPr="00CF6F16" w:rsidRDefault="004A47DD" w:rsidP="00BA590F">
            <w:pPr>
              <w:pStyle w:val="TableParagraph"/>
              <w:spacing w:before="1"/>
              <w:ind w:left="286"/>
              <w:jc w:val="left"/>
              <w:rPr>
                <w:color w:val="000000" w:themeColor="text1"/>
                <w:sz w:val="24"/>
              </w:rPr>
            </w:pPr>
            <w:r w:rsidRPr="00CF6F16">
              <w:rPr>
                <w:color w:val="000000" w:themeColor="text1"/>
                <w:sz w:val="24"/>
              </w:rPr>
              <w:t>78,6149</w:t>
            </w:r>
          </w:p>
        </w:tc>
      </w:tr>
      <w:tr w:rsidR="004A47DD" w:rsidRPr="00CF6F16" w14:paraId="7851A970" w14:textId="77777777" w:rsidTr="00BA590F">
        <w:trPr>
          <w:trHeight w:val="397"/>
        </w:trPr>
        <w:tc>
          <w:tcPr>
            <w:tcW w:w="1397" w:type="dxa"/>
          </w:tcPr>
          <w:p w14:paraId="4EEA0F2E"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400</w:t>
            </w:r>
          </w:p>
        </w:tc>
        <w:tc>
          <w:tcPr>
            <w:tcW w:w="1399" w:type="dxa"/>
          </w:tcPr>
          <w:p w14:paraId="045530A8"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426</w:t>
            </w:r>
          </w:p>
        </w:tc>
        <w:tc>
          <w:tcPr>
            <w:tcW w:w="1397" w:type="dxa"/>
          </w:tcPr>
          <w:p w14:paraId="53385873" w14:textId="77777777" w:rsidR="004A47DD" w:rsidRPr="00CF6F16" w:rsidRDefault="004A47DD" w:rsidP="00BA590F">
            <w:pPr>
              <w:pStyle w:val="TableParagraph"/>
              <w:spacing w:before="44"/>
              <w:ind w:right="439"/>
              <w:jc w:val="right"/>
              <w:rPr>
                <w:color w:val="000000" w:themeColor="text1"/>
                <w:sz w:val="24"/>
              </w:rPr>
            </w:pPr>
            <w:r w:rsidRPr="00CF6F16">
              <w:rPr>
                <w:color w:val="000000" w:themeColor="text1"/>
                <w:sz w:val="24"/>
              </w:rPr>
              <w:t>1194</w:t>
            </w:r>
          </w:p>
        </w:tc>
        <w:tc>
          <w:tcPr>
            <w:tcW w:w="1395" w:type="dxa"/>
          </w:tcPr>
          <w:p w14:paraId="33A60F31"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508,64</w:t>
            </w:r>
          </w:p>
        </w:tc>
        <w:tc>
          <w:tcPr>
            <w:tcW w:w="1397" w:type="dxa"/>
          </w:tcPr>
          <w:p w14:paraId="04A1955C"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44512,35</w:t>
            </w:r>
          </w:p>
        </w:tc>
        <w:tc>
          <w:tcPr>
            <w:tcW w:w="1402" w:type="dxa"/>
          </w:tcPr>
          <w:p w14:paraId="45EB93A2"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53147,75</w:t>
            </w:r>
          </w:p>
        </w:tc>
        <w:tc>
          <w:tcPr>
            <w:tcW w:w="1469" w:type="dxa"/>
            <w:vMerge/>
            <w:tcBorders>
              <w:top w:val="nil"/>
            </w:tcBorders>
          </w:tcPr>
          <w:p w14:paraId="798B83F1" w14:textId="77777777" w:rsidR="004A47DD" w:rsidRPr="00CF6F16" w:rsidRDefault="004A47DD" w:rsidP="00BA590F">
            <w:pPr>
              <w:rPr>
                <w:color w:val="000000" w:themeColor="text1"/>
                <w:sz w:val="2"/>
                <w:szCs w:val="2"/>
              </w:rPr>
            </w:pPr>
          </w:p>
        </w:tc>
      </w:tr>
      <w:tr w:rsidR="004A47DD" w:rsidRPr="00CF6F16" w14:paraId="24B8C178" w14:textId="77777777" w:rsidTr="00BA590F">
        <w:trPr>
          <w:trHeight w:val="395"/>
        </w:trPr>
        <w:tc>
          <w:tcPr>
            <w:tcW w:w="1397" w:type="dxa"/>
          </w:tcPr>
          <w:p w14:paraId="6FDE1550"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350</w:t>
            </w:r>
          </w:p>
        </w:tc>
        <w:tc>
          <w:tcPr>
            <w:tcW w:w="1399" w:type="dxa"/>
          </w:tcPr>
          <w:p w14:paraId="35E47FFF"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377</w:t>
            </w:r>
          </w:p>
        </w:tc>
        <w:tc>
          <w:tcPr>
            <w:tcW w:w="1397" w:type="dxa"/>
          </w:tcPr>
          <w:p w14:paraId="1A0F1CB3"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50CCC84E"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5B2D4AE6"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28710,97</w:t>
            </w:r>
          </w:p>
        </w:tc>
        <w:tc>
          <w:tcPr>
            <w:tcW w:w="1402" w:type="dxa"/>
          </w:tcPr>
          <w:p w14:paraId="739F4F57"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41B3AB20" w14:textId="77777777" w:rsidR="004A47DD" w:rsidRPr="00CF6F16" w:rsidRDefault="004A47DD" w:rsidP="00BA590F">
            <w:pPr>
              <w:rPr>
                <w:color w:val="000000" w:themeColor="text1"/>
                <w:sz w:val="2"/>
                <w:szCs w:val="2"/>
              </w:rPr>
            </w:pPr>
          </w:p>
        </w:tc>
      </w:tr>
      <w:tr w:rsidR="004A47DD" w:rsidRPr="00CF6F16" w14:paraId="53E0B339" w14:textId="77777777" w:rsidTr="00BA590F">
        <w:trPr>
          <w:trHeight w:val="395"/>
        </w:trPr>
        <w:tc>
          <w:tcPr>
            <w:tcW w:w="1397" w:type="dxa"/>
          </w:tcPr>
          <w:p w14:paraId="5EE2E013"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300</w:t>
            </w:r>
          </w:p>
        </w:tc>
        <w:tc>
          <w:tcPr>
            <w:tcW w:w="1399" w:type="dxa"/>
          </w:tcPr>
          <w:p w14:paraId="40BB1DAE"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625</w:t>
            </w:r>
          </w:p>
        </w:tc>
        <w:tc>
          <w:tcPr>
            <w:tcW w:w="1397" w:type="dxa"/>
          </w:tcPr>
          <w:p w14:paraId="656E81D0"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923</w:t>
            </w:r>
          </w:p>
        </w:tc>
        <w:tc>
          <w:tcPr>
            <w:tcW w:w="1395" w:type="dxa"/>
          </w:tcPr>
          <w:p w14:paraId="5B76EE17"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576,88</w:t>
            </w:r>
          </w:p>
        </w:tc>
        <w:tc>
          <w:tcPr>
            <w:tcW w:w="1397" w:type="dxa"/>
          </w:tcPr>
          <w:p w14:paraId="7C98C6E9"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28710,97</w:t>
            </w:r>
          </w:p>
        </w:tc>
        <w:tc>
          <w:tcPr>
            <w:tcW w:w="1402" w:type="dxa"/>
          </w:tcPr>
          <w:p w14:paraId="0C13E1B1"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26500,23</w:t>
            </w:r>
          </w:p>
        </w:tc>
        <w:tc>
          <w:tcPr>
            <w:tcW w:w="1469" w:type="dxa"/>
            <w:vMerge/>
            <w:tcBorders>
              <w:top w:val="nil"/>
            </w:tcBorders>
          </w:tcPr>
          <w:p w14:paraId="71C5FF51" w14:textId="77777777" w:rsidR="004A47DD" w:rsidRPr="00CF6F16" w:rsidRDefault="004A47DD" w:rsidP="00BA590F">
            <w:pPr>
              <w:rPr>
                <w:color w:val="000000" w:themeColor="text1"/>
                <w:sz w:val="2"/>
                <w:szCs w:val="2"/>
              </w:rPr>
            </w:pPr>
          </w:p>
        </w:tc>
      </w:tr>
      <w:tr w:rsidR="004A47DD" w:rsidRPr="00CF6F16" w14:paraId="6D010E2E" w14:textId="77777777" w:rsidTr="00BA590F">
        <w:trPr>
          <w:trHeight w:val="395"/>
        </w:trPr>
        <w:tc>
          <w:tcPr>
            <w:tcW w:w="1397" w:type="dxa"/>
          </w:tcPr>
          <w:p w14:paraId="6E4861A7"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250</w:t>
            </w:r>
          </w:p>
        </w:tc>
        <w:tc>
          <w:tcPr>
            <w:tcW w:w="1399" w:type="dxa"/>
          </w:tcPr>
          <w:p w14:paraId="69D73C9A"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273</w:t>
            </w:r>
          </w:p>
        </w:tc>
        <w:tc>
          <w:tcPr>
            <w:tcW w:w="1397" w:type="dxa"/>
          </w:tcPr>
          <w:p w14:paraId="013CC062"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924</w:t>
            </w:r>
          </w:p>
        </w:tc>
        <w:tc>
          <w:tcPr>
            <w:tcW w:w="1395" w:type="dxa"/>
          </w:tcPr>
          <w:p w14:paraId="12AD1A50"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252,25</w:t>
            </w:r>
          </w:p>
        </w:tc>
        <w:tc>
          <w:tcPr>
            <w:tcW w:w="1397" w:type="dxa"/>
          </w:tcPr>
          <w:p w14:paraId="15D73713"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26811,3</w:t>
            </w:r>
          </w:p>
        </w:tc>
        <w:tc>
          <w:tcPr>
            <w:tcW w:w="1402" w:type="dxa"/>
          </w:tcPr>
          <w:p w14:paraId="7C6881DE"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24773,64</w:t>
            </w:r>
          </w:p>
        </w:tc>
        <w:tc>
          <w:tcPr>
            <w:tcW w:w="1469" w:type="dxa"/>
            <w:vMerge/>
            <w:tcBorders>
              <w:top w:val="nil"/>
            </w:tcBorders>
          </w:tcPr>
          <w:p w14:paraId="504B1F6A" w14:textId="77777777" w:rsidR="004A47DD" w:rsidRPr="00CF6F16" w:rsidRDefault="004A47DD" w:rsidP="00BA590F">
            <w:pPr>
              <w:rPr>
                <w:color w:val="000000" w:themeColor="text1"/>
                <w:sz w:val="2"/>
                <w:szCs w:val="2"/>
              </w:rPr>
            </w:pPr>
          </w:p>
        </w:tc>
      </w:tr>
      <w:tr w:rsidR="004A47DD" w:rsidRPr="00CF6F16" w14:paraId="3B357F92" w14:textId="77777777" w:rsidTr="00BA590F">
        <w:trPr>
          <w:trHeight w:val="397"/>
        </w:trPr>
        <w:tc>
          <w:tcPr>
            <w:tcW w:w="1397" w:type="dxa"/>
          </w:tcPr>
          <w:p w14:paraId="5C89F165"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200</w:t>
            </w:r>
          </w:p>
        </w:tc>
        <w:tc>
          <w:tcPr>
            <w:tcW w:w="1399" w:type="dxa"/>
          </w:tcPr>
          <w:p w14:paraId="32FEA51B"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219</w:t>
            </w:r>
          </w:p>
        </w:tc>
        <w:tc>
          <w:tcPr>
            <w:tcW w:w="1397" w:type="dxa"/>
          </w:tcPr>
          <w:p w14:paraId="6E10C87C" w14:textId="77777777" w:rsidR="004A47DD" w:rsidRPr="00CF6F16" w:rsidRDefault="004A47DD" w:rsidP="00BA590F">
            <w:pPr>
              <w:pStyle w:val="TableParagraph"/>
              <w:spacing w:before="47"/>
              <w:ind w:right="439"/>
              <w:jc w:val="right"/>
              <w:rPr>
                <w:color w:val="000000" w:themeColor="text1"/>
                <w:sz w:val="24"/>
              </w:rPr>
            </w:pPr>
            <w:r w:rsidRPr="00CF6F16">
              <w:rPr>
                <w:color w:val="000000" w:themeColor="text1"/>
                <w:sz w:val="24"/>
              </w:rPr>
              <w:t>2431</w:t>
            </w:r>
          </w:p>
        </w:tc>
        <w:tc>
          <w:tcPr>
            <w:tcW w:w="1395" w:type="dxa"/>
          </w:tcPr>
          <w:p w14:paraId="14E8286C"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532,39</w:t>
            </w:r>
          </w:p>
        </w:tc>
        <w:tc>
          <w:tcPr>
            <w:tcW w:w="1397" w:type="dxa"/>
          </w:tcPr>
          <w:p w14:paraId="296375F3"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20538,12</w:t>
            </w:r>
          </w:p>
        </w:tc>
        <w:tc>
          <w:tcPr>
            <w:tcW w:w="1402" w:type="dxa"/>
          </w:tcPr>
          <w:p w14:paraId="67B0C663"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49928,17</w:t>
            </w:r>
          </w:p>
        </w:tc>
        <w:tc>
          <w:tcPr>
            <w:tcW w:w="1469" w:type="dxa"/>
            <w:vMerge/>
            <w:tcBorders>
              <w:top w:val="nil"/>
            </w:tcBorders>
          </w:tcPr>
          <w:p w14:paraId="03B7BF60" w14:textId="77777777" w:rsidR="004A47DD" w:rsidRPr="00CF6F16" w:rsidRDefault="004A47DD" w:rsidP="00BA590F">
            <w:pPr>
              <w:rPr>
                <w:color w:val="000000" w:themeColor="text1"/>
                <w:sz w:val="2"/>
                <w:szCs w:val="2"/>
              </w:rPr>
            </w:pPr>
          </w:p>
        </w:tc>
      </w:tr>
      <w:tr w:rsidR="004A47DD" w:rsidRPr="00CF6F16" w14:paraId="4578873F" w14:textId="77777777" w:rsidTr="00BA590F">
        <w:trPr>
          <w:trHeight w:val="398"/>
        </w:trPr>
        <w:tc>
          <w:tcPr>
            <w:tcW w:w="1397" w:type="dxa"/>
          </w:tcPr>
          <w:p w14:paraId="0E6BD8A3"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150</w:t>
            </w:r>
          </w:p>
        </w:tc>
        <w:tc>
          <w:tcPr>
            <w:tcW w:w="1399" w:type="dxa"/>
          </w:tcPr>
          <w:p w14:paraId="5A629B76"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159</w:t>
            </w:r>
          </w:p>
        </w:tc>
        <w:tc>
          <w:tcPr>
            <w:tcW w:w="1397" w:type="dxa"/>
          </w:tcPr>
          <w:p w14:paraId="13F2EB31" w14:textId="77777777" w:rsidR="004A47DD" w:rsidRPr="00CF6F16" w:rsidRDefault="004A47DD" w:rsidP="00BA590F">
            <w:pPr>
              <w:pStyle w:val="TableParagraph"/>
              <w:spacing w:before="44"/>
              <w:ind w:right="439"/>
              <w:jc w:val="right"/>
              <w:rPr>
                <w:color w:val="000000" w:themeColor="text1"/>
                <w:sz w:val="24"/>
              </w:rPr>
            </w:pPr>
            <w:r w:rsidRPr="00CF6F16">
              <w:rPr>
                <w:color w:val="000000" w:themeColor="text1"/>
                <w:sz w:val="24"/>
              </w:rPr>
              <w:t>2375</w:t>
            </w:r>
          </w:p>
        </w:tc>
        <w:tc>
          <w:tcPr>
            <w:tcW w:w="1395" w:type="dxa"/>
          </w:tcPr>
          <w:p w14:paraId="69356ACD"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377,63</w:t>
            </w:r>
          </w:p>
        </w:tc>
        <w:tc>
          <w:tcPr>
            <w:tcW w:w="1397" w:type="dxa"/>
          </w:tcPr>
          <w:p w14:paraId="414F168F"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18249,13</w:t>
            </w:r>
          </w:p>
        </w:tc>
        <w:tc>
          <w:tcPr>
            <w:tcW w:w="1402" w:type="dxa"/>
          </w:tcPr>
          <w:p w14:paraId="12214EDC"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43341,68</w:t>
            </w:r>
          </w:p>
        </w:tc>
        <w:tc>
          <w:tcPr>
            <w:tcW w:w="1469" w:type="dxa"/>
            <w:vMerge/>
            <w:tcBorders>
              <w:top w:val="nil"/>
            </w:tcBorders>
          </w:tcPr>
          <w:p w14:paraId="22DAF869" w14:textId="77777777" w:rsidR="004A47DD" w:rsidRPr="00CF6F16" w:rsidRDefault="004A47DD" w:rsidP="00BA590F">
            <w:pPr>
              <w:rPr>
                <w:color w:val="000000" w:themeColor="text1"/>
                <w:sz w:val="2"/>
                <w:szCs w:val="2"/>
              </w:rPr>
            </w:pPr>
          </w:p>
        </w:tc>
      </w:tr>
      <w:tr w:rsidR="004A47DD" w:rsidRPr="00CF6F16" w14:paraId="30220681" w14:textId="77777777" w:rsidTr="00BA590F">
        <w:trPr>
          <w:trHeight w:val="393"/>
        </w:trPr>
        <w:tc>
          <w:tcPr>
            <w:tcW w:w="1397" w:type="dxa"/>
          </w:tcPr>
          <w:p w14:paraId="3BE95115"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125</w:t>
            </w:r>
          </w:p>
        </w:tc>
        <w:tc>
          <w:tcPr>
            <w:tcW w:w="1399" w:type="dxa"/>
          </w:tcPr>
          <w:p w14:paraId="00D85A44"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133</w:t>
            </w:r>
          </w:p>
        </w:tc>
        <w:tc>
          <w:tcPr>
            <w:tcW w:w="1397" w:type="dxa"/>
          </w:tcPr>
          <w:p w14:paraId="070B88B2"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737</w:t>
            </w:r>
          </w:p>
        </w:tc>
        <w:tc>
          <w:tcPr>
            <w:tcW w:w="1395" w:type="dxa"/>
          </w:tcPr>
          <w:p w14:paraId="6087CBA9"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98,02</w:t>
            </w:r>
          </w:p>
        </w:tc>
        <w:tc>
          <w:tcPr>
            <w:tcW w:w="1397" w:type="dxa"/>
          </w:tcPr>
          <w:p w14:paraId="549D042C"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17134,54</w:t>
            </w:r>
          </w:p>
        </w:tc>
        <w:tc>
          <w:tcPr>
            <w:tcW w:w="1402" w:type="dxa"/>
          </w:tcPr>
          <w:p w14:paraId="26B5F230"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12628,16</w:t>
            </w:r>
          </w:p>
        </w:tc>
        <w:tc>
          <w:tcPr>
            <w:tcW w:w="1469" w:type="dxa"/>
            <w:vMerge/>
            <w:tcBorders>
              <w:top w:val="nil"/>
            </w:tcBorders>
          </w:tcPr>
          <w:p w14:paraId="2D18EBFD" w14:textId="77777777" w:rsidR="004A47DD" w:rsidRPr="00CF6F16" w:rsidRDefault="004A47DD" w:rsidP="00BA590F">
            <w:pPr>
              <w:rPr>
                <w:color w:val="000000" w:themeColor="text1"/>
                <w:sz w:val="2"/>
                <w:szCs w:val="2"/>
              </w:rPr>
            </w:pPr>
          </w:p>
        </w:tc>
      </w:tr>
      <w:tr w:rsidR="004A47DD" w:rsidRPr="00CF6F16" w14:paraId="74C63564" w14:textId="77777777" w:rsidTr="00BA590F">
        <w:trPr>
          <w:trHeight w:val="397"/>
        </w:trPr>
        <w:tc>
          <w:tcPr>
            <w:tcW w:w="1397" w:type="dxa"/>
          </w:tcPr>
          <w:p w14:paraId="2460422E" w14:textId="77777777" w:rsidR="004A47DD" w:rsidRPr="00CF6F16" w:rsidRDefault="004A47DD" w:rsidP="00BA590F">
            <w:pPr>
              <w:pStyle w:val="TableParagraph"/>
              <w:spacing w:before="49"/>
              <w:ind w:left="142" w:right="123"/>
              <w:rPr>
                <w:color w:val="000000" w:themeColor="text1"/>
                <w:sz w:val="24"/>
              </w:rPr>
            </w:pPr>
            <w:r w:rsidRPr="00CF6F16">
              <w:rPr>
                <w:color w:val="000000" w:themeColor="text1"/>
                <w:sz w:val="24"/>
              </w:rPr>
              <w:t>100</w:t>
            </w:r>
          </w:p>
        </w:tc>
        <w:tc>
          <w:tcPr>
            <w:tcW w:w="1399" w:type="dxa"/>
          </w:tcPr>
          <w:p w14:paraId="1BD7A4D9" w14:textId="77777777" w:rsidR="004A47DD" w:rsidRPr="00CF6F16" w:rsidRDefault="004A47DD" w:rsidP="00BA590F">
            <w:pPr>
              <w:pStyle w:val="TableParagraph"/>
              <w:spacing w:before="49"/>
              <w:ind w:left="124" w:right="117"/>
              <w:rPr>
                <w:color w:val="000000" w:themeColor="text1"/>
                <w:sz w:val="24"/>
              </w:rPr>
            </w:pPr>
            <w:r w:rsidRPr="00CF6F16">
              <w:rPr>
                <w:color w:val="000000" w:themeColor="text1"/>
                <w:sz w:val="24"/>
              </w:rPr>
              <w:t>108</w:t>
            </w:r>
          </w:p>
        </w:tc>
        <w:tc>
          <w:tcPr>
            <w:tcW w:w="1397" w:type="dxa"/>
          </w:tcPr>
          <w:p w14:paraId="3ADBCCE8" w14:textId="77777777" w:rsidR="004A47DD" w:rsidRPr="00CF6F16" w:rsidRDefault="004A47DD" w:rsidP="00BA590F">
            <w:pPr>
              <w:pStyle w:val="TableParagraph"/>
              <w:spacing w:before="49"/>
              <w:ind w:right="439"/>
              <w:jc w:val="right"/>
              <w:rPr>
                <w:color w:val="000000" w:themeColor="text1"/>
                <w:sz w:val="24"/>
              </w:rPr>
            </w:pPr>
            <w:r w:rsidRPr="00CF6F16">
              <w:rPr>
                <w:color w:val="000000" w:themeColor="text1"/>
                <w:sz w:val="24"/>
              </w:rPr>
              <w:t>5869</w:t>
            </w:r>
          </w:p>
        </w:tc>
        <w:tc>
          <w:tcPr>
            <w:tcW w:w="1395" w:type="dxa"/>
          </w:tcPr>
          <w:p w14:paraId="1D50C357" w14:textId="77777777" w:rsidR="004A47DD" w:rsidRPr="00CF6F16" w:rsidRDefault="004A47DD" w:rsidP="00BA590F">
            <w:pPr>
              <w:pStyle w:val="TableParagraph"/>
              <w:spacing w:before="49"/>
              <w:ind w:left="129" w:right="116"/>
              <w:rPr>
                <w:color w:val="000000" w:themeColor="text1"/>
                <w:sz w:val="24"/>
              </w:rPr>
            </w:pPr>
            <w:r w:rsidRPr="00CF6F16">
              <w:rPr>
                <w:color w:val="000000" w:themeColor="text1"/>
                <w:sz w:val="24"/>
              </w:rPr>
              <w:t>633,85</w:t>
            </w:r>
          </w:p>
        </w:tc>
        <w:tc>
          <w:tcPr>
            <w:tcW w:w="1397" w:type="dxa"/>
          </w:tcPr>
          <w:p w14:paraId="3E629907" w14:textId="77777777" w:rsidR="004A47DD" w:rsidRPr="00CF6F16" w:rsidRDefault="004A47DD" w:rsidP="00BA590F">
            <w:pPr>
              <w:pStyle w:val="TableParagraph"/>
              <w:spacing w:before="49"/>
              <w:ind w:left="142" w:right="132"/>
              <w:rPr>
                <w:color w:val="000000" w:themeColor="text1"/>
                <w:sz w:val="24"/>
              </w:rPr>
            </w:pPr>
            <w:r w:rsidRPr="00CF6F16">
              <w:rPr>
                <w:color w:val="000000" w:themeColor="text1"/>
                <w:sz w:val="24"/>
              </w:rPr>
              <w:t>12628,55</w:t>
            </w:r>
          </w:p>
        </w:tc>
        <w:tc>
          <w:tcPr>
            <w:tcW w:w="1402" w:type="dxa"/>
          </w:tcPr>
          <w:p w14:paraId="679572C3" w14:textId="77777777" w:rsidR="004A47DD" w:rsidRPr="00CF6F16" w:rsidRDefault="004A47DD" w:rsidP="00BA590F">
            <w:pPr>
              <w:pStyle w:val="TableParagraph"/>
              <w:spacing w:before="49"/>
              <w:ind w:left="145" w:right="136"/>
              <w:rPr>
                <w:color w:val="000000" w:themeColor="text1"/>
                <w:sz w:val="24"/>
              </w:rPr>
            </w:pPr>
            <w:r w:rsidRPr="00CF6F16">
              <w:rPr>
                <w:color w:val="000000" w:themeColor="text1"/>
                <w:sz w:val="24"/>
              </w:rPr>
              <w:t>74116,96</w:t>
            </w:r>
          </w:p>
        </w:tc>
        <w:tc>
          <w:tcPr>
            <w:tcW w:w="1469" w:type="dxa"/>
            <w:vMerge/>
            <w:tcBorders>
              <w:top w:val="nil"/>
            </w:tcBorders>
          </w:tcPr>
          <w:p w14:paraId="6B609F25" w14:textId="77777777" w:rsidR="004A47DD" w:rsidRPr="00CF6F16" w:rsidRDefault="004A47DD" w:rsidP="00BA590F">
            <w:pPr>
              <w:rPr>
                <w:color w:val="000000" w:themeColor="text1"/>
                <w:sz w:val="2"/>
                <w:szCs w:val="2"/>
              </w:rPr>
            </w:pPr>
          </w:p>
        </w:tc>
      </w:tr>
      <w:tr w:rsidR="004A47DD" w:rsidRPr="00CF6F16" w14:paraId="4ACA4D3B" w14:textId="77777777" w:rsidTr="00BA590F">
        <w:trPr>
          <w:trHeight w:val="395"/>
        </w:trPr>
        <w:tc>
          <w:tcPr>
            <w:tcW w:w="1397" w:type="dxa"/>
          </w:tcPr>
          <w:p w14:paraId="72FB2D58"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80</w:t>
            </w:r>
          </w:p>
        </w:tc>
        <w:tc>
          <w:tcPr>
            <w:tcW w:w="1399" w:type="dxa"/>
          </w:tcPr>
          <w:p w14:paraId="29077817"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89</w:t>
            </w:r>
          </w:p>
        </w:tc>
        <w:tc>
          <w:tcPr>
            <w:tcW w:w="1397" w:type="dxa"/>
          </w:tcPr>
          <w:p w14:paraId="1E96CC38" w14:textId="77777777" w:rsidR="004A47DD" w:rsidRPr="00CF6F16" w:rsidRDefault="004A47DD" w:rsidP="00BA590F">
            <w:pPr>
              <w:pStyle w:val="TableParagraph"/>
              <w:spacing w:before="47"/>
              <w:ind w:right="439"/>
              <w:jc w:val="right"/>
              <w:rPr>
                <w:color w:val="000000" w:themeColor="text1"/>
                <w:sz w:val="24"/>
              </w:rPr>
            </w:pPr>
            <w:r w:rsidRPr="00CF6F16">
              <w:rPr>
                <w:color w:val="000000" w:themeColor="text1"/>
                <w:sz w:val="24"/>
              </w:rPr>
              <w:t>5621</w:t>
            </w:r>
          </w:p>
        </w:tc>
        <w:tc>
          <w:tcPr>
            <w:tcW w:w="1395" w:type="dxa"/>
          </w:tcPr>
          <w:p w14:paraId="1A254D39"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500,27</w:t>
            </w:r>
          </w:p>
        </w:tc>
        <w:tc>
          <w:tcPr>
            <w:tcW w:w="1397" w:type="dxa"/>
          </w:tcPr>
          <w:p w14:paraId="2410451F"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1F387FB2"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69495,35</w:t>
            </w:r>
          </w:p>
        </w:tc>
        <w:tc>
          <w:tcPr>
            <w:tcW w:w="1469" w:type="dxa"/>
            <w:vMerge/>
            <w:tcBorders>
              <w:top w:val="nil"/>
            </w:tcBorders>
          </w:tcPr>
          <w:p w14:paraId="55878370" w14:textId="77777777" w:rsidR="004A47DD" w:rsidRPr="00CF6F16" w:rsidRDefault="004A47DD" w:rsidP="00BA590F">
            <w:pPr>
              <w:rPr>
                <w:color w:val="000000" w:themeColor="text1"/>
                <w:sz w:val="2"/>
                <w:szCs w:val="2"/>
              </w:rPr>
            </w:pPr>
          </w:p>
        </w:tc>
      </w:tr>
      <w:tr w:rsidR="004A47DD" w:rsidRPr="00CF6F16" w14:paraId="6668590B" w14:textId="77777777" w:rsidTr="00BA590F">
        <w:trPr>
          <w:trHeight w:val="397"/>
        </w:trPr>
        <w:tc>
          <w:tcPr>
            <w:tcW w:w="1397" w:type="dxa"/>
          </w:tcPr>
          <w:p w14:paraId="4E01BFB4"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70</w:t>
            </w:r>
          </w:p>
        </w:tc>
        <w:tc>
          <w:tcPr>
            <w:tcW w:w="1399" w:type="dxa"/>
          </w:tcPr>
          <w:p w14:paraId="34242C1E"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76</w:t>
            </w:r>
          </w:p>
        </w:tc>
        <w:tc>
          <w:tcPr>
            <w:tcW w:w="1397" w:type="dxa"/>
          </w:tcPr>
          <w:p w14:paraId="6ABD3890" w14:textId="77777777" w:rsidR="004A47DD" w:rsidRPr="00CF6F16" w:rsidRDefault="004A47DD" w:rsidP="00BA590F">
            <w:pPr>
              <w:pStyle w:val="TableParagraph"/>
              <w:spacing w:before="47"/>
              <w:ind w:right="439"/>
              <w:jc w:val="right"/>
              <w:rPr>
                <w:color w:val="000000" w:themeColor="text1"/>
                <w:sz w:val="24"/>
              </w:rPr>
            </w:pPr>
            <w:r w:rsidRPr="00CF6F16">
              <w:rPr>
                <w:color w:val="000000" w:themeColor="text1"/>
                <w:sz w:val="24"/>
              </w:rPr>
              <w:t>2962</w:t>
            </w:r>
          </w:p>
        </w:tc>
        <w:tc>
          <w:tcPr>
            <w:tcW w:w="1395" w:type="dxa"/>
          </w:tcPr>
          <w:p w14:paraId="782FD8F5"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225,11</w:t>
            </w:r>
          </w:p>
        </w:tc>
        <w:tc>
          <w:tcPr>
            <w:tcW w:w="1397" w:type="dxa"/>
          </w:tcPr>
          <w:p w14:paraId="5EA31761"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31C4BF21"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36620,75</w:t>
            </w:r>
          </w:p>
        </w:tc>
        <w:tc>
          <w:tcPr>
            <w:tcW w:w="1469" w:type="dxa"/>
            <w:vMerge/>
            <w:tcBorders>
              <w:top w:val="nil"/>
            </w:tcBorders>
          </w:tcPr>
          <w:p w14:paraId="63E51520" w14:textId="77777777" w:rsidR="004A47DD" w:rsidRPr="00CF6F16" w:rsidRDefault="004A47DD" w:rsidP="00BA590F">
            <w:pPr>
              <w:rPr>
                <w:color w:val="000000" w:themeColor="text1"/>
                <w:sz w:val="2"/>
                <w:szCs w:val="2"/>
              </w:rPr>
            </w:pPr>
          </w:p>
        </w:tc>
      </w:tr>
      <w:tr w:rsidR="004A47DD" w:rsidRPr="00CF6F16" w14:paraId="5373FAFF" w14:textId="77777777" w:rsidTr="00BA590F">
        <w:trPr>
          <w:trHeight w:val="395"/>
        </w:trPr>
        <w:tc>
          <w:tcPr>
            <w:tcW w:w="1397" w:type="dxa"/>
          </w:tcPr>
          <w:p w14:paraId="4C2CF4D4"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50</w:t>
            </w:r>
          </w:p>
        </w:tc>
        <w:tc>
          <w:tcPr>
            <w:tcW w:w="1399" w:type="dxa"/>
          </w:tcPr>
          <w:p w14:paraId="73B95030"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57</w:t>
            </w:r>
          </w:p>
        </w:tc>
        <w:tc>
          <w:tcPr>
            <w:tcW w:w="1397" w:type="dxa"/>
          </w:tcPr>
          <w:p w14:paraId="27464636" w14:textId="77777777" w:rsidR="004A47DD" w:rsidRPr="00CF6F16" w:rsidRDefault="004A47DD" w:rsidP="00BA590F">
            <w:pPr>
              <w:pStyle w:val="TableParagraph"/>
              <w:spacing w:before="44"/>
              <w:ind w:right="439"/>
              <w:jc w:val="right"/>
              <w:rPr>
                <w:color w:val="000000" w:themeColor="text1"/>
                <w:sz w:val="24"/>
              </w:rPr>
            </w:pPr>
            <w:r w:rsidRPr="00CF6F16">
              <w:rPr>
                <w:color w:val="000000" w:themeColor="text1"/>
                <w:sz w:val="24"/>
              </w:rPr>
              <w:t>4059</w:t>
            </w:r>
          </w:p>
        </w:tc>
        <w:tc>
          <w:tcPr>
            <w:tcW w:w="1395" w:type="dxa"/>
          </w:tcPr>
          <w:p w14:paraId="4E005A5C"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231,36</w:t>
            </w:r>
          </w:p>
        </w:tc>
        <w:tc>
          <w:tcPr>
            <w:tcW w:w="1397" w:type="dxa"/>
          </w:tcPr>
          <w:p w14:paraId="7E9765F7"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112FC02D"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50183,53</w:t>
            </w:r>
          </w:p>
        </w:tc>
        <w:tc>
          <w:tcPr>
            <w:tcW w:w="1469" w:type="dxa"/>
            <w:vMerge/>
            <w:tcBorders>
              <w:top w:val="nil"/>
            </w:tcBorders>
          </w:tcPr>
          <w:p w14:paraId="6FEC332B" w14:textId="77777777" w:rsidR="004A47DD" w:rsidRPr="00CF6F16" w:rsidRDefault="004A47DD" w:rsidP="00BA590F">
            <w:pPr>
              <w:rPr>
                <w:color w:val="000000" w:themeColor="text1"/>
                <w:sz w:val="2"/>
                <w:szCs w:val="2"/>
              </w:rPr>
            </w:pPr>
          </w:p>
        </w:tc>
      </w:tr>
      <w:tr w:rsidR="004A47DD" w:rsidRPr="00CF6F16" w14:paraId="0313BB28" w14:textId="77777777" w:rsidTr="00BA590F">
        <w:trPr>
          <w:trHeight w:val="397"/>
        </w:trPr>
        <w:tc>
          <w:tcPr>
            <w:tcW w:w="1397" w:type="dxa"/>
          </w:tcPr>
          <w:p w14:paraId="2370E493"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40</w:t>
            </w:r>
          </w:p>
        </w:tc>
        <w:tc>
          <w:tcPr>
            <w:tcW w:w="1399" w:type="dxa"/>
          </w:tcPr>
          <w:p w14:paraId="3CFDB05F"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45</w:t>
            </w:r>
          </w:p>
        </w:tc>
        <w:tc>
          <w:tcPr>
            <w:tcW w:w="1397" w:type="dxa"/>
          </w:tcPr>
          <w:p w14:paraId="6B640599"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184</w:t>
            </w:r>
          </w:p>
        </w:tc>
        <w:tc>
          <w:tcPr>
            <w:tcW w:w="1395" w:type="dxa"/>
          </w:tcPr>
          <w:p w14:paraId="7737BDA8"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8,28</w:t>
            </w:r>
          </w:p>
        </w:tc>
        <w:tc>
          <w:tcPr>
            <w:tcW w:w="1397" w:type="dxa"/>
          </w:tcPr>
          <w:p w14:paraId="3073D8A2"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674A8967"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2274,89</w:t>
            </w:r>
          </w:p>
        </w:tc>
        <w:tc>
          <w:tcPr>
            <w:tcW w:w="1469" w:type="dxa"/>
            <w:vMerge/>
            <w:tcBorders>
              <w:top w:val="nil"/>
            </w:tcBorders>
          </w:tcPr>
          <w:p w14:paraId="31862A5B" w14:textId="77777777" w:rsidR="004A47DD" w:rsidRPr="00CF6F16" w:rsidRDefault="004A47DD" w:rsidP="00BA590F">
            <w:pPr>
              <w:rPr>
                <w:color w:val="000000" w:themeColor="text1"/>
                <w:sz w:val="2"/>
                <w:szCs w:val="2"/>
              </w:rPr>
            </w:pPr>
          </w:p>
        </w:tc>
      </w:tr>
      <w:tr w:rsidR="004A47DD" w:rsidRPr="00CF6F16" w14:paraId="4F00FD33" w14:textId="77777777" w:rsidTr="00BA590F">
        <w:trPr>
          <w:trHeight w:val="397"/>
        </w:trPr>
        <w:tc>
          <w:tcPr>
            <w:tcW w:w="1397" w:type="dxa"/>
          </w:tcPr>
          <w:p w14:paraId="26FF95B2"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32</w:t>
            </w:r>
          </w:p>
        </w:tc>
        <w:tc>
          <w:tcPr>
            <w:tcW w:w="1399" w:type="dxa"/>
          </w:tcPr>
          <w:p w14:paraId="361E8EEE"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38</w:t>
            </w:r>
          </w:p>
        </w:tc>
        <w:tc>
          <w:tcPr>
            <w:tcW w:w="1397" w:type="dxa"/>
          </w:tcPr>
          <w:p w14:paraId="4D5E12F5"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960</w:t>
            </w:r>
          </w:p>
        </w:tc>
        <w:tc>
          <w:tcPr>
            <w:tcW w:w="1395" w:type="dxa"/>
          </w:tcPr>
          <w:p w14:paraId="2D0A1A52"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36,48</w:t>
            </w:r>
          </w:p>
        </w:tc>
        <w:tc>
          <w:tcPr>
            <w:tcW w:w="1397" w:type="dxa"/>
          </w:tcPr>
          <w:p w14:paraId="77A0830B"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63D0333B"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11868,98</w:t>
            </w:r>
          </w:p>
        </w:tc>
        <w:tc>
          <w:tcPr>
            <w:tcW w:w="1469" w:type="dxa"/>
            <w:vMerge/>
            <w:tcBorders>
              <w:top w:val="nil"/>
            </w:tcBorders>
          </w:tcPr>
          <w:p w14:paraId="454A508D" w14:textId="77777777" w:rsidR="004A47DD" w:rsidRPr="00CF6F16" w:rsidRDefault="004A47DD" w:rsidP="00BA590F">
            <w:pPr>
              <w:rPr>
                <w:color w:val="000000" w:themeColor="text1"/>
                <w:sz w:val="2"/>
                <w:szCs w:val="2"/>
              </w:rPr>
            </w:pPr>
          </w:p>
        </w:tc>
      </w:tr>
      <w:tr w:rsidR="004A47DD" w:rsidRPr="00CF6F16" w14:paraId="20FA5724" w14:textId="77777777" w:rsidTr="00BA590F">
        <w:trPr>
          <w:trHeight w:val="395"/>
        </w:trPr>
        <w:tc>
          <w:tcPr>
            <w:tcW w:w="1397" w:type="dxa"/>
          </w:tcPr>
          <w:p w14:paraId="73FE6E68"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20</w:t>
            </w:r>
          </w:p>
        </w:tc>
        <w:tc>
          <w:tcPr>
            <w:tcW w:w="1399" w:type="dxa"/>
          </w:tcPr>
          <w:p w14:paraId="02DE86AB"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25</w:t>
            </w:r>
          </w:p>
        </w:tc>
        <w:tc>
          <w:tcPr>
            <w:tcW w:w="1397" w:type="dxa"/>
          </w:tcPr>
          <w:p w14:paraId="2DE0FD67" w14:textId="77777777" w:rsidR="004A47DD" w:rsidRPr="00CF6F16" w:rsidRDefault="004A47DD" w:rsidP="00BA590F">
            <w:pPr>
              <w:pStyle w:val="TableParagraph"/>
              <w:spacing w:before="44"/>
              <w:ind w:left="142" w:right="128"/>
              <w:rPr>
                <w:color w:val="000000" w:themeColor="text1"/>
                <w:sz w:val="24"/>
              </w:rPr>
            </w:pPr>
            <w:r w:rsidRPr="00CF6F16">
              <w:rPr>
                <w:color w:val="000000" w:themeColor="text1"/>
                <w:sz w:val="24"/>
              </w:rPr>
              <w:t>42</w:t>
            </w:r>
          </w:p>
        </w:tc>
        <w:tc>
          <w:tcPr>
            <w:tcW w:w="1395" w:type="dxa"/>
          </w:tcPr>
          <w:p w14:paraId="2B662380"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1,05</w:t>
            </w:r>
          </w:p>
        </w:tc>
        <w:tc>
          <w:tcPr>
            <w:tcW w:w="1397" w:type="dxa"/>
          </w:tcPr>
          <w:p w14:paraId="086CB022"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4CADB888"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519,27</w:t>
            </w:r>
          </w:p>
        </w:tc>
        <w:tc>
          <w:tcPr>
            <w:tcW w:w="1469" w:type="dxa"/>
            <w:vMerge/>
            <w:tcBorders>
              <w:top w:val="nil"/>
            </w:tcBorders>
          </w:tcPr>
          <w:p w14:paraId="3F8D0B61" w14:textId="77777777" w:rsidR="004A47DD" w:rsidRPr="00CF6F16" w:rsidRDefault="004A47DD" w:rsidP="00BA590F">
            <w:pPr>
              <w:rPr>
                <w:color w:val="000000" w:themeColor="text1"/>
                <w:sz w:val="2"/>
                <w:szCs w:val="2"/>
              </w:rPr>
            </w:pPr>
          </w:p>
        </w:tc>
      </w:tr>
      <w:tr w:rsidR="004A47DD" w:rsidRPr="00CF6F16" w14:paraId="118894BA" w14:textId="77777777" w:rsidTr="00BA590F">
        <w:trPr>
          <w:trHeight w:val="395"/>
        </w:trPr>
        <w:tc>
          <w:tcPr>
            <w:tcW w:w="1397" w:type="dxa"/>
          </w:tcPr>
          <w:p w14:paraId="3EEDBDD2" w14:textId="77777777" w:rsidR="004A47DD" w:rsidRPr="00CF6F16" w:rsidRDefault="004A47DD" w:rsidP="00BA590F">
            <w:pPr>
              <w:pStyle w:val="TableParagraph"/>
              <w:spacing w:before="47"/>
              <w:ind w:left="19"/>
              <w:rPr>
                <w:color w:val="000000" w:themeColor="text1"/>
                <w:sz w:val="24"/>
              </w:rPr>
            </w:pPr>
            <w:r w:rsidRPr="00CF6F16">
              <w:rPr>
                <w:color w:val="000000" w:themeColor="text1"/>
                <w:sz w:val="24"/>
              </w:rPr>
              <w:t>–</w:t>
            </w:r>
          </w:p>
        </w:tc>
        <w:tc>
          <w:tcPr>
            <w:tcW w:w="1399" w:type="dxa"/>
          </w:tcPr>
          <w:p w14:paraId="4197EE8A" w14:textId="77777777" w:rsidR="004A47DD" w:rsidRPr="00CF6F16" w:rsidRDefault="004A47DD" w:rsidP="00BA590F">
            <w:pPr>
              <w:pStyle w:val="TableParagraph"/>
              <w:spacing w:before="47"/>
              <w:ind w:left="7"/>
              <w:rPr>
                <w:color w:val="000000" w:themeColor="text1"/>
                <w:sz w:val="24"/>
              </w:rPr>
            </w:pPr>
            <w:r w:rsidRPr="00CF6F16">
              <w:rPr>
                <w:color w:val="000000" w:themeColor="text1"/>
                <w:sz w:val="24"/>
              </w:rPr>
              <w:t>–</w:t>
            </w:r>
          </w:p>
        </w:tc>
        <w:tc>
          <w:tcPr>
            <w:tcW w:w="1397" w:type="dxa"/>
          </w:tcPr>
          <w:p w14:paraId="7CA70862" w14:textId="77777777" w:rsidR="004A47DD" w:rsidRPr="00CF6F16" w:rsidRDefault="004A47DD" w:rsidP="00BA590F">
            <w:pPr>
              <w:pStyle w:val="TableParagraph"/>
              <w:spacing w:before="47"/>
              <w:ind w:left="12"/>
              <w:rPr>
                <w:color w:val="000000" w:themeColor="text1"/>
                <w:sz w:val="24"/>
              </w:rPr>
            </w:pPr>
            <w:r w:rsidRPr="00CF6F16">
              <w:rPr>
                <w:color w:val="000000" w:themeColor="text1"/>
                <w:sz w:val="24"/>
              </w:rPr>
              <w:t>∑</w:t>
            </w:r>
          </w:p>
        </w:tc>
        <w:tc>
          <w:tcPr>
            <w:tcW w:w="1395" w:type="dxa"/>
          </w:tcPr>
          <w:p w14:paraId="2EF99927"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4992,60</w:t>
            </w:r>
          </w:p>
        </w:tc>
        <w:tc>
          <w:tcPr>
            <w:tcW w:w="1397" w:type="dxa"/>
          </w:tcPr>
          <w:p w14:paraId="38754941" w14:textId="77777777" w:rsidR="004A47DD" w:rsidRPr="00CF6F16" w:rsidRDefault="004A47DD" w:rsidP="00BA590F">
            <w:pPr>
              <w:pStyle w:val="TableParagraph"/>
              <w:spacing w:before="47"/>
              <w:ind w:left="10"/>
              <w:rPr>
                <w:color w:val="000000" w:themeColor="text1"/>
                <w:sz w:val="24"/>
              </w:rPr>
            </w:pPr>
            <w:r w:rsidRPr="00CF6F16">
              <w:rPr>
                <w:color w:val="000000" w:themeColor="text1"/>
                <w:sz w:val="24"/>
              </w:rPr>
              <w:t>325230,09</w:t>
            </w:r>
          </w:p>
        </w:tc>
        <w:tc>
          <w:tcPr>
            <w:tcW w:w="1402" w:type="dxa"/>
          </w:tcPr>
          <w:p w14:paraId="06882586"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558067,66</w:t>
            </w:r>
          </w:p>
        </w:tc>
        <w:tc>
          <w:tcPr>
            <w:tcW w:w="1469" w:type="dxa"/>
            <w:vMerge/>
            <w:tcBorders>
              <w:top w:val="nil"/>
            </w:tcBorders>
          </w:tcPr>
          <w:p w14:paraId="3014302A" w14:textId="77777777" w:rsidR="004A47DD" w:rsidRPr="00CF6F16" w:rsidRDefault="004A47DD" w:rsidP="00BA590F">
            <w:pPr>
              <w:rPr>
                <w:color w:val="000000" w:themeColor="text1"/>
                <w:sz w:val="2"/>
                <w:szCs w:val="2"/>
              </w:rPr>
            </w:pPr>
          </w:p>
        </w:tc>
      </w:tr>
    </w:tbl>
    <w:p w14:paraId="3FBE5267" w14:textId="77777777" w:rsidR="004A47DD" w:rsidRPr="00CF6F16" w:rsidRDefault="004A47DD" w:rsidP="004A47DD">
      <w:pPr>
        <w:rPr>
          <w:color w:val="000000" w:themeColor="text1"/>
          <w:sz w:val="2"/>
          <w:szCs w:val="2"/>
        </w:rPr>
        <w:sectPr w:rsidR="004A47DD"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036C010E" w14:textId="77777777" w:rsidR="004A47DD" w:rsidRPr="00CF6F16" w:rsidRDefault="004A47DD" w:rsidP="004A47DD">
      <w:pPr>
        <w:pStyle w:val="a3"/>
        <w:spacing w:before="70" w:after="11" w:line="360" w:lineRule="auto"/>
        <w:ind w:left="218" w:right="246"/>
        <w:rPr>
          <w:color w:val="000000" w:themeColor="text1"/>
        </w:rPr>
      </w:pPr>
      <w:r w:rsidRPr="00CF6F16">
        <w:rPr>
          <w:color w:val="000000" w:themeColor="text1"/>
        </w:rPr>
        <w:lastRenderedPageBreak/>
        <w:t>Таблица 2.3. Удельная стоимость трубопроводов тепловых сетей от котельной №2 ООО «ИГК», сгруппированных по диаметрам</w:t>
      </w:r>
    </w:p>
    <w:tbl>
      <w:tblPr>
        <w:tblStyle w:val="TableNormal"/>
        <w:tblW w:w="0" w:type="auto"/>
        <w:tblInd w:w="1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04"/>
        <w:gridCol w:w="1406"/>
        <w:gridCol w:w="1502"/>
        <w:gridCol w:w="1497"/>
        <w:gridCol w:w="1406"/>
        <w:gridCol w:w="1404"/>
        <w:gridCol w:w="1517"/>
      </w:tblGrid>
      <w:tr w:rsidR="004A47DD" w:rsidRPr="00CF6F16" w14:paraId="158CF513" w14:textId="77777777" w:rsidTr="00BA590F">
        <w:trPr>
          <w:trHeight w:val="1931"/>
        </w:trPr>
        <w:tc>
          <w:tcPr>
            <w:tcW w:w="1404" w:type="dxa"/>
          </w:tcPr>
          <w:p w14:paraId="61711C13" w14:textId="77777777" w:rsidR="004A47DD" w:rsidRPr="00CF6F16" w:rsidRDefault="004A47DD" w:rsidP="00BA590F">
            <w:pPr>
              <w:pStyle w:val="TableParagraph"/>
              <w:spacing w:before="7"/>
              <w:jc w:val="left"/>
              <w:rPr>
                <w:color w:val="000000" w:themeColor="text1"/>
              </w:rPr>
            </w:pPr>
          </w:p>
          <w:p w14:paraId="4B4EE243" w14:textId="77777777" w:rsidR="004A47DD" w:rsidRPr="00CF6F16" w:rsidRDefault="004A47DD" w:rsidP="00BA590F">
            <w:pPr>
              <w:pStyle w:val="TableParagraph"/>
              <w:ind w:left="139" w:right="120"/>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406" w:type="dxa"/>
          </w:tcPr>
          <w:p w14:paraId="2C4B0A9E" w14:textId="77777777" w:rsidR="004A47DD" w:rsidRPr="00CF6F16" w:rsidRDefault="004A47DD" w:rsidP="00BA590F">
            <w:pPr>
              <w:pStyle w:val="TableParagraph"/>
              <w:spacing w:before="7"/>
              <w:jc w:val="left"/>
              <w:rPr>
                <w:color w:val="000000" w:themeColor="text1"/>
              </w:rPr>
            </w:pPr>
          </w:p>
          <w:p w14:paraId="55E326EA" w14:textId="77777777" w:rsidR="004A47DD" w:rsidRPr="00CF6F16" w:rsidRDefault="004A47DD" w:rsidP="00BA590F">
            <w:pPr>
              <w:pStyle w:val="TableParagraph"/>
              <w:ind w:left="177" w:right="159"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502" w:type="dxa"/>
          </w:tcPr>
          <w:p w14:paraId="0658BED8" w14:textId="77777777" w:rsidR="004A47DD" w:rsidRPr="00CF6F16" w:rsidRDefault="004A47DD" w:rsidP="00BA590F">
            <w:pPr>
              <w:pStyle w:val="TableParagraph"/>
              <w:spacing w:before="6"/>
              <w:jc w:val="left"/>
              <w:rPr>
                <w:color w:val="000000" w:themeColor="text1"/>
                <w:sz w:val="34"/>
              </w:rPr>
            </w:pPr>
          </w:p>
          <w:p w14:paraId="159E2429" w14:textId="77777777" w:rsidR="004A47DD" w:rsidRPr="00CF6F16" w:rsidRDefault="004A47DD" w:rsidP="00BA590F">
            <w:pPr>
              <w:pStyle w:val="TableParagraph"/>
              <w:ind w:left="192" w:right="165" w:firstLine="5"/>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497" w:type="dxa"/>
          </w:tcPr>
          <w:p w14:paraId="6EDDFB81" w14:textId="77777777" w:rsidR="004A47DD" w:rsidRPr="00CF6F16" w:rsidRDefault="004A47DD" w:rsidP="00BA590F">
            <w:pPr>
              <w:pStyle w:val="TableParagraph"/>
              <w:spacing w:before="121"/>
              <w:ind w:left="158" w:right="130"/>
              <w:rPr>
                <w:color w:val="000000" w:themeColor="text1"/>
                <w:sz w:val="24"/>
              </w:rPr>
            </w:pPr>
            <w:proofErr w:type="spellStart"/>
            <w:proofErr w:type="gramStart"/>
            <w:r w:rsidRPr="00CF6F16">
              <w:rPr>
                <w:color w:val="000000" w:themeColor="text1"/>
                <w:sz w:val="24"/>
              </w:rPr>
              <w:t>Материаль</w:t>
            </w:r>
            <w:proofErr w:type="spellEnd"/>
            <w:r w:rsidRPr="00CF6F16">
              <w:rPr>
                <w:color w:val="000000" w:themeColor="text1"/>
                <w:sz w:val="24"/>
              </w:rPr>
              <w:t xml:space="preserve">- </w:t>
            </w:r>
            <w:proofErr w:type="spellStart"/>
            <w:r w:rsidRPr="00CF6F16">
              <w:rPr>
                <w:color w:val="000000" w:themeColor="text1"/>
                <w:sz w:val="24"/>
              </w:rPr>
              <w:t>ная</w:t>
            </w:r>
            <w:proofErr w:type="spellEnd"/>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теристика</w:t>
            </w:r>
            <w:proofErr w:type="spellEnd"/>
            <w:r w:rsidRPr="00CF6F16">
              <w:rPr>
                <w:color w:val="000000" w:themeColor="text1"/>
                <w:sz w:val="24"/>
              </w:rPr>
              <w:t xml:space="preserve"> </w:t>
            </w:r>
            <w:proofErr w:type="spellStart"/>
            <w:r w:rsidRPr="00CF6F16">
              <w:rPr>
                <w:color w:val="000000" w:themeColor="text1"/>
                <w:sz w:val="24"/>
              </w:rPr>
              <w:t>трубопро</w:t>
            </w:r>
            <w:proofErr w:type="spellEnd"/>
            <w:r w:rsidRPr="00CF6F16">
              <w:rPr>
                <w:color w:val="000000" w:themeColor="text1"/>
                <w:sz w:val="24"/>
              </w:rPr>
              <w:t>- вода, D*L, м²</w:t>
            </w:r>
          </w:p>
        </w:tc>
        <w:tc>
          <w:tcPr>
            <w:tcW w:w="1406" w:type="dxa"/>
          </w:tcPr>
          <w:p w14:paraId="5506700F" w14:textId="77777777" w:rsidR="004A47DD" w:rsidRPr="00CF6F16" w:rsidRDefault="004A47DD" w:rsidP="00BA590F">
            <w:pPr>
              <w:pStyle w:val="TableParagraph"/>
              <w:spacing w:before="6"/>
              <w:jc w:val="left"/>
              <w:rPr>
                <w:color w:val="000000" w:themeColor="text1"/>
                <w:sz w:val="34"/>
              </w:rPr>
            </w:pPr>
          </w:p>
          <w:p w14:paraId="7305D460" w14:textId="77777777" w:rsidR="004A47DD" w:rsidRPr="00CF6F16" w:rsidRDefault="004A47DD" w:rsidP="00BA590F">
            <w:pPr>
              <w:pStyle w:val="TableParagraph"/>
              <w:ind w:left="142" w:right="118" w:hanging="1"/>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404" w:type="dxa"/>
          </w:tcPr>
          <w:p w14:paraId="41B15A6A" w14:textId="77777777" w:rsidR="004A47DD" w:rsidRPr="00CF6F16" w:rsidRDefault="004A47DD" w:rsidP="00BA590F">
            <w:pPr>
              <w:pStyle w:val="TableParagraph"/>
              <w:spacing w:before="6"/>
              <w:jc w:val="left"/>
              <w:rPr>
                <w:color w:val="000000" w:themeColor="text1"/>
                <w:sz w:val="34"/>
              </w:rPr>
            </w:pPr>
          </w:p>
          <w:p w14:paraId="4BE671F1" w14:textId="77777777" w:rsidR="004A47DD" w:rsidRPr="00CF6F16" w:rsidRDefault="004A47DD" w:rsidP="00BA590F">
            <w:pPr>
              <w:pStyle w:val="TableParagraph"/>
              <w:ind w:left="150" w:right="133"/>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517" w:type="dxa"/>
          </w:tcPr>
          <w:p w14:paraId="62AE17CB" w14:textId="77777777" w:rsidR="004A47DD" w:rsidRPr="00CF6F16" w:rsidRDefault="004A47DD" w:rsidP="00BA590F">
            <w:pPr>
              <w:pStyle w:val="TableParagraph"/>
              <w:ind w:left="198" w:right="168" w:firstLine="79"/>
              <w:jc w:val="left"/>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p>
          <w:p w14:paraId="4BD3C081" w14:textId="77777777" w:rsidR="004A47DD" w:rsidRPr="00CF6F16" w:rsidRDefault="004A47DD" w:rsidP="00BA590F">
            <w:pPr>
              <w:pStyle w:val="TableParagraph"/>
              <w:spacing w:before="1" w:line="268" w:lineRule="exact"/>
              <w:ind w:left="123" w:right="85" w:firstLine="74"/>
              <w:jc w:val="left"/>
              <w:rPr>
                <w:color w:val="000000" w:themeColor="text1"/>
                <w:sz w:val="24"/>
              </w:rPr>
            </w:pPr>
            <w:r w:rsidRPr="00CF6F16">
              <w:rPr>
                <w:color w:val="000000" w:themeColor="text1"/>
                <w:sz w:val="24"/>
              </w:rPr>
              <w:t>тепловой сети, руб./м²</w:t>
            </w:r>
          </w:p>
        </w:tc>
      </w:tr>
      <w:tr w:rsidR="004A47DD" w:rsidRPr="00CF6F16" w14:paraId="076404E9" w14:textId="77777777" w:rsidTr="00BA590F">
        <w:trPr>
          <w:trHeight w:val="395"/>
        </w:trPr>
        <w:tc>
          <w:tcPr>
            <w:tcW w:w="10136" w:type="dxa"/>
            <w:gridSpan w:val="7"/>
          </w:tcPr>
          <w:p w14:paraId="5BA29612" w14:textId="77777777" w:rsidR="004A47DD" w:rsidRPr="00CF6F16" w:rsidRDefault="004A47DD" w:rsidP="00BA590F">
            <w:pPr>
              <w:pStyle w:val="TableParagraph"/>
              <w:spacing w:before="44"/>
              <w:ind w:left="2739" w:right="2714"/>
              <w:rPr>
                <w:color w:val="000000" w:themeColor="text1"/>
                <w:sz w:val="24"/>
              </w:rPr>
            </w:pPr>
            <w:r w:rsidRPr="00CF6F16">
              <w:rPr>
                <w:color w:val="000000" w:themeColor="text1"/>
                <w:sz w:val="24"/>
              </w:rPr>
              <w:t>трубопроводы от котельной №2 ООО «ИГК»</w:t>
            </w:r>
          </w:p>
        </w:tc>
      </w:tr>
      <w:tr w:rsidR="004A47DD" w:rsidRPr="00CF6F16" w14:paraId="067A4FF4" w14:textId="77777777" w:rsidTr="00BA590F">
        <w:trPr>
          <w:trHeight w:val="395"/>
        </w:trPr>
        <w:tc>
          <w:tcPr>
            <w:tcW w:w="1404" w:type="dxa"/>
          </w:tcPr>
          <w:p w14:paraId="231D265A" w14:textId="77777777" w:rsidR="004A47DD" w:rsidRPr="00CF6F16" w:rsidRDefault="004A47DD" w:rsidP="00BA590F">
            <w:pPr>
              <w:pStyle w:val="TableParagraph"/>
              <w:spacing w:before="47"/>
              <w:ind w:left="136" w:right="120"/>
              <w:rPr>
                <w:color w:val="000000" w:themeColor="text1"/>
                <w:sz w:val="24"/>
              </w:rPr>
            </w:pPr>
            <w:r w:rsidRPr="00CF6F16">
              <w:rPr>
                <w:color w:val="000000" w:themeColor="text1"/>
                <w:sz w:val="24"/>
              </w:rPr>
              <w:t>500</w:t>
            </w:r>
          </w:p>
        </w:tc>
        <w:tc>
          <w:tcPr>
            <w:tcW w:w="1406" w:type="dxa"/>
          </w:tcPr>
          <w:p w14:paraId="30551E04" w14:textId="77777777" w:rsidR="004A47DD" w:rsidRPr="00CF6F16" w:rsidRDefault="004A47DD" w:rsidP="00BA590F">
            <w:pPr>
              <w:pStyle w:val="TableParagraph"/>
              <w:spacing w:before="47"/>
              <w:ind w:right="506"/>
              <w:jc w:val="right"/>
              <w:rPr>
                <w:color w:val="000000" w:themeColor="text1"/>
                <w:sz w:val="24"/>
              </w:rPr>
            </w:pPr>
            <w:r w:rsidRPr="00CF6F16">
              <w:rPr>
                <w:color w:val="000000" w:themeColor="text1"/>
                <w:sz w:val="24"/>
              </w:rPr>
              <w:t>529</w:t>
            </w:r>
          </w:p>
        </w:tc>
        <w:tc>
          <w:tcPr>
            <w:tcW w:w="1502" w:type="dxa"/>
          </w:tcPr>
          <w:p w14:paraId="4C6D58B1" w14:textId="77777777" w:rsidR="004A47DD" w:rsidRPr="00CF6F16" w:rsidRDefault="004A47DD" w:rsidP="00BA590F">
            <w:pPr>
              <w:pStyle w:val="TableParagraph"/>
              <w:spacing w:before="47"/>
              <w:ind w:left="25"/>
              <w:rPr>
                <w:color w:val="000000" w:themeColor="text1"/>
                <w:sz w:val="24"/>
              </w:rPr>
            </w:pPr>
            <w:r w:rsidRPr="00CF6F16">
              <w:rPr>
                <w:color w:val="000000" w:themeColor="text1"/>
                <w:sz w:val="24"/>
              </w:rPr>
              <w:t>0</w:t>
            </w:r>
          </w:p>
        </w:tc>
        <w:tc>
          <w:tcPr>
            <w:tcW w:w="1497" w:type="dxa"/>
          </w:tcPr>
          <w:p w14:paraId="19F064F5" w14:textId="77777777" w:rsidR="004A47DD" w:rsidRPr="00CF6F16" w:rsidRDefault="004A47DD" w:rsidP="00BA590F">
            <w:pPr>
              <w:pStyle w:val="TableParagraph"/>
              <w:spacing w:before="47"/>
              <w:ind w:left="149" w:right="130"/>
              <w:rPr>
                <w:color w:val="000000" w:themeColor="text1"/>
                <w:sz w:val="24"/>
              </w:rPr>
            </w:pPr>
            <w:r w:rsidRPr="00CF6F16">
              <w:rPr>
                <w:color w:val="000000" w:themeColor="text1"/>
                <w:sz w:val="24"/>
              </w:rPr>
              <w:t>0,00</w:t>
            </w:r>
          </w:p>
        </w:tc>
        <w:tc>
          <w:tcPr>
            <w:tcW w:w="1406" w:type="dxa"/>
          </w:tcPr>
          <w:p w14:paraId="365DB8A3" w14:textId="77777777" w:rsidR="004A47DD" w:rsidRPr="00CF6F16" w:rsidRDefault="004A47DD" w:rsidP="00BA590F">
            <w:pPr>
              <w:pStyle w:val="TableParagraph"/>
              <w:spacing w:before="47"/>
              <w:ind w:left="240" w:right="216"/>
              <w:rPr>
                <w:color w:val="000000" w:themeColor="text1"/>
                <w:sz w:val="24"/>
              </w:rPr>
            </w:pPr>
            <w:r w:rsidRPr="00CF6F16">
              <w:rPr>
                <w:color w:val="000000" w:themeColor="text1"/>
                <w:sz w:val="24"/>
              </w:rPr>
              <w:t>53753,04</w:t>
            </w:r>
          </w:p>
        </w:tc>
        <w:tc>
          <w:tcPr>
            <w:tcW w:w="1404" w:type="dxa"/>
          </w:tcPr>
          <w:p w14:paraId="44811071" w14:textId="77777777" w:rsidR="004A47DD" w:rsidRPr="00CF6F16" w:rsidRDefault="004A47DD" w:rsidP="00BA590F">
            <w:pPr>
              <w:pStyle w:val="TableParagraph"/>
              <w:spacing w:before="47"/>
              <w:ind w:left="138" w:right="120"/>
              <w:rPr>
                <w:color w:val="000000" w:themeColor="text1"/>
                <w:sz w:val="24"/>
              </w:rPr>
            </w:pPr>
            <w:r w:rsidRPr="00CF6F16">
              <w:rPr>
                <w:color w:val="000000" w:themeColor="text1"/>
                <w:sz w:val="24"/>
              </w:rPr>
              <w:t>0,00</w:t>
            </w:r>
          </w:p>
        </w:tc>
        <w:tc>
          <w:tcPr>
            <w:tcW w:w="1517" w:type="dxa"/>
            <w:vMerge w:val="restart"/>
          </w:tcPr>
          <w:p w14:paraId="2660A6FA" w14:textId="77777777" w:rsidR="004A47DD" w:rsidRPr="00CF6F16" w:rsidRDefault="004A47DD" w:rsidP="00BA590F">
            <w:pPr>
              <w:pStyle w:val="TableParagraph"/>
              <w:jc w:val="left"/>
              <w:rPr>
                <w:color w:val="000000" w:themeColor="text1"/>
                <w:sz w:val="26"/>
              </w:rPr>
            </w:pPr>
          </w:p>
          <w:p w14:paraId="64F29C2F" w14:textId="77777777" w:rsidR="004A47DD" w:rsidRPr="00CF6F16" w:rsidRDefault="004A47DD" w:rsidP="00BA590F">
            <w:pPr>
              <w:pStyle w:val="TableParagraph"/>
              <w:jc w:val="left"/>
              <w:rPr>
                <w:color w:val="000000" w:themeColor="text1"/>
                <w:sz w:val="26"/>
              </w:rPr>
            </w:pPr>
          </w:p>
          <w:p w14:paraId="4A5EAF55" w14:textId="77777777" w:rsidR="004A47DD" w:rsidRPr="00CF6F16" w:rsidRDefault="004A47DD" w:rsidP="00BA590F">
            <w:pPr>
              <w:pStyle w:val="TableParagraph"/>
              <w:jc w:val="left"/>
              <w:rPr>
                <w:color w:val="000000" w:themeColor="text1"/>
                <w:sz w:val="26"/>
              </w:rPr>
            </w:pPr>
          </w:p>
          <w:p w14:paraId="2D793E2D" w14:textId="77777777" w:rsidR="004A47DD" w:rsidRPr="00CF6F16" w:rsidRDefault="004A47DD" w:rsidP="00BA590F">
            <w:pPr>
              <w:pStyle w:val="TableParagraph"/>
              <w:jc w:val="left"/>
              <w:rPr>
                <w:color w:val="000000" w:themeColor="text1"/>
                <w:sz w:val="26"/>
              </w:rPr>
            </w:pPr>
          </w:p>
          <w:p w14:paraId="1F530636" w14:textId="77777777" w:rsidR="004A47DD" w:rsidRPr="00CF6F16" w:rsidRDefault="004A47DD" w:rsidP="00BA590F">
            <w:pPr>
              <w:pStyle w:val="TableParagraph"/>
              <w:jc w:val="left"/>
              <w:rPr>
                <w:color w:val="000000" w:themeColor="text1"/>
                <w:sz w:val="26"/>
              </w:rPr>
            </w:pPr>
          </w:p>
          <w:p w14:paraId="4F22127E" w14:textId="77777777" w:rsidR="004A47DD" w:rsidRPr="00CF6F16" w:rsidRDefault="004A47DD" w:rsidP="00BA590F">
            <w:pPr>
              <w:pStyle w:val="TableParagraph"/>
              <w:jc w:val="left"/>
              <w:rPr>
                <w:color w:val="000000" w:themeColor="text1"/>
                <w:sz w:val="26"/>
              </w:rPr>
            </w:pPr>
          </w:p>
          <w:p w14:paraId="692C538C" w14:textId="77777777" w:rsidR="004A47DD" w:rsidRPr="00CF6F16" w:rsidRDefault="004A47DD" w:rsidP="00BA590F">
            <w:pPr>
              <w:pStyle w:val="TableParagraph"/>
              <w:jc w:val="left"/>
              <w:rPr>
                <w:color w:val="000000" w:themeColor="text1"/>
                <w:sz w:val="26"/>
              </w:rPr>
            </w:pPr>
          </w:p>
          <w:p w14:paraId="648E11A7" w14:textId="77777777" w:rsidR="004A47DD" w:rsidRPr="00CF6F16" w:rsidRDefault="004A47DD" w:rsidP="00BA590F">
            <w:pPr>
              <w:pStyle w:val="TableParagraph"/>
              <w:jc w:val="left"/>
              <w:rPr>
                <w:color w:val="000000" w:themeColor="text1"/>
                <w:sz w:val="26"/>
              </w:rPr>
            </w:pPr>
          </w:p>
          <w:p w14:paraId="39480DCF" w14:textId="77777777" w:rsidR="004A47DD" w:rsidRPr="00CF6F16" w:rsidRDefault="004A47DD" w:rsidP="00BA590F">
            <w:pPr>
              <w:pStyle w:val="TableParagraph"/>
              <w:jc w:val="left"/>
              <w:rPr>
                <w:color w:val="000000" w:themeColor="text1"/>
                <w:sz w:val="26"/>
              </w:rPr>
            </w:pPr>
          </w:p>
          <w:p w14:paraId="1C468562" w14:textId="77777777" w:rsidR="004A47DD" w:rsidRPr="00CF6F16" w:rsidRDefault="004A47DD" w:rsidP="00BA590F">
            <w:pPr>
              <w:pStyle w:val="TableParagraph"/>
              <w:spacing w:before="6"/>
              <w:jc w:val="left"/>
              <w:rPr>
                <w:color w:val="000000" w:themeColor="text1"/>
                <w:sz w:val="35"/>
              </w:rPr>
            </w:pPr>
          </w:p>
          <w:p w14:paraId="5877C981" w14:textId="77777777" w:rsidR="004A47DD" w:rsidRPr="00CF6F16" w:rsidRDefault="004A47DD" w:rsidP="00BA590F">
            <w:pPr>
              <w:pStyle w:val="TableParagraph"/>
              <w:ind w:left="253"/>
              <w:jc w:val="left"/>
              <w:rPr>
                <w:color w:val="000000" w:themeColor="text1"/>
                <w:sz w:val="24"/>
              </w:rPr>
            </w:pPr>
            <w:r w:rsidRPr="00CF6F16">
              <w:rPr>
                <w:color w:val="000000" w:themeColor="text1"/>
                <w:sz w:val="24"/>
              </w:rPr>
              <w:t>67,9310</w:t>
            </w:r>
          </w:p>
        </w:tc>
      </w:tr>
      <w:tr w:rsidR="004A47DD" w:rsidRPr="00CF6F16" w14:paraId="42E79269" w14:textId="77777777" w:rsidTr="00BA590F">
        <w:trPr>
          <w:trHeight w:val="398"/>
        </w:trPr>
        <w:tc>
          <w:tcPr>
            <w:tcW w:w="1404" w:type="dxa"/>
          </w:tcPr>
          <w:p w14:paraId="1D5A014F"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400</w:t>
            </w:r>
          </w:p>
        </w:tc>
        <w:tc>
          <w:tcPr>
            <w:tcW w:w="1406" w:type="dxa"/>
          </w:tcPr>
          <w:p w14:paraId="20F0F9FC" w14:textId="77777777" w:rsidR="004A47DD" w:rsidRPr="00CF6F16" w:rsidRDefault="004A47DD" w:rsidP="00BA590F">
            <w:pPr>
              <w:pStyle w:val="TableParagraph"/>
              <w:spacing w:before="44"/>
              <w:ind w:right="506"/>
              <w:jc w:val="right"/>
              <w:rPr>
                <w:color w:val="000000" w:themeColor="text1"/>
                <w:sz w:val="24"/>
              </w:rPr>
            </w:pPr>
            <w:r w:rsidRPr="00CF6F16">
              <w:rPr>
                <w:color w:val="000000" w:themeColor="text1"/>
                <w:sz w:val="24"/>
              </w:rPr>
              <w:t>426</w:t>
            </w:r>
          </w:p>
        </w:tc>
        <w:tc>
          <w:tcPr>
            <w:tcW w:w="1502" w:type="dxa"/>
          </w:tcPr>
          <w:p w14:paraId="57B2FA8F" w14:textId="77777777" w:rsidR="004A47DD" w:rsidRPr="00CF6F16" w:rsidRDefault="004A47DD" w:rsidP="00BA590F">
            <w:pPr>
              <w:pStyle w:val="TableParagraph"/>
              <w:spacing w:before="44"/>
              <w:ind w:left="25"/>
              <w:rPr>
                <w:color w:val="000000" w:themeColor="text1"/>
                <w:sz w:val="24"/>
              </w:rPr>
            </w:pPr>
            <w:r w:rsidRPr="00CF6F16">
              <w:rPr>
                <w:color w:val="000000" w:themeColor="text1"/>
                <w:sz w:val="24"/>
              </w:rPr>
              <w:t>0</w:t>
            </w:r>
          </w:p>
        </w:tc>
        <w:tc>
          <w:tcPr>
            <w:tcW w:w="1497" w:type="dxa"/>
          </w:tcPr>
          <w:p w14:paraId="08431AC4"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0,00</w:t>
            </w:r>
          </w:p>
        </w:tc>
        <w:tc>
          <w:tcPr>
            <w:tcW w:w="1406" w:type="dxa"/>
          </w:tcPr>
          <w:p w14:paraId="11668A60"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44512,35</w:t>
            </w:r>
          </w:p>
        </w:tc>
        <w:tc>
          <w:tcPr>
            <w:tcW w:w="1404" w:type="dxa"/>
          </w:tcPr>
          <w:p w14:paraId="25D74F0E"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0,00</w:t>
            </w:r>
          </w:p>
        </w:tc>
        <w:tc>
          <w:tcPr>
            <w:tcW w:w="1517" w:type="dxa"/>
            <w:vMerge/>
            <w:tcBorders>
              <w:top w:val="nil"/>
            </w:tcBorders>
          </w:tcPr>
          <w:p w14:paraId="50009F2E" w14:textId="77777777" w:rsidR="004A47DD" w:rsidRPr="00CF6F16" w:rsidRDefault="004A47DD" w:rsidP="00BA590F">
            <w:pPr>
              <w:rPr>
                <w:color w:val="000000" w:themeColor="text1"/>
                <w:sz w:val="2"/>
                <w:szCs w:val="2"/>
              </w:rPr>
            </w:pPr>
          </w:p>
        </w:tc>
      </w:tr>
      <w:tr w:rsidR="004A47DD" w:rsidRPr="00CF6F16" w14:paraId="5D9D2E9C" w14:textId="77777777" w:rsidTr="00BA590F">
        <w:trPr>
          <w:trHeight w:val="395"/>
        </w:trPr>
        <w:tc>
          <w:tcPr>
            <w:tcW w:w="1404" w:type="dxa"/>
          </w:tcPr>
          <w:p w14:paraId="48E892CC"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350</w:t>
            </w:r>
          </w:p>
        </w:tc>
        <w:tc>
          <w:tcPr>
            <w:tcW w:w="1406" w:type="dxa"/>
          </w:tcPr>
          <w:p w14:paraId="1D546EFC" w14:textId="77777777" w:rsidR="004A47DD" w:rsidRPr="00CF6F16" w:rsidRDefault="004A47DD" w:rsidP="00BA590F">
            <w:pPr>
              <w:pStyle w:val="TableParagraph"/>
              <w:spacing w:before="44"/>
              <w:ind w:right="506"/>
              <w:jc w:val="right"/>
              <w:rPr>
                <w:color w:val="000000" w:themeColor="text1"/>
                <w:sz w:val="24"/>
              </w:rPr>
            </w:pPr>
            <w:r w:rsidRPr="00CF6F16">
              <w:rPr>
                <w:color w:val="000000" w:themeColor="text1"/>
                <w:sz w:val="24"/>
              </w:rPr>
              <w:t>377</w:t>
            </w:r>
          </w:p>
        </w:tc>
        <w:tc>
          <w:tcPr>
            <w:tcW w:w="1502" w:type="dxa"/>
          </w:tcPr>
          <w:p w14:paraId="4B3268FA" w14:textId="77777777" w:rsidR="004A47DD" w:rsidRPr="00CF6F16" w:rsidRDefault="004A47DD" w:rsidP="00BA590F">
            <w:pPr>
              <w:pStyle w:val="TableParagraph"/>
              <w:spacing w:before="44"/>
              <w:ind w:left="25"/>
              <w:rPr>
                <w:color w:val="000000" w:themeColor="text1"/>
                <w:sz w:val="24"/>
              </w:rPr>
            </w:pPr>
            <w:r w:rsidRPr="00CF6F16">
              <w:rPr>
                <w:color w:val="000000" w:themeColor="text1"/>
                <w:sz w:val="24"/>
              </w:rPr>
              <w:t>0</w:t>
            </w:r>
          </w:p>
        </w:tc>
        <w:tc>
          <w:tcPr>
            <w:tcW w:w="1497" w:type="dxa"/>
          </w:tcPr>
          <w:p w14:paraId="67F217D5"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0,00</w:t>
            </w:r>
          </w:p>
        </w:tc>
        <w:tc>
          <w:tcPr>
            <w:tcW w:w="1406" w:type="dxa"/>
          </w:tcPr>
          <w:p w14:paraId="4D893E7D"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28710,97</w:t>
            </w:r>
          </w:p>
        </w:tc>
        <w:tc>
          <w:tcPr>
            <w:tcW w:w="1404" w:type="dxa"/>
          </w:tcPr>
          <w:p w14:paraId="252F21C5"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0,00</w:t>
            </w:r>
          </w:p>
        </w:tc>
        <w:tc>
          <w:tcPr>
            <w:tcW w:w="1517" w:type="dxa"/>
            <w:vMerge/>
            <w:tcBorders>
              <w:top w:val="nil"/>
            </w:tcBorders>
          </w:tcPr>
          <w:p w14:paraId="1C2F4CAC" w14:textId="77777777" w:rsidR="004A47DD" w:rsidRPr="00CF6F16" w:rsidRDefault="004A47DD" w:rsidP="00BA590F">
            <w:pPr>
              <w:rPr>
                <w:color w:val="000000" w:themeColor="text1"/>
                <w:sz w:val="2"/>
                <w:szCs w:val="2"/>
              </w:rPr>
            </w:pPr>
          </w:p>
        </w:tc>
      </w:tr>
      <w:tr w:rsidR="004A47DD" w:rsidRPr="00CF6F16" w14:paraId="2512FD70" w14:textId="77777777" w:rsidTr="00BA590F">
        <w:trPr>
          <w:trHeight w:val="398"/>
        </w:trPr>
        <w:tc>
          <w:tcPr>
            <w:tcW w:w="1404" w:type="dxa"/>
          </w:tcPr>
          <w:p w14:paraId="7212057D" w14:textId="77777777" w:rsidR="004A47DD" w:rsidRPr="00CF6F16" w:rsidRDefault="004A47DD" w:rsidP="00BA590F">
            <w:pPr>
              <w:pStyle w:val="TableParagraph"/>
              <w:spacing w:before="49"/>
              <w:ind w:left="136" w:right="120"/>
              <w:rPr>
                <w:color w:val="000000" w:themeColor="text1"/>
                <w:sz w:val="24"/>
              </w:rPr>
            </w:pPr>
            <w:r w:rsidRPr="00CF6F16">
              <w:rPr>
                <w:color w:val="000000" w:themeColor="text1"/>
                <w:sz w:val="24"/>
              </w:rPr>
              <w:t>300</w:t>
            </w:r>
          </w:p>
        </w:tc>
        <w:tc>
          <w:tcPr>
            <w:tcW w:w="1406" w:type="dxa"/>
          </w:tcPr>
          <w:p w14:paraId="38697F0D" w14:textId="77777777" w:rsidR="004A47DD" w:rsidRPr="00CF6F16" w:rsidRDefault="004A47DD" w:rsidP="00BA590F">
            <w:pPr>
              <w:pStyle w:val="TableParagraph"/>
              <w:spacing w:before="49"/>
              <w:ind w:right="506"/>
              <w:jc w:val="right"/>
              <w:rPr>
                <w:color w:val="000000" w:themeColor="text1"/>
                <w:sz w:val="24"/>
              </w:rPr>
            </w:pPr>
            <w:r w:rsidRPr="00CF6F16">
              <w:rPr>
                <w:color w:val="000000" w:themeColor="text1"/>
                <w:sz w:val="24"/>
              </w:rPr>
              <w:t>625</w:t>
            </w:r>
          </w:p>
        </w:tc>
        <w:tc>
          <w:tcPr>
            <w:tcW w:w="1502" w:type="dxa"/>
          </w:tcPr>
          <w:p w14:paraId="423BEC44" w14:textId="77777777" w:rsidR="004A47DD" w:rsidRPr="00CF6F16" w:rsidRDefault="004A47DD" w:rsidP="00BA590F">
            <w:pPr>
              <w:pStyle w:val="TableParagraph"/>
              <w:spacing w:before="49"/>
              <w:ind w:left="25"/>
              <w:rPr>
                <w:color w:val="000000" w:themeColor="text1"/>
                <w:sz w:val="24"/>
              </w:rPr>
            </w:pPr>
            <w:r w:rsidRPr="00CF6F16">
              <w:rPr>
                <w:color w:val="000000" w:themeColor="text1"/>
                <w:sz w:val="24"/>
              </w:rPr>
              <w:t>0</w:t>
            </w:r>
          </w:p>
        </w:tc>
        <w:tc>
          <w:tcPr>
            <w:tcW w:w="1497" w:type="dxa"/>
          </w:tcPr>
          <w:p w14:paraId="0FE3BEAE" w14:textId="77777777" w:rsidR="004A47DD" w:rsidRPr="00CF6F16" w:rsidRDefault="004A47DD" w:rsidP="00BA590F">
            <w:pPr>
              <w:pStyle w:val="TableParagraph"/>
              <w:spacing w:before="49"/>
              <w:ind w:left="149" w:right="130"/>
              <w:rPr>
                <w:color w:val="000000" w:themeColor="text1"/>
                <w:sz w:val="24"/>
              </w:rPr>
            </w:pPr>
            <w:r w:rsidRPr="00CF6F16">
              <w:rPr>
                <w:color w:val="000000" w:themeColor="text1"/>
                <w:sz w:val="24"/>
              </w:rPr>
              <w:t>0,00</w:t>
            </w:r>
          </w:p>
        </w:tc>
        <w:tc>
          <w:tcPr>
            <w:tcW w:w="1406" w:type="dxa"/>
          </w:tcPr>
          <w:p w14:paraId="2F16C1C0" w14:textId="77777777" w:rsidR="004A47DD" w:rsidRPr="00CF6F16" w:rsidRDefault="004A47DD" w:rsidP="00BA590F">
            <w:pPr>
              <w:pStyle w:val="TableParagraph"/>
              <w:spacing w:before="49"/>
              <w:ind w:left="240" w:right="216"/>
              <w:rPr>
                <w:color w:val="000000" w:themeColor="text1"/>
                <w:sz w:val="24"/>
              </w:rPr>
            </w:pPr>
            <w:r w:rsidRPr="00CF6F16">
              <w:rPr>
                <w:color w:val="000000" w:themeColor="text1"/>
                <w:sz w:val="24"/>
              </w:rPr>
              <w:t>28710,97</w:t>
            </w:r>
          </w:p>
        </w:tc>
        <w:tc>
          <w:tcPr>
            <w:tcW w:w="1404" w:type="dxa"/>
          </w:tcPr>
          <w:p w14:paraId="1713A07E" w14:textId="77777777" w:rsidR="004A47DD" w:rsidRPr="00CF6F16" w:rsidRDefault="004A47DD" w:rsidP="00BA590F">
            <w:pPr>
              <w:pStyle w:val="TableParagraph"/>
              <w:spacing w:before="49"/>
              <w:ind w:left="138" w:right="120"/>
              <w:rPr>
                <w:color w:val="000000" w:themeColor="text1"/>
                <w:sz w:val="24"/>
              </w:rPr>
            </w:pPr>
            <w:r w:rsidRPr="00CF6F16">
              <w:rPr>
                <w:color w:val="000000" w:themeColor="text1"/>
                <w:sz w:val="24"/>
              </w:rPr>
              <w:t>0,00</w:t>
            </w:r>
          </w:p>
        </w:tc>
        <w:tc>
          <w:tcPr>
            <w:tcW w:w="1517" w:type="dxa"/>
            <w:vMerge/>
            <w:tcBorders>
              <w:top w:val="nil"/>
            </w:tcBorders>
          </w:tcPr>
          <w:p w14:paraId="6700CF06" w14:textId="77777777" w:rsidR="004A47DD" w:rsidRPr="00CF6F16" w:rsidRDefault="004A47DD" w:rsidP="00BA590F">
            <w:pPr>
              <w:rPr>
                <w:color w:val="000000" w:themeColor="text1"/>
                <w:sz w:val="2"/>
                <w:szCs w:val="2"/>
              </w:rPr>
            </w:pPr>
          </w:p>
        </w:tc>
      </w:tr>
      <w:tr w:rsidR="004A47DD" w:rsidRPr="00CF6F16" w14:paraId="7C76025B" w14:textId="77777777" w:rsidTr="00BA590F">
        <w:trPr>
          <w:trHeight w:val="395"/>
        </w:trPr>
        <w:tc>
          <w:tcPr>
            <w:tcW w:w="1404" w:type="dxa"/>
          </w:tcPr>
          <w:p w14:paraId="64916683"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250</w:t>
            </w:r>
          </w:p>
        </w:tc>
        <w:tc>
          <w:tcPr>
            <w:tcW w:w="1406" w:type="dxa"/>
          </w:tcPr>
          <w:p w14:paraId="39168B9A" w14:textId="77777777" w:rsidR="004A47DD" w:rsidRPr="00CF6F16" w:rsidRDefault="004A47DD" w:rsidP="00BA590F">
            <w:pPr>
              <w:pStyle w:val="TableParagraph"/>
              <w:spacing w:before="44"/>
              <w:ind w:right="506"/>
              <w:jc w:val="right"/>
              <w:rPr>
                <w:color w:val="000000" w:themeColor="text1"/>
                <w:sz w:val="24"/>
              </w:rPr>
            </w:pPr>
            <w:r w:rsidRPr="00CF6F16">
              <w:rPr>
                <w:color w:val="000000" w:themeColor="text1"/>
                <w:sz w:val="24"/>
              </w:rPr>
              <w:t>273</w:t>
            </w:r>
          </w:p>
        </w:tc>
        <w:tc>
          <w:tcPr>
            <w:tcW w:w="1502" w:type="dxa"/>
          </w:tcPr>
          <w:p w14:paraId="30F66EE2" w14:textId="77777777" w:rsidR="004A47DD" w:rsidRPr="00CF6F16" w:rsidRDefault="004A47DD" w:rsidP="00BA590F">
            <w:pPr>
              <w:pStyle w:val="TableParagraph"/>
              <w:spacing w:before="44"/>
              <w:ind w:left="25"/>
              <w:rPr>
                <w:color w:val="000000" w:themeColor="text1"/>
                <w:sz w:val="24"/>
              </w:rPr>
            </w:pPr>
            <w:r w:rsidRPr="00CF6F16">
              <w:rPr>
                <w:color w:val="000000" w:themeColor="text1"/>
                <w:sz w:val="24"/>
              </w:rPr>
              <w:t>0</w:t>
            </w:r>
          </w:p>
        </w:tc>
        <w:tc>
          <w:tcPr>
            <w:tcW w:w="1497" w:type="dxa"/>
          </w:tcPr>
          <w:p w14:paraId="7908A911"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0,00</w:t>
            </w:r>
          </w:p>
        </w:tc>
        <w:tc>
          <w:tcPr>
            <w:tcW w:w="1406" w:type="dxa"/>
          </w:tcPr>
          <w:p w14:paraId="5C4AF0A1"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26811,3</w:t>
            </w:r>
          </w:p>
        </w:tc>
        <w:tc>
          <w:tcPr>
            <w:tcW w:w="1404" w:type="dxa"/>
          </w:tcPr>
          <w:p w14:paraId="41FE2947"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0,00</w:t>
            </w:r>
          </w:p>
        </w:tc>
        <w:tc>
          <w:tcPr>
            <w:tcW w:w="1517" w:type="dxa"/>
            <w:vMerge/>
            <w:tcBorders>
              <w:top w:val="nil"/>
            </w:tcBorders>
          </w:tcPr>
          <w:p w14:paraId="4E826BFF" w14:textId="77777777" w:rsidR="004A47DD" w:rsidRPr="00CF6F16" w:rsidRDefault="004A47DD" w:rsidP="00BA590F">
            <w:pPr>
              <w:rPr>
                <w:color w:val="000000" w:themeColor="text1"/>
                <w:sz w:val="2"/>
                <w:szCs w:val="2"/>
              </w:rPr>
            </w:pPr>
          </w:p>
        </w:tc>
      </w:tr>
      <w:tr w:rsidR="004A47DD" w:rsidRPr="00CF6F16" w14:paraId="2F4B05AA" w14:textId="77777777" w:rsidTr="00BA590F">
        <w:trPr>
          <w:trHeight w:val="395"/>
        </w:trPr>
        <w:tc>
          <w:tcPr>
            <w:tcW w:w="1404" w:type="dxa"/>
          </w:tcPr>
          <w:p w14:paraId="56454C67" w14:textId="77777777" w:rsidR="004A47DD" w:rsidRPr="00CF6F16" w:rsidRDefault="004A47DD" w:rsidP="00BA590F">
            <w:pPr>
              <w:pStyle w:val="TableParagraph"/>
              <w:spacing w:before="47"/>
              <w:ind w:left="136" w:right="120"/>
              <w:rPr>
                <w:color w:val="000000" w:themeColor="text1"/>
                <w:sz w:val="24"/>
              </w:rPr>
            </w:pPr>
            <w:r w:rsidRPr="00CF6F16">
              <w:rPr>
                <w:color w:val="000000" w:themeColor="text1"/>
                <w:sz w:val="24"/>
              </w:rPr>
              <w:t>200</w:t>
            </w:r>
          </w:p>
        </w:tc>
        <w:tc>
          <w:tcPr>
            <w:tcW w:w="1406" w:type="dxa"/>
          </w:tcPr>
          <w:p w14:paraId="3B90E243" w14:textId="77777777" w:rsidR="004A47DD" w:rsidRPr="00CF6F16" w:rsidRDefault="004A47DD" w:rsidP="00BA590F">
            <w:pPr>
              <w:pStyle w:val="TableParagraph"/>
              <w:spacing w:before="47"/>
              <w:ind w:right="506"/>
              <w:jc w:val="right"/>
              <w:rPr>
                <w:color w:val="000000" w:themeColor="text1"/>
                <w:sz w:val="24"/>
              </w:rPr>
            </w:pPr>
            <w:r w:rsidRPr="00CF6F16">
              <w:rPr>
                <w:color w:val="000000" w:themeColor="text1"/>
                <w:sz w:val="24"/>
              </w:rPr>
              <w:t>219</w:t>
            </w:r>
          </w:p>
        </w:tc>
        <w:tc>
          <w:tcPr>
            <w:tcW w:w="1502" w:type="dxa"/>
          </w:tcPr>
          <w:p w14:paraId="4044EBD2" w14:textId="77777777" w:rsidR="004A47DD" w:rsidRPr="00CF6F16" w:rsidRDefault="004A47DD" w:rsidP="00BA590F">
            <w:pPr>
              <w:pStyle w:val="TableParagraph"/>
              <w:spacing w:before="47"/>
              <w:ind w:left="25"/>
              <w:rPr>
                <w:color w:val="000000" w:themeColor="text1"/>
                <w:sz w:val="24"/>
              </w:rPr>
            </w:pPr>
            <w:r w:rsidRPr="00CF6F16">
              <w:rPr>
                <w:color w:val="000000" w:themeColor="text1"/>
                <w:sz w:val="24"/>
              </w:rPr>
              <w:t>0</w:t>
            </w:r>
          </w:p>
        </w:tc>
        <w:tc>
          <w:tcPr>
            <w:tcW w:w="1497" w:type="dxa"/>
          </w:tcPr>
          <w:p w14:paraId="2F17BC12" w14:textId="77777777" w:rsidR="004A47DD" w:rsidRPr="00CF6F16" w:rsidRDefault="004A47DD" w:rsidP="00BA590F">
            <w:pPr>
              <w:pStyle w:val="TableParagraph"/>
              <w:spacing w:before="47"/>
              <w:ind w:left="149" w:right="130"/>
              <w:rPr>
                <w:color w:val="000000" w:themeColor="text1"/>
                <w:sz w:val="24"/>
              </w:rPr>
            </w:pPr>
            <w:r w:rsidRPr="00CF6F16">
              <w:rPr>
                <w:color w:val="000000" w:themeColor="text1"/>
                <w:sz w:val="24"/>
              </w:rPr>
              <w:t>0,00</w:t>
            </w:r>
          </w:p>
        </w:tc>
        <w:tc>
          <w:tcPr>
            <w:tcW w:w="1406" w:type="dxa"/>
          </w:tcPr>
          <w:p w14:paraId="3C96BDC7" w14:textId="77777777" w:rsidR="004A47DD" w:rsidRPr="00CF6F16" w:rsidRDefault="004A47DD" w:rsidP="00BA590F">
            <w:pPr>
              <w:pStyle w:val="TableParagraph"/>
              <w:spacing w:before="47"/>
              <w:ind w:left="240" w:right="216"/>
              <w:rPr>
                <w:color w:val="000000" w:themeColor="text1"/>
                <w:sz w:val="24"/>
              </w:rPr>
            </w:pPr>
            <w:r w:rsidRPr="00CF6F16">
              <w:rPr>
                <w:color w:val="000000" w:themeColor="text1"/>
                <w:sz w:val="24"/>
              </w:rPr>
              <w:t>20538,12</w:t>
            </w:r>
          </w:p>
        </w:tc>
        <w:tc>
          <w:tcPr>
            <w:tcW w:w="1404" w:type="dxa"/>
          </w:tcPr>
          <w:p w14:paraId="7DFB60D1" w14:textId="77777777" w:rsidR="004A47DD" w:rsidRPr="00CF6F16" w:rsidRDefault="004A47DD" w:rsidP="00BA590F">
            <w:pPr>
              <w:pStyle w:val="TableParagraph"/>
              <w:spacing w:before="47"/>
              <w:ind w:left="138" w:right="120"/>
              <w:rPr>
                <w:color w:val="000000" w:themeColor="text1"/>
                <w:sz w:val="24"/>
              </w:rPr>
            </w:pPr>
            <w:r w:rsidRPr="00CF6F16">
              <w:rPr>
                <w:color w:val="000000" w:themeColor="text1"/>
                <w:sz w:val="24"/>
              </w:rPr>
              <w:t>0,00</w:t>
            </w:r>
          </w:p>
        </w:tc>
        <w:tc>
          <w:tcPr>
            <w:tcW w:w="1517" w:type="dxa"/>
            <w:vMerge/>
            <w:tcBorders>
              <w:top w:val="nil"/>
            </w:tcBorders>
          </w:tcPr>
          <w:p w14:paraId="2FBE36DA" w14:textId="77777777" w:rsidR="004A47DD" w:rsidRPr="00CF6F16" w:rsidRDefault="004A47DD" w:rsidP="00BA590F">
            <w:pPr>
              <w:rPr>
                <w:color w:val="000000" w:themeColor="text1"/>
                <w:sz w:val="2"/>
                <w:szCs w:val="2"/>
              </w:rPr>
            </w:pPr>
          </w:p>
        </w:tc>
      </w:tr>
      <w:tr w:rsidR="004A47DD" w:rsidRPr="00CF6F16" w14:paraId="512886FC" w14:textId="77777777" w:rsidTr="00BA590F">
        <w:trPr>
          <w:trHeight w:val="397"/>
        </w:trPr>
        <w:tc>
          <w:tcPr>
            <w:tcW w:w="1404" w:type="dxa"/>
          </w:tcPr>
          <w:p w14:paraId="6C2514A2"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150</w:t>
            </w:r>
          </w:p>
        </w:tc>
        <w:tc>
          <w:tcPr>
            <w:tcW w:w="1406" w:type="dxa"/>
          </w:tcPr>
          <w:p w14:paraId="65958ECC" w14:textId="77777777" w:rsidR="004A47DD" w:rsidRPr="00CF6F16" w:rsidRDefault="004A47DD" w:rsidP="00BA590F">
            <w:pPr>
              <w:pStyle w:val="TableParagraph"/>
              <w:spacing w:before="44"/>
              <w:ind w:right="506"/>
              <w:jc w:val="right"/>
              <w:rPr>
                <w:color w:val="000000" w:themeColor="text1"/>
                <w:sz w:val="24"/>
              </w:rPr>
            </w:pPr>
            <w:r w:rsidRPr="00CF6F16">
              <w:rPr>
                <w:color w:val="000000" w:themeColor="text1"/>
                <w:sz w:val="24"/>
              </w:rPr>
              <w:t>159</w:t>
            </w:r>
          </w:p>
        </w:tc>
        <w:tc>
          <w:tcPr>
            <w:tcW w:w="1502" w:type="dxa"/>
          </w:tcPr>
          <w:p w14:paraId="3594235E" w14:textId="77777777" w:rsidR="004A47DD" w:rsidRPr="00CF6F16" w:rsidRDefault="004A47DD" w:rsidP="00BA590F">
            <w:pPr>
              <w:pStyle w:val="TableParagraph"/>
              <w:spacing w:before="44"/>
              <w:ind w:left="556" w:right="536"/>
              <w:rPr>
                <w:color w:val="000000" w:themeColor="text1"/>
                <w:sz w:val="24"/>
              </w:rPr>
            </w:pPr>
            <w:r w:rsidRPr="00CF6F16">
              <w:rPr>
                <w:color w:val="000000" w:themeColor="text1"/>
                <w:sz w:val="24"/>
              </w:rPr>
              <w:t>192</w:t>
            </w:r>
          </w:p>
        </w:tc>
        <w:tc>
          <w:tcPr>
            <w:tcW w:w="1497" w:type="dxa"/>
          </w:tcPr>
          <w:p w14:paraId="0F1D9F46"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30,53</w:t>
            </w:r>
          </w:p>
        </w:tc>
        <w:tc>
          <w:tcPr>
            <w:tcW w:w="1406" w:type="dxa"/>
          </w:tcPr>
          <w:p w14:paraId="7E73F6E6"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18249,13</w:t>
            </w:r>
          </w:p>
        </w:tc>
        <w:tc>
          <w:tcPr>
            <w:tcW w:w="1404" w:type="dxa"/>
          </w:tcPr>
          <w:p w14:paraId="41D3D7C8"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3503,83</w:t>
            </w:r>
          </w:p>
        </w:tc>
        <w:tc>
          <w:tcPr>
            <w:tcW w:w="1517" w:type="dxa"/>
            <w:vMerge/>
            <w:tcBorders>
              <w:top w:val="nil"/>
            </w:tcBorders>
          </w:tcPr>
          <w:p w14:paraId="7709E1CE" w14:textId="77777777" w:rsidR="004A47DD" w:rsidRPr="00CF6F16" w:rsidRDefault="004A47DD" w:rsidP="00BA590F">
            <w:pPr>
              <w:rPr>
                <w:color w:val="000000" w:themeColor="text1"/>
                <w:sz w:val="2"/>
                <w:szCs w:val="2"/>
              </w:rPr>
            </w:pPr>
          </w:p>
        </w:tc>
      </w:tr>
      <w:tr w:rsidR="004A47DD" w:rsidRPr="00CF6F16" w14:paraId="7824EBA0" w14:textId="77777777" w:rsidTr="00BA590F">
        <w:trPr>
          <w:trHeight w:val="395"/>
        </w:trPr>
        <w:tc>
          <w:tcPr>
            <w:tcW w:w="1404" w:type="dxa"/>
          </w:tcPr>
          <w:p w14:paraId="1ACF41CC"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125</w:t>
            </w:r>
          </w:p>
        </w:tc>
        <w:tc>
          <w:tcPr>
            <w:tcW w:w="1406" w:type="dxa"/>
          </w:tcPr>
          <w:p w14:paraId="1C1BF731" w14:textId="77777777" w:rsidR="004A47DD" w:rsidRPr="00CF6F16" w:rsidRDefault="004A47DD" w:rsidP="00BA590F">
            <w:pPr>
              <w:pStyle w:val="TableParagraph"/>
              <w:spacing w:before="44"/>
              <w:ind w:right="506"/>
              <w:jc w:val="right"/>
              <w:rPr>
                <w:color w:val="000000" w:themeColor="text1"/>
                <w:sz w:val="24"/>
              </w:rPr>
            </w:pPr>
            <w:r w:rsidRPr="00CF6F16">
              <w:rPr>
                <w:color w:val="000000" w:themeColor="text1"/>
                <w:sz w:val="24"/>
              </w:rPr>
              <w:t>133</w:t>
            </w:r>
          </w:p>
        </w:tc>
        <w:tc>
          <w:tcPr>
            <w:tcW w:w="1502" w:type="dxa"/>
          </w:tcPr>
          <w:p w14:paraId="77E6E299" w14:textId="77777777" w:rsidR="004A47DD" w:rsidRPr="00CF6F16" w:rsidRDefault="004A47DD" w:rsidP="00BA590F">
            <w:pPr>
              <w:pStyle w:val="TableParagraph"/>
              <w:spacing w:before="44"/>
              <w:ind w:left="25"/>
              <w:rPr>
                <w:color w:val="000000" w:themeColor="text1"/>
                <w:sz w:val="24"/>
              </w:rPr>
            </w:pPr>
            <w:r w:rsidRPr="00CF6F16">
              <w:rPr>
                <w:color w:val="000000" w:themeColor="text1"/>
                <w:sz w:val="24"/>
              </w:rPr>
              <w:t>0</w:t>
            </w:r>
          </w:p>
        </w:tc>
        <w:tc>
          <w:tcPr>
            <w:tcW w:w="1497" w:type="dxa"/>
          </w:tcPr>
          <w:p w14:paraId="6F8FF294"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0,00</w:t>
            </w:r>
          </w:p>
        </w:tc>
        <w:tc>
          <w:tcPr>
            <w:tcW w:w="1406" w:type="dxa"/>
          </w:tcPr>
          <w:p w14:paraId="005A004B"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17134,54</w:t>
            </w:r>
          </w:p>
        </w:tc>
        <w:tc>
          <w:tcPr>
            <w:tcW w:w="1404" w:type="dxa"/>
          </w:tcPr>
          <w:p w14:paraId="17C9FFB6"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0,00</w:t>
            </w:r>
          </w:p>
        </w:tc>
        <w:tc>
          <w:tcPr>
            <w:tcW w:w="1517" w:type="dxa"/>
            <w:vMerge/>
            <w:tcBorders>
              <w:top w:val="nil"/>
            </w:tcBorders>
          </w:tcPr>
          <w:p w14:paraId="3B63A104" w14:textId="77777777" w:rsidR="004A47DD" w:rsidRPr="00CF6F16" w:rsidRDefault="004A47DD" w:rsidP="00BA590F">
            <w:pPr>
              <w:rPr>
                <w:color w:val="000000" w:themeColor="text1"/>
                <w:sz w:val="2"/>
                <w:szCs w:val="2"/>
              </w:rPr>
            </w:pPr>
          </w:p>
        </w:tc>
      </w:tr>
      <w:tr w:rsidR="004A47DD" w:rsidRPr="00CF6F16" w14:paraId="64E6D7A1" w14:textId="77777777" w:rsidTr="00BA590F">
        <w:trPr>
          <w:trHeight w:val="397"/>
        </w:trPr>
        <w:tc>
          <w:tcPr>
            <w:tcW w:w="1404" w:type="dxa"/>
          </w:tcPr>
          <w:p w14:paraId="3B704EFD" w14:textId="77777777" w:rsidR="004A47DD" w:rsidRPr="00CF6F16" w:rsidRDefault="004A47DD" w:rsidP="00BA590F">
            <w:pPr>
              <w:pStyle w:val="TableParagraph"/>
              <w:spacing w:before="47"/>
              <w:ind w:left="136" w:right="120"/>
              <w:rPr>
                <w:color w:val="000000" w:themeColor="text1"/>
                <w:sz w:val="24"/>
              </w:rPr>
            </w:pPr>
            <w:r w:rsidRPr="00CF6F16">
              <w:rPr>
                <w:color w:val="000000" w:themeColor="text1"/>
                <w:sz w:val="24"/>
              </w:rPr>
              <w:t>100</w:t>
            </w:r>
          </w:p>
        </w:tc>
        <w:tc>
          <w:tcPr>
            <w:tcW w:w="1406" w:type="dxa"/>
          </w:tcPr>
          <w:p w14:paraId="5E930F1C" w14:textId="77777777" w:rsidR="004A47DD" w:rsidRPr="00CF6F16" w:rsidRDefault="004A47DD" w:rsidP="00BA590F">
            <w:pPr>
              <w:pStyle w:val="TableParagraph"/>
              <w:spacing w:before="47"/>
              <w:ind w:right="506"/>
              <w:jc w:val="right"/>
              <w:rPr>
                <w:color w:val="000000" w:themeColor="text1"/>
                <w:sz w:val="24"/>
              </w:rPr>
            </w:pPr>
            <w:r w:rsidRPr="00CF6F16">
              <w:rPr>
                <w:color w:val="000000" w:themeColor="text1"/>
                <w:sz w:val="24"/>
              </w:rPr>
              <w:t>108</w:t>
            </w:r>
          </w:p>
        </w:tc>
        <w:tc>
          <w:tcPr>
            <w:tcW w:w="1502" w:type="dxa"/>
          </w:tcPr>
          <w:p w14:paraId="4AB77EC9" w14:textId="77777777" w:rsidR="004A47DD" w:rsidRPr="00CF6F16" w:rsidRDefault="004A47DD" w:rsidP="00BA590F">
            <w:pPr>
              <w:pStyle w:val="TableParagraph"/>
              <w:spacing w:before="47"/>
              <w:ind w:left="556" w:right="536"/>
              <w:rPr>
                <w:color w:val="000000" w:themeColor="text1"/>
                <w:sz w:val="24"/>
              </w:rPr>
            </w:pPr>
            <w:r w:rsidRPr="00CF6F16">
              <w:rPr>
                <w:color w:val="000000" w:themeColor="text1"/>
                <w:sz w:val="24"/>
              </w:rPr>
              <w:t>304</w:t>
            </w:r>
          </w:p>
        </w:tc>
        <w:tc>
          <w:tcPr>
            <w:tcW w:w="1497" w:type="dxa"/>
          </w:tcPr>
          <w:p w14:paraId="7C87C825" w14:textId="77777777" w:rsidR="004A47DD" w:rsidRPr="00CF6F16" w:rsidRDefault="004A47DD" w:rsidP="00BA590F">
            <w:pPr>
              <w:pStyle w:val="TableParagraph"/>
              <w:spacing w:before="47"/>
              <w:ind w:left="149" w:right="130"/>
              <w:rPr>
                <w:color w:val="000000" w:themeColor="text1"/>
                <w:sz w:val="24"/>
              </w:rPr>
            </w:pPr>
            <w:r w:rsidRPr="00CF6F16">
              <w:rPr>
                <w:color w:val="000000" w:themeColor="text1"/>
                <w:sz w:val="24"/>
              </w:rPr>
              <w:t>32,83</w:t>
            </w:r>
          </w:p>
        </w:tc>
        <w:tc>
          <w:tcPr>
            <w:tcW w:w="1406" w:type="dxa"/>
          </w:tcPr>
          <w:p w14:paraId="00163F90" w14:textId="77777777" w:rsidR="004A47DD" w:rsidRPr="00CF6F16" w:rsidRDefault="004A47DD" w:rsidP="00BA590F">
            <w:pPr>
              <w:pStyle w:val="TableParagraph"/>
              <w:spacing w:before="47"/>
              <w:ind w:left="240" w:right="216"/>
              <w:rPr>
                <w:color w:val="000000" w:themeColor="text1"/>
                <w:sz w:val="24"/>
              </w:rPr>
            </w:pPr>
            <w:r w:rsidRPr="00CF6F16">
              <w:rPr>
                <w:color w:val="000000" w:themeColor="text1"/>
                <w:sz w:val="24"/>
              </w:rPr>
              <w:t>12628,55</w:t>
            </w:r>
          </w:p>
        </w:tc>
        <w:tc>
          <w:tcPr>
            <w:tcW w:w="1404" w:type="dxa"/>
          </w:tcPr>
          <w:p w14:paraId="70911E33" w14:textId="77777777" w:rsidR="004A47DD" w:rsidRPr="00CF6F16" w:rsidRDefault="004A47DD" w:rsidP="00BA590F">
            <w:pPr>
              <w:pStyle w:val="TableParagraph"/>
              <w:spacing w:before="47"/>
              <w:ind w:left="138" w:right="120"/>
              <w:rPr>
                <w:color w:val="000000" w:themeColor="text1"/>
                <w:sz w:val="24"/>
              </w:rPr>
            </w:pPr>
            <w:r w:rsidRPr="00CF6F16">
              <w:rPr>
                <w:color w:val="000000" w:themeColor="text1"/>
                <w:sz w:val="24"/>
              </w:rPr>
              <w:t>3839,08</w:t>
            </w:r>
          </w:p>
        </w:tc>
        <w:tc>
          <w:tcPr>
            <w:tcW w:w="1517" w:type="dxa"/>
            <w:vMerge/>
            <w:tcBorders>
              <w:top w:val="nil"/>
            </w:tcBorders>
          </w:tcPr>
          <w:p w14:paraId="0A406EC9" w14:textId="77777777" w:rsidR="004A47DD" w:rsidRPr="00CF6F16" w:rsidRDefault="004A47DD" w:rsidP="00BA590F">
            <w:pPr>
              <w:rPr>
                <w:color w:val="000000" w:themeColor="text1"/>
                <w:sz w:val="2"/>
                <w:szCs w:val="2"/>
              </w:rPr>
            </w:pPr>
          </w:p>
        </w:tc>
      </w:tr>
      <w:tr w:rsidR="004A47DD" w:rsidRPr="00CF6F16" w14:paraId="6ACE5774" w14:textId="77777777" w:rsidTr="00BA590F">
        <w:trPr>
          <w:trHeight w:val="393"/>
        </w:trPr>
        <w:tc>
          <w:tcPr>
            <w:tcW w:w="1404" w:type="dxa"/>
          </w:tcPr>
          <w:p w14:paraId="06EB27B0"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80</w:t>
            </w:r>
          </w:p>
        </w:tc>
        <w:tc>
          <w:tcPr>
            <w:tcW w:w="1406" w:type="dxa"/>
          </w:tcPr>
          <w:p w14:paraId="065E4982" w14:textId="77777777" w:rsidR="004A47DD" w:rsidRPr="00CF6F16" w:rsidRDefault="004A47DD" w:rsidP="00BA590F">
            <w:pPr>
              <w:pStyle w:val="TableParagraph"/>
              <w:spacing w:before="44"/>
              <w:ind w:right="566"/>
              <w:jc w:val="right"/>
              <w:rPr>
                <w:color w:val="000000" w:themeColor="text1"/>
                <w:sz w:val="24"/>
              </w:rPr>
            </w:pPr>
            <w:r w:rsidRPr="00CF6F16">
              <w:rPr>
                <w:color w:val="000000" w:themeColor="text1"/>
                <w:sz w:val="24"/>
              </w:rPr>
              <w:t>89</w:t>
            </w:r>
          </w:p>
        </w:tc>
        <w:tc>
          <w:tcPr>
            <w:tcW w:w="1502" w:type="dxa"/>
          </w:tcPr>
          <w:p w14:paraId="6A36A70A" w14:textId="77777777" w:rsidR="004A47DD" w:rsidRPr="00CF6F16" w:rsidRDefault="004A47DD" w:rsidP="00BA590F">
            <w:pPr>
              <w:pStyle w:val="TableParagraph"/>
              <w:spacing w:before="44"/>
              <w:ind w:left="556" w:right="536"/>
              <w:rPr>
                <w:color w:val="000000" w:themeColor="text1"/>
                <w:sz w:val="24"/>
              </w:rPr>
            </w:pPr>
            <w:r w:rsidRPr="00CF6F16">
              <w:rPr>
                <w:color w:val="000000" w:themeColor="text1"/>
                <w:sz w:val="24"/>
              </w:rPr>
              <w:t>106</w:t>
            </w:r>
          </w:p>
        </w:tc>
        <w:tc>
          <w:tcPr>
            <w:tcW w:w="1497" w:type="dxa"/>
          </w:tcPr>
          <w:p w14:paraId="4DB307EB"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9,43</w:t>
            </w:r>
          </w:p>
        </w:tc>
        <w:tc>
          <w:tcPr>
            <w:tcW w:w="1406" w:type="dxa"/>
          </w:tcPr>
          <w:p w14:paraId="6843A1AE"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12363,52</w:t>
            </w:r>
          </w:p>
        </w:tc>
        <w:tc>
          <w:tcPr>
            <w:tcW w:w="1404" w:type="dxa"/>
          </w:tcPr>
          <w:p w14:paraId="059E6BDA"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1310,53</w:t>
            </w:r>
          </w:p>
        </w:tc>
        <w:tc>
          <w:tcPr>
            <w:tcW w:w="1517" w:type="dxa"/>
            <w:vMerge/>
            <w:tcBorders>
              <w:top w:val="nil"/>
            </w:tcBorders>
          </w:tcPr>
          <w:p w14:paraId="299C434B" w14:textId="77777777" w:rsidR="004A47DD" w:rsidRPr="00CF6F16" w:rsidRDefault="004A47DD" w:rsidP="00BA590F">
            <w:pPr>
              <w:rPr>
                <w:color w:val="000000" w:themeColor="text1"/>
                <w:sz w:val="2"/>
                <w:szCs w:val="2"/>
              </w:rPr>
            </w:pPr>
          </w:p>
        </w:tc>
      </w:tr>
      <w:tr w:rsidR="004A47DD" w:rsidRPr="00CF6F16" w14:paraId="78CF7950" w14:textId="77777777" w:rsidTr="00BA590F">
        <w:trPr>
          <w:trHeight w:val="398"/>
        </w:trPr>
        <w:tc>
          <w:tcPr>
            <w:tcW w:w="1404" w:type="dxa"/>
          </w:tcPr>
          <w:p w14:paraId="08FDFAB9" w14:textId="77777777" w:rsidR="004A47DD" w:rsidRPr="00CF6F16" w:rsidRDefault="004A47DD" w:rsidP="00BA590F">
            <w:pPr>
              <w:pStyle w:val="TableParagraph"/>
              <w:spacing w:before="49"/>
              <w:ind w:left="136" w:right="120"/>
              <w:rPr>
                <w:color w:val="000000" w:themeColor="text1"/>
                <w:sz w:val="24"/>
              </w:rPr>
            </w:pPr>
            <w:r w:rsidRPr="00CF6F16">
              <w:rPr>
                <w:color w:val="000000" w:themeColor="text1"/>
                <w:sz w:val="24"/>
              </w:rPr>
              <w:t>70</w:t>
            </w:r>
          </w:p>
        </w:tc>
        <w:tc>
          <w:tcPr>
            <w:tcW w:w="1406" w:type="dxa"/>
          </w:tcPr>
          <w:p w14:paraId="12884F2C" w14:textId="77777777" w:rsidR="004A47DD" w:rsidRPr="00CF6F16" w:rsidRDefault="004A47DD" w:rsidP="00BA590F">
            <w:pPr>
              <w:pStyle w:val="TableParagraph"/>
              <w:spacing w:before="49"/>
              <w:ind w:right="566"/>
              <w:jc w:val="right"/>
              <w:rPr>
                <w:color w:val="000000" w:themeColor="text1"/>
                <w:sz w:val="24"/>
              </w:rPr>
            </w:pPr>
            <w:r w:rsidRPr="00CF6F16">
              <w:rPr>
                <w:color w:val="000000" w:themeColor="text1"/>
                <w:sz w:val="24"/>
              </w:rPr>
              <w:t>76</w:t>
            </w:r>
          </w:p>
        </w:tc>
        <w:tc>
          <w:tcPr>
            <w:tcW w:w="1502" w:type="dxa"/>
          </w:tcPr>
          <w:p w14:paraId="1251F4CC" w14:textId="77777777" w:rsidR="004A47DD" w:rsidRPr="00CF6F16" w:rsidRDefault="004A47DD" w:rsidP="00BA590F">
            <w:pPr>
              <w:pStyle w:val="TableParagraph"/>
              <w:spacing w:before="49"/>
              <w:ind w:left="25"/>
              <w:rPr>
                <w:color w:val="000000" w:themeColor="text1"/>
                <w:sz w:val="24"/>
              </w:rPr>
            </w:pPr>
            <w:r w:rsidRPr="00CF6F16">
              <w:rPr>
                <w:color w:val="000000" w:themeColor="text1"/>
                <w:sz w:val="24"/>
              </w:rPr>
              <w:t>0</w:t>
            </w:r>
          </w:p>
        </w:tc>
        <w:tc>
          <w:tcPr>
            <w:tcW w:w="1497" w:type="dxa"/>
          </w:tcPr>
          <w:p w14:paraId="6D28F738" w14:textId="77777777" w:rsidR="004A47DD" w:rsidRPr="00CF6F16" w:rsidRDefault="004A47DD" w:rsidP="00BA590F">
            <w:pPr>
              <w:pStyle w:val="TableParagraph"/>
              <w:spacing w:before="49"/>
              <w:ind w:left="149" w:right="130"/>
              <w:rPr>
                <w:color w:val="000000" w:themeColor="text1"/>
                <w:sz w:val="24"/>
              </w:rPr>
            </w:pPr>
            <w:r w:rsidRPr="00CF6F16">
              <w:rPr>
                <w:color w:val="000000" w:themeColor="text1"/>
                <w:sz w:val="24"/>
              </w:rPr>
              <w:t>0,00</w:t>
            </w:r>
          </w:p>
        </w:tc>
        <w:tc>
          <w:tcPr>
            <w:tcW w:w="1406" w:type="dxa"/>
          </w:tcPr>
          <w:p w14:paraId="57A119A0" w14:textId="77777777" w:rsidR="004A47DD" w:rsidRPr="00CF6F16" w:rsidRDefault="004A47DD" w:rsidP="00BA590F">
            <w:pPr>
              <w:pStyle w:val="TableParagraph"/>
              <w:spacing w:before="49"/>
              <w:ind w:left="240" w:right="216"/>
              <w:rPr>
                <w:color w:val="000000" w:themeColor="text1"/>
                <w:sz w:val="24"/>
              </w:rPr>
            </w:pPr>
            <w:r w:rsidRPr="00CF6F16">
              <w:rPr>
                <w:color w:val="000000" w:themeColor="text1"/>
                <w:sz w:val="24"/>
              </w:rPr>
              <w:t>12363,52</w:t>
            </w:r>
          </w:p>
        </w:tc>
        <w:tc>
          <w:tcPr>
            <w:tcW w:w="1404" w:type="dxa"/>
          </w:tcPr>
          <w:p w14:paraId="5A60F9BF" w14:textId="77777777" w:rsidR="004A47DD" w:rsidRPr="00CF6F16" w:rsidRDefault="004A47DD" w:rsidP="00BA590F">
            <w:pPr>
              <w:pStyle w:val="TableParagraph"/>
              <w:spacing w:before="49"/>
              <w:ind w:left="138" w:right="120"/>
              <w:rPr>
                <w:color w:val="000000" w:themeColor="text1"/>
                <w:sz w:val="24"/>
              </w:rPr>
            </w:pPr>
            <w:r w:rsidRPr="00CF6F16">
              <w:rPr>
                <w:color w:val="000000" w:themeColor="text1"/>
                <w:sz w:val="24"/>
              </w:rPr>
              <w:t>0,00</w:t>
            </w:r>
          </w:p>
        </w:tc>
        <w:tc>
          <w:tcPr>
            <w:tcW w:w="1517" w:type="dxa"/>
            <w:vMerge/>
            <w:tcBorders>
              <w:top w:val="nil"/>
            </w:tcBorders>
          </w:tcPr>
          <w:p w14:paraId="555A006F" w14:textId="77777777" w:rsidR="004A47DD" w:rsidRPr="00CF6F16" w:rsidRDefault="004A47DD" w:rsidP="00BA590F">
            <w:pPr>
              <w:rPr>
                <w:color w:val="000000" w:themeColor="text1"/>
                <w:sz w:val="2"/>
                <w:szCs w:val="2"/>
              </w:rPr>
            </w:pPr>
          </w:p>
        </w:tc>
      </w:tr>
      <w:tr w:rsidR="004A47DD" w:rsidRPr="00CF6F16" w14:paraId="295CDD43" w14:textId="77777777" w:rsidTr="00BA590F">
        <w:trPr>
          <w:trHeight w:val="395"/>
        </w:trPr>
        <w:tc>
          <w:tcPr>
            <w:tcW w:w="1404" w:type="dxa"/>
          </w:tcPr>
          <w:p w14:paraId="4A6DEDD8"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50</w:t>
            </w:r>
          </w:p>
        </w:tc>
        <w:tc>
          <w:tcPr>
            <w:tcW w:w="1406" w:type="dxa"/>
          </w:tcPr>
          <w:p w14:paraId="764A5401" w14:textId="77777777" w:rsidR="004A47DD" w:rsidRPr="00CF6F16" w:rsidRDefault="004A47DD" w:rsidP="00BA590F">
            <w:pPr>
              <w:pStyle w:val="TableParagraph"/>
              <w:spacing w:before="44"/>
              <w:ind w:right="566"/>
              <w:jc w:val="right"/>
              <w:rPr>
                <w:color w:val="000000" w:themeColor="text1"/>
                <w:sz w:val="24"/>
              </w:rPr>
            </w:pPr>
            <w:r w:rsidRPr="00CF6F16">
              <w:rPr>
                <w:color w:val="000000" w:themeColor="text1"/>
                <w:sz w:val="24"/>
              </w:rPr>
              <w:t>57</w:t>
            </w:r>
          </w:p>
        </w:tc>
        <w:tc>
          <w:tcPr>
            <w:tcW w:w="1502" w:type="dxa"/>
          </w:tcPr>
          <w:p w14:paraId="1C8590B8" w14:textId="77777777" w:rsidR="004A47DD" w:rsidRPr="00CF6F16" w:rsidRDefault="004A47DD" w:rsidP="00BA590F">
            <w:pPr>
              <w:pStyle w:val="TableParagraph"/>
              <w:spacing w:before="44"/>
              <w:ind w:left="556" w:right="536"/>
              <w:rPr>
                <w:color w:val="000000" w:themeColor="text1"/>
                <w:sz w:val="24"/>
              </w:rPr>
            </w:pPr>
            <w:r w:rsidRPr="00CF6F16">
              <w:rPr>
                <w:color w:val="000000" w:themeColor="text1"/>
                <w:sz w:val="24"/>
              </w:rPr>
              <w:t>151</w:t>
            </w:r>
          </w:p>
        </w:tc>
        <w:tc>
          <w:tcPr>
            <w:tcW w:w="1497" w:type="dxa"/>
          </w:tcPr>
          <w:p w14:paraId="4B0D9B1D"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8,61</w:t>
            </w:r>
          </w:p>
        </w:tc>
        <w:tc>
          <w:tcPr>
            <w:tcW w:w="1406" w:type="dxa"/>
          </w:tcPr>
          <w:p w14:paraId="6404912F"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12363,52</w:t>
            </w:r>
          </w:p>
        </w:tc>
        <w:tc>
          <w:tcPr>
            <w:tcW w:w="1404" w:type="dxa"/>
          </w:tcPr>
          <w:p w14:paraId="1E429643"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1866,89</w:t>
            </w:r>
          </w:p>
        </w:tc>
        <w:tc>
          <w:tcPr>
            <w:tcW w:w="1517" w:type="dxa"/>
            <w:vMerge/>
            <w:tcBorders>
              <w:top w:val="nil"/>
            </w:tcBorders>
          </w:tcPr>
          <w:p w14:paraId="7B8B482D" w14:textId="77777777" w:rsidR="004A47DD" w:rsidRPr="00CF6F16" w:rsidRDefault="004A47DD" w:rsidP="00BA590F">
            <w:pPr>
              <w:rPr>
                <w:color w:val="000000" w:themeColor="text1"/>
                <w:sz w:val="2"/>
                <w:szCs w:val="2"/>
              </w:rPr>
            </w:pPr>
          </w:p>
        </w:tc>
      </w:tr>
      <w:tr w:rsidR="004A47DD" w:rsidRPr="00CF6F16" w14:paraId="0C14192C" w14:textId="77777777" w:rsidTr="00BA590F">
        <w:trPr>
          <w:trHeight w:val="398"/>
        </w:trPr>
        <w:tc>
          <w:tcPr>
            <w:tcW w:w="1404" w:type="dxa"/>
          </w:tcPr>
          <w:p w14:paraId="6AA11101" w14:textId="77777777" w:rsidR="004A47DD" w:rsidRPr="00CF6F16" w:rsidRDefault="004A47DD" w:rsidP="00BA590F">
            <w:pPr>
              <w:pStyle w:val="TableParagraph"/>
              <w:spacing w:before="47"/>
              <w:ind w:left="136" w:right="120"/>
              <w:rPr>
                <w:color w:val="000000" w:themeColor="text1"/>
                <w:sz w:val="24"/>
              </w:rPr>
            </w:pPr>
            <w:r w:rsidRPr="00CF6F16">
              <w:rPr>
                <w:color w:val="000000" w:themeColor="text1"/>
                <w:sz w:val="24"/>
              </w:rPr>
              <w:t>40</w:t>
            </w:r>
          </w:p>
        </w:tc>
        <w:tc>
          <w:tcPr>
            <w:tcW w:w="1406" w:type="dxa"/>
          </w:tcPr>
          <w:p w14:paraId="40164002" w14:textId="77777777" w:rsidR="004A47DD" w:rsidRPr="00CF6F16" w:rsidRDefault="004A47DD" w:rsidP="00BA590F">
            <w:pPr>
              <w:pStyle w:val="TableParagraph"/>
              <w:spacing w:before="47"/>
              <w:ind w:right="566"/>
              <w:jc w:val="right"/>
              <w:rPr>
                <w:color w:val="000000" w:themeColor="text1"/>
                <w:sz w:val="24"/>
              </w:rPr>
            </w:pPr>
            <w:r w:rsidRPr="00CF6F16">
              <w:rPr>
                <w:color w:val="000000" w:themeColor="text1"/>
                <w:sz w:val="24"/>
              </w:rPr>
              <w:t>45</w:t>
            </w:r>
          </w:p>
        </w:tc>
        <w:tc>
          <w:tcPr>
            <w:tcW w:w="1502" w:type="dxa"/>
          </w:tcPr>
          <w:p w14:paraId="30A2751A" w14:textId="77777777" w:rsidR="004A47DD" w:rsidRPr="00CF6F16" w:rsidRDefault="004A47DD" w:rsidP="00BA590F">
            <w:pPr>
              <w:pStyle w:val="TableParagraph"/>
              <w:spacing w:before="47"/>
              <w:ind w:left="25"/>
              <w:rPr>
                <w:color w:val="000000" w:themeColor="text1"/>
                <w:sz w:val="24"/>
              </w:rPr>
            </w:pPr>
            <w:r w:rsidRPr="00CF6F16">
              <w:rPr>
                <w:color w:val="000000" w:themeColor="text1"/>
                <w:sz w:val="24"/>
              </w:rPr>
              <w:t>0</w:t>
            </w:r>
          </w:p>
        </w:tc>
        <w:tc>
          <w:tcPr>
            <w:tcW w:w="1497" w:type="dxa"/>
          </w:tcPr>
          <w:p w14:paraId="63734142" w14:textId="77777777" w:rsidR="004A47DD" w:rsidRPr="00CF6F16" w:rsidRDefault="004A47DD" w:rsidP="00BA590F">
            <w:pPr>
              <w:pStyle w:val="TableParagraph"/>
              <w:spacing w:before="47"/>
              <w:ind w:left="149" w:right="130"/>
              <w:rPr>
                <w:color w:val="000000" w:themeColor="text1"/>
                <w:sz w:val="24"/>
              </w:rPr>
            </w:pPr>
            <w:r w:rsidRPr="00CF6F16">
              <w:rPr>
                <w:color w:val="000000" w:themeColor="text1"/>
                <w:sz w:val="24"/>
              </w:rPr>
              <w:t>0,00</w:t>
            </w:r>
          </w:p>
        </w:tc>
        <w:tc>
          <w:tcPr>
            <w:tcW w:w="1406" w:type="dxa"/>
          </w:tcPr>
          <w:p w14:paraId="579B6082" w14:textId="77777777" w:rsidR="004A47DD" w:rsidRPr="00CF6F16" w:rsidRDefault="004A47DD" w:rsidP="00BA590F">
            <w:pPr>
              <w:pStyle w:val="TableParagraph"/>
              <w:spacing w:before="47"/>
              <w:ind w:left="240" w:right="216"/>
              <w:rPr>
                <w:color w:val="000000" w:themeColor="text1"/>
                <w:sz w:val="24"/>
              </w:rPr>
            </w:pPr>
            <w:r w:rsidRPr="00CF6F16">
              <w:rPr>
                <w:color w:val="000000" w:themeColor="text1"/>
                <w:sz w:val="24"/>
              </w:rPr>
              <w:t>12363,52</w:t>
            </w:r>
          </w:p>
        </w:tc>
        <w:tc>
          <w:tcPr>
            <w:tcW w:w="1404" w:type="dxa"/>
          </w:tcPr>
          <w:p w14:paraId="7ED24BC4" w14:textId="77777777" w:rsidR="004A47DD" w:rsidRPr="00CF6F16" w:rsidRDefault="004A47DD" w:rsidP="00BA590F">
            <w:pPr>
              <w:pStyle w:val="TableParagraph"/>
              <w:spacing w:before="47"/>
              <w:ind w:left="138" w:right="120"/>
              <w:rPr>
                <w:color w:val="000000" w:themeColor="text1"/>
                <w:sz w:val="24"/>
              </w:rPr>
            </w:pPr>
            <w:r w:rsidRPr="00CF6F16">
              <w:rPr>
                <w:color w:val="000000" w:themeColor="text1"/>
                <w:sz w:val="24"/>
              </w:rPr>
              <w:t>0,00</w:t>
            </w:r>
          </w:p>
        </w:tc>
        <w:tc>
          <w:tcPr>
            <w:tcW w:w="1517" w:type="dxa"/>
            <w:vMerge/>
            <w:tcBorders>
              <w:top w:val="nil"/>
            </w:tcBorders>
          </w:tcPr>
          <w:p w14:paraId="64B197A9" w14:textId="77777777" w:rsidR="004A47DD" w:rsidRPr="00CF6F16" w:rsidRDefault="004A47DD" w:rsidP="00BA590F">
            <w:pPr>
              <w:rPr>
                <w:color w:val="000000" w:themeColor="text1"/>
                <w:sz w:val="2"/>
                <w:szCs w:val="2"/>
              </w:rPr>
            </w:pPr>
          </w:p>
        </w:tc>
      </w:tr>
      <w:tr w:rsidR="004A47DD" w:rsidRPr="00CF6F16" w14:paraId="58DBB360" w14:textId="77777777" w:rsidTr="00BA590F">
        <w:trPr>
          <w:trHeight w:val="398"/>
        </w:trPr>
        <w:tc>
          <w:tcPr>
            <w:tcW w:w="1404" w:type="dxa"/>
          </w:tcPr>
          <w:p w14:paraId="7A165A3D"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32</w:t>
            </w:r>
          </w:p>
        </w:tc>
        <w:tc>
          <w:tcPr>
            <w:tcW w:w="1406" w:type="dxa"/>
          </w:tcPr>
          <w:p w14:paraId="4690CB46" w14:textId="77777777" w:rsidR="004A47DD" w:rsidRPr="00CF6F16" w:rsidRDefault="004A47DD" w:rsidP="00BA590F">
            <w:pPr>
              <w:pStyle w:val="TableParagraph"/>
              <w:spacing w:before="44"/>
              <w:ind w:right="566"/>
              <w:jc w:val="right"/>
              <w:rPr>
                <w:color w:val="000000" w:themeColor="text1"/>
                <w:sz w:val="24"/>
              </w:rPr>
            </w:pPr>
            <w:r w:rsidRPr="00CF6F16">
              <w:rPr>
                <w:color w:val="000000" w:themeColor="text1"/>
                <w:sz w:val="24"/>
              </w:rPr>
              <w:t>38</w:t>
            </w:r>
          </w:p>
        </w:tc>
        <w:tc>
          <w:tcPr>
            <w:tcW w:w="1502" w:type="dxa"/>
          </w:tcPr>
          <w:p w14:paraId="3BD312AC" w14:textId="77777777" w:rsidR="004A47DD" w:rsidRPr="00CF6F16" w:rsidRDefault="004A47DD" w:rsidP="00BA590F">
            <w:pPr>
              <w:pStyle w:val="TableParagraph"/>
              <w:spacing w:before="44"/>
              <w:ind w:left="556" w:right="536"/>
              <w:rPr>
                <w:color w:val="000000" w:themeColor="text1"/>
                <w:sz w:val="24"/>
              </w:rPr>
            </w:pPr>
            <w:r w:rsidRPr="00CF6F16">
              <w:rPr>
                <w:color w:val="000000" w:themeColor="text1"/>
                <w:sz w:val="24"/>
              </w:rPr>
              <w:t>450</w:t>
            </w:r>
          </w:p>
        </w:tc>
        <w:tc>
          <w:tcPr>
            <w:tcW w:w="1497" w:type="dxa"/>
          </w:tcPr>
          <w:p w14:paraId="2B802CF3"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17,10</w:t>
            </w:r>
          </w:p>
        </w:tc>
        <w:tc>
          <w:tcPr>
            <w:tcW w:w="1406" w:type="dxa"/>
          </w:tcPr>
          <w:p w14:paraId="6F491F4C"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12363,52</w:t>
            </w:r>
          </w:p>
        </w:tc>
        <w:tc>
          <w:tcPr>
            <w:tcW w:w="1404" w:type="dxa"/>
          </w:tcPr>
          <w:p w14:paraId="63428937"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5563,58</w:t>
            </w:r>
          </w:p>
        </w:tc>
        <w:tc>
          <w:tcPr>
            <w:tcW w:w="1517" w:type="dxa"/>
            <w:vMerge/>
            <w:tcBorders>
              <w:top w:val="nil"/>
            </w:tcBorders>
          </w:tcPr>
          <w:p w14:paraId="0A96DE52" w14:textId="77777777" w:rsidR="004A47DD" w:rsidRPr="00CF6F16" w:rsidRDefault="004A47DD" w:rsidP="00BA590F">
            <w:pPr>
              <w:rPr>
                <w:color w:val="000000" w:themeColor="text1"/>
                <w:sz w:val="2"/>
                <w:szCs w:val="2"/>
              </w:rPr>
            </w:pPr>
          </w:p>
        </w:tc>
      </w:tr>
      <w:tr w:rsidR="004A47DD" w:rsidRPr="00CF6F16" w14:paraId="0B1DDED9" w14:textId="77777777" w:rsidTr="00BA590F">
        <w:trPr>
          <w:trHeight w:val="393"/>
        </w:trPr>
        <w:tc>
          <w:tcPr>
            <w:tcW w:w="1404" w:type="dxa"/>
          </w:tcPr>
          <w:p w14:paraId="7F7D3D91" w14:textId="77777777" w:rsidR="004A47DD" w:rsidRPr="00CF6F16" w:rsidRDefault="004A47DD" w:rsidP="00BA590F">
            <w:pPr>
              <w:pStyle w:val="TableParagraph"/>
              <w:spacing w:before="44"/>
              <w:ind w:left="136" w:right="120"/>
              <w:rPr>
                <w:color w:val="000000" w:themeColor="text1"/>
                <w:sz w:val="24"/>
              </w:rPr>
            </w:pPr>
            <w:r w:rsidRPr="00CF6F16">
              <w:rPr>
                <w:color w:val="000000" w:themeColor="text1"/>
                <w:sz w:val="24"/>
              </w:rPr>
              <w:t>20</w:t>
            </w:r>
          </w:p>
        </w:tc>
        <w:tc>
          <w:tcPr>
            <w:tcW w:w="1406" w:type="dxa"/>
          </w:tcPr>
          <w:p w14:paraId="02AFDFC3" w14:textId="77777777" w:rsidR="004A47DD" w:rsidRPr="00CF6F16" w:rsidRDefault="004A47DD" w:rsidP="00BA590F">
            <w:pPr>
              <w:pStyle w:val="TableParagraph"/>
              <w:spacing w:before="44"/>
              <w:ind w:right="566"/>
              <w:jc w:val="right"/>
              <w:rPr>
                <w:color w:val="000000" w:themeColor="text1"/>
                <w:sz w:val="24"/>
              </w:rPr>
            </w:pPr>
            <w:r w:rsidRPr="00CF6F16">
              <w:rPr>
                <w:color w:val="000000" w:themeColor="text1"/>
                <w:sz w:val="24"/>
              </w:rPr>
              <w:t>25</w:t>
            </w:r>
          </w:p>
        </w:tc>
        <w:tc>
          <w:tcPr>
            <w:tcW w:w="1502" w:type="dxa"/>
          </w:tcPr>
          <w:p w14:paraId="3027E786" w14:textId="77777777" w:rsidR="004A47DD" w:rsidRPr="00CF6F16" w:rsidRDefault="004A47DD" w:rsidP="00BA590F">
            <w:pPr>
              <w:pStyle w:val="TableParagraph"/>
              <w:spacing w:before="44"/>
              <w:ind w:left="25"/>
              <w:rPr>
                <w:color w:val="000000" w:themeColor="text1"/>
                <w:sz w:val="24"/>
              </w:rPr>
            </w:pPr>
            <w:r w:rsidRPr="00CF6F16">
              <w:rPr>
                <w:color w:val="000000" w:themeColor="text1"/>
                <w:sz w:val="24"/>
              </w:rPr>
              <w:t>0</w:t>
            </w:r>
          </w:p>
        </w:tc>
        <w:tc>
          <w:tcPr>
            <w:tcW w:w="1497" w:type="dxa"/>
          </w:tcPr>
          <w:p w14:paraId="05E9D58E" w14:textId="77777777" w:rsidR="004A47DD" w:rsidRPr="00CF6F16" w:rsidRDefault="004A47DD" w:rsidP="00BA590F">
            <w:pPr>
              <w:pStyle w:val="TableParagraph"/>
              <w:spacing w:before="44"/>
              <w:ind w:left="149" w:right="130"/>
              <w:rPr>
                <w:color w:val="000000" w:themeColor="text1"/>
                <w:sz w:val="24"/>
              </w:rPr>
            </w:pPr>
            <w:r w:rsidRPr="00CF6F16">
              <w:rPr>
                <w:color w:val="000000" w:themeColor="text1"/>
                <w:sz w:val="24"/>
              </w:rPr>
              <w:t>0,00</w:t>
            </w:r>
          </w:p>
        </w:tc>
        <w:tc>
          <w:tcPr>
            <w:tcW w:w="1406" w:type="dxa"/>
          </w:tcPr>
          <w:p w14:paraId="76B252D8" w14:textId="77777777" w:rsidR="004A47DD" w:rsidRPr="00CF6F16" w:rsidRDefault="004A47DD" w:rsidP="00BA590F">
            <w:pPr>
              <w:pStyle w:val="TableParagraph"/>
              <w:spacing w:before="44"/>
              <w:ind w:left="240" w:right="216"/>
              <w:rPr>
                <w:color w:val="000000" w:themeColor="text1"/>
                <w:sz w:val="24"/>
              </w:rPr>
            </w:pPr>
            <w:r w:rsidRPr="00CF6F16">
              <w:rPr>
                <w:color w:val="000000" w:themeColor="text1"/>
                <w:sz w:val="24"/>
              </w:rPr>
              <w:t>12363,52</w:t>
            </w:r>
          </w:p>
        </w:tc>
        <w:tc>
          <w:tcPr>
            <w:tcW w:w="1404" w:type="dxa"/>
          </w:tcPr>
          <w:p w14:paraId="32211365" w14:textId="77777777" w:rsidR="004A47DD" w:rsidRPr="00CF6F16" w:rsidRDefault="004A47DD" w:rsidP="00BA590F">
            <w:pPr>
              <w:pStyle w:val="TableParagraph"/>
              <w:spacing w:before="44"/>
              <w:ind w:left="138" w:right="120"/>
              <w:rPr>
                <w:color w:val="000000" w:themeColor="text1"/>
                <w:sz w:val="24"/>
              </w:rPr>
            </w:pPr>
            <w:r w:rsidRPr="00CF6F16">
              <w:rPr>
                <w:color w:val="000000" w:themeColor="text1"/>
                <w:sz w:val="24"/>
              </w:rPr>
              <w:t>0,00</w:t>
            </w:r>
          </w:p>
        </w:tc>
        <w:tc>
          <w:tcPr>
            <w:tcW w:w="1517" w:type="dxa"/>
            <w:vMerge/>
            <w:tcBorders>
              <w:top w:val="nil"/>
            </w:tcBorders>
          </w:tcPr>
          <w:p w14:paraId="39F1C4F6" w14:textId="77777777" w:rsidR="004A47DD" w:rsidRPr="00CF6F16" w:rsidRDefault="004A47DD" w:rsidP="00BA590F">
            <w:pPr>
              <w:rPr>
                <w:color w:val="000000" w:themeColor="text1"/>
                <w:sz w:val="2"/>
                <w:szCs w:val="2"/>
              </w:rPr>
            </w:pPr>
          </w:p>
        </w:tc>
      </w:tr>
      <w:tr w:rsidR="004A47DD" w:rsidRPr="00CF6F16" w14:paraId="1523B602" w14:textId="77777777" w:rsidTr="00BA590F">
        <w:trPr>
          <w:trHeight w:val="397"/>
        </w:trPr>
        <w:tc>
          <w:tcPr>
            <w:tcW w:w="1404" w:type="dxa"/>
          </w:tcPr>
          <w:p w14:paraId="13FAD744" w14:textId="77777777" w:rsidR="004A47DD" w:rsidRPr="00CF6F16" w:rsidRDefault="004A47DD" w:rsidP="00BA590F">
            <w:pPr>
              <w:pStyle w:val="TableParagraph"/>
              <w:spacing w:before="49"/>
              <w:ind w:left="16"/>
              <w:rPr>
                <w:color w:val="000000" w:themeColor="text1"/>
                <w:sz w:val="24"/>
              </w:rPr>
            </w:pPr>
            <w:r w:rsidRPr="00CF6F16">
              <w:rPr>
                <w:color w:val="000000" w:themeColor="text1"/>
                <w:sz w:val="24"/>
              </w:rPr>
              <w:t>–</w:t>
            </w:r>
          </w:p>
        </w:tc>
        <w:tc>
          <w:tcPr>
            <w:tcW w:w="1406" w:type="dxa"/>
          </w:tcPr>
          <w:p w14:paraId="19211A88" w14:textId="77777777" w:rsidR="004A47DD" w:rsidRPr="00CF6F16" w:rsidRDefault="004A47DD" w:rsidP="00BA590F">
            <w:pPr>
              <w:pStyle w:val="TableParagraph"/>
              <w:spacing w:before="49"/>
              <w:ind w:left="14"/>
              <w:rPr>
                <w:color w:val="000000" w:themeColor="text1"/>
                <w:sz w:val="24"/>
              </w:rPr>
            </w:pPr>
            <w:r w:rsidRPr="00CF6F16">
              <w:rPr>
                <w:color w:val="000000" w:themeColor="text1"/>
                <w:sz w:val="24"/>
              </w:rPr>
              <w:t>–</w:t>
            </w:r>
          </w:p>
        </w:tc>
        <w:tc>
          <w:tcPr>
            <w:tcW w:w="1502" w:type="dxa"/>
          </w:tcPr>
          <w:p w14:paraId="26038A2E" w14:textId="77777777" w:rsidR="004A47DD" w:rsidRPr="00CF6F16" w:rsidRDefault="004A47DD" w:rsidP="00BA590F">
            <w:pPr>
              <w:pStyle w:val="TableParagraph"/>
              <w:spacing w:before="49"/>
              <w:ind w:left="23"/>
              <w:rPr>
                <w:color w:val="000000" w:themeColor="text1"/>
                <w:sz w:val="24"/>
              </w:rPr>
            </w:pPr>
            <w:r w:rsidRPr="00CF6F16">
              <w:rPr>
                <w:color w:val="000000" w:themeColor="text1"/>
                <w:sz w:val="24"/>
              </w:rPr>
              <w:t>∑</w:t>
            </w:r>
          </w:p>
        </w:tc>
        <w:tc>
          <w:tcPr>
            <w:tcW w:w="1497" w:type="dxa"/>
          </w:tcPr>
          <w:p w14:paraId="70D8D815" w14:textId="77777777" w:rsidR="004A47DD" w:rsidRPr="00CF6F16" w:rsidRDefault="004A47DD" w:rsidP="00BA590F">
            <w:pPr>
              <w:pStyle w:val="TableParagraph"/>
              <w:spacing w:before="49"/>
              <w:ind w:left="149" w:right="130"/>
              <w:rPr>
                <w:color w:val="000000" w:themeColor="text1"/>
                <w:sz w:val="24"/>
              </w:rPr>
            </w:pPr>
            <w:r w:rsidRPr="00CF6F16">
              <w:rPr>
                <w:color w:val="000000" w:themeColor="text1"/>
                <w:sz w:val="24"/>
              </w:rPr>
              <w:t>98,50</w:t>
            </w:r>
          </w:p>
        </w:tc>
        <w:tc>
          <w:tcPr>
            <w:tcW w:w="1406" w:type="dxa"/>
          </w:tcPr>
          <w:p w14:paraId="49E68182" w14:textId="77777777" w:rsidR="004A47DD" w:rsidRPr="00CF6F16" w:rsidRDefault="004A47DD" w:rsidP="00BA590F">
            <w:pPr>
              <w:pStyle w:val="TableParagraph"/>
              <w:spacing w:before="49"/>
              <w:ind w:left="25"/>
              <w:rPr>
                <w:color w:val="000000" w:themeColor="text1"/>
                <w:sz w:val="24"/>
              </w:rPr>
            </w:pPr>
            <w:r w:rsidRPr="00CF6F16">
              <w:rPr>
                <w:color w:val="000000" w:themeColor="text1"/>
                <w:sz w:val="24"/>
              </w:rPr>
              <w:t>∑</w:t>
            </w:r>
          </w:p>
        </w:tc>
        <w:tc>
          <w:tcPr>
            <w:tcW w:w="1404" w:type="dxa"/>
          </w:tcPr>
          <w:p w14:paraId="2B033703" w14:textId="77777777" w:rsidR="004A47DD" w:rsidRPr="00CF6F16" w:rsidRDefault="004A47DD" w:rsidP="00BA590F">
            <w:pPr>
              <w:pStyle w:val="TableParagraph"/>
              <w:spacing w:before="49"/>
              <w:ind w:left="138" w:right="120"/>
              <w:rPr>
                <w:color w:val="000000" w:themeColor="text1"/>
                <w:sz w:val="24"/>
              </w:rPr>
            </w:pPr>
            <w:r w:rsidRPr="00CF6F16">
              <w:rPr>
                <w:color w:val="000000" w:themeColor="text1"/>
                <w:sz w:val="24"/>
              </w:rPr>
              <w:t>16083,91</w:t>
            </w:r>
          </w:p>
        </w:tc>
        <w:tc>
          <w:tcPr>
            <w:tcW w:w="1517" w:type="dxa"/>
            <w:vMerge/>
            <w:tcBorders>
              <w:top w:val="nil"/>
            </w:tcBorders>
          </w:tcPr>
          <w:p w14:paraId="35623F50" w14:textId="77777777" w:rsidR="004A47DD" w:rsidRPr="00CF6F16" w:rsidRDefault="004A47DD" w:rsidP="00BA590F">
            <w:pPr>
              <w:rPr>
                <w:color w:val="000000" w:themeColor="text1"/>
                <w:sz w:val="2"/>
                <w:szCs w:val="2"/>
              </w:rPr>
            </w:pPr>
          </w:p>
        </w:tc>
      </w:tr>
    </w:tbl>
    <w:p w14:paraId="160A2B51" w14:textId="77777777" w:rsidR="004A47DD" w:rsidRPr="00CF6F16" w:rsidRDefault="004A47DD" w:rsidP="004A47DD">
      <w:pPr>
        <w:rPr>
          <w:color w:val="000000" w:themeColor="text1"/>
          <w:sz w:val="2"/>
          <w:szCs w:val="2"/>
        </w:rPr>
        <w:sectPr w:rsidR="004A47DD"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1F2C8BEF" w14:textId="77777777" w:rsidR="004A47DD" w:rsidRPr="00CF6F16" w:rsidRDefault="004A47DD" w:rsidP="004A47DD">
      <w:pPr>
        <w:pStyle w:val="a3"/>
        <w:spacing w:before="70" w:after="11" w:line="360" w:lineRule="auto"/>
        <w:ind w:left="218" w:right="291"/>
        <w:rPr>
          <w:color w:val="000000" w:themeColor="text1"/>
        </w:rPr>
      </w:pPr>
      <w:r w:rsidRPr="00CF6F16">
        <w:rPr>
          <w:color w:val="000000" w:themeColor="text1"/>
        </w:rPr>
        <w:lastRenderedPageBreak/>
        <w:t xml:space="preserve">Таблица 2.4. Удельная стоимость трубопроводов тепловых сетей от Индустриальной котельной ООО </w:t>
      </w:r>
      <w:proofErr w:type="gramStart"/>
      <w:r w:rsidRPr="00CF6F16">
        <w:rPr>
          <w:color w:val="000000" w:themeColor="text1"/>
        </w:rPr>
        <w:t>« МК</w:t>
      </w:r>
      <w:proofErr w:type="gramEnd"/>
      <w:r w:rsidRPr="00CF6F16">
        <w:rPr>
          <w:color w:val="000000" w:themeColor="text1"/>
        </w:rPr>
        <w:t xml:space="preserve"> Прогресс»,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7"/>
        <w:gridCol w:w="1397"/>
        <w:gridCol w:w="1399"/>
        <w:gridCol w:w="1401"/>
        <w:gridCol w:w="1399"/>
        <w:gridCol w:w="1449"/>
      </w:tblGrid>
      <w:tr w:rsidR="004A47DD" w:rsidRPr="00CF6F16" w14:paraId="0145DBE8" w14:textId="77777777" w:rsidTr="00BA590F">
        <w:trPr>
          <w:trHeight w:val="2207"/>
        </w:trPr>
        <w:tc>
          <w:tcPr>
            <w:tcW w:w="1397" w:type="dxa"/>
          </w:tcPr>
          <w:p w14:paraId="0B010A92" w14:textId="77777777" w:rsidR="004A47DD" w:rsidRPr="00CF6F16" w:rsidRDefault="004A47DD" w:rsidP="00BA590F">
            <w:pPr>
              <w:pStyle w:val="TableParagraph"/>
              <w:spacing w:before="6"/>
              <w:jc w:val="left"/>
              <w:rPr>
                <w:color w:val="000000" w:themeColor="text1"/>
                <w:sz w:val="34"/>
              </w:rPr>
            </w:pPr>
          </w:p>
          <w:p w14:paraId="41FF461A" w14:textId="77777777" w:rsidR="004A47DD" w:rsidRPr="00CF6F16" w:rsidRDefault="004A47DD" w:rsidP="00BA590F">
            <w:pPr>
              <w:pStyle w:val="TableParagraph"/>
              <w:ind w:left="136" w:right="115" w:hanging="5"/>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397" w:type="dxa"/>
          </w:tcPr>
          <w:p w14:paraId="79311CB9" w14:textId="77777777" w:rsidR="004A47DD" w:rsidRPr="00CF6F16" w:rsidRDefault="004A47DD" w:rsidP="00BA590F">
            <w:pPr>
              <w:pStyle w:val="TableParagraph"/>
              <w:spacing w:before="6"/>
              <w:jc w:val="left"/>
              <w:rPr>
                <w:color w:val="000000" w:themeColor="text1"/>
                <w:sz w:val="34"/>
              </w:rPr>
            </w:pPr>
          </w:p>
          <w:p w14:paraId="6C27D7C5" w14:textId="77777777" w:rsidR="004A47DD" w:rsidRPr="00CF6F16" w:rsidRDefault="004A47DD" w:rsidP="00BA590F">
            <w:pPr>
              <w:pStyle w:val="TableParagraph"/>
              <w:ind w:left="170" w:right="157"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397" w:type="dxa"/>
          </w:tcPr>
          <w:p w14:paraId="4F8D966E" w14:textId="77777777" w:rsidR="004A47DD" w:rsidRPr="00CF6F16" w:rsidRDefault="004A47DD" w:rsidP="00BA590F">
            <w:pPr>
              <w:pStyle w:val="TableParagraph"/>
              <w:jc w:val="left"/>
              <w:rPr>
                <w:color w:val="000000" w:themeColor="text1"/>
                <w:sz w:val="26"/>
              </w:rPr>
            </w:pPr>
          </w:p>
          <w:p w14:paraId="05D0C92A" w14:textId="77777777" w:rsidR="004A47DD" w:rsidRPr="00CF6F16" w:rsidRDefault="004A47DD" w:rsidP="00BA590F">
            <w:pPr>
              <w:pStyle w:val="TableParagraph"/>
              <w:spacing w:before="7"/>
              <w:jc w:val="left"/>
              <w:rPr>
                <w:color w:val="000000" w:themeColor="text1"/>
                <w:sz w:val="20"/>
              </w:rPr>
            </w:pPr>
          </w:p>
          <w:p w14:paraId="35C20382" w14:textId="77777777" w:rsidR="004A47DD" w:rsidRPr="00CF6F16" w:rsidRDefault="004A47DD" w:rsidP="00BA590F">
            <w:pPr>
              <w:pStyle w:val="TableParagraph"/>
              <w:ind w:left="136" w:right="115"/>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399" w:type="dxa"/>
          </w:tcPr>
          <w:p w14:paraId="6F0D755B" w14:textId="77777777" w:rsidR="004A47DD" w:rsidRPr="00CF6F16" w:rsidRDefault="004A47DD" w:rsidP="00BA590F">
            <w:pPr>
              <w:pStyle w:val="TableParagraph"/>
              <w:spacing w:before="7"/>
              <w:jc w:val="left"/>
              <w:rPr>
                <w:color w:val="000000" w:themeColor="text1"/>
              </w:rPr>
            </w:pPr>
          </w:p>
          <w:p w14:paraId="725C09CF" w14:textId="77777777" w:rsidR="004A47DD" w:rsidRPr="00CF6F16" w:rsidRDefault="004A47DD" w:rsidP="00BA590F">
            <w:pPr>
              <w:pStyle w:val="TableParagraph"/>
              <w:ind w:left="135" w:right="118"/>
              <w:rPr>
                <w:color w:val="000000" w:themeColor="text1"/>
                <w:sz w:val="24"/>
              </w:rPr>
            </w:pPr>
            <w:proofErr w:type="gramStart"/>
            <w:r w:rsidRPr="00CF6F16">
              <w:rPr>
                <w:color w:val="000000" w:themeColor="text1"/>
                <w:sz w:val="24"/>
              </w:rPr>
              <w:t xml:space="preserve">Матери- </w:t>
            </w:r>
            <w:proofErr w:type="spellStart"/>
            <w:r w:rsidRPr="00CF6F16">
              <w:rPr>
                <w:color w:val="000000" w:themeColor="text1"/>
                <w:sz w:val="24"/>
              </w:rPr>
              <w:t>альная</w:t>
            </w:r>
            <w:proofErr w:type="spellEnd"/>
            <w:proofErr w:type="gramEnd"/>
            <w:r w:rsidRPr="00CF6F16">
              <w:rPr>
                <w:color w:val="000000" w:themeColor="text1"/>
                <w:sz w:val="24"/>
              </w:rPr>
              <w:t xml:space="preserve"> ха- </w:t>
            </w:r>
            <w:proofErr w:type="spellStart"/>
            <w:r w:rsidRPr="00CF6F16">
              <w:rPr>
                <w:color w:val="000000" w:themeColor="text1"/>
                <w:sz w:val="24"/>
              </w:rPr>
              <w:t>рактери</w:t>
            </w:r>
            <w:proofErr w:type="spellEnd"/>
            <w:r w:rsidRPr="00CF6F16">
              <w:rPr>
                <w:color w:val="000000" w:themeColor="text1"/>
                <w:sz w:val="24"/>
              </w:rPr>
              <w:t xml:space="preserve">- </w:t>
            </w:r>
            <w:proofErr w:type="spellStart"/>
            <w:r w:rsidRPr="00CF6F16">
              <w:rPr>
                <w:color w:val="000000" w:themeColor="text1"/>
                <w:sz w:val="24"/>
              </w:rPr>
              <w:t>стика</w:t>
            </w:r>
            <w:proofErr w:type="spell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D*L, м²</w:t>
            </w:r>
          </w:p>
        </w:tc>
        <w:tc>
          <w:tcPr>
            <w:tcW w:w="1401" w:type="dxa"/>
          </w:tcPr>
          <w:p w14:paraId="4FF13DD0" w14:textId="77777777" w:rsidR="004A47DD" w:rsidRPr="00CF6F16" w:rsidRDefault="004A47DD" w:rsidP="00BA590F">
            <w:pPr>
              <w:pStyle w:val="TableParagraph"/>
              <w:jc w:val="left"/>
              <w:rPr>
                <w:color w:val="000000" w:themeColor="text1"/>
                <w:sz w:val="26"/>
              </w:rPr>
            </w:pPr>
          </w:p>
          <w:p w14:paraId="74DD38E3" w14:textId="77777777" w:rsidR="004A47DD" w:rsidRPr="00CF6F16" w:rsidRDefault="004A47DD" w:rsidP="00BA590F">
            <w:pPr>
              <w:pStyle w:val="TableParagraph"/>
              <w:spacing w:before="7"/>
              <w:jc w:val="left"/>
              <w:rPr>
                <w:color w:val="000000" w:themeColor="text1"/>
                <w:sz w:val="20"/>
              </w:rPr>
            </w:pPr>
          </w:p>
          <w:p w14:paraId="65DC64FB" w14:textId="77777777" w:rsidR="004A47DD" w:rsidRPr="00CF6F16" w:rsidRDefault="004A47DD" w:rsidP="00BA590F">
            <w:pPr>
              <w:pStyle w:val="TableParagraph"/>
              <w:ind w:left="136" w:right="119" w:hanging="6"/>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399" w:type="dxa"/>
          </w:tcPr>
          <w:p w14:paraId="531AEF96" w14:textId="77777777" w:rsidR="004A47DD" w:rsidRPr="00CF6F16" w:rsidRDefault="004A47DD" w:rsidP="00BA590F">
            <w:pPr>
              <w:pStyle w:val="TableParagraph"/>
              <w:jc w:val="left"/>
              <w:rPr>
                <w:color w:val="000000" w:themeColor="text1"/>
                <w:sz w:val="26"/>
              </w:rPr>
            </w:pPr>
          </w:p>
          <w:p w14:paraId="4B6637BD" w14:textId="77777777" w:rsidR="004A47DD" w:rsidRPr="00CF6F16" w:rsidRDefault="004A47DD" w:rsidP="00BA590F">
            <w:pPr>
              <w:pStyle w:val="TableParagraph"/>
              <w:spacing w:before="7"/>
              <w:jc w:val="left"/>
              <w:rPr>
                <w:color w:val="000000" w:themeColor="text1"/>
                <w:sz w:val="20"/>
              </w:rPr>
            </w:pPr>
          </w:p>
          <w:p w14:paraId="2B753D3B" w14:textId="77777777" w:rsidR="004A47DD" w:rsidRPr="00CF6F16" w:rsidRDefault="004A47DD" w:rsidP="00BA590F">
            <w:pPr>
              <w:pStyle w:val="TableParagraph"/>
              <w:ind w:left="143" w:right="134"/>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449" w:type="dxa"/>
          </w:tcPr>
          <w:p w14:paraId="4BBAC5AB" w14:textId="77777777" w:rsidR="004A47DD" w:rsidRPr="00CF6F16" w:rsidRDefault="004A47DD" w:rsidP="00BA590F">
            <w:pPr>
              <w:pStyle w:val="TableParagraph"/>
              <w:ind w:left="163" w:right="140" w:hanging="7"/>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r w:rsidRPr="00CF6F16">
              <w:rPr>
                <w:color w:val="000000" w:themeColor="text1"/>
                <w:sz w:val="24"/>
              </w:rPr>
              <w:t xml:space="preserve"> тепловой</w:t>
            </w:r>
          </w:p>
          <w:p w14:paraId="573E04AA" w14:textId="77777777" w:rsidR="004A47DD" w:rsidRPr="00CF6F16" w:rsidRDefault="004A47DD" w:rsidP="00BA590F">
            <w:pPr>
              <w:pStyle w:val="TableParagraph"/>
              <w:spacing w:line="270" w:lineRule="atLeast"/>
              <w:ind w:left="369" w:right="356" w:firstLine="2"/>
              <w:rPr>
                <w:color w:val="000000" w:themeColor="text1"/>
                <w:sz w:val="24"/>
              </w:rPr>
            </w:pPr>
            <w:r w:rsidRPr="00CF6F16">
              <w:rPr>
                <w:color w:val="000000" w:themeColor="text1"/>
                <w:sz w:val="24"/>
              </w:rPr>
              <w:t>сети, руб./м²</w:t>
            </w:r>
          </w:p>
        </w:tc>
      </w:tr>
      <w:tr w:rsidR="004A47DD" w:rsidRPr="00CF6F16" w14:paraId="7EAB515F" w14:textId="77777777" w:rsidTr="00BA590F">
        <w:trPr>
          <w:trHeight w:val="395"/>
        </w:trPr>
        <w:tc>
          <w:tcPr>
            <w:tcW w:w="9839" w:type="dxa"/>
            <w:gridSpan w:val="7"/>
          </w:tcPr>
          <w:p w14:paraId="70120734" w14:textId="77777777" w:rsidR="004A47DD" w:rsidRPr="00CF6F16" w:rsidRDefault="004A47DD" w:rsidP="00BA590F">
            <w:pPr>
              <w:pStyle w:val="TableParagraph"/>
              <w:spacing w:before="44"/>
              <w:ind w:left="1695" w:right="1678"/>
              <w:rPr>
                <w:color w:val="000000" w:themeColor="text1"/>
                <w:sz w:val="24"/>
              </w:rPr>
            </w:pPr>
            <w:r w:rsidRPr="00CF6F16">
              <w:rPr>
                <w:color w:val="000000" w:themeColor="text1"/>
                <w:sz w:val="24"/>
              </w:rPr>
              <w:t>трубопроводы от Индустриальная котельная ООО «Прогресс»</w:t>
            </w:r>
          </w:p>
        </w:tc>
      </w:tr>
      <w:tr w:rsidR="004A47DD" w:rsidRPr="00CF6F16" w14:paraId="5BECC6E9" w14:textId="77777777" w:rsidTr="00BA590F">
        <w:trPr>
          <w:trHeight w:val="398"/>
        </w:trPr>
        <w:tc>
          <w:tcPr>
            <w:tcW w:w="1397" w:type="dxa"/>
          </w:tcPr>
          <w:p w14:paraId="0D5D9C15"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500</w:t>
            </w:r>
          </w:p>
        </w:tc>
        <w:tc>
          <w:tcPr>
            <w:tcW w:w="1397" w:type="dxa"/>
          </w:tcPr>
          <w:p w14:paraId="5B397AC3" w14:textId="77777777" w:rsidR="004A47DD" w:rsidRPr="00CF6F16" w:rsidRDefault="004A47DD" w:rsidP="00BA590F">
            <w:pPr>
              <w:pStyle w:val="TableParagraph"/>
              <w:spacing w:before="47"/>
              <w:ind w:left="142" w:right="129"/>
              <w:rPr>
                <w:color w:val="000000" w:themeColor="text1"/>
                <w:sz w:val="24"/>
              </w:rPr>
            </w:pPr>
            <w:r w:rsidRPr="00CF6F16">
              <w:rPr>
                <w:color w:val="000000" w:themeColor="text1"/>
                <w:sz w:val="24"/>
              </w:rPr>
              <w:t>529</w:t>
            </w:r>
          </w:p>
        </w:tc>
        <w:tc>
          <w:tcPr>
            <w:tcW w:w="1397" w:type="dxa"/>
          </w:tcPr>
          <w:p w14:paraId="47278054" w14:textId="77777777" w:rsidR="004A47DD" w:rsidRPr="00CF6F16" w:rsidRDefault="004A47DD" w:rsidP="00BA590F">
            <w:pPr>
              <w:pStyle w:val="TableParagraph"/>
              <w:spacing w:before="47"/>
              <w:ind w:right="501"/>
              <w:jc w:val="right"/>
              <w:rPr>
                <w:color w:val="000000" w:themeColor="text1"/>
                <w:sz w:val="24"/>
              </w:rPr>
            </w:pPr>
            <w:r w:rsidRPr="00CF6F16">
              <w:rPr>
                <w:color w:val="000000" w:themeColor="text1"/>
                <w:sz w:val="24"/>
              </w:rPr>
              <w:t>584</w:t>
            </w:r>
          </w:p>
        </w:tc>
        <w:tc>
          <w:tcPr>
            <w:tcW w:w="1399" w:type="dxa"/>
          </w:tcPr>
          <w:p w14:paraId="5172E929" w14:textId="77777777" w:rsidR="004A47DD" w:rsidRPr="00CF6F16" w:rsidRDefault="004A47DD" w:rsidP="00BA590F">
            <w:pPr>
              <w:pStyle w:val="TableParagraph"/>
              <w:spacing w:before="47"/>
              <w:ind w:left="125" w:right="117"/>
              <w:rPr>
                <w:color w:val="000000" w:themeColor="text1"/>
                <w:sz w:val="24"/>
              </w:rPr>
            </w:pPr>
            <w:r w:rsidRPr="00CF6F16">
              <w:rPr>
                <w:color w:val="000000" w:themeColor="text1"/>
                <w:sz w:val="24"/>
              </w:rPr>
              <w:t>308,94</w:t>
            </w:r>
          </w:p>
        </w:tc>
        <w:tc>
          <w:tcPr>
            <w:tcW w:w="1401" w:type="dxa"/>
          </w:tcPr>
          <w:p w14:paraId="4067B125" w14:textId="77777777" w:rsidR="004A47DD" w:rsidRPr="00CF6F16" w:rsidRDefault="004A47DD" w:rsidP="00BA590F">
            <w:pPr>
              <w:pStyle w:val="TableParagraph"/>
              <w:spacing w:before="47"/>
              <w:ind w:left="128" w:right="121"/>
              <w:rPr>
                <w:color w:val="000000" w:themeColor="text1"/>
                <w:sz w:val="24"/>
              </w:rPr>
            </w:pPr>
            <w:r w:rsidRPr="00CF6F16">
              <w:rPr>
                <w:color w:val="000000" w:themeColor="text1"/>
                <w:sz w:val="24"/>
              </w:rPr>
              <w:t>53753,04</w:t>
            </w:r>
          </w:p>
        </w:tc>
        <w:tc>
          <w:tcPr>
            <w:tcW w:w="1399" w:type="dxa"/>
          </w:tcPr>
          <w:p w14:paraId="6503BDD1" w14:textId="77777777" w:rsidR="004A47DD" w:rsidRPr="00CF6F16" w:rsidRDefault="004A47DD" w:rsidP="00BA590F">
            <w:pPr>
              <w:pStyle w:val="TableParagraph"/>
              <w:spacing w:before="47"/>
              <w:ind w:left="122" w:right="117"/>
              <w:rPr>
                <w:color w:val="000000" w:themeColor="text1"/>
                <w:sz w:val="24"/>
              </w:rPr>
            </w:pPr>
            <w:r w:rsidRPr="00CF6F16">
              <w:rPr>
                <w:color w:val="000000" w:themeColor="text1"/>
                <w:sz w:val="24"/>
              </w:rPr>
              <w:t>31391,78</w:t>
            </w:r>
          </w:p>
        </w:tc>
        <w:tc>
          <w:tcPr>
            <w:tcW w:w="1449" w:type="dxa"/>
            <w:vMerge w:val="restart"/>
          </w:tcPr>
          <w:p w14:paraId="5B95F1E9" w14:textId="77777777" w:rsidR="004A47DD" w:rsidRPr="00CF6F16" w:rsidRDefault="004A47DD" w:rsidP="00BA590F">
            <w:pPr>
              <w:pStyle w:val="TableParagraph"/>
              <w:jc w:val="left"/>
              <w:rPr>
                <w:color w:val="000000" w:themeColor="text1"/>
                <w:sz w:val="26"/>
              </w:rPr>
            </w:pPr>
          </w:p>
          <w:p w14:paraId="226E6292" w14:textId="77777777" w:rsidR="004A47DD" w:rsidRPr="00CF6F16" w:rsidRDefault="004A47DD" w:rsidP="00BA590F">
            <w:pPr>
              <w:pStyle w:val="TableParagraph"/>
              <w:jc w:val="left"/>
              <w:rPr>
                <w:color w:val="000000" w:themeColor="text1"/>
                <w:sz w:val="26"/>
              </w:rPr>
            </w:pPr>
          </w:p>
          <w:p w14:paraId="7FC8363B" w14:textId="77777777" w:rsidR="004A47DD" w:rsidRPr="00CF6F16" w:rsidRDefault="004A47DD" w:rsidP="00BA590F">
            <w:pPr>
              <w:pStyle w:val="TableParagraph"/>
              <w:jc w:val="left"/>
              <w:rPr>
                <w:color w:val="000000" w:themeColor="text1"/>
                <w:sz w:val="26"/>
              </w:rPr>
            </w:pPr>
          </w:p>
          <w:p w14:paraId="3ED5624E" w14:textId="77777777" w:rsidR="004A47DD" w:rsidRPr="00CF6F16" w:rsidRDefault="004A47DD" w:rsidP="00BA590F">
            <w:pPr>
              <w:pStyle w:val="TableParagraph"/>
              <w:jc w:val="left"/>
              <w:rPr>
                <w:color w:val="000000" w:themeColor="text1"/>
                <w:sz w:val="26"/>
              </w:rPr>
            </w:pPr>
          </w:p>
          <w:p w14:paraId="1B292155" w14:textId="77777777" w:rsidR="004A47DD" w:rsidRPr="00CF6F16" w:rsidRDefault="004A47DD" w:rsidP="00BA590F">
            <w:pPr>
              <w:pStyle w:val="TableParagraph"/>
              <w:jc w:val="left"/>
              <w:rPr>
                <w:color w:val="000000" w:themeColor="text1"/>
                <w:sz w:val="26"/>
              </w:rPr>
            </w:pPr>
          </w:p>
          <w:p w14:paraId="13F068F0" w14:textId="77777777" w:rsidR="004A47DD" w:rsidRPr="00CF6F16" w:rsidRDefault="004A47DD" w:rsidP="00BA590F">
            <w:pPr>
              <w:pStyle w:val="TableParagraph"/>
              <w:jc w:val="left"/>
              <w:rPr>
                <w:color w:val="000000" w:themeColor="text1"/>
                <w:sz w:val="26"/>
              </w:rPr>
            </w:pPr>
          </w:p>
          <w:p w14:paraId="08F6755D" w14:textId="77777777" w:rsidR="004A47DD" w:rsidRPr="00CF6F16" w:rsidRDefault="004A47DD" w:rsidP="00BA590F">
            <w:pPr>
              <w:pStyle w:val="TableParagraph"/>
              <w:jc w:val="left"/>
              <w:rPr>
                <w:color w:val="000000" w:themeColor="text1"/>
                <w:sz w:val="26"/>
              </w:rPr>
            </w:pPr>
          </w:p>
          <w:p w14:paraId="720130C5" w14:textId="77777777" w:rsidR="004A47DD" w:rsidRPr="00CF6F16" w:rsidRDefault="004A47DD" w:rsidP="00BA590F">
            <w:pPr>
              <w:pStyle w:val="TableParagraph"/>
              <w:jc w:val="left"/>
              <w:rPr>
                <w:color w:val="000000" w:themeColor="text1"/>
                <w:sz w:val="26"/>
              </w:rPr>
            </w:pPr>
          </w:p>
          <w:p w14:paraId="32B8FA6A" w14:textId="77777777" w:rsidR="004A47DD" w:rsidRPr="00CF6F16" w:rsidRDefault="004A47DD" w:rsidP="00BA590F">
            <w:pPr>
              <w:pStyle w:val="TableParagraph"/>
              <w:jc w:val="left"/>
              <w:rPr>
                <w:color w:val="000000" w:themeColor="text1"/>
                <w:sz w:val="26"/>
              </w:rPr>
            </w:pPr>
          </w:p>
          <w:p w14:paraId="7D6B904B" w14:textId="77777777" w:rsidR="004A47DD" w:rsidRPr="00CF6F16" w:rsidRDefault="004A47DD" w:rsidP="00BA590F">
            <w:pPr>
              <w:pStyle w:val="TableParagraph"/>
              <w:spacing w:before="8"/>
              <w:jc w:val="left"/>
              <w:rPr>
                <w:color w:val="000000" w:themeColor="text1"/>
                <w:sz w:val="35"/>
              </w:rPr>
            </w:pPr>
          </w:p>
          <w:p w14:paraId="228B7AA5" w14:textId="77777777" w:rsidR="004A47DD" w:rsidRPr="00CF6F16" w:rsidRDefault="004A47DD" w:rsidP="00BA590F">
            <w:pPr>
              <w:pStyle w:val="TableParagraph"/>
              <w:spacing w:before="1"/>
              <w:ind w:left="276"/>
              <w:jc w:val="left"/>
              <w:rPr>
                <w:color w:val="000000" w:themeColor="text1"/>
                <w:sz w:val="24"/>
              </w:rPr>
            </w:pPr>
            <w:r w:rsidRPr="00CF6F16">
              <w:rPr>
                <w:color w:val="000000" w:themeColor="text1"/>
                <w:sz w:val="24"/>
              </w:rPr>
              <w:t>58,802</w:t>
            </w:r>
          </w:p>
        </w:tc>
      </w:tr>
      <w:tr w:rsidR="004A47DD" w:rsidRPr="00CF6F16" w14:paraId="04EE3281" w14:textId="77777777" w:rsidTr="00BA590F">
        <w:trPr>
          <w:trHeight w:val="397"/>
        </w:trPr>
        <w:tc>
          <w:tcPr>
            <w:tcW w:w="1397" w:type="dxa"/>
          </w:tcPr>
          <w:p w14:paraId="2597B09D"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400</w:t>
            </w:r>
          </w:p>
        </w:tc>
        <w:tc>
          <w:tcPr>
            <w:tcW w:w="1397" w:type="dxa"/>
          </w:tcPr>
          <w:p w14:paraId="475F33F4"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426</w:t>
            </w:r>
          </w:p>
        </w:tc>
        <w:tc>
          <w:tcPr>
            <w:tcW w:w="1397" w:type="dxa"/>
          </w:tcPr>
          <w:p w14:paraId="2A58E4F8" w14:textId="77777777" w:rsidR="004A47DD" w:rsidRPr="00CF6F16" w:rsidRDefault="004A47DD" w:rsidP="00BA590F">
            <w:pPr>
              <w:pStyle w:val="TableParagraph"/>
              <w:spacing w:before="44"/>
              <w:ind w:right="441"/>
              <w:jc w:val="right"/>
              <w:rPr>
                <w:color w:val="000000" w:themeColor="text1"/>
                <w:sz w:val="24"/>
              </w:rPr>
            </w:pPr>
            <w:r w:rsidRPr="00CF6F16">
              <w:rPr>
                <w:color w:val="000000" w:themeColor="text1"/>
                <w:sz w:val="24"/>
              </w:rPr>
              <w:t>1111</w:t>
            </w:r>
          </w:p>
        </w:tc>
        <w:tc>
          <w:tcPr>
            <w:tcW w:w="1399" w:type="dxa"/>
          </w:tcPr>
          <w:p w14:paraId="2F54C2F4"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473,29</w:t>
            </w:r>
          </w:p>
        </w:tc>
        <w:tc>
          <w:tcPr>
            <w:tcW w:w="1401" w:type="dxa"/>
          </w:tcPr>
          <w:p w14:paraId="61C7E1B5"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44512,35</w:t>
            </w:r>
          </w:p>
        </w:tc>
        <w:tc>
          <w:tcPr>
            <w:tcW w:w="1399" w:type="dxa"/>
          </w:tcPr>
          <w:p w14:paraId="4C2AB924"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49453,22</w:t>
            </w:r>
          </w:p>
        </w:tc>
        <w:tc>
          <w:tcPr>
            <w:tcW w:w="1449" w:type="dxa"/>
            <w:vMerge/>
            <w:tcBorders>
              <w:top w:val="nil"/>
            </w:tcBorders>
          </w:tcPr>
          <w:p w14:paraId="1E0D727F" w14:textId="77777777" w:rsidR="004A47DD" w:rsidRPr="00CF6F16" w:rsidRDefault="004A47DD" w:rsidP="00BA590F">
            <w:pPr>
              <w:rPr>
                <w:color w:val="000000" w:themeColor="text1"/>
                <w:sz w:val="2"/>
                <w:szCs w:val="2"/>
              </w:rPr>
            </w:pPr>
          </w:p>
        </w:tc>
      </w:tr>
      <w:tr w:rsidR="004A47DD" w:rsidRPr="00CF6F16" w14:paraId="6C8C4963" w14:textId="77777777" w:rsidTr="00BA590F">
        <w:trPr>
          <w:trHeight w:val="395"/>
        </w:trPr>
        <w:tc>
          <w:tcPr>
            <w:tcW w:w="1397" w:type="dxa"/>
          </w:tcPr>
          <w:p w14:paraId="41143377"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350</w:t>
            </w:r>
          </w:p>
        </w:tc>
        <w:tc>
          <w:tcPr>
            <w:tcW w:w="1397" w:type="dxa"/>
          </w:tcPr>
          <w:p w14:paraId="3F072356"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377</w:t>
            </w:r>
          </w:p>
        </w:tc>
        <w:tc>
          <w:tcPr>
            <w:tcW w:w="1397" w:type="dxa"/>
          </w:tcPr>
          <w:p w14:paraId="0FE3828C" w14:textId="77777777" w:rsidR="004A47DD" w:rsidRPr="00CF6F16" w:rsidRDefault="004A47DD" w:rsidP="00BA590F">
            <w:pPr>
              <w:pStyle w:val="TableParagraph"/>
              <w:spacing w:before="44"/>
              <w:ind w:left="13"/>
              <w:rPr>
                <w:color w:val="000000" w:themeColor="text1"/>
                <w:sz w:val="24"/>
              </w:rPr>
            </w:pPr>
            <w:r w:rsidRPr="00CF6F16">
              <w:rPr>
                <w:color w:val="000000" w:themeColor="text1"/>
                <w:sz w:val="24"/>
              </w:rPr>
              <w:t>0</w:t>
            </w:r>
          </w:p>
        </w:tc>
        <w:tc>
          <w:tcPr>
            <w:tcW w:w="1399" w:type="dxa"/>
          </w:tcPr>
          <w:p w14:paraId="2613E258"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0,00</w:t>
            </w:r>
          </w:p>
        </w:tc>
        <w:tc>
          <w:tcPr>
            <w:tcW w:w="1401" w:type="dxa"/>
          </w:tcPr>
          <w:p w14:paraId="63DF0742"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28710,97</w:t>
            </w:r>
          </w:p>
        </w:tc>
        <w:tc>
          <w:tcPr>
            <w:tcW w:w="1399" w:type="dxa"/>
          </w:tcPr>
          <w:p w14:paraId="7E265F24"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0,00</w:t>
            </w:r>
          </w:p>
        </w:tc>
        <w:tc>
          <w:tcPr>
            <w:tcW w:w="1449" w:type="dxa"/>
            <w:vMerge/>
            <w:tcBorders>
              <w:top w:val="nil"/>
            </w:tcBorders>
          </w:tcPr>
          <w:p w14:paraId="211CE510" w14:textId="77777777" w:rsidR="004A47DD" w:rsidRPr="00CF6F16" w:rsidRDefault="004A47DD" w:rsidP="00BA590F">
            <w:pPr>
              <w:rPr>
                <w:color w:val="000000" w:themeColor="text1"/>
                <w:sz w:val="2"/>
                <w:szCs w:val="2"/>
              </w:rPr>
            </w:pPr>
          </w:p>
        </w:tc>
      </w:tr>
      <w:tr w:rsidR="004A47DD" w:rsidRPr="00CF6F16" w14:paraId="2C7CA7B3" w14:textId="77777777" w:rsidTr="00BA590F">
        <w:trPr>
          <w:trHeight w:val="395"/>
        </w:trPr>
        <w:tc>
          <w:tcPr>
            <w:tcW w:w="1397" w:type="dxa"/>
          </w:tcPr>
          <w:p w14:paraId="5CE84C1B"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300</w:t>
            </w:r>
          </w:p>
        </w:tc>
        <w:tc>
          <w:tcPr>
            <w:tcW w:w="1397" w:type="dxa"/>
          </w:tcPr>
          <w:p w14:paraId="56BC8C70" w14:textId="77777777" w:rsidR="004A47DD" w:rsidRPr="00CF6F16" w:rsidRDefault="004A47DD" w:rsidP="00BA590F">
            <w:pPr>
              <w:pStyle w:val="TableParagraph"/>
              <w:spacing w:before="47"/>
              <w:ind w:left="142" w:right="129"/>
              <w:rPr>
                <w:color w:val="000000" w:themeColor="text1"/>
                <w:sz w:val="24"/>
              </w:rPr>
            </w:pPr>
            <w:r w:rsidRPr="00CF6F16">
              <w:rPr>
                <w:color w:val="000000" w:themeColor="text1"/>
                <w:sz w:val="24"/>
              </w:rPr>
              <w:t>625</w:t>
            </w:r>
          </w:p>
        </w:tc>
        <w:tc>
          <w:tcPr>
            <w:tcW w:w="1397" w:type="dxa"/>
          </w:tcPr>
          <w:p w14:paraId="1A647C5B" w14:textId="77777777" w:rsidR="004A47DD" w:rsidRPr="00CF6F16" w:rsidRDefault="004A47DD" w:rsidP="00BA590F">
            <w:pPr>
              <w:pStyle w:val="TableParagraph"/>
              <w:spacing w:before="47"/>
              <w:ind w:left="13"/>
              <w:rPr>
                <w:color w:val="000000" w:themeColor="text1"/>
                <w:sz w:val="24"/>
              </w:rPr>
            </w:pPr>
            <w:r w:rsidRPr="00CF6F16">
              <w:rPr>
                <w:color w:val="000000" w:themeColor="text1"/>
                <w:sz w:val="24"/>
              </w:rPr>
              <w:t>0</w:t>
            </w:r>
          </w:p>
        </w:tc>
        <w:tc>
          <w:tcPr>
            <w:tcW w:w="1399" w:type="dxa"/>
          </w:tcPr>
          <w:p w14:paraId="1C037678" w14:textId="77777777" w:rsidR="004A47DD" w:rsidRPr="00CF6F16" w:rsidRDefault="004A47DD" w:rsidP="00BA590F">
            <w:pPr>
              <w:pStyle w:val="TableParagraph"/>
              <w:spacing w:before="47"/>
              <w:ind w:left="125" w:right="117"/>
              <w:rPr>
                <w:color w:val="000000" w:themeColor="text1"/>
                <w:sz w:val="24"/>
              </w:rPr>
            </w:pPr>
            <w:r w:rsidRPr="00CF6F16">
              <w:rPr>
                <w:color w:val="000000" w:themeColor="text1"/>
                <w:sz w:val="24"/>
              </w:rPr>
              <w:t>0,00</w:t>
            </w:r>
          </w:p>
        </w:tc>
        <w:tc>
          <w:tcPr>
            <w:tcW w:w="1401" w:type="dxa"/>
          </w:tcPr>
          <w:p w14:paraId="4BE4910A" w14:textId="77777777" w:rsidR="004A47DD" w:rsidRPr="00CF6F16" w:rsidRDefault="004A47DD" w:rsidP="00BA590F">
            <w:pPr>
              <w:pStyle w:val="TableParagraph"/>
              <w:spacing w:before="47"/>
              <w:ind w:left="128" w:right="121"/>
              <w:rPr>
                <w:color w:val="000000" w:themeColor="text1"/>
                <w:sz w:val="24"/>
              </w:rPr>
            </w:pPr>
            <w:r w:rsidRPr="00CF6F16">
              <w:rPr>
                <w:color w:val="000000" w:themeColor="text1"/>
                <w:sz w:val="24"/>
              </w:rPr>
              <w:t>28710,97</w:t>
            </w:r>
          </w:p>
        </w:tc>
        <w:tc>
          <w:tcPr>
            <w:tcW w:w="1399" w:type="dxa"/>
          </w:tcPr>
          <w:p w14:paraId="1A9D165C" w14:textId="77777777" w:rsidR="004A47DD" w:rsidRPr="00CF6F16" w:rsidRDefault="004A47DD" w:rsidP="00BA590F">
            <w:pPr>
              <w:pStyle w:val="TableParagraph"/>
              <w:spacing w:before="47"/>
              <w:ind w:left="122" w:right="117"/>
              <w:rPr>
                <w:color w:val="000000" w:themeColor="text1"/>
                <w:sz w:val="24"/>
              </w:rPr>
            </w:pPr>
            <w:r w:rsidRPr="00CF6F16">
              <w:rPr>
                <w:color w:val="000000" w:themeColor="text1"/>
                <w:sz w:val="24"/>
              </w:rPr>
              <w:t>0,00</w:t>
            </w:r>
          </w:p>
        </w:tc>
        <w:tc>
          <w:tcPr>
            <w:tcW w:w="1449" w:type="dxa"/>
            <w:vMerge/>
            <w:tcBorders>
              <w:top w:val="nil"/>
            </w:tcBorders>
          </w:tcPr>
          <w:p w14:paraId="176F8637" w14:textId="77777777" w:rsidR="004A47DD" w:rsidRPr="00CF6F16" w:rsidRDefault="004A47DD" w:rsidP="00BA590F">
            <w:pPr>
              <w:rPr>
                <w:color w:val="000000" w:themeColor="text1"/>
                <w:sz w:val="2"/>
                <w:szCs w:val="2"/>
              </w:rPr>
            </w:pPr>
          </w:p>
        </w:tc>
      </w:tr>
      <w:tr w:rsidR="004A47DD" w:rsidRPr="00CF6F16" w14:paraId="218D82C5" w14:textId="77777777" w:rsidTr="00BA590F">
        <w:trPr>
          <w:trHeight w:val="395"/>
        </w:trPr>
        <w:tc>
          <w:tcPr>
            <w:tcW w:w="1397" w:type="dxa"/>
          </w:tcPr>
          <w:p w14:paraId="453A4EF3"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250</w:t>
            </w:r>
          </w:p>
        </w:tc>
        <w:tc>
          <w:tcPr>
            <w:tcW w:w="1397" w:type="dxa"/>
          </w:tcPr>
          <w:p w14:paraId="68F3A0B5"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273</w:t>
            </w:r>
          </w:p>
        </w:tc>
        <w:tc>
          <w:tcPr>
            <w:tcW w:w="1397" w:type="dxa"/>
          </w:tcPr>
          <w:p w14:paraId="65693730" w14:textId="77777777" w:rsidR="004A47DD" w:rsidRPr="00CF6F16" w:rsidRDefault="004A47DD" w:rsidP="00BA590F">
            <w:pPr>
              <w:pStyle w:val="TableParagraph"/>
              <w:spacing w:before="44"/>
              <w:ind w:right="441"/>
              <w:jc w:val="right"/>
              <w:rPr>
                <w:color w:val="000000" w:themeColor="text1"/>
                <w:sz w:val="24"/>
              </w:rPr>
            </w:pPr>
            <w:r w:rsidRPr="00CF6F16">
              <w:rPr>
                <w:color w:val="000000" w:themeColor="text1"/>
                <w:sz w:val="24"/>
              </w:rPr>
              <w:t>1922</w:t>
            </w:r>
          </w:p>
        </w:tc>
        <w:tc>
          <w:tcPr>
            <w:tcW w:w="1399" w:type="dxa"/>
          </w:tcPr>
          <w:p w14:paraId="10771ACF"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524,71</w:t>
            </w:r>
          </w:p>
        </w:tc>
        <w:tc>
          <w:tcPr>
            <w:tcW w:w="1401" w:type="dxa"/>
          </w:tcPr>
          <w:p w14:paraId="444C4008"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26811,3</w:t>
            </w:r>
          </w:p>
        </w:tc>
        <w:tc>
          <w:tcPr>
            <w:tcW w:w="1399" w:type="dxa"/>
          </w:tcPr>
          <w:p w14:paraId="3C413BAA"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51531,32</w:t>
            </w:r>
          </w:p>
        </w:tc>
        <w:tc>
          <w:tcPr>
            <w:tcW w:w="1449" w:type="dxa"/>
            <w:vMerge/>
            <w:tcBorders>
              <w:top w:val="nil"/>
            </w:tcBorders>
          </w:tcPr>
          <w:p w14:paraId="2D9AAA8C" w14:textId="77777777" w:rsidR="004A47DD" w:rsidRPr="00CF6F16" w:rsidRDefault="004A47DD" w:rsidP="00BA590F">
            <w:pPr>
              <w:rPr>
                <w:color w:val="000000" w:themeColor="text1"/>
                <w:sz w:val="2"/>
                <w:szCs w:val="2"/>
              </w:rPr>
            </w:pPr>
          </w:p>
        </w:tc>
      </w:tr>
      <w:tr w:rsidR="004A47DD" w:rsidRPr="00CF6F16" w14:paraId="3FF1CCC7" w14:textId="77777777" w:rsidTr="00BA590F">
        <w:trPr>
          <w:trHeight w:val="397"/>
        </w:trPr>
        <w:tc>
          <w:tcPr>
            <w:tcW w:w="1397" w:type="dxa"/>
          </w:tcPr>
          <w:p w14:paraId="4CDE8519"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200</w:t>
            </w:r>
          </w:p>
        </w:tc>
        <w:tc>
          <w:tcPr>
            <w:tcW w:w="1397" w:type="dxa"/>
          </w:tcPr>
          <w:p w14:paraId="0FA4FF81" w14:textId="77777777" w:rsidR="004A47DD" w:rsidRPr="00CF6F16" w:rsidRDefault="004A47DD" w:rsidP="00BA590F">
            <w:pPr>
              <w:pStyle w:val="TableParagraph"/>
              <w:spacing w:before="47"/>
              <w:ind w:left="142" w:right="129"/>
              <w:rPr>
                <w:color w:val="000000" w:themeColor="text1"/>
                <w:sz w:val="24"/>
              </w:rPr>
            </w:pPr>
            <w:r w:rsidRPr="00CF6F16">
              <w:rPr>
                <w:color w:val="000000" w:themeColor="text1"/>
                <w:sz w:val="24"/>
              </w:rPr>
              <w:t>219</w:t>
            </w:r>
          </w:p>
        </w:tc>
        <w:tc>
          <w:tcPr>
            <w:tcW w:w="1397" w:type="dxa"/>
          </w:tcPr>
          <w:p w14:paraId="47EAAF29" w14:textId="77777777" w:rsidR="004A47DD" w:rsidRPr="00CF6F16" w:rsidRDefault="004A47DD" w:rsidP="00BA590F">
            <w:pPr>
              <w:pStyle w:val="TableParagraph"/>
              <w:spacing w:before="47"/>
              <w:ind w:right="501"/>
              <w:jc w:val="right"/>
              <w:rPr>
                <w:color w:val="000000" w:themeColor="text1"/>
                <w:sz w:val="24"/>
              </w:rPr>
            </w:pPr>
            <w:r w:rsidRPr="00CF6F16">
              <w:rPr>
                <w:color w:val="000000" w:themeColor="text1"/>
                <w:sz w:val="24"/>
              </w:rPr>
              <w:t>211</w:t>
            </w:r>
          </w:p>
        </w:tc>
        <w:tc>
          <w:tcPr>
            <w:tcW w:w="1399" w:type="dxa"/>
          </w:tcPr>
          <w:p w14:paraId="114E93AF" w14:textId="77777777" w:rsidR="004A47DD" w:rsidRPr="00CF6F16" w:rsidRDefault="004A47DD" w:rsidP="00BA590F">
            <w:pPr>
              <w:pStyle w:val="TableParagraph"/>
              <w:spacing w:before="47"/>
              <w:ind w:left="125" w:right="117"/>
              <w:rPr>
                <w:color w:val="000000" w:themeColor="text1"/>
                <w:sz w:val="24"/>
              </w:rPr>
            </w:pPr>
            <w:r w:rsidRPr="00CF6F16">
              <w:rPr>
                <w:color w:val="000000" w:themeColor="text1"/>
                <w:sz w:val="24"/>
              </w:rPr>
              <w:t>46,21</w:t>
            </w:r>
          </w:p>
        </w:tc>
        <w:tc>
          <w:tcPr>
            <w:tcW w:w="1401" w:type="dxa"/>
          </w:tcPr>
          <w:p w14:paraId="0E84679C" w14:textId="77777777" w:rsidR="004A47DD" w:rsidRPr="00CF6F16" w:rsidRDefault="004A47DD" w:rsidP="00BA590F">
            <w:pPr>
              <w:pStyle w:val="TableParagraph"/>
              <w:spacing w:before="47"/>
              <w:ind w:left="128" w:right="121"/>
              <w:rPr>
                <w:color w:val="000000" w:themeColor="text1"/>
                <w:sz w:val="24"/>
              </w:rPr>
            </w:pPr>
            <w:r w:rsidRPr="00CF6F16">
              <w:rPr>
                <w:color w:val="000000" w:themeColor="text1"/>
                <w:sz w:val="24"/>
              </w:rPr>
              <w:t>20538,12</w:t>
            </w:r>
          </w:p>
        </w:tc>
        <w:tc>
          <w:tcPr>
            <w:tcW w:w="1399" w:type="dxa"/>
          </w:tcPr>
          <w:p w14:paraId="088786A5" w14:textId="77777777" w:rsidR="004A47DD" w:rsidRPr="00CF6F16" w:rsidRDefault="004A47DD" w:rsidP="00BA590F">
            <w:pPr>
              <w:pStyle w:val="TableParagraph"/>
              <w:spacing w:before="47"/>
              <w:ind w:left="122" w:right="117"/>
              <w:rPr>
                <w:color w:val="000000" w:themeColor="text1"/>
                <w:sz w:val="24"/>
              </w:rPr>
            </w:pPr>
            <w:r w:rsidRPr="00CF6F16">
              <w:rPr>
                <w:color w:val="000000" w:themeColor="text1"/>
                <w:sz w:val="24"/>
              </w:rPr>
              <w:t>4333,54</w:t>
            </w:r>
          </w:p>
        </w:tc>
        <w:tc>
          <w:tcPr>
            <w:tcW w:w="1449" w:type="dxa"/>
            <w:vMerge/>
            <w:tcBorders>
              <w:top w:val="nil"/>
            </w:tcBorders>
          </w:tcPr>
          <w:p w14:paraId="5245198B" w14:textId="77777777" w:rsidR="004A47DD" w:rsidRPr="00CF6F16" w:rsidRDefault="004A47DD" w:rsidP="00BA590F">
            <w:pPr>
              <w:rPr>
                <w:color w:val="000000" w:themeColor="text1"/>
                <w:sz w:val="2"/>
                <w:szCs w:val="2"/>
              </w:rPr>
            </w:pPr>
          </w:p>
        </w:tc>
      </w:tr>
      <w:tr w:rsidR="004A47DD" w:rsidRPr="00CF6F16" w14:paraId="75F8C068" w14:textId="77777777" w:rsidTr="00BA590F">
        <w:trPr>
          <w:trHeight w:val="398"/>
        </w:trPr>
        <w:tc>
          <w:tcPr>
            <w:tcW w:w="1397" w:type="dxa"/>
          </w:tcPr>
          <w:p w14:paraId="3A49BB9F"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150</w:t>
            </w:r>
          </w:p>
        </w:tc>
        <w:tc>
          <w:tcPr>
            <w:tcW w:w="1397" w:type="dxa"/>
          </w:tcPr>
          <w:p w14:paraId="39AF879F"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159</w:t>
            </w:r>
          </w:p>
        </w:tc>
        <w:tc>
          <w:tcPr>
            <w:tcW w:w="1397" w:type="dxa"/>
          </w:tcPr>
          <w:p w14:paraId="1DF2B5D5" w14:textId="77777777" w:rsidR="004A47DD" w:rsidRPr="00CF6F16" w:rsidRDefault="004A47DD" w:rsidP="00BA590F">
            <w:pPr>
              <w:pStyle w:val="TableParagraph"/>
              <w:spacing w:before="44"/>
              <w:ind w:right="501"/>
              <w:jc w:val="right"/>
              <w:rPr>
                <w:color w:val="000000" w:themeColor="text1"/>
                <w:sz w:val="24"/>
              </w:rPr>
            </w:pPr>
            <w:r w:rsidRPr="00CF6F16">
              <w:rPr>
                <w:color w:val="000000" w:themeColor="text1"/>
                <w:sz w:val="24"/>
              </w:rPr>
              <w:t>814</w:t>
            </w:r>
          </w:p>
        </w:tc>
        <w:tc>
          <w:tcPr>
            <w:tcW w:w="1399" w:type="dxa"/>
          </w:tcPr>
          <w:p w14:paraId="03366268"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129,43</w:t>
            </w:r>
          </w:p>
        </w:tc>
        <w:tc>
          <w:tcPr>
            <w:tcW w:w="1401" w:type="dxa"/>
          </w:tcPr>
          <w:p w14:paraId="5869E1D5"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18249,13</w:t>
            </w:r>
          </w:p>
        </w:tc>
        <w:tc>
          <w:tcPr>
            <w:tcW w:w="1399" w:type="dxa"/>
          </w:tcPr>
          <w:p w14:paraId="71098F1B"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14854,79</w:t>
            </w:r>
          </w:p>
        </w:tc>
        <w:tc>
          <w:tcPr>
            <w:tcW w:w="1449" w:type="dxa"/>
            <w:vMerge/>
            <w:tcBorders>
              <w:top w:val="nil"/>
            </w:tcBorders>
          </w:tcPr>
          <w:p w14:paraId="16C3F0C7" w14:textId="77777777" w:rsidR="004A47DD" w:rsidRPr="00CF6F16" w:rsidRDefault="004A47DD" w:rsidP="00BA590F">
            <w:pPr>
              <w:rPr>
                <w:color w:val="000000" w:themeColor="text1"/>
                <w:sz w:val="2"/>
                <w:szCs w:val="2"/>
              </w:rPr>
            </w:pPr>
          </w:p>
        </w:tc>
      </w:tr>
      <w:tr w:rsidR="004A47DD" w:rsidRPr="00CF6F16" w14:paraId="08DAA48F" w14:textId="77777777" w:rsidTr="00BA590F">
        <w:trPr>
          <w:trHeight w:val="393"/>
        </w:trPr>
        <w:tc>
          <w:tcPr>
            <w:tcW w:w="1397" w:type="dxa"/>
          </w:tcPr>
          <w:p w14:paraId="62FA45DF"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125</w:t>
            </w:r>
          </w:p>
        </w:tc>
        <w:tc>
          <w:tcPr>
            <w:tcW w:w="1397" w:type="dxa"/>
          </w:tcPr>
          <w:p w14:paraId="36577206"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133</w:t>
            </w:r>
          </w:p>
        </w:tc>
        <w:tc>
          <w:tcPr>
            <w:tcW w:w="1397" w:type="dxa"/>
          </w:tcPr>
          <w:p w14:paraId="53BE2D3D" w14:textId="77777777" w:rsidR="004A47DD" w:rsidRPr="00CF6F16" w:rsidRDefault="004A47DD" w:rsidP="00BA590F">
            <w:pPr>
              <w:pStyle w:val="TableParagraph"/>
              <w:spacing w:before="44"/>
              <w:ind w:right="441"/>
              <w:jc w:val="right"/>
              <w:rPr>
                <w:color w:val="000000" w:themeColor="text1"/>
                <w:sz w:val="24"/>
              </w:rPr>
            </w:pPr>
            <w:r w:rsidRPr="00CF6F16">
              <w:rPr>
                <w:color w:val="000000" w:themeColor="text1"/>
                <w:sz w:val="24"/>
              </w:rPr>
              <w:t>1574</w:t>
            </w:r>
          </w:p>
        </w:tc>
        <w:tc>
          <w:tcPr>
            <w:tcW w:w="1399" w:type="dxa"/>
          </w:tcPr>
          <w:p w14:paraId="41DA6DED"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209,34</w:t>
            </w:r>
          </w:p>
        </w:tc>
        <w:tc>
          <w:tcPr>
            <w:tcW w:w="1401" w:type="dxa"/>
          </w:tcPr>
          <w:p w14:paraId="73B80518"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17134,54</w:t>
            </w:r>
          </w:p>
        </w:tc>
        <w:tc>
          <w:tcPr>
            <w:tcW w:w="1399" w:type="dxa"/>
          </w:tcPr>
          <w:p w14:paraId="75A86E6A"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26969,77</w:t>
            </w:r>
          </w:p>
        </w:tc>
        <w:tc>
          <w:tcPr>
            <w:tcW w:w="1449" w:type="dxa"/>
            <w:vMerge/>
            <w:tcBorders>
              <w:top w:val="nil"/>
            </w:tcBorders>
          </w:tcPr>
          <w:p w14:paraId="59A0CCB8" w14:textId="77777777" w:rsidR="004A47DD" w:rsidRPr="00CF6F16" w:rsidRDefault="004A47DD" w:rsidP="00BA590F">
            <w:pPr>
              <w:rPr>
                <w:color w:val="000000" w:themeColor="text1"/>
                <w:sz w:val="2"/>
                <w:szCs w:val="2"/>
              </w:rPr>
            </w:pPr>
          </w:p>
        </w:tc>
      </w:tr>
      <w:tr w:rsidR="004A47DD" w:rsidRPr="00CF6F16" w14:paraId="7FA34F46" w14:textId="77777777" w:rsidTr="00BA590F">
        <w:trPr>
          <w:trHeight w:val="397"/>
        </w:trPr>
        <w:tc>
          <w:tcPr>
            <w:tcW w:w="1397" w:type="dxa"/>
          </w:tcPr>
          <w:p w14:paraId="46E7C323" w14:textId="77777777" w:rsidR="004A47DD" w:rsidRPr="00CF6F16" w:rsidRDefault="004A47DD" w:rsidP="00BA590F">
            <w:pPr>
              <w:pStyle w:val="TableParagraph"/>
              <w:spacing w:before="49"/>
              <w:ind w:left="142" w:right="123"/>
              <w:rPr>
                <w:color w:val="000000" w:themeColor="text1"/>
                <w:sz w:val="24"/>
              </w:rPr>
            </w:pPr>
            <w:r w:rsidRPr="00CF6F16">
              <w:rPr>
                <w:color w:val="000000" w:themeColor="text1"/>
                <w:sz w:val="24"/>
              </w:rPr>
              <w:t>100</w:t>
            </w:r>
          </w:p>
        </w:tc>
        <w:tc>
          <w:tcPr>
            <w:tcW w:w="1397" w:type="dxa"/>
          </w:tcPr>
          <w:p w14:paraId="4435F09A" w14:textId="77777777" w:rsidR="004A47DD" w:rsidRPr="00CF6F16" w:rsidRDefault="004A47DD" w:rsidP="00BA590F">
            <w:pPr>
              <w:pStyle w:val="TableParagraph"/>
              <w:spacing w:before="49"/>
              <w:ind w:left="142" w:right="129"/>
              <w:rPr>
                <w:color w:val="000000" w:themeColor="text1"/>
                <w:sz w:val="24"/>
              </w:rPr>
            </w:pPr>
            <w:r w:rsidRPr="00CF6F16">
              <w:rPr>
                <w:color w:val="000000" w:themeColor="text1"/>
                <w:sz w:val="24"/>
              </w:rPr>
              <w:t>108</w:t>
            </w:r>
          </w:p>
        </w:tc>
        <w:tc>
          <w:tcPr>
            <w:tcW w:w="1397" w:type="dxa"/>
          </w:tcPr>
          <w:p w14:paraId="645C2A72" w14:textId="77777777" w:rsidR="004A47DD" w:rsidRPr="00CF6F16" w:rsidRDefault="004A47DD" w:rsidP="00BA590F">
            <w:pPr>
              <w:pStyle w:val="TableParagraph"/>
              <w:spacing w:before="49"/>
              <w:ind w:right="441"/>
              <w:jc w:val="right"/>
              <w:rPr>
                <w:color w:val="000000" w:themeColor="text1"/>
                <w:sz w:val="24"/>
              </w:rPr>
            </w:pPr>
            <w:r w:rsidRPr="00CF6F16">
              <w:rPr>
                <w:color w:val="000000" w:themeColor="text1"/>
                <w:sz w:val="24"/>
              </w:rPr>
              <w:t>1896</w:t>
            </w:r>
          </w:p>
        </w:tc>
        <w:tc>
          <w:tcPr>
            <w:tcW w:w="1399" w:type="dxa"/>
          </w:tcPr>
          <w:p w14:paraId="3ED543D6" w14:textId="77777777" w:rsidR="004A47DD" w:rsidRPr="00CF6F16" w:rsidRDefault="004A47DD" w:rsidP="00BA590F">
            <w:pPr>
              <w:pStyle w:val="TableParagraph"/>
              <w:spacing w:before="49"/>
              <w:ind w:left="125" w:right="117"/>
              <w:rPr>
                <w:color w:val="000000" w:themeColor="text1"/>
                <w:sz w:val="24"/>
              </w:rPr>
            </w:pPr>
            <w:r w:rsidRPr="00CF6F16">
              <w:rPr>
                <w:color w:val="000000" w:themeColor="text1"/>
                <w:sz w:val="24"/>
              </w:rPr>
              <w:t>204,77</w:t>
            </w:r>
          </w:p>
        </w:tc>
        <w:tc>
          <w:tcPr>
            <w:tcW w:w="1401" w:type="dxa"/>
          </w:tcPr>
          <w:p w14:paraId="16983C37" w14:textId="77777777" w:rsidR="004A47DD" w:rsidRPr="00CF6F16" w:rsidRDefault="004A47DD" w:rsidP="00BA590F">
            <w:pPr>
              <w:pStyle w:val="TableParagraph"/>
              <w:spacing w:before="49"/>
              <w:ind w:left="128" w:right="121"/>
              <w:rPr>
                <w:color w:val="000000" w:themeColor="text1"/>
                <w:sz w:val="24"/>
              </w:rPr>
            </w:pPr>
            <w:r w:rsidRPr="00CF6F16">
              <w:rPr>
                <w:color w:val="000000" w:themeColor="text1"/>
                <w:sz w:val="24"/>
              </w:rPr>
              <w:t>12628,55</w:t>
            </w:r>
          </w:p>
        </w:tc>
        <w:tc>
          <w:tcPr>
            <w:tcW w:w="1399" w:type="dxa"/>
          </w:tcPr>
          <w:p w14:paraId="694ACACB" w14:textId="77777777" w:rsidR="004A47DD" w:rsidRPr="00CF6F16" w:rsidRDefault="004A47DD" w:rsidP="00BA590F">
            <w:pPr>
              <w:pStyle w:val="TableParagraph"/>
              <w:spacing w:before="49"/>
              <w:ind w:left="122" w:right="117"/>
              <w:rPr>
                <w:color w:val="000000" w:themeColor="text1"/>
                <w:sz w:val="24"/>
              </w:rPr>
            </w:pPr>
            <w:r w:rsidRPr="00CF6F16">
              <w:rPr>
                <w:color w:val="000000" w:themeColor="text1"/>
                <w:sz w:val="24"/>
              </w:rPr>
              <w:t>23943,73</w:t>
            </w:r>
          </w:p>
        </w:tc>
        <w:tc>
          <w:tcPr>
            <w:tcW w:w="1449" w:type="dxa"/>
            <w:vMerge/>
            <w:tcBorders>
              <w:top w:val="nil"/>
            </w:tcBorders>
          </w:tcPr>
          <w:p w14:paraId="7552AC27" w14:textId="77777777" w:rsidR="004A47DD" w:rsidRPr="00CF6F16" w:rsidRDefault="004A47DD" w:rsidP="00BA590F">
            <w:pPr>
              <w:rPr>
                <w:color w:val="000000" w:themeColor="text1"/>
                <w:sz w:val="2"/>
                <w:szCs w:val="2"/>
              </w:rPr>
            </w:pPr>
          </w:p>
        </w:tc>
      </w:tr>
      <w:tr w:rsidR="004A47DD" w:rsidRPr="00CF6F16" w14:paraId="29BDAF46" w14:textId="77777777" w:rsidTr="00BA590F">
        <w:trPr>
          <w:trHeight w:val="395"/>
        </w:trPr>
        <w:tc>
          <w:tcPr>
            <w:tcW w:w="1397" w:type="dxa"/>
          </w:tcPr>
          <w:p w14:paraId="37251B0E"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80</w:t>
            </w:r>
          </w:p>
        </w:tc>
        <w:tc>
          <w:tcPr>
            <w:tcW w:w="1397" w:type="dxa"/>
          </w:tcPr>
          <w:p w14:paraId="258BADD9" w14:textId="77777777" w:rsidR="004A47DD" w:rsidRPr="00CF6F16" w:rsidRDefault="004A47DD" w:rsidP="00BA590F">
            <w:pPr>
              <w:pStyle w:val="TableParagraph"/>
              <w:spacing w:before="47"/>
              <w:ind w:left="142" w:right="129"/>
              <w:rPr>
                <w:color w:val="000000" w:themeColor="text1"/>
                <w:sz w:val="24"/>
              </w:rPr>
            </w:pPr>
            <w:r w:rsidRPr="00CF6F16">
              <w:rPr>
                <w:color w:val="000000" w:themeColor="text1"/>
                <w:sz w:val="24"/>
              </w:rPr>
              <w:t>89</w:t>
            </w:r>
          </w:p>
        </w:tc>
        <w:tc>
          <w:tcPr>
            <w:tcW w:w="1397" w:type="dxa"/>
          </w:tcPr>
          <w:p w14:paraId="7A99156D" w14:textId="77777777" w:rsidR="004A47DD" w:rsidRPr="00CF6F16" w:rsidRDefault="004A47DD" w:rsidP="00BA590F">
            <w:pPr>
              <w:pStyle w:val="TableParagraph"/>
              <w:spacing w:before="47"/>
              <w:ind w:right="441"/>
              <w:jc w:val="right"/>
              <w:rPr>
                <w:color w:val="000000" w:themeColor="text1"/>
                <w:sz w:val="24"/>
              </w:rPr>
            </w:pPr>
            <w:r w:rsidRPr="00CF6F16">
              <w:rPr>
                <w:color w:val="000000" w:themeColor="text1"/>
                <w:sz w:val="24"/>
              </w:rPr>
              <w:t>1523</w:t>
            </w:r>
          </w:p>
        </w:tc>
        <w:tc>
          <w:tcPr>
            <w:tcW w:w="1399" w:type="dxa"/>
          </w:tcPr>
          <w:p w14:paraId="5DD7EE42" w14:textId="77777777" w:rsidR="004A47DD" w:rsidRPr="00CF6F16" w:rsidRDefault="004A47DD" w:rsidP="00BA590F">
            <w:pPr>
              <w:pStyle w:val="TableParagraph"/>
              <w:spacing w:before="47"/>
              <w:ind w:left="125" w:right="117"/>
              <w:rPr>
                <w:color w:val="000000" w:themeColor="text1"/>
                <w:sz w:val="24"/>
              </w:rPr>
            </w:pPr>
            <w:r w:rsidRPr="00CF6F16">
              <w:rPr>
                <w:color w:val="000000" w:themeColor="text1"/>
                <w:sz w:val="24"/>
              </w:rPr>
              <w:t>135,55</w:t>
            </w:r>
          </w:p>
        </w:tc>
        <w:tc>
          <w:tcPr>
            <w:tcW w:w="1401" w:type="dxa"/>
          </w:tcPr>
          <w:p w14:paraId="3FDC36F7" w14:textId="77777777" w:rsidR="004A47DD" w:rsidRPr="00CF6F16" w:rsidRDefault="004A47DD" w:rsidP="00BA590F">
            <w:pPr>
              <w:pStyle w:val="TableParagraph"/>
              <w:spacing w:before="47"/>
              <w:ind w:left="128" w:right="121"/>
              <w:rPr>
                <w:color w:val="000000" w:themeColor="text1"/>
                <w:sz w:val="24"/>
              </w:rPr>
            </w:pPr>
            <w:r w:rsidRPr="00CF6F16">
              <w:rPr>
                <w:color w:val="000000" w:themeColor="text1"/>
                <w:sz w:val="24"/>
              </w:rPr>
              <w:t>12363,52</w:t>
            </w:r>
          </w:p>
        </w:tc>
        <w:tc>
          <w:tcPr>
            <w:tcW w:w="1399" w:type="dxa"/>
          </w:tcPr>
          <w:p w14:paraId="7E35652A" w14:textId="77777777" w:rsidR="004A47DD" w:rsidRPr="00CF6F16" w:rsidRDefault="004A47DD" w:rsidP="00BA590F">
            <w:pPr>
              <w:pStyle w:val="TableParagraph"/>
              <w:spacing w:before="47"/>
              <w:ind w:left="122" w:right="117"/>
              <w:rPr>
                <w:color w:val="000000" w:themeColor="text1"/>
                <w:sz w:val="24"/>
              </w:rPr>
            </w:pPr>
            <w:r w:rsidRPr="00CF6F16">
              <w:rPr>
                <w:color w:val="000000" w:themeColor="text1"/>
                <w:sz w:val="24"/>
              </w:rPr>
              <w:t>18829,64</w:t>
            </w:r>
          </w:p>
        </w:tc>
        <w:tc>
          <w:tcPr>
            <w:tcW w:w="1449" w:type="dxa"/>
            <w:vMerge/>
            <w:tcBorders>
              <w:top w:val="nil"/>
            </w:tcBorders>
          </w:tcPr>
          <w:p w14:paraId="6176E861" w14:textId="77777777" w:rsidR="004A47DD" w:rsidRPr="00CF6F16" w:rsidRDefault="004A47DD" w:rsidP="00BA590F">
            <w:pPr>
              <w:rPr>
                <w:color w:val="000000" w:themeColor="text1"/>
                <w:sz w:val="2"/>
                <w:szCs w:val="2"/>
              </w:rPr>
            </w:pPr>
          </w:p>
        </w:tc>
      </w:tr>
      <w:tr w:rsidR="004A47DD" w:rsidRPr="00CF6F16" w14:paraId="395E8354" w14:textId="77777777" w:rsidTr="00BA590F">
        <w:trPr>
          <w:trHeight w:val="397"/>
        </w:trPr>
        <w:tc>
          <w:tcPr>
            <w:tcW w:w="1397" w:type="dxa"/>
          </w:tcPr>
          <w:p w14:paraId="6CF9E8B1"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70</w:t>
            </w:r>
          </w:p>
        </w:tc>
        <w:tc>
          <w:tcPr>
            <w:tcW w:w="1397" w:type="dxa"/>
          </w:tcPr>
          <w:p w14:paraId="4A60CD74" w14:textId="77777777" w:rsidR="004A47DD" w:rsidRPr="00CF6F16" w:rsidRDefault="004A47DD" w:rsidP="00BA590F">
            <w:pPr>
              <w:pStyle w:val="TableParagraph"/>
              <w:spacing w:before="47"/>
              <w:ind w:left="142" w:right="129"/>
              <w:rPr>
                <w:color w:val="000000" w:themeColor="text1"/>
                <w:sz w:val="24"/>
              </w:rPr>
            </w:pPr>
            <w:r w:rsidRPr="00CF6F16">
              <w:rPr>
                <w:color w:val="000000" w:themeColor="text1"/>
                <w:sz w:val="24"/>
              </w:rPr>
              <w:t>76</w:t>
            </w:r>
          </w:p>
        </w:tc>
        <w:tc>
          <w:tcPr>
            <w:tcW w:w="1397" w:type="dxa"/>
          </w:tcPr>
          <w:p w14:paraId="7EB6BE6B" w14:textId="77777777" w:rsidR="004A47DD" w:rsidRPr="00CF6F16" w:rsidRDefault="004A47DD" w:rsidP="00BA590F">
            <w:pPr>
              <w:pStyle w:val="TableParagraph"/>
              <w:spacing w:before="47"/>
              <w:ind w:right="501"/>
              <w:jc w:val="right"/>
              <w:rPr>
                <w:color w:val="000000" w:themeColor="text1"/>
                <w:sz w:val="24"/>
              </w:rPr>
            </w:pPr>
            <w:r w:rsidRPr="00CF6F16">
              <w:rPr>
                <w:color w:val="000000" w:themeColor="text1"/>
                <w:sz w:val="24"/>
              </w:rPr>
              <w:t>335</w:t>
            </w:r>
          </w:p>
        </w:tc>
        <w:tc>
          <w:tcPr>
            <w:tcW w:w="1399" w:type="dxa"/>
          </w:tcPr>
          <w:p w14:paraId="43B4028F" w14:textId="77777777" w:rsidR="004A47DD" w:rsidRPr="00CF6F16" w:rsidRDefault="004A47DD" w:rsidP="00BA590F">
            <w:pPr>
              <w:pStyle w:val="TableParagraph"/>
              <w:spacing w:before="47"/>
              <w:ind w:left="125" w:right="117"/>
              <w:rPr>
                <w:color w:val="000000" w:themeColor="text1"/>
                <w:sz w:val="24"/>
              </w:rPr>
            </w:pPr>
            <w:r w:rsidRPr="00CF6F16">
              <w:rPr>
                <w:color w:val="000000" w:themeColor="text1"/>
                <w:sz w:val="24"/>
              </w:rPr>
              <w:t>25,46</w:t>
            </w:r>
          </w:p>
        </w:tc>
        <w:tc>
          <w:tcPr>
            <w:tcW w:w="1401" w:type="dxa"/>
          </w:tcPr>
          <w:p w14:paraId="6BD3132B" w14:textId="77777777" w:rsidR="004A47DD" w:rsidRPr="00CF6F16" w:rsidRDefault="004A47DD" w:rsidP="00BA590F">
            <w:pPr>
              <w:pStyle w:val="TableParagraph"/>
              <w:spacing w:before="47"/>
              <w:ind w:left="128" w:right="121"/>
              <w:rPr>
                <w:color w:val="000000" w:themeColor="text1"/>
                <w:sz w:val="24"/>
              </w:rPr>
            </w:pPr>
            <w:r w:rsidRPr="00CF6F16">
              <w:rPr>
                <w:color w:val="000000" w:themeColor="text1"/>
                <w:sz w:val="24"/>
              </w:rPr>
              <w:t>12363,52</w:t>
            </w:r>
          </w:p>
        </w:tc>
        <w:tc>
          <w:tcPr>
            <w:tcW w:w="1399" w:type="dxa"/>
          </w:tcPr>
          <w:p w14:paraId="1B93560E" w14:textId="77777777" w:rsidR="004A47DD" w:rsidRPr="00CF6F16" w:rsidRDefault="004A47DD" w:rsidP="00BA590F">
            <w:pPr>
              <w:pStyle w:val="TableParagraph"/>
              <w:spacing w:before="47"/>
              <w:ind w:left="122" w:right="117"/>
              <w:rPr>
                <w:color w:val="000000" w:themeColor="text1"/>
                <w:sz w:val="24"/>
              </w:rPr>
            </w:pPr>
            <w:r w:rsidRPr="00CF6F16">
              <w:rPr>
                <w:color w:val="000000" w:themeColor="text1"/>
                <w:sz w:val="24"/>
              </w:rPr>
              <w:t>4141,78</w:t>
            </w:r>
          </w:p>
        </w:tc>
        <w:tc>
          <w:tcPr>
            <w:tcW w:w="1449" w:type="dxa"/>
            <w:vMerge/>
            <w:tcBorders>
              <w:top w:val="nil"/>
            </w:tcBorders>
          </w:tcPr>
          <w:p w14:paraId="7E590D41" w14:textId="77777777" w:rsidR="004A47DD" w:rsidRPr="00CF6F16" w:rsidRDefault="004A47DD" w:rsidP="00BA590F">
            <w:pPr>
              <w:rPr>
                <w:color w:val="000000" w:themeColor="text1"/>
                <w:sz w:val="2"/>
                <w:szCs w:val="2"/>
              </w:rPr>
            </w:pPr>
          </w:p>
        </w:tc>
      </w:tr>
      <w:tr w:rsidR="004A47DD" w:rsidRPr="00CF6F16" w14:paraId="667B3E2A" w14:textId="77777777" w:rsidTr="00BA590F">
        <w:trPr>
          <w:trHeight w:val="395"/>
        </w:trPr>
        <w:tc>
          <w:tcPr>
            <w:tcW w:w="1397" w:type="dxa"/>
          </w:tcPr>
          <w:p w14:paraId="79E10C26"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50</w:t>
            </w:r>
          </w:p>
        </w:tc>
        <w:tc>
          <w:tcPr>
            <w:tcW w:w="1397" w:type="dxa"/>
          </w:tcPr>
          <w:p w14:paraId="499BF774"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57</w:t>
            </w:r>
          </w:p>
        </w:tc>
        <w:tc>
          <w:tcPr>
            <w:tcW w:w="1397" w:type="dxa"/>
          </w:tcPr>
          <w:p w14:paraId="7F70FB79" w14:textId="77777777" w:rsidR="004A47DD" w:rsidRPr="00CF6F16" w:rsidRDefault="004A47DD" w:rsidP="00BA590F">
            <w:pPr>
              <w:pStyle w:val="TableParagraph"/>
              <w:spacing w:before="44"/>
              <w:ind w:right="501"/>
              <w:jc w:val="right"/>
              <w:rPr>
                <w:color w:val="000000" w:themeColor="text1"/>
                <w:sz w:val="24"/>
              </w:rPr>
            </w:pPr>
            <w:r w:rsidRPr="00CF6F16">
              <w:rPr>
                <w:color w:val="000000" w:themeColor="text1"/>
                <w:sz w:val="24"/>
              </w:rPr>
              <w:t>885</w:t>
            </w:r>
          </w:p>
        </w:tc>
        <w:tc>
          <w:tcPr>
            <w:tcW w:w="1399" w:type="dxa"/>
          </w:tcPr>
          <w:p w14:paraId="2C6C4519"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50,45</w:t>
            </w:r>
          </w:p>
        </w:tc>
        <w:tc>
          <w:tcPr>
            <w:tcW w:w="1401" w:type="dxa"/>
          </w:tcPr>
          <w:p w14:paraId="50A39889"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12363,52</w:t>
            </w:r>
          </w:p>
        </w:tc>
        <w:tc>
          <w:tcPr>
            <w:tcW w:w="1399" w:type="dxa"/>
          </w:tcPr>
          <w:p w14:paraId="2F1FB269"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10941,72</w:t>
            </w:r>
          </w:p>
        </w:tc>
        <w:tc>
          <w:tcPr>
            <w:tcW w:w="1449" w:type="dxa"/>
            <w:vMerge/>
            <w:tcBorders>
              <w:top w:val="nil"/>
            </w:tcBorders>
          </w:tcPr>
          <w:p w14:paraId="6E0C3C89" w14:textId="77777777" w:rsidR="004A47DD" w:rsidRPr="00CF6F16" w:rsidRDefault="004A47DD" w:rsidP="00BA590F">
            <w:pPr>
              <w:rPr>
                <w:color w:val="000000" w:themeColor="text1"/>
                <w:sz w:val="2"/>
                <w:szCs w:val="2"/>
              </w:rPr>
            </w:pPr>
          </w:p>
        </w:tc>
      </w:tr>
      <w:tr w:rsidR="004A47DD" w:rsidRPr="00CF6F16" w14:paraId="176C74DB" w14:textId="77777777" w:rsidTr="00BA590F">
        <w:trPr>
          <w:trHeight w:val="397"/>
        </w:trPr>
        <w:tc>
          <w:tcPr>
            <w:tcW w:w="1397" w:type="dxa"/>
          </w:tcPr>
          <w:p w14:paraId="210CCEC4"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40</w:t>
            </w:r>
          </w:p>
        </w:tc>
        <w:tc>
          <w:tcPr>
            <w:tcW w:w="1397" w:type="dxa"/>
          </w:tcPr>
          <w:p w14:paraId="0364F233" w14:textId="77777777" w:rsidR="004A47DD" w:rsidRPr="00CF6F16" w:rsidRDefault="004A47DD" w:rsidP="00BA590F">
            <w:pPr>
              <w:pStyle w:val="TableParagraph"/>
              <w:spacing w:before="47"/>
              <w:ind w:left="142" w:right="129"/>
              <w:rPr>
                <w:color w:val="000000" w:themeColor="text1"/>
                <w:sz w:val="24"/>
              </w:rPr>
            </w:pPr>
            <w:r w:rsidRPr="00CF6F16">
              <w:rPr>
                <w:color w:val="000000" w:themeColor="text1"/>
                <w:sz w:val="24"/>
              </w:rPr>
              <w:t>45</w:t>
            </w:r>
          </w:p>
        </w:tc>
        <w:tc>
          <w:tcPr>
            <w:tcW w:w="1397" w:type="dxa"/>
          </w:tcPr>
          <w:p w14:paraId="52AC3C75" w14:textId="77777777" w:rsidR="004A47DD" w:rsidRPr="00CF6F16" w:rsidRDefault="004A47DD" w:rsidP="00BA590F">
            <w:pPr>
              <w:pStyle w:val="TableParagraph"/>
              <w:spacing w:before="47"/>
              <w:ind w:right="501"/>
              <w:jc w:val="right"/>
              <w:rPr>
                <w:color w:val="000000" w:themeColor="text1"/>
                <w:sz w:val="24"/>
              </w:rPr>
            </w:pPr>
            <w:r w:rsidRPr="00CF6F16">
              <w:rPr>
                <w:color w:val="000000" w:themeColor="text1"/>
                <w:sz w:val="24"/>
              </w:rPr>
              <w:t>224</w:t>
            </w:r>
          </w:p>
        </w:tc>
        <w:tc>
          <w:tcPr>
            <w:tcW w:w="1399" w:type="dxa"/>
          </w:tcPr>
          <w:p w14:paraId="34983B9B" w14:textId="77777777" w:rsidR="004A47DD" w:rsidRPr="00CF6F16" w:rsidRDefault="004A47DD" w:rsidP="00BA590F">
            <w:pPr>
              <w:pStyle w:val="TableParagraph"/>
              <w:spacing w:before="47"/>
              <w:ind w:left="125" w:right="117"/>
              <w:rPr>
                <w:color w:val="000000" w:themeColor="text1"/>
                <w:sz w:val="24"/>
              </w:rPr>
            </w:pPr>
            <w:r w:rsidRPr="00CF6F16">
              <w:rPr>
                <w:color w:val="000000" w:themeColor="text1"/>
                <w:sz w:val="24"/>
              </w:rPr>
              <w:t>10,08</w:t>
            </w:r>
          </w:p>
        </w:tc>
        <w:tc>
          <w:tcPr>
            <w:tcW w:w="1401" w:type="dxa"/>
          </w:tcPr>
          <w:p w14:paraId="4F3380C0" w14:textId="77777777" w:rsidR="004A47DD" w:rsidRPr="00CF6F16" w:rsidRDefault="004A47DD" w:rsidP="00BA590F">
            <w:pPr>
              <w:pStyle w:val="TableParagraph"/>
              <w:spacing w:before="47"/>
              <w:ind w:left="128" w:right="121"/>
              <w:rPr>
                <w:color w:val="000000" w:themeColor="text1"/>
                <w:sz w:val="24"/>
              </w:rPr>
            </w:pPr>
            <w:r w:rsidRPr="00CF6F16">
              <w:rPr>
                <w:color w:val="000000" w:themeColor="text1"/>
                <w:sz w:val="24"/>
              </w:rPr>
              <w:t>12363,52</w:t>
            </w:r>
          </w:p>
        </w:tc>
        <w:tc>
          <w:tcPr>
            <w:tcW w:w="1399" w:type="dxa"/>
          </w:tcPr>
          <w:p w14:paraId="05DF1E9E" w14:textId="77777777" w:rsidR="004A47DD" w:rsidRPr="00CF6F16" w:rsidRDefault="004A47DD" w:rsidP="00BA590F">
            <w:pPr>
              <w:pStyle w:val="TableParagraph"/>
              <w:spacing w:before="47"/>
              <w:ind w:left="122" w:right="117"/>
              <w:rPr>
                <w:color w:val="000000" w:themeColor="text1"/>
                <w:sz w:val="24"/>
              </w:rPr>
            </w:pPr>
            <w:r w:rsidRPr="00CF6F16">
              <w:rPr>
                <w:color w:val="000000" w:themeColor="text1"/>
                <w:sz w:val="24"/>
              </w:rPr>
              <w:t>2769,43</w:t>
            </w:r>
          </w:p>
        </w:tc>
        <w:tc>
          <w:tcPr>
            <w:tcW w:w="1449" w:type="dxa"/>
            <w:vMerge/>
            <w:tcBorders>
              <w:top w:val="nil"/>
            </w:tcBorders>
          </w:tcPr>
          <w:p w14:paraId="5BA65735" w14:textId="77777777" w:rsidR="004A47DD" w:rsidRPr="00CF6F16" w:rsidRDefault="004A47DD" w:rsidP="00BA590F">
            <w:pPr>
              <w:rPr>
                <w:color w:val="000000" w:themeColor="text1"/>
                <w:sz w:val="2"/>
                <w:szCs w:val="2"/>
              </w:rPr>
            </w:pPr>
          </w:p>
        </w:tc>
      </w:tr>
      <w:tr w:rsidR="004A47DD" w:rsidRPr="00CF6F16" w14:paraId="45300FB1" w14:textId="77777777" w:rsidTr="00BA590F">
        <w:trPr>
          <w:trHeight w:val="397"/>
        </w:trPr>
        <w:tc>
          <w:tcPr>
            <w:tcW w:w="1397" w:type="dxa"/>
          </w:tcPr>
          <w:p w14:paraId="36CBBEEA"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32</w:t>
            </w:r>
          </w:p>
        </w:tc>
        <w:tc>
          <w:tcPr>
            <w:tcW w:w="1397" w:type="dxa"/>
          </w:tcPr>
          <w:p w14:paraId="4167EA2E"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38</w:t>
            </w:r>
          </w:p>
        </w:tc>
        <w:tc>
          <w:tcPr>
            <w:tcW w:w="1397" w:type="dxa"/>
          </w:tcPr>
          <w:p w14:paraId="4A8FB203" w14:textId="77777777" w:rsidR="004A47DD" w:rsidRPr="00CF6F16" w:rsidRDefault="004A47DD" w:rsidP="00BA590F">
            <w:pPr>
              <w:pStyle w:val="TableParagraph"/>
              <w:spacing w:before="44"/>
              <w:ind w:left="142" w:right="124"/>
              <w:rPr>
                <w:color w:val="000000" w:themeColor="text1"/>
                <w:sz w:val="24"/>
              </w:rPr>
            </w:pPr>
            <w:r w:rsidRPr="00CF6F16">
              <w:rPr>
                <w:color w:val="000000" w:themeColor="text1"/>
                <w:sz w:val="24"/>
              </w:rPr>
              <w:t>56</w:t>
            </w:r>
          </w:p>
        </w:tc>
        <w:tc>
          <w:tcPr>
            <w:tcW w:w="1399" w:type="dxa"/>
          </w:tcPr>
          <w:p w14:paraId="05AD0BFD"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2,13</w:t>
            </w:r>
          </w:p>
        </w:tc>
        <w:tc>
          <w:tcPr>
            <w:tcW w:w="1401" w:type="dxa"/>
          </w:tcPr>
          <w:p w14:paraId="5AB195CA"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12363,52</w:t>
            </w:r>
          </w:p>
        </w:tc>
        <w:tc>
          <w:tcPr>
            <w:tcW w:w="1399" w:type="dxa"/>
          </w:tcPr>
          <w:p w14:paraId="69CC5F04"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692,36</w:t>
            </w:r>
          </w:p>
        </w:tc>
        <w:tc>
          <w:tcPr>
            <w:tcW w:w="1449" w:type="dxa"/>
            <w:vMerge/>
            <w:tcBorders>
              <w:top w:val="nil"/>
            </w:tcBorders>
          </w:tcPr>
          <w:p w14:paraId="60660739" w14:textId="77777777" w:rsidR="004A47DD" w:rsidRPr="00CF6F16" w:rsidRDefault="004A47DD" w:rsidP="00BA590F">
            <w:pPr>
              <w:rPr>
                <w:color w:val="000000" w:themeColor="text1"/>
                <w:sz w:val="2"/>
                <w:szCs w:val="2"/>
              </w:rPr>
            </w:pPr>
          </w:p>
        </w:tc>
      </w:tr>
      <w:tr w:rsidR="004A47DD" w:rsidRPr="00CF6F16" w14:paraId="72A7A2BD" w14:textId="77777777" w:rsidTr="00BA590F">
        <w:trPr>
          <w:trHeight w:val="395"/>
        </w:trPr>
        <w:tc>
          <w:tcPr>
            <w:tcW w:w="1397" w:type="dxa"/>
          </w:tcPr>
          <w:p w14:paraId="5FD6C80C"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20</w:t>
            </w:r>
          </w:p>
        </w:tc>
        <w:tc>
          <w:tcPr>
            <w:tcW w:w="1397" w:type="dxa"/>
          </w:tcPr>
          <w:p w14:paraId="4DC570E4" w14:textId="77777777" w:rsidR="004A47DD" w:rsidRPr="00CF6F16" w:rsidRDefault="004A47DD" w:rsidP="00BA590F">
            <w:pPr>
              <w:pStyle w:val="TableParagraph"/>
              <w:spacing w:before="44"/>
              <w:ind w:left="142" w:right="129"/>
              <w:rPr>
                <w:color w:val="000000" w:themeColor="text1"/>
                <w:sz w:val="24"/>
              </w:rPr>
            </w:pPr>
            <w:r w:rsidRPr="00CF6F16">
              <w:rPr>
                <w:color w:val="000000" w:themeColor="text1"/>
                <w:sz w:val="24"/>
              </w:rPr>
              <w:t>25</w:t>
            </w:r>
          </w:p>
        </w:tc>
        <w:tc>
          <w:tcPr>
            <w:tcW w:w="1397" w:type="dxa"/>
          </w:tcPr>
          <w:p w14:paraId="2A88B053" w14:textId="77777777" w:rsidR="004A47DD" w:rsidRPr="00CF6F16" w:rsidRDefault="004A47DD" w:rsidP="00BA590F">
            <w:pPr>
              <w:pStyle w:val="TableParagraph"/>
              <w:spacing w:before="44"/>
              <w:ind w:right="501"/>
              <w:jc w:val="right"/>
              <w:rPr>
                <w:color w:val="000000" w:themeColor="text1"/>
                <w:sz w:val="24"/>
              </w:rPr>
            </w:pPr>
            <w:r w:rsidRPr="00CF6F16">
              <w:rPr>
                <w:color w:val="000000" w:themeColor="text1"/>
                <w:sz w:val="24"/>
              </w:rPr>
              <w:t>145</w:t>
            </w:r>
          </w:p>
        </w:tc>
        <w:tc>
          <w:tcPr>
            <w:tcW w:w="1399" w:type="dxa"/>
          </w:tcPr>
          <w:p w14:paraId="58E11D4B" w14:textId="77777777" w:rsidR="004A47DD" w:rsidRPr="00CF6F16" w:rsidRDefault="004A47DD" w:rsidP="00BA590F">
            <w:pPr>
              <w:pStyle w:val="TableParagraph"/>
              <w:spacing w:before="44"/>
              <w:ind w:left="125" w:right="117"/>
              <w:rPr>
                <w:color w:val="000000" w:themeColor="text1"/>
                <w:sz w:val="24"/>
              </w:rPr>
            </w:pPr>
            <w:r w:rsidRPr="00CF6F16">
              <w:rPr>
                <w:color w:val="000000" w:themeColor="text1"/>
                <w:sz w:val="24"/>
              </w:rPr>
              <w:t>3,63</w:t>
            </w:r>
          </w:p>
        </w:tc>
        <w:tc>
          <w:tcPr>
            <w:tcW w:w="1401" w:type="dxa"/>
          </w:tcPr>
          <w:p w14:paraId="4F2DA87A" w14:textId="77777777" w:rsidR="004A47DD" w:rsidRPr="00CF6F16" w:rsidRDefault="004A47DD" w:rsidP="00BA590F">
            <w:pPr>
              <w:pStyle w:val="TableParagraph"/>
              <w:spacing w:before="44"/>
              <w:ind w:left="128" w:right="121"/>
              <w:rPr>
                <w:color w:val="000000" w:themeColor="text1"/>
                <w:sz w:val="24"/>
              </w:rPr>
            </w:pPr>
            <w:r w:rsidRPr="00CF6F16">
              <w:rPr>
                <w:color w:val="000000" w:themeColor="text1"/>
                <w:sz w:val="24"/>
              </w:rPr>
              <w:t>12363,52</w:t>
            </w:r>
          </w:p>
        </w:tc>
        <w:tc>
          <w:tcPr>
            <w:tcW w:w="1399" w:type="dxa"/>
          </w:tcPr>
          <w:p w14:paraId="25A52F2E" w14:textId="77777777" w:rsidR="004A47DD" w:rsidRPr="00CF6F16" w:rsidRDefault="004A47DD" w:rsidP="00BA590F">
            <w:pPr>
              <w:pStyle w:val="TableParagraph"/>
              <w:spacing w:before="44"/>
              <w:ind w:left="122" w:right="117"/>
              <w:rPr>
                <w:color w:val="000000" w:themeColor="text1"/>
                <w:sz w:val="24"/>
              </w:rPr>
            </w:pPr>
            <w:r w:rsidRPr="00CF6F16">
              <w:rPr>
                <w:color w:val="000000" w:themeColor="text1"/>
                <w:sz w:val="24"/>
              </w:rPr>
              <w:t>1792,71</w:t>
            </w:r>
          </w:p>
        </w:tc>
        <w:tc>
          <w:tcPr>
            <w:tcW w:w="1449" w:type="dxa"/>
            <w:vMerge/>
            <w:tcBorders>
              <w:top w:val="nil"/>
            </w:tcBorders>
          </w:tcPr>
          <w:p w14:paraId="4D0FCFE7" w14:textId="77777777" w:rsidR="004A47DD" w:rsidRPr="00CF6F16" w:rsidRDefault="004A47DD" w:rsidP="00BA590F">
            <w:pPr>
              <w:rPr>
                <w:color w:val="000000" w:themeColor="text1"/>
                <w:sz w:val="2"/>
                <w:szCs w:val="2"/>
              </w:rPr>
            </w:pPr>
          </w:p>
        </w:tc>
      </w:tr>
      <w:tr w:rsidR="004A47DD" w:rsidRPr="00CF6F16" w14:paraId="29438C5F" w14:textId="77777777" w:rsidTr="00BA590F">
        <w:trPr>
          <w:trHeight w:val="395"/>
        </w:trPr>
        <w:tc>
          <w:tcPr>
            <w:tcW w:w="1397" w:type="dxa"/>
          </w:tcPr>
          <w:p w14:paraId="241B13FD" w14:textId="77777777" w:rsidR="004A47DD" w:rsidRPr="00CF6F16" w:rsidRDefault="004A47DD" w:rsidP="00BA590F">
            <w:pPr>
              <w:pStyle w:val="TableParagraph"/>
              <w:spacing w:before="47"/>
              <w:ind w:left="19"/>
              <w:rPr>
                <w:color w:val="000000" w:themeColor="text1"/>
                <w:sz w:val="24"/>
              </w:rPr>
            </w:pPr>
            <w:r w:rsidRPr="00CF6F16">
              <w:rPr>
                <w:color w:val="000000" w:themeColor="text1"/>
                <w:sz w:val="24"/>
              </w:rPr>
              <w:t>–</w:t>
            </w:r>
          </w:p>
        </w:tc>
        <w:tc>
          <w:tcPr>
            <w:tcW w:w="1397" w:type="dxa"/>
          </w:tcPr>
          <w:p w14:paraId="3DDA96F8" w14:textId="77777777" w:rsidR="004A47DD" w:rsidRPr="00CF6F16" w:rsidRDefault="004A47DD" w:rsidP="00BA590F">
            <w:pPr>
              <w:pStyle w:val="TableParagraph"/>
              <w:spacing w:before="47"/>
              <w:ind w:left="13"/>
              <w:rPr>
                <w:color w:val="000000" w:themeColor="text1"/>
                <w:sz w:val="24"/>
              </w:rPr>
            </w:pPr>
            <w:r w:rsidRPr="00CF6F16">
              <w:rPr>
                <w:color w:val="000000" w:themeColor="text1"/>
                <w:sz w:val="24"/>
              </w:rPr>
              <w:t>–</w:t>
            </w:r>
          </w:p>
        </w:tc>
        <w:tc>
          <w:tcPr>
            <w:tcW w:w="1397" w:type="dxa"/>
          </w:tcPr>
          <w:p w14:paraId="05DE7B91" w14:textId="77777777" w:rsidR="004A47DD" w:rsidRPr="00CF6F16" w:rsidRDefault="004A47DD" w:rsidP="00BA590F">
            <w:pPr>
              <w:pStyle w:val="TableParagraph"/>
              <w:spacing w:before="47"/>
              <w:ind w:left="16"/>
              <w:rPr>
                <w:color w:val="000000" w:themeColor="text1"/>
                <w:sz w:val="24"/>
              </w:rPr>
            </w:pPr>
            <w:r w:rsidRPr="00CF6F16">
              <w:rPr>
                <w:color w:val="000000" w:themeColor="text1"/>
                <w:sz w:val="24"/>
              </w:rPr>
              <w:t>∑</w:t>
            </w:r>
          </w:p>
        </w:tc>
        <w:tc>
          <w:tcPr>
            <w:tcW w:w="1399" w:type="dxa"/>
          </w:tcPr>
          <w:p w14:paraId="43372A7D" w14:textId="77777777" w:rsidR="004A47DD" w:rsidRPr="00CF6F16" w:rsidRDefault="004A47DD" w:rsidP="00BA590F">
            <w:pPr>
              <w:pStyle w:val="TableParagraph"/>
              <w:spacing w:before="47"/>
              <w:ind w:left="125" w:right="117"/>
              <w:rPr>
                <w:color w:val="000000" w:themeColor="text1"/>
                <w:sz w:val="24"/>
              </w:rPr>
            </w:pPr>
            <w:r w:rsidRPr="00CF6F16">
              <w:rPr>
                <w:color w:val="000000" w:themeColor="text1"/>
                <w:sz w:val="24"/>
              </w:rPr>
              <w:t>2123,96</w:t>
            </w:r>
          </w:p>
        </w:tc>
        <w:tc>
          <w:tcPr>
            <w:tcW w:w="1401" w:type="dxa"/>
          </w:tcPr>
          <w:p w14:paraId="3665DBD2" w14:textId="77777777" w:rsidR="004A47DD" w:rsidRPr="00CF6F16" w:rsidRDefault="004A47DD" w:rsidP="00BA590F">
            <w:pPr>
              <w:pStyle w:val="TableParagraph"/>
              <w:spacing w:before="47"/>
              <w:ind w:left="7"/>
              <w:rPr>
                <w:color w:val="000000" w:themeColor="text1"/>
                <w:sz w:val="24"/>
              </w:rPr>
            </w:pPr>
            <w:r w:rsidRPr="00CF6F16">
              <w:rPr>
                <w:color w:val="000000" w:themeColor="text1"/>
                <w:sz w:val="24"/>
              </w:rPr>
              <w:t>∑</w:t>
            </w:r>
          </w:p>
        </w:tc>
        <w:tc>
          <w:tcPr>
            <w:tcW w:w="1399" w:type="dxa"/>
          </w:tcPr>
          <w:p w14:paraId="7CAEDC08" w14:textId="77777777" w:rsidR="004A47DD" w:rsidRPr="00CF6F16" w:rsidRDefault="004A47DD" w:rsidP="00BA590F">
            <w:pPr>
              <w:pStyle w:val="TableParagraph"/>
              <w:spacing w:before="47"/>
              <w:ind w:left="122" w:right="117"/>
              <w:rPr>
                <w:color w:val="000000" w:themeColor="text1"/>
                <w:sz w:val="24"/>
              </w:rPr>
            </w:pPr>
            <w:r w:rsidRPr="00CF6F16">
              <w:rPr>
                <w:color w:val="000000" w:themeColor="text1"/>
                <w:sz w:val="24"/>
              </w:rPr>
              <w:t>104567,4</w:t>
            </w:r>
          </w:p>
        </w:tc>
        <w:tc>
          <w:tcPr>
            <w:tcW w:w="1449" w:type="dxa"/>
            <w:vMerge/>
            <w:tcBorders>
              <w:top w:val="nil"/>
            </w:tcBorders>
          </w:tcPr>
          <w:p w14:paraId="5B3C0974" w14:textId="77777777" w:rsidR="004A47DD" w:rsidRPr="00CF6F16" w:rsidRDefault="004A47DD" w:rsidP="00BA590F">
            <w:pPr>
              <w:rPr>
                <w:color w:val="000000" w:themeColor="text1"/>
                <w:sz w:val="2"/>
                <w:szCs w:val="2"/>
              </w:rPr>
            </w:pPr>
          </w:p>
        </w:tc>
      </w:tr>
    </w:tbl>
    <w:p w14:paraId="1F6CDB33" w14:textId="77777777" w:rsidR="004A47DD" w:rsidRPr="00CF6F16" w:rsidRDefault="004A47DD" w:rsidP="004A47DD">
      <w:pPr>
        <w:rPr>
          <w:color w:val="000000" w:themeColor="text1"/>
          <w:sz w:val="2"/>
          <w:szCs w:val="2"/>
        </w:rPr>
        <w:sectPr w:rsidR="004A47DD"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E220055" w14:textId="77777777" w:rsidR="004A47DD" w:rsidRPr="00CF6F16" w:rsidRDefault="004A47DD" w:rsidP="004A47DD">
      <w:pPr>
        <w:pStyle w:val="a3"/>
        <w:spacing w:before="70" w:after="11" w:line="360" w:lineRule="auto"/>
        <w:ind w:left="218" w:right="555"/>
        <w:rPr>
          <w:color w:val="000000" w:themeColor="text1"/>
        </w:rPr>
      </w:pPr>
      <w:r w:rsidRPr="00CF6F16">
        <w:rPr>
          <w:color w:val="000000" w:themeColor="text1"/>
        </w:rPr>
        <w:lastRenderedPageBreak/>
        <w:t>Таблица 2.5. Удельная стоимость трубопроводов тепловых сетей от Шипуновской котельной ООО «Прогресс»,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6F16" w14:paraId="4C6C4501" w14:textId="77777777" w:rsidTr="00BA590F">
        <w:trPr>
          <w:trHeight w:val="2207"/>
        </w:trPr>
        <w:tc>
          <w:tcPr>
            <w:tcW w:w="1397" w:type="dxa"/>
          </w:tcPr>
          <w:p w14:paraId="69737752" w14:textId="77777777" w:rsidR="004A47DD" w:rsidRPr="00CF6F16" w:rsidRDefault="004A47DD" w:rsidP="00BA590F">
            <w:pPr>
              <w:pStyle w:val="TableParagraph"/>
              <w:spacing w:before="6"/>
              <w:jc w:val="left"/>
              <w:rPr>
                <w:color w:val="000000" w:themeColor="text1"/>
                <w:sz w:val="34"/>
              </w:rPr>
            </w:pPr>
          </w:p>
          <w:p w14:paraId="0DB578B5" w14:textId="77777777" w:rsidR="004A47DD" w:rsidRPr="00CF6F16" w:rsidRDefault="004A47DD" w:rsidP="00BA590F">
            <w:pPr>
              <w:pStyle w:val="TableParagraph"/>
              <w:ind w:left="136" w:right="115" w:hanging="5"/>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399" w:type="dxa"/>
          </w:tcPr>
          <w:p w14:paraId="05E46B29" w14:textId="77777777" w:rsidR="004A47DD" w:rsidRPr="00CF6F16" w:rsidRDefault="004A47DD" w:rsidP="00BA590F">
            <w:pPr>
              <w:pStyle w:val="TableParagraph"/>
              <w:spacing w:before="6"/>
              <w:jc w:val="left"/>
              <w:rPr>
                <w:color w:val="000000" w:themeColor="text1"/>
                <w:sz w:val="34"/>
              </w:rPr>
            </w:pPr>
          </w:p>
          <w:p w14:paraId="26EFA83D" w14:textId="77777777" w:rsidR="004A47DD" w:rsidRPr="00CF6F16" w:rsidRDefault="004A47DD" w:rsidP="00BA590F">
            <w:pPr>
              <w:pStyle w:val="TableParagraph"/>
              <w:ind w:left="170" w:right="159"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397" w:type="dxa"/>
          </w:tcPr>
          <w:p w14:paraId="5315E34E" w14:textId="77777777" w:rsidR="004A47DD" w:rsidRPr="00CF6F16" w:rsidRDefault="004A47DD" w:rsidP="00BA590F">
            <w:pPr>
              <w:pStyle w:val="TableParagraph"/>
              <w:jc w:val="left"/>
              <w:rPr>
                <w:color w:val="000000" w:themeColor="text1"/>
                <w:sz w:val="26"/>
              </w:rPr>
            </w:pPr>
          </w:p>
          <w:p w14:paraId="09BE1B8E" w14:textId="77777777" w:rsidR="004A47DD" w:rsidRPr="00CF6F16" w:rsidRDefault="004A47DD" w:rsidP="00BA590F">
            <w:pPr>
              <w:pStyle w:val="TableParagraph"/>
              <w:spacing w:before="7"/>
              <w:jc w:val="left"/>
              <w:rPr>
                <w:color w:val="000000" w:themeColor="text1"/>
                <w:sz w:val="20"/>
              </w:rPr>
            </w:pPr>
          </w:p>
          <w:p w14:paraId="5D33BF7F" w14:textId="77777777" w:rsidR="004A47DD" w:rsidRPr="00CF6F16" w:rsidRDefault="004A47DD" w:rsidP="00BA590F">
            <w:pPr>
              <w:pStyle w:val="TableParagraph"/>
              <w:ind w:left="136" w:right="115"/>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395" w:type="dxa"/>
          </w:tcPr>
          <w:p w14:paraId="25464BB9" w14:textId="77777777" w:rsidR="004A47DD" w:rsidRPr="00CF6F16" w:rsidRDefault="004A47DD" w:rsidP="00BA590F">
            <w:pPr>
              <w:pStyle w:val="TableParagraph"/>
              <w:spacing w:before="7"/>
              <w:jc w:val="left"/>
              <w:rPr>
                <w:color w:val="000000" w:themeColor="text1"/>
              </w:rPr>
            </w:pPr>
          </w:p>
          <w:p w14:paraId="14D3B0DB" w14:textId="77777777" w:rsidR="004A47DD" w:rsidRPr="00CF6F16" w:rsidRDefault="004A47DD" w:rsidP="00BA590F">
            <w:pPr>
              <w:pStyle w:val="TableParagraph"/>
              <w:ind w:left="131" w:right="118" w:firstLine="5"/>
              <w:rPr>
                <w:color w:val="000000" w:themeColor="text1"/>
                <w:sz w:val="24"/>
              </w:rPr>
            </w:pPr>
            <w:proofErr w:type="gramStart"/>
            <w:r w:rsidRPr="00CF6F16">
              <w:rPr>
                <w:color w:val="000000" w:themeColor="text1"/>
                <w:sz w:val="24"/>
              </w:rPr>
              <w:t xml:space="preserve">Матери- </w:t>
            </w:r>
            <w:proofErr w:type="spellStart"/>
            <w:r w:rsidRPr="00CF6F16">
              <w:rPr>
                <w:color w:val="000000" w:themeColor="text1"/>
                <w:sz w:val="24"/>
              </w:rPr>
              <w:t>альная</w:t>
            </w:r>
            <w:proofErr w:type="spellEnd"/>
            <w:proofErr w:type="gramEnd"/>
            <w:r w:rsidRPr="00CF6F16">
              <w:rPr>
                <w:color w:val="000000" w:themeColor="text1"/>
                <w:sz w:val="24"/>
              </w:rPr>
              <w:t xml:space="preserve"> ха- </w:t>
            </w:r>
            <w:proofErr w:type="spellStart"/>
            <w:r w:rsidRPr="00CF6F16">
              <w:rPr>
                <w:color w:val="000000" w:themeColor="text1"/>
                <w:sz w:val="24"/>
              </w:rPr>
              <w:t>рактери</w:t>
            </w:r>
            <w:proofErr w:type="spellEnd"/>
            <w:r w:rsidRPr="00CF6F16">
              <w:rPr>
                <w:color w:val="000000" w:themeColor="text1"/>
                <w:sz w:val="24"/>
              </w:rPr>
              <w:t xml:space="preserve">- </w:t>
            </w:r>
            <w:proofErr w:type="spellStart"/>
            <w:r w:rsidRPr="00CF6F16">
              <w:rPr>
                <w:color w:val="000000" w:themeColor="text1"/>
                <w:sz w:val="24"/>
              </w:rPr>
              <w:t>стика</w:t>
            </w:r>
            <w:proofErr w:type="spell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D*L, м²</w:t>
            </w:r>
          </w:p>
        </w:tc>
        <w:tc>
          <w:tcPr>
            <w:tcW w:w="1397" w:type="dxa"/>
          </w:tcPr>
          <w:p w14:paraId="18348153" w14:textId="77777777" w:rsidR="004A47DD" w:rsidRPr="00CF6F16" w:rsidRDefault="004A47DD" w:rsidP="00BA590F">
            <w:pPr>
              <w:pStyle w:val="TableParagraph"/>
              <w:jc w:val="left"/>
              <w:rPr>
                <w:color w:val="000000" w:themeColor="text1"/>
                <w:sz w:val="26"/>
              </w:rPr>
            </w:pPr>
          </w:p>
          <w:p w14:paraId="315216BC" w14:textId="77777777" w:rsidR="004A47DD" w:rsidRPr="00CF6F16" w:rsidRDefault="004A47DD" w:rsidP="00BA590F">
            <w:pPr>
              <w:pStyle w:val="TableParagraph"/>
              <w:spacing w:before="7"/>
              <w:jc w:val="left"/>
              <w:rPr>
                <w:color w:val="000000" w:themeColor="text1"/>
                <w:sz w:val="20"/>
              </w:rPr>
            </w:pPr>
          </w:p>
          <w:p w14:paraId="353EEC03" w14:textId="77777777" w:rsidR="004A47DD" w:rsidRPr="00CF6F16" w:rsidRDefault="004A47DD" w:rsidP="00BA590F">
            <w:pPr>
              <w:pStyle w:val="TableParagraph"/>
              <w:ind w:left="135" w:right="116" w:hanging="6"/>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402" w:type="dxa"/>
          </w:tcPr>
          <w:p w14:paraId="49F0EE08" w14:textId="77777777" w:rsidR="004A47DD" w:rsidRPr="00CF6F16" w:rsidRDefault="004A47DD" w:rsidP="00BA590F">
            <w:pPr>
              <w:pStyle w:val="TableParagraph"/>
              <w:jc w:val="left"/>
              <w:rPr>
                <w:color w:val="000000" w:themeColor="text1"/>
                <w:sz w:val="26"/>
              </w:rPr>
            </w:pPr>
          </w:p>
          <w:p w14:paraId="3AE87290" w14:textId="77777777" w:rsidR="004A47DD" w:rsidRPr="00CF6F16" w:rsidRDefault="004A47DD" w:rsidP="00BA590F">
            <w:pPr>
              <w:pStyle w:val="TableParagraph"/>
              <w:spacing w:before="7"/>
              <w:jc w:val="left"/>
              <w:rPr>
                <w:color w:val="000000" w:themeColor="text1"/>
                <w:sz w:val="20"/>
              </w:rPr>
            </w:pPr>
          </w:p>
          <w:p w14:paraId="027FC6FF" w14:textId="77777777" w:rsidR="004A47DD" w:rsidRPr="00CF6F16" w:rsidRDefault="004A47DD" w:rsidP="00BA590F">
            <w:pPr>
              <w:pStyle w:val="TableParagraph"/>
              <w:ind w:left="145" w:right="136"/>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469" w:type="dxa"/>
          </w:tcPr>
          <w:p w14:paraId="7B01DF74" w14:textId="77777777" w:rsidR="004A47DD" w:rsidRPr="00CF6F16" w:rsidRDefault="004A47DD" w:rsidP="00BA590F">
            <w:pPr>
              <w:pStyle w:val="TableParagraph"/>
              <w:ind w:left="171" w:right="152" w:hanging="7"/>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r w:rsidRPr="00CF6F16">
              <w:rPr>
                <w:color w:val="000000" w:themeColor="text1"/>
                <w:sz w:val="24"/>
              </w:rPr>
              <w:t xml:space="preserve"> тепловой</w:t>
            </w:r>
          </w:p>
          <w:p w14:paraId="11E6558A" w14:textId="77777777" w:rsidR="004A47DD" w:rsidRPr="00CF6F16" w:rsidRDefault="004A47DD" w:rsidP="00BA590F">
            <w:pPr>
              <w:pStyle w:val="TableParagraph"/>
              <w:spacing w:line="270" w:lineRule="atLeast"/>
              <w:ind w:left="380" w:right="366" w:firstLine="2"/>
              <w:rPr>
                <w:color w:val="000000" w:themeColor="text1"/>
                <w:sz w:val="24"/>
              </w:rPr>
            </w:pPr>
            <w:r w:rsidRPr="00CF6F16">
              <w:rPr>
                <w:color w:val="000000" w:themeColor="text1"/>
                <w:sz w:val="24"/>
              </w:rPr>
              <w:t>сети, руб./м²</w:t>
            </w:r>
          </w:p>
        </w:tc>
      </w:tr>
      <w:tr w:rsidR="004A47DD" w:rsidRPr="00CF6F16" w14:paraId="4B3341DC" w14:textId="77777777" w:rsidTr="00BA590F">
        <w:trPr>
          <w:trHeight w:val="395"/>
        </w:trPr>
        <w:tc>
          <w:tcPr>
            <w:tcW w:w="9856" w:type="dxa"/>
            <w:gridSpan w:val="7"/>
          </w:tcPr>
          <w:p w14:paraId="70A02834" w14:textId="77777777" w:rsidR="004A47DD" w:rsidRPr="00CF6F16" w:rsidRDefault="004A47DD" w:rsidP="00BA590F">
            <w:pPr>
              <w:pStyle w:val="TableParagraph"/>
              <w:spacing w:before="44"/>
              <w:ind w:left="1586" w:right="1571"/>
              <w:rPr>
                <w:color w:val="000000" w:themeColor="text1"/>
                <w:sz w:val="24"/>
              </w:rPr>
            </w:pPr>
            <w:r w:rsidRPr="00CF6F16">
              <w:rPr>
                <w:color w:val="000000" w:themeColor="text1"/>
                <w:sz w:val="24"/>
              </w:rPr>
              <w:t>трубопроводы от Шипуновской котельной ООО «Прогресс»</w:t>
            </w:r>
          </w:p>
        </w:tc>
      </w:tr>
      <w:tr w:rsidR="004A47DD" w:rsidRPr="00CF6F16" w14:paraId="32BBB57A" w14:textId="77777777" w:rsidTr="00BA590F">
        <w:trPr>
          <w:trHeight w:val="398"/>
        </w:trPr>
        <w:tc>
          <w:tcPr>
            <w:tcW w:w="1397" w:type="dxa"/>
          </w:tcPr>
          <w:p w14:paraId="08726F37"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500</w:t>
            </w:r>
          </w:p>
        </w:tc>
        <w:tc>
          <w:tcPr>
            <w:tcW w:w="1399" w:type="dxa"/>
          </w:tcPr>
          <w:p w14:paraId="29213FBD"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529</w:t>
            </w:r>
          </w:p>
        </w:tc>
        <w:tc>
          <w:tcPr>
            <w:tcW w:w="1397" w:type="dxa"/>
          </w:tcPr>
          <w:p w14:paraId="7B96F652"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69749EA0"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39F63D43"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53753,04</w:t>
            </w:r>
          </w:p>
        </w:tc>
        <w:tc>
          <w:tcPr>
            <w:tcW w:w="1402" w:type="dxa"/>
          </w:tcPr>
          <w:p w14:paraId="369904B6"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val="restart"/>
          </w:tcPr>
          <w:p w14:paraId="27569E00" w14:textId="77777777" w:rsidR="004A47DD" w:rsidRPr="00CF6F16" w:rsidRDefault="004A47DD" w:rsidP="00BA590F">
            <w:pPr>
              <w:pStyle w:val="TableParagraph"/>
              <w:jc w:val="left"/>
              <w:rPr>
                <w:color w:val="000000" w:themeColor="text1"/>
                <w:sz w:val="26"/>
              </w:rPr>
            </w:pPr>
          </w:p>
          <w:p w14:paraId="40F81E59" w14:textId="77777777" w:rsidR="004A47DD" w:rsidRPr="00CF6F16" w:rsidRDefault="004A47DD" w:rsidP="00BA590F">
            <w:pPr>
              <w:pStyle w:val="TableParagraph"/>
              <w:jc w:val="left"/>
              <w:rPr>
                <w:color w:val="000000" w:themeColor="text1"/>
                <w:sz w:val="26"/>
              </w:rPr>
            </w:pPr>
          </w:p>
          <w:p w14:paraId="09B10697" w14:textId="77777777" w:rsidR="004A47DD" w:rsidRPr="00CF6F16" w:rsidRDefault="004A47DD" w:rsidP="00BA590F">
            <w:pPr>
              <w:pStyle w:val="TableParagraph"/>
              <w:jc w:val="left"/>
              <w:rPr>
                <w:color w:val="000000" w:themeColor="text1"/>
                <w:sz w:val="26"/>
              </w:rPr>
            </w:pPr>
          </w:p>
          <w:p w14:paraId="6756828E" w14:textId="77777777" w:rsidR="004A47DD" w:rsidRPr="00CF6F16" w:rsidRDefault="004A47DD" w:rsidP="00BA590F">
            <w:pPr>
              <w:pStyle w:val="TableParagraph"/>
              <w:jc w:val="left"/>
              <w:rPr>
                <w:color w:val="000000" w:themeColor="text1"/>
                <w:sz w:val="26"/>
              </w:rPr>
            </w:pPr>
          </w:p>
          <w:p w14:paraId="7CDB6829" w14:textId="77777777" w:rsidR="004A47DD" w:rsidRPr="00CF6F16" w:rsidRDefault="004A47DD" w:rsidP="00BA590F">
            <w:pPr>
              <w:pStyle w:val="TableParagraph"/>
              <w:jc w:val="left"/>
              <w:rPr>
                <w:color w:val="000000" w:themeColor="text1"/>
                <w:sz w:val="26"/>
              </w:rPr>
            </w:pPr>
          </w:p>
          <w:p w14:paraId="0837E04A" w14:textId="77777777" w:rsidR="004A47DD" w:rsidRPr="00CF6F16" w:rsidRDefault="004A47DD" w:rsidP="00BA590F">
            <w:pPr>
              <w:pStyle w:val="TableParagraph"/>
              <w:jc w:val="left"/>
              <w:rPr>
                <w:color w:val="000000" w:themeColor="text1"/>
                <w:sz w:val="26"/>
              </w:rPr>
            </w:pPr>
          </w:p>
          <w:p w14:paraId="62A41FDE" w14:textId="77777777" w:rsidR="004A47DD" w:rsidRPr="00CF6F16" w:rsidRDefault="004A47DD" w:rsidP="00BA590F">
            <w:pPr>
              <w:pStyle w:val="TableParagraph"/>
              <w:jc w:val="left"/>
              <w:rPr>
                <w:color w:val="000000" w:themeColor="text1"/>
                <w:sz w:val="26"/>
              </w:rPr>
            </w:pPr>
          </w:p>
          <w:p w14:paraId="4D676F33" w14:textId="77777777" w:rsidR="004A47DD" w:rsidRPr="00CF6F16" w:rsidRDefault="004A47DD" w:rsidP="00BA590F">
            <w:pPr>
              <w:pStyle w:val="TableParagraph"/>
              <w:jc w:val="left"/>
              <w:rPr>
                <w:color w:val="000000" w:themeColor="text1"/>
                <w:sz w:val="26"/>
              </w:rPr>
            </w:pPr>
          </w:p>
          <w:p w14:paraId="1421D26B" w14:textId="77777777" w:rsidR="004A47DD" w:rsidRPr="00CF6F16" w:rsidRDefault="004A47DD" w:rsidP="00BA590F">
            <w:pPr>
              <w:pStyle w:val="TableParagraph"/>
              <w:jc w:val="left"/>
              <w:rPr>
                <w:color w:val="000000" w:themeColor="text1"/>
                <w:sz w:val="26"/>
              </w:rPr>
            </w:pPr>
          </w:p>
          <w:p w14:paraId="70921302" w14:textId="77777777" w:rsidR="004A47DD" w:rsidRPr="00CF6F16" w:rsidRDefault="004A47DD" w:rsidP="00BA590F">
            <w:pPr>
              <w:pStyle w:val="TableParagraph"/>
              <w:jc w:val="left"/>
              <w:rPr>
                <w:color w:val="000000" w:themeColor="text1"/>
                <w:sz w:val="26"/>
              </w:rPr>
            </w:pPr>
          </w:p>
          <w:p w14:paraId="2EF02026" w14:textId="77777777" w:rsidR="004A47DD" w:rsidRPr="00CF6F16" w:rsidRDefault="004A47DD" w:rsidP="00BA590F">
            <w:pPr>
              <w:pStyle w:val="TableParagraph"/>
              <w:spacing w:before="3"/>
              <w:jc w:val="left"/>
              <w:rPr>
                <w:color w:val="000000" w:themeColor="text1"/>
                <w:sz w:val="27"/>
              </w:rPr>
            </w:pPr>
          </w:p>
          <w:p w14:paraId="4D0E2559" w14:textId="77777777" w:rsidR="004A47DD" w:rsidRPr="00CF6F16" w:rsidRDefault="004A47DD" w:rsidP="00BA590F">
            <w:pPr>
              <w:pStyle w:val="TableParagraph"/>
              <w:ind w:left="226"/>
              <w:jc w:val="left"/>
              <w:rPr>
                <w:color w:val="000000" w:themeColor="text1"/>
                <w:sz w:val="24"/>
              </w:rPr>
            </w:pPr>
            <w:r w:rsidRPr="00CF6F16">
              <w:rPr>
                <w:color w:val="000000" w:themeColor="text1"/>
                <w:sz w:val="24"/>
              </w:rPr>
              <w:t>173,186</w:t>
            </w:r>
          </w:p>
        </w:tc>
      </w:tr>
      <w:tr w:rsidR="004A47DD" w:rsidRPr="00CF6F16" w14:paraId="4CAB844F" w14:textId="77777777" w:rsidTr="00BA590F">
        <w:trPr>
          <w:trHeight w:val="397"/>
        </w:trPr>
        <w:tc>
          <w:tcPr>
            <w:tcW w:w="1397" w:type="dxa"/>
          </w:tcPr>
          <w:p w14:paraId="662DE39B"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400</w:t>
            </w:r>
          </w:p>
        </w:tc>
        <w:tc>
          <w:tcPr>
            <w:tcW w:w="1399" w:type="dxa"/>
          </w:tcPr>
          <w:p w14:paraId="0981ACCB"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426</w:t>
            </w:r>
          </w:p>
        </w:tc>
        <w:tc>
          <w:tcPr>
            <w:tcW w:w="1397" w:type="dxa"/>
          </w:tcPr>
          <w:p w14:paraId="4ECEA869"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691F949E"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7B954E62"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44512,35</w:t>
            </w:r>
          </w:p>
        </w:tc>
        <w:tc>
          <w:tcPr>
            <w:tcW w:w="1402" w:type="dxa"/>
          </w:tcPr>
          <w:p w14:paraId="29ECEF67"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01A9082E" w14:textId="77777777" w:rsidR="004A47DD" w:rsidRPr="00CF6F16" w:rsidRDefault="004A47DD" w:rsidP="00BA590F">
            <w:pPr>
              <w:rPr>
                <w:color w:val="000000" w:themeColor="text1"/>
                <w:sz w:val="2"/>
                <w:szCs w:val="2"/>
              </w:rPr>
            </w:pPr>
          </w:p>
        </w:tc>
      </w:tr>
      <w:tr w:rsidR="004A47DD" w:rsidRPr="00CF6F16" w14:paraId="586E839A" w14:textId="77777777" w:rsidTr="00BA590F">
        <w:trPr>
          <w:trHeight w:val="395"/>
        </w:trPr>
        <w:tc>
          <w:tcPr>
            <w:tcW w:w="1397" w:type="dxa"/>
          </w:tcPr>
          <w:p w14:paraId="6AFF9BFF"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350</w:t>
            </w:r>
          </w:p>
        </w:tc>
        <w:tc>
          <w:tcPr>
            <w:tcW w:w="1399" w:type="dxa"/>
          </w:tcPr>
          <w:p w14:paraId="6B106E02"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377</w:t>
            </w:r>
          </w:p>
        </w:tc>
        <w:tc>
          <w:tcPr>
            <w:tcW w:w="1397" w:type="dxa"/>
          </w:tcPr>
          <w:p w14:paraId="705943FA"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2B91B466"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0FC27A29"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28710,97</w:t>
            </w:r>
          </w:p>
        </w:tc>
        <w:tc>
          <w:tcPr>
            <w:tcW w:w="1402" w:type="dxa"/>
          </w:tcPr>
          <w:p w14:paraId="32D526DA"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36403643" w14:textId="77777777" w:rsidR="004A47DD" w:rsidRPr="00CF6F16" w:rsidRDefault="004A47DD" w:rsidP="00BA590F">
            <w:pPr>
              <w:rPr>
                <w:color w:val="000000" w:themeColor="text1"/>
                <w:sz w:val="2"/>
                <w:szCs w:val="2"/>
              </w:rPr>
            </w:pPr>
          </w:p>
        </w:tc>
      </w:tr>
      <w:tr w:rsidR="004A47DD" w:rsidRPr="00CF6F16" w14:paraId="5A8DCB46" w14:textId="77777777" w:rsidTr="00BA590F">
        <w:trPr>
          <w:trHeight w:val="395"/>
        </w:trPr>
        <w:tc>
          <w:tcPr>
            <w:tcW w:w="1397" w:type="dxa"/>
          </w:tcPr>
          <w:p w14:paraId="22BB8DED"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300</w:t>
            </w:r>
          </w:p>
        </w:tc>
        <w:tc>
          <w:tcPr>
            <w:tcW w:w="1399" w:type="dxa"/>
          </w:tcPr>
          <w:p w14:paraId="104094EB"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625</w:t>
            </w:r>
          </w:p>
        </w:tc>
        <w:tc>
          <w:tcPr>
            <w:tcW w:w="1397" w:type="dxa"/>
          </w:tcPr>
          <w:p w14:paraId="189DAA5B"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211</w:t>
            </w:r>
          </w:p>
        </w:tc>
        <w:tc>
          <w:tcPr>
            <w:tcW w:w="1395" w:type="dxa"/>
          </w:tcPr>
          <w:p w14:paraId="739D1443"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131,88</w:t>
            </w:r>
          </w:p>
        </w:tc>
        <w:tc>
          <w:tcPr>
            <w:tcW w:w="1397" w:type="dxa"/>
          </w:tcPr>
          <w:p w14:paraId="6C1F38D0"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28710,97</w:t>
            </w:r>
          </w:p>
        </w:tc>
        <w:tc>
          <w:tcPr>
            <w:tcW w:w="1402" w:type="dxa"/>
          </w:tcPr>
          <w:p w14:paraId="04D361C0"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6058,01</w:t>
            </w:r>
          </w:p>
        </w:tc>
        <w:tc>
          <w:tcPr>
            <w:tcW w:w="1469" w:type="dxa"/>
            <w:vMerge/>
            <w:tcBorders>
              <w:top w:val="nil"/>
            </w:tcBorders>
          </w:tcPr>
          <w:p w14:paraId="3C59C2AA" w14:textId="77777777" w:rsidR="004A47DD" w:rsidRPr="00CF6F16" w:rsidRDefault="004A47DD" w:rsidP="00BA590F">
            <w:pPr>
              <w:rPr>
                <w:color w:val="000000" w:themeColor="text1"/>
                <w:sz w:val="2"/>
                <w:szCs w:val="2"/>
              </w:rPr>
            </w:pPr>
          </w:p>
        </w:tc>
      </w:tr>
      <w:tr w:rsidR="004A47DD" w:rsidRPr="00CF6F16" w14:paraId="14A355EB" w14:textId="77777777" w:rsidTr="00BA590F">
        <w:trPr>
          <w:trHeight w:val="395"/>
        </w:trPr>
        <w:tc>
          <w:tcPr>
            <w:tcW w:w="1397" w:type="dxa"/>
          </w:tcPr>
          <w:p w14:paraId="0CBC1C44"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250</w:t>
            </w:r>
          </w:p>
        </w:tc>
        <w:tc>
          <w:tcPr>
            <w:tcW w:w="1399" w:type="dxa"/>
          </w:tcPr>
          <w:p w14:paraId="27951C65"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273</w:t>
            </w:r>
          </w:p>
        </w:tc>
        <w:tc>
          <w:tcPr>
            <w:tcW w:w="1397" w:type="dxa"/>
          </w:tcPr>
          <w:p w14:paraId="1E6F114E"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25F7A32C"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283B8D8D"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26811,3</w:t>
            </w:r>
          </w:p>
        </w:tc>
        <w:tc>
          <w:tcPr>
            <w:tcW w:w="1402" w:type="dxa"/>
          </w:tcPr>
          <w:p w14:paraId="0FB22767"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409E5157" w14:textId="77777777" w:rsidR="004A47DD" w:rsidRPr="00CF6F16" w:rsidRDefault="004A47DD" w:rsidP="00BA590F">
            <w:pPr>
              <w:rPr>
                <w:color w:val="000000" w:themeColor="text1"/>
                <w:sz w:val="2"/>
                <w:szCs w:val="2"/>
              </w:rPr>
            </w:pPr>
          </w:p>
        </w:tc>
      </w:tr>
      <w:tr w:rsidR="004A47DD" w:rsidRPr="00CF6F16" w14:paraId="6CC0135C" w14:textId="77777777" w:rsidTr="00BA590F">
        <w:trPr>
          <w:trHeight w:val="397"/>
        </w:trPr>
        <w:tc>
          <w:tcPr>
            <w:tcW w:w="1397" w:type="dxa"/>
          </w:tcPr>
          <w:p w14:paraId="5923CDA5"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200</w:t>
            </w:r>
          </w:p>
        </w:tc>
        <w:tc>
          <w:tcPr>
            <w:tcW w:w="1399" w:type="dxa"/>
          </w:tcPr>
          <w:p w14:paraId="4D951266"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219</w:t>
            </w:r>
          </w:p>
        </w:tc>
        <w:tc>
          <w:tcPr>
            <w:tcW w:w="1397" w:type="dxa"/>
          </w:tcPr>
          <w:p w14:paraId="6AEFBCA0"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443</w:t>
            </w:r>
          </w:p>
        </w:tc>
        <w:tc>
          <w:tcPr>
            <w:tcW w:w="1395" w:type="dxa"/>
          </w:tcPr>
          <w:p w14:paraId="0A2443B5"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97,02</w:t>
            </w:r>
          </w:p>
        </w:tc>
        <w:tc>
          <w:tcPr>
            <w:tcW w:w="1397" w:type="dxa"/>
          </w:tcPr>
          <w:p w14:paraId="2C463AB7"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20538,12</w:t>
            </w:r>
          </w:p>
        </w:tc>
        <w:tc>
          <w:tcPr>
            <w:tcW w:w="1402" w:type="dxa"/>
          </w:tcPr>
          <w:p w14:paraId="1D474EA8"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9098,39</w:t>
            </w:r>
          </w:p>
        </w:tc>
        <w:tc>
          <w:tcPr>
            <w:tcW w:w="1469" w:type="dxa"/>
            <w:vMerge/>
            <w:tcBorders>
              <w:top w:val="nil"/>
            </w:tcBorders>
          </w:tcPr>
          <w:p w14:paraId="53A14425" w14:textId="77777777" w:rsidR="004A47DD" w:rsidRPr="00CF6F16" w:rsidRDefault="004A47DD" w:rsidP="00BA590F">
            <w:pPr>
              <w:rPr>
                <w:color w:val="000000" w:themeColor="text1"/>
                <w:sz w:val="2"/>
                <w:szCs w:val="2"/>
              </w:rPr>
            </w:pPr>
          </w:p>
        </w:tc>
      </w:tr>
      <w:tr w:rsidR="004A47DD" w:rsidRPr="00CF6F16" w14:paraId="60A140FB" w14:textId="77777777" w:rsidTr="00BA590F">
        <w:trPr>
          <w:trHeight w:val="398"/>
        </w:trPr>
        <w:tc>
          <w:tcPr>
            <w:tcW w:w="1397" w:type="dxa"/>
          </w:tcPr>
          <w:p w14:paraId="1FB39B0C"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150</w:t>
            </w:r>
          </w:p>
        </w:tc>
        <w:tc>
          <w:tcPr>
            <w:tcW w:w="1399" w:type="dxa"/>
          </w:tcPr>
          <w:p w14:paraId="484FE11E"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159</w:t>
            </w:r>
          </w:p>
        </w:tc>
        <w:tc>
          <w:tcPr>
            <w:tcW w:w="1397" w:type="dxa"/>
          </w:tcPr>
          <w:p w14:paraId="3B7C19DC"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213</w:t>
            </w:r>
          </w:p>
        </w:tc>
        <w:tc>
          <w:tcPr>
            <w:tcW w:w="1395" w:type="dxa"/>
          </w:tcPr>
          <w:p w14:paraId="22F8DE39"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33,87</w:t>
            </w:r>
          </w:p>
        </w:tc>
        <w:tc>
          <w:tcPr>
            <w:tcW w:w="1397" w:type="dxa"/>
          </w:tcPr>
          <w:p w14:paraId="4071E741"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18249,13</w:t>
            </w:r>
          </w:p>
        </w:tc>
        <w:tc>
          <w:tcPr>
            <w:tcW w:w="1402" w:type="dxa"/>
          </w:tcPr>
          <w:p w14:paraId="6CC18B71"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3887,06</w:t>
            </w:r>
          </w:p>
        </w:tc>
        <w:tc>
          <w:tcPr>
            <w:tcW w:w="1469" w:type="dxa"/>
            <w:vMerge/>
            <w:tcBorders>
              <w:top w:val="nil"/>
            </w:tcBorders>
          </w:tcPr>
          <w:p w14:paraId="580F5E4B" w14:textId="77777777" w:rsidR="004A47DD" w:rsidRPr="00CF6F16" w:rsidRDefault="004A47DD" w:rsidP="00BA590F">
            <w:pPr>
              <w:rPr>
                <w:color w:val="000000" w:themeColor="text1"/>
                <w:sz w:val="2"/>
                <w:szCs w:val="2"/>
              </w:rPr>
            </w:pPr>
          </w:p>
        </w:tc>
      </w:tr>
      <w:tr w:rsidR="004A47DD" w:rsidRPr="00CF6F16" w14:paraId="750E4087" w14:textId="77777777" w:rsidTr="00BA590F">
        <w:trPr>
          <w:trHeight w:val="393"/>
        </w:trPr>
        <w:tc>
          <w:tcPr>
            <w:tcW w:w="1397" w:type="dxa"/>
          </w:tcPr>
          <w:p w14:paraId="2546BFF1"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125</w:t>
            </w:r>
          </w:p>
        </w:tc>
        <w:tc>
          <w:tcPr>
            <w:tcW w:w="1399" w:type="dxa"/>
          </w:tcPr>
          <w:p w14:paraId="263E4377"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133</w:t>
            </w:r>
          </w:p>
        </w:tc>
        <w:tc>
          <w:tcPr>
            <w:tcW w:w="1397" w:type="dxa"/>
          </w:tcPr>
          <w:p w14:paraId="3DAEE793"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262</w:t>
            </w:r>
          </w:p>
        </w:tc>
        <w:tc>
          <w:tcPr>
            <w:tcW w:w="1395" w:type="dxa"/>
          </w:tcPr>
          <w:p w14:paraId="79F6C6D8"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34,85</w:t>
            </w:r>
          </w:p>
        </w:tc>
        <w:tc>
          <w:tcPr>
            <w:tcW w:w="1397" w:type="dxa"/>
          </w:tcPr>
          <w:p w14:paraId="0B374183"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17134,54</w:t>
            </w:r>
          </w:p>
        </w:tc>
        <w:tc>
          <w:tcPr>
            <w:tcW w:w="1402" w:type="dxa"/>
          </w:tcPr>
          <w:p w14:paraId="61D8E793"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4489,25</w:t>
            </w:r>
          </w:p>
        </w:tc>
        <w:tc>
          <w:tcPr>
            <w:tcW w:w="1469" w:type="dxa"/>
            <w:vMerge/>
            <w:tcBorders>
              <w:top w:val="nil"/>
            </w:tcBorders>
          </w:tcPr>
          <w:p w14:paraId="5938D9F4" w14:textId="77777777" w:rsidR="004A47DD" w:rsidRPr="00CF6F16" w:rsidRDefault="004A47DD" w:rsidP="00BA590F">
            <w:pPr>
              <w:rPr>
                <w:color w:val="000000" w:themeColor="text1"/>
                <w:sz w:val="2"/>
                <w:szCs w:val="2"/>
              </w:rPr>
            </w:pPr>
          </w:p>
        </w:tc>
      </w:tr>
      <w:tr w:rsidR="004A47DD" w:rsidRPr="00CF6F16" w14:paraId="5D6809F3" w14:textId="77777777" w:rsidTr="00BA590F">
        <w:trPr>
          <w:trHeight w:val="397"/>
        </w:trPr>
        <w:tc>
          <w:tcPr>
            <w:tcW w:w="1397" w:type="dxa"/>
          </w:tcPr>
          <w:p w14:paraId="3ECE618C" w14:textId="77777777" w:rsidR="004A47DD" w:rsidRPr="00CF6F16" w:rsidRDefault="004A47DD" w:rsidP="00BA590F">
            <w:pPr>
              <w:pStyle w:val="TableParagraph"/>
              <w:spacing w:before="49"/>
              <w:ind w:left="142" w:right="123"/>
              <w:rPr>
                <w:color w:val="000000" w:themeColor="text1"/>
                <w:sz w:val="24"/>
              </w:rPr>
            </w:pPr>
            <w:r w:rsidRPr="00CF6F16">
              <w:rPr>
                <w:color w:val="000000" w:themeColor="text1"/>
                <w:sz w:val="24"/>
              </w:rPr>
              <w:t>100</w:t>
            </w:r>
          </w:p>
        </w:tc>
        <w:tc>
          <w:tcPr>
            <w:tcW w:w="1399" w:type="dxa"/>
          </w:tcPr>
          <w:p w14:paraId="0E80FDEC" w14:textId="77777777" w:rsidR="004A47DD" w:rsidRPr="00CF6F16" w:rsidRDefault="004A47DD" w:rsidP="00BA590F">
            <w:pPr>
              <w:pStyle w:val="TableParagraph"/>
              <w:spacing w:before="49"/>
              <w:ind w:left="124" w:right="117"/>
              <w:rPr>
                <w:color w:val="000000" w:themeColor="text1"/>
                <w:sz w:val="24"/>
              </w:rPr>
            </w:pPr>
            <w:r w:rsidRPr="00CF6F16">
              <w:rPr>
                <w:color w:val="000000" w:themeColor="text1"/>
                <w:sz w:val="24"/>
              </w:rPr>
              <w:t>108</w:t>
            </w:r>
          </w:p>
        </w:tc>
        <w:tc>
          <w:tcPr>
            <w:tcW w:w="1397" w:type="dxa"/>
          </w:tcPr>
          <w:p w14:paraId="0599F3D8" w14:textId="77777777" w:rsidR="004A47DD" w:rsidRPr="00CF6F16" w:rsidRDefault="004A47DD" w:rsidP="00BA590F">
            <w:pPr>
              <w:pStyle w:val="TableParagraph"/>
              <w:spacing w:before="49"/>
              <w:ind w:right="499"/>
              <w:jc w:val="right"/>
              <w:rPr>
                <w:color w:val="000000" w:themeColor="text1"/>
                <w:sz w:val="24"/>
              </w:rPr>
            </w:pPr>
            <w:r w:rsidRPr="00CF6F16">
              <w:rPr>
                <w:color w:val="000000" w:themeColor="text1"/>
                <w:sz w:val="24"/>
              </w:rPr>
              <w:t>663</w:t>
            </w:r>
          </w:p>
        </w:tc>
        <w:tc>
          <w:tcPr>
            <w:tcW w:w="1395" w:type="dxa"/>
          </w:tcPr>
          <w:p w14:paraId="7E2C6647" w14:textId="77777777" w:rsidR="004A47DD" w:rsidRPr="00CF6F16" w:rsidRDefault="004A47DD" w:rsidP="00BA590F">
            <w:pPr>
              <w:pStyle w:val="TableParagraph"/>
              <w:spacing w:before="49"/>
              <w:ind w:left="129" w:right="116"/>
              <w:rPr>
                <w:color w:val="000000" w:themeColor="text1"/>
                <w:sz w:val="24"/>
              </w:rPr>
            </w:pPr>
            <w:r w:rsidRPr="00CF6F16">
              <w:rPr>
                <w:color w:val="000000" w:themeColor="text1"/>
                <w:sz w:val="24"/>
              </w:rPr>
              <w:t>71,60</w:t>
            </w:r>
          </w:p>
        </w:tc>
        <w:tc>
          <w:tcPr>
            <w:tcW w:w="1397" w:type="dxa"/>
          </w:tcPr>
          <w:p w14:paraId="085CB692" w14:textId="77777777" w:rsidR="004A47DD" w:rsidRPr="00CF6F16" w:rsidRDefault="004A47DD" w:rsidP="00BA590F">
            <w:pPr>
              <w:pStyle w:val="TableParagraph"/>
              <w:spacing w:before="49"/>
              <w:ind w:left="142" w:right="132"/>
              <w:rPr>
                <w:color w:val="000000" w:themeColor="text1"/>
                <w:sz w:val="24"/>
              </w:rPr>
            </w:pPr>
            <w:r w:rsidRPr="00CF6F16">
              <w:rPr>
                <w:color w:val="000000" w:themeColor="text1"/>
                <w:sz w:val="24"/>
              </w:rPr>
              <w:t>12628,55</w:t>
            </w:r>
          </w:p>
        </w:tc>
        <w:tc>
          <w:tcPr>
            <w:tcW w:w="1402" w:type="dxa"/>
          </w:tcPr>
          <w:p w14:paraId="67D4AD6B" w14:textId="77777777" w:rsidR="004A47DD" w:rsidRPr="00CF6F16" w:rsidRDefault="004A47DD" w:rsidP="00BA590F">
            <w:pPr>
              <w:pStyle w:val="TableParagraph"/>
              <w:spacing w:before="49"/>
              <w:ind w:left="145" w:right="136"/>
              <w:rPr>
                <w:color w:val="000000" w:themeColor="text1"/>
                <w:sz w:val="24"/>
              </w:rPr>
            </w:pPr>
            <w:r w:rsidRPr="00CF6F16">
              <w:rPr>
                <w:color w:val="000000" w:themeColor="text1"/>
                <w:sz w:val="24"/>
              </w:rPr>
              <w:t>8372,73</w:t>
            </w:r>
          </w:p>
        </w:tc>
        <w:tc>
          <w:tcPr>
            <w:tcW w:w="1469" w:type="dxa"/>
            <w:vMerge/>
            <w:tcBorders>
              <w:top w:val="nil"/>
            </w:tcBorders>
          </w:tcPr>
          <w:p w14:paraId="650DCC6B" w14:textId="77777777" w:rsidR="004A47DD" w:rsidRPr="00CF6F16" w:rsidRDefault="004A47DD" w:rsidP="00BA590F">
            <w:pPr>
              <w:rPr>
                <w:color w:val="000000" w:themeColor="text1"/>
                <w:sz w:val="2"/>
                <w:szCs w:val="2"/>
              </w:rPr>
            </w:pPr>
          </w:p>
        </w:tc>
      </w:tr>
      <w:tr w:rsidR="004A47DD" w:rsidRPr="00CF6F16" w14:paraId="11766D78" w14:textId="77777777" w:rsidTr="00BA590F">
        <w:trPr>
          <w:trHeight w:val="395"/>
        </w:trPr>
        <w:tc>
          <w:tcPr>
            <w:tcW w:w="1397" w:type="dxa"/>
          </w:tcPr>
          <w:p w14:paraId="7B528A63"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80</w:t>
            </w:r>
          </w:p>
        </w:tc>
        <w:tc>
          <w:tcPr>
            <w:tcW w:w="1399" w:type="dxa"/>
          </w:tcPr>
          <w:p w14:paraId="2893F360"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89</w:t>
            </w:r>
          </w:p>
        </w:tc>
        <w:tc>
          <w:tcPr>
            <w:tcW w:w="1397" w:type="dxa"/>
          </w:tcPr>
          <w:p w14:paraId="4EEC63A5"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392</w:t>
            </w:r>
          </w:p>
        </w:tc>
        <w:tc>
          <w:tcPr>
            <w:tcW w:w="1395" w:type="dxa"/>
          </w:tcPr>
          <w:p w14:paraId="5DB78C81"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34,89</w:t>
            </w:r>
          </w:p>
        </w:tc>
        <w:tc>
          <w:tcPr>
            <w:tcW w:w="1397" w:type="dxa"/>
          </w:tcPr>
          <w:p w14:paraId="6596095A"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47F1AF64"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4846,50</w:t>
            </w:r>
          </w:p>
        </w:tc>
        <w:tc>
          <w:tcPr>
            <w:tcW w:w="1469" w:type="dxa"/>
            <w:vMerge/>
            <w:tcBorders>
              <w:top w:val="nil"/>
            </w:tcBorders>
          </w:tcPr>
          <w:p w14:paraId="1DE2662C" w14:textId="77777777" w:rsidR="004A47DD" w:rsidRPr="00CF6F16" w:rsidRDefault="004A47DD" w:rsidP="00BA590F">
            <w:pPr>
              <w:rPr>
                <w:color w:val="000000" w:themeColor="text1"/>
                <w:sz w:val="2"/>
                <w:szCs w:val="2"/>
              </w:rPr>
            </w:pPr>
          </w:p>
        </w:tc>
      </w:tr>
      <w:tr w:rsidR="004A47DD" w:rsidRPr="00CF6F16" w14:paraId="187F1B07" w14:textId="77777777" w:rsidTr="00BA590F">
        <w:trPr>
          <w:trHeight w:val="397"/>
        </w:trPr>
        <w:tc>
          <w:tcPr>
            <w:tcW w:w="1397" w:type="dxa"/>
          </w:tcPr>
          <w:p w14:paraId="07525303"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70</w:t>
            </w:r>
          </w:p>
        </w:tc>
        <w:tc>
          <w:tcPr>
            <w:tcW w:w="1399" w:type="dxa"/>
          </w:tcPr>
          <w:p w14:paraId="7C475953"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76</w:t>
            </w:r>
          </w:p>
        </w:tc>
        <w:tc>
          <w:tcPr>
            <w:tcW w:w="1397" w:type="dxa"/>
          </w:tcPr>
          <w:p w14:paraId="583AD10B"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430</w:t>
            </w:r>
          </w:p>
        </w:tc>
        <w:tc>
          <w:tcPr>
            <w:tcW w:w="1395" w:type="dxa"/>
          </w:tcPr>
          <w:p w14:paraId="637271A1"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32,68</w:t>
            </w:r>
          </w:p>
        </w:tc>
        <w:tc>
          <w:tcPr>
            <w:tcW w:w="1397" w:type="dxa"/>
          </w:tcPr>
          <w:p w14:paraId="387E1723"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584A77E6"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5316,31</w:t>
            </w:r>
          </w:p>
        </w:tc>
        <w:tc>
          <w:tcPr>
            <w:tcW w:w="1469" w:type="dxa"/>
            <w:vMerge/>
            <w:tcBorders>
              <w:top w:val="nil"/>
            </w:tcBorders>
          </w:tcPr>
          <w:p w14:paraId="3BE698C2" w14:textId="77777777" w:rsidR="004A47DD" w:rsidRPr="00CF6F16" w:rsidRDefault="004A47DD" w:rsidP="00BA590F">
            <w:pPr>
              <w:rPr>
                <w:color w:val="000000" w:themeColor="text1"/>
                <w:sz w:val="2"/>
                <w:szCs w:val="2"/>
              </w:rPr>
            </w:pPr>
          </w:p>
        </w:tc>
      </w:tr>
      <w:tr w:rsidR="004A47DD" w:rsidRPr="00CF6F16" w14:paraId="3ECEA46F" w14:textId="77777777" w:rsidTr="00BA590F">
        <w:trPr>
          <w:trHeight w:val="395"/>
        </w:trPr>
        <w:tc>
          <w:tcPr>
            <w:tcW w:w="1397" w:type="dxa"/>
          </w:tcPr>
          <w:p w14:paraId="5F3C9922"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50</w:t>
            </w:r>
          </w:p>
        </w:tc>
        <w:tc>
          <w:tcPr>
            <w:tcW w:w="1399" w:type="dxa"/>
          </w:tcPr>
          <w:p w14:paraId="32CB9308"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57</w:t>
            </w:r>
          </w:p>
        </w:tc>
        <w:tc>
          <w:tcPr>
            <w:tcW w:w="1397" w:type="dxa"/>
          </w:tcPr>
          <w:p w14:paraId="46D4600A" w14:textId="77777777" w:rsidR="004A47DD" w:rsidRPr="00CF6F16" w:rsidRDefault="004A47DD" w:rsidP="00BA590F">
            <w:pPr>
              <w:pStyle w:val="TableParagraph"/>
              <w:spacing w:before="44"/>
              <w:ind w:right="439"/>
              <w:jc w:val="right"/>
              <w:rPr>
                <w:color w:val="000000" w:themeColor="text1"/>
                <w:sz w:val="24"/>
              </w:rPr>
            </w:pPr>
            <w:r w:rsidRPr="00CF6F16">
              <w:rPr>
                <w:color w:val="000000" w:themeColor="text1"/>
                <w:sz w:val="24"/>
              </w:rPr>
              <w:t>1145</w:t>
            </w:r>
          </w:p>
        </w:tc>
        <w:tc>
          <w:tcPr>
            <w:tcW w:w="1395" w:type="dxa"/>
          </w:tcPr>
          <w:p w14:paraId="5C753A12"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65,27</w:t>
            </w:r>
          </w:p>
        </w:tc>
        <w:tc>
          <w:tcPr>
            <w:tcW w:w="1397" w:type="dxa"/>
          </w:tcPr>
          <w:p w14:paraId="1841A799"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29C75101"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14156,23</w:t>
            </w:r>
          </w:p>
        </w:tc>
        <w:tc>
          <w:tcPr>
            <w:tcW w:w="1469" w:type="dxa"/>
            <w:vMerge/>
            <w:tcBorders>
              <w:top w:val="nil"/>
            </w:tcBorders>
          </w:tcPr>
          <w:p w14:paraId="5E7B6496" w14:textId="77777777" w:rsidR="004A47DD" w:rsidRPr="00CF6F16" w:rsidRDefault="004A47DD" w:rsidP="00BA590F">
            <w:pPr>
              <w:rPr>
                <w:color w:val="000000" w:themeColor="text1"/>
                <w:sz w:val="2"/>
                <w:szCs w:val="2"/>
              </w:rPr>
            </w:pPr>
          </w:p>
        </w:tc>
      </w:tr>
      <w:tr w:rsidR="004A47DD" w:rsidRPr="00CF6F16" w14:paraId="29B8AC65" w14:textId="77777777" w:rsidTr="00BA590F">
        <w:trPr>
          <w:trHeight w:val="397"/>
        </w:trPr>
        <w:tc>
          <w:tcPr>
            <w:tcW w:w="1397" w:type="dxa"/>
          </w:tcPr>
          <w:p w14:paraId="18871D47"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40</w:t>
            </w:r>
          </w:p>
        </w:tc>
        <w:tc>
          <w:tcPr>
            <w:tcW w:w="1399" w:type="dxa"/>
          </w:tcPr>
          <w:p w14:paraId="127AF64D"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45</w:t>
            </w:r>
          </w:p>
        </w:tc>
        <w:tc>
          <w:tcPr>
            <w:tcW w:w="1397" w:type="dxa"/>
          </w:tcPr>
          <w:p w14:paraId="1247A2B8"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613A2FE7"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104CA090"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66B88083"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4F271760" w14:textId="77777777" w:rsidR="004A47DD" w:rsidRPr="00CF6F16" w:rsidRDefault="004A47DD" w:rsidP="00BA590F">
            <w:pPr>
              <w:rPr>
                <w:color w:val="000000" w:themeColor="text1"/>
                <w:sz w:val="2"/>
                <w:szCs w:val="2"/>
              </w:rPr>
            </w:pPr>
          </w:p>
        </w:tc>
      </w:tr>
      <w:tr w:rsidR="004A47DD" w:rsidRPr="00CF6F16" w14:paraId="16EB56B8" w14:textId="77777777" w:rsidTr="00BA590F">
        <w:trPr>
          <w:trHeight w:val="397"/>
        </w:trPr>
        <w:tc>
          <w:tcPr>
            <w:tcW w:w="1397" w:type="dxa"/>
          </w:tcPr>
          <w:p w14:paraId="2CBA7576"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32</w:t>
            </w:r>
          </w:p>
        </w:tc>
        <w:tc>
          <w:tcPr>
            <w:tcW w:w="1399" w:type="dxa"/>
          </w:tcPr>
          <w:p w14:paraId="0838F062"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38</w:t>
            </w:r>
          </w:p>
        </w:tc>
        <w:tc>
          <w:tcPr>
            <w:tcW w:w="1397" w:type="dxa"/>
          </w:tcPr>
          <w:p w14:paraId="0B6AA224"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14DAFDF2"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304CEF9A"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1290B3C0"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544C8731" w14:textId="77777777" w:rsidR="004A47DD" w:rsidRPr="00CF6F16" w:rsidRDefault="004A47DD" w:rsidP="00BA590F">
            <w:pPr>
              <w:rPr>
                <w:color w:val="000000" w:themeColor="text1"/>
                <w:sz w:val="2"/>
                <w:szCs w:val="2"/>
              </w:rPr>
            </w:pPr>
          </w:p>
        </w:tc>
      </w:tr>
      <w:tr w:rsidR="004A47DD" w:rsidRPr="00CF6F16" w14:paraId="6272A935" w14:textId="77777777" w:rsidTr="00BA590F">
        <w:trPr>
          <w:trHeight w:val="395"/>
        </w:trPr>
        <w:tc>
          <w:tcPr>
            <w:tcW w:w="1397" w:type="dxa"/>
          </w:tcPr>
          <w:p w14:paraId="5D6A843E"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25</w:t>
            </w:r>
          </w:p>
        </w:tc>
        <w:tc>
          <w:tcPr>
            <w:tcW w:w="1399" w:type="dxa"/>
          </w:tcPr>
          <w:p w14:paraId="5A602F97"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32</w:t>
            </w:r>
          </w:p>
        </w:tc>
        <w:tc>
          <w:tcPr>
            <w:tcW w:w="1397" w:type="dxa"/>
          </w:tcPr>
          <w:p w14:paraId="370E915E"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44EB9100"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1C267C47"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0B7A6A04"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7241D419" w14:textId="77777777" w:rsidR="004A47DD" w:rsidRPr="00CF6F16" w:rsidRDefault="004A47DD" w:rsidP="00BA590F">
            <w:pPr>
              <w:rPr>
                <w:color w:val="000000" w:themeColor="text1"/>
                <w:sz w:val="2"/>
                <w:szCs w:val="2"/>
              </w:rPr>
            </w:pPr>
          </w:p>
        </w:tc>
      </w:tr>
      <w:tr w:rsidR="004A47DD" w:rsidRPr="00CF6F16" w14:paraId="1525789E" w14:textId="77777777" w:rsidTr="00BA590F">
        <w:trPr>
          <w:trHeight w:val="395"/>
        </w:trPr>
        <w:tc>
          <w:tcPr>
            <w:tcW w:w="1397" w:type="dxa"/>
          </w:tcPr>
          <w:p w14:paraId="63D24645"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20</w:t>
            </w:r>
          </w:p>
        </w:tc>
        <w:tc>
          <w:tcPr>
            <w:tcW w:w="1399" w:type="dxa"/>
          </w:tcPr>
          <w:p w14:paraId="14DEB41D"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25</w:t>
            </w:r>
          </w:p>
        </w:tc>
        <w:tc>
          <w:tcPr>
            <w:tcW w:w="1397" w:type="dxa"/>
          </w:tcPr>
          <w:p w14:paraId="3EB0775B" w14:textId="77777777" w:rsidR="004A47DD" w:rsidRPr="00CF6F16" w:rsidRDefault="004A47DD" w:rsidP="00BA590F">
            <w:pPr>
              <w:pStyle w:val="TableParagraph"/>
              <w:spacing w:before="47"/>
              <w:ind w:left="142" w:right="128"/>
              <w:rPr>
                <w:color w:val="000000" w:themeColor="text1"/>
                <w:sz w:val="24"/>
              </w:rPr>
            </w:pPr>
            <w:r w:rsidRPr="00CF6F16">
              <w:rPr>
                <w:color w:val="000000" w:themeColor="text1"/>
                <w:sz w:val="24"/>
              </w:rPr>
              <w:t>20</w:t>
            </w:r>
          </w:p>
        </w:tc>
        <w:tc>
          <w:tcPr>
            <w:tcW w:w="1395" w:type="dxa"/>
          </w:tcPr>
          <w:p w14:paraId="12DFA817"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0,50</w:t>
            </w:r>
          </w:p>
        </w:tc>
        <w:tc>
          <w:tcPr>
            <w:tcW w:w="1397" w:type="dxa"/>
          </w:tcPr>
          <w:p w14:paraId="29403F84"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20D17788"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247,27</w:t>
            </w:r>
          </w:p>
        </w:tc>
        <w:tc>
          <w:tcPr>
            <w:tcW w:w="1469" w:type="dxa"/>
            <w:vMerge/>
            <w:tcBorders>
              <w:top w:val="nil"/>
            </w:tcBorders>
          </w:tcPr>
          <w:p w14:paraId="1EE36850" w14:textId="77777777" w:rsidR="004A47DD" w:rsidRPr="00CF6F16" w:rsidRDefault="004A47DD" w:rsidP="00BA590F">
            <w:pPr>
              <w:rPr>
                <w:color w:val="000000" w:themeColor="text1"/>
                <w:sz w:val="2"/>
                <w:szCs w:val="2"/>
              </w:rPr>
            </w:pPr>
          </w:p>
        </w:tc>
      </w:tr>
      <w:tr w:rsidR="004A47DD" w:rsidRPr="00CF6F16" w14:paraId="0EA6E904" w14:textId="77777777" w:rsidTr="00BA590F">
        <w:trPr>
          <w:trHeight w:val="398"/>
        </w:trPr>
        <w:tc>
          <w:tcPr>
            <w:tcW w:w="1397" w:type="dxa"/>
          </w:tcPr>
          <w:p w14:paraId="5990F7AD" w14:textId="77777777" w:rsidR="004A47DD" w:rsidRPr="00CF6F16" w:rsidRDefault="004A47DD" w:rsidP="00BA590F">
            <w:pPr>
              <w:pStyle w:val="TableParagraph"/>
              <w:spacing w:before="44"/>
              <w:ind w:left="19"/>
              <w:rPr>
                <w:color w:val="000000" w:themeColor="text1"/>
                <w:sz w:val="24"/>
              </w:rPr>
            </w:pPr>
            <w:r w:rsidRPr="00CF6F16">
              <w:rPr>
                <w:color w:val="000000" w:themeColor="text1"/>
                <w:sz w:val="24"/>
              </w:rPr>
              <w:t>–</w:t>
            </w:r>
          </w:p>
        </w:tc>
        <w:tc>
          <w:tcPr>
            <w:tcW w:w="1399" w:type="dxa"/>
          </w:tcPr>
          <w:p w14:paraId="297A7D1E" w14:textId="77777777" w:rsidR="004A47DD" w:rsidRPr="00CF6F16" w:rsidRDefault="004A47DD" w:rsidP="00BA590F">
            <w:pPr>
              <w:pStyle w:val="TableParagraph"/>
              <w:spacing w:before="44"/>
              <w:ind w:left="7"/>
              <w:rPr>
                <w:color w:val="000000" w:themeColor="text1"/>
                <w:sz w:val="24"/>
              </w:rPr>
            </w:pPr>
            <w:r w:rsidRPr="00CF6F16">
              <w:rPr>
                <w:color w:val="000000" w:themeColor="text1"/>
                <w:sz w:val="24"/>
              </w:rPr>
              <w:t>–</w:t>
            </w:r>
          </w:p>
        </w:tc>
        <w:tc>
          <w:tcPr>
            <w:tcW w:w="1397" w:type="dxa"/>
          </w:tcPr>
          <w:p w14:paraId="5B1EB67F" w14:textId="77777777" w:rsidR="004A47DD" w:rsidRPr="00CF6F16" w:rsidRDefault="004A47DD" w:rsidP="00BA590F">
            <w:pPr>
              <w:pStyle w:val="TableParagraph"/>
              <w:spacing w:before="44"/>
              <w:ind w:left="12"/>
              <w:rPr>
                <w:color w:val="000000" w:themeColor="text1"/>
                <w:sz w:val="24"/>
              </w:rPr>
            </w:pPr>
            <w:r w:rsidRPr="00CF6F16">
              <w:rPr>
                <w:color w:val="000000" w:themeColor="text1"/>
                <w:sz w:val="24"/>
              </w:rPr>
              <w:t>∑</w:t>
            </w:r>
          </w:p>
        </w:tc>
        <w:tc>
          <w:tcPr>
            <w:tcW w:w="1395" w:type="dxa"/>
          </w:tcPr>
          <w:p w14:paraId="444C14BB"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502,54</w:t>
            </w:r>
          </w:p>
        </w:tc>
        <w:tc>
          <w:tcPr>
            <w:tcW w:w="1397" w:type="dxa"/>
          </w:tcPr>
          <w:p w14:paraId="35C427AB" w14:textId="77777777" w:rsidR="004A47DD" w:rsidRPr="00CF6F16" w:rsidRDefault="004A47DD" w:rsidP="00BA590F">
            <w:pPr>
              <w:pStyle w:val="TableParagraph"/>
              <w:spacing w:before="44"/>
              <w:ind w:left="10"/>
              <w:rPr>
                <w:color w:val="000000" w:themeColor="text1"/>
                <w:sz w:val="24"/>
              </w:rPr>
            </w:pPr>
            <w:r w:rsidRPr="00CF6F16">
              <w:rPr>
                <w:color w:val="000000" w:themeColor="text1"/>
                <w:sz w:val="24"/>
              </w:rPr>
              <w:t>∑</w:t>
            </w:r>
          </w:p>
        </w:tc>
        <w:tc>
          <w:tcPr>
            <w:tcW w:w="1402" w:type="dxa"/>
          </w:tcPr>
          <w:p w14:paraId="4132ADE0"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104567,4</w:t>
            </w:r>
          </w:p>
        </w:tc>
        <w:tc>
          <w:tcPr>
            <w:tcW w:w="1469" w:type="dxa"/>
            <w:vMerge/>
            <w:tcBorders>
              <w:top w:val="nil"/>
            </w:tcBorders>
          </w:tcPr>
          <w:p w14:paraId="504553A6" w14:textId="77777777" w:rsidR="004A47DD" w:rsidRPr="00CF6F16" w:rsidRDefault="004A47DD" w:rsidP="00BA590F">
            <w:pPr>
              <w:rPr>
                <w:color w:val="000000" w:themeColor="text1"/>
                <w:sz w:val="2"/>
                <w:szCs w:val="2"/>
              </w:rPr>
            </w:pPr>
          </w:p>
        </w:tc>
      </w:tr>
    </w:tbl>
    <w:p w14:paraId="3445EC89" w14:textId="77777777" w:rsidR="004A47DD" w:rsidRPr="00CF6F16" w:rsidRDefault="004A47DD" w:rsidP="004A47DD">
      <w:pPr>
        <w:rPr>
          <w:color w:val="000000" w:themeColor="text1"/>
          <w:sz w:val="2"/>
          <w:szCs w:val="2"/>
        </w:rPr>
        <w:sectPr w:rsidR="004A47DD"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9901271" w14:textId="421BFEA7" w:rsidR="004A47DD" w:rsidRPr="00CF6F16" w:rsidRDefault="004A47DD" w:rsidP="004A47DD">
      <w:pPr>
        <w:pStyle w:val="a3"/>
        <w:spacing w:before="70" w:after="11" w:line="360" w:lineRule="auto"/>
        <w:ind w:left="218" w:right="795"/>
        <w:rPr>
          <w:color w:val="000000" w:themeColor="text1"/>
        </w:rPr>
      </w:pPr>
      <w:r w:rsidRPr="00CF6F16">
        <w:rPr>
          <w:color w:val="000000" w:themeColor="text1"/>
        </w:rPr>
        <w:lastRenderedPageBreak/>
        <w:t xml:space="preserve">Таблица 2.6. Удельная стоимость трубопроводов тепловых сетей от котельной </w:t>
      </w:r>
      <w:r w:rsidR="00236C4D" w:rsidRPr="00CF6F16">
        <w:rPr>
          <w:color w:val="000000" w:themeColor="text1"/>
        </w:rPr>
        <w:t>МУП</w:t>
      </w:r>
      <w:r w:rsidR="00D53F25" w:rsidRPr="00CF6F16">
        <w:rPr>
          <w:color w:val="000000" w:themeColor="text1"/>
        </w:rPr>
        <w:t xml:space="preserve"> «Котельная </w:t>
      </w:r>
      <w:r w:rsidR="00236C4D" w:rsidRPr="00CF6F16">
        <w:rPr>
          <w:color w:val="000000" w:themeColor="text1"/>
        </w:rPr>
        <w:t xml:space="preserve">Ложок» </w:t>
      </w:r>
      <w:r w:rsidRPr="00CF6F16">
        <w:rPr>
          <w:color w:val="000000" w:themeColor="text1"/>
        </w:rPr>
        <w:t>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4"/>
        <w:gridCol w:w="1396"/>
        <w:gridCol w:w="1396"/>
        <w:gridCol w:w="1394"/>
        <w:gridCol w:w="1401"/>
        <w:gridCol w:w="1401"/>
        <w:gridCol w:w="1459"/>
      </w:tblGrid>
      <w:tr w:rsidR="004A47DD" w:rsidRPr="00CF6F16" w14:paraId="4EC2B8A0" w14:textId="77777777" w:rsidTr="00BA590F">
        <w:trPr>
          <w:trHeight w:val="2207"/>
        </w:trPr>
        <w:tc>
          <w:tcPr>
            <w:tcW w:w="1394" w:type="dxa"/>
          </w:tcPr>
          <w:p w14:paraId="27206E9D" w14:textId="77777777" w:rsidR="004A47DD" w:rsidRPr="00CF6F16" w:rsidRDefault="004A47DD" w:rsidP="00BA590F">
            <w:pPr>
              <w:pStyle w:val="TableParagraph"/>
              <w:spacing w:before="6"/>
              <w:jc w:val="left"/>
              <w:rPr>
                <w:color w:val="000000" w:themeColor="text1"/>
                <w:sz w:val="34"/>
              </w:rPr>
            </w:pPr>
          </w:p>
          <w:p w14:paraId="224056BA" w14:textId="77777777" w:rsidR="004A47DD" w:rsidRPr="00CF6F16" w:rsidRDefault="004A47DD" w:rsidP="00BA590F">
            <w:pPr>
              <w:pStyle w:val="TableParagraph"/>
              <w:ind w:left="134" w:right="114"/>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396" w:type="dxa"/>
          </w:tcPr>
          <w:p w14:paraId="194BE14F" w14:textId="77777777" w:rsidR="004A47DD" w:rsidRPr="00CF6F16" w:rsidRDefault="004A47DD" w:rsidP="00BA590F">
            <w:pPr>
              <w:pStyle w:val="TableParagraph"/>
              <w:spacing w:before="6"/>
              <w:jc w:val="left"/>
              <w:rPr>
                <w:color w:val="000000" w:themeColor="text1"/>
                <w:sz w:val="34"/>
              </w:rPr>
            </w:pPr>
          </w:p>
          <w:p w14:paraId="0F0F4EF9" w14:textId="77777777" w:rsidR="004A47DD" w:rsidRPr="00CF6F16" w:rsidRDefault="004A47DD" w:rsidP="00BA590F">
            <w:pPr>
              <w:pStyle w:val="TableParagraph"/>
              <w:ind w:left="173" w:right="153"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396" w:type="dxa"/>
          </w:tcPr>
          <w:p w14:paraId="59554D92" w14:textId="77777777" w:rsidR="004A47DD" w:rsidRPr="00CF6F16" w:rsidRDefault="004A47DD" w:rsidP="00BA590F">
            <w:pPr>
              <w:pStyle w:val="TableParagraph"/>
              <w:jc w:val="left"/>
              <w:rPr>
                <w:color w:val="000000" w:themeColor="text1"/>
                <w:sz w:val="26"/>
              </w:rPr>
            </w:pPr>
          </w:p>
          <w:p w14:paraId="388DACD6" w14:textId="77777777" w:rsidR="004A47DD" w:rsidRPr="00CF6F16" w:rsidRDefault="004A47DD" w:rsidP="00BA590F">
            <w:pPr>
              <w:pStyle w:val="TableParagraph"/>
              <w:spacing w:before="7"/>
              <w:jc w:val="left"/>
              <w:rPr>
                <w:color w:val="000000" w:themeColor="text1"/>
                <w:sz w:val="20"/>
              </w:rPr>
            </w:pPr>
          </w:p>
          <w:p w14:paraId="2E2C5C91" w14:textId="77777777" w:rsidR="004A47DD" w:rsidRPr="00CF6F16" w:rsidRDefault="004A47DD" w:rsidP="00BA590F">
            <w:pPr>
              <w:pStyle w:val="TableParagraph"/>
              <w:ind w:left="135" w:right="115" w:firstLine="5"/>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394" w:type="dxa"/>
          </w:tcPr>
          <w:p w14:paraId="76E803CF" w14:textId="77777777" w:rsidR="004A47DD" w:rsidRPr="00CF6F16" w:rsidRDefault="004A47DD" w:rsidP="00BA590F">
            <w:pPr>
              <w:pStyle w:val="TableParagraph"/>
              <w:spacing w:before="7"/>
              <w:jc w:val="left"/>
              <w:rPr>
                <w:color w:val="000000" w:themeColor="text1"/>
              </w:rPr>
            </w:pPr>
          </w:p>
          <w:p w14:paraId="3DE713EF" w14:textId="77777777" w:rsidR="004A47DD" w:rsidRPr="00CF6F16" w:rsidRDefault="004A47DD" w:rsidP="00BA590F">
            <w:pPr>
              <w:pStyle w:val="TableParagraph"/>
              <w:ind w:left="138" w:right="110" w:firstLine="5"/>
              <w:rPr>
                <w:color w:val="000000" w:themeColor="text1"/>
                <w:sz w:val="24"/>
              </w:rPr>
            </w:pPr>
            <w:proofErr w:type="gramStart"/>
            <w:r w:rsidRPr="00CF6F16">
              <w:rPr>
                <w:color w:val="000000" w:themeColor="text1"/>
                <w:sz w:val="24"/>
              </w:rPr>
              <w:t xml:space="preserve">Матери- </w:t>
            </w:r>
            <w:proofErr w:type="spellStart"/>
            <w:r w:rsidRPr="00CF6F16">
              <w:rPr>
                <w:color w:val="000000" w:themeColor="text1"/>
                <w:sz w:val="24"/>
              </w:rPr>
              <w:t>альная</w:t>
            </w:r>
            <w:proofErr w:type="spellEnd"/>
            <w:proofErr w:type="gramEnd"/>
            <w:r w:rsidRPr="00CF6F16">
              <w:rPr>
                <w:color w:val="000000" w:themeColor="text1"/>
                <w:sz w:val="24"/>
              </w:rPr>
              <w:t xml:space="preserve"> ха- </w:t>
            </w:r>
            <w:proofErr w:type="spellStart"/>
            <w:r w:rsidRPr="00CF6F16">
              <w:rPr>
                <w:color w:val="000000" w:themeColor="text1"/>
                <w:sz w:val="24"/>
              </w:rPr>
              <w:t>рактери</w:t>
            </w:r>
            <w:proofErr w:type="spellEnd"/>
            <w:r w:rsidRPr="00CF6F16">
              <w:rPr>
                <w:color w:val="000000" w:themeColor="text1"/>
                <w:sz w:val="24"/>
              </w:rPr>
              <w:t xml:space="preserve">- </w:t>
            </w:r>
            <w:proofErr w:type="spellStart"/>
            <w:r w:rsidRPr="00CF6F16">
              <w:rPr>
                <w:color w:val="000000" w:themeColor="text1"/>
                <w:sz w:val="24"/>
              </w:rPr>
              <w:t>стика</w:t>
            </w:r>
            <w:proofErr w:type="spell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D*L, м²</w:t>
            </w:r>
          </w:p>
        </w:tc>
        <w:tc>
          <w:tcPr>
            <w:tcW w:w="1401" w:type="dxa"/>
          </w:tcPr>
          <w:p w14:paraId="64F49BDA" w14:textId="77777777" w:rsidR="004A47DD" w:rsidRPr="00CF6F16" w:rsidRDefault="004A47DD" w:rsidP="00BA590F">
            <w:pPr>
              <w:pStyle w:val="TableParagraph"/>
              <w:jc w:val="left"/>
              <w:rPr>
                <w:color w:val="000000" w:themeColor="text1"/>
                <w:sz w:val="26"/>
              </w:rPr>
            </w:pPr>
          </w:p>
          <w:p w14:paraId="170BE6D8" w14:textId="77777777" w:rsidR="004A47DD" w:rsidRPr="00CF6F16" w:rsidRDefault="004A47DD" w:rsidP="00BA590F">
            <w:pPr>
              <w:pStyle w:val="TableParagraph"/>
              <w:spacing w:before="7"/>
              <w:jc w:val="left"/>
              <w:rPr>
                <w:color w:val="000000" w:themeColor="text1"/>
                <w:sz w:val="20"/>
              </w:rPr>
            </w:pPr>
          </w:p>
          <w:p w14:paraId="3EA3AE7B" w14:textId="77777777" w:rsidR="004A47DD" w:rsidRPr="00CF6F16" w:rsidRDefault="004A47DD" w:rsidP="00BA590F">
            <w:pPr>
              <w:pStyle w:val="TableParagraph"/>
              <w:ind w:left="146" w:right="109" w:hanging="1"/>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401" w:type="dxa"/>
          </w:tcPr>
          <w:p w14:paraId="28697F80" w14:textId="77777777" w:rsidR="004A47DD" w:rsidRPr="00CF6F16" w:rsidRDefault="004A47DD" w:rsidP="00BA590F">
            <w:pPr>
              <w:pStyle w:val="TableParagraph"/>
              <w:jc w:val="left"/>
              <w:rPr>
                <w:color w:val="000000" w:themeColor="text1"/>
                <w:sz w:val="26"/>
              </w:rPr>
            </w:pPr>
          </w:p>
          <w:p w14:paraId="724D0AAB" w14:textId="77777777" w:rsidR="004A47DD" w:rsidRPr="00CF6F16" w:rsidRDefault="004A47DD" w:rsidP="00BA590F">
            <w:pPr>
              <w:pStyle w:val="TableParagraph"/>
              <w:spacing w:before="7"/>
              <w:jc w:val="left"/>
              <w:rPr>
                <w:color w:val="000000" w:themeColor="text1"/>
                <w:sz w:val="20"/>
              </w:rPr>
            </w:pPr>
          </w:p>
          <w:p w14:paraId="109F32AB" w14:textId="77777777" w:rsidR="004A47DD" w:rsidRPr="00CF6F16" w:rsidRDefault="004A47DD" w:rsidP="00BA590F">
            <w:pPr>
              <w:pStyle w:val="TableParagraph"/>
              <w:ind w:left="158" w:right="121"/>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459" w:type="dxa"/>
          </w:tcPr>
          <w:p w14:paraId="46677701" w14:textId="77777777" w:rsidR="004A47DD" w:rsidRPr="00CF6F16" w:rsidRDefault="004A47DD" w:rsidP="00BA590F">
            <w:pPr>
              <w:pStyle w:val="TableParagraph"/>
              <w:ind w:left="176" w:right="137" w:hanging="7"/>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r w:rsidRPr="00CF6F16">
              <w:rPr>
                <w:color w:val="000000" w:themeColor="text1"/>
                <w:sz w:val="24"/>
              </w:rPr>
              <w:t xml:space="preserve"> тепловой</w:t>
            </w:r>
          </w:p>
          <w:p w14:paraId="0A4D33A3" w14:textId="77777777" w:rsidR="004A47DD" w:rsidRPr="00CF6F16" w:rsidRDefault="004A47DD" w:rsidP="00BA590F">
            <w:pPr>
              <w:pStyle w:val="TableParagraph"/>
              <w:spacing w:line="270" w:lineRule="atLeast"/>
              <w:ind w:left="368" w:right="333" w:firstLine="1"/>
              <w:rPr>
                <w:color w:val="000000" w:themeColor="text1"/>
                <w:sz w:val="24"/>
              </w:rPr>
            </w:pPr>
            <w:r w:rsidRPr="00CF6F16">
              <w:rPr>
                <w:color w:val="000000" w:themeColor="text1"/>
                <w:sz w:val="24"/>
              </w:rPr>
              <w:t>сети, руб./м?</w:t>
            </w:r>
          </w:p>
        </w:tc>
      </w:tr>
      <w:tr w:rsidR="004A47DD" w:rsidRPr="00CF6F16" w14:paraId="4EB05F23" w14:textId="77777777" w:rsidTr="00BA590F">
        <w:trPr>
          <w:trHeight w:val="395"/>
        </w:trPr>
        <w:tc>
          <w:tcPr>
            <w:tcW w:w="9841" w:type="dxa"/>
            <w:gridSpan w:val="7"/>
          </w:tcPr>
          <w:p w14:paraId="1F31A5BF" w14:textId="2E700E85" w:rsidR="004A47DD" w:rsidRPr="00CF6F16" w:rsidRDefault="004A47DD" w:rsidP="00BA590F">
            <w:pPr>
              <w:pStyle w:val="TableParagraph"/>
              <w:spacing w:before="44"/>
              <w:ind w:left="1706" w:right="1676"/>
              <w:rPr>
                <w:color w:val="000000" w:themeColor="text1"/>
                <w:sz w:val="24"/>
              </w:rPr>
            </w:pPr>
            <w:r w:rsidRPr="00CF6F16">
              <w:rPr>
                <w:color w:val="000000" w:themeColor="text1"/>
                <w:sz w:val="24"/>
              </w:rPr>
              <w:t xml:space="preserve">трубопроводы от котельной </w:t>
            </w:r>
            <w:r w:rsidR="00236C4D" w:rsidRPr="00CF6F16">
              <w:rPr>
                <w:color w:val="000000" w:themeColor="text1"/>
                <w:sz w:val="24"/>
              </w:rPr>
              <w:t xml:space="preserve">МУП </w:t>
            </w:r>
            <w:r w:rsidR="00D53F25" w:rsidRPr="00CF6F16">
              <w:rPr>
                <w:color w:val="000000" w:themeColor="text1"/>
              </w:rPr>
              <w:t>«Котельная Ложок»</w:t>
            </w:r>
          </w:p>
        </w:tc>
      </w:tr>
      <w:tr w:rsidR="004A47DD" w:rsidRPr="00CF6F16" w14:paraId="2E8FC6E7" w14:textId="77777777" w:rsidTr="00BA590F">
        <w:trPr>
          <w:trHeight w:val="398"/>
        </w:trPr>
        <w:tc>
          <w:tcPr>
            <w:tcW w:w="1394" w:type="dxa"/>
          </w:tcPr>
          <w:p w14:paraId="5F3E97E1" w14:textId="77777777" w:rsidR="004A47DD" w:rsidRPr="00CF6F16" w:rsidRDefault="004A47DD" w:rsidP="00BA590F">
            <w:pPr>
              <w:pStyle w:val="TableParagraph"/>
              <w:spacing w:before="47"/>
              <w:ind w:left="131" w:right="114"/>
              <w:rPr>
                <w:color w:val="000000" w:themeColor="text1"/>
                <w:sz w:val="24"/>
              </w:rPr>
            </w:pPr>
            <w:r w:rsidRPr="00CF6F16">
              <w:rPr>
                <w:color w:val="000000" w:themeColor="text1"/>
                <w:sz w:val="24"/>
              </w:rPr>
              <w:t>500</w:t>
            </w:r>
          </w:p>
        </w:tc>
        <w:tc>
          <w:tcPr>
            <w:tcW w:w="1396" w:type="dxa"/>
          </w:tcPr>
          <w:p w14:paraId="7F558E97" w14:textId="77777777" w:rsidR="004A47DD" w:rsidRPr="00CF6F16" w:rsidRDefault="004A47DD" w:rsidP="00BA590F">
            <w:pPr>
              <w:pStyle w:val="TableParagraph"/>
              <w:spacing w:before="47"/>
              <w:ind w:left="503" w:right="483"/>
              <w:rPr>
                <w:color w:val="000000" w:themeColor="text1"/>
                <w:sz w:val="24"/>
              </w:rPr>
            </w:pPr>
            <w:r w:rsidRPr="00CF6F16">
              <w:rPr>
                <w:color w:val="000000" w:themeColor="text1"/>
                <w:sz w:val="24"/>
              </w:rPr>
              <w:t>529</w:t>
            </w:r>
          </w:p>
        </w:tc>
        <w:tc>
          <w:tcPr>
            <w:tcW w:w="1396" w:type="dxa"/>
          </w:tcPr>
          <w:p w14:paraId="104C40BA" w14:textId="77777777" w:rsidR="004A47DD" w:rsidRPr="00CF6F16" w:rsidRDefault="004A47DD" w:rsidP="00BA590F">
            <w:pPr>
              <w:pStyle w:val="TableParagraph"/>
              <w:spacing w:before="47"/>
              <w:ind w:left="500" w:right="483"/>
              <w:rPr>
                <w:color w:val="000000" w:themeColor="text1"/>
                <w:sz w:val="24"/>
              </w:rPr>
            </w:pPr>
            <w:r w:rsidRPr="00CF6F16">
              <w:rPr>
                <w:color w:val="000000" w:themeColor="text1"/>
                <w:sz w:val="24"/>
              </w:rPr>
              <w:t>24</w:t>
            </w:r>
          </w:p>
        </w:tc>
        <w:tc>
          <w:tcPr>
            <w:tcW w:w="1394" w:type="dxa"/>
          </w:tcPr>
          <w:p w14:paraId="585BDB70" w14:textId="77777777" w:rsidR="004A47DD" w:rsidRPr="00CF6F16" w:rsidRDefault="004A47DD" w:rsidP="00BA590F">
            <w:pPr>
              <w:pStyle w:val="TableParagraph"/>
              <w:spacing w:before="47"/>
              <w:ind w:left="134" w:right="111"/>
              <w:rPr>
                <w:color w:val="000000" w:themeColor="text1"/>
                <w:sz w:val="24"/>
              </w:rPr>
            </w:pPr>
            <w:r w:rsidRPr="00CF6F16">
              <w:rPr>
                <w:color w:val="000000" w:themeColor="text1"/>
                <w:sz w:val="24"/>
              </w:rPr>
              <w:t>12,70</w:t>
            </w:r>
          </w:p>
        </w:tc>
        <w:tc>
          <w:tcPr>
            <w:tcW w:w="1401" w:type="dxa"/>
          </w:tcPr>
          <w:p w14:paraId="56FE368C" w14:textId="77777777" w:rsidR="004A47DD" w:rsidRPr="00CF6F16" w:rsidRDefault="004A47DD" w:rsidP="00BA590F">
            <w:pPr>
              <w:pStyle w:val="TableParagraph"/>
              <w:spacing w:before="47"/>
              <w:ind w:left="152" w:right="121"/>
              <w:rPr>
                <w:color w:val="000000" w:themeColor="text1"/>
                <w:sz w:val="24"/>
              </w:rPr>
            </w:pPr>
            <w:r w:rsidRPr="00CF6F16">
              <w:rPr>
                <w:color w:val="000000" w:themeColor="text1"/>
                <w:sz w:val="24"/>
              </w:rPr>
              <w:t>53753,04</w:t>
            </w:r>
          </w:p>
        </w:tc>
        <w:tc>
          <w:tcPr>
            <w:tcW w:w="1401" w:type="dxa"/>
          </w:tcPr>
          <w:p w14:paraId="717F710C" w14:textId="77777777" w:rsidR="004A47DD" w:rsidRPr="00CF6F16" w:rsidRDefault="004A47DD" w:rsidP="00BA590F">
            <w:pPr>
              <w:pStyle w:val="TableParagraph"/>
              <w:spacing w:before="47"/>
              <w:ind w:left="149" w:right="121"/>
              <w:rPr>
                <w:color w:val="000000" w:themeColor="text1"/>
                <w:sz w:val="24"/>
              </w:rPr>
            </w:pPr>
            <w:r w:rsidRPr="00CF6F16">
              <w:rPr>
                <w:color w:val="000000" w:themeColor="text1"/>
                <w:sz w:val="24"/>
              </w:rPr>
              <w:t>1290,07</w:t>
            </w:r>
          </w:p>
        </w:tc>
        <w:tc>
          <w:tcPr>
            <w:tcW w:w="1459" w:type="dxa"/>
            <w:vMerge w:val="restart"/>
          </w:tcPr>
          <w:p w14:paraId="4120D18B" w14:textId="77777777" w:rsidR="004A47DD" w:rsidRPr="00CF6F16" w:rsidRDefault="004A47DD" w:rsidP="00BA590F">
            <w:pPr>
              <w:pStyle w:val="TableParagraph"/>
              <w:jc w:val="left"/>
              <w:rPr>
                <w:color w:val="000000" w:themeColor="text1"/>
                <w:sz w:val="26"/>
              </w:rPr>
            </w:pPr>
          </w:p>
          <w:p w14:paraId="2313A8D3" w14:textId="77777777" w:rsidR="004A47DD" w:rsidRPr="00CF6F16" w:rsidRDefault="004A47DD" w:rsidP="00BA590F">
            <w:pPr>
              <w:pStyle w:val="TableParagraph"/>
              <w:jc w:val="left"/>
              <w:rPr>
                <w:color w:val="000000" w:themeColor="text1"/>
                <w:sz w:val="26"/>
              </w:rPr>
            </w:pPr>
          </w:p>
          <w:p w14:paraId="44406CA3" w14:textId="77777777" w:rsidR="004A47DD" w:rsidRPr="00CF6F16" w:rsidRDefault="004A47DD" w:rsidP="00BA590F">
            <w:pPr>
              <w:pStyle w:val="TableParagraph"/>
              <w:jc w:val="left"/>
              <w:rPr>
                <w:color w:val="000000" w:themeColor="text1"/>
                <w:sz w:val="26"/>
              </w:rPr>
            </w:pPr>
          </w:p>
          <w:p w14:paraId="769475B7" w14:textId="77777777" w:rsidR="004A47DD" w:rsidRPr="00CF6F16" w:rsidRDefault="004A47DD" w:rsidP="00BA590F">
            <w:pPr>
              <w:pStyle w:val="TableParagraph"/>
              <w:jc w:val="left"/>
              <w:rPr>
                <w:color w:val="000000" w:themeColor="text1"/>
                <w:sz w:val="26"/>
              </w:rPr>
            </w:pPr>
          </w:p>
          <w:p w14:paraId="3874D8C7" w14:textId="77777777" w:rsidR="004A47DD" w:rsidRPr="00CF6F16" w:rsidRDefault="004A47DD" w:rsidP="00BA590F">
            <w:pPr>
              <w:pStyle w:val="TableParagraph"/>
              <w:jc w:val="left"/>
              <w:rPr>
                <w:color w:val="000000" w:themeColor="text1"/>
                <w:sz w:val="26"/>
              </w:rPr>
            </w:pPr>
          </w:p>
          <w:p w14:paraId="75AD2853" w14:textId="77777777" w:rsidR="004A47DD" w:rsidRPr="00CF6F16" w:rsidRDefault="004A47DD" w:rsidP="00BA590F">
            <w:pPr>
              <w:pStyle w:val="TableParagraph"/>
              <w:jc w:val="left"/>
              <w:rPr>
                <w:color w:val="000000" w:themeColor="text1"/>
                <w:sz w:val="26"/>
              </w:rPr>
            </w:pPr>
          </w:p>
          <w:p w14:paraId="0EF0F6C9" w14:textId="77777777" w:rsidR="004A47DD" w:rsidRPr="00CF6F16" w:rsidRDefault="004A47DD" w:rsidP="00BA590F">
            <w:pPr>
              <w:pStyle w:val="TableParagraph"/>
              <w:jc w:val="left"/>
              <w:rPr>
                <w:color w:val="000000" w:themeColor="text1"/>
                <w:sz w:val="26"/>
              </w:rPr>
            </w:pPr>
          </w:p>
          <w:p w14:paraId="4D382F98" w14:textId="77777777" w:rsidR="004A47DD" w:rsidRPr="00CF6F16" w:rsidRDefault="004A47DD" w:rsidP="00BA590F">
            <w:pPr>
              <w:pStyle w:val="TableParagraph"/>
              <w:jc w:val="left"/>
              <w:rPr>
                <w:color w:val="000000" w:themeColor="text1"/>
                <w:sz w:val="26"/>
              </w:rPr>
            </w:pPr>
          </w:p>
          <w:p w14:paraId="7F86CB5B" w14:textId="77777777" w:rsidR="004A47DD" w:rsidRPr="00CF6F16" w:rsidRDefault="004A47DD" w:rsidP="00BA590F">
            <w:pPr>
              <w:pStyle w:val="TableParagraph"/>
              <w:jc w:val="left"/>
              <w:rPr>
                <w:color w:val="000000" w:themeColor="text1"/>
                <w:sz w:val="26"/>
              </w:rPr>
            </w:pPr>
          </w:p>
          <w:p w14:paraId="71346CE6" w14:textId="77777777" w:rsidR="004A47DD" w:rsidRPr="00CF6F16" w:rsidRDefault="004A47DD" w:rsidP="00BA590F">
            <w:pPr>
              <w:pStyle w:val="TableParagraph"/>
              <w:spacing w:before="8"/>
              <w:jc w:val="left"/>
              <w:rPr>
                <w:color w:val="000000" w:themeColor="text1"/>
                <w:sz w:val="35"/>
              </w:rPr>
            </w:pPr>
          </w:p>
          <w:p w14:paraId="0342A3BA" w14:textId="77777777" w:rsidR="004A47DD" w:rsidRPr="00CF6F16" w:rsidRDefault="004A47DD" w:rsidP="00BA590F">
            <w:pPr>
              <w:pStyle w:val="TableParagraph"/>
              <w:spacing w:before="1"/>
              <w:ind w:left="291"/>
              <w:jc w:val="left"/>
              <w:rPr>
                <w:color w:val="000000" w:themeColor="text1"/>
                <w:sz w:val="24"/>
              </w:rPr>
            </w:pPr>
            <w:r w:rsidRPr="00CF6F16">
              <w:rPr>
                <w:color w:val="000000" w:themeColor="text1"/>
                <w:sz w:val="24"/>
              </w:rPr>
              <w:t>53,574</w:t>
            </w:r>
          </w:p>
        </w:tc>
      </w:tr>
      <w:tr w:rsidR="004A47DD" w:rsidRPr="00CF6F16" w14:paraId="5C648940" w14:textId="77777777" w:rsidTr="00BA590F">
        <w:trPr>
          <w:trHeight w:val="397"/>
        </w:trPr>
        <w:tc>
          <w:tcPr>
            <w:tcW w:w="1394" w:type="dxa"/>
          </w:tcPr>
          <w:p w14:paraId="5CCE4577"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400</w:t>
            </w:r>
          </w:p>
        </w:tc>
        <w:tc>
          <w:tcPr>
            <w:tcW w:w="1396" w:type="dxa"/>
          </w:tcPr>
          <w:p w14:paraId="704BC3E3"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426</w:t>
            </w:r>
          </w:p>
        </w:tc>
        <w:tc>
          <w:tcPr>
            <w:tcW w:w="1396" w:type="dxa"/>
          </w:tcPr>
          <w:p w14:paraId="25A6DD9E"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142</w:t>
            </w:r>
          </w:p>
        </w:tc>
        <w:tc>
          <w:tcPr>
            <w:tcW w:w="1394" w:type="dxa"/>
          </w:tcPr>
          <w:p w14:paraId="0D90BD82"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60,49</w:t>
            </w:r>
          </w:p>
        </w:tc>
        <w:tc>
          <w:tcPr>
            <w:tcW w:w="1401" w:type="dxa"/>
          </w:tcPr>
          <w:p w14:paraId="04C2E62B"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44512,35</w:t>
            </w:r>
          </w:p>
        </w:tc>
        <w:tc>
          <w:tcPr>
            <w:tcW w:w="1401" w:type="dxa"/>
          </w:tcPr>
          <w:p w14:paraId="4404AD1A" w14:textId="77777777" w:rsidR="004A47DD" w:rsidRPr="00CF6F16" w:rsidRDefault="004A47DD" w:rsidP="00BA590F">
            <w:pPr>
              <w:pStyle w:val="TableParagraph"/>
              <w:spacing w:before="44"/>
              <w:ind w:left="149" w:right="121"/>
              <w:rPr>
                <w:color w:val="000000" w:themeColor="text1"/>
                <w:sz w:val="24"/>
              </w:rPr>
            </w:pPr>
            <w:r w:rsidRPr="00CF6F16">
              <w:rPr>
                <w:color w:val="000000" w:themeColor="text1"/>
                <w:sz w:val="24"/>
              </w:rPr>
              <w:t>6320,75</w:t>
            </w:r>
          </w:p>
        </w:tc>
        <w:tc>
          <w:tcPr>
            <w:tcW w:w="1459" w:type="dxa"/>
            <w:vMerge/>
            <w:tcBorders>
              <w:top w:val="nil"/>
            </w:tcBorders>
          </w:tcPr>
          <w:p w14:paraId="0271A21B" w14:textId="77777777" w:rsidR="004A47DD" w:rsidRPr="00CF6F16" w:rsidRDefault="004A47DD" w:rsidP="00BA590F">
            <w:pPr>
              <w:rPr>
                <w:color w:val="000000" w:themeColor="text1"/>
                <w:sz w:val="2"/>
                <w:szCs w:val="2"/>
              </w:rPr>
            </w:pPr>
          </w:p>
        </w:tc>
      </w:tr>
      <w:tr w:rsidR="004A47DD" w:rsidRPr="00CF6F16" w14:paraId="4845D9C2" w14:textId="77777777" w:rsidTr="00BA590F">
        <w:trPr>
          <w:trHeight w:val="395"/>
        </w:trPr>
        <w:tc>
          <w:tcPr>
            <w:tcW w:w="1394" w:type="dxa"/>
          </w:tcPr>
          <w:p w14:paraId="17F232DF"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350</w:t>
            </w:r>
          </w:p>
        </w:tc>
        <w:tc>
          <w:tcPr>
            <w:tcW w:w="1396" w:type="dxa"/>
          </w:tcPr>
          <w:p w14:paraId="41965E97"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377</w:t>
            </w:r>
          </w:p>
        </w:tc>
        <w:tc>
          <w:tcPr>
            <w:tcW w:w="1396" w:type="dxa"/>
          </w:tcPr>
          <w:p w14:paraId="40B7AEEE"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352</w:t>
            </w:r>
          </w:p>
        </w:tc>
        <w:tc>
          <w:tcPr>
            <w:tcW w:w="1394" w:type="dxa"/>
          </w:tcPr>
          <w:p w14:paraId="61BEC5C3"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132,70</w:t>
            </w:r>
          </w:p>
        </w:tc>
        <w:tc>
          <w:tcPr>
            <w:tcW w:w="1401" w:type="dxa"/>
          </w:tcPr>
          <w:p w14:paraId="6EB5B9DB"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28710,97</w:t>
            </w:r>
          </w:p>
        </w:tc>
        <w:tc>
          <w:tcPr>
            <w:tcW w:w="1401" w:type="dxa"/>
          </w:tcPr>
          <w:p w14:paraId="4CA7F59A" w14:textId="77777777" w:rsidR="004A47DD" w:rsidRPr="00CF6F16" w:rsidRDefault="004A47DD" w:rsidP="00BA590F">
            <w:pPr>
              <w:pStyle w:val="TableParagraph"/>
              <w:spacing w:before="44"/>
              <w:ind w:left="149" w:right="121"/>
              <w:rPr>
                <w:color w:val="000000" w:themeColor="text1"/>
                <w:sz w:val="24"/>
              </w:rPr>
            </w:pPr>
            <w:r w:rsidRPr="00CF6F16">
              <w:rPr>
                <w:color w:val="000000" w:themeColor="text1"/>
                <w:sz w:val="24"/>
              </w:rPr>
              <w:t>10106,26</w:t>
            </w:r>
          </w:p>
        </w:tc>
        <w:tc>
          <w:tcPr>
            <w:tcW w:w="1459" w:type="dxa"/>
            <w:vMerge/>
            <w:tcBorders>
              <w:top w:val="nil"/>
            </w:tcBorders>
          </w:tcPr>
          <w:p w14:paraId="6285F646" w14:textId="77777777" w:rsidR="004A47DD" w:rsidRPr="00CF6F16" w:rsidRDefault="004A47DD" w:rsidP="00BA590F">
            <w:pPr>
              <w:rPr>
                <w:color w:val="000000" w:themeColor="text1"/>
                <w:sz w:val="2"/>
                <w:szCs w:val="2"/>
              </w:rPr>
            </w:pPr>
          </w:p>
        </w:tc>
      </w:tr>
      <w:tr w:rsidR="004A47DD" w:rsidRPr="00CF6F16" w14:paraId="722DDB99" w14:textId="77777777" w:rsidTr="00BA590F">
        <w:trPr>
          <w:trHeight w:val="395"/>
        </w:trPr>
        <w:tc>
          <w:tcPr>
            <w:tcW w:w="1394" w:type="dxa"/>
          </w:tcPr>
          <w:p w14:paraId="3ABFCAC2" w14:textId="77777777" w:rsidR="004A47DD" w:rsidRPr="00CF6F16" w:rsidRDefault="004A47DD" w:rsidP="00BA590F">
            <w:pPr>
              <w:pStyle w:val="TableParagraph"/>
              <w:spacing w:before="47"/>
              <w:ind w:left="131" w:right="114"/>
              <w:rPr>
                <w:color w:val="000000" w:themeColor="text1"/>
                <w:sz w:val="24"/>
              </w:rPr>
            </w:pPr>
            <w:r w:rsidRPr="00CF6F16">
              <w:rPr>
                <w:color w:val="000000" w:themeColor="text1"/>
                <w:sz w:val="24"/>
              </w:rPr>
              <w:t>300</w:t>
            </w:r>
          </w:p>
        </w:tc>
        <w:tc>
          <w:tcPr>
            <w:tcW w:w="1396" w:type="dxa"/>
          </w:tcPr>
          <w:p w14:paraId="6AD241CD" w14:textId="77777777" w:rsidR="004A47DD" w:rsidRPr="00CF6F16" w:rsidRDefault="004A47DD" w:rsidP="00BA590F">
            <w:pPr>
              <w:pStyle w:val="TableParagraph"/>
              <w:spacing w:before="47"/>
              <w:ind w:left="503" w:right="483"/>
              <w:rPr>
                <w:color w:val="000000" w:themeColor="text1"/>
                <w:sz w:val="24"/>
              </w:rPr>
            </w:pPr>
            <w:r w:rsidRPr="00CF6F16">
              <w:rPr>
                <w:color w:val="000000" w:themeColor="text1"/>
                <w:sz w:val="24"/>
              </w:rPr>
              <w:t>625</w:t>
            </w:r>
          </w:p>
        </w:tc>
        <w:tc>
          <w:tcPr>
            <w:tcW w:w="1396" w:type="dxa"/>
          </w:tcPr>
          <w:p w14:paraId="1F3340B3"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462</w:t>
            </w:r>
          </w:p>
        </w:tc>
        <w:tc>
          <w:tcPr>
            <w:tcW w:w="1394" w:type="dxa"/>
          </w:tcPr>
          <w:p w14:paraId="0C45C3CF" w14:textId="77777777" w:rsidR="004A47DD" w:rsidRPr="00CF6F16" w:rsidRDefault="004A47DD" w:rsidP="00BA590F">
            <w:pPr>
              <w:pStyle w:val="TableParagraph"/>
              <w:spacing w:before="47"/>
              <w:ind w:left="134" w:right="111"/>
              <w:rPr>
                <w:color w:val="000000" w:themeColor="text1"/>
                <w:sz w:val="24"/>
              </w:rPr>
            </w:pPr>
            <w:r w:rsidRPr="00CF6F16">
              <w:rPr>
                <w:color w:val="000000" w:themeColor="text1"/>
                <w:sz w:val="24"/>
              </w:rPr>
              <w:t>288,75</w:t>
            </w:r>
          </w:p>
        </w:tc>
        <w:tc>
          <w:tcPr>
            <w:tcW w:w="1401" w:type="dxa"/>
          </w:tcPr>
          <w:p w14:paraId="6B759930" w14:textId="77777777" w:rsidR="004A47DD" w:rsidRPr="00CF6F16" w:rsidRDefault="004A47DD" w:rsidP="00BA590F">
            <w:pPr>
              <w:pStyle w:val="TableParagraph"/>
              <w:spacing w:before="47"/>
              <w:ind w:left="152" w:right="121"/>
              <w:rPr>
                <w:color w:val="000000" w:themeColor="text1"/>
                <w:sz w:val="24"/>
              </w:rPr>
            </w:pPr>
            <w:r w:rsidRPr="00CF6F16">
              <w:rPr>
                <w:color w:val="000000" w:themeColor="text1"/>
                <w:sz w:val="24"/>
              </w:rPr>
              <w:t>28710,97</w:t>
            </w:r>
          </w:p>
        </w:tc>
        <w:tc>
          <w:tcPr>
            <w:tcW w:w="1401" w:type="dxa"/>
          </w:tcPr>
          <w:p w14:paraId="1982C119" w14:textId="77777777" w:rsidR="004A47DD" w:rsidRPr="00CF6F16" w:rsidRDefault="004A47DD" w:rsidP="00BA590F">
            <w:pPr>
              <w:pStyle w:val="TableParagraph"/>
              <w:spacing w:before="47"/>
              <w:ind w:left="149" w:right="121"/>
              <w:rPr>
                <w:color w:val="000000" w:themeColor="text1"/>
                <w:sz w:val="24"/>
              </w:rPr>
            </w:pPr>
            <w:r w:rsidRPr="00CF6F16">
              <w:rPr>
                <w:color w:val="000000" w:themeColor="text1"/>
                <w:sz w:val="24"/>
              </w:rPr>
              <w:t>13264,47</w:t>
            </w:r>
          </w:p>
        </w:tc>
        <w:tc>
          <w:tcPr>
            <w:tcW w:w="1459" w:type="dxa"/>
            <w:vMerge/>
            <w:tcBorders>
              <w:top w:val="nil"/>
            </w:tcBorders>
          </w:tcPr>
          <w:p w14:paraId="48369CE5" w14:textId="77777777" w:rsidR="004A47DD" w:rsidRPr="00CF6F16" w:rsidRDefault="004A47DD" w:rsidP="00BA590F">
            <w:pPr>
              <w:rPr>
                <w:color w:val="000000" w:themeColor="text1"/>
                <w:sz w:val="2"/>
                <w:szCs w:val="2"/>
              </w:rPr>
            </w:pPr>
          </w:p>
        </w:tc>
      </w:tr>
      <w:tr w:rsidR="004A47DD" w:rsidRPr="00CF6F16" w14:paraId="6D4D4247" w14:textId="77777777" w:rsidTr="00BA590F">
        <w:trPr>
          <w:trHeight w:val="395"/>
        </w:trPr>
        <w:tc>
          <w:tcPr>
            <w:tcW w:w="1394" w:type="dxa"/>
          </w:tcPr>
          <w:p w14:paraId="644E77B0"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250</w:t>
            </w:r>
          </w:p>
        </w:tc>
        <w:tc>
          <w:tcPr>
            <w:tcW w:w="1396" w:type="dxa"/>
          </w:tcPr>
          <w:p w14:paraId="31528590"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273</w:t>
            </w:r>
          </w:p>
        </w:tc>
        <w:tc>
          <w:tcPr>
            <w:tcW w:w="1396" w:type="dxa"/>
          </w:tcPr>
          <w:p w14:paraId="45DAAAFF"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827</w:t>
            </w:r>
          </w:p>
        </w:tc>
        <w:tc>
          <w:tcPr>
            <w:tcW w:w="1394" w:type="dxa"/>
          </w:tcPr>
          <w:p w14:paraId="70DECFA0"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225,77</w:t>
            </w:r>
          </w:p>
        </w:tc>
        <w:tc>
          <w:tcPr>
            <w:tcW w:w="1401" w:type="dxa"/>
          </w:tcPr>
          <w:p w14:paraId="2ED028E8"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26811,3</w:t>
            </w:r>
          </w:p>
        </w:tc>
        <w:tc>
          <w:tcPr>
            <w:tcW w:w="1401" w:type="dxa"/>
          </w:tcPr>
          <w:p w14:paraId="02BE28D2" w14:textId="77777777" w:rsidR="004A47DD" w:rsidRPr="00CF6F16" w:rsidRDefault="004A47DD" w:rsidP="00BA590F">
            <w:pPr>
              <w:pStyle w:val="TableParagraph"/>
              <w:spacing w:before="44"/>
              <w:ind w:left="149" w:right="121"/>
              <w:rPr>
                <w:color w:val="000000" w:themeColor="text1"/>
                <w:sz w:val="24"/>
              </w:rPr>
            </w:pPr>
            <w:r w:rsidRPr="00CF6F16">
              <w:rPr>
                <w:color w:val="000000" w:themeColor="text1"/>
                <w:sz w:val="24"/>
              </w:rPr>
              <w:t>22172,95</w:t>
            </w:r>
          </w:p>
        </w:tc>
        <w:tc>
          <w:tcPr>
            <w:tcW w:w="1459" w:type="dxa"/>
            <w:vMerge/>
            <w:tcBorders>
              <w:top w:val="nil"/>
            </w:tcBorders>
          </w:tcPr>
          <w:p w14:paraId="5430C047" w14:textId="77777777" w:rsidR="004A47DD" w:rsidRPr="00CF6F16" w:rsidRDefault="004A47DD" w:rsidP="00BA590F">
            <w:pPr>
              <w:rPr>
                <w:color w:val="000000" w:themeColor="text1"/>
                <w:sz w:val="2"/>
                <w:szCs w:val="2"/>
              </w:rPr>
            </w:pPr>
          </w:p>
        </w:tc>
      </w:tr>
      <w:tr w:rsidR="004A47DD" w:rsidRPr="00CF6F16" w14:paraId="4851FE52" w14:textId="77777777" w:rsidTr="00BA590F">
        <w:trPr>
          <w:trHeight w:val="397"/>
        </w:trPr>
        <w:tc>
          <w:tcPr>
            <w:tcW w:w="1394" w:type="dxa"/>
          </w:tcPr>
          <w:p w14:paraId="47F49082" w14:textId="77777777" w:rsidR="004A47DD" w:rsidRPr="00CF6F16" w:rsidRDefault="004A47DD" w:rsidP="00BA590F">
            <w:pPr>
              <w:pStyle w:val="TableParagraph"/>
              <w:spacing w:before="47"/>
              <w:ind w:left="131" w:right="114"/>
              <w:rPr>
                <w:color w:val="000000" w:themeColor="text1"/>
                <w:sz w:val="24"/>
              </w:rPr>
            </w:pPr>
            <w:r w:rsidRPr="00CF6F16">
              <w:rPr>
                <w:color w:val="000000" w:themeColor="text1"/>
                <w:sz w:val="24"/>
              </w:rPr>
              <w:t>200</w:t>
            </w:r>
          </w:p>
        </w:tc>
        <w:tc>
          <w:tcPr>
            <w:tcW w:w="1396" w:type="dxa"/>
          </w:tcPr>
          <w:p w14:paraId="0C58A8AA" w14:textId="77777777" w:rsidR="004A47DD" w:rsidRPr="00CF6F16" w:rsidRDefault="004A47DD" w:rsidP="00BA590F">
            <w:pPr>
              <w:pStyle w:val="TableParagraph"/>
              <w:spacing w:before="47"/>
              <w:ind w:left="503" w:right="483"/>
              <w:rPr>
                <w:color w:val="000000" w:themeColor="text1"/>
                <w:sz w:val="24"/>
              </w:rPr>
            </w:pPr>
            <w:r w:rsidRPr="00CF6F16">
              <w:rPr>
                <w:color w:val="000000" w:themeColor="text1"/>
                <w:sz w:val="24"/>
              </w:rPr>
              <w:t>219</w:t>
            </w:r>
          </w:p>
        </w:tc>
        <w:tc>
          <w:tcPr>
            <w:tcW w:w="1396" w:type="dxa"/>
          </w:tcPr>
          <w:p w14:paraId="404B48A4"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797</w:t>
            </w:r>
          </w:p>
        </w:tc>
        <w:tc>
          <w:tcPr>
            <w:tcW w:w="1394" w:type="dxa"/>
          </w:tcPr>
          <w:p w14:paraId="232E8EFA" w14:textId="77777777" w:rsidR="004A47DD" w:rsidRPr="00CF6F16" w:rsidRDefault="004A47DD" w:rsidP="00BA590F">
            <w:pPr>
              <w:pStyle w:val="TableParagraph"/>
              <w:spacing w:before="47"/>
              <w:ind w:left="134" w:right="111"/>
              <w:rPr>
                <w:color w:val="000000" w:themeColor="text1"/>
                <w:sz w:val="24"/>
              </w:rPr>
            </w:pPr>
            <w:r w:rsidRPr="00CF6F16">
              <w:rPr>
                <w:color w:val="000000" w:themeColor="text1"/>
                <w:sz w:val="24"/>
              </w:rPr>
              <w:t>174,54</w:t>
            </w:r>
          </w:p>
        </w:tc>
        <w:tc>
          <w:tcPr>
            <w:tcW w:w="1401" w:type="dxa"/>
          </w:tcPr>
          <w:p w14:paraId="4C2FC6AA" w14:textId="77777777" w:rsidR="004A47DD" w:rsidRPr="00CF6F16" w:rsidRDefault="004A47DD" w:rsidP="00BA590F">
            <w:pPr>
              <w:pStyle w:val="TableParagraph"/>
              <w:spacing w:before="47"/>
              <w:ind w:left="152" w:right="121"/>
              <w:rPr>
                <w:color w:val="000000" w:themeColor="text1"/>
                <w:sz w:val="24"/>
              </w:rPr>
            </w:pPr>
            <w:r w:rsidRPr="00CF6F16">
              <w:rPr>
                <w:color w:val="000000" w:themeColor="text1"/>
                <w:sz w:val="24"/>
              </w:rPr>
              <w:t>20538,12</w:t>
            </w:r>
          </w:p>
        </w:tc>
        <w:tc>
          <w:tcPr>
            <w:tcW w:w="1401" w:type="dxa"/>
          </w:tcPr>
          <w:p w14:paraId="5FE54A49" w14:textId="77777777" w:rsidR="004A47DD" w:rsidRPr="00CF6F16" w:rsidRDefault="004A47DD" w:rsidP="00BA590F">
            <w:pPr>
              <w:pStyle w:val="TableParagraph"/>
              <w:spacing w:before="47"/>
              <w:ind w:left="149" w:right="121"/>
              <w:rPr>
                <w:color w:val="000000" w:themeColor="text1"/>
                <w:sz w:val="24"/>
              </w:rPr>
            </w:pPr>
            <w:r w:rsidRPr="00CF6F16">
              <w:rPr>
                <w:color w:val="000000" w:themeColor="text1"/>
                <w:sz w:val="24"/>
              </w:rPr>
              <w:t>16368,88</w:t>
            </w:r>
          </w:p>
        </w:tc>
        <w:tc>
          <w:tcPr>
            <w:tcW w:w="1459" w:type="dxa"/>
            <w:vMerge/>
            <w:tcBorders>
              <w:top w:val="nil"/>
            </w:tcBorders>
          </w:tcPr>
          <w:p w14:paraId="7A5FCD40" w14:textId="77777777" w:rsidR="004A47DD" w:rsidRPr="00CF6F16" w:rsidRDefault="004A47DD" w:rsidP="00BA590F">
            <w:pPr>
              <w:rPr>
                <w:color w:val="000000" w:themeColor="text1"/>
                <w:sz w:val="2"/>
                <w:szCs w:val="2"/>
              </w:rPr>
            </w:pPr>
          </w:p>
        </w:tc>
      </w:tr>
      <w:tr w:rsidR="004A47DD" w:rsidRPr="00CF6F16" w14:paraId="28579629" w14:textId="77777777" w:rsidTr="00BA590F">
        <w:trPr>
          <w:trHeight w:val="398"/>
        </w:trPr>
        <w:tc>
          <w:tcPr>
            <w:tcW w:w="1394" w:type="dxa"/>
          </w:tcPr>
          <w:p w14:paraId="0C966330"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150</w:t>
            </w:r>
          </w:p>
        </w:tc>
        <w:tc>
          <w:tcPr>
            <w:tcW w:w="1396" w:type="dxa"/>
          </w:tcPr>
          <w:p w14:paraId="0067E249"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159</w:t>
            </w:r>
          </w:p>
        </w:tc>
        <w:tc>
          <w:tcPr>
            <w:tcW w:w="1396" w:type="dxa"/>
          </w:tcPr>
          <w:p w14:paraId="2C60C6B0" w14:textId="77777777" w:rsidR="004A47DD" w:rsidRPr="00CF6F16" w:rsidRDefault="004A47DD" w:rsidP="00BA590F">
            <w:pPr>
              <w:pStyle w:val="TableParagraph"/>
              <w:spacing w:before="44"/>
              <w:ind w:right="499"/>
              <w:jc w:val="right"/>
              <w:rPr>
                <w:color w:val="000000" w:themeColor="text1"/>
                <w:sz w:val="24"/>
              </w:rPr>
            </w:pPr>
            <w:r w:rsidRPr="00CF6F16">
              <w:rPr>
                <w:color w:val="000000" w:themeColor="text1"/>
                <w:sz w:val="24"/>
              </w:rPr>
              <w:t>617</w:t>
            </w:r>
          </w:p>
        </w:tc>
        <w:tc>
          <w:tcPr>
            <w:tcW w:w="1394" w:type="dxa"/>
          </w:tcPr>
          <w:p w14:paraId="17B32250"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98,10</w:t>
            </w:r>
          </w:p>
        </w:tc>
        <w:tc>
          <w:tcPr>
            <w:tcW w:w="1401" w:type="dxa"/>
          </w:tcPr>
          <w:p w14:paraId="4E3806CB"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18249,13</w:t>
            </w:r>
          </w:p>
        </w:tc>
        <w:tc>
          <w:tcPr>
            <w:tcW w:w="1401" w:type="dxa"/>
          </w:tcPr>
          <w:p w14:paraId="56696845" w14:textId="77777777" w:rsidR="004A47DD" w:rsidRPr="00CF6F16" w:rsidRDefault="004A47DD" w:rsidP="00BA590F">
            <w:pPr>
              <w:pStyle w:val="TableParagraph"/>
              <w:spacing w:before="44"/>
              <w:ind w:left="149" w:right="121"/>
              <w:rPr>
                <w:color w:val="000000" w:themeColor="text1"/>
                <w:sz w:val="24"/>
              </w:rPr>
            </w:pPr>
            <w:r w:rsidRPr="00CF6F16">
              <w:rPr>
                <w:color w:val="000000" w:themeColor="text1"/>
                <w:sz w:val="24"/>
              </w:rPr>
              <w:t>11259,71</w:t>
            </w:r>
          </w:p>
        </w:tc>
        <w:tc>
          <w:tcPr>
            <w:tcW w:w="1459" w:type="dxa"/>
            <w:vMerge/>
            <w:tcBorders>
              <w:top w:val="nil"/>
            </w:tcBorders>
          </w:tcPr>
          <w:p w14:paraId="24D206B2" w14:textId="77777777" w:rsidR="004A47DD" w:rsidRPr="00CF6F16" w:rsidRDefault="004A47DD" w:rsidP="00BA590F">
            <w:pPr>
              <w:rPr>
                <w:color w:val="000000" w:themeColor="text1"/>
                <w:sz w:val="2"/>
                <w:szCs w:val="2"/>
              </w:rPr>
            </w:pPr>
          </w:p>
        </w:tc>
      </w:tr>
      <w:tr w:rsidR="004A47DD" w:rsidRPr="00CF6F16" w14:paraId="29026CCE" w14:textId="77777777" w:rsidTr="00BA590F">
        <w:trPr>
          <w:trHeight w:val="393"/>
        </w:trPr>
        <w:tc>
          <w:tcPr>
            <w:tcW w:w="1394" w:type="dxa"/>
          </w:tcPr>
          <w:p w14:paraId="43285EEA"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125</w:t>
            </w:r>
          </w:p>
        </w:tc>
        <w:tc>
          <w:tcPr>
            <w:tcW w:w="1396" w:type="dxa"/>
          </w:tcPr>
          <w:p w14:paraId="7ECDFD70"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133</w:t>
            </w:r>
          </w:p>
        </w:tc>
        <w:tc>
          <w:tcPr>
            <w:tcW w:w="1396" w:type="dxa"/>
          </w:tcPr>
          <w:p w14:paraId="3F80A800" w14:textId="77777777" w:rsidR="004A47DD" w:rsidRPr="00CF6F16" w:rsidRDefault="004A47DD" w:rsidP="00BA590F">
            <w:pPr>
              <w:pStyle w:val="TableParagraph"/>
              <w:spacing w:before="44"/>
              <w:ind w:left="17"/>
              <w:rPr>
                <w:color w:val="000000" w:themeColor="text1"/>
                <w:sz w:val="24"/>
              </w:rPr>
            </w:pPr>
            <w:r w:rsidRPr="00CF6F16">
              <w:rPr>
                <w:color w:val="000000" w:themeColor="text1"/>
                <w:sz w:val="24"/>
              </w:rPr>
              <w:t>0</w:t>
            </w:r>
          </w:p>
        </w:tc>
        <w:tc>
          <w:tcPr>
            <w:tcW w:w="1394" w:type="dxa"/>
          </w:tcPr>
          <w:p w14:paraId="45B9DAA5"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0,00</w:t>
            </w:r>
          </w:p>
        </w:tc>
        <w:tc>
          <w:tcPr>
            <w:tcW w:w="1401" w:type="dxa"/>
          </w:tcPr>
          <w:p w14:paraId="0605D332"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17134,54</w:t>
            </w:r>
          </w:p>
        </w:tc>
        <w:tc>
          <w:tcPr>
            <w:tcW w:w="1401" w:type="dxa"/>
          </w:tcPr>
          <w:p w14:paraId="2883E42E" w14:textId="77777777" w:rsidR="004A47DD" w:rsidRPr="00CF6F16" w:rsidRDefault="004A47DD" w:rsidP="00BA590F">
            <w:pPr>
              <w:pStyle w:val="TableParagraph"/>
              <w:spacing w:before="44"/>
              <w:ind w:left="154" w:right="121"/>
              <w:rPr>
                <w:color w:val="000000" w:themeColor="text1"/>
                <w:sz w:val="24"/>
              </w:rPr>
            </w:pPr>
            <w:r w:rsidRPr="00CF6F16">
              <w:rPr>
                <w:color w:val="000000" w:themeColor="text1"/>
                <w:sz w:val="24"/>
              </w:rPr>
              <w:t>0,00</w:t>
            </w:r>
          </w:p>
        </w:tc>
        <w:tc>
          <w:tcPr>
            <w:tcW w:w="1459" w:type="dxa"/>
            <w:vMerge/>
            <w:tcBorders>
              <w:top w:val="nil"/>
            </w:tcBorders>
          </w:tcPr>
          <w:p w14:paraId="66D58955" w14:textId="77777777" w:rsidR="004A47DD" w:rsidRPr="00CF6F16" w:rsidRDefault="004A47DD" w:rsidP="00BA590F">
            <w:pPr>
              <w:rPr>
                <w:color w:val="000000" w:themeColor="text1"/>
                <w:sz w:val="2"/>
                <w:szCs w:val="2"/>
              </w:rPr>
            </w:pPr>
          </w:p>
        </w:tc>
      </w:tr>
      <w:tr w:rsidR="004A47DD" w:rsidRPr="00CF6F16" w14:paraId="139E5D0D" w14:textId="77777777" w:rsidTr="00BA590F">
        <w:trPr>
          <w:trHeight w:val="397"/>
        </w:trPr>
        <w:tc>
          <w:tcPr>
            <w:tcW w:w="1394" w:type="dxa"/>
          </w:tcPr>
          <w:p w14:paraId="5D14D607" w14:textId="77777777" w:rsidR="004A47DD" w:rsidRPr="00CF6F16" w:rsidRDefault="004A47DD" w:rsidP="00BA590F">
            <w:pPr>
              <w:pStyle w:val="TableParagraph"/>
              <w:spacing w:before="49"/>
              <w:ind w:left="131" w:right="114"/>
              <w:rPr>
                <w:color w:val="000000" w:themeColor="text1"/>
                <w:sz w:val="24"/>
              </w:rPr>
            </w:pPr>
            <w:r w:rsidRPr="00CF6F16">
              <w:rPr>
                <w:color w:val="000000" w:themeColor="text1"/>
                <w:sz w:val="24"/>
              </w:rPr>
              <w:t>100</w:t>
            </w:r>
          </w:p>
        </w:tc>
        <w:tc>
          <w:tcPr>
            <w:tcW w:w="1396" w:type="dxa"/>
          </w:tcPr>
          <w:p w14:paraId="0363B76B" w14:textId="77777777" w:rsidR="004A47DD" w:rsidRPr="00CF6F16" w:rsidRDefault="004A47DD" w:rsidP="00BA590F">
            <w:pPr>
              <w:pStyle w:val="TableParagraph"/>
              <w:spacing w:before="49"/>
              <w:ind w:left="503" w:right="483"/>
              <w:rPr>
                <w:color w:val="000000" w:themeColor="text1"/>
                <w:sz w:val="24"/>
              </w:rPr>
            </w:pPr>
            <w:r w:rsidRPr="00CF6F16">
              <w:rPr>
                <w:color w:val="000000" w:themeColor="text1"/>
                <w:sz w:val="24"/>
              </w:rPr>
              <w:t>108</w:t>
            </w:r>
          </w:p>
        </w:tc>
        <w:tc>
          <w:tcPr>
            <w:tcW w:w="1396" w:type="dxa"/>
          </w:tcPr>
          <w:p w14:paraId="2380346D" w14:textId="77777777" w:rsidR="004A47DD" w:rsidRPr="00CF6F16" w:rsidRDefault="004A47DD" w:rsidP="00BA590F">
            <w:pPr>
              <w:pStyle w:val="TableParagraph"/>
              <w:spacing w:before="49"/>
              <w:ind w:right="439"/>
              <w:jc w:val="right"/>
              <w:rPr>
                <w:color w:val="000000" w:themeColor="text1"/>
                <w:sz w:val="24"/>
              </w:rPr>
            </w:pPr>
            <w:r w:rsidRPr="00CF6F16">
              <w:rPr>
                <w:color w:val="000000" w:themeColor="text1"/>
                <w:sz w:val="24"/>
              </w:rPr>
              <w:t>1316</w:t>
            </w:r>
          </w:p>
        </w:tc>
        <w:tc>
          <w:tcPr>
            <w:tcW w:w="1394" w:type="dxa"/>
          </w:tcPr>
          <w:p w14:paraId="0868080D" w14:textId="77777777" w:rsidR="004A47DD" w:rsidRPr="00CF6F16" w:rsidRDefault="004A47DD" w:rsidP="00BA590F">
            <w:pPr>
              <w:pStyle w:val="TableParagraph"/>
              <w:spacing w:before="49"/>
              <w:ind w:left="134" w:right="111"/>
              <w:rPr>
                <w:color w:val="000000" w:themeColor="text1"/>
                <w:sz w:val="24"/>
              </w:rPr>
            </w:pPr>
            <w:r w:rsidRPr="00CF6F16">
              <w:rPr>
                <w:color w:val="000000" w:themeColor="text1"/>
                <w:sz w:val="24"/>
              </w:rPr>
              <w:t>142,13</w:t>
            </w:r>
          </w:p>
        </w:tc>
        <w:tc>
          <w:tcPr>
            <w:tcW w:w="1401" w:type="dxa"/>
          </w:tcPr>
          <w:p w14:paraId="1A099505" w14:textId="77777777" w:rsidR="004A47DD" w:rsidRPr="00CF6F16" w:rsidRDefault="004A47DD" w:rsidP="00BA590F">
            <w:pPr>
              <w:pStyle w:val="TableParagraph"/>
              <w:spacing w:before="49"/>
              <w:ind w:left="152" w:right="121"/>
              <w:rPr>
                <w:color w:val="000000" w:themeColor="text1"/>
                <w:sz w:val="24"/>
              </w:rPr>
            </w:pPr>
            <w:r w:rsidRPr="00CF6F16">
              <w:rPr>
                <w:color w:val="000000" w:themeColor="text1"/>
                <w:sz w:val="24"/>
              </w:rPr>
              <w:t>12628,55</w:t>
            </w:r>
          </w:p>
        </w:tc>
        <w:tc>
          <w:tcPr>
            <w:tcW w:w="1401" w:type="dxa"/>
          </w:tcPr>
          <w:p w14:paraId="7CA6A06D" w14:textId="77777777" w:rsidR="004A47DD" w:rsidRPr="00CF6F16" w:rsidRDefault="004A47DD" w:rsidP="00BA590F">
            <w:pPr>
              <w:pStyle w:val="TableParagraph"/>
              <w:spacing w:before="49"/>
              <w:ind w:left="149" w:right="121"/>
              <w:rPr>
                <w:color w:val="000000" w:themeColor="text1"/>
                <w:sz w:val="24"/>
              </w:rPr>
            </w:pPr>
            <w:r w:rsidRPr="00CF6F16">
              <w:rPr>
                <w:color w:val="000000" w:themeColor="text1"/>
                <w:sz w:val="24"/>
              </w:rPr>
              <w:t>16619,17</w:t>
            </w:r>
          </w:p>
        </w:tc>
        <w:tc>
          <w:tcPr>
            <w:tcW w:w="1459" w:type="dxa"/>
            <w:vMerge/>
            <w:tcBorders>
              <w:top w:val="nil"/>
            </w:tcBorders>
          </w:tcPr>
          <w:p w14:paraId="1F657DF8" w14:textId="77777777" w:rsidR="004A47DD" w:rsidRPr="00CF6F16" w:rsidRDefault="004A47DD" w:rsidP="00BA590F">
            <w:pPr>
              <w:rPr>
                <w:color w:val="000000" w:themeColor="text1"/>
                <w:sz w:val="2"/>
                <w:szCs w:val="2"/>
              </w:rPr>
            </w:pPr>
          </w:p>
        </w:tc>
      </w:tr>
      <w:tr w:rsidR="004A47DD" w:rsidRPr="00CF6F16" w14:paraId="13BFA199" w14:textId="77777777" w:rsidTr="00BA590F">
        <w:trPr>
          <w:trHeight w:val="395"/>
        </w:trPr>
        <w:tc>
          <w:tcPr>
            <w:tcW w:w="1394" w:type="dxa"/>
          </w:tcPr>
          <w:p w14:paraId="3D6479EA" w14:textId="77777777" w:rsidR="004A47DD" w:rsidRPr="00CF6F16" w:rsidRDefault="004A47DD" w:rsidP="00BA590F">
            <w:pPr>
              <w:pStyle w:val="TableParagraph"/>
              <w:spacing w:before="47"/>
              <w:ind w:left="131" w:right="114"/>
              <w:rPr>
                <w:color w:val="000000" w:themeColor="text1"/>
                <w:sz w:val="24"/>
              </w:rPr>
            </w:pPr>
            <w:r w:rsidRPr="00CF6F16">
              <w:rPr>
                <w:color w:val="000000" w:themeColor="text1"/>
                <w:sz w:val="24"/>
              </w:rPr>
              <w:t>80</w:t>
            </w:r>
          </w:p>
        </w:tc>
        <w:tc>
          <w:tcPr>
            <w:tcW w:w="1396" w:type="dxa"/>
          </w:tcPr>
          <w:p w14:paraId="52A5D6B4" w14:textId="77777777" w:rsidR="004A47DD" w:rsidRPr="00CF6F16" w:rsidRDefault="004A47DD" w:rsidP="00BA590F">
            <w:pPr>
              <w:pStyle w:val="TableParagraph"/>
              <w:spacing w:before="47"/>
              <w:ind w:left="503" w:right="483"/>
              <w:rPr>
                <w:color w:val="000000" w:themeColor="text1"/>
                <w:sz w:val="24"/>
              </w:rPr>
            </w:pPr>
            <w:r w:rsidRPr="00CF6F16">
              <w:rPr>
                <w:color w:val="000000" w:themeColor="text1"/>
                <w:sz w:val="24"/>
              </w:rPr>
              <w:t>89</w:t>
            </w:r>
          </w:p>
        </w:tc>
        <w:tc>
          <w:tcPr>
            <w:tcW w:w="1396" w:type="dxa"/>
          </w:tcPr>
          <w:p w14:paraId="3F2AA948" w14:textId="77777777" w:rsidR="004A47DD" w:rsidRPr="00CF6F16" w:rsidRDefault="004A47DD" w:rsidP="00BA590F">
            <w:pPr>
              <w:pStyle w:val="TableParagraph"/>
              <w:spacing w:before="47"/>
              <w:ind w:right="499"/>
              <w:jc w:val="right"/>
              <w:rPr>
                <w:color w:val="000000" w:themeColor="text1"/>
                <w:sz w:val="24"/>
              </w:rPr>
            </w:pPr>
            <w:r w:rsidRPr="00CF6F16">
              <w:rPr>
                <w:color w:val="000000" w:themeColor="text1"/>
                <w:sz w:val="24"/>
              </w:rPr>
              <w:t>853</w:t>
            </w:r>
          </w:p>
        </w:tc>
        <w:tc>
          <w:tcPr>
            <w:tcW w:w="1394" w:type="dxa"/>
          </w:tcPr>
          <w:p w14:paraId="62AD0C97" w14:textId="77777777" w:rsidR="004A47DD" w:rsidRPr="00CF6F16" w:rsidRDefault="004A47DD" w:rsidP="00BA590F">
            <w:pPr>
              <w:pStyle w:val="TableParagraph"/>
              <w:spacing w:before="47"/>
              <w:ind w:left="134" w:right="111"/>
              <w:rPr>
                <w:color w:val="000000" w:themeColor="text1"/>
                <w:sz w:val="24"/>
              </w:rPr>
            </w:pPr>
            <w:r w:rsidRPr="00CF6F16">
              <w:rPr>
                <w:color w:val="000000" w:themeColor="text1"/>
                <w:sz w:val="24"/>
              </w:rPr>
              <w:t>75,92</w:t>
            </w:r>
          </w:p>
        </w:tc>
        <w:tc>
          <w:tcPr>
            <w:tcW w:w="1401" w:type="dxa"/>
          </w:tcPr>
          <w:p w14:paraId="23C8EA1A" w14:textId="77777777" w:rsidR="004A47DD" w:rsidRPr="00CF6F16" w:rsidRDefault="004A47DD" w:rsidP="00BA590F">
            <w:pPr>
              <w:pStyle w:val="TableParagraph"/>
              <w:spacing w:before="47"/>
              <w:ind w:left="152" w:right="121"/>
              <w:rPr>
                <w:color w:val="000000" w:themeColor="text1"/>
                <w:sz w:val="24"/>
              </w:rPr>
            </w:pPr>
            <w:r w:rsidRPr="00CF6F16">
              <w:rPr>
                <w:color w:val="000000" w:themeColor="text1"/>
                <w:sz w:val="24"/>
              </w:rPr>
              <w:t>12363,52</w:t>
            </w:r>
          </w:p>
        </w:tc>
        <w:tc>
          <w:tcPr>
            <w:tcW w:w="1401" w:type="dxa"/>
          </w:tcPr>
          <w:p w14:paraId="6DC9BAD7" w14:textId="77777777" w:rsidR="004A47DD" w:rsidRPr="00CF6F16" w:rsidRDefault="004A47DD" w:rsidP="00BA590F">
            <w:pPr>
              <w:pStyle w:val="TableParagraph"/>
              <w:spacing w:before="47"/>
              <w:ind w:left="149" w:right="121"/>
              <w:rPr>
                <w:color w:val="000000" w:themeColor="text1"/>
                <w:sz w:val="24"/>
              </w:rPr>
            </w:pPr>
            <w:r w:rsidRPr="00CF6F16">
              <w:rPr>
                <w:color w:val="000000" w:themeColor="text1"/>
                <w:sz w:val="24"/>
              </w:rPr>
              <w:t>10546,08</w:t>
            </w:r>
          </w:p>
        </w:tc>
        <w:tc>
          <w:tcPr>
            <w:tcW w:w="1459" w:type="dxa"/>
            <w:vMerge/>
            <w:tcBorders>
              <w:top w:val="nil"/>
            </w:tcBorders>
          </w:tcPr>
          <w:p w14:paraId="6F11AA50" w14:textId="77777777" w:rsidR="004A47DD" w:rsidRPr="00CF6F16" w:rsidRDefault="004A47DD" w:rsidP="00BA590F">
            <w:pPr>
              <w:rPr>
                <w:color w:val="000000" w:themeColor="text1"/>
                <w:sz w:val="2"/>
                <w:szCs w:val="2"/>
              </w:rPr>
            </w:pPr>
          </w:p>
        </w:tc>
      </w:tr>
      <w:tr w:rsidR="004A47DD" w:rsidRPr="00CF6F16" w14:paraId="7903A32B" w14:textId="77777777" w:rsidTr="00BA590F">
        <w:trPr>
          <w:trHeight w:val="397"/>
        </w:trPr>
        <w:tc>
          <w:tcPr>
            <w:tcW w:w="1394" w:type="dxa"/>
          </w:tcPr>
          <w:p w14:paraId="39A718AA" w14:textId="77777777" w:rsidR="004A47DD" w:rsidRPr="00CF6F16" w:rsidRDefault="004A47DD" w:rsidP="00BA590F">
            <w:pPr>
              <w:pStyle w:val="TableParagraph"/>
              <w:spacing w:before="47"/>
              <w:ind w:left="131" w:right="114"/>
              <w:rPr>
                <w:color w:val="000000" w:themeColor="text1"/>
                <w:sz w:val="24"/>
              </w:rPr>
            </w:pPr>
            <w:r w:rsidRPr="00CF6F16">
              <w:rPr>
                <w:color w:val="000000" w:themeColor="text1"/>
                <w:sz w:val="24"/>
              </w:rPr>
              <w:t>70</w:t>
            </w:r>
          </w:p>
        </w:tc>
        <w:tc>
          <w:tcPr>
            <w:tcW w:w="1396" w:type="dxa"/>
          </w:tcPr>
          <w:p w14:paraId="5A6A006E" w14:textId="77777777" w:rsidR="004A47DD" w:rsidRPr="00CF6F16" w:rsidRDefault="004A47DD" w:rsidP="00BA590F">
            <w:pPr>
              <w:pStyle w:val="TableParagraph"/>
              <w:spacing w:before="47"/>
              <w:ind w:left="503" w:right="483"/>
              <w:rPr>
                <w:color w:val="000000" w:themeColor="text1"/>
                <w:sz w:val="24"/>
              </w:rPr>
            </w:pPr>
            <w:r w:rsidRPr="00CF6F16">
              <w:rPr>
                <w:color w:val="000000" w:themeColor="text1"/>
                <w:sz w:val="24"/>
              </w:rPr>
              <w:t>76</w:t>
            </w:r>
          </w:p>
        </w:tc>
        <w:tc>
          <w:tcPr>
            <w:tcW w:w="1396" w:type="dxa"/>
          </w:tcPr>
          <w:p w14:paraId="2F9F7186" w14:textId="77777777" w:rsidR="004A47DD" w:rsidRPr="00CF6F16" w:rsidRDefault="004A47DD" w:rsidP="00BA590F">
            <w:pPr>
              <w:pStyle w:val="TableParagraph"/>
              <w:spacing w:before="47"/>
              <w:ind w:right="439"/>
              <w:jc w:val="right"/>
              <w:rPr>
                <w:color w:val="000000" w:themeColor="text1"/>
                <w:sz w:val="24"/>
              </w:rPr>
            </w:pPr>
            <w:r w:rsidRPr="00CF6F16">
              <w:rPr>
                <w:color w:val="000000" w:themeColor="text1"/>
                <w:sz w:val="24"/>
              </w:rPr>
              <w:t>1139</w:t>
            </w:r>
          </w:p>
        </w:tc>
        <w:tc>
          <w:tcPr>
            <w:tcW w:w="1394" w:type="dxa"/>
          </w:tcPr>
          <w:p w14:paraId="12D2FB4C" w14:textId="77777777" w:rsidR="004A47DD" w:rsidRPr="00CF6F16" w:rsidRDefault="004A47DD" w:rsidP="00BA590F">
            <w:pPr>
              <w:pStyle w:val="TableParagraph"/>
              <w:spacing w:before="47"/>
              <w:ind w:left="134" w:right="111"/>
              <w:rPr>
                <w:color w:val="000000" w:themeColor="text1"/>
                <w:sz w:val="24"/>
              </w:rPr>
            </w:pPr>
            <w:r w:rsidRPr="00CF6F16">
              <w:rPr>
                <w:color w:val="000000" w:themeColor="text1"/>
                <w:sz w:val="24"/>
              </w:rPr>
              <w:t>86,56</w:t>
            </w:r>
          </w:p>
        </w:tc>
        <w:tc>
          <w:tcPr>
            <w:tcW w:w="1401" w:type="dxa"/>
          </w:tcPr>
          <w:p w14:paraId="42FF4F60" w14:textId="77777777" w:rsidR="004A47DD" w:rsidRPr="00CF6F16" w:rsidRDefault="004A47DD" w:rsidP="00BA590F">
            <w:pPr>
              <w:pStyle w:val="TableParagraph"/>
              <w:spacing w:before="47"/>
              <w:ind w:left="152" w:right="121"/>
              <w:rPr>
                <w:color w:val="000000" w:themeColor="text1"/>
                <w:sz w:val="24"/>
              </w:rPr>
            </w:pPr>
            <w:r w:rsidRPr="00CF6F16">
              <w:rPr>
                <w:color w:val="000000" w:themeColor="text1"/>
                <w:sz w:val="24"/>
              </w:rPr>
              <w:t>12363,52</w:t>
            </w:r>
          </w:p>
        </w:tc>
        <w:tc>
          <w:tcPr>
            <w:tcW w:w="1401" w:type="dxa"/>
          </w:tcPr>
          <w:p w14:paraId="5794FBA0" w14:textId="77777777" w:rsidR="004A47DD" w:rsidRPr="00CF6F16" w:rsidRDefault="004A47DD" w:rsidP="00BA590F">
            <w:pPr>
              <w:pStyle w:val="TableParagraph"/>
              <w:spacing w:before="47"/>
              <w:ind w:left="149" w:right="121"/>
              <w:rPr>
                <w:color w:val="000000" w:themeColor="text1"/>
                <w:sz w:val="24"/>
              </w:rPr>
            </w:pPr>
            <w:r w:rsidRPr="00CF6F16">
              <w:rPr>
                <w:color w:val="000000" w:themeColor="text1"/>
                <w:sz w:val="24"/>
              </w:rPr>
              <w:t>14082,05</w:t>
            </w:r>
          </w:p>
        </w:tc>
        <w:tc>
          <w:tcPr>
            <w:tcW w:w="1459" w:type="dxa"/>
            <w:vMerge/>
            <w:tcBorders>
              <w:top w:val="nil"/>
            </w:tcBorders>
          </w:tcPr>
          <w:p w14:paraId="09861C98" w14:textId="77777777" w:rsidR="004A47DD" w:rsidRPr="00CF6F16" w:rsidRDefault="004A47DD" w:rsidP="00BA590F">
            <w:pPr>
              <w:rPr>
                <w:color w:val="000000" w:themeColor="text1"/>
                <w:sz w:val="2"/>
                <w:szCs w:val="2"/>
              </w:rPr>
            </w:pPr>
          </w:p>
        </w:tc>
      </w:tr>
      <w:tr w:rsidR="004A47DD" w:rsidRPr="00CF6F16" w14:paraId="21E55A07" w14:textId="77777777" w:rsidTr="00BA590F">
        <w:trPr>
          <w:trHeight w:val="395"/>
        </w:trPr>
        <w:tc>
          <w:tcPr>
            <w:tcW w:w="1394" w:type="dxa"/>
          </w:tcPr>
          <w:p w14:paraId="1B97B26B"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50</w:t>
            </w:r>
          </w:p>
        </w:tc>
        <w:tc>
          <w:tcPr>
            <w:tcW w:w="1396" w:type="dxa"/>
          </w:tcPr>
          <w:p w14:paraId="25A467D9"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57</w:t>
            </w:r>
          </w:p>
        </w:tc>
        <w:tc>
          <w:tcPr>
            <w:tcW w:w="1396" w:type="dxa"/>
          </w:tcPr>
          <w:p w14:paraId="2F30B36B" w14:textId="77777777" w:rsidR="004A47DD" w:rsidRPr="00CF6F16" w:rsidRDefault="004A47DD" w:rsidP="00BA590F">
            <w:pPr>
              <w:pStyle w:val="TableParagraph"/>
              <w:spacing w:before="44"/>
              <w:ind w:right="439"/>
              <w:jc w:val="right"/>
              <w:rPr>
                <w:color w:val="000000" w:themeColor="text1"/>
                <w:sz w:val="24"/>
              </w:rPr>
            </w:pPr>
            <w:r w:rsidRPr="00CF6F16">
              <w:rPr>
                <w:color w:val="000000" w:themeColor="text1"/>
                <w:sz w:val="24"/>
              </w:rPr>
              <w:t>1493</w:t>
            </w:r>
          </w:p>
        </w:tc>
        <w:tc>
          <w:tcPr>
            <w:tcW w:w="1394" w:type="dxa"/>
          </w:tcPr>
          <w:p w14:paraId="7A5FE390"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85,10</w:t>
            </w:r>
          </w:p>
        </w:tc>
        <w:tc>
          <w:tcPr>
            <w:tcW w:w="1401" w:type="dxa"/>
          </w:tcPr>
          <w:p w14:paraId="4BAA0765"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12363,52</w:t>
            </w:r>
          </w:p>
        </w:tc>
        <w:tc>
          <w:tcPr>
            <w:tcW w:w="1401" w:type="dxa"/>
          </w:tcPr>
          <w:p w14:paraId="54EA7FBD" w14:textId="77777777" w:rsidR="004A47DD" w:rsidRPr="00CF6F16" w:rsidRDefault="004A47DD" w:rsidP="00BA590F">
            <w:pPr>
              <w:pStyle w:val="TableParagraph"/>
              <w:spacing w:before="44"/>
              <w:ind w:left="149" w:right="121"/>
              <w:rPr>
                <w:color w:val="000000" w:themeColor="text1"/>
                <w:sz w:val="24"/>
              </w:rPr>
            </w:pPr>
            <w:r w:rsidRPr="00CF6F16">
              <w:rPr>
                <w:color w:val="000000" w:themeColor="text1"/>
                <w:sz w:val="24"/>
              </w:rPr>
              <w:t>18458,74</w:t>
            </w:r>
          </w:p>
        </w:tc>
        <w:tc>
          <w:tcPr>
            <w:tcW w:w="1459" w:type="dxa"/>
            <w:vMerge/>
            <w:tcBorders>
              <w:top w:val="nil"/>
            </w:tcBorders>
          </w:tcPr>
          <w:p w14:paraId="43334B87" w14:textId="77777777" w:rsidR="004A47DD" w:rsidRPr="00CF6F16" w:rsidRDefault="004A47DD" w:rsidP="00BA590F">
            <w:pPr>
              <w:rPr>
                <w:color w:val="000000" w:themeColor="text1"/>
                <w:sz w:val="2"/>
                <w:szCs w:val="2"/>
              </w:rPr>
            </w:pPr>
          </w:p>
        </w:tc>
      </w:tr>
      <w:tr w:rsidR="004A47DD" w:rsidRPr="00CF6F16" w14:paraId="625DB45D" w14:textId="77777777" w:rsidTr="00BA590F">
        <w:trPr>
          <w:trHeight w:val="397"/>
        </w:trPr>
        <w:tc>
          <w:tcPr>
            <w:tcW w:w="1394" w:type="dxa"/>
          </w:tcPr>
          <w:p w14:paraId="76BB8C2A" w14:textId="77777777" w:rsidR="004A47DD" w:rsidRPr="00CF6F16" w:rsidRDefault="004A47DD" w:rsidP="00BA590F">
            <w:pPr>
              <w:pStyle w:val="TableParagraph"/>
              <w:spacing w:before="47"/>
              <w:ind w:left="131" w:right="114"/>
              <w:rPr>
                <w:color w:val="000000" w:themeColor="text1"/>
                <w:sz w:val="24"/>
              </w:rPr>
            </w:pPr>
            <w:r w:rsidRPr="00CF6F16">
              <w:rPr>
                <w:color w:val="000000" w:themeColor="text1"/>
                <w:sz w:val="24"/>
              </w:rPr>
              <w:t>40</w:t>
            </w:r>
          </w:p>
        </w:tc>
        <w:tc>
          <w:tcPr>
            <w:tcW w:w="1396" w:type="dxa"/>
          </w:tcPr>
          <w:p w14:paraId="13FD2E5B" w14:textId="77777777" w:rsidR="004A47DD" w:rsidRPr="00CF6F16" w:rsidRDefault="004A47DD" w:rsidP="00BA590F">
            <w:pPr>
              <w:pStyle w:val="TableParagraph"/>
              <w:spacing w:before="47"/>
              <w:ind w:left="503" w:right="483"/>
              <w:rPr>
                <w:color w:val="000000" w:themeColor="text1"/>
                <w:sz w:val="24"/>
              </w:rPr>
            </w:pPr>
            <w:r w:rsidRPr="00CF6F16">
              <w:rPr>
                <w:color w:val="000000" w:themeColor="text1"/>
                <w:sz w:val="24"/>
              </w:rPr>
              <w:t>45</w:t>
            </w:r>
          </w:p>
        </w:tc>
        <w:tc>
          <w:tcPr>
            <w:tcW w:w="1396" w:type="dxa"/>
          </w:tcPr>
          <w:p w14:paraId="72E81FB7" w14:textId="77777777" w:rsidR="004A47DD" w:rsidRPr="00CF6F16" w:rsidRDefault="004A47DD" w:rsidP="00BA590F">
            <w:pPr>
              <w:pStyle w:val="TableParagraph"/>
              <w:spacing w:before="47"/>
              <w:ind w:left="17"/>
              <w:rPr>
                <w:color w:val="000000" w:themeColor="text1"/>
                <w:sz w:val="24"/>
              </w:rPr>
            </w:pPr>
            <w:r w:rsidRPr="00CF6F16">
              <w:rPr>
                <w:color w:val="000000" w:themeColor="text1"/>
                <w:sz w:val="24"/>
              </w:rPr>
              <w:t>0</w:t>
            </w:r>
          </w:p>
        </w:tc>
        <w:tc>
          <w:tcPr>
            <w:tcW w:w="1394" w:type="dxa"/>
          </w:tcPr>
          <w:p w14:paraId="4E159455" w14:textId="77777777" w:rsidR="004A47DD" w:rsidRPr="00CF6F16" w:rsidRDefault="004A47DD" w:rsidP="00BA590F">
            <w:pPr>
              <w:pStyle w:val="TableParagraph"/>
              <w:spacing w:before="47"/>
              <w:ind w:left="134" w:right="111"/>
              <w:rPr>
                <w:color w:val="000000" w:themeColor="text1"/>
                <w:sz w:val="24"/>
              </w:rPr>
            </w:pPr>
            <w:r w:rsidRPr="00CF6F16">
              <w:rPr>
                <w:color w:val="000000" w:themeColor="text1"/>
                <w:sz w:val="24"/>
              </w:rPr>
              <w:t>0,00</w:t>
            </w:r>
          </w:p>
        </w:tc>
        <w:tc>
          <w:tcPr>
            <w:tcW w:w="1401" w:type="dxa"/>
          </w:tcPr>
          <w:p w14:paraId="2CE86D9A" w14:textId="77777777" w:rsidR="004A47DD" w:rsidRPr="00CF6F16" w:rsidRDefault="004A47DD" w:rsidP="00BA590F">
            <w:pPr>
              <w:pStyle w:val="TableParagraph"/>
              <w:spacing w:before="47"/>
              <w:ind w:left="152" w:right="121"/>
              <w:rPr>
                <w:color w:val="000000" w:themeColor="text1"/>
                <w:sz w:val="24"/>
              </w:rPr>
            </w:pPr>
            <w:r w:rsidRPr="00CF6F16">
              <w:rPr>
                <w:color w:val="000000" w:themeColor="text1"/>
                <w:sz w:val="24"/>
              </w:rPr>
              <w:t>12363,52</w:t>
            </w:r>
          </w:p>
        </w:tc>
        <w:tc>
          <w:tcPr>
            <w:tcW w:w="1401" w:type="dxa"/>
          </w:tcPr>
          <w:p w14:paraId="6BC175EC" w14:textId="77777777" w:rsidR="004A47DD" w:rsidRPr="00CF6F16" w:rsidRDefault="004A47DD" w:rsidP="00BA590F">
            <w:pPr>
              <w:pStyle w:val="TableParagraph"/>
              <w:spacing w:before="47"/>
              <w:ind w:left="154" w:right="121"/>
              <w:rPr>
                <w:color w:val="000000" w:themeColor="text1"/>
                <w:sz w:val="24"/>
              </w:rPr>
            </w:pPr>
            <w:r w:rsidRPr="00CF6F16">
              <w:rPr>
                <w:color w:val="000000" w:themeColor="text1"/>
                <w:sz w:val="24"/>
              </w:rPr>
              <w:t>0,00</w:t>
            </w:r>
          </w:p>
        </w:tc>
        <w:tc>
          <w:tcPr>
            <w:tcW w:w="1459" w:type="dxa"/>
            <w:vMerge/>
            <w:tcBorders>
              <w:top w:val="nil"/>
            </w:tcBorders>
          </w:tcPr>
          <w:p w14:paraId="77D5DBC9" w14:textId="77777777" w:rsidR="004A47DD" w:rsidRPr="00CF6F16" w:rsidRDefault="004A47DD" w:rsidP="00BA590F">
            <w:pPr>
              <w:rPr>
                <w:color w:val="000000" w:themeColor="text1"/>
                <w:sz w:val="2"/>
                <w:szCs w:val="2"/>
              </w:rPr>
            </w:pPr>
          </w:p>
        </w:tc>
      </w:tr>
      <w:tr w:rsidR="004A47DD" w:rsidRPr="00CF6F16" w14:paraId="55DE2082" w14:textId="77777777" w:rsidTr="00BA590F">
        <w:trPr>
          <w:trHeight w:val="397"/>
        </w:trPr>
        <w:tc>
          <w:tcPr>
            <w:tcW w:w="1394" w:type="dxa"/>
          </w:tcPr>
          <w:p w14:paraId="3FDD47D9"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32</w:t>
            </w:r>
          </w:p>
        </w:tc>
        <w:tc>
          <w:tcPr>
            <w:tcW w:w="1396" w:type="dxa"/>
          </w:tcPr>
          <w:p w14:paraId="271A3789"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38</w:t>
            </w:r>
          </w:p>
        </w:tc>
        <w:tc>
          <w:tcPr>
            <w:tcW w:w="1396" w:type="dxa"/>
          </w:tcPr>
          <w:p w14:paraId="33D1453B" w14:textId="77777777" w:rsidR="004A47DD" w:rsidRPr="00CF6F16" w:rsidRDefault="004A47DD" w:rsidP="00BA590F">
            <w:pPr>
              <w:pStyle w:val="TableParagraph"/>
              <w:spacing w:before="44"/>
              <w:ind w:left="17"/>
              <w:rPr>
                <w:color w:val="000000" w:themeColor="text1"/>
                <w:sz w:val="24"/>
              </w:rPr>
            </w:pPr>
            <w:r w:rsidRPr="00CF6F16">
              <w:rPr>
                <w:color w:val="000000" w:themeColor="text1"/>
                <w:sz w:val="24"/>
              </w:rPr>
              <w:t>0</w:t>
            </w:r>
          </w:p>
        </w:tc>
        <w:tc>
          <w:tcPr>
            <w:tcW w:w="1394" w:type="dxa"/>
          </w:tcPr>
          <w:p w14:paraId="7E59C6B1"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0,00</w:t>
            </w:r>
          </w:p>
        </w:tc>
        <w:tc>
          <w:tcPr>
            <w:tcW w:w="1401" w:type="dxa"/>
          </w:tcPr>
          <w:p w14:paraId="55286178"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12363,52</w:t>
            </w:r>
          </w:p>
        </w:tc>
        <w:tc>
          <w:tcPr>
            <w:tcW w:w="1401" w:type="dxa"/>
          </w:tcPr>
          <w:p w14:paraId="09302B76" w14:textId="77777777" w:rsidR="004A47DD" w:rsidRPr="00CF6F16" w:rsidRDefault="004A47DD" w:rsidP="00BA590F">
            <w:pPr>
              <w:pStyle w:val="TableParagraph"/>
              <w:spacing w:before="44"/>
              <w:ind w:left="154" w:right="121"/>
              <w:rPr>
                <w:color w:val="000000" w:themeColor="text1"/>
                <w:sz w:val="24"/>
              </w:rPr>
            </w:pPr>
            <w:r w:rsidRPr="00CF6F16">
              <w:rPr>
                <w:color w:val="000000" w:themeColor="text1"/>
                <w:sz w:val="24"/>
              </w:rPr>
              <w:t>0,00</w:t>
            </w:r>
          </w:p>
        </w:tc>
        <w:tc>
          <w:tcPr>
            <w:tcW w:w="1459" w:type="dxa"/>
            <w:vMerge/>
            <w:tcBorders>
              <w:top w:val="nil"/>
            </w:tcBorders>
          </w:tcPr>
          <w:p w14:paraId="180012CE" w14:textId="77777777" w:rsidR="004A47DD" w:rsidRPr="00CF6F16" w:rsidRDefault="004A47DD" w:rsidP="00BA590F">
            <w:pPr>
              <w:rPr>
                <w:color w:val="000000" w:themeColor="text1"/>
                <w:sz w:val="2"/>
                <w:szCs w:val="2"/>
              </w:rPr>
            </w:pPr>
          </w:p>
        </w:tc>
      </w:tr>
      <w:tr w:rsidR="004A47DD" w:rsidRPr="00CF6F16" w14:paraId="32C0576B" w14:textId="77777777" w:rsidTr="00BA590F">
        <w:trPr>
          <w:trHeight w:val="395"/>
        </w:trPr>
        <w:tc>
          <w:tcPr>
            <w:tcW w:w="1394" w:type="dxa"/>
          </w:tcPr>
          <w:p w14:paraId="4591F37E" w14:textId="77777777" w:rsidR="004A47DD" w:rsidRPr="00CF6F16" w:rsidRDefault="004A47DD" w:rsidP="00BA590F">
            <w:pPr>
              <w:pStyle w:val="TableParagraph"/>
              <w:spacing w:before="44"/>
              <w:ind w:left="131" w:right="114"/>
              <w:rPr>
                <w:color w:val="000000" w:themeColor="text1"/>
                <w:sz w:val="24"/>
              </w:rPr>
            </w:pPr>
            <w:r w:rsidRPr="00CF6F16">
              <w:rPr>
                <w:color w:val="000000" w:themeColor="text1"/>
                <w:sz w:val="24"/>
              </w:rPr>
              <w:t>20</w:t>
            </w:r>
          </w:p>
        </w:tc>
        <w:tc>
          <w:tcPr>
            <w:tcW w:w="1396" w:type="dxa"/>
          </w:tcPr>
          <w:p w14:paraId="0B370191" w14:textId="77777777" w:rsidR="004A47DD" w:rsidRPr="00CF6F16" w:rsidRDefault="004A47DD" w:rsidP="00BA590F">
            <w:pPr>
              <w:pStyle w:val="TableParagraph"/>
              <w:spacing w:before="44"/>
              <w:ind w:left="503" w:right="483"/>
              <w:rPr>
                <w:color w:val="000000" w:themeColor="text1"/>
                <w:sz w:val="24"/>
              </w:rPr>
            </w:pPr>
            <w:r w:rsidRPr="00CF6F16">
              <w:rPr>
                <w:color w:val="000000" w:themeColor="text1"/>
                <w:sz w:val="24"/>
              </w:rPr>
              <w:t>25</w:t>
            </w:r>
          </w:p>
        </w:tc>
        <w:tc>
          <w:tcPr>
            <w:tcW w:w="1396" w:type="dxa"/>
          </w:tcPr>
          <w:p w14:paraId="5843D484" w14:textId="77777777" w:rsidR="004A47DD" w:rsidRPr="00CF6F16" w:rsidRDefault="004A47DD" w:rsidP="00BA590F">
            <w:pPr>
              <w:pStyle w:val="TableParagraph"/>
              <w:spacing w:before="44"/>
              <w:ind w:left="17"/>
              <w:rPr>
                <w:color w:val="000000" w:themeColor="text1"/>
                <w:sz w:val="24"/>
              </w:rPr>
            </w:pPr>
            <w:r w:rsidRPr="00CF6F16">
              <w:rPr>
                <w:color w:val="000000" w:themeColor="text1"/>
                <w:sz w:val="24"/>
              </w:rPr>
              <w:t>0</w:t>
            </w:r>
          </w:p>
        </w:tc>
        <w:tc>
          <w:tcPr>
            <w:tcW w:w="1394" w:type="dxa"/>
          </w:tcPr>
          <w:p w14:paraId="3D3CB8AD" w14:textId="77777777" w:rsidR="004A47DD" w:rsidRPr="00CF6F16" w:rsidRDefault="004A47DD" w:rsidP="00BA590F">
            <w:pPr>
              <w:pStyle w:val="TableParagraph"/>
              <w:spacing w:before="44"/>
              <w:ind w:left="134" w:right="111"/>
              <w:rPr>
                <w:color w:val="000000" w:themeColor="text1"/>
                <w:sz w:val="24"/>
              </w:rPr>
            </w:pPr>
            <w:r w:rsidRPr="00CF6F16">
              <w:rPr>
                <w:color w:val="000000" w:themeColor="text1"/>
                <w:sz w:val="24"/>
              </w:rPr>
              <w:t>0,00</w:t>
            </w:r>
          </w:p>
        </w:tc>
        <w:tc>
          <w:tcPr>
            <w:tcW w:w="1401" w:type="dxa"/>
          </w:tcPr>
          <w:p w14:paraId="5D858DD4" w14:textId="77777777" w:rsidR="004A47DD" w:rsidRPr="00CF6F16" w:rsidRDefault="004A47DD" w:rsidP="00BA590F">
            <w:pPr>
              <w:pStyle w:val="TableParagraph"/>
              <w:spacing w:before="44"/>
              <w:ind w:left="152" w:right="121"/>
              <w:rPr>
                <w:color w:val="000000" w:themeColor="text1"/>
                <w:sz w:val="24"/>
              </w:rPr>
            </w:pPr>
            <w:r w:rsidRPr="00CF6F16">
              <w:rPr>
                <w:color w:val="000000" w:themeColor="text1"/>
                <w:sz w:val="24"/>
              </w:rPr>
              <w:t>12363,52</w:t>
            </w:r>
          </w:p>
        </w:tc>
        <w:tc>
          <w:tcPr>
            <w:tcW w:w="1401" w:type="dxa"/>
          </w:tcPr>
          <w:p w14:paraId="679ED4B5" w14:textId="77777777" w:rsidR="004A47DD" w:rsidRPr="00CF6F16" w:rsidRDefault="004A47DD" w:rsidP="00BA590F">
            <w:pPr>
              <w:pStyle w:val="TableParagraph"/>
              <w:spacing w:before="44"/>
              <w:ind w:left="154" w:right="121"/>
              <w:rPr>
                <w:color w:val="000000" w:themeColor="text1"/>
                <w:sz w:val="24"/>
              </w:rPr>
            </w:pPr>
            <w:r w:rsidRPr="00CF6F16">
              <w:rPr>
                <w:color w:val="000000" w:themeColor="text1"/>
                <w:sz w:val="24"/>
              </w:rPr>
              <w:t>0,00</w:t>
            </w:r>
          </w:p>
        </w:tc>
        <w:tc>
          <w:tcPr>
            <w:tcW w:w="1459" w:type="dxa"/>
            <w:vMerge/>
            <w:tcBorders>
              <w:top w:val="nil"/>
            </w:tcBorders>
          </w:tcPr>
          <w:p w14:paraId="535303A9" w14:textId="77777777" w:rsidR="004A47DD" w:rsidRPr="00CF6F16" w:rsidRDefault="004A47DD" w:rsidP="00BA590F">
            <w:pPr>
              <w:rPr>
                <w:color w:val="000000" w:themeColor="text1"/>
                <w:sz w:val="2"/>
                <w:szCs w:val="2"/>
              </w:rPr>
            </w:pPr>
          </w:p>
        </w:tc>
      </w:tr>
      <w:tr w:rsidR="004A47DD" w:rsidRPr="00CF6F16" w14:paraId="6C4A1A67" w14:textId="77777777" w:rsidTr="00BA590F">
        <w:trPr>
          <w:trHeight w:val="395"/>
        </w:trPr>
        <w:tc>
          <w:tcPr>
            <w:tcW w:w="1394" w:type="dxa"/>
          </w:tcPr>
          <w:p w14:paraId="17E6625D" w14:textId="77777777" w:rsidR="004A47DD" w:rsidRPr="00CF6F16" w:rsidRDefault="004A47DD" w:rsidP="00BA590F">
            <w:pPr>
              <w:pStyle w:val="TableParagraph"/>
              <w:spacing w:before="47"/>
              <w:ind w:left="17"/>
              <w:rPr>
                <w:color w:val="000000" w:themeColor="text1"/>
                <w:sz w:val="24"/>
              </w:rPr>
            </w:pPr>
            <w:r w:rsidRPr="00CF6F16">
              <w:rPr>
                <w:color w:val="000000" w:themeColor="text1"/>
                <w:sz w:val="24"/>
              </w:rPr>
              <w:t>–</w:t>
            </w:r>
          </w:p>
        </w:tc>
        <w:tc>
          <w:tcPr>
            <w:tcW w:w="1396" w:type="dxa"/>
          </w:tcPr>
          <w:p w14:paraId="7C584FFD" w14:textId="77777777" w:rsidR="004A47DD" w:rsidRPr="00CF6F16" w:rsidRDefault="004A47DD" w:rsidP="00BA590F">
            <w:pPr>
              <w:pStyle w:val="TableParagraph"/>
              <w:spacing w:before="47"/>
              <w:ind w:left="20"/>
              <w:rPr>
                <w:color w:val="000000" w:themeColor="text1"/>
                <w:sz w:val="24"/>
              </w:rPr>
            </w:pPr>
            <w:r w:rsidRPr="00CF6F16">
              <w:rPr>
                <w:color w:val="000000" w:themeColor="text1"/>
                <w:sz w:val="24"/>
              </w:rPr>
              <w:t>–</w:t>
            </w:r>
          </w:p>
        </w:tc>
        <w:tc>
          <w:tcPr>
            <w:tcW w:w="1396" w:type="dxa"/>
          </w:tcPr>
          <w:p w14:paraId="6301A4AE" w14:textId="77777777" w:rsidR="004A47DD" w:rsidRPr="00CF6F16" w:rsidRDefault="004A47DD" w:rsidP="00BA590F">
            <w:pPr>
              <w:pStyle w:val="TableParagraph"/>
              <w:spacing w:before="47"/>
              <w:ind w:left="20"/>
              <w:rPr>
                <w:color w:val="000000" w:themeColor="text1"/>
                <w:sz w:val="24"/>
              </w:rPr>
            </w:pPr>
            <w:r w:rsidRPr="00CF6F16">
              <w:rPr>
                <w:color w:val="000000" w:themeColor="text1"/>
                <w:sz w:val="24"/>
              </w:rPr>
              <w:t>∑</w:t>
            </w:r>
          </w:p>
        </w:tc>
        <w:tc>
          <w:tcPr>
            <w:tcW w:w="1394" w:type="dxa"/>
          </w:tcPr>
          <w:p w14:paraId="51178625" w14:textId="77777777" w:rsidR="004A47DD" w:rsidRPr="00CF6F16" w:rsidRDefault="004A47DD" w:rsidP="00BA590F">
            <w:pPr>
              <w:pStyle w:val="TableParagraph"/>
              <w:spacing w:before="47"/>
              <w:ind w:left="134" w:right="111"/>
              <w:rPr>
                <w:color w:val="000000" w:themeColor="text1"/>
                <w:sz w:val="24"/>
              </w:rPr>
            </w:pPr>
            <w:r w:rsidRPr="00CF6F16">
              <w:rPr>
                <w:color w:val="000000" w:themeColor="text1"/>
                <w:sz w:val="24"/>
              </w:rPr>
              <w:t>1382,77</w:t>
            </w:r>
          </w:p>
        </w:tc>
        <w:tc>
          <w:tcPr>
            <w:tcW w:w="1401" w:type="dxa"/>
          </w:tcPr>
          <w:p w14:paraId="0E82189B" w14:textId="77777777" w:rsidR="004A47DD" w:rsidRPr="00CF6F16" w:rsidRDefault="004A47DD" w:rsidP="00BA590F">
            <w:pPr>
              <w:pStyle w:val="TableParagraph"/>
              <w:spacing w:before="47"/>
              <w:ind w:left="32"/>
              <w:rPr>
                <w:color w:val="000000" w:themeColor="text1"/>
                <w:sz w:val="24"/>
              </w:rPr>
            </w:pPr>
            <w:r w:rsidRPr="00CF6F16">
              <w:rPr>
                <w:color w:val="000000" w:themeColor="text1"/>
                <w:sz w:val="24"/>
              </w:rPr>
              <w:t>∑</w:t>
            </w:r>
          </w:p>
        </w:tc>
        <w:tc>
          <w:tcPr>
            <w:tcW w:w="1401" w:type="dxa"/>
          </w:tcPr>
          <w:p w14:paraId="2FF699A6" w14:textId="77777777" w:rsidR="004A47DD" w:rsidRPr="00CF6F16" w:rsidRDefault="004A47DD" w:rsidP="00BA590F">
            <w:pPr>
              <w:pStyle w:val="TableParagraph"/>
              <w:spacing w:before="47"/>
              <w:ind w:left="149" w:right="121"/>
              <w:rPr>
                <w:color w:val="000000" w:themeColor="text1"/>
                <w:sz w:val="24"/>
              </w:rPr>
            </w:pPr>
            <w:r w:rsidRPr="00CF6F16">
              <w:rPr>
                <w:color w:val="000000" w:themeColor="text1"/>
                <w:sz w:val="24"/>
              </w:rPr>
              <w:t>104567,4</w:t>
            </w:r>
          </w:p>
        </w:tc>
        <w:tc>
          <w:tcPr>
            <w:tcW w:w="1459" w:type="dxa"/>
            <w:vMerge/>
            <w:tcBorders>
              <w:top w:val="nil"/>
            </w:tcBorders>
          </w:tcPr>
          <w:p w14:paraId="227136A5" w14:textId="77777777" w:rsidR="004A47DD" w:rsidRPr="00CF6F16" w:rsidRDefault="004A47DD" w:rsidP="00BA590F">
            <w:pPr>
              <w:rPr>
                <w:color w:val="000000" w:themeColor="text1"/>
                <w:sz w:val="2"/>
                <w:szCs w:val="2"/>
              </w:rPr>
            </w:pPr>
          </w:p>
        </w:tc>
      </w:tr>
    </w:tbl>
    <w:p w14:paraId="71E3BFAD" w14:textId="77777777" w:rsidR="004A47DD" w:rsidRPr="00CF6F16" w:rsidRDefault="004A47DD" w:rsidP="004A47DD">
      <w:pPr>
        <w:rPr>
          <w:color w:val="000000" w:themeColor="text1"/>
          <w:sz w:val="2"/>
          <w:szCs w:val="2"/>
        </w:rPr>
        <w:sectPr w:rsidR="004A47DD"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93D3D2B" w14:textId="22665513" w:rsidR="004A47DD" w:rsidRPr="00CF6F16" w:rsidRDefault="004A47DD" w:rsidP="004A47DD">
      <w:pPr>
        <w:pStyle w:val="a3"/>
        <w:spacing w:before="70" w:after="11" w:line="360" w:lineRule="auto"/>
        <w:ind w:left="218" w:right="317"/>
        <w:rPr>
          <w:color w:val="000000" w:themeColor="text1"/>
        </w:rPr>
      </w:pPr>
      <w:r w:rsidRPr="00CF6F16">
        <w:rPr>
          <w:color w:val="000000" w:themeColor="text1"/>
        </w:rPr>
        <w:lastRenderedPageBreak/>
        <w:t>Таблица 2.7. Удельная стоимость трубопроводов тепловых сетей от котельной ООО «Искитимское ХПП», сгруппированных по диаметрам</w:t>
      </w: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6F16" w14:paraId="794468DD" w14:textId="77777777" w:rsidTr="00BA590F">
        <w:trPr>
          <w:trHeight w:val="2207"/>
        </w:trPr>
        <w:tc>
          <w:tcPr>
            <w:tcW w:w="1397" w:type="dxa"/>
          </w:tcPr>
          <w:p w14:paraId="4D60750F" w14:textId="77777777" w:rsidR="004A47DD" w:rsidRPr="00CF6F16" w:rsidRDefault="004A47DD" w:rsidP="00BA590F">
            <w:pPr>
              <w:pStyle w:val="TableParagraph"/>
              <w:spacing w:before="6"/>
              <w:jc w:val="left"/>
              <w:rPr>
                <w:color w:val="000000" w:themeColor="text1"/>
                <w:sz w:val="34"/>
              </w:rPr>
            </w:pPr>
          </w:p>
          <w:p w14:paraId="0877A382" w14:textId="77777777" w:rsidR="004A47DD" w:rsidRPr="00CF6F16" w:rsidRDefault="004A47DD" w:rsidP="00BA590F">
            <w:pPr>
              <w:pStyle w:val="TableParagraph"/>
              <w:ind w:left="136" w:right="115" w:hanging="5"/>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399" w:type="dxa"/>
          </w:tcPr>
          <w:p w14:paraId="70C86AA5" w14:textId="77777777" w:rsidR="004A47DD" w:rsidRPr="00CF6F16" w:rsidRDefault="004A47DD" w:rsidP="00BA590F">
            <w:pPr>
              <w:pStyle w:val="TableParagraph"/>
              <w:spacing w:before="6"/>
              <w:jc w:val="left"/>
              <w:rPr>
                <w:color w:val="000000" w:themeColor="text1"/>
                <w:sz w:val="34"/>
              </w:rPr>
            </w:pPr>
          </w:p>
          <w:p w14:paraId="53B03387" w14:textId="77777777" w:rsidR="004A47DD" w:rsidRPr="00CF6F16" w:rsidRDefault="004A47DD" w:rsidP="00BA590F">
            <w:pPr>
              <w:pStyle w:val="TableParagraph"/>
              <w:ind w:left="170" w:right="159"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397" w:type="dxa"/>
          </w:tcPr>
          <w:p w14:paraId="29B597FD" w14:textId="77777777" w:rsidR="004A47DD" w:rsidRPr="00CF6F16" w:rsidRDefault="004A47DD" w:rsidP="00BA590F">
            <w:pPr>
              <w:pStyle w:val="TableParagraph"/>
              <w:jc w:val="left"/>
              <w:rPr>
                <w:color w:val="000000" w:themeColor="text1"/>
                <w:sz w:val="26"/>
              </w:rPr>
            </w:pPr>
          </w:p>
          <w:p w14:paraId="36948580" w14:textId="77777777" w:rsidR="004A47DD" w:rsidRPr="00CF6F16" w:rsidRDefault="004A47DD" w:rsidP="00BA590F">
            <w:pPr>
              <w:pStyle w:val="TableParagraph"/>
              <w:spacing w:before="7"/>
              <w:jc w:val="left"/>
              <w:rPr>
                <w:color w:val="000000" w:themeColor="text1"/>
                <w:sz w:val="20"/>
              </w:rPr>
            </w:pPr>
          </w:p>
          <w:p w14:paraId="7AD24900" w14:textId="77777777" w:rsidR="004A47DD" w:rsidRPr="00CF6F16" w:rsidRDefault="004A47DD" w:rsidP="00BA590F">
            <w:pPr>
              <w:pStyle w:val="TableParagraph"/>
              <w:ind w:left="136" w:right="115"/>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395" w:type="dxa"/>
          </w:tcPr>
          <w:p w14:paraId="70478C78" w14:textId="77777777" w:rsidR="004A47DD" w:rsidRPr="00CF6F16" w:rsidRDefault="004A47DD" w:rsidP="00BA590F">
            <w:pPr>
              <w:pStyle w:val="TableParagraph"/>
              <w:spacing w:before="7"/>
              <w:jc w:val="left"/>
              <w:rPr>
                <w:color w:val="000000" w:themeColor="text1"/>
              </w:rPr>
            </w:pPr>
          </w:p>
          <w:p w14:paraId="03E4C106" w14:textId="77777777" w:rsidR="004A47DD" w:rsidRPr="00CF6F16" w:rsidRDefault="004A47DD" w:rsidP="00BA590F">
            <w:pPr>
              <w:pStyle w:val="TableParagraph"/>
              <w:ind w:left="133" w:right="116"/>
              <w:rPr>
                <w:color w:val="000000" w:themeColor="text1"/>
                <w:sz w:val="24"/>
              </w:rPr>
            </w:pPr>
            <w:proofErr w:type="gramStart"/>
            <w:r w:rsidRPr="00CF6F16">
              <w:rPr>
                <w:color w:val="000000" w:themeColor="text1"/>
                <w:sz w:val="24"/>
              </w:rPr>
              <w:t xml:space="preserve">Матери- </w:t>
            </w:r>
            <w:proofErr w:type="spellStart"/>
            <w:r w:rsidRPr="00CF6F16">
              <w:rPr>
                <w:color w:val="000000" w:themeColor="text1"/>
                <w:sz w:val="24"/>
              </w:rPr>
              <w:t>альная</w:t>
            </w:r>
            <w:proofErr w:type="spellEnd"/>
            <w:proofErr w:type="gramEnd"/>
            <w:r w:rsidRPr="00CF6F16">
              <w:rPr>
                <w:color w:val="000000" w:themeColor="text1"/>
                <w:sz w:val="24"/>
              </w:rPr>
              <w:t xml:space="preserve"> ха- </w:t>
            </w:r>
            <w:proofErr w:type="spellStart"/>
            <w:r w:rsidRPr="00CF6F16">
              <w:rPr>
                <w:color w:val="000000" w:themeColor="text1"/>
                <w:sz w:val="24"/>
              </w:rPr>
              <w:t>рактери</w:t>
            </w:r>
            <w:proofErr w:type="spellEnd"/>
            <w:r w:rsidRPr="00CF6F16">
              <w:rPr>
                <w:color w:val="000000" w:themeColor="text1"/>
                <w:sz w:val="24"/>
              </w:rPr>
              <w:t xml:space="preserve">- </w:t>
            </w:r>
            <w:proofErr w:type="spellStart"/>
            <w:r w:rsidRPr="00CF6F16">
              <w:rPr>
                <w:color w:val="000000" w:themeColor="text1"/>
                <w:sz w:val="24"/>
              </w:rPr>
              <w:t>стика</w:t>
            </w:r>
            <w:proofErr w:type="spell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D*L, м²</w:t>
            </w:r>
          </w:p>
        </w:tc>
        <w:tc>
          <w:tcPr>
            <w:tcW w:w="1397" w:type="dxa"/>
          </w:tcPr>
          <w:p w14:paraId="79CDA62B" w14:textId="77777777" w:rsidR="004A47DD" w:rsidRPr="00CF6F16" w:rsidRDefault="004A47DD" w:rsidP="00BA590F">
            <w:pPr>
              <w:pStyle w:val="TableParagraph"/>
              <w:jc w:val="left"/>
              <w:rPr>
                <w:color w:val="000000" w:themeColor="text1"/>
                <w:sz w:val="26"/>
              </w:rPr>
            </w:pPr>
          </w:p>
          <w:p w14:paraId="616CB927" w14:textId="77777777" w:rsidR="004A47DD" w:rsidRPr="00CF6F16" w:rsidRDefault="004A47DD" w:rsidP="00BA590F">
            <w:pPr>
              <w:pStyle w:val="TableParagraph"/>
              <w:spacing w:before="7"/>
              <w:jc w:val="left"/>
              <w:rPr>
                <w:color w:val="000000" w:themeColor="text1"/>
                <w:sz w:val="20"/>
              </w:rPr>
            </w:pPr>
          </w:p>
          <w:p w14:paraId="2307FEFC" w14:textId="77777777" w:rsidR="004A47DD" w:rsidRPr="00CF6F16" w:rsidRDefault="004A47DD" w:rsidP="00BA590F">
            <w:pPr>
              <w:pStyle w:val="TableParagraph"/>
              <w:ind w:left="135" w:right="116" w:hanging="6"/>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402" w:type="dxa"/>
          </w:tcPr>
          <w:p w14:paraId="04CDE005" w14:textId="77777777" w:rsidR="004A47DD" w:rsidRPr="00CF6F16" w:rsidRDefault="004A47DD" w:rsidP="00BA590F">
            <w:pPr>
              <w:pStyle w:val="TableParagraph"/>
              <w:jc w:val="left"/>
              <w:rPr>
                <w:color w:val="000000" w:themeColor="text1"/>
                <w:sz w:val="26"/>
              </w:rPr>
            </w:pPr>
          </w:p>
          <w:p w14:paraId="6917C474" w14:textId="77777777" w:rsidR="004A47DD" w:rsidRPr="00CF6F16" w:rsidRDefault="004A47DD" w:rsidP="00BA590F">
            <w:pPr>
              <w:pStyle w:val="TableParagraph"/>
              <w:spacing w:before="7"/>
              <w:jc w:val="left"/>
              <w:rPr>
                <w:color w:val="000000" w:themeColor="text1"/>
                <w:sz w:val="20"/>
              </w:rPr>
            </w:pPr>
          </w:p>
          <w:p w14:paraId="4FD88F86" w14:textId="77777777" w:rsidR="004A47DD" w:rsidRPr="00CF6F16" w:rsidRDefault="004A47DD" w:rsidP="00BA590F">
            <w:pPr>
              <w:pStyle w:val="TableParagraph"/>
              <w:ind w:left="145" w:right="136"/>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469" w:type="dxa"/>
          </w:tcPr>
          <w:p w14:paraId="4206EB69" w14:textId="77777777" w:rsidR="004A47DD" w:rsidRPr="00CF6F16" w:rsidRDefault="004A47DD" w:rsidP="00BA590F">
            <w:pPr>
              <w:pStyle w:val="TableParagraph"/>
              <w:ind w:left="171" w:right="152" w:hanging="7"/>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r w:rsidRPr="00CF6F16">
              <w:rPr>
                <w:color w:val="000000" w:themeColor="text1"/>
                <w:sz w:val="24"/>
              </w:rPr>
              <w:t xml:space="preserve"> тепловой</w:t>
            </w:r>
          </w:p>
          <w:p w14:paraId="1E81EBEB" w14:textId="77777777" w:rsidR="004A47DD" w:rsidRPr="00CF6F16" w:rsidRDefault="004A47DD" w:rsidP="00BA590F">
            <w:pPr>
              <w:pStyle w:val="TableParagraph"/>
              <w:spacing w:line="270" w:lineRule="atLeast"/>
              <w:ind w:left="380" w:right="366" w:firstLine="2"/>
              <w:rPr>
                <w:color w:val="000000" w:themeColor="text1"/>
                <w:sz w:val="24"/>
              </w:rPr>
            </w:pPr>
            <w:r w:rsidRPr="00CF6F16">
              <w:rPr>
                <w:color w:val="000000" w:themeColor="text1"/>
                <w:sz w:val="24"/>
              </w:rPr>
              <w:t>сети, руб./м²</w:t>
            </w:r>
          </w:p>
        </w:tc>
      </w:tr>
      <w:tr w:rsidR="004A47DD" w:rsidRPr="00CF6F16" w14:paraId="22BDFBFD" w14:textId="77777777" w:rsidTr="00BA590F">
        <w:trPr>
          <w:trHeight w:val="395"/>
        </w:trPr>
        <w:tc>
          <w:tcPr>
            <w:tcW w:w="9856" w:type="dxa"/>
            <w:gridSpan w:val="7"/>
          </w:tcPr>
          <w:p w14:paraId="5077E5F6" w14:textId="77777777" w:rsidR="004A47DD" w:rsidRPr="00CF6F16" w:rsidRDefault="004A47DD" w:rsidP="00BA590F">
            <w:pPr>
              <w:pStyle w:val="TableParagraph"/>
              <w:spacing w:before="44"/>
              <w:ind w:left="1586" w:right="1571"/>
              <w:rPr>
                <w:color w:val="000000" w:themeColor="text1"/>
                <w:sz w:val="24"/>
              </w:rPr>
            </w:pPr>
            <w:r w:rsidRPr="00CF6F16">
              <w:rPr>
                <w:color w:val="000000" w:themeColor="text1"/>
                <w:sz w:val="24"/>
              </w:rPr>
              <w:t>трубопроводы от котельной ООО «Искитимское ХПП»</w:t>
            </w:r>
          </w:p>
        </w:tc>
      </w:tr>
      <w:tr w:rsidR="004A47DD" w:rsidRPr="00CF6F16" w14:paraId="53BFC61A" w14:textId="77777777" w:rsidTr="00BA590F">
        <w:trPr>
          <w:trHeight w:val="398"/>
        </w:trPr>
        <w:tc>
          <w:tcPr>
            <w:tcW w:w="1397" w:type="dxa"/>
          </w:tcPr>
          <w:p w14:paraId="6D78E8C8"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500</w:t>
            </w:r>
          </w:p>
        </w:tc>
        <w:tc>
          <w:tcPr>
            <w:tcW w:w="1399" w:type="dxa"/>
          </w:tcPr>
          <w:p w14:paraId="5287329F"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529</w:t>
            </w:r>
          </w:p>
        </w:tc>
        <w:tc>
          <w:tcPr>
            <w:tcW w:w="1397" w:type="dxa"/>
          </w:tcPr>
          <w:p w14:paraId="27ADE23E"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54CD2E40"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5E744343"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53753,04</w:t>
            </w:r>
          </w:p>
        </w:tc>
        <w:tc>
          <w:tcPr>
            <w:tcW w:w="1402" w:type="dxa"/>
          </w:tcPr>
          <w:p w14:paraId="2D453E67"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val="restart"/>
          </w:tcPr>
          <w:p w14:paraId="5477BFD2" w14:textId="77777777" w:rsidR="004A47DD" w:rsidRPr="00CF6F16" w:rsidRDefault="004A47DD" w:rsidP="00BA590F">
            <w:pPr>
              <w:pStyle w:val="TableParagraph"/>
              <w:jc w:val="left"/>
              <w:rPr>
                <w:color w:val="000000" w:themeColor="text1"/>
                <w:sz w:val="26"/>
              </w:rPr>
            </w:pPr>
          </w:p>
          <w:p w14:paraId="1106C34B" w14:textId="77777777" w:rsidR="004A47DD" w:rsidRPr="00CF6F16" w:rsidRDefault="004A47DD" w:rsidP="00BA590F">
            <w:pPr>
              <w:pStyle w:val="TableParagraph"/>
              <w:jc w:val="left"/>
              <w:rPr>
                <w:color w:val="000000" w:themeColor="text1"/>
                <w:sz w:val="26"/>
              </w:rPr>
            </w:pPr>
          </w:p>
          <w:p w14:paraId="4B7ECC38" w14:textId="77777777" w:rsidR="004A47DD" w:rsidRPr="00CF6F16" w:rsidRDefault="004A47DD" w:rsidP="00BA590F">
            <w:pPr>
              <w:pStyle w:val="TableParagraph"/>
              <w:jc w:val="left"/>
              <w:rPr>
                <w:color w:val="000000" w:themeColor="text1"/>
                <w:sz w:val="26"/>
              </w:rPr>
            </w:pPr>
          </w:p>
          <w:p w14:paraId="5A6D4E1E" w14:textId="77777777" w:rsidR="004A47DD" w:rsidRPr="00CF6F16" w:rsidRDefault="004A47DD" w:rsidP="00BA590F">
            <w:pPr>
              <w:pStyle w:val="TableParagraph"/>
              <w:jc w:val="left"/>
              <w:rPr>
                <w:color w:val="000000" w:themeColor="text1"/>
                <w:sz w:val="26"/>
              </w:rPr>
            </w:pPr>
          </w:p>
          <w:p w14:paraId="2E5AC392" w14:textId="77777777" w:rsidR="004A47DD" w:rsidRPr="00CF6F16" w:rsidRDefault="004A47DD" w:rsidP="00BA590F">
            <w:pPr>
              <w:pStyle w:val="TableParagraph"/>
              <w:jc w:val="left"/>
              <w:rPr>
                <w:color w:val="000000" w:themeColor="text1"/>
                <w:sz w:val="26"/>
              </w:rPr>
            </w:pPr>
          </w:p>
          <w:p w14:paraId="6B0D7661" w14:textId="77777777" w:rsidR="004A47DD" w:rsidRPr="00CF6F16" w:rsidRDefault="004A47DD" w:rsidP="00BA590F">
            <w:pPr>
              <w:pStyle w:val="TableParagraph"/>
              <w:jc w:val="left"/>
              <w:rPr>
                <w:color w:val="000000" w:themeColor="text1"/>
                <w:sz w:val="26"/>
              </w:rPr>
            </w:pPr>
          </w:p>
          <w:p w14:paraId="7E8345DF" w14:textId="77777777" w:rsidR="004A47DD" w:rsidRPr="00CF6F16" w:rsidRDefault="004A47DD" w:rsidP="00BA590F">
            <w:pPr>
              <w:pStyle w:val="TableParagraph"/>
              <w:jc w:val="left"/>
              <w:rPr>
                <w:color w:val="000000" w:themeColor="text1"/>
                <w:sz w:val="26"/>
              </w:rPr>
            </w:pPr>
          </w:p>
          <w:p w14:paraId="0D1C65BD" w14:textId="77777777" w:rsidR="004A47DD" w:rsidRPr="00CF6F16" w:rsidRDefault="004A47DD" w:rsidP="00BA590F">
            <w:pPr>
              <w:pStyle w:val="TableParagraph"/>
              <w:jc w:val="left"/>
              <w:rPr>
                <w:color w:val="000000" w:themeColor="text1"/>
                <w:sz w:val="26"/>
              </w:rPr>
            </w:pPr>
          </w:p>
          <w:p w14:paraId="1577C287" w14:textId="77777777" w:rsidR="004A47DD" w:rsidRPr="00CF6F16" w:rsidRDefault="004A47DD" w:rsidP="00BA590F">
            <w:pPr>
              <w:pStyle w:val="TableParagraph"/>
              <w:jc w:val="left"/>
              <w:rPr>
                <w:color w:val="000000" w:themeColor="text1"/>
                <w:sz w:val="26"/>
              </w:rPr>
            </w:pPr>
          </w:p>
          <w:p w14:paraId="2E6E77BB" w14:textId="77777777" w:rsidR="004A47DD" w:rsidRPr="00CF6F16" w:rsidRDefault="004A47DD" w:rsidP="00BA590F">
            <w:pPr>
              <w:pStyle w:val="TableParagraph"/>
              <w:spacing w:before="8"/>
              <w:jc w:val="left"/>
              <w:rPr>
                <w:color w:val="000000" w:themeColor="text1"/>
                <w:sz w:val="35"/>
              </w:rPr>
            </w:pPr>
          </w:p>
          <w:p w14:paraId="5EF40DBC" w14:textId="77777777" w:rsidR="004A47DD" w:rsidRPr="00CF6F16" w:rsidRDefault="004A47DD" w:rsidP="00BA590F">
            <w:pPr>
              <w:pStyle w:val="TableParagraph"/>
              <w:spacing w:before="1"/>
              <w:ind w:left="166"/>
              <w:jc w:val="left"/>
              <w:rPr>
                <w:color w:val="000000" w:themeColor="text1"/>
                <w:sz w:val="24"/>
              </w:rPr>
            </w:pPr>
            <w:r w:rsidRPr="00CF6F16">
              <w:rPr>
                <w:color w:val="000000" w:themeColor="text1"/>
                <w:sz w:val="24"/>
              </w:rPr>
              <w:t>39,234</w:t>
            </w:r>
          </w:p>
        </w:tc>
      </w:tr>
      <w:tr w:rsidR="004A47DD" w:rsidRPr="00CF6F16" w14:paraId="6F03CE84" w14:textId="77777777" w:rsidTr="00BA590F">
        <w:trPr>
          <w:trHeight w:val="397"/>
        </w:trPr>
        <w:tc>
          <w:tcPr>
            <w:tcW w:w="1397" w:type="dxa"/>
          </w:tcPr>
          <w:p w14:paraId="7F1FC75B"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400</w:t>
            </w:r>
          </w:p>
        </w:tc>
        <w:tc>
          <w:tcPr>
            <w:tcW w:w="1399" w:type="dxa"/>
          </w:tcPr>
          <w:p w14:paraId="012FEE31"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426</w:t>
            </w:r>
          </w:p>
        </w:tc>
        <w:tc>
          <w:tcPr>
            <w:tcW w:w="1397" w:type="dxa"/>
          </w:tcPr>
          <w:p w14:paraId="26D1724B"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4C1A6C55"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2CBAC9FE"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44512,35</w:t>
            </w:r>
          </w:p>
        </w:tc>
        <w:tc>
          <w:tcPr>
            <w:tcW w:w="1402" w:type="dxa"/>
          </w:tcPr>
          <w:p w14:paraId="14E3CD9F"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02541705" w14:textId="77777777" w:rsidR="004A47DD" w:rsidRPr="00CF6F16" w:rsidRDefault="004A47DD" w:rsidP="00BA590F">
            <w:pPr>
              <w:rPr>
                <w:color w:val="000000" w:themeColor="text1"/>
                <w:sz w:val="2"/>
                <w:szCs w:val="2"/>
              </w:rPr>
            </w:pPr>
          </w:p>
        </w:tc>
      </w:tr>
      <w:tr w:rsidR="004A47DD" w:rsidRPr="00CF6F16" w14:paraId="6925C1CC" w14:textId="77777777" w:rsidTr="00BA590F">
        <w:trPr>
          <w:trHeight w:val="395"/>
        </w:trPr>
        <w:tc>
          <w:tcPr>
            <w:tcW w:w="1397" w:type="dxa"/>
          </w:tcPr>
          <w:p w14:paraId="00168489"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350</w:t>
            </w:r>
          </w:p>
        </w:tc>
        <w:tc>
          <w:tcPr>
            <w:tcW w:w="1399" w:type="dxa"/>
          </w:tcPr>
          <w:p w14:paraId="7AE7396F"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377</w:t>
            </w:r>
          </w:p>
        </w:tc>
        <w:tc>
          <w:tcPr>
            <w:tcW w:w="1397" w:type="dxa"/>
          </w:tcPr>
          <w:p w14:paraId="139343FA"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13A37742"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0122E39D"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28710,97</w:t>
            </w:r>
          </w:p>
        </w:tc>
        <w:tc>
          <w:tcPr>
            <w:tcW w:w="1402" w:type="dxa"/>
          </w:tcPr>
          <w:p w14:paraId="3282C033"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5D1426EA" w14:textId="77777777" w:rsidR="004A47DD" w:rsidRPr="00CF6F16" w:rsidRDefault="004A47DD" w:rsidP="00BA590F">
            <w:pPr>
              <w:rPr>
                <w:color w:val="000000" w:themeColor="text1"/>
                <w:sz w:val="2"/>
                <w:szCs w:val="2"/>
              </w:rPr>
            </w:pPr>
          </w:p>
        </w:tc>
      </w:tr>
      <w:tr w:rsidR="004A47DD" w:rsidRPr="00CF6F16" w14:paraId="32141812" w14:textId="77777777" w:rsidTr="00BA590F">
        <w:trPr>
          <w:trHeight w:val="395"/>
        </w:trPr>
        <w:tc>
          <w:tcPr>
            <w:tcW w:w="1397" w:type="dxa"/>
          </w:tcPr>
          <w:p w14:paraId="6888AF16"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300</w:t>
            </w:r>
          </w:p>
        </w:tc>
        <w:tc>
          <w:tcPr>
            <w:tcW w:w="1399" w:type="dxa"/>
          </w:tcPr>
          <w:p w14:paraId="5EB1C21F"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625</w:t>
            </w:r>
          </w:p>
        </w:tc>
        <w:tc>
          <w:tcPr>
            <w:tcW w:w="1397" w:type="dxa"/>
          </w:tcPr>
          <w:p w14:paraId="64710503"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5EDA378E"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749218E7"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28710,97</w:t>
            </w:r>
          </w:p>
        </w:tc>
        <w:tc>
          <w:tcPr>
            <w:tcW w:w="1402" w:type="dxa"/>
          </w:tcPr>
          <w:p w14:paraId="23D2395A"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52EEE6AB" w14:textId="77777777" w:rsidR="004A47DD" w:rsidRPr="00CF6F16" w:rsidRDefault="004A47DD" w:rsidP="00BA590F">
            <w:pPr>
              <w:rPr>
                <w:color w:val="000000" w:themeColor="text1"/>
                <w:sz w:val="2"/>
                <w:szCs w:val="2"/>
              </w:rPr>
            </w:pPr>
          </w:p>
        </w:tc>
      </w:tr>
      <w:tr w:rsidR="004A47DD" w:rsidRPr="00CF6F16" w14:paraId="57E654AB" w14:textId="77777777" w:rsidTr="00BA590F">
        <w:trPr>
          <w:trHeight w:val="395"/>
        </w:trPr>
        <w:tc>
          <w:tcPr>
            <w:tcW w:w="1397" w:type="dxa"/>
          </w:tcPr>
          <w:p w14:paraId="47EC3E3C"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250</w:t>
            </w:r>
          </w:p>
        </w:tc>
        <w:tc>
          <w:tcPr>
            <w:tcW w:w="1399" w:type="dxa"/>
          </w:tcPr>
          <w:p w14:paraId="4D1C5984"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273</w:t>
            </w:r>
          </w:p>
        </w:tc>
        <w:tc>
          <w:tcPr>
            <w:tcW w:w="1397" w:type="dxa"/>
          </w:tcPr>
          <w:p w14:paraId="53A2EF00"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2CB7A8DF"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1CD62CA2"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26811,3</w:t>
            </w:r>
          </w:p>
        </w:tc>
        <w:tc>
          <w:tcPr>
            <w:tcW w:w="1402" w:type="dxa"/>
          </w:tcPr>
          <w:p w14:paraId="5F7B107A"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0F33F90E" w14:textId="77777777" w:rsidR="004A47DD" w:rsidRPr="00CF6F16" w:rsidRDefault="004A47DD" w:rsidP="00BA590F">
            <w:pPr>
              <w:rPr>
                <w:color w:val="000000" w:themeColor="text1"/>
                <w:sz w:val="2"/>
                <w:szCs w:val="2"/>
              </w:rPr>
            </w:pPr>
          </w:p>
        </w:tc>
      </w:tr>
      <w:tr w:rsidR="004A47DD" w:rsidRPr="00CF6F16" w14:paraId="7CC4666E" w14:textId="77777777" w:rsidTr="00BA590F">
        <w:trPr>
          <w:trHeight w:val="397"/>
        </w:trPr>
        <w:tc>
          <w:tcPr>
            <w:tcW w:w="1397" w:type="dxa"/>
          </w:tcPr>
          <w:p w14:paraId="3A4B0202"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200</w:t>
            </w:r>
          </w:p>
        </w:tc>
        <w:tc>
          <w:tcPr>
            <w:tcW w:w="1399" w:type="dxa"/>
          </w:tcPr>
          <w:p w14:paraId="6A98D10E"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219</w:t>
            </w:r>
          </w:p>
        </w:tc>
        <w:tc>
          <w:tcPr>
            <w:tcW w:w="1397" w:type="dxa"/>
          </w:tcPr>
          <w:p w14:paraId="0398E71F"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1BE74C5B"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13690C76"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20538,12</w:t>
            </w:r>
          </w:p>
        </w:tc>
        <w:tc>
          <w:tcPr>
            <w:tcW w:w="1402" w:type="dxa"/>
          </w:tcPr>
          <w:p w14:paraId="400FD6B2"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3AAC3D9C" w14:textId="77777777" w:rsidR="004A47DD" w:rsidRPr="00CF6F16" w:rsidRDefault="004A47DD" w:rsidP="00BA590F">
            <w:pPr>
              <w:rPr>
                <w:color w:val="000000" w:themeColor="text1"/>
                <w:sz w:val="2"/>
                <w:szCs w:val="2"/>
              </w:rPr>
            </w:pPr>
          </w:p>
        </w:tc>
      </w:tr>
      <w:tr w:rsidR="004A47DD" w:rsidRPr="00CF6F16" w14:paraId="1CD777DD" w14:textId="77777777" w:rsidTr="00BA590F">
        <w:trPr>
          <w:trHeight w:val="398"/>
        </w:trPr>
        <w:tc>
          <w:tcPr>
            <w:tcW w:w="1397" w:type="dxa"/>
          </w:tcPr>
          <w:p w14:paraId="159A8539"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150</w:t>
            </w:r>
          </w:p>
        </w:tc>
        <w:tc>
          <w:tcPr>
            <w:tcW w:w="1399" w:type="dxa"/>
          </w:tcPr>
          <w:p w14:paraId="63F5878A"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159</w:t>
            </w:r>
          </w:p>
        </w:tc>
        <w:tc>
          <w:tcPr>
            <w:tcW w:w="1397" w:type="dxa"/>
          </w:tcPr>
          <w:p w14:paraId="5D5D9CF0"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6B5A7AED"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092ACAD7"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18249,13</w:t>
            </w:r>
          </w:p>
        </w:tc>
        <w:tc>
          <w:tcPr>
            <w:tcW w:w="1402" w:type="dxa"/>
          </w:tcPr>
          <w:p w14:paraId="49B44D95"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25111ECD" w14:textId="77777777" w:rsidR="004A47DD" w:rsidRPr="00CF6F16" w:rsidRDefault="004A47DD" w:rsidP="00BA590F">
            <w:pPr>
              <w:rPr>
                <w:color w:val="000000" w:themeColor="text1"/>
                <w:sz w:val="2"/>
                <w:szCs w:val="2"/>
              </w:rPr>
            </w:pPr>
          </w:p>
        </w:tc>
      </w:tr>
      <w:tr w:rsidR="004A47DD" w:rsidRPr="00CF6F16" w14:paraId="50B38C19" w14:textId="77777777" w:rsidTr="00BA590F">
        <w:trPr>
          <w:trHeight w:val="393"/>
        </w:trPr>
        <w:tc>
          <w:tcPr>
            <w:tcW w:w="1397" w:type="dxa"/>
          </w:tcPr>
          <w:p w14:paraId="111E2783"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125</w:t>
            </w:r>
          </w:p>
        </w:tc>
        <w:tc>
          <w:tcPr>
            <w:tcW w:w="1399" w:type="dxa"/>
          </w:tcPr>
          <w:p w14:paraId="4CDE9858"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133</w:t>
            </w:r>
          </w:p>
        </w:tc>
        <w:tc>
          <w:tcPr>
            <w:tcW w:w="1397" w:type="dxa"/>
          </w:tcPr>
          <w:p w14:paraId="128733F3"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67E0ABCB"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312B85A1"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17134,54</w:t>
            </w:r>
          </w:p>
        </w:tc>
        <w:tc>
          <w:tcPr>
            <w:tcW w:w="1402" w:type="dxa"/>
          </w:tcPr>
          <w:p w14:paraId="6DB24721"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6B5FAE6D" w14:textId="77777777" w:rsidR="004A47DD" w:rsidRPr="00CF6F16" w:rsidRDefault="004A47DD" w:rsidP="00BA590F">
            <w:pPr>
              <w:rPr>
                <w:color w:val="000000" w:themeColor="text1"/>
                <w:sz w:val="2"/>
                <w:szCs w:val="2"/>
              </w:rPr>
            </w:pPr>
          </w:p>
        </w:tc>
      </w:tr>
      <w:tr w:rsidR="004A47DD" w:rsidRPr="00CF6F16" w14:paraId="69C8C15C" w14:textId="77777777" w:rsidTr="00BA590F">
        <w:trPr>
          <w:trHeight w:val="397"/>
        </w:trPr>
        <w:tc>
          <w:tcPr>
            <w:tcW w:w="1397" w:type="dxa"/>
          </w:tcPr>
          <w:p w14:paraId="131288B5" w14:textId="77777777" w:rsidR="004A47DD" w:rsidRPr="00CF6F16" w:rsidRDefault="004A47DD" w:rsidP="00BA590F">
            <w:pPr>
              <w:pStyle w:val="TableParagraph"/>
              <w:spacing w:before="49"/>
              <w:ind w:left="142" w:right="123"/>
              <w:rPr>
                <w:color w:val="000000" w:themeColor="text1"/>
                <w:sz w:val="24"/>
              </w:rPr>
            </w:pPr>
            <w:r w:rsidRPr="00CF6F16">
              <w:rPr>
                <w:color w:val="000000" w:themeColor="text1"/>
                <w:sz w:val="24"/>
              </w:rPr>
              <w:t>100</w:t>
            </w:r>
          </w:p>
        </w:tc>
        <w:tc>
          <w:tcPr>
            <w:tcW w:w="1399" w:type="dxa"/>
          </w:tcPr>
          <w:p w14:paraId="49133144" w14:textId="77777777" w:rsidR="004A47DD" w:rsidRPr="00CF6F16" w:rsidRDefault="004A47DD" w:rsidP="00BA590F">
            <w:pPr>
              <w:pStyle w:val="TableParagraph"/>
              <w:spacing w:before="49"/>
              <w:ind w:left="124" w:right="117"/>
              <w:rPr>
                <w:color w:val="000000" w:themeColor="text1"/>
                <w:sz w:val="24"/>
              </w:rPr>
            </w:pPr>
            <w:r w:rsidRPr="00CF6F16">
              <w:rPr>
                <w:color w:val="000000" w:themeColor="text1"/>
                <w:sz w:val="24"/>
              </w:rPr>
              <w:t>108</w:t>
            </w:r>
          </w:p>
        </w:tc>
        <w:tc>
          <w:tcPr>
            <w:tcW w:w="1397" w:type="dxa"/>
          </w:tcPr>
          <w:p w14:paraId="0055C94F" w14:textId="77777777" w:rsidR="004A47DD" w:rsidRPr="00CF6F16" w:rsidRDefault="004A47DD" w:rsidP="00BA590F">
            <w:pPr>
              <w:pStyle w:val="TableParagraph"/>
              <w:spacing w:before="49"/>
              <w:ind w:left="142" w:right="128"/>
              <w:rPr>
                <w:color w:val="000000" w:themeColor="text1"/>
                <w:sz w:val="24"/>
              </w:rPr>
            </w:pPr>
            <w:r w:rsidRPr="00CF6F16">
              <w:rPr>
                <w:color w:val="000000" w:themeColor="text1"/>
                <w:sz w:val="24"/>
              </w:rPr>
              <w:t>84</w:t>
            </w:r>
          </w:p>
        </w:tc>
        <w:tc>
          <w:tcPr>
            <w:tcW w:w="1395" w:type="dxa"/>
          </w:tcPr>
          <w:p w14:paraId="761899BD" w14:textId="77777777" w:rsidR="004A47DD" w:rsidRPr="00CF6F16" w:rsidRDefault="004A47DD" w:rsidP="00BA590F">
            <w:pPr>
              <w:pStyle w:val="TableParagraph"/>
              <w:spacing w:before="49"/>
              <w:ind w:left="129" w:right="116"/>
              <w:rPr>
                <w:color w:val="000000" w:themeColor="text1"/>
                <w:sz w:val="24"/>
              </w:rPr>
            </w:pPr>
            <w:r w:rsidRPr="00CF6F16">
              <w:rPr>
                <w:color w:val="000000" w:themeColor="text1"/>
                <w:sz w:val="24"/>
              </w:rPr>
              <w:t>9,07</w:t>
            </w:r>
          </w:p>
        </w:tc>
        <w:tc>
          <w:tcPr>
            <w:tcW w:w="1397" w:type="dxa"/>
          </w:tcPr>
          <w:p w14:paraId="28CED0CA" w14:textId="77777777" w:rsidR="004A47DD" w:rsidRPr="00CF6F16" w:rsidRDefault="004A47DD" w:rsidP="00BA590F">
            <w:pPr>
              <w:pStyle w:val="TableParagraph"/>
              <w:spacing w:before="49"/>
              <w:ind w:left="142" w:right="132"/>
              <w:rPr>
                <w:color w:val="000000" w:themeColor="text1"/>
                <w:sz w:val="24"/>
              </w:rPr>
            </w:pPr>
            <w:r w:rsidRPr="00CF6F16">
              <w:rPr>
                <w:color w:val="000000" w:themeColor="text1"/>
                <w:sz w:val="24"/>
              </w:rPr>
              <w:t>12628,55</w:t>
            </w:r>
          </w:p>
        </w:tc>
        <w:tc>
          <w:tcPr>
            <w:tcW w:w="1402" w:type="dxa"/>
          </w:tcPr>
          <w:p w14:paraId="212C9141" w14:textId="77777777" w:rsidR="004A47DD" w:rsidRPr="00CF6F16" w:rsidRDefault="004A47DD" w:rsidP="00BA590F">
            <w:pPr>
              <w:pStyle w:val="TableParagraph"/>
              <w:spacing w:before="49"/>
              <w:ind w:left="145" w:right="136"/>
              <w:rPr>
                <w:color w:val="000000" w:themeColor="text1"/>
                <w:sz w:val="24"/>
              </w:rPr>
            </w:pPr>
            <w:r w:rsidRPr="00CF6F16">
              <w:rPr>
                <w:color w:val="000000" w:themeColor="text1"/>
                <w:sz w:val="24"/>
              </w:rPr>
              <w:t>1060,80</w:t>
            </w:r>
          </w:p>
        </w:tc>
        <w:tc>
          <w:tcPr>
            <w:tcW w:w="1469" w:type="dxa"/>
            <w:vMerge/>
            <w:tcBorders>
              <w:top w:val="nil"/>
            </w:tcBorders>
          </w:tcPr>
          <w:p w14:paraId="45CD231C" w14:textId="77777777" w:rsidR="004A47DD" w:rsidRPr="00CF6F16" w:rsidRDefault="004A47DD" w:rsidP="00BA590F">
            <w:pPr>
              <w:rPr>
                <w:color w:val="000000" w:themeColor="text1"/>
                <w:sz w:val="2"/>
                <w:szCs w:val="2"/>
              </w:rPr>
            </w:pPr>
          </w:p>
        </w:tc>
      </w:tr>
      <w:tr w:rsidR="004A47DD" w:rsidRPr="00CF6F16" w14:paraId="6AE731C2" w14:textId="77777777" w:rsidTr="00BA590F">
        <w:trPr>
          <w:trHeight w:val="395"/>
        </w:trPr>
        <w:tc>
          <w:tcPr>
            <w:tcW w:w="1397" w:type="dxa"/>
          </w:tcPr>
          <w:p w14:paraId="55AEDE9B"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80</w:t>
            </w:r>
          </w:p>
        </w:tc>
        <w:tc>
          <w:tcPr>
            <w:tcW w:w="1399" w:type="dxa"/>
          </w:tcPr>
          <w:p w14:paraId="309EC7A3"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89</w:t>
            </w:r>
          </w:p>
        </w:tc>
        <w:tc>
          <w:tcPr>
            <w:tcW w:w="1397" w:type="dxa"/>
          </w:tcPr>
          <w:p w14:paraId="565D7E32"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5BBF3707"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51AEF2D7"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3FA70024"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04BD3D59" w14:textId="77777777" w:rsidR="004A47DD" w:rsidRPr="00CF6F16" w:rsidRDefault="004A47DD" w:rsidP="00BA590F">
            <w:pPr>
              <w:rPr>
                <w:color w:val="000000" w:themeColor="text1"/>
                <w:sz w:val="2"/>
                <w:szCs w:val="2"/>
              </w:rPr>
            </w:pPr>
          </w:p>
        </w:tc>
      </w:tr>
      <w:tr w:rsidR="004A47DD" w:rsidRPr="00CF6F16" w14:paraId="257F1FA5" w14:textId="77777777" w:rsidTr="00BA590F">
        <w:trPr>
          <w:trHeight w:val="397"/>
        </w:trPr>
        <w:tc>
          <w:tcPr>
            <w:tcW w:w="1397" w:type="dxa"/>
          </w:tcPr>
          <w:p w14:paraId="426CC2AF"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70</w:t>
            </w:r>
          </w:p>
        </w:tc>
        <w:tc>
          <w:tcPr>
            <w:tcW w:w="1399" w:type="dxa"/>
          </w:tcPr>
          <w:p w14:paraId="617579EE"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76</w:t>
            </w:r>
          </w:p>
        </w:tc>
        <w:tc>
          <w:tcPr>
            <w:tcW w:w="1397" w:type="dxa"/>
          </w:tcPr>
          <w:p w14:paraId="72D38ECD" w14:textId="77777777" w:rsidR="004A47DD" w:rsidRPr="00CF6F16" w:rsidRDefault="004A47DD" w:rsidP="00BA590F">
            <w:pPr>
              <w:pStyle w:val="TableParagraph"/>
              <w:spacing w:before="47"/>
              <w:ind w:left="142" w:right="128"/>
              <w:rPr>
                <w:color w:val="000000" w:themeColor="text1"/>
                <w:sz w:val="24"/>
              </w:rPr>
            </w:pPr>
            <w:r w:rsidRPr="00CF6F16">
              <w:rPr>
                <w:color w:val="000000" w:themeColor="text1"/>
                <w:sz w:val="24"/>
              </w:rPr>
              <w:t>65</w:t>
            </w:r>
          </w:p>
        </w:tc>
        <w:tc>
          <w:tcPr>
            <w:tcW w:w="1395" w:type="dxa"/>
          </w:tcPr>
          <w:p w14:paraId="391A4B87"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4,94</w:t>
            </w:r>
          </w:p>
        </w:tc>
        <w:tc>
          <w:tcPr>
            <w:tcW w:w="1397" w:type="dxa"/>
          </w:tcPr>
          <w:p w14:paraId="40D05A07"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141A8C2C"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803,63</w:t>
            </w:r>
          </w:p>
        </w:tc>
        <w:tc>
          <w:tcPr>
            <w:tcW w:w="1469" w:type="dxa"/>
            <w:vMerge/>
            <w:tcBorders>
              <w:top w:val="nil"/>
            </w:tcBorders>
          </w:tcPr>
          <w:p w14:paraId="59802E5A" w14:textId="77777777" w:rsidR="004A47DD" w:rsidRPr="00CF6F16" w:rsidRDefault="004A47DD" w:rsidP="00BA590F">
            <w:pPr>
              <w:rPr>
                <w:color w:val="000000" w:themeColor="text1"/>
                <w:sz w:val="2"/>
                <w:szCs w:val="2"/>
              </w:rPr>
            </w:pPr>
          </w:p>
        </w:tc>
      </w:tr>
      <w:tr w:rsidR="004A47DD" w:rsidRPr="00CF6F16" w14:paraId="734FFC66" w14:textId="77777777" w:rsidTr="00BA590F">
        <w:trPr>
          <w:trHeight w:val="395"/>
        </w:trPr>
        <w:tc>
          <w:tcPr>
            <w:tcW w:w="1397" w:type="dxa"/>
          </w:tcPr>
          <w:p w14:paraId="18EDB477"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50</w:t>
            </w:r>
          </w:p>
        </w:tc>
        <w:tc>
          <w:tcPr>
            <w:tcW w:w="1399" w:type="dxa"/>
          </w:tcPr>
          <w:p w14:paraId="7231038E"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57</w:t>
            </w:r>
          </w:p>
        </w:tc>
        <w:tc>
          <w:tcPr>
            <w:tcW w:w="1397" w:type="dxa"/>
          </w:tcPr>
          <w:p w14:paraId="5D6265FB" w14:textId="77777777" w:rsidR="004A47DD" w:rsidRPr="00CF6F16" w:rsidRDefault="004A47DD" w:rsidP="00BA590F">
            <w:pPr>
              <w:pStyle w:val="TableParagraph"/>
              <w:spacing w:before="44"/>
              <w:ind w:left="142" w:right="128"/>
              <w:rPr>
                <w:color w:val="000000" w:themeColor="text1"/>
                <w:sz w:val="24"/>
              </w:rPr>
            </w:pPr>
            <w:r w:rsidRPr="00CF6F16">
              <w:rPr>
                <w:color w:val="000000" w:themeColor="text1"/>
                <w:sz w:val="24"/>
              </w:rPr>
              <w:t>683</w:t>
            </w:r>
          </w:p>
        </w:tc>
        <w:tc>
          <w:tcPr>
            <w:tcW w:w="1395" w:type="dxa"/>
          </w:tcPr>
          <w:p w14:paraId="22EF30B7"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38,93</w:t>
            </w:r>
          </w:p>
        </w:tc>
        <w:tc>
          <w:tcPr>
            <w:tcW w:w="1397" w:type="dxa"/>
          </w:tcPr>
          <w:p w14:paraId="4D2CB0D9"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468962E7"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8444,28</w:t>
            </w:r>
          </w:p>
        </w:tc>
        <w:tc>
          <w:tcPr>
            <w:tcW w:w="1469" w:type="dxa"/>
            <w:vMerge/>
            <w:tcBorders>
              <w:top w:val="nil"/>
            </w:tcBorders>
          </w:tcPr>
          <w:p w14:paraId="1FA40B3E" w14:textId="77777777" w:rsidR="004A47DD" w:rsidRPr="00CF6F16" w:rsidRDefault="004A47DD" w:rsidP="00BA590F">
            <w:pPr>
              <w:rPr>
                <w:color w:val="000000" w:themeColor="text1"/>
                <w:sz w:val="2"/>
                <w:szCs w:val="2"/>
              </w:rPr>
            </w:pPr>
          </w:p>
        </w:tc>
      </w:tr>
      <w:tr w:rsidR="004A47DD" w:rsidRPr="00CF6F16" w14:paraId="01287CA0" w14:textId="77777777" w:rsidTr="00BA590F">
        <w:trPr>
          <w:trHeight w:val="397"/>
        </w:trPr>
        <w:tc>
          <w:tcPr>
            <w:tcW w:w="1397" w:type="dxa"/>
          </w:tcPr>
          <w:p w14:paraId="5E92BBB4"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40</w:t>
            </w:r>
          </w:p>
        </w:tc>
        <w:tc>
          <w:tcPr>
            <w:tcW w:w="1399" w:type="dxa"/>
          </w:tcPr>
          <w:p w14:paraId="3E37E2E6"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45</w:t>
            </w:r>
          </w:p>
        </w:tc>
        <w:tc>
          <w:tcPr>
            <w:tcW w:w="1397" w:type="dxa"/>
          </w:tcPr>
          <w:p w14:paraId="01086AB9"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3AF2F487"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159BB72A"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12363,52</w:t>
            </w:r>
          </w:p>
        </w:tc>
        <w:tc>
          <w:tcPr>
            <w:tcW w:w="1402" w:type="dxa"/>
          </w:tcPr>
          <w:p w14:paraId="11CE7637"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3899D90C" w14:textId="77777777" w:rsidR="004A47DD" w:rsidRPr="00CF6F16" w:rsidRDefault="004A47DD" w:rsidP="00BA590F">
            <w:pPr>
              <w:rPr>
                <w:color w:val="000000" w:themeColor="text1"/>
                <w:sz w:val="2"/>
                <w:szCs w:val="2"/>
              </w:rPr>
            </w:pPr>
          </w:p>
        </w:tc>
      </w:tr>
      <w:tr w:rsidR="004A47DD" w:rsidRPr="00CF6F16" w14:paraId="0DB4DF7C" w14:textId="77777777" w:rsidTr="00BA590F">
        <w:trPr>
          <w:trHeight w:val="397"/>
        </w:trPr>
        <w:tc>
          <w:tcPr>
            <w:tcW w:w="1397" w:type="dxa"/>
          </w:tcPr>
          <w:p w14:paraId="0941C2BF"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32</w:t>
            </w:r>
          </w:p>
        </w:tc>
        <w:tc>
          <w:tcPr>
            <w:tcW w:w="1399" w:type="dxa"/>
          </w:tcPr>
          <w:p w14:paraId="3AD8CAD7"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38</w:t>
            </w:r>
          </w:p>
        </w:tc>
        <w:tc>
          <w:tcPr>
            <w:tcW w:w="1397" w:type="dxa"/>
          </w:tcPr>
          <w:p w14:paraId="29EA7AF4"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237BA089"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58CA5C98"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664F0F3B"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02082660" w14:textId="77777777" w:rsidR="004A47DD" w:rsidRPr="00CF6F16" w:rsidRDefault="004A47DD" w:rsidP="00BA590F">
            <w:pPr>
              <w:rPr>
                <w:color w:val="000000" w:themeColor="text1"/>
                <w:sz w:val="2"/>
                <w:szCs w:val="2"/>
              </w:rPr>
            </w:pPr>
          </w:p>
        </w:tc>
      </w:tr>
      <w:tr w:rsidR="004A47DD" w:rsidRPr="00CF6F16" w14:paraId="2976AA7E" w14:textId="77777777" w:rsidTr="00BA590F">
        <w:trPr>
          <w:trHeight w:val="395"/>
        </w:trPr>
        <w:tc>
          <w:tcPr>
            <w:tcW w:w="1397" w:type="dxa"/>
          </w:tcPr>
          <w:p w14:paraId="6EEE4AC6"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20</w:t>
            </w:r>
          </w:p>
        </w:tc>
        <w:tc>
          <w:tcPr>
            <w:tcW w:w="1399" w:type="dxa"/>
          </w:tcPr>
          <w:p w14:paraId="46B77DA6"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25</w:t>
            </w:r>
          </w:p>
        </w:tc>
        <w:tc>
          <w:tcPr>
            <w:tcW w:w="1397" w:type="dxa"/>
          </w:tcPr>
          <w:p w14:paraId="085C1C8E" w14:textId="77777777" w:rsidR="004A47DD" w:rsidRPr="00CF6F16" w:rsidRDefault="004A47DD" w:rsidP="00BA590F">
            <w:pPr>
              <w:pStyle w:val="TableParagraph"/>
              <w:spacing w:before="44"/>
              <w:ind w:left="142" w:right="128"/>
              <w:rPr>
                <w:color w:val="000000" w:themeColor="text1"/>
                <w:sz w:val="24"/>
              </w:rPr>
            </w:pPr>
            <w:r w:rsidRPr="00CF6F16">
              <w:rPr>
                <w:color w:val="000000" w:themeColor="text1"/>
                <w:sz w:val="24"/>
              </w:rPr>
              <w:t>158</w:t>
            </w:r>
          </w:p>
        </w:tc>
        <w:tc>
          <w:tcPr>
            <w:tcW w:w="1395" w:type="dxa"/>
          </w:tcPr>
          <w:p w14:paraId="50C01F7E"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3,95</w:t>
            </w:r>
          </w:p>
        </w:tc>
        <w:tc>
          <w:tcPr>
            <w:tcW w:w="1397" w:type="dxa"/>
          </w:tcPr>
          <w:p w14:paraId="75850F8B"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12363,52</w:t>
            </w:r>
          </w:p>
        </w:tc>
        <w:tc>
          <w:tcPr>
            <w:tcW w:w="1402" w:type="dxa"/>
          </w:tcPr>
          <w:p w14:paraId="0CB2417C"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1953,44</w:t>
            </w:r>
          </w:p>
        </w:tc>
        <w:tc>
          <w:tcPr>
            <w:tcW w:w="1469" w:type="dxa"/>
            <w:vMerge/>
            <w:tcBorders>
              <w:top w:val="nil"/>
            </w:tcBorders>
          </w:tcPr>
          <w:p w14:paraId="2D86DA6F" w14:textId="77777777" w:rsidR="004A47DD" w:rsidRPr="00CF6F16" w:rsidRDefault="004A47DD" w:rsidP="00BA590F">
            <w:pPr>
              <w:rPr>
                <w:color w:val="000000" w:themeColor="text1"/>
                <w:sz w:val="2"/>
                <w:szCs w:val="2"/>
              </w:rPr>
            </w:pPr>
          </w:p>
        </w:tc>
      </w:tr>
      <w:tr w:rsidR="004A47DD" w:rsidRPr="00CF6F16" w14:paraId="1D73C0BF" w14:textId="77777777" w:rsidTr="00BA590F">
        <w:trPr>
          <w:trHeight w:val="395"/>
        </w:trPr>
        <w:tc>
          <w:tcPr>
            <w:tcW w:w="1397" w:type="dxa"/>
          </w:tcPr>
          <w:p w14:paraId="48777944" w14:textId="77777777" w:rsidR="004A47DD" w:rsidRPr="00CF6F16" w:rsidRDefault="004A47DD" w:rsidP="00BA590F">
            <w:pPr>
              <w:pStyle w:val="TableParagraph"/>
              <w:spacing w:before="47"/>
              <w:ind w:left="19"/>
              <w:rPr>
                <w:color w:val="000000" w:themeColor="text1"/>
                <w:sz w:val="24"/>
              </w:rPr>
            </w:pPr>
            <w:r w:rsidRPr="00CF6F16">
              <w:rPr>
                <w:color w:val="000000" w:themeColor="text1"/>
                <w:sz w:val="24"/>
              </w:rPr>
              <w:t>–</w:t>
            </w:r>
          </w:p>
        </w:tc>
        <w:tc>
          <w:tcPr>
            <w:tcW w:w="1399" w:type="dxa"/>
          </w:tcPr>
          <w:p w14:paraId="2A740936" w14:textId="77777777" w:rsidR="004A47DD" w:rsidRPr="00CF6F16" w:rsidRDefault="004A47DD" w:rsidP="00BA590F">
            <w:pPr>
              <w:pStyle w:val="TableParagraph"/>
              <w:spacing w:before="47"/>
              <w:ind w:left="7"/>
              <w:rPr>
                <w:color w:val="000000" w:themeColor="text1"/>
                <w:sz w:val="24"/>
              </w:rPr>
            </w:pPr>
            <w:r w:rsidRPr="00CF6F16">
              <w:rPr>
                <w:color w:val="000000" w:themeColor="text1"/>
                <w:sz w:val="24"/>
              </w:rPr>
              <w:t>–</w:t>
            </w:r>
          </w:p>
        </w:tc>
        <w:tc>
          <w:tcPr>
            <w:tcW w:w="1397" w:type="dxa"/>
          </w:tcPr>
          <w:p w14:paraId="4092187C" w14:textId="77777777" w:rsidR="004A47DD" w:rsidRPr="00CF6F16" w:rsidRDefault="004A47DD" w:rsidP="00BA590F">
            <w:pPr>
              <w:pStyle w:val="TableParagraph"/>
              <w:spacing w:before="47"/>
              <w:ind w:left="12"/>
              <w:rPr>
                <w:color w:val="000000" w:themeColor="text1"/>
                <w:sz w:val="24"/>
              </w:rPr>
            </w:pPr>
            <w:r w:rsidRPr="00CF6F16">
              <w:rPr>
                <w:color w:val="000000" w:themeColor="text1"/>
                <w:sz w:val="24"/>
              </w:rPr>
              <w:t>∑</w:t>
            </w:r>
          </w:p>
        </w:tc>
        <w:tc>
          <w:tcPr>
            <w:tcW w:w="1395" w:type="dxa"/>
          </w:tcPr>
          <w:p w14:paraId="3FC22BE8"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56,89</w:t>
            </w:r>
          </w:p>
        </w:tc>
        <w:tc>
          <w:tcPr>
            <w:tcW w:w="1397" w:type="dxa"/>
          </w:tcPr>
          <w:p w14:paraId="171B3B7A" w14:textId="77777777" w:rsidR="004A47DD" w:rsidRPr="00CF6F16" w:rsidRDefault="004A47DD" w:rsidP="00BA590F">
            <w:pPr>
              <w:pStyle w:val="TableParagraph"/>
              <w:spacing w:before="47"/>
              <w:ind w:left="10"/>
              <w:rPr>
                <w:color w:val="000000" w:themeColor="text1"/>
                <w:sz w:val="24"/>
              </w:rPr>
            </w:pPr>
            <w:r w:rsidRPr="00CF6F16">
              <w:rPr>
                <w:color w:val="000000" w:themeColor="text1"/>
                <w:sz w:val="24"/>
              </w:rPr>
              <w:t>∑</w:t>
            </w:r>
          </w:p>
        </w:tc>
        <w:tc>
          <w:tcPr>
            <w:tcW w:w="1402" w:type="dxa"/>
          </w:tcPr>
          <w:p w14:paraId="0AC562C8"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104567,4</w:t>
            </w:r>
          </w:p>
        </w:tc>
        <w:tc>
          <w:tcPr>
            <w:tcW w:w="1469" w:type="dxa"/>
            <w:vMerge/>
            <w:tcBorders>
              <w:top w:val="nil"/>
            </w:tcBorders>
          </w:tcPr>
          <w:p w14:paraId="516B539E" w14:textId="77777777" w:rsidR="004A47DD" w:rsidRPr="00CF6F16" w:rsidRDefault="004A47DD" w:rsidP="00BA590F">
            <w:pPr>
              <w:rPr>
                <w:color w:val="000000" w:themeColor="text1"/>
                <w:sz w:val="2"/>
                <w:szCs w:val="2"/>
              </w:rPr>
            </w:pPr>
          </w:p>
        </w:tc>
      </w:tr>
    </w:tbl>
    <w:p w14:paraId="7CB62BE3" w14:textId="77777777" w:rsidR="004A47DD" w:rsidRPr="00CF6F16" w:rsidRDefault="004A47DD" w:rsidP="004A47DD">
      <w:pPr>
        <w:rPr>
          <w:color w:val="000000" w:themeColor="text1"/>
          <w:sz w:val="2"/>
          <w:szCs w:val="2"/>
        </w:rPr>
        <w:sectPr w:rsidR="004A47DD"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3BE8EC2" w14:textId="77777777" w:rsidR="004A47DD" w:rsidRPr="00CF6F16" w:rsidRDefault="004A47DD" w:rsidP="004A47DD">
      <w:pPr>
        <w:pStyle w:val="a3"/>
        <w:spacing w:before="64" w:line="237" w:lineRule="auto"/>
        <w:ind w:left="218" w:right="187"/>
        <w:rPr>
          <w:color w:val="000000" w:themeColor="text1"/>
        </w:rPr>
      </w:pPr>
      <w:r w:rsidRPr="00CF6F16">
        <w:rPr>
          <w:color w:val="000000" w:themeColor="text1"/>
        </w:rPr>
        <w:lastRenderedPageBreak/>
        <w:t>Таблица 2.8. Удельная стоимость трубопроводов тепловых сетей от котельной ИП Голубев В.А., сгруппированных по диаметрам</w:t>
      </w:r>
    </w:p>
    <w:p w14:paraId="7077ACDF" w14:textId="77777777" w:rsidR="004A47DD" w:rsidRPr="00CF6F16" w:rsidRDefault="004A47DD" w:rsidP="004A47DD">
      <w:pPr>
        <w:pStyle w:val="a3"/>
        <w:spacing w:before="4"/>
        <w:rPr>
          <w:color w:val="000000" w:themeColor="text1"/>
          <w:sz w:val="13"/>
        </w:rPr>
      </w:pPr>
    </w:p>
    <w:tbl>
      <w:tblPr>
        <w:tblStyle w:val="TableNormal"/>
        <w:tblW w:w="0" w:type="auto"/>
        <w:tblInd w:w="2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97"/>
        <w:gridCol w:w="1399"/>
        <w:gridCol w:w="1397"/>
        <w:gridCol w:w="1395"/>
        <w:gridCol w:w="1397"/>
        <w:gridCol w:w="1402"/>
        <w:gridCol w:w="1469"/>
      </w:tblGrid>
      <w:tr w:rsidR="004A47DD" w:rsidRPr="00CF6F16" w14:paraId="4615D0A8" w14:textId="77777777" w:rsidTr="00BA590F">
        <w:trPr>
          <w:trHeight w:val="2207"/>
        </w:trPr>
        <w:tc>
          <w:tcPr>
            <w:tcW w:w="1397" w:type="dxa"/>
          </w:tcPr>
          <w:p w14:paraId="3A2FE5B7" w14:textId="77777777" w:rsidR="004A47DD" w:rsidRPr="00CF6F16" w:rsidRDefault="004A47DD" w:rsidP="00BA590F">
            <w:pPr>
              <w:pStyle w:val="TableParagraph"/>
              <w:spacing w:before="11"/>
              <w:jc w:val="left"/>
              <w:rPr>
                <w:color w:val="000000" w:themeColor="text1"/>
                <w:sz w:val="34"/>
              </w:rPr>
            </w:pPr>
          </w:p>
          <w:p w14:paraId="5A8C7D50" w14:textId="77777777" w:rsidR="004A47DD" w:rsidRPr="00CF6F16" w:rsidRDefault="004A47DD" w:rsidP="00BA590F">
            <w:pPr>
              <w:pStyle w:val="TableParagraph"/>
              <w:ind w:left="136" w:right="115" w:hanging="5"/>
              <w:rPr>
                <w:color w:val="000000" w:themeColor="text1"/>
                <w:sz w:val="24"/>
              </w:rPr>
            </w:pPr>
            <w:proofErr w:type="spellStart"/>
            <w:r w:rsidRPr="00CF6F16">
              <w:rPr>
                <w:color w:val="000000" w:themeColor="text1"/>
                <w:sz w:val="24"/>
              </w:rPr>
              <w:t>Dу</w:t>
            </w:r>
            <w:proofErr w:type="spellEnd"/>
            <w:r w:rsidRPr="00CF6F16">
              <w:rPr>
                <w:color w:val="000000" w:themeColor="text1"/>
                <w:sz w:val="24"/>
              </w:rPr>
              <w:t xml:space="preserve">, </w:t>
            </w:r>
            <w:proofErr w:type="spellStart"/>
            <w:proofErr w:type="gramStart"/>
            <w:r w:rsidRPr="00CF6F16">
              <w:rPr>
                <w:color w:val="000000" w:themeColor="text1"/>
                <w:sz w:val="24"/>
              </w:rPr>
              <w:t>услов</w:t>
            </w:r>
            <w:proofErr w:type="spellEnd"/>
            <w:r w:rsidRPr="00CF6F16">
              <w:rPr>
                <w:color w:val="000000" w:themeColor="text1"/>
                <w:sz w:val="24"/>
              </w:rPr>
              <w:t xml:space="preserve">- </w:t>
            </w:r>
            <w:proofErr w:type="spellStart"/>
            <w:r w:rsidRPr="00CF6F16">
              <w:rPr>
                <w:color w:val="000000" w:themeColor="text1"/>
                <w:sz w:val="24"/>
              </w:rPr>
              <w:t>ный</w:t>
            </w:r>
            <w:proofErr w:type="spellEnd"/>
            <w:proofErr w:type="gramEnd"/>
            <w:r w:rsidRPr="00CF6F16">
              <w:rPr>
                <w:color w:val="000000" w:themeColor="text1"/>
                <w:sz w:val="24"/>
              </w:rPr>
              <w:t xml:space="preserve"> </w:t>
            </w:r>
            <w:proofErr w:type="spellStart"/>
            <w:r w:rsidRPr="00CF6F16">
              <w:rPr>
                <w:color w:val="000000" w:themeColor="text1"/>
                <w:sz w:val="24"/>
              </w:rPr>
              <w:t>диа</w:t>
            </w:r>
            <w:proofErr w:type="spellEnd"/>
            <w:r w:rsidRPr="00CF6F16">
              <w:rPr>
                <w:color w:val="000000" w:themeColor="text1"/>
                <w:sz w:val="24"/>
              </w:rPr>
              <w:t xml:space="preserve">- метр тру- </w:t>
            </w:r>
            <w:proofErr w:type="spellStart"/>
            <w:r w:rsidRPr="00CF6F16">
              <w:rPr>
                <w:color w:val="000000" w:themeColor="text1"/>
                <w:sz w:val="24"/>
              </w:rPr>
              <w:t>бопровода</w:t>
            </w:r>
            <w:proofErr w:type="spellEnd"/>
            <w:r w:rsidRPr="00CF6F16">
              <w:rPr>
                <w:color w:val="000000" w:themeColor="text1"/>
                <w:sz w:val="24"/>
              </w:rPr>
              <w:t>, мм</w:t>
            </w:r>
          </w:p>
        </w:tc>
        <w:tc>
          <w:tcPr>
            <w:tcW w:w="1399" w:type="dxa"/>
          </w:tcPr>
          <w:p w14:paraId="5AB04C1D" w14:textId="77777777" w:rsidR="004A47DD" w:rsidRPr="00CF6F16" w:rsidRDefault="004A47DD" w:rsidP="00BA590F">
            <w:pPr>
              <w:pStyle w:val="TableParagraph"/>
              <w:spacing w:before="11"/>
              <w:jc w:val="left"/>
              <w:rPr>
                <w:color w:val="000000" w:themeColor="text1"/>
                <w:sz w:val="34"/>
              </w:rPr>
            </w:pPr>
          </w:p>
          <w:p w14:paraId="3864DD83" w14:textId="77777777" w:rsidR="004A47DD" w:rsidRPr="00CF6F16" w:rsidRDefault="004A47DD" w:rsidP="00BA590F">
            <w:pPr>
              <w:pStyle w:val="TableParagraph"/>
              <w:ind w:left="170" w:right="159" w:firstLine="1"/>
              <w:rPr>
                <w:color w:val="000000" w:themeColor="text1"/>
                <w:sz w:val="24"/>
              </w:rPr>
            </w:pPr>
            <w:proofErr w:type="spellStart"/>
            <w:r w:rsidRPr="00CF6F16">
              <w:rPr>
                <w:color w:val="000000" w:themeColor="text1"/>
                <w:sz w:val="24"/>
              </w:rPr>
              <w:t>Dн</w:t>
            </w:r>
            <w:proofErr w:type="spellEnd"/>
            <w:r w:rsidRPr="00CF6F16">
              <w:rPr>
                <w:color w:val="000000" w:themeColor="text1"/>
                <w:sz w:val="24"/>
              </w:rPr>
              <w:t xml:space="preserve">, наружный диаметр </w:t>
            </w:r>
            <w:proofErr w:type="spellStart"/>
            <w:proofErr w:type="gramStart"/>
            <w:r w:rsidRPr="00CF6F16">
              <w:rPr>
                <w:color w:val="000000" w:themeColor="text1"/>
                <w:sz w:val="24"/>
              </w:rPr>
              <w:t>трубопро</w:t>
            </w:r>
            <w:proofErr w:type="spellEnd"/>
            <w:r w:rsidRPr="00CF6F16">
              <w:rPr>
                <w:color w:val="000000" w:themeColor="text1"/>
                <w:sz w:val="24"/>
              </w:rPr>
              <w:t>- вода</w:t>
            </w:r>
            <w:proofErr w:type="gramEnd"/>
            <w:r w:rsidRPr="00CF6F16">
              <w:rPr>
                <w:color w:val="000000" w:themeColor="text1"/>
                <w:sz w:val="24"/>
              </w:rPr>
              <w:t>, мм</w:t>
            </w:r>
          </w:p>
        </w:tc>
        <w:tc>
          <w:tcPr>
            <w:tcW w:w="1397" w:type="dxa"/>
          </w:tcPr>
          <w:p w14:paraId="1092B06D" w14:textId="77777777" w:rsidR="004A47DD" w:rsidRPr="00CF6F16" w:rsidRDefault="004A47DD" w:rsidP="00BA590F">
            <w:pPr>
              <w:pStyle w:val="TableParagraph"/>
              <w:jc w:val="left"/>
              <w:rPr>
                <w:color w:val="000000" w:themeColor="text1"/>
                <w:sz w:val="26"/>
              </w:rPr>
            </w:pPr>
          </w:p>
          <w:p w14:paraId="66870429" w14:textId="77777777" w:rsidR="004A47DD" w:rsidRPr="00CF6F16" w:rsidRDefault="004A47DD" w:rsidP="00BA590F">
            <w:pPr>
              <w:pStyle w:val="TableParagraph"/>
              <w:spacing w:before="7"/>
              <w:jc w:val="left"/>
              <w:rPr>
                <w:color w:val="000000" w:themeColor="text1"/>
                <w:sz w:val="20"/>
              </w:rPr>
            </w:pPr>
          </w:p>
          <w:p w14:paraId="64B78C6F" w14:textId="77777777" w:rsidR="004A47DD" w:rsidRPr="00CF6F16" w:rsidRDefault="004A47DD" w:rsidP="00BA590F">
            <w:pPr>
              <w:pStyle w:val="TableParagraph"/>
              <w:ind w:left="136" w:right="115"/>
              <w:rPr>
                <w:color w:val="000000" w:themeColor="text1"/>
                <w:sz w:val="24"/>
              </w:rPr>
            </w:pPr>
            <w:proofErr w:type="gramStart"/>
            <w:r w:rsidRPr="00CF6F16">
              <w:rPr>
                <w:color w:val="000000" w:themeColor="text1"/>
                <w:sz w:val="24"/>
              </w:rPr>
              <w:t xml:space="preserve">Протяжен- </w:t>
            </w:r>
            <w:proofErr w:type="spellStart"/>
            <w:r w:rsidRPr="00CF6F16">
              <w:rPr>
                <w:color w:val="000000" w:themeColor="text1"/>
                <w:sz w:val="24"/>
              </w:rPr>
              <w:t>ность</w:t>
            </w:r>
            <w:proofErr w:type="spellEnd"/>
            <w:proofErr w:type="gram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м</w:t>
            </w:r>
          </w:p>
        </w:tc>
        <w:tc>
          <w:tcPr>
            <w:tcW w:w="1395" w:type="dxa"/>
          </w:tcPr>
          <w:p w14:paraId="70935B9B" w14:textId="77777777" w:rsidR="004A47DD" w:rsidRPr="00CF6F16" w:rsidRDefault="004A47DD" w:rsidP="00BA590F">
            <w:pPr>
              <w:pStyle w:val="TableParagraph"/>
              <w:spacing w:before="7"/>
              <w:jc w:val="left"/>
              <w:rPr>
                <w:color w:val="000000" w:themeColor="text1"/>
              </w:rPr>
            </w:pPr>
          </w:p>
          <w:p w14:paraId="602E4EFB" w14:textId="77777777" w:rsidR="004A47DD" w:rsidRPr="00CF6F16" w:rsidRDefault="004A47DD" w:rsidP="00BA590F">
            <w:pPr>
              <w:pStyle w:val="TableParagraph"/>
              <w:ind w:left="131" w:right="118" w:firstLine="5"/>
              <w:rPr>
                <w:color w:val="000000" w:themeColor="text1"/>
                <w:sz w:val="24"/>
              </w:rPr>
            </w:pPr>
            <w:proofErr w:type="gramStart"/>
            <w:r w:rsidRPr="00CF6F16">
              <w:rPr>
                <w:color w:val="000000" w:themeColor="text1"/>
                <w:sz w:val="24"/>
              </w:rPr>
              <w:t xml:space="preserve">Матери- </w:t>
            </w:r>
            <w:proofErr w:type="spellStart"/>
            <w:r w:rsidRPr="00CF6F16">
              <w:rPr>
                <w:color w:val="000000" w:themeColor="text1"/>
                <w:sz w:val="24"/>
              </w:rPr>
              <w:t>альная</w:t>
            </w:r>
            <w:proofErr w:type="spellEnd"/>
            <w:proofErr w:type="gramEnd"/>
            <w:r w:rsidRPr="00CF6F16">
              <w:rPr>
                <w:color w:val="000000" w:themeColor="text1"/>
                <w:sz w:val="24"/>
              </w:rPr>
              <w:t xml:space="preserve"> ха- </w:t>
            </w:r>
            <w:proofErr w:type="spellStart"/>
            <w:r w:rsidRPr="00CF6F16">
              <w:rPr>
                <w:color w:val="000000" w:themeColor="text1"/>
                <w:sz w:val="24"/>
              </w:rPr>
              <w:t>рактери</w:t>
            </w:r>
            <w:proofErr w:type="spellEnd"/>
            <w:r w:rsidRPr="00CF6F16">
              <w:rPr>
                <w:color w:val="000000" w:themeColor="text1"/>
                <w:sz w:val="24"/>
              </w:rPr>
              <w:t xml:space="preserve">- </w:t>
            </w:r>
            <w:proofErr w:type="spellStart"/>
            <w:r w:rsidRPr="00CF6F16">
              <w:rPr>
                <w:color w:val="000000" w:themeColor="text1"/>
                <w:sz w:val="24"/>
              </w:rPr>
              <w:t>стика</w:t>
            </w:r>
            <w:proofErr w:type="spellEnd"/>
            <w:r w:rsidRPr="00CF6F16">
              <w:rPr>
                <w:color w:val="000000" w:themeColor="text1"/>
                <w:sz w:val="24"/>
              </w:rPr>
              <w:t xml:space="preserve"> тру- </w:t>
            </w:r>
            <w:proofErr w:type="spellStart"/>
            <w:r w:rsidRPr="00CF6F16">
              <w:rPr>
                <w:color w:val="000000" w:themeColor="text1"/>
                <w:sz w:val="24"/>
              </w:rPr>
              <w:t>бопровода</w:t>
            </w:r>
            <w:proofErr w:type="spellEnd"/>
            <w:r w:rsidRPr="00CF6F16">
              <w:rPr>
                <w:color w:val="000000" w:themeColor="text1"/>
                <w:sz w:val="24"/>
              </w:rPr>
              <w:t>, D*L, м²</w:t>
            </w:r>
          </w:p>
        </w:tc>
        <w:tc>
          <w:tcPr>
            <w:tcW w:w="1397" w:type="dxa"/>
          </w:tcPr>
          <w:p w14:paraId="6B98CED2" w14:textId="77777777" w:rsidR="004A47DD" w:rsidRPr="00CF6F16" w:rsidRDefault="004A47DD" w:rsidP="00BA590F">
            <w:pPr>
              <w:pStyle w:val="TableParagraph"/>
              <w:jc w:val="left"/>
              <w:rPr>
                <w:color w:val="000000" w:themeColor="text1"/>
                <w:sz w:val="26"/>
              </w:rPr>
            </w:pPr>
          </w:p>
          <w:p w14:paraId="60432DBF" w14:textId="77777777" w:rsidR="004A47DD" w:rsidRPr="00CF6F16" w:rsidRDefault="004A47DD" w:rsidP="00BA590F">
            <w:pPr>
              <w:pStyle w:val="TableParagraph"/>
              <w:spacing w:before="7"/>
              <w:jc w:val="left"/>
              <w:rPr>
                <w:color w:val="000000" w:themeColor="text1"/>
                <w:sz w:val="20"/>
              </w:rPr>
            </w:pPr>
          </w:p>
          <w:p w14:paraId="0C3EE21D" w14:textId="77777777" w:rsidR="004A47DD" w:rsidRPr="00CF6F16" w:rsidRDefault="004A47DD" w:rsidP="00BA590F">
            <w:pPr>
              <w:pStyle w:val="TableParagraph"/>
              <w:ind w:left="135" w:right="116" w:hanging="6"/>
              <w:rPr>
                <w:color w:val="000000" w:themeColor="text1"/>
                <w:sz w:val="24"/>
              </w:rPr>
            </w:pPr>
            <w:r w:rsidRPr="00CF6F16">
              <w:rPr>
                <w:color w:val="000000" w:themeColor="text1"/>
                <w:sz w:val="24"/>
              </w:rPr>
              <w:t xml:space="preserve">Стоимость 1 км тру- </w:t>
            </w:r>
            <w:proofErr w:type="spellStart"/>
            <w:r w:rsidRPr="00CF6F16">
              <w:rPr>
                <w:color w:val="000000" w:themeColor="text1"/>
                <w:sz w:val="24"/>
              </w:rPr>
              <w:t>бопровода</w:t>
            </w:r>
            <w:proofErr w:type="spellEnd"/>
            <w:r w:rsidRPr="00CF6F16">
              <w:rPr>
                <w:color w:val="000000" w:themeColor="text1"/>
                <w:sz w:val="24"/>
              </w:rPr>
              <w:t xml:space="preserve">, </w:t>
            </w:r>
            <w:proofErr w:type="spellStart"/>
            <w:proofErr w:type="gramStart"/>
            <w:r w:rsidRPr="00CF6F16">
              <w:rPr>
                <w:color w:val="000000" w:themeColor="text1"/>
                <w:sz w:val="24"/>
              </w:rPr>
              <w:t>тыс.руб</w:t>
            </w:r>
            <w:proofErr w:type="spellEnd"/>
            <w:proofErr w:type="gramEnd"/>
            <w:r w:rsidRPr="00CF6F16">
              <w:rPr>
                <w:color w:val="000000" w:themeColor="text1"/>
                <w:sz w:val="24"/>
              </w:rPr>
              <w:t>/км</w:t>
            </w:r>
          </w:p>
        </w:tc>
        <w:tc>
          <w:tcPr>
            <w:tcW w:w="1402" w:type="dxa"/>
          </w:tcPr>
          <w:p w14:paraId="63753153" w14:textId="77777777" w:rsidR="004A47DD" w:rsidRPr="00CF6F16" w:rsidRDefault="004A47DD" w:rsidP="00BA590F">
            <w:pPr>
              <w:pStyle w:val="TableParagraph"/>
              <w:jc w:val="left"/>
              <w:rPr>
                <w:color w:val="000000" w:themeColor="text1"/>
                <w:sz w:val="26"/>
              </w:rPr>
            </w:pPr>
          </w:p>
          <w:p w14:paraId="21F21F3C" w14:textId="77777777" w:rsidR="004A47DD" w:rsidRPr="00CF6F16" w:rsidRDefault="004A47DD" w:rsidP="00BA590F">
            <w:pPr>
              <w:pStyle w:val="TableParagraph"/>
              <w:spacing w:before="7"/>
              <w:jc w:val="left"/>
              <w:rPr>
                <w:color w:val="000000" w:themeColor="text1"/>
                <w:sz w:val="20"/>
              </w:rPr>
            </w:pPr>
          </w:p>
          <w:p w14:paraId="60A511B8" w14:textId="77777777" w:rsidR="004A47DD" w:rsidRPr="00CF6F16" w:rsidRDefault="004A47DD" w:rsidP="00BA590F">
            <w:pPr>
              <w:pStyle w:val="TableParagraph"/>
              <w:ind w:left="145" w:right="136"/>
              <w:rPr>
                <w:color w:val="000000" w:themeColor="text1"/>
                <w:sz w:val="24"/>
              </w:rPr>
            </w:pPr>
            <w:r w:rsidRPr="00CF6F16">
              <w:rPr>
                <w:color w:val="000000" w:themeColor="text1"/>
                <w:sz w:val="24"/>
              </w:rPr>
              <w:t xml:space="preserve">Стоимость </w:t>
            </w:r>
            <w:proofErr w:type="spellStart"/>
            <w:r w:rsidRPr="00CF6F16">
              <w:rPr>
                <w:color w:val="000000" w:themeColor="text1"/>
                <w:sz w:val="24"/>
              </w:rPr>
              <w:t>трубопро</w:t>
            </w:r>
            <w:proofErr w:type="spellEnd"/>
            <w:r w:rsidRPr="00CF6F16">
              <w:rPr>
                <w:color w:val="000000" w:themeColor="text1"/>
                <w:sz w:val="24"/>
              </w:rPr>
              <w:t xml:space="preserve">- вода, </w:t>
            </w:r>
            <w:proofErr w:type="spellStart"/>
            <w:proofErr w:type="gramStart"/>
            <w:r w:rsidRPr="00CF6F16">
              <w:rPr>
                <w:color w:val="000000" w:themeColor="text1"/>
                <w:sz w:val="24"/>
              </w:rPr>
              <w:t>тыс.руб</w:t>
            </w:r>
            <w:proofErr w:type="spellEnd"/>
            <w:proofErr w:type="gramEnd"/>
          </w:p>
        </w:tc>
        <w:tc>
          <w:tcPr>
            <w:tcW w:w="1469" w:type="dxa"/>
          </w:tcPr>
          <w:p w14:paraId="37A5A047" w14:textId="77777777" w:rsidR="004A47DD" w:rsidRPr="00CF6F16" w:rsidRDefault="004A47DD" w:rsidP="00BA590F">
            <w:pPr>
              <w:pStyle w:val="TableParagraph"/>
              <w:ind w:left="171" w:right="152" w:hanging="7"/>
              <w:rPr>
                <w:color w:val="000000" w:themeColor="text1"/>
                <w:sz w:val="24"/>
              </w:rPr>
            </w:pPr>
            <w:r w:rsidRPr="00CF6F16">
              <w:rPr>
                <w:color w:val="000000" w:themeColor="text1"/>
                <w:sz w:val="24"/>
              </w:rPr>
              <w:t xml:space="preserve">Удельная стоимость </w:t>
            </w:r>
            <w:proofErr w:type="spellStart"/>
            <w:proofErr w:type="gramStart"/>
            <w:r w:rsidRPr="00CF6F16">
              <w:rPr>
                <w:color w:val="000000" w:themeColor="text1"/>
                <w:sz w:val="24"/>
              </w:rPr>
              <w:t>материаль</w:t>
            </w:r>
            <w:proofErr w:type="spellEnd"/>
            <w:r w:rsidRPr="00CF6F16">
              <w:rPr>
                <w:color w:val="000000" w:themeColor="text1"/>
                <w:sz w:val="24"/>
              </w:rPr>
              <w:t>- ной</w:t>
            </w:r>
            <w:proofErr w:type="gramEnd"/>
            <w:r w:rsidRPr="00CF6F16">
              <w:rPr>
                <w:color w:val="000000" w:themeColor="text1"/>
                <w:sz w:val="24"/>
              </w:rPr>
              <w:t xml:space="preserve"> </w:t>
            </w:r>
            <w:proofErr w:type="spellStart"/>
            <w:r w:rsidRPr="00CF6F16">
              <w:rPr>
                <w:color w:val="000000" w:themeColor="text1"/>
                <w:sz w:val="24"/>
              </w:rPr>
              <w:t>харак</w:t>
            </w:r>
            <w:proofErr w:type="spellEnd"/>
            <w:r w:rsidRPr="00CF6F16">
              <w:rPr>
                <w:color w:val="000000" w:themeColor="text1"/>
                <w:sz w:val="24"/>
              </w:rPr>
              <w:t xml:space="preserve">- </w:t>
            </w:r>
            <w:proofErr w:type="spellStart"/>
            <w:r w:rsidRPr="00CF6F16">
              <w:rPr>
                <w:color w:val="000000" w:themeColor="text1"/>
                <w:sz w:val="24"/>
              </w:rPr>
              <w:t>теристики</w:t>
            </w:r>
            <w:proofErr w:type="spellEnd"/>
            <w:r w:rsidRPr="00CF6F16">
              <w:rPr>
                <w:color w:val="000000" w:themeColor="text1"/>
                <w:sz w:val="24"/>
              </w:rPr>
              <w:t xml:space="preserve"> тепловой</w:t>
            </w:r>
          </w:p>
          <w:p w14:paraId="680294DD" w14:textId="77777777" w:rsidR="004A47DD" w:rsidRPr="00CF6F16" w:rsidRDefault="004A47DD" w:rsidP="00BA590F">
            <w:pPr>
              <w:pStyle w:val="TableParagraph"/>
              <w:spacing w:before="1" w:line="268" w:lineRule="exact"/>
              <w:ind w:left="377" w:right="369" w:firstLine="7"/>
              <w:rPr>
                <w:color w:val="000000" w:themeColor="text1"/>
                <w:sz w:val="24"/>
              </w:rPr>
            </w:pPr>
            <w:r w:rsidRPr="00CF6F16">
              <w:rPr>
                <w:color w:val="000000" w:themeColor="text1"/>
                <w:sz w:val="24"/>
              </w:rPr>
              <w:t>сети, руб./м²</w:t>
            </w:r>
          </w:p>
        </w:tc>
      </w:tr>
      <w:tr w:rsidR="004A47DD" w:rsidRPr="00CF6F16" w14:paraId="6C06380A" w14:textId="77777777" w:rsidTr="00BA590F">
        <w:trPr>
          <w:trHeight w:val="398"/>
        </w:trPr>
        <w:tc>
          <w:tcPr>
            <w:tcW w:w="9856" w:type="dxa"/>
            <w:gridSpan w:val="7"/>
          </w:tcPr>
          <w:p w14:paraId="4DF285DC" w14:textId="77777777" w:rsidR="004A47DD" w:rsidRPr="00CF6F16" w:rsidRDefault="004A47DD" w:rsidP="00BA590F">
            <w:pPr>
              <w:pStyle w:val="TableParagraph"/>
              <w:spacing w:before="47"/>
              <w:ind w:left="1583" w:right="1571"/>
              <w:rPr>
                <w:color w:val="000000" w:themeColor="text1"/>
                <w:sz w:val="24"/>
              </w:rPr>
            </w:pPr>
            <w:r w:rsidRPr="00CF6F16">
              <w:rPr>
                <w:color w:val="000000" w:themeColor="text1"/>
                <w:sz w:val="24"/>
              </w:rPr>
              <w:t>трубопроводы от котельной ИП Голубев В.А.</w:t>
            </w:r>
          </w:p>
        </w:tc>
      </w:tr>
      <w:tr w:rsidR="004A47DD" w:rsidRPr="00CF6F16" w14:paraId="42F0F996" w14:textId="77777777" w:rsidTr="00BA590F">
        <w:trPr>
          <w:trHeight w:val="395"/>
        </w:trPr>
        <w:tc>
          <w:tcPr>
            <w:tcW w:w="1397" w:type="dxa"/>
          </w:tcPr>
          <w:p w14:paraId="45A0BFC8"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500</w:t>
            </w:r>
          </w:p>
        </w:tc>
        <w:tc>
          <w:tcPr>
            <w:tcW w:w="1399" w:type="dxa"/>
          </w:tcPr>
          <w:p w14:paraId="42EA4814"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529</w:t>
            </w:r>
          </w:p>
        </w:tc>
        <w:tc>
          <w:tcPr>
            <w:tcW w:w="1397" w:type="dxa"/>
          </w:tcPr>
          <w:p w14:paraId="30DBFABD"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022EE57A"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5C26315E"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53753,04</w:t>
            </w:r>
          </w:p>
        </w:tc>
        <w:tc>
          <w:tcPr>
            <w:tcW w:w="1402" w:type="dxa"/>
          </w:tcPr>
          <w:p w14:paraId="4040B7E5"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val="restart"/>
          </w:tcPr>
          <w:p w14:paraId="0DDBA762" w14:textId="77777777" w:rsidR="004A47DD" w:rsidRPr="00CF6F16" w:rsidRDefault="004A47DD" w:rsidP="00BA590F">
            <w:pPr>
              <w:pStyle w:val="TableParagraph"/>
              <w:jc w:val="left"/>
              <w:rPr>
                <w:color w:val="000000" w:themeColor="text1"/>
                <w:sz w:val="26"/>
              </w:rPr>
            </w:pPr>
          </w:p>
          <w:p w14:paraId="3EB11040" w14:textId="77777777" w:rsidR="004A47DD" w:rsidRPr="00CF6F16" w:rsidRDefault="004A47DD" w:rsidP="00BA590F">
            <w:pPr>
              <w:pStyle w:val="TableParagraph"/>
              <w:jc w:val="left"/>
              <w:rPr>
                <w:color w:val="000000" w:themeColor="text1"/>
                <w:sz w:val="26"/>
              </w:rPr>
            </w:pPr>
          </w:p>
          <w:p w14:paraId="29C94330" w14:textId="77777777" w:rsidR="004A47DD" w:rsidRPr="00CF6F16" w:rsidRDefault="004A47DD" w:rsidP="00BA590F">
            <w:pPr>
              <w:pStyle w:val="TableParagraph"/>
              <w:jc w:val="left"/>
              <w:rPr>
                <w:color w:val="000000" w:themeColor="text1"/>
                <w:sz w:val="26"/>
              </w:rPr>
            </w:pPr>
          </w:p>
          <w:p w14:paraId="29235D68" w14:textId="77777777" w:rsidR="004A47DD" w:rsidRPr="00CF6F16" w:rsidRDefault="004A47DD" w:rsidP="00BA590F">
            <w:pPr>
              <w:pStyle w:val="TableParagraph"/>
              <w:jc w:val="left"/>
              <w:rPr>
                <w:color w:val="000000" w:themeColor="text1"/>
                <w:sz w:val="26"/>
              </w:rPr>
            </w:pPr>
          </w:p>
          <w:p w14:paraId="4CC337DF" w14:textId="77777777" w:rsidR="004A47DD" w:rsidRPr="00CF6F16" w:rsidRDefault="004A47DD" w:rsidP="00BA590F">
            <w:pPr>
              <w:pStyle w:val="TableParagraph"/>
              <w:jc w:val="left"/>
              <w:rPr>
                <w:color w:val="000000" w:themeColor="text1"/>
                <w:sz w:val="26"/>
              </w:rPr>
            </w:pPr>
          </w:p>
          <w:p w14:paraId="78433EB9" w14:textId="77777777" w:rsidR="004A47DD" w:rsidRPr="00CF6F16" w:rsidRDefault="004A47DD" w:rsidP="00BA590F">
            <w:pPr>
              <w:pStyle w:val="TableParagraph"/>
              <w:jc w:val="left"/>
              <w:rPr>
                <w:color w:val="000000" w:themeColor="text1"/>
                <w:sz w:val="26"/>
              </w:rPr>
            </w:pPr>
          </w:p>
          <w:p w14:paraId="46CA41CF" w14:textId="77777777" w:rsidR="004A47DD" w:rsidRPr="00CF6F16" w:rsidRDefault="004A47DD" w:rsidP="00BA590F">
            <w:pPr>
              <w:pStyle w:val="TableParagraph"/>
              <w:jc w:val="left"/>
              <w:rPr>
                <w:color w:val="000000" w:themeColor="text1"/>
                <w:sz w:val="26"/>
              </w:rPr>
            </w:pPr>
          </w:p>
          <w:p w14:paraId="584B6CC0" w14:textId="77777777" w:rsidR="004A47DD" w:rsidRPr="00CF6F16" w:rsidRDefault="004A47DD" w:rsidP="00BA590F">
            <w:pPr>
              <w:pStyle w:val="TableParagraph"/>
              <w:jc w:val="left"/>
              <w:rPr>
                <w:color w:val="000000" w:themeColor="text1"/>
                <w:sz w:val="26"/>
              </w:rPr>
            </w:pPr>
          </w:p>
          <w:p w14:paraId="6097F7AF" w14:textId="77777777" w:rsidR="004A47DD" w:rsidRPr="00CF6F16" w:rsidRDefault="004A47DD" w:rsidP="00BA590F">
            <w:pPr>
              <w:pStyle w:val="TableParagraph"/>
              <w:jc w:val="left"/>
              <w:rPr>
                <w:color w:val="000000" w:themeColor="text1"/>
                <w:sz w:val="26"/>
              </w:rPr>
            </w:pPr>
          </w:p>
          <w:p w14:paraId="4105F108" w14:textId="77777777" w:rsidR="004A47DD" w:rsidRPr="00CF6F16" w:rsidRDefault="004A47DD" w:rsidP="00BA590F">
            <w:pPr>
              <w:pStyle w:val="TableParagraph"/>
              <w:jc w:val="left"/>
              <w:rPr>
                <w:color w:val="000000" w:themeColor="text1"/>
                <w:sz w:val="26"/>
              </w:rPr>
            </w:pPr>
          </w:p>
          <w:p w14:paraId="1BFC8E6F" w14:textId="77777777" w:rsidR="004A47DD" w:rsidRPr="00CF6F16" w:rsidRDefault="004A47DD" w:rsidP="00BA590F">
            <w:pPr>
              <w:pStyle w:val="TableParagraph"/>
              <w:spacing w:before="203"/>
              <w:ind w:left="286"/>
              <w:jc w:val="left"/>
              <w:rPr>
                <w:color w:val="000000" w:themeColor="text1"/>
                <w:sz w:val="24"/>
              </w:rPr>
            </w:pPr>
            <w:r w:rsidRPr="00CF6F16">
              <w:rPr>
                <w:color w:val="000000" w:themeColor="text1"/>
                <w:sz w:val="24"/>
              </w:rPr>
              <w:t>15137,87</w:t>
            </w:r>
          </w:p>
        </w:tc>
      </w:tr>
      <w:tr w:rsidR="004A47DD" w:rsidRPr="00CF6F16" w14:paraId="1E8E3327" w14:textId="77777777" w:rsidTr="00BA590F">
        <w:trPr>
          <w:trHeight w:val="395"/>
        </w:trPr>
        <w:tc>
          <w:tcPr>
            <w:tcW w:w="1397" w:type="dxa"/>
          </w:tcPr>
          <w:p w14:paraId="31A3D15A"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400</w:t>
            </w:r>
          </w:p>
        </w:tc>
        <w:tc>
          <w:tcPr>
            <w:tcW w:w="1399" w:type="dxa"/>
          </w:tcPr>
          <w:p w14:paraId="74A325B6"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426</w:t>
            </w:r>
          </w:p>
        </w:tc>
        <w:tc>
          <w:tcPr>
            <w:tcW w:w="1397" w:type="dxa"/>
          </w:tcPr>
          <w:p w14:paraId="31EAA3EA"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119F17F6"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1F66E494"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44512,35</w:t>
            </w:r>
          </w:p>
        </w:tc>
        <w:tc>
          <w:tcPr>
            <w:tcW w:w="1402" w:type="dxa"/>
          </w:tcPr>
          <w:p w14:paraId="495BBBAF"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5F3C1212" w14:textId="77777777" w:rsidR="004A47DD" w:rsidRPr="00CF6F16" w:rsidRDefault="004A47DD" w:rsidP="00BA590F">
            <w:pPr>
              <w:rPr>
                <w:color w:val="000000" w:themeColor="text1"/>
                <w:sz w:val="2"/>
                <w:szCs w:val="2"/>
              </w:rPr>
            </w:pPr>
          </w:p>
        </w:tc>
      </w:tr>
      <w:tr w:rsidR="004A47DD" w:rsidRPr="00CF6F16" w14:paraId="1A5D41AB" w14:textId="77777777" w:rsidTr="00BA590F">
        <w:trPr>
          <w:trHeight w:val="398"/>
        </w:trPr>
        <w:tc>
          <w:tcPr>
            <w:tcW w:w="1397" w:type="dxa"/>
          </w:tcPr>
          <w:p w14:paraId="504D2740"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350</w:t>
            </w:r>
          </w:p>
        </w:tc>
        <w:tc>
          <w:tcPr>
            <w:tcW w:w="1399" w:type="dxa"/>
          </w:tcPr>
          <w:p w14:paraId="3AE7920D"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377</w:t>
            </w:r>
          </w:p>
        </w:tc>
        <w:tc>
          <w:tcPr>
            <w:tcW w:w="1397" w:type="dxa"/>
          </w:tcPr>
          <w:p w14:paraId="60DAC15B"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4338A895"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6FA844E0"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28710,97</w:t>
            </w:r>
          </w:p>
        </w:tc>
        <w:tc>
          <w:tcPr>
            <w:tcW w:w="1402" w:type="dxa"/>
          </w:tcPr>
          <w:p w14:paraId="25674308"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058354EA" w14:textId="77777777" w:rsidR="004A47DD" w:rsidRPr="00CF6F16" w:rsidRDefault="004A47DD" w:rsidP="00BA590F">
            <w:pPr>
              <w:rPr>
                <w:color w:val="000000" w:themeColor="text1"/>
                <w:sz w:val="2"/>
                <w:szCs w:val="2"/>
              </w:rPr>
            </w:pPr>
          </w:p>
        </w:tc>
      </w:tr>
      <w:tr w:rsidR="004A47DD" w:rsidRPr="00CF6F16" w14:paraId="45F44ACE" w14:textId="77777777" w:rsidTr="00BA590F">
        <w:trPr>
          <w:trHeight w:val="395"/>
        </w:trPr>
        <w:tc>
          <w:tcPr>
            <w:tcW w:w="1397" w:type="dxa"/>
          </w:tcPr>
          <w:p w14:paraId="06ACFA7E" w14:textId="77777777" w:rsidR="004A47DD" w:rsidRPr="00CF6F16" w:rsidRDefault="004A47DD" w:rsidP="00BA590F">
            <w:pPr>
              <w:pStyle w:val="TableParagraph"/>
              <w:spacing w:before="44"/>
              <w:ind w:left="142" w:right="123"/>
              <w:rPr>
                <w:color w:val="000000" w:themeColor="text1"/>
                <w:sz w:val="24"/>
              </w:rPr>
            </w:pPr>
            <w:r w:rsidRPr="00CF6F16">
              <w:rPr>
                <w:color w:val="000000" w:themeColor="text1"/>
                <w:sz w:val="24"/>
              </w:rPr>
              <w:t>300</w:t>
            </w:r>
          </w:p>
        </w:tc>
        <w:tc>
          <w:tcPr>
            <w:tcW w:w="1399" w:type="dxa"/>
          </w:tcPr>
          <w:p w14:paraId="35125E2F" w14:textId="77777777" w:rsidR="004A47DD" w:rsidRPr="00CF6F16" w:rsidRDefault="004A47DD" w:rsidP="00BA590F">
            <w:pPr>
              <w:pStyle w:val="TableParagraph"/>
              <w:spacing w:before="44"/>
              <w:ind w:left="124" w:right="117"/>
              <w:rPr>
                <w:color w:val="000000" w:themeColor="text1"/>
                <w:sz w:val="24"/>
              </w:rPr>
            </w:pPr>
            <w:r w:rsidRPr="00CF6F16">
              <w:rPr>
                <w:color w:val="000000" w:themeColor="text1"/>
                <w:sz w:val="24"/>
              </w:rPr>
              <w:t>625</w:t>
            </w:r>
          </w:p>
        </w:tc>
        <w:tc>
          <w:tcPr>
            <w:tcW w:w="1397" w:type="dxa"/>
          </w:tcPr>
          <w:p w14:paraId="1CB40393" w14:textId="77777777" w:rsidR="004A47DD" w:rsidRPr="00CF6F16" w:rsidRDefault="004A47DD" w:rsidP="00BA590F">
            <w:pPr>
              <w:pStyle w:val="TableParagraph"/>
              <w:spacing w:before="44"/>
              <w:ind w:left="14"/>
              <w:rPr>
                <w:color w:val="000000" w:themeColor="text1"/>
                <w:sz w:val="24"/>
              </w:rPr>
            </w:pPr>
            <w:r w:rsidRPr="00CF6F16">
              <w:rPr>
                <w:color w:val="000000" w:themeColor="text1"/>
                <w:sz w:val="24"/>
              </w:rPr>
              <w:t>0</w:t>
            </w:r>
          </w:p>
        </w:tc>
        <w:tc>
          <w:tcPr>
            <w:tcW w:w="1395" w:type="dxa"/>
          </w:tcPr>
          <w:p w14:paraId="40F9D15B" w14:textId="77777777" w:rsidR="004A47DD" w:rsidRPr="00CF6F16" w:rsidRDefault="004A47DD" w:rsidP="00BA590F">
            <w:pPr>
              <w:pStyle w:val="TableParagraph"/>
              <w:spacing w:before="44"/>
              <w:ind w:left="129" w:right="116"/>
              <w:rPr>
                <w:color w:val="000000" w:themeColor="text1"/>
                <w:sz w:val="24"/>
              </w:rPr>
            </w:pPr>
            <w:r w:rsidRPr="00CF6F16">
              <w:rPr>
                <w:color w:val="000000" w:themeColor="text1"/>
                <w:sz w:val="24"/>
              </w:rPr>
              <w:t>0,00</w:t>
            </w:r>
          </w:p>
        </w:tc>
        <w:tc>
          <w:tcPr>
            <w:tcW w:w="1397" w:type="dxa"/>
          </w:tcPr>
          <w:p w14:paraId="4AE15751" w14:textId="77777777" w:rsidR="004A47DD" w:rsidRPr="00CF6F16" w:rsidRDefault="004A47DD" w:rsidP="00BA590F">
            <w:pPr>
              <w:pStyle w:val="TableParagraph"/>
              <w:spacing w:before="44"/>
              <w:ind w:left="142" w:right="132"/>
              <w:rPr>
                <w:color w:val="000000" w:themeColor="text1"/>
                <w:sz w:val="24"/>
              </w:rPr>
            </w:pPr>
            <w:r w:rsidRPr="00CF6F16">
              <w:rPr>
                <w:color w:val="000000" w:themeColor="text1"/>
                <w:sz w:val="24"/>
              </w:rPr>
              <w:t>28710,97</w:t>
            </w:r>
          </w:p>
        </w:tc>
        <w:tc>
          <w:tcPr>
            <w:tcW w:w="1402" w:type="dxa"/>
          </w:tcPr>
          <w:p w14:paraId="41DF8E4D" w14:textId="77777777" w:rsidR="004A47DD" w:rsidRPr="00CF6F16" w:rsidRDefault="004A47DD" w:rsidP="00BA590F">
            <w:pPr>
              <w:pStyle w:val="TableParagraph"/>
              <w:spacing w:before="44"/>
              <w:ind w:left="145" w:right="136"/>
              <w:rPr>
                <w:color w:val="000000" w:themeColor="text1"/>
                <w:sz w:val="24"/>
              </w:rPr>
            </w:pPr>
            <w:r w:rsidRPr="00CF6F16">
              <w:rPr>
                <w:color w:val="000000" w:themeColor="text1"/>
                <w:sz w:val="24"/>
              </w:rPr>
              <w:t>0,00</w:t>
            </w:r>
          </w:p>
        </w:tc>
        <w:tc>
          <w:tcPr>
            <w:tcW w:w="1469" w:type="dxa"/>
            <w:vMerge/>
            <w:tcBorders>
              <w:top w:val="nil"/>
            </w:tcBorders>
          </w:tcPr>
          <w:p w14:paraId="3862EB93" w14:textId="77777777" w:rsidR="004A47DD" w:rsidRPr="00CF6F16" w:rsidRDefault="004A47DD" w:rsidP="00BA590F">
            <w:pPr>
              <w:rPr>
                <w:color w:val="000000" w:themeColor="text1"/>
                <w:sz w:val="2"/>
                <w:szCs w:val="2"/>
              </w:rPr>
            </w:pPr>
          </w:p>
        </w:tc>
      </w:tr>
      <w:tr w:rsidR="004A47DD" w:rsidRPr="00CF6F16" w14:paraId="4C34E46E" w14:textId="77777777" w:rsidTr="00BA590F">
        <w:trPr>
          <w:trHeight w:val="395"/>
        </w:trPr>
        <w:tc>
          <w:tcPr>
            <w:tcW w:w="1397" w:type="dxa"/>
          </w:tcPr>
          <w:p w14:paraId="47E6A9F6" w14:textId="77777777" w:rsidR="004A47DD" w:rsidRPr="00CF6F16" w:rsidRDefault="004A47DD" w:rsidP="00BA590F">
            <w:pPr>
              <w:pStyle w:val="TableParagraph"/>
              <w:spacing w:before="47"/>
              <w:ind w:left="142" w:right="123"/>
              <w:rPr>
                <w:color w:val="000000" w:themeColor="text1"/>
                <w:sz w:val="24"/>
              </w:rPr>
            </w:pPr>
            <w:r w:rsidRPr="00CF6F16">
              <w:rPr>
                <w:color w:val="000000" w:themeColor="text1"/>
                <w:sz w:val="24"/>
              </w:rPr>
              <w:t>250</w:t>
            </w:r>
          </w:p>
        </w:tc>
        <w:tc>
          <w:tcPr>
            <w:tcW w:w="1399" w:type="dxa"/>
          </w:tcPr>
          <w:p w14:paraId="77131622" w14:textId="77777777" w:rsidR="004A47DD" w:rsidRPr="00CF6F16" w:rsidRDefault="004A47DD" w:rsidP="00BA590F">
            <w:pPr>
              <w:pStyle w:val="TableParagraph"/>
              <w:spacing w:before="47"/>
              <w:ind w:left="124" w:right="117"/>
              <w:rPr>
                <w:color w:val="000000" w:themeColor="text1"/>
                <w:sz w:val="24"/>
              </w:rPr>
            </w:pPr>
            <w:r w:rsidRPr="00CF6F16">
              <w:rPr>
                <w:color w:val="000000" w:themeColor="text1"/>
                <w:sz w:val="24"/>
              </w:rPr>
              <w:t>273</w:t>
            </w:r>
          </w:p>
        </w:tc>
        <w:tc>
          <w:tcPr>
            <w:tcW w:w="1397" w:type="dxa"/>
          </w:tcPr>
          <w:p w14:paraId="32451967" w14:textId="77777777" w:rsidR="004A47DD" w:rsidRPr="00CF6F16" w:rsidRDefault="004A47DD" w:rsidP="00BA590F">
            <w:pPr>
              <w:pStyle w:val="TableParagraph"/>
              <w:spacing w:before="47"/>
              <w:ind w:left="14"/>
              <w:rPr>
                <w:color w:val="000000" w:themeColor="text1"/>
                <w:sz w:val="24"/>
              </w:rPr>
            </w:pPr>
            <w:r w:rsidRPr="00CF6F16">
              <w:rPr>
                <w:color w:val="000000" w:themeColor="text1"/>
                <w:sz w:val="24"/>
              </w:rPr>
              <w:t>0</w:t>
            </w:r>
          </w:p>
        </w:tc>
        <w:tc>
          <w:tcPr>
            <w:tcW w:w="1395" w:type="dxa"/>
          </w:tcPr>
          <w:p w14:paraId="1FEC526C" w14:textId="77777777" w:rsidR="004A47DD" w:rsidRPr="00CF6F16" w:rsidRDefault="004A47DD" w:rsidP="00BA590F">
            <w:pPr>
              <w:pStyle w:val="TableParagraph"/>
              <w:spacing w:before="47"/>
              <w:ind w:left="129" w:right="116"/>
              <w:rPr>
                <w:color w:val="000000" w:themeColor="text1"/>
                <w:sz w:val="24"/>
              </w:rPr>
            </w:pPr>
            <w:r w:rsidRPr="00CF6F16">
              <w:rPr>
                <w:color w:val="000000" w:themeColor="text1"/>
                <w:sz w:val="24"/>
              </w:rPr>
              <w:t>0,00</w:t>
            </w:r>
          </w:p>
        </w:tc>
        <w:tc>
          <w:tcPr>
            <w:tcW w:w="1397" w:type="dxa"/>
          </w:tcPr>
          <w:p w14:paraId="4822B015" w14:textId="77777777" w:rsidR="004A47DD" w:rsidRPr="00CF6F16" w:rsidRDefault="004A47DD" w:rsidP="00BA590F">
            <w:pPr>
              <w:pStyle w:val="TableParagraph"/>
              <w:spacing w:before="47"/>
              <w:ind w:left="142" w:right="132"/>
              <w:rPr>
                <w:color w:val="000000" w:themeColor="text1"/>
                <w:sz w:val="24"/>
              </w:rPr>
            </w:pPr>
            <w:r w:rsidRPr="00CF6F16">
              <w:rPr>
                <w:color w:val="000000" w:themeColor="text1"/>
                <w:sz w:val="24"/>
              </w:rPr>
              <w:t>26811,3</w:t>
            </w:r>
          </w:p>
        </w:tc>
        <w:tc>
          <w:tcPr>
            <w:tcW w:w="1402" w:type="dxa"/>
          </w:tcPr>
          <w:p w14:paraId="75C9EDF7" w14:textId="77777777" w:rsidR="004A47DD" w:rsidRPr="00CF6F16" w:rsidRDefault="004A47DD" w:rsidP="00BA590F">
            <w:pPr>
              <w:pStyle w:val="TableParagraph"/>
              <w:spacing w:before="47"/>
              <w:ind w:left="145" w:right="136"/>
              <w:rPr>
                <w:color w:val="000000" w:themeColor="text1"/>
                <w:sz w:val="24"/>
              </w:rPr>
            </w:pPr>
            <w:r w:rsidRPr="00CF6F16">
              <w:rPr>
                <w:color w:val="000000" w:themeColor="text1"/>
                <w:sz w:val="24"/>
              </w:rPr>
              <w:t>0,00</w:t>
            </w:r>
          </w:p>
        </w:tc>
        <w:tc>
          <w:tcPr>
            <w:tcW w:w="1469" w:type="dxa"/>
            <w:vMerge/>
            <w:tcBorders>
              <w:top w:val="nil"/>
            </w:tcBorders>
          </w:tcPr>
          <w:p w14:paraId="5EBB22DA" w14:textId="77777777" w:rsidR="004A47DD" w:rsidRPr="00CF6F16" w:rsidRDefault="004A47DD" w:rsidP="00BA590F">
            <w:pPr>
              <w:rPr>
                <w:color w:val="000000" w:themeColor="text1"/>
                <w:sz w:val="2"/>
                <w:szCs w:val="2"/>
              </w:rPr>
            </w:pPr>
          </w:p>
        </w:tc>
      </w:tr>
      <w:tr w:rsidR="004A47DD" w:rsidRPr="00CF6F16" w14:paraId="72BF2265" w14:textId="77777777" w:rsidTr="00BA590F">
        <w:trPr>
          <w:trHeight w:val="414"/>
        </w:trPr>
        <w:tc>
          <w:tcPr>
            <w:tcW w:w="1397" w:type="dxa"/>
          </w:tcPr>
          <w:p w14:paraId="242C24A2" w14:textId="77777777" w:rsidR="004A47DD" w:rsidRPr="00CF6F16" w:rsidRDefault="004A47DD" w:rsidP="00BA590F">
            <w:pPr>
              <w:pStyle w:val="TableParagraph"/>
              <w:spacing w:before="56"/>
              <w:ind w:left="142" w:right="123"/>
              <w:rPr>
                <w:color w:val="000000" w:themeColor="text1"/>
                <w:sz w:val="24"/>
              </w:rPr>
            </w:pPr>
            <w:r w:rsidRPr="00CF6F16">
              <w:rPr>
                <w:color w:val="000000" w:themeColor="text1"/>
                <w:sz w:val="24"/>
              </w:rPr>
              <w:t>200</w:t>
            </w:r>
          </w:p>
        </w:tc>
        <w:tc>
          <w:tcPr>
            <w:tcW w:w="1399" w:type="dxa"/>
          </w:tcPr>
          <w:p w14:paraId="4C861811" w14:textId="77777777" w:rsidR="004A47DD" w:rsidRPr="00CF6F16" w:rsidRDefault="004A47DD" w:rsidP="00BA590F">
            <w:pPr>
              <w:pStyle w:val="TableParagraph"/>
              <w:spacing w:before="56"/>
              <w:ind w:left="124" w:right="117"/>
              <w:rPr>
                <w:color w:val="000000" w:themeColor="text1"/>
                <w:sz w:val="24"/>
              </w:rPr>
            </w:pPr>
            <w:r w:rsidRPr="00CF6F16">
              <w:rPr>
                <w:color w:val="000000" w:themeColor="text1"/>
                <w:sz w:val="24"/>
              </w:rPr>
              <w:t>219</w:t>
            </w:r>
          </w:p>
        </w:tc>
        <w:tc>
          <w:tcPr>
            <w:tcW w:w="1397" w:type="dxa"/>
          </w:tcPr>
          <w:p w14:paraId="4F562D60" w14:textId="77777777" w:rsidR="004A47DD" w:rsidRPr="00CF6F16" w:rsidRDefault="004A47DD" w:rsidP="00BA590F">
            <w:pPr>
              <w:pStyle w:val="TableParagraph"/>
              <w:spacing w:line="270" w:lineRule="exact"/>
              <w:ind w:left="14"/>
              <w:rPr>
                <w:color w:val="000000" w:themeColor="text1"/>
                <w:sz w:val="24"/>
              </w:rPr>
            </w:pPr>
            <w:r w:rsidRPr="00CF6F16">
              <w:rPr>
                <w:color w:val="000000" w:themeColor="text1"/>
                <w:sz w:val="24"/>
              </w:rPr>
              <w:t>0</w:t>
            </w:r>
          </w:p>
        </w:tc>
        <w:tc>
          <w:tcPr>
            <w:tcW w:w="1395" w:type="dxa"/>
          </w:tcPr>
          <w:p w14:paraId="3817969D" w14:textId="77777777" w:rsidR="004A47DD" w:rsidRPr="00CF6F16" w:rsidRDefault="004A47DD" w:rsidP="00BA590F">
            <w:pPr>
              <w:pStyle w:val="TableParagraph"/>
              <w:spacing w:line="270" w:lineRule="exact"/>
              <w:ind w:left="129" w:right="116"/>
              <w:rPr>
                <w:color w:val="000000" w:themeColor="text1"/>
                <w:sz w:val="24"/>
              </w:rPr>
            </w:pPr>
            <w:r w:rsidRPr="00CF6F16">
              <w:rPr>
                <w:color w:val="000000" w:themeColor="text1"/>
                <w:sz w:val="24"/>
              </w:rPr>
              <w:t>0,00</w:t>
            </w:r>
          </w:p>
        </w:tc>
        <w:tc>
          <w:tcPr>
            <w:tcW w:w="1397" w:type="dxa"/>
          </w:tcPr>
          <w:p w14:paraId="7BF9DD99" w14:textId="77777777" w:rsidR="004A47DD" w:rsidRPr="00CF6F16" w:rsidRDefault="004A47DD" w:rsidP="00BA590F">
            <w:pPr>
              <w:pStyle w:val="TableParagraph"/>
              <w:spacing w:line="270" w:lineRule="exact"/>
              <w:ind w:left="142" w:right="132"/>
              <w:rPr>
                <w:color w:val="000000" w:themeColor="text1"/>
                <w:sz w:val="24"/>
              </w:rPr>
            </w:pPr>
            <w:r w:rsidRPr="00CF6F16">
              <w:rPr>
                <w:color w:val="000000" w:themeColor="text1"/>
                <w:sz w:val="24"/>
              </w:rPr>
              <w:t>20538,12</w:t>
            </w:r>
          </w:p>
        </w:tc>
        <w:tc>
          <w:tcPr>
            <w:tcW w:w="1402" w:type="dxa"/>
          </w:tcPr>
          <w:p w14:paraId="3BB72B3F" w14:textId="77777777" w:rsidR="004A47DD" w:rsidRPr="00CF6F16" w:rsidRDefault="004A47DD" w:rsidP="00BA590F">
            <w:pPr>
              <w:pStyle w:val="TableParagraph"/>
              <w:spacing w:line="270" w:lineRule="exact"/>
              <w:ind w:left="145" w:right="136"/>
              <w:rPr>
                <w:color w:val="000000" w:themeColor="text1"/>
                <w:sz w:val="24"/>
              </w:rPr>
            </w:pPr>
            <w:r w:rsidRPr="00CF6F16">
              <w:rPr>
                <w:color w:val="000000" w:themeColor="text1"/>
                <w:sz w:val="24"/>
              </w:rPr>
              <w:t>0,00</w:t>
            </w:r>
          </w:p>
        </w:tc>
        <w:tc>
          <w:tcPr>
            <w:tcW w:w="1469" w:type="dxa"/>
            <w:vMerge/>
            <w:tcBorders>
              <w:top w:val="nil"/>
            </w:tcBorders>
          </w:tcPr>
          <w:p w14:paraId="7D02E2AE" w14:textId="77777777" w:rsidR="004A47DD" w:rsidRPr="00CF6F16" w:rsidRDefault="004A47DD" w:rsidP="00BA590F">
            <w:pPr>
              <w:rPr>
                <w:color w:val="000000" w:themeColor="text1"/>
                <w:sz w:val="2"/>
                <w:szCs w:val="2"/>
              </w:rPr>
            </w:pPr>
          </w:p>
        </w:tc>
      </w:tr>
      <w:tr w:rsidR="004A47DD" w:rsidRPr="00CF6F16" w14:paraId="077AE02B" w14:textId="77777777" w:rsidTr="00BA590F">
        <w:trPr>
          <w:trHeight w:val="412"/>
        </w:trPr>
        <w:tc>
          <w:tcPr>
            <w:tcW w:w="1397" w:type="dxa"/>
          </w:tcPr>
          <w:p w14:paraId="29978031" w14:textId="77777777" w:rsidR="004A47DD" w:rsidRPr="00CF6F16" w:rsidRDefault="004A47DD" w:rsidP="00BA590F">
            <w:pPr>
              <w:pStyle w:val="TableParagraph"/>
              <w:spacing w:before="51"/>
              <w:ind w:left="142" w:right="123"/>
              <w:rPr>
                <w:color w:val="000000" w:themeColor="text1"/>
                <w:sz w:val="24"/>
              </w:rPr>
            </w:pPr>
            <w:r w:rsidRPr="00CF6F16">
              <w:rPr>
                <w:color w:val="000000" w:themeColor="text1"/>
                <w:sz w:val="24"/>
              </w:rPr>
              <w:t>150</w:t>
            </w:r>
          </w:p>
        </w:tc>
        <w:tc>
          <w:tcPr>
            <w:tcW w:w="1399" w:type="dxa"/>
          </w:tcPr>
          <w:p w14:paraId="341DA940" w14:textId="77777777" w:rsidR="004A47DD" w:rsidRPr="00CF6F16" w:rsidRDefault="004A47DD" w:rsidP="00BA590F">
            <w:pPr>
              <w:pStyle w:val="TableParagraph"/>
              <w:spacing w:before="51"/>
              <w:ind w:left="124" w:right="117"/>
              <w:rPr>
                <w:color w:val="000000" w:themeColor="text1"/>
                <w:sz w:val="24"/>
              </w:rPr>
            </w:pPr>
            <w:r w:rsidRPr="00CF6F16">
              <w:rPr>
                <w:color w:val="000000" w:themeColor="text1"/>
                <w:sz w:val="24"/>
              </w:rPr>
              <w:t>159</w:t>
            </w:r>
          </w:p>
        </w:tc>
        <w:tc>
          <w:tcPr>
            <w:tcW w:w="1397" w:type="dxa"/>
          </w:tcPr>
          <w:p w14:paraId="70F2C0BB" w14:textId="77777777" w:rsidR="004A47DD" w:rsidRPr="00CF6F16" w:rsidRDefault="004A47DD" w:rsidP="00BA590F">
            <w:pPr>
              <w:pStyle w:val="TableParagraph"/>
              <w:spacing w:line="268" w:lineRule="exact"/>
              <w:ind w:left="14"/>
              <w:rPr>
                <w:color w:val="000000" w:themeColor="text1"/>
                <w:sz w:val="24"/>
              </w:rPr>
            </w:pPr>
            <w:r w:rsidRPr="00CF6F16">
              <w:rPr>
                <w:color w:val="000000" w:themeColor="text1"/>
                <w:sz w:val="24"/>
              </w:rPr>
              <w:t>0</w:t>
            </w:r>
          </w:p>
        </w:tc>
        <w:tc>
          <w:tcPr>
            <w:tcW w:w="1395" w:type="dxa"/>
          </w:tcPr>
          <w:p w14:paraId="2BD8C6E3"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0,00</w:t>
            </w:r>
          </w:p>
        </w:tc>
        <w:tc>
          <w:tcPr>
            <w:tcW w:w="1397" w:type="dxa"/>
          </w:tcPr>
          <w:p w14:paraId="3652BD2B"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18249,13</w:t>
            </w:r>
          </w:p>
        </w:tc>
        <w:tc>
          <w:tcPr>
            <w:tcW w:w="1402" w:type="dxa"/>
          </w:tcPr>
          <w:p w14:paraId="1F2FF822"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0,00</w:t>
            </w:r>
          </w:p>
        </w:tc>
        <w:tc>
          <w:tcPr>
            <w:tcW w:w="1469" w:type="dxa"/>
            <w:vMerge/>
            <w:tcBorders>
              <w:top w:val="nil"/>
            </w:tcBorders>
          </w:tcPr>
          <w:p w14:paraId="0E4EFE35" w14:textId="77777777" w:rsidR="004A47DD" w:rsidRPr="00CF6F16" w:rsidRDefault="004A47DD" w:rsidP="00BA590F">
            <w:pPr>
              <w:rPr>
                <w:color w:val="000000" w:themeColor="text1"/>
                <w:sz w:val="2"/>
                <w:szCs w:val="2"/>
              </w:rPr>
            </w:pPr>
          </w:p>
        </w:tc>
      </w:tr>
      <w:tr w:rsidR="004A47DD" w:rsidRPr="00CF6F16" w14:paraId="267AC18B" w14:textId="77777777" w:rsidTr="00BA590F">
        <w:trPr>
          <w:trHeight w:val="414"/>
        </w:trPr>
        <w:tc>
          <w:tcPr>
            <w:tcW w:w="1397" w:type="dxa"/>
          </w:tcPr>
          <w:p w14:paraId="0FF68BD8" w14:textId="77777777" w:rsidR="004A47DD" w:rsidRPr="00CF6F16" w:rsidRDefault="004A47DD" w:rsidP="00BA590F">
            <w:pPr>
              <w:pStyle w:val="TableParagraph"/>
              <w:spacing w:before="54"/>
              <w:ind w:left="142" w:right="123"/>
              <w:rPr>
                <w:color w:val="000000" w:themeColor="text1"/>
                <w:sz w:val="24"/>
              </w:rPr>
            </w:pPr>
            <w:r w:rsidRPr="00CF6F16">
              <w:rPr>
                <w:color w:val="000000" w:themeColor="text1"/>
                <w:sz w:val="24"/>
              </w:rPr>
              <w:t>125</w:t>
            </w:r>
          </w:p>
        </w:tc>
        <w:tc>
          <w:tcPr>
            <w:tcW w:w="1399" w:type="dxa"/>
          </w:tcPr>
          <w:p w14:paraId="005F961E" w14:textId="77777777" w:rsidR="004A47DD" w:rsidRPr="00CF6F16" w:rsidRDefault="004A47DD" w:rsidP="00BA590F">
            <w:pPr>
              <w:pStyle w:val="TableParagraph"/>
              <w:spacing w:before="54"/>
              <w:ind w:left="124" w:right="117"/>
              <w:rPr>
                <w:color w:val="000000" w:themeColor="text1"/>
                <w:sz w:val="24"/>
              </w:rPr>
            </w:pPr>
            <w:r w:rsidRPr="00CF6F16">
              <w:rPr>
                <w:color w:val="000000" w:themeColor="text1"/>
                <w:sz w:val="24"/>
              </w:rPr>
              <w:t>133</w:t>
            </w:r>
          </w:p>
        </w:tc>
        <w:tc>
          <w:tcPr>
            <w:tcW w:w="1397" w:type="dxa"/>
          </w:tcPr>
          <w:p w14:paraId="6E0EBCA9" w14:textId="77777777" w:rsidR="004A47DD" w:rsidRPr="00CF6F16" w:rsidRDefault="004A47DD" w:rsidP="00BA590F">
            <w:pPr>
              <w:pStyle w:val="TableParagraph"/>
              <w:spacing w:line="268" w:lineRule="exact"/>
              <w:ind w:left="142" w:right="131"/>
              <w:rPr>
                <w:color w:val="000000" w:themeColor="text1"/>
                <w:sz w:val="24"/>
              </w:rPr>
            </w:pPr>
            <w:r w:rsidRPr="00CF6F16">
              <w:rPr>
                <w:color w:val="000000" w:themeColor="text1"/>
                <w:sz w:val="24"/>
              </w:rPr>
              <w:t>634,03</w:t>
            </w:r>
          </w:p>
        </w:tc>
        <w:tc>
          <w:tcPr>
            <w:tcW w:w="1395" w:type="dxa"/>
          </w:tcPr>
          <w:p w14:paraId="46688F57"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84,33</w:t>
            </w:r>
          </w:p>
        </w:tc>
        <w:tc>
          <w:tcPr>
            <w:tcW w:w="1397" w:type="dxa"/>
          </w:tcPr>
          <w:p w14:paraId="344FCCB4"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17134,54</w:t>
            </w:r>
          </w:p>
        </w:tc>
        <w:tc>
          <w:tcPr>
            <w:tcW w:w="1402" w:type="dxa"/>
          </w:tcPr>
          <w:p w14:paraId="746CF5E5"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1444,89</w:t>
            </w:r>
          </w:p>
        </w:tc>
        <w:tc>
          <w:tcPr>
            <w:tcW w:w="1469" w:type="dxa"/>
            <w:vMerge/>
            <w:tcBorders>
              <w:top w:val="nil"/>
            </w:tcBorders>
          </w:tcPr>
          <w:p w14:paraId="13225099" w14:textId="77777777" w:rsidR="004A47DD" w:rsidRPr="00CF6F16" w:rsidRDefault="004A47DD" w:rsidP="00BA590F">
            <w:pPr>
              <w:rPr>
                <w:color w:val="000000" w:themeColor="text1"/>
                <w:sz w:val="2"/>
                <w:szCs w:val="2"/>
              </w:rPr>
            </w:pPr>
          </w:p>
        </w:tc>
      </w:tr>
      <w:tr w:rsidR="004A47DD" w:rsidRPr="00CF6F16" w14:paraId="75A8223F" w14:textId="77777777" w:rsidTr="00BA590F">
        <w:trPr>
          <w:trHeight w:val="412"/>
        </w:trPr>
        <w:tc>
          <w:tcPr>
            <w:tcW w:w="1397" w:type="dxa"/>
          </w:tcPr>
          <w:p w14:paraId="4E5FC1AB" w14:textId="77777777" w:rsidR="004A47DD" w:rsidRPr="00CF6F16" w:rsidRDefault="004A47DD" w:rsidP="00BA590F">
            <w:pPr>
              <w:pStyle w:val="TableParagraph"/>
              <w:spacing w:before="54"/>
              <w:ind w:left="142" w:right="123"/>
              <w:rPr>
                <w:color w:val="000000" w:themeColor="text1"/>
                <w:sz w:val="24"/>
              </w:rPr>
            </w:pPr>
            <w:r w:rsidRPr="00CF6F16">
              <w:rPr>
                <w:color w:val="000000" w:themeColor="text1"/>
                <w:sz w:val="24"/>
              </w:rPr>
              <w:t>100</w:t>
            </w:r>
          </w:p>
        </w:tc>
        <w:tc>
          <w:tcPr>
            <w:tcW w:w="1399" w:type="dxa"/>
          </w:tcPr>
          <w:p w14:paraId="4A95A499" w14:textId="77777777" w:rsidR="004A47DD" w:rsidRPr="00CF6F16" w:rsidRDefault="004A47DD" w:rsidP="00BA590F">
            <w:pPr>
              <w:pStyle w:val="TableParagraph"/>
              <w:spacing w:before="54"/>
              <w:ind w:left="124" w:right="117"/>
              <w:rPr>
                <w:color w:val="000000" w:themeColor="text1"/>
                <w:sz w:val="24"/>
              </w:rPr>
            </w:pPr>
            <w:r w:rsidRPr="00CF6F16">
              <w:rPr>
                <w:color w:val="000000" w:themeColor="text1"/>
                <w:sz w:val="24"/>
              </w:rPr>
              <w:t>108</w:t>
            </w:r>
          </w:p>
        </w:tc>
        <w:tc>
          <w:tcPr>
            <w:tcW w:w="1397" w:type="dxa"/>
          </w:tcPr>
          <w:p w14:paraId="69D85580" w14:textId="77777777" w:rsidR="004A47DD" w:rsidRPr="00CF6F16" w:rsidRDefault="004A47DD" w:rsidP="00BA590F">
            <w:pPr>
              <w:pStyle w:val="TableParagraph"/>
              <w:spacing w:line="268" w:lineRule="exact"/>
              <w:ind w:left="142" w:right="131"/>
              <w:rPr>
                <w:color w:val="000000" w:themeColor="text1"/>
                <w:sz w:val="24"/>
              </w:rPr>
            </w:pPr>
            <w:r w:rsidRPr="00CF6F16">
              <w:rPr>
                <w:color w:val="000000" w:themeColor="text1"/>
                <w:sz w:val="24"/>
              </w:rPr>
              <w:t>79,33</w:t>
            </w:r>
          </w:p>
        </w:tc>
        <w:tc>
          <w:tcPr>
            <w:tcW w:w="1395" w:type="dxa"/>
          </w:tcPr>
          <w:p w14:paraId="2B54FA20"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8,57</w:t>
            </w:r>
          </w:p>
        </w:tc>
        <w:tc>
          <w:tcPr>
            <w:tcW w:w="1397" w:type="dxa"/>
          </w:tcPr>
          <w:p w14:paraId="760C634E"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12628,55</w:t>
            </w:r>
          </w:p>
        </w:tc>
        <w:tc>
          <w:tcPr>
            <w:tcW w:w="1402" w:type="dxa"/>
          </w:tcPr>
          <w:p w14:paraId="544AA4B1"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108,2</w:t>
            </w:r>
          </w:p>
        </w:tc>
        <w:tc>
          <w:tcPr>
            <w:tcW w:w="1469" w:type="dxa"/>
            <w:vMerge/>
            <w:tcBorders>
              <w:top w:val="nil"/>
            </w:tcBorders>
          </w:tcPr>
          <w:p w14:paraId="4E9CEFCB" w14:textId="77777777" w:rsidR="004A47DD" w:rsidRPr="00CF6F16" w:rsidRDefault="004A47DD" w:rsidP="00BA590F">
            <w:pPr>
              <w:rPr>
                <w:color w:val="000000" w:themeColor="text1"/>
                <w:sz w:val="2"/>
                <w:szCs w:val="2"/>
              </w:rPr>
            </w:pPr>
          </w:p>
        </w:tc>
      </w:tr>
      <w:tr w:rsidR="004A47DD" w:rsidRPr="00CF6F16" w14:paraId="3CD7A70A" w14:textId="77777777" w:rsidTr="00BA590F">
        <w:trPr>
          <w:trHeight w:val="412"/>
        </w:trPr>
        <w:tc>
          <w:tcPr>
            <w:tcW w:w="1397" w:type="dxa"/>
          </w:tcPr>
          <w:p w14:paraId="4E36D37B" w14:textId="77777777" w:rsidR="004A47DD" w:rsidRPr="00CF6F16" w:rsidRDefault="004A47DD" w:rsidP="00BA590F">
            <w:pPr>
              <w:pStyle w:val="TableParagraph"/>
              <w:spacing w:before="51"/>
              <w:ind w:left="142" w:right="123"/>
              <w:rPr>
                <w:color w:val="000000" w:themeColor="text1"/>
                <w:sz w:val="24"/>
              </w:rPr>
            </w:pPr>
            <w:r w:rsidRPr="00CF6F16">
              <w:rPr>
                <w:color w:val="000000" w:themeColor="text1"/>
                <w:sz w:val="24"/>
              </w:rPr>
              <w:t>80</w:t>
            </w:r>
          </w:p>
        </w:tc>
        <w:tc>
          <w:tcPr>
            <w:tcW w:w="1399" w:type="dxa"/>
          </w:tcPr>
          <w:p w14:paraId="285BF49F" w14:textId="77777777" w:rsidR="004A47DD" w:rsidRPr="00CF6F16" w:rsidRDefault="004A47DD" w:rsidP="00BA590F">
            <w:pPr>
              <w:pStyle w:val="TableParagraph"/>
              <w:spacing w:before="51"/>
              <w:ind w:left="124" w:right="117"/>
              <w:rPr>
                <w:color w:val="000000" w:themeColor="text1"/>
                <w:sz w:val="24"/>
              </w:rPr>
            </w:pPr>
            <w:r w:rsidRPr="00CF6F16">
              <w:rPr>
                <w:color w:val="000000" w:themeColor="text1"/>
                <w:sz w:val="24"/>
              </w:rPr>
              <w:t>89</w:t>
            </w:r>
          </w:p>
        </w:tc>
        <w:tc>
          <w:tcPr>
            <w:tcW w:w="1397" w:type="dxa"/>
          </w:tcPr>
          <w:p w14:paraId="6AC4308E" w14:textId="77777777" w:rsidR="004A47DD" w:rsidRPr="00CF6F16" w:rsidRDefault="004A47DD" w:rsidP="00BA590F">
            <w:pPr>
              <w:pStyle w:val="TableParagraph"/>
              <w:spacing w:line="268" w:lineRule="exact"/>
              <w:ind w:left="142" w:right="131"/>
              <w:rPr>
                <w:color w:val="000000" w:themeColor="text1"/>
                <w:sz w:val="24"/>
              </w:rPr>
            </w:pPr>
            <w:r w:rsidRPr="00CF6F16">
              <w:rPr>
                <w:color w:val="000000" w:themeColor="text1"/>
                <w:sz w:val="24"/>
              </w:rPr>
              <w:t>212,19</w:t>
            </w:r>
          </w:p>
        </w:tc>
        <w:tc>
          <w:tcPr>
            <w:tcW w:w="1395" w:type="dxa"/>
          </w:tcPr>
          <w:p w14:paraId="0387ABA7"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18,88</w:t>
            </w:r>
          </w:p>
        </w:tc>
        <w:tc>
          <w:tcPr>
            <w:tcW w:w="1397" w:type="dxa"/>
          </w:tcPr>
          <w:p w14:paraId="06D0E716"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12363,52</w:t>
            </w:r>
          </w:p>
        </w:tc>
        <w:tc>
          <w:tcPr>
            <w:tcW w:w="1402" w:type="dxa"/>
          </w:tcPr>
          <w:p w14:paraId="173DDA10"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233,48</w:t>
            </w:r>
          </w:p>
        </w:tc>
        <w:tc>
          <w:tcPr>
            <w:tcW w:w="1469" w:type="dxa"/>
            <w:vMerge/>
            <w:tcBorders>
              <w:top w:val="nil"/>
            </w:tcBorders>
          </w:tcPr>
          <w:p w14:paraId="3AE34B97" w14:textId="77777777" w:rsidR="004A47DD" w:rsidRPr="00CF6F16" w:rsidRDefault="004A47DD" w:rsidP="00BA590F">
            <w:pPr>
              <w:rPr>
                <w:color w:val="000000" w:themeColor="text1"/>
                <w:sz w:val="2"/>
                <w:szCs w:val="2"/>
              </w:rPr>
            </w:pPr>
          </w:p>
        </w:tc>
      </w:tr>
      <w:tr w:rsidR="004A47DD" w:rsidRPr="00CF6F16" w14:paraId="20EB39CA" w14:textId="77777777" w:rsidTr="00BA590F">
        <w:trPr>
          <w:trHeight w:val="414"/>
        </w:trPr>
        <w:tc>
          <w:tcPr>
            <w:tcW w:w="1397" w:type="dxa"/>
          </w:tcPr>
          <w:p w14:paraId="382FF38A" w14:textId="77777777" w:rsidR="004A47DD" w:rsidRPr="00CF6F16" w:rsidRDefault="004A47DD" w:rsidP="00BA590F">
            <w:pPr>
              <w:pStyle w:val="TableParagraph"/>
              <w:spacing w:before="54"/>
              <w:ind w:left="142" w:right="123"/>
              <w:rPr>
                <w:color w:val="000000" w:themeColor="text1"/>
                <w:sz w:val="24"/>
              </w:rPr>
            </w:pPr>
            <w:r w:rsidRPr="00CF6F16">
              <w:rPr>
                <w:color w:val="000000" w:themeColor="text1"/>
                <w:sz w:val="24"/>
              </w:rPr>
              <w:t>70</w:t>
            </w:r>
          </w:p>
        </w:tc>
        <w:tc>
          <w:tcPr>
            <w:tcW w:w="1399" w:type="dxa"/>
          </w:tcPr>
          <w:p w14:paraId="229EC4DC" w14:textId="77777777" w:rsidR="004A47DD" w:rsidRPr="00CF6F16" w:rsidRDefault="004A47DD" w:rsidP="00BA590F">
            <w:pPr>
              <w:pStyle w:val="TableParagraph"/>
              <w:spacing w:before="54"/>
              <w:ind w:left="124" w:right="117"/>
              <w:rPr>
                <w:color w:val="000000" w:themeColor="text1"/>
                <w:sz w:val="24"/>
              </w:rPr>
            </w:pPr>
            <w:r w:rsidRPr="00CF6F16">
              <w:rPr>
                <w:color w:val="000000" w:themeColor="text1"/>
                <w:sz w:val="24"/>
              </w:rPr>
              <w:t>76</w:t>
            </w:r>
          </w:p>
        </w:tc>
        <w:tc>
          <w:tcPr>
            <w:tcW w:w="1397" w:type="dxa"/>
          </w:tcPr>
          <w:p w14:paraId="3FF2E997" w14:textId="77777777" w:rsidR="004A47DD" w:rsidRPr="00CF6F16" w:rsidRDefault="004A47DD" w:rsidP="00BA590F">
            <w:pPr>
              <w:pStyle w:val="TableParagraph"/>
              <w:spacing w:line="268" w:lineRule="exact"/>
              <w:ind w:left="142" w:right="131"/>
              <w:rPr>
                <w:color w:val="000000" w:themeColor="text1"/>
                <w:sz w:val="24"/>
              </w:rPr>
            </w:pPr>
            <w:r w:rsidRPr="00CF6F16">
              <w:rPr>
                <w:color w:val="000000" w:themeColor="text1"/>
                <w:sz w:val="24"/>
              </w:rPr>
              <w:t>202,78</w:t>
            </w:r>
          </w:p>
        </w:tc>
        <w:tc>
          <w:tcPr>
            <w:tcW w:w="1395" w:type="dxa"/>
          </w:tcPr>
          <w:p w14:paraId="64F80C23"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15,41</w:t>
            </w:r>
          </w:p>
        </w:tc>
        <w:tc>
          <w:tcPr>
            <w:tcW w:w="1397" w:type="dxa"/>
          </w:tcPr>
          <w:p w14:paraId="1AF68318"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12363,52</w:t>
            </w:r>
          </w:p>
        </w:tc>
        <w:tc>
          <w:tcPr>
            <w:tcW w:w="1402" w:type="dxa"/>
          </w:tcPr>
          <w:p w14:paraId="7E0FE42A"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190,54</w:t>
            </w:r>
          </w:p>
        </w:tc>
        <w:tc>
          <w:tcPr>
            <w:tcW w:w="1469" w:type="dxa"/>
            <w:vMerge/>
            <w:tcBorders>
              <w:top w:val="nil"/>
            </w:tcBorders>
          </w:tcPr>
          <w:p w14:paraId="42B12528" w14:textId="77777777" w:rsidR="004A47DD" w:rsidRPr="00CF6F16" w:rsidRDefault="004A47DD" w:rsidP="00BA590F">
            <w:pPr>
              <w:rPr>
                <w:color w:val="000000" w:themeColor="text1"/>
                <w:sz w:val="2"/>
                <w:szCs w:val="2"/>
              </w:rPr>
            </w:pPr>
          </w:p>
        </w:tc>
      </w:tr>
      <w:tr w:rsidR="004A47DD" w:rsidRPr="00CF6F16" w14:paraId="27DE9E21" w14:textId="77777777" w:rsidTr="00BA590F">
        <w:trPr>
          <w:trHeight w:val="412"/>
        </w:trPr>
        <w:tc>
          <w:tcPr>
            <w:tcW w:w="1397" w:type="dxa"/>
          </w:tcPr>
          <w:p w14:paraId="7B14AE14" w14:textId="77777777" w:rsidR="004A47DD" w:rsidRPr="00CF6F16" w:rsidRDefault="004A47DD" w:rsidP="00BA590F">
            <w:pPr>
              <w:pStyle w:val="TableParagraph"/>
              <w:spacing w:before="54"/>
              <w:ind w:left="142" w:right="123"/>
              <w:rPr>
                <w:color w:val="000000" w:themeColor="text1"/>
                <w:sz w:val="24"/>
              </w:rPr>
            </w:pPr>
            <w:r w:rsidRPr="00CF6F16">
              <w:rPr>
                <w:color w:val="000000" w:themeColor="text1"/>
                <w:sz w:val="24"/>
              </w:rPr>
              <w:t>50</w:t>
            </w:r>
          </w:p>
        </w:tc>
        <w:tc>
          <w:tcPr>
            <w:tcW w:w="1399" w:type="dxa"/>
          </w:tcPr>
          <w:p w14:paraId="63674234" w14:textId="77777777" w:rsidR="004A47DD" w:rsidRPr="00CF6F16" w:rsidRDefault="004A47DD" w:rsidP="00BA590F">
            <w:pPr>
              <w:pStyle w:val="TableParagraph"/>
              <w:spacing w:before="54"/>
              <w:ind w:left="124" w:right="117"/>
              <w:rPr>
                <w:color w:val="000000" w:themeColor="text1"/>
                <w:sz w:val="24"/>
              </w:rPr>
            </w:pPr>
            <w:r w:rsidRPr="00CF6F16">
              <w:rPr>
                <w:color w:val="000000" w:themeColor="text1"/>
                <w:sz w:val="24"/>
              </w:rPr>
              <w:t>57</w:t>
            </w:r>
          </w:p>
        </w:tc>
        <w:tc>
          <w:tcPr>
            <w:tcW w:w="1397" w:type="dxa"/>
          </w:tcPr>
          <w:p w14:paraId="0B63B85C" w14:textId="77777777" w:rsidR="004A47DD" w:rsidRPr="00CF6F16" w:rsidRDefault="004A47DD" w:rsidP="00BA590F">
            <w:pPr>
              <w:pStyle w:val="TableParagraph"/>
              <w:spacing w:line="268" w:lineRule="exact"/>
              <w:ind w:left="142" w:right="131"/>
              <w:rPr>
                <w:color w:val="000000" w:themeColor="text1"/>
                <w:sz w:val="24"/>
              </w:rPr>
            </w:pPr>
            <w:r w:rsidRPr="00CF6F16">
              <w:rPr>
                <w:color w:val="000000" w:themeColor="text1"/>
                <w:sz w:val="24"/>
              </w:rPr>
              <w:t>327,07</w:t>
            </w:r>
          </w:p>
        </w:tc>
        <w:tc>
          <w:tcPr>
            <w:tcW w:w="1395" w:type="dxa"/>
          </w:tcPr>
          <w:p w14:paraId="0BA45161"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18,64</w:t>
            </w:r>
          </w:p>
        </w:tc>
        <w:tc>
          <w:tcPr>
            <w:tcW w:w="1397" w:type="dxa"/>
          </w:tcPr>
          <w:p w14:paraId="39D2B34E"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12363,52</w:t>
            </w:r>
          </w:p>
        </w:tc>
        <w:tc>
          <w:tcPr>
            <w:tcW w:w="1402" w:type="dxa"/>
          </w:tcPr>
          <w:p w14:paraId="63359299"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230,49</w:t>
            </w:r>
          </w:p>
        </w:tc>
        <w:tc>
          <w:tcPr>
            <w:tcW w:w="1469" w:type="dxa"/>
            <w:vMerge/>
            <w:tcBorders>
              <w:top w:val="nil"/>
            </w:tcBorders>
          </w:tcPr>
          <w:p w14:paraId="1945DA91" w14:textId="77777777" w:rsidR="004A47DD" w:rsidRPr="00CF6F16" w:rsidRDefault="004A47DD" w:rsidP="00BA590F">
            <w:pPr>
              <w:rPr>
                <w:color w:val="000000" w:themeColor="text1"/>
                <w:sz w:val="2"/>
                <w:szCs w:val="2"/>
              </w:rPr>
            </w:pPr>
          </w:p>
        </w:tc>
      </w:tr>
      <w:tr w:rsidR="004A47DD" w:rsidRPr="00CF6F16" w14:paraId="2CF12869" w14:textId="77777777" w:rsidTr="00BA590F">
        <w:trPr>
          <w:trHeight w:val="412"/>
        </w:trPr>
        <w:tc>
          <w:tcPr>
            <w:tcW w:w="1397" w:type="dxa"/>
          </w:tcPr>
          <w:p w14:paraId="22652D55" w14:textId="77777777" w:rsidR="004A47DD" w:rsidRPr="00CF6F16" w:rsidRDefault="004A47DD" w:rsidP="00BA590F">
            <w:pPr>
              <w:pStyle w:val="TableParagraph"/>
              <w:spacing w:before="54"/>
              <w:ind w:left="142" w:right="123"/>
              <w:rPr>
                <w:color w:val="000000" w:themeColor="text1"/>
                <w:sz w:val="24"/>
              </w:rPr>
            </w:pPr>
            <w:r w:rsidRPr="00CF6F16">
              <w:rPr>
                <w:color w:val="000000" w:themeColor="text1"/>
                <w:sz w:val="24"/>
              </w:rPr>
              <w:t>40</w:t>
            </w:r>
          </w:p>
        </w:tc>
        <w:tc>
          <w:tcPr>
            <w:tcW w:w="1399" w:type="dxa"/>
          </w:tcPr>
          <w:p w14:paraId="1E88EB73" w14:textId="77777777" w:rsidR="004A47DD" w:rsidRPr="00CF6F16" w:rsidRDefault="004A47DD" w:rsidP="00BA590F">
            <w:pPr>
              <w:pStyle w:val="TableParagraph"/>
              <w:spacing w:before="54"/>
              <w:ind w:left="124" w:right="117"/>
              <w:rPr>
                <w:color w:val="000000" w:themeColor="text1"/>
                <w:sz w:val="24"/>
              </w:rPr>
            </w:pPr>
            <w:r w:rsidRPr="00CF6F16">
              <w:rPr>
                <w:color w:val="000000" w:themeColor="text1"/>
                <w:sz w:val="24"/>
              </w:rPr>
              <w:t>45</w:t>
            </w:r>
          </w:p>
        </w:tc>
        <w:tc>
          <w:tcPr>
            <w:tcW w:w="1397" w:type="dxa"/>
          </w:tcPr>
          <w:p w14:paraId="05BD5EE4" w14:textId="77777777" w:rsidR="004A47DD" w:rsidRPr="00CF6F16" w:rsidRDefault="004A47DD" w:rsidP="00BA590F">
            <w:pPr>
              <w:pStyle w:val="TableParagraph"/>
              <w:spacing w:line="270" w:lineRule="exact"/>
              <w:ind w:left="14"/>
              <w:rPr>
                <w:color w:val="000000" w:themeColor="text1"/>
                <w:sz w:val="24"/>
              </w:rPr>
            </w:pPr>
            <w:r w:rsidRPr="00CF6F16">
              <w:rPr>
                <w:color w:val="000000" w:themeColor="text1"/>
                <w:sz w:val="24"/>
              </w:rPr>
              <w:t>0</w:t>
            </w:r>
          </w:p>
        </w:tc>
        <w:tc>
          <w:tcPr>
            <w:tcW w:w="1395" w:type="dxa"/>
          </w:tcPr>
          <w:p w14:paraId="4CEE0893" w14:textId="77777777" w:rsidR="004A47DD" w:rsidRPr="00CF6F16" w:rsidRDefault="004A47DD" w:rsidP="00BA590F">
            <w:pPr>
              <w:pStyle w:val="TableParagraph"/>
              <w:spacing w:line="270" w:lineRule="exact"/>
              <w:ind w:left="129" w:right="116"/>
              <w:rPr>
                <w:color w:val="000000" w:themeColor="text1"/>
                <w:sz w:val="24"/>
              </w:rPr>
            </w:pPr>
            <w:r w:rsidRPr="00CF6F16">
              <w:rPr>
                <w:color w:val="000000" w:themeColor="text1"/>
                <w:sz w:val="24"/>
              </w:rPr>
              <w:t>0,00</w:t>
            </w:r>
          </w:p>
        </w:tc>
        <w:tc>
          <w:tcPr>
            <w:tcW w:w="1397" w:type="dxa"/>
          </w:tcPr>
          <w:p w14:paraId="62CBCEA2" w14:textId="77777777" w:rsidR="004A47DD" w:rsidRPr="00CF6F16" w:rsidRDefault="004A47DD" w:rsidP="00BA590F">
            <w:pPr>
              <w:pStyle w:val="TableParagraph"/>
              <w:spacing w:line="270" w:lineRule="exact"/>
              <w:ind w:left="142" w:right="132"/>
              <w:rPr>
                <w:color w:val="000000" w:themeColor="text1"/>
                <w:sz w:val="24"/>
              </w:rPr>
            </w:pPr>
            <w:r w:rsidRPr="00CF6F16">
              <w:rPr>
                <w:color w:val="000000" w:themeColor="text1"/>
                <w:sz w:val="24"/>
              </w:rPr>
              <w:t>12363,52</w:t>
            </w:r>
          </w:p>
        </w:tc>
        <w:tc>
          <w:tcPr>
            <w:tcW w:w="1402" w:type="dxa"/>
          </w:tcPr>
          <w:p w14:paraId="3FC317E2" w14:textId="77777777" w:rsidR="004A47DD" w:rsidRPr="00CF6F16" w:rsidRDefault="004A47DD" w:rsidP="00BA590F">
            <w:pPr>
              <w:pStyle w:val="TableParagraph"/>
              <w:spacing w:line="270" w:lineRule="exact"/>
              <w:ind w:left="145" w:right="136"/>
              <w:rPr>
                <w:color w:val="000000" w:themeColor="text1"/>
                <w:sz w:val="24"/>
              </w:rPr>
            </w:pPr>
            <w:r w:rsidRPr="00CF6F16">
              <w:rPr>
                <w:color w:val="000000" w:themeColor="text1"/>
                <w:sz w:val="24"/>
              </w:rPr>
              <w:t>0,00</w:t>
            </w:r>
          </w:p>
        </w:tc>
        <w:tc>
          <w:tcPr>
            <w:tcW w:w="1469" w:type="dxa"/>
            <w:vMerge/>
            <w:tcBorders>
              <w:top w:val="nil"/>
            </w:tcBorders>
          </w:tcPr>
          <w:p w14:paraId="3A781CAF" w14:textId="77777777" w:rsidR="004A47DD" w:rsidRPr="00CF6F16" w:rsidRDefault="004A47DD" w:rsidP="00BA590F">
            <w:pPr>
              <w:rPr>
                <w:color w:val="000000" w:themeColor="text1"/>
                <w:sz w:val="2"/>
                <w:szCs w:val="2"/>
              </w:rPr>
            </w:pPr>
          </w:p>
        </w:tc>
      </w:tr>
      <w:tr w:rsidR="004A47DD" w:rsidRPr="00CF6F16" w14:paraId="6B6F4E5E" w14:textId="77777777" w:rsidTr="00BA590F">
        <w:trPr>
          <w:trHeight w:val="414"/>
        </w:trPr>
        <w:tc>
          <w:tcPr>
            <w:tcW w:w="1397" w:type="dxa"/>
          </w:tcPr>
          <w:p w14:paraId="3AA81EE2" w14:textId="77777777" w:rsidR="004A47DD" w:rsidRPr="00CF6F16" w:rsidRDefault="004A47DD" w:rsidP="00BA590F">
            <w:pPr>
              <w:pStyle w:val="TableParagraph"/>
              <w:spacing w:before="54"/>
              <w:ind w:left="142" w:right="123"/>
              <w:rPr>
                <w:color w:val="000000" w:themeColor="text1"/>
                <w:sz w:val="24"/>
              </w:rPr>
            </w:pPr>
            <w:r w:rsidRPr="00CF6F16">
              <w:rPr>
                <w:color w:val="000000" w:themeColor="text1"/>
                <w:sz w:val="24"/>
              </w:rPr>
              <w:t>32</w:t>
            </w:r>
          </w:p>
        </w:tc>
        <w:tc>
          <w:tcPr>
            <w:tcW w:w="1399" w:type="dxa"/>
          </w:tcPr>
          <w:p w14:paraId="5EB59CAA" w14:textId="77777777" w:rsidR="004A47DD" w:rsidRPr="00CF6F16" w:rsidRDefault="004A47DD" w:rsidP="00BA590F">
            <w:pPr>
              <w:pStyle w:val="TableParagraph"/>
              <w:spacing w:before="54"/>
              <w:ind w:left="124" w:right="117"/>
              <w:rPr>
                <w:color w:val="000000" w:themeColor="text1"/>
                <w:sz w:val="24"/>
              </w:rPr>
            </w:pPr>
            <w:r w:rsidRPr="00CF6F16">
              <w:rPr>
                <w:color w:val="000000" w:themeColor="text1"/>
                <w:sz w:val="24"/>
              </w:rPr>
              <w:t>38</w:t>
            </w:r>
          </w:p>
        </w:tc>
        <w:tc>
          <w:tcPr>
            <w:tcW w:w="1397" w:type="dxa"/>
          </w:tcPr>
          <w:p w14:paraId="78481A6B" w14:textId="77777777" w:rsidR="004A47DD" w:rsidRPr="00CF6F16" w:rsidRDefault="004A47DD" w:rsidP="00BA590F">
            <w:pPr>
              <w:pStyle w:val="TableParagraph"/>
              <w:spacing w:line="268" w:lineRule="exact"/>
              <w:ind w:left="14"/>
              <w:rPr>
                <w:color w:val="000000" w:themeColor="text1"/>
                <w:sz w:val="24"/>
              </w:rPr>
            </w:pPr>
            <w:r w:rsidRPr="00CF6F16">
              <w:rPr>
                <w:color w:val="000000" w:themeColor="text1"/>
                <w:sz w:val="24"/>
              </w:rPr>
              <w:t>0</w:t>
            </w:r>
          </w:p>
        </w:tc>
        <w:tc>
          <w:tcPr>
            <w:tcW w:w="1395" w:type="dxa"/>
          </w:tcPr>
          <w:p w14:paraId="012A73F6"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0,00</w:t>
            </w:r>
          </w:p>
        </w:tc>
        <w:tc>
          <w:tcPr>
            <w:tcW w:w="1397" w:type="dxa"/>
          </w:tcPr>
          <w:p w14:paraId="54AF45DC"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12363,52</w:t>
            </w:r>
          </w:p>
        </w:tc>
        <w:tc>
          <w:tcPr>
            <w:tcW w:w="1402" w:type="dxa"/>
          </w:tcPr>
          <w:p w14:paraId="6317EA2E"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0,00</w:t>
            </w:r>
          </w:p>
        </w:tc>
        <w:tc>
          <w:tcPr>
            <w:tcW w:w="1469" w:type="dxa"/>
            <w:vMerge/>
            <w:tcBorders>
              <w:top w:val="nil"/>
            </w:tcBorders>
          </w:tcPr>
          <w:p w14:paraId="277FC32D" w14:textId="77777777" w:rsidR="004A47DD" w:rsidRPr="00CF6F16" w:rsidRDefault="004A47DD" w:rsidP="00BA590F">
            <w:pPr>
              <w:rPr>
                <w:color w:val="000000" w:themeColor="text1"/>
                <w:sz w:val="2"/>
                <w:szCs w:val="2"/>
              </w:rPr>
            </w:pPr>
          </w:p>
        </w:tc>
      </w:tr>
      <w:tr w:rsidR="004A47DD" w:rsidRPr="00CF6F16" w14:paraId="4DAF062A" w14:textId="77777777" w:rsidTr="00BA590F">
        <w:trPr>
          <w:trHeight w:val="412"/>
        </w:trPr>
        <w:tc>
          <w:tcPr>
            <w:tcW w:w="1397" w:type="dxa"/>
          </w:tcPr>
          <w:p w14:paraId="281E4EC1" w14:textId="77777777" w:rsidR="004A47DD" w:rsidRPr="00CF6F16" w:rsidRDefault="004A47DD" w:rsidP="00BA590F">
            <w:pPr>
              <w:pStyle w:val="TableParagraph"/>
              <w:spacing w:before="54"/>
              <w:ind w:left="142" w:right="123"/>
              <w:rPr>
                <w:color w:val="000000" w:themeColor="text1"/>
                <w:sz w:val="24"/>
              </w:rPr>
            </w:pPr>
            <w:r w:rsidRPr="00CF6F16">
              <w:rPr>
                <w:color w:val="000000" w:themeColor="text1"/>
                <w:sz w:val="24"/>
              </w:rPr>
              <w:t>20</w:t>
            </w:r>
          </w:p>
        </w:tc>
        <w:tc>
          <w:tcPr>
            <w:tcW w:w="1399" w:type="dxa"/>
          </w:tcPr>
          <w:p w14:paraId="2DC01D74" w14:textId="77777777" w:rsidR="004A47DD" w:rsidRPr="00CF6F16" w:rsidRDefault="004A47DD" w:rsidP="00BA590F">
            <w:pPr>
              <w:pStyle w:val="TableParagraph"/>
              <w:spacing w:before="54"/>
              <w:ind w:left="124" w:right="117"/>
              <w:rPr>
                <w:color w:val="000000" w:themeColor="text1"/>
                <w:sz w:val="24"/>
              </w:rPr>
            </w:pPr>
            <w:r w:rsidRPr="00CF6F16">
              <w:rPr>
                <w:color w:val="000000" w:themeColor="text1"/>
                <w:sz w:val="24"/>
              </w:rPr>
              <w:t>25</w:t>
            </w:r>
          </w:p>
        </w:tc>
        <w:tc>
          <w:tcPr>
            <w:tcW w:w="1397" w:type="dxa"/>
          </w:tcPr>
          <w:p w14:paraId="3E36AEBA" w14:textId="77777777" w:rsidR="004A47DD" w:rsidRPr="00CF6F16" w:rsidRDefault="004A47DD" w:rsidP="00BA590F">
            <w:pPr>
              <w:pStyle w:val="TableParagraph"/>
              <w:spacing w:line="268" w:lineRule="exact"/>
              <w:ind w:left="14"/>
              <w:rPr>
                <w:color w:val="000000" w:themeColor="text1"/>
                <w:sz w:val="24"/>
              </w:rPr>
            </w:pPr>
            <w:r w:rsidRPr="00CF6F16">
              <w:rPr>
                <w:color w:val="000000" w:themeColor="text1"/>
                <w:sz w:val="24"/>
              </w:rPr>
              <w:t>0</w:t>
            </w:r>
          </w:p>
        </w:tc>
        <w:tc>
          <w:tcPr>
            <w:tcW w:w="1395" w:type="dxa"/>
          </w:tcPr>
          <w:p w14:paraId="52D9E944" w14:textId="77777777" w:rsidR="004A47DD" w:rsidRPr="00CF6F16" w:rsidRDefault="004A47DD" w:rsidP="00BA590F">
            <w:pPr>
              <w:pStyle w:val="TableParagraph"/>
              <w:spacing w:line="268" w:lineRule="exact"/>
              <w:ind w:left="129" w:right="116"/>
              <w:rPr>
                <w:color w:val="000000" w:themeColor="text1"/>
                <w:sz w:val="24"/>
              </w:rPr>
            </w:pPr>
            <w:r w:rsidRPr="00CF6F16">
              <w:rPr>
                <w:color w:val="000000" w:themeColor="text1"/>
                <w:sz w:val="24"/>
              </w:rPr>
              <w:t>0,00</w:t>
            </w:r>
          </w:p>
        </w:tc>
        <w:tc>
          <w:tcPr>
            <w:tcW w:w="1397" w:type="dxa"/>
          </w:tcPr>
          <w:p w14:paraId="0CD6AB6D" w14:textId="77777777" w:rsidR="004A47DD" w:rsidRPr="00CF6F16" w:rsidRDefault="004A47DD" w:rsidP="00BA590F">
            <w:pPr>
              <w:pStyle w:val="TableParagraph"/>
              <w:spacing w:line="268" w:lineRule="exact"/>
              <w:ind w:left="142" w:right="132"/>
              <w:rPr>
                <w:color w:val="000000" w:themeColor="text1"/>
                <w:sz w:val="24"/>
              </w:rPr>
            </w:pPr>
            <w:r w:rsidRPr="00CF6F16">
              <w:rPr>
                <w:color w:val="000000" w:themeColor="text1"/>
                <w:sz w:val="24"/>
              </w:rPr>
              <w:t>12363,52</w:t>
            </w:r>
          </w:p>
        </w:tc>
        <w:tc>
          <w:tcPr>
            <w:tcW w:w="1402" w:type="dxa"/>
          </w:tcPr>
          <w:p w14:paraId="227B2048" w14:textId="77777777" w:rsidR="004A47DD" w:rsidRPr="00CF6F16" w:rsidRDefault="004A47DD" w:rsidP="00BA590F">
            <w:pPr>
              <w:pStyle w:val="TableParagraph"/>
              <w:spacing w:line="268" w:lineRule="exact"/>
              <w:ind w:left="145" w:right="136"/>
              <w:rPr>
                <w:color w:val="000000" w:themeColor="text1"/>
                <w:sz w:val="24"/>
              </w:rPr>
            </w:pPr>
            <w:r w:rsidRPr="00CF6F16">
              <w:rPr>
                <w:color w:val="000000" w:themeColor="text1"/>
                <w:sz w:val="24"/>
              </w:rPr>
              <w:t>0,00</w:t>
            </w:r>
          </w:p>
        </w:tc>
        <w:tc>
          <w:tcPr>
            <w:tcW w:w="1469" w:type="dxa"/>
            <w:vMerge/>
            <w:tcBorders>
              <w:top w:val="nil"/>
            </w:tcBorders>
          </w:tcPr>
          <w:p w14:paraId="68924006" w14:textId="77777777" w:rsidR="004A47DD" w:rsidRPr="00CF6F16" w:rsidRDefault="004A47DD" w:rsidP="00BA590F">
            <w:pPr>
              <w:rPr>
                <w:color w:val="000000" w:themeColor="text1"/>
                <w:sz w:val="2"/>
                <w:szCs w:val="2"/>
              </w:rPr>
            </w:pPr>
          </w:p>
        </w:tc>
      </w:tr>
      <w:tr w:rsidR="004A47DD" w:rsidRPr="00CF6F16" w14:paraId="68DE49BA" w14:textId="77777777" w:rsidTr="00BA590F">
        <w:trPr>
          <w:trHeight w:val="414"/>
        </w:trPr>
        <w:tc>
          <w:tcPr>
            <w:tcW w:w="1397" w:type="dxa"/>
          </w:tcPr>
          <w:p w14:paraId="4E8C46E2" w14:textId="77777777" w:rsidR="004A47DD" w:rsidRPr="00CF6F16" w:rsidRDefault="004A47DD" w:rsidP="00BA590F">
            <w:pPr>
              <w:pStyle w:val="TableParagraph"/>
              <w:spacing w:before="54"/>
              <w:ind w:left="19"/>
              <w:rPr>
                <w:color w:val="000000" w:themeColor="text1"/>
                <w:sz w:val="24"/>
              </w:rPr>
            </w:pPr>
            <w:r w:rsidRPr="00CF6F16">
              <w:rPr>
                <w:color w:val="000000" w:themeColor="text1"/>
                <w:sz w:val="24"/>
              </w:rPr>
              <w:t>–</w:t>
            </w:r>
          </w:p>
        </w:tc>
        <w:tc>
          <w:tcPr>
            <w:tcW w:w="1399" w:type="dxa"/>
          </w:tcPr>
          <w:p w14:paraId="76882CD5" w14:textId="77777777" w:rsidR="004A47DD" w:rsidRPr="00CF6F16" w:rsidRDefault="004A47DD" w:rsidP="00BA590F">
            <w:pPr>
              <w:pStyle w:val="TableParagraph"/>
              <w:spacing w:before="54"/>
              <w:ind w:left="7"/>
              <w:rPr>
                <w:color w:val="000000" w:themeColor="text1"/>
                <w:sz w:val="24"/>
              </w:rPr>
            </w:pPr>
            <w:r w:rsidRPr="00CF6F16">
              <w:rPr>
                <w:color w:val="000000" w:themeColor="text1"/>
                <w:sz w:val="24"/>
              </w:rPr>
              <w:t>–</w:t>
            </w:r>
          </w:p>
        </w:tc>
        <w:tc>
          <w:tcPr>
            <w:tcW w:w="1397" w:type="dxa"/>
          </w:tcPr>
          <w:p w14:paraId="612CD453" w14:textId="77777777" w:rsidR="004A47DD" w:rsidRPr="00CF6F16" w:rsidRDefault="004A47DD" w:rsidP="00BA590F">
            <w:pPr>
              <w:pStyle w:val="TableParagraph"/>
              <w:spacing w:line="270" w:lineRule="exact"/>
              <w:ind w:left="12"/>
              <w:rPr>
                <w:color w:val="000000" w:themeColor="text1"/>
                <w:sz w:val="24"/>
              </w:rPr>
            </w:pPr>
            <w:r w:rsidRPr="00CF6F16">
              <w:rPr>
                <w:color w:val="000000" w:themeColor="text1"/>
                <w:sz w:val="24"/>
              </w:rPr>
              <w:t>∑</w:t>
            </w:r>
          </w:p>
        </w:tc>
        <w:tc>
          <w:tcPr>
            <w:tcW w:w="1395" w:type="dxa"/>
          </w:tcPr>
          <w:p w14:paraId="0FDA5231" w14:textId="77777777" w:rsidR="004A47DD" w:rsidRPr="00CF6F16" w:rsidRDefault="004A47DD" w:rsidP="00BA590F">
            <w:pPr>
              <w:pStyle w:val="TableParagraph"/>
              <w:spacing w:line="270" w:lineRule="exact"/>
              <w:ind w:left="129" w:right="116"/>
              <w:rPr>
                <w:color w:val="000000" w:themeColor="text1"/>
                <w:sz w:val="24"/>
              </w:rPr>
            </w:pPr>
            <w:r w:rsidRPr="00CF6F16">
              <w:rPr>
                <w:color w:val="000000" w:themeColor="text1"/>
                <w:sz w:val="24"/>
              </w:rPr>
              <w:t>145,83</w:t>
            </w:r>
          </w:p>
        </w:tc>
        <w:tc>
          <w:tcPr>
            <w:tcW w:w="1397" w:type="dxa"/>
          </w:tcPr>
          <w:p w14:paraId="458FD3B4" w14:textId="77777777" w:rsidR="004A47DD" w:rsidRPr="00CF6F16" w:rsidRDefault="004A47DD" w:rsidP="00BA590F">
            <w:pPr>
              <w:pStyle w:val="TableParagraph"/>
              <w:spacing w:line="270" w:lineRule="exact"/>
              <w:ind w:left="10"/>
              <w:rPr>
                <w:color w:val="000000" w:themeColor="text1"/>
                <w:sz w:val="24"/>
              </w:rPr>
            </w:pPr>
            <w:r w:rsidRPr="00CF6F16">
              <w:rPr>
                <w:color w:val="000000" w:themeColor="text1"/>
                <w:sz w:val="24"/>
              </w:rPr>
              <w:t>∑</w:t>
            </w:r>
          </w:p>
        </w:tc>
        <w:tc>
          <w:tcPr>
            <w:tcW w:w="1402" w:type="dxa"/>
          </w:tcPr>
          <w:p w14:paraId="39B9792E" w14:textId="77777777" w:rsidR="004A47DD" w:rsidRPr="00CF6F16" w:rsidRDefault="004A47DD" w:rsidP="00BA590F">
            <w:pPr>
              <w:pStyle w:val="TableParagraph"/>
              <w:spacing w:line="270" w:lineRule="exact"/>
              <w:ind w:left="145" w:right="136"/>
              <w:rPr>
                <w:color w:val="000000" w:themeColor="text1"/>
                <w:sz w:val="24"/>
              </w:rPr>
            </w:pPr>
            <w:r w:rsidRPr="00CF6F16">
              <w:rPr>
                <w:color w:val="000000" w:themeColor="text1"/>
                <w:sz w:val="24"/>
              </w:rPr>
              <w:t>2207,6</w:t>
            </w:r>
          </w:p>
        </w:tc>
        <w:tc>
          <w:tcPr>
            <w:tcW w:w="1469" w:type="dxa"/>
            <w:vMerge/>
            <w:tcBorders>
              <w:top w:val="nil"/>
            </w:tcBorders>
          </w:tcPr>
          <w:p w14:paraId="1B6ABCEB" w14:textId="77777777" w:rsidR="004A47DD" w:rsidRPr="00CF6F16" w:rsidRDefault="004A47DD" w:rsidP="00BA590F">
            <w:pPr>
              <w:rPr>
                <w:color w:val="000000" w:themeColor="text1"/>
                <w:sz w:val="2"/>
                <w:szCs w:val="2"/>
              </w:rPr>
            </w:pPr>
          </w:p>
        </w:tc>
      </w:tr>
    </w:tbl>
    <w:p w14:paraId="32BF53EA" w14:textId="77777777" w:rsidR="004A47DD" w:rsidRPr="00CF6F16" w:rsidRDefault="004A47DD" w:rsidP="004A47DD">
      <w:pPr>
        <w:pStyle w:val="a3"/>
        <w:spacing w:before="11"/>
        <w:rPr>
          <w:color w:val="000000" w:themeColor="text1"/>
          <w:sz w:val="34"/>
        </w:rPr>
      </w:pPr>
    </w:p>
    <w:p w14:paraId="71030EB2" w14:textId="77777777" w:rsidR="004A47DD" w:rsidRPr="00CF6F16" w:rsidRDefault="004A47DD" w:rsidP="004A47DD">
      <w:pPr>
        <w:pStyle w:val="a3"/>
        <w:spacing w:line="360" w:lineRule="auto"/>
        <w:ind w:left="218" w:right="1083" w:firstLine="566"/>
        <w:rPr>
          <w:color w:val="000000" w:themeColor="text1"/>
        </w:rPr>
      </w:pPr>
      <w:r w:rsidRPr="00CF6F16">
        <w:rPr>
          <w:color w:val="000000" w:themeColor="text1"/>
        </w:rPr>
        <w:t>Результаты расчетов эффективного радиуса теплоснабжения источников тепловой энергии сведены в таблицу 2.9.</w:t>
      </w:r>
    </w:p>
    <w:p w14:paraId="1D57C8F0" w14:textId="77777777" w:rsidR="004A47DD" w:rsidRPr="00CF6F16" w:rsidRDefault="004A47DD" w:rsidP="004A47DD">
      <w:pPr>
        <w:spacing w:line="360" w:lineRule="auto"/>
        <w:rPr>
          <w:color w:val="000000" w:themeColor="text1"/>
        </w:rPr>
        <w:sectPr w:rsidR="004A47DD" w:rsidRPr="00CF6F16" w:rsidSect="00F8500C">
          <w:pgSz w:w="11920" w:h="16850"/>
          <w:pgMar w:top="11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BC465D8" w14:textId="5111EB2C" w:rsidR="004A47DD" w:rsidRPr="00CF6F16" w:rsidRDefault="004A47DD" w:rsidP="004A47DD">
      <w:pPr>
        <w:pStyle w:val="a3"/>
        <w:spacing w:before="60"/>
        <w:ind w:left="118"/>
        <w:rPr>
          <w:color w:val="000000" w:themeColor="text1"/>
        </w:rPr>
      </w:pPr>
      <w:r w:rsidRPr="00CF6F16">
        <w:rPr>
          <w:color w:val="000000" w:themeColor="text1"/>
        </w:rPr>
        <w:lastRenderedPageBreak/>
        <w:t>Таблица 2.9. Радиусы эффективного теплоснабжения источников тепловой энергии г. Искитим на 202</w:t>
      </w:r>
      <w:r w:rsidR="002D0F1C" w:rsidRPr="00CF6F16">
        <w:rPr>
          <w:color w:val="000000" w:themeColor="text1"/>
        </w:rPr>
        <w:t>4</w:t>
      </w:r>
      <w:r w:rsidRPr="00CF6F16">
        <w:rPr>
          <w:color w:val="000000" w:themeColor="text1"/>
        </w:rPr>
        <w:t xml:space="preserve"> год</w:t>
      </w:r>
    </w:p>
    <w:p w14:paraId="4883F452" w14:textId="77777777" w:rsidR="004A47DD" w:rsidRPr="00CF6F16" w:rsidRDefault="004A47DD" w:rsidP="004A47DD">
      <w:pPr>
        <w:pStyle w:val="a3"/>
        <w:spacing w:after="1"/>
        <w:rPr>
          <w:color w:val="000000" w:themeColor="text1"/>
          <w:sz w:val="13"/>
        </w:rPr>
      </w:pPr>
    </w:p>
    <w:tbl>
      <w:tblPr>
        <w:tblStyle w:val="TableNormal"/>
        <w:tblW w:w="0" w:type="auto"/>
        <w:tblInd w:w="1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16"/>
        <w:gridCol w:w="1471"/>
        <w:gridCol w:w="1341"/>
        <w:gridCol w:w="1202"/>
        <w:gridCol w:w="1204"/>
        <w:gridCol w:w="1602"/>
        <w:gridCol w:w="1472"/>
        <w:gridCol w:w="1335"/>
        <w:gridCol w:w="1078"/>
      </w:tblGrid>
      <w:tr w:rsidR="004A47DD" w:rsidRPr="00CF6F16" w14:paraId="75D28491" w14:textId="77777777" w:rsidTr="00F47B40">
        <w:trPr>
          <w:trHeight w:val="1379"/>
        </w:trPr>
        <w:tc>
          <w:tcPr>
            <w:tcW w:w="3216" w:type="dxa"/>
          </w:tcPr>
          <w:p w14:paraId="0940DA5D" w14:textId="77777777" w:rsidR="004A47DD" w:rsidRPr="00CF6F16" w:rsidRDefault="004A47DD" w:rsidP="00BA590F">
            <w:pPr>
              <w:pStyle w:val="TableParagraph"/>
              <w:jc w:val="left"/>
              <w:rPr>
                <w:color w:val="000000" w:themeColor="text1"/>
                <w:sz w:val="26"/>
              </w:rPr>
            </w:pPr>
          </w:p>
          <w:p w14:paraId="1805DCD5" w14:textId="77777777" w:rsidR="004A47DD" w:rsidRPr="00CF6F16" w:rsidRDefault="004A47DD" w:rsidP="00BA590F">
            <w:pPr>
              <w:pStyle w:val="TableParagraph"/>
              <w:spacing w:before="7"/>
              <w:jc w:val="left"/>
              <w:rPr>
                <w:color w:val="000000" w:themeColor="text1"/>
                <w:sz w:val="20"/>
              </w:rPr>
            </w:pPr>
          </w:p>
          <w:p w14:paraId="33F58FF3" w14:textId="77777777" w:rsidR="004A47DD" w:rsidRPr="00CF6F16" w:rsidRDefault="004A47DD" w:rsidP="00BA590F">
            <w:pPr>
              <w:pStyle w:val="TableParagraph"/>
              <w:ind w:left="1097" w:right="1078"/>
              <w:rPr>
                <w:color w:val="000000" w:themeColor="text1"/>
                <w:sz w:val="24"/>
              </w:rPr>
            </w:pPr>
            <w:r w:rsidRPr="00CF6F16">
              <w:rPr>
                <w:color w:val="000000" w:themeColor="text1"/>
                <w:sz w:val="24"/>
              </w:rPr>
              <w:t>Параметр</w:t>
            </w:r>
          </w:p>
        </w:tc>
        <w:tc>
          <w:tcPr>
            <w:tcW w:w="1471" w:type="dxa"/>
          </w:tcPr>
          <w:p w14:paraId="6EA03C6F" w14:textId="77777777" w:rsidR="004A47DD" w:rsidRPr="00CF6F16" w:rsidRDefault="004A47DD" w:rsidP="00BA590F">
            <w:pPr>
              <w:pStyle w:val="TableParagraph"/>
              <w:jc w:val="left"/>
              <w:rPr>
                <w:color w:val="000000" w:themeColor="text1"/>
                <w:sz w:val="26"/>
              </w:rPr>
            </w:pPr>
          </w:p>
          <w:p w14:paraId="143B6264" w14:textId="77777777" w:rsidR="004A47DD" w:rsidRPr="00CF6F16" w:rsidRDefault="004A47DD" w:rsidP="00BA590F">
            <w:pPr>
              <w:pStyle w:val="TableParagraph"/>
              <w:spacing w:before="7"/>
              <w:jc w:val="left"/>
              <w:rPr>
                <w:color w:val="000000" w:themeColor="text1"/>
                <w:sz w:val="20"/>
              </w:rPr>
            </w:pPr>
          </w:p>
          <w:p w14:paraId="453A57BE" w14:textId="77777777" w:rsidR="004A47DD" w:rsidRPr="00CF6F16" w:rsidRDefault="004A47DD" w:rsidP="00BA590F">
            <w:pPr>
              <w:pStyle w:val="TableParagraph"/>
              <w:ind w:left="173" w:right="156"/>
              <w:rPr>
                <w:color w:val="000000" w:themeColor="text1"/>
                <w:sz w:val="24"/>
              </w:rPr>
            </w:pPr>
            <w:r w:rsidRPr="00CF6F16">
              <w:rPr>
                <w:color w:val="000000" w:themeColor="text1"/>
                <w:sz w:val="24"/>
              </w:rPr>
              <w:t>Ед. изм.</w:t>
            </w:r>
          </w:p>
        </w:tc>
        <w:tc>
          <w:tcPr>
            <w:tcW w:w="1341" w:type="dxa"/>
          </w:tcPr>
          <w:p w14:paraId="6A44DD73" w14:textId="77777777" w:rsidR="004A47DD" w:rsidRPr="00CF6F16" w:rsidRDefault="004A47DD" w:rsidP="00BA590F">
            <w:pPr>
              <w:pStyle w:val="TableParagraph"/>
              <w:spacing w:before="123"/>
              <w:ind w:left="141" w:right="124"/>
              <w:rPr>
                <w:color w:val="000000" w:themeColor="text1"/>
                <w:sz w:val="24"/>
              </w:rPr>
            </w:pPr>
            <w:r w:rsidRPr="00CF6F16">
              <w:rPr>
                <w:color w:val="000000" w:themeColor="text1"/>
                <w:sz w:val="24"/>
              </w:rPr>
              <w:t>АО</w:t>
            </w:r>
          </w:p>
          <w:p w14:paraId="6EF08547" w14:textId="77777777" w:rsidR="004A47DD" w:rsidRPr="00CF6F16" w:rsidRDefault="004A47DD" w:rsidP="00BA590F">
            <w:pPr>
              <w:pStyle w:val="TableParagraph"/>
              <w:ind w:left="141" w:right="119"/>
              <w:rPr>
                <w:color w:val="000000" w:themeColor="text1"/>
                <w:sz w:val="24"/>
              </w:rPr>
            </w:pPr>
            <w:r w:rsidRPr="00CF6F16">
              <w:rPr>
                <w:color w:val="000000" w:themeColor="text1"/>
                <w:sz w:val="24"/>
              </w:rPr>
              <w:t>«НЗИВ»</w:t>
            </w:r>
          </w:p>
          <w:p w14:paraId="1C35E257" w14:textId="77777777" w:rsidR="004A47DD" w:rsidRPr="00CF6F16" w:rsidRDefault="004A47DD" w:rsidP="00BA590F">
            <w:pPr>
              <w:pStyle w:val="TableParagraph"/>
              <w:ind w:left="141" w:right="127"/>
              <w:rPr>
                <w:color w:val="000000" w:themeColor="text1"/>
                <w:sz w:val="24"/>
              </w:rPr>
            </w:pPr>
            <w:r w:rsidRPr="00CF6F16">
              <w:rPr>
                <w:color w:val="000000" w:themeColor="text1"/>
                <w:sz w:val="24"/>
              </w:rPr>
              <w:t>котельная</w:t>
            </w:r>
          </w:p>
          <w:p w14:paraId="5A38ECA9" w14:textId="77777777" w:rsidR="004A47DD" w:rsidRPr="00CF6F16" w:rsidRDefault="004A47DD" w:rsidP="00BA590F">
            <w:pPr>
              <w:pStyle w:val="TableParagraph"/>
              <w:spacing w:before="1"/>
              <w:ind w:left="141" w:right="127"/>
              <w:rPr>
                <w:color w:val="000000" w:themeColor="text1"/>
                <w:sz w:val="24"/>
              </w:rPr>
            </w:pPr>
            <w:r w:rsidRPr="00CF6F16">
              <w:rPr>
                <w:color w:val="000000" w:themeColor="text1"/>
                <w:sz w:val="24"/>
              </w:rPr>
              <w:t>№1</w:t>
            </w:r>
          </w:p>
        </w:tc>
        <w:tc>
          <w:tcPr>
            <w:tcW w:w="1202" w:type="dxa"/>
          </w:tcPr>
          <w:p w14:paraId="54DBED0E" w14:textId="77777777" w:rsidR="004A47DD" w:rsidRPr="00CF6F16" w:rsidRDefault="004A47DD" w:rsidP="00BA590F">
            <w:pPr>
              <w:pStyle w:val="TableParagraph"/>
              <w:spacing w:before="123"/>
              <w:ind w:left="348"/>
              <w:jc w:val="left"/>
              <w:rPr>
                <w:color w:val="000000" w:themeColor="text1"/>
                <w:sz w:val="24"/>
              </w:rPr>
            </w:pPr>
            <w:r w:rsidRPr="00CF6F16">
              <w:rPr>
                <w:color w:val="000000" w:themeColor="text1"/>
                <w:sz w:val="24"/>
              </w:rPr>
              <w:t>ООО</w:t>
            </w:r>
          </w:p>
          <w:p w14:paraId="14220DE0" w14:textId="77777777" w:rsidR="004A47DD" w:rsidRPr="00CF6F16" w:rsidRDefault="004A47DD" w:rsidP="00BA590F">
            <w:pPr>
              <w:pStyle w:val="TableParagraph"/>
              <w:ind w:left="252"/>
              <w:jc w:val="left"/>
              <w:rPr>
                <w:color w:val="000000" w:themeColor="text1"/>
                <w:sz w:val="24"/>
              </w:rPr>
            </w:pPr>
            <w:r w:rsidRPr="00CF6F16">
              <w:rPr>
                <w:color w:val="000000" w:themeColor="text1"/>
                <w:sz w:val="24"/>
              </w:rPr>
              <w:t>«ИГК»</w:t>
            </w:r>
          </w:p>
          <w:p w14:paraId="797B1167" w14:textId="77777777" w:rsidR="004A47DD" w:rsidRPr="00CF6F16" w:rsidRDefault="004A47DD" w:rsidP="00BA590F">
            <w:pPr>
              <w:pStyle w:val="TableParagraph"/>
              <w:ind w:left="228" w:right="189" w:hanging="3"/>
              <w:jc w:val="left"/>
              <w:rPr>
                <w:color w:val="000000" w:themeColor="text1"/>
                <w:sz w:val="24"/>
              </w:rPr>
            </w:pPr>
            <w:proofErr w:type="spellStart"/>
            <w:r w:rsidRPr="00CF6F16">
              <w:rPr>
                <w:color w:val="000000" w:themeColor="text1"/>
                <w:sz w:val="24"/>
              </w:rPr>
              <w:t>котель</w:t>
            </w:r>
            <w:proofErr w:type="spellEnd"/>
            <w:r w:rsidRPr="00CF6F16">
              <w:rPr>
                <w:color w:val="000000" w:themeColor="text1"/>
                <w:sz w:val="24"/>
              </w:rPr>
              <w:t xml:space="preserve">- </w:t>
            </w:r>
            <w:proofErr w:type="spellStart"/>
            <w:r w:rsidRPr="00CF6F16">
              <w:rPr>
                <w:color w:val="000000" w:themeColor="text1"/>
                <w:sz w:val="24"/>
              </w:rPr>
              <w:t>ная</w:t>
            </w:r>
            <w:proofErr w:type="spellEnd"/>
            <w:r w:rsidRPr="00CF6F16">
              <w:rPr>
                <w:color w:val="000000" w:themeColor="text1"/>
                <w:spacing w:val="-5"/>
                <w:sz w:val="24"/>
              </w:rPr>
              <w:t xml:space="preserve"> </w:t>
            </w:r>
            <w:r w:rsidRPr="00CF6F16">
              <w:rPr>
                <w:color w:val="000000" w:themeColor="text1"/>
                <w:sz w:val="24"/>
              </w:rPr>
              <w:t>№1</w:t>
            </w:r>
          </w:p>
        </w:tc>
        <w:tc>
          <w:tcPr>
            <w:tcW w:w="1204" w:type="dxa"/>
          </w:tcPr>
          <w:p w14:paraId="0157A41E" w14:textId="77777777" w:rsidR="004A47DD" w:rsidRPr="00CF6F16" w:rsidRDefault="004A47DD" w:rsidP="00BA590F">
            <w:pPr>
              <w:pStyle w:val="TableParagraph"/>
              <w:spacing w:before="123"/>
              <w:ind w:left="351"/>
              <w:jc w:val="left"/>
              <w:rPr>
                <w:color w:val="000000" w:themeColor="text1"/>
                <w:sz w:val="24"/>
              </w:rPr>
            </w:pPr>
            <w:r w:rsidRPr="00CF6F16">
              <w:rPr>
                <w:color w:val="000000" w:themeColor="text1"/>
                <w:sz w:val="24"/>
              </w:rPr>
              <w:t>ООО</w:t>
            </w:r>
          </w:p>
          <w:p w14:paraId="1A3FC494" w14:textId="77777777" w:rsidR="004A47DD" w:rsidRPr="00CF6F16" w:rsidRDefault="004A47DD" w:rsidP="00BA590F">
            <w:pPr>
              <w:pStyle w:val="TableParagraph"/>
              <w:ind w:left="255"/>
              <w:jc w:val="left"/>
              <w:rPr>
                <w:color w:val="000000" w:themeColor="text1"/>
                <w:sz w:val="24"/>
              </w:rPr>
            </w:pPr>
            <w:r w:rsidRPr="00CF6F16">
              <w:rPr>
                <w:color w:val="000000" w:themeColor="text1"/>
                <w:sz w:val="24"/>
              </w:rPr>
              <w:t>«ИГК»</w:t>
            </w:r>
          </w:p>
          <w:p w14:paraId="1B6525A8" w14:textId="77777777" w:rsidR="004A47DD" w:rsidRPr="00CF6F16" w:rsidRDefault="004A47DD" w:rsidP="00BA590F">
            <w:pPr>
              <w:pStyle w:val="TableParagraph"/>
              <w:ind w:left="233" w:right="188" w:hanging="5"/>
              <w:jc w:val="left"/>
              <w:rPr>
                <w:color w:val="000000" w:themeColor="text1"/>
                <w:sz w:val="24"/>
              </w:rPr>
            </w:pPr>
            <w:proofErr w:type="spellStart"/>
            <w:r w:rsidRPr="00CF6F16">
              <w:rPr>
                <w:color w:val="000000" w:themeColor="text1"/>
                <w:sz w:val="24"/>
              </w:rPr>
              <w:t>котель</w:t>
            </w:r>
            <w:proofErr w:type="spellEnd"/>
            <w:r w:rsidRPr="00CF6F16">
              <w:rPr>
                <w:color w:val="000000" w:themeColor="text1"/>
                <w:sz w:val="24"/>
              </w:rPr>
              <w:t xml:space="preserve">- </w:t>
            </w:r>
            <w:proofErr w:type="spellStart"/>
            <w:r w:rsidRPr="00CF6F16">
              <w:rPr>
                <w:color w:val="000000" w:themeColor="text1"/>
                <w:sz w:val="24"/>
              </w:rPr>
              <w:t>ная</w:t>
            </w:r>
            <w:proofErr w:type="spellEnd"/>
            <w:r w:rsidRPr="00CF6F16">
              <w:rPr>
                <w:color w:val="000000" w:themeColor="text1"/>
                <w:spacing w:val="-3"/>
                <w:sz w:val="24"/>
              </w:rPr>
              <w:t xml:space="preserve"> </w:t>
            </w:r>
            <w:r w:rsidRPr="00CF6F16">
              <w:rPr>
                <w:color w:val="000000" w:themeColor="text1"/>
                <w:spacing w:val="-7"/>
                <w:sz w:val="24"/>
              </w:rPr>
              <w:t>№2</w:t>
            </w:r>
          </w:p>
        </w:tc>
        <w:tc>
          <w:tcPr>
            <w:tcW w:w="1602" w:type="dxa"/>
          </w:tcPr>
          <w:p w14:paraId="12624C61" w14:textId="77777777" w:rsidR="004A47DD" w:rsidRPr="00CF6F16" w:rsidRDefault="004A47DD" w:rsidP="00BA590F">
            <w:pPr>
              <w:pStyle w:val="TableParagraph"/>
              <w:spacing w:before="123"/>
              <w:ind w:left="131" w:right="92"/>
              <w:rPr>
                <w:color w:val="000000" w:themeColor="text1"/>
                <w:sz w:val="24"/>
              </w:rPr>
            </w:pPr>
            <w:proofErr w:type="spellStart"/>
            <w:proofErr w:type="gramStart"/>
            <w:r w:rsidRPr="00CF6F16">
              <w:rPr>
                <w:color w:val="000000" w:themeColor="text1"/>
                <w:sz w:val="24"/>
              </w:rPr>
              <w:t>Индустри</w:t>
            </w:r>
            <w:proofErr w:type="spellEnd"/>
            <w:r w:rsidRPr="00CF6F16">
              <w:rPr>
                <w:color w:val="000000" w:themeColor="text1"/>
                <w:sz w:val="24"/>
              </w:rPr>
              <w:t xml:space="preserve">- </w:t>
            </w:r>
            <w:proofErr w:type="spellStart"/>
            <w:r w:rsidRPr="00CF6F16">
              <w:rPr>
                <w:color w:val="000000" w:themeColor="text1"/>
                <w:sz w:val="24"/>
              </w:rPr>
              <w:t>альная</w:t>
            </w:r>
            <w:proofErr w:type="spellEnd"/>
            <w:proofErr w:type="gramEnd"/>
            <w:r w:rsidRPr="00CF6F16">
              <w:rPr>
                <w:color w:val="000000" w:themeColor="text1"/>
                <w:sz w:val="24"/>
              </w:rPr>
              <w:t xml:space="preserve"> ко- тельная</w:t>
            </w:r>
            <w:r w:rsidRPr="00CF6F16">
              <w:rPr>
                <w:color w:val="000000" w:themeColor="text1"/>
                <w:spacing w:val="1"/>
                <w:sz w:val="24"/>
              </w:rPr>
              <w:t xml:space="preserve"> </w:t>
            </w:r>
            <w:r w:rsidRPr="00CF6F16">
              <w:rPr>
                <w:color w:val="000000" w:themeColor="text1"/>
                <w:spacing w:val="-6"/>
                <w:sz w:val="24"/>
              </w:rPr>
              <w:t>ООО</w:t>
            </w:r>
          </w:p>
          <w:p w14:paraId="6018D2C1" w14:textId="77777777" w:rsidR="004A47DD" w:rsidRPr="00CF6F16" w:rsidRDefault="004A47DD" w:rsidP="00BA590F">
            <w:pPr>
              <w:pStyle w:val="TableParagraph"/>
              <w:spacing w:before="1"/>
              <w:ind w:left="131" w:right="90"/>
              <w:rPr>
                <w:color w:val="000000" w:themeColor="text1"/>
                <w:sz w:val="24"/>
              </w:rPr>
            </w:pPr>
            <w:r w:rsidRPr="00CF6F16">
              <w:rPr>
                <w:color w:val="000000" w:themeColor="text1"/>
                <w:sz w:val="24"/>
              </w:rPr>
              <w:t>«Прогресс»</w:t>
            </w:r>
          </w:p>
        </w:tc>
        <w:tc>
          <w:tcPr>
            <w:tcW w:w="1472" w:type="dxa"/>
          </w:tcPr>
          <w:p w14:paraId="2600ED4A" w14:textId="0FD1397D" w:rsidR="004A47DD" w:rsidRPr="00CF6F16" w:rsidRDefault="004A47DD" w:rsidP="00F47B40">
            <w:pPr>
              <w:pStyle w:val="TableParagraph"/>
              <w:ind w:left="214" w:right="178" w:firstLine="1"/>
              <w:rPr>
                <w:color w:val="000000" w:themeColor="text1"/>
                <w:sz w:val="24"/>
              </w:rPr>
            </w:pPr>
            <w:r w:rsidRPr="00CF6F16">
              <w:rPr>
                <w:color w:val="000000" w:themeColor="text1"/>
                <w:spacing w:val="-1"/>
                <w:sz w:val="24"/>
              </w:rPr>
              <w:t xml:space="preserve">Шипунов- </w:t>
            </w:r>
            <w:proofErr w:type="spellStart"/>
            <w:r w:rsidRPr="00CF6F16">
              <w:rPr>
                <w:color w:val="000000" w:themeColor="text1"/>
                <w:sz w:val="24"/>
              </w:rPr>
              <w:t>ская</w:t>
            </w:r>
            <w:proofErr w:type="spellEnd"/>
            <w:r w:rsidRPr="00CF6F16">
              <w:rPr>
                <w:color w:val="000000" w:themeColor="text1"/>
                <w:sz w:val="24"/>
              </w:rPr>
              <w:t xml:space="preserve"> </w:t>
            </w:r>
            <w:proofErr w:type="gramStart"/>
            <w:r w:rsidRPr="00CF6F16">
              <w:rPr>
                <w:color w:val="000000" w:themeColor="text1"/>
                <w:sz w:val="24"/>
              </w:rPr>
              <w:t>ко- тельная</w:t>
            </w:r>
            <w:proofErr w:type="gramEnd"/>
            <w:r w:rsidRPr="00CF6F16">
              <w:rPr>
                <w:color w:val="000000" w:themeColor="text1"/>
                <w:sz w:val="24"/>
              </w:rPr>
              <w:t xml:space="preserve"> ООО</w:t>
            </w:r>
            <w:r w:rsidRPr="00CF6F16">
              <w:rPr>
                <w:color w:val="000000" w:themeColor="text1"/>
                <w:spacing w:val="9"/>
                <w:sz w:val="24"/>
              </w:rPr>
              <w:t xml:space="preserve"> </w:t>
            </w:r>
            <w:r w:rsidRPr="00CF6F16">
              <w:rPr>
                <w:color w:val="000000" w:themeColor="text1"/>
                <w:spacing w:val="-11"/>
                <w:sz w:val="24"/>
              </w:rPr>
              <w:t>«</w:t>
            </w:r>
            <w:r w:rsidRPr="00CF6F16">
              <w:rPr>
                <w:color w:val="000000" w:themeColor="text1"/>
                <w:sz w:val="24"/>
              </w:rPr>
              <w:t>Прогресс»</w:t>
            </w:r>
          </w:p>
        </w:tc>
        <w:tc>
          <w:tcPr>
            <w:tcW w:w="1335" w:type="dxa"/>
            <w:vAlign w:val="center"/>
          </w:tcPr>
          <w:p w14:paraId="0C9BF6FE" w14:textId="6F16050C" w:rsidR="00F47B40" w:rsidRPr="00CF6F16" w:rsidRDefault="00F47B40" w:rsidP="00F47B40">
            <w:pPr>
              <w:pStyle w:val="TableParagraph"/>
              <w:ind w:right="104"/>
              <w:rPr>
                <w:color w:val="000000" w:themeColor="text1"/>
                <w:sz w:val="24"/>
              </w:rPr>
            </w:pPr>
            <w:r w:rsidRPr="00CF6F16">
              <w:rPr>
                <w:color w:val="000000" w:themeColor="text1"/>
                <w:sz w:val="24"/>
              </w:rPr>
              <w:t>МУП «Котельная Ложок»</w:t>
            </w:r>
          </w:p>
          <w:p w14:paraId="1CC95B77" w14:textId="689731F8" w:rsidR="004A47DD" w:rsidRPr="00CF6F16" w:rsidRDefault="004A47DD" w:rsidP="00BA590F">
            <w:pPr>
              <w:pStyle w:val="TableParagraph"/>
              <w:spacing w:line="267" w:lineRule="exact"/>
              <w:ind w:left="150" w:right="101"/>
              <w:rPr>
                <w:color w:val="000000" w:themeColor="text1"/>
                <w:sz w:val="24"/>
              </w:rPr>
            </w:pPr>
          </w:p>
        </w:tc>
        <w:tc>
          <w:tcPr>
            <w:tcW w:w="1078" w:type="dxa"/>
          </w:tcPr>
          <w:p w14:paraId="73C6A185" w14:textId="77777777" w:rsidR="004A47DD" w:rsidRPr="00CF6F16" w:rsidRDefault="004A47DD" w:rsidP="00BA590F">
            <w:pPr>
              <w:pStyle w:val="TableParagraph"/>
              <w:spacing w:before="7"/>
              <w:jc w:val="left"/>
              <w:rPr>
                <w:color w:val="000000" w:themeColor="text1"/>
              </w:rPr>
            </w:pPr>
          </w:p>
          <w:p w14:paraId="262F5B7C" w14:textId="77777777" w:rsidR="004A47DD" w:rsidRPr="00CF6F16" w:rsidRDefault="004A47DD" w:rsidP="00BA590F">
            <w:pPr>
              <w:pStyle w:val="TableParagraph"/>
              <w:ind w:left="111" w:right="59"/>
              <w:rPr>
                <w:color w:val="000000" w:themeColor="text1"/>
                <w:sz w:val="24"/>
              </w:rPr>
            </w:pPr>
            <w:r w:rsidRPr="00CF6F16">
              <w:rPr>
                <w:color w:val="000000" w:themeColor="text1"/>
                <w:sz w:val="24"/>
              </w:rPr>
              <w:t>ИП Го-</w:t>
            </w:r>
          </w:p>
          <w:p w14:paraId="01D57ABE" w14:textId="77777777" w:rsidR="004A47DD" w:rsidRPr="00CF6F16" w:rsidRDefault="004A47DD" w:rsidP="00BA590F">
            <w:pPr>
              <w:pStyle w:val="TableParagraph"/>
              <w:ind w:left="111" w:right="55"/>
              <w:rPr>
                <w:color w:val="000000" w:themeColor="text1"/>
                <w:sz w:val="24"/>
              </w:rPr>
            </w:pPr>
            <w:proofErr w:type="spellStart"/>
            <w:r w:rsidRPr="00CF6F16">
              <w:rPr>
                <w:color w:val="000000" w:themeColor="text1"/>
                <w:sz w:val="24"/>
              </w:rPr>
              <w:t>лубев</w:t>
            </w:r>
            <w:proofErr w:type="spellEnd"/>
            <w:r w:rsidRPr="00CF6F16">
              <w:rPr>
                <w:color w:val="000000" w:themeColor="text1"/>
                <w:sz w:val="24"/>
              </w:rPr>
              <w:t xml:space="preserve"> В.А.</w:t>
            </w:r>
          </w:p>
        </w:tc>
      </w:tr>
      <w:tr w:rsidR="004A47DD" w:rsidRPr="00CF6F16" w14:paraId="38B36AEB" w14:textId="77777777" w:rsidTr="00BA590F">
        <w:trPr>
          <w:trHeight w:val="551"/>
        </w:trPr>
        <w:tc>
          <w:tcPr>
            <w:tcW w:w="3216" w:type="dxa"/>
          </w:tcPr>
          <w:p w14:paraId="28349BB3" w14:textId="77777777" w:rsidR="004A47DD" w:rsidRPr="00CF6F16" w:rsidRDefault="004A47DD" w:rsidP="00BA590F">
            <w:pPr>
              <w:pStyle w:val="TableParagraph"/>
              <w:spacing w:line="230" w:lineRule="auto"/>
              <w:ind w:left="112" w:right="218"/>
              <w:jc w:val="left"/>
              <w:rPr>
                <w:color w:val="000000" w:themeColor="text1"/>
                <w:sz w:val="24"/>
              </w:rPr>
            </w:pPr>
            <w:r w:rsidRPr="00CF6F16">
              <w:rPr>
                <w:color w:val="000000" w:themeColor="text1"/>
                <w:sz w:val="24"/>
              </w:rPr>
              <w:t xml:space="preserve">Площадь зоны действия </w:t>
            </w:r>
            <w:proofErr w:type="spellStart"/>
            <w:r w:rsidRPr="00CF6F16">
              <w:rPr>
                <w:color w:val="000000" w:themeColor="text1"/>
                <w:sz w:val="24"/>
              </w:rPr>
              <w:t>ис</w:t>
            </w:r>
            <w:proofErr w:type="spellEnd"/>
            <w:r w:rsidRPr="00CF6F16">
              <w:rPr>
                <w:color w:val="000000" w:themeColor="text1"/>
                <w:sz w:val="24"/>
              </w:rPr>
              <w:t xml:space="preserve">- </w:t>
            </w:r>
            <w:proofErr w:type="spellStart"/>
            <w:r w:rsidRPr="00CF6F16">
              <w:rPr>
                <w:color w:val="000000" w:themeColor="text1"/>
                <w:sz w:val="24"/>
              </w:rPr>
              <w:t>точника</w:t>
            </w:r>
            <w:proofErr w:type="spellEnd"/>
          </w:p>
        </w:tc>
        <w:tc>
          <w:tcPr>
            <w:tcW w:w="1471" w:type="dxa"/>
          </w:tcPr>
          <w:p w14:paraId="0545F786" w14:textId="77777777" w:rsidR="004A47DD" w:rsidRPr="00CF6F16" w:rsidRDefault="004A47DD" w:rsidP="00BA590F">
            <w:pPr>
              <w:pStyle w:val="TableParagraph"/>
              <w:spacing w:before="123"/>
              <w:ind w:left="173" w:right="157"/>
              <w:rPr>
                <w:color w:val="000000" w:themeColor="text1"/>
                <w:sz w:val="24"/>
              </w:rPr>
            </w:pPr>
            <w:r w:rsidRPr="00CF6F16">
              <w:rPr>
                <w:color w:val="000000" w:themeColor="text1"/>
                <w:sz w:val="24"/>
              </w:rPr>
              <w:t>км²</w:t>
            </w:r>
          </w:p>
        </w:tc>
        <w:tc>
          <w:tcPr>
            <w:tcW w:w="1341" w:type="dxa"/>
          </w:tcPr>
          <w:p w14:paraId="68358CD2" w14:textId="77777777" w:rsidR="004A47DD" w:rsidRPr="00CF6F16" w:rsidRDefault="004A47DD" w:rsidP="00BA590F">
            <w:pPr>
              <w:pStyle w:val="TableParagraph"/>
              <w:spacing w:before="123"/>
              <w:ind w:left="141" w:right="126"/>
              <w:rPr>
                <w:color w:val="000000" w:themeColor="text1"/>
                <w:sz w:val="24"/>
              </w:rPr>
            </w:pPr>
            <w:r w:rsidRPr="00CF6F16">
              <w:rPr>
                <w:color w:val="000000" w:themeColor="text1"/>
                <w:sz w:val="24"/>
              </w:rPr>
              <w:t>5,30</w:t>
            </w:r>
          </w:p>
        </w:tc>
        <w:tc>
          <w:tcPr>
            <w:tcW w:w="1202" w:type="dxa"/>
          </w:tcPr>
          <w:p w14:paraId="69683685" w14:textId="77777777" w:rsidR="004A47DD" w:rsidRPr="00CF6F16" w:rsidRDefault="004A47DD" w:rsidP="00BA590F">
            <w:pPr>
              <w:pStyle w:val="TableParagraph"/>
              <w:spacing w:before="123"/>
              <w:ind w:left="194" w:right="178"/>
              <w:rPr>
                <w:color w:val="000000" w:themeColor="text1"/>
                <w:sz w:val="24"/>
              </w:rPr>
            </w:pPr>
            <w:r w:rsidRPr="00CF6F16">
              <w:rPr>
                <w:color w:val="000000" w:themeColor="text1"/>
                <w:sz w:val="24"/>
              </w:rPr>
              <w:t>3,30</w:t>
            </w:r>
          </w:p>
        </w:tc>
        <w:tc>
          <w:tcPr>
            <w:tcW w:w="1204" w:type="dxa"/>
          </w:tcPr>
          <w:p w14:paraId="5E006B2D" w14:textId="77777777" w:rsidR="004A47DD" w:rsidRPr="00CF6F16" w:rsidRDefault="004A47DD" w:rsidP="00BA590F">
            <w:pPr>
              <w:pStyle w:val="TableParagraph"/>
              <w:spacing w:before="123"/>
              <w:ind w:left="137" w:right="117"/>
              <w:rPr>
                <w:color w:val="000000" w:themeColor="text1"/>
                <w:sz w:val="24"/>
              </w:rPr>
            </w:pPr>
            <w:r w:rsidRPr="00CF6F16">
              <w:rPr>
                <w:color w:val="000000" w:themeColor="text1"/>
                <w:sz w:val="24"/>
              </w:rPr>
              <w:t>0,17</w:t>
            </w:r>
          </w:p>
        </w:tc>
        <w:tc>
          <w:tcPr>
            <w:tcW w:w="1602" w:type="dxa"/>
          </w:tcPr>
          <w:p w14:paraId="511C758A" w14:textId="77777777" w:rsidR="004A47DD" w:rsidRPr="00CF6F16" w:rsidRDefault="004A47DD" w:rsidP="00BA590F">
            <w:pPr>
              <w:pStyle w:val="TableParagraph"/>
              <w:spacing w:before="123"/>
              <w:ind w:left="123" w:right="92"/>
              <w:rPr>
                <w:color w:val="000000" w:themeColor="text1"/>
                <w:sz w:val="24"/>
              </w:rPr>
            </w:pPr>
            <w:r w:rsidRPr="00CF6F16">
              <w:rPr>
                <w:color w:val="000000" w:themeColor="text1"/>
                <w:sz w:val="24"/>
              </w:rPr>
              <w:t>1,33</w:t>
            </w:r>
          </w:p>
        </w:tc>
        <w:tc>
          <w:tcPr>
            <w:tcW w:w="1472" w:type="dxa"/>
          </w:tcPr>
          <w:p w14:paraId="4BD600F4" w14:textId="77777777" w:rsidR="004A47DD" w:rsidRPr="00CF6F16" w:rsidRDefault="004A47DD" w:rsidP="00BA590F">
            <w:pPr>
              <w:pStyle w:val="TableParagraph"/>
              <w:spacing w:before="123"/>
              <w:ind w:left="192" w:right="158"/>
              <w:rPr>
                <w:color w:val="000000" w:themeColor="text1"/>
                <w:sz w:val="24"/>
              </w:rPr>
            </w:pPr>
            <w:r w:rsidRPr="00CF6F16">
              <w:rPr>
                <w:color w:val="000000" w:themeColor="text1"/>
                <w:sz w:val="24"/>
              </w:rPr>
              <w:t>0,470</w:t>
            </w:r>
          </w:p>
        </w:tc>
        <w:tc>
          <w:tcPr>
            <w:tcW w:w="1335" w:type="dxa"/>
          </w:tcPr>
          <w:p w14:paraId="6BEF77F7" w14:textId="77777777" w:rsidR="004A47DD" w:rsidRPr="00CF6F16" w:rsidRDefault="004A47DD" w:rsidP="00BA590F">
            <w:pPr>
              <w:pStyle w:val="TableParagraph"/>
              <w:spacing w:before="123"/>
              <w:ind w:left="149" w:right="104"/>
              <w:rPr>
                <w:color w:val="000000" w:themeColor="text1"/>
                <w:sz w:val="24"/>
              </w:rPr>
            </w:pPr>
            <w:r w:rsidRPr="00CF6F16">
              <w:rPr>
                <w:color w:val="000000" w:themeColor="text1"/>
                <w:sz w:val="24"/>
              </w:rPr>
              <w:t>0,830</w:t>
            </w:r>
          </w:p>
        </w:tc>
        <w:tc>
          <w:tcPr>
            <w:tcW w:w="1078" w:type="dxa"/>
          </w:tcPr>
          <w:p w14:paraId="5CDA2B13" w14:textId="77777777" w:rsidR="004A47DD" w:rsidRPr="00CF6F16" w:rsidRDefault="004A47DD" w:rsidP="00BA590F">
            <w:pPr>
              <w:pStyle w:val="TableParagraph"/>
              <w:spacing w:before="123"/>
              <w:ind w:right="229"/>
              <w:jc w:val="right"/>
              <w:rPr>
                <w:color w:val="000000" w:themeColor="text1"/>
                <w:sz w:val="24"/>
              </w:rPr>
            </w:pPr>
            <w:r w:rsidRPr="00CF6F16">
              <w:rPr>
                <w:color w:val="000000" w:themeColor="text1"/>
                <w:sz w:val="24"/>
              </w:rPr>
              <w:t>0,088</w:t>
            </w:r>
          </w:p>
        </w:tc>
      </w:tr>
      <w:tr w:rsidR="004A47DD" w:rsidRPr="00CF6F16" w14:paraId="22FBFDD5" w14:textId="77777777" w:rsidTr="00BA590F">
        <w:trPr>
          <w:trHeight w:val="397"/>
        </w:trPr>
        <w:tc>
          <w:tcPr>
            <w:tcW w:w="3216" w:type="dxa"/>
          </w:tcPr>
          <w:p w14:paraId="56198C3E" w14:textId="77777777" w:rsidR="004A47DD" w:rsidRPr="00CF6F16" w:rsidRDefault="004A47DD" w:rsidP="00BA590F">
            <w:pPr>
              <w:pStyle w:val="TableParagraph"/>
              <w:spacing w:before="47"/>
              <w:ind w:left="112"/>
              <w:jc w:val="left"/>
              <w:rPr>
                <w:color w:val="000000" w:themeColor="text1"/>
                <w:sz w:val="24"/>
              </w:rPr>
            </w:pPr>
            <w:r w:rsidRPr="00CF6F16">
              <w:rPr>
                <w:color w:val="000000" w:themeColor="text1"/>
                <w:sz w:val="24"/>
              </w:rPr>
              <w:t>Число абонентских вводов</w:t>
            </w:r>
          </w:p>
        </w:tc>
        <w:tc>
          <w:tcPr>
            <w:tcW w:w="1471" w:type="dxa"/>
          </w:tcPr>
          <w:p w14:paraId="2D25FC51" w14:textId="77777777" w:rsidR="004A47DD" w:rsidRPr="00CF6F16" w:rsidRDefault="004A47DD" w:rsidP="00BA590F">
            <w:pPr>
              <w:pStyle w:val="TableParagraph"/>
              <w:spacing w:before="47"/>
              <w:ind w:left="173" w:right="157"/>
              <w:rPr>
                <w:color w:val="000000" w:themeColor="text1"/>
                <w:sz w:val="24"/>
              </w:rPr>
            </w:pPr>
            <w:r w:rsidRPr="00CF6F16">
              <w:rPr>
                <w:color w:val="000000" w:themeColor="text1"/>
                <w:sz w:val="24"/>
              </w:rPr>
              <w:t>шт.</w:t>
            </w:r>
          </w:p>
        </w:tc>
        <w:tc>
          <w:tcPr>
            <w:tcW w:w="1341" w:type="dxa"/>
          </w:tcPr>
          <w:p w14:paraId="254D8871" w14:textId="77777777" w:rsidR="004A47DD" w:rsidRPr="00CF6F16" w:rsidRDefault="004A47DD" w:rsidP="00BA590F">
            <w:pPr>
              <w:pStyle w:val="TableParagraph"/>
              <w:spacing w:before="65"/>
              <w:ind w:left="135" w:right="127"/>
              <w:rPr>
                <w:color w:val="000000" w:themeColor="text1"/>
              </w:rPr>
            </w:pPr>
            <w:r w:rsidRPr="00CF6F16">
              <w:rPr>
                <w:color w:val="000000" w:themeColor="text1"/>
              </w:rPr>
              <w:t>293</w:t>
            </w:r>
          </w:p>
        </w:tc>
        <w:tc>
          <w:tcPr>
            <w:tcW w:w="1202" w:type="dxa"/>
          </w:tcPr>
          <w:p w14:paraId="2A7828CD" w14:textId="0DAB2B7E" w:rsidR="004A47DD" w:rsidRPr="00CF6F16" w:rsidRDefault="00F47B40" w:rsidP="00BA590F">
            <w:pPr>
              <w:pStyle w:val="TableParagraph"/>
              <w:spacing w:before="65"/>
              <w:ind w:left="187" w:right="178"/>
              <w:rPr>
                <w:color w:val="000000" w:themeColor="text1"/>
              </w:rPr>
            </w:pPr>
            <w:r w:rsidRPr="00CF6F16">
              <w:rPr>
                <w:color w:val="000000" w:themeColor="text1"/>
              </w:rPr>
              <w:t>679</w:t>
            </w:r>
          </w:p>
        </w:tc>
        <w:tc>
          <w:tcPr>
            <w:tcW w:w="1204" w:type="dxa"/>
          </w:tcPr>
          <w:p w14:paraId="5EC1FA77" w14:textId="543EB384" w:rsidR="004A47DD" w:rsidRPr="00CF6F16" w:rsidRDefault="00F47B40" w:rsidP="00BA590F">
            <w:pPr>
              <w:pStyle w:val="TableParagraph"/>
              <w:spacing w:before="65"/>
              <w:ind w:left="125" w:right="117"/>
              <w:rPr>
                <w:color w:val="000000" w:themeColor="text1"/>
              </w:rPr>
            </w:pPr>
            <w:r w:rsidRPr="00CF6F16">
              <w:rPr>
                <w:color w:val="000000" w:themeColor="text1"/>
              </w:rPr>
              <w:t>6</w:t>
            </w:r>
          </w:p>
        </w:tc>
        <w:tc>
          <w:tcPr>
            <w:tcW w:w="1602" w:type="dxa"/>
          </w:tcPr>
          <w:p w14:paraId="52B297B2" w14:textId="77777777" w:rsidR="004A47DD" w:rsidRPr="00CF6F16" w:rsidRDefault="004A47DD" w:rsidP="00BA590F">
            <w:pPr>
              <w:pStyle w:val="TableParagraph"/>
              <w:spacing w:before="65"/>
              <w:ind w:left="107" w:right="92"/>
              <w:rPr>
                <w:color w:val="000000" w:themeColor="text1"/>
              </w:rPr>
            </w:pPr>
            <w:r w:rsidRPr="00CF6F16">
              <w:rPr>
                <w:color w:val="000000" w:themeColor="text1"/>
              </w:rPr>
              <w:t>115</w:t>
            </w:r>
          </w:p>
        </w:tc>
        <w:tc>
          <w:tcPr>
            <w:tcW w:w="1472" w:type="dxa"/>
          </w:tcPr>
          <w:p w14:paraId="28727A28" w14:textId="77777777" w:rsidR="004A47DD" w:rsidRPr="00CF6F16" w:rsidRDefault="004A47DD" w:rsidP="00BA590F">
            <w:pPr>
              <w:pStyle w:val="TableParagraph"/>
              <w:spacing w:before="65"/>
              <w:ind w:left="171" w:right="158"/>
              <w:rPr>
                <w:color w:val="000000" w:themeColor="text1"/>
              </w:rPr>
            </w:pPr>
            <w:r w:rsidRPr="00CF6F16">
              <w:rPr>
                <w:color w:val="000000" w:themeColor="text1"/>
              </w:rPr>
              <w:t>48</w:t>
            </w:r>
          </w:p>
        </w:tc>
        <w:tc>
          <w:tcPr>
            <w:tcW w:w="1335" w:type="dxa"/>
          </w:tcPr>
          <w:p w14:paraId="4AC518FD" w14:textId="77777777" w:rsidR="004A47DD" w:rsidRPr="00CF6F16" w:rsidRDefault="004A47DD" w:rsidP="00BA590F">
            <w:pPr>
              <w:pStyle w:val="TableParagraph"/>
              <w:spacing w:before="65"/>
              <w:ind w:left="123" w:right="104"/>
              <w:rPr>
                <w:color w:val="000000" w:themeColor="text1"/>
              </w:rPr>
            </w:pPr>
            <w:r w:rsidRPr="00CF6F16">
              <w:rPr>
                <w:color w:val="000000" w:themeColor="text1"/>
              </w:rPr>
              <w:t>104</w:t>
            </w:r>
          </w:p>
        </w:tc>
        <w:tc>
          <w:tcPr>
            <w:tcW w:w="1078" w:type="dxa"/>
          </w:tcPr>
          <w:p w14:paraId="065C6E31" w14:textId="77777777" w:rsidR="004A47DD" w:rsidRPr="00CF6F16" w:rsidRDefault="004A47DD" w:rsidP="00BA590F">
            <w:pPr>
              <w:pStyle w:val="TableParagraph"/>
              <w:spacing w:before="65"/>
              <w:ind w:left="86" w:right="63"/>
              <w:rPr>
                <w:color w:val="000000" w:themeColor="text1"/>
              </w:rPr>
            </w:pPr>
            <w:r w:rsidRPr="00CF6F16">
              <w:rPr>
                <w:color w:val="000000" w:themeColor="text1"/>
              </w:rPr>
              <w:t>31</w:t>
            </w:r>
          </w:p>
        </w:tc>
      </w:tr>
      <w:tr w:rsidR="004A47DD" w:rsidRPr="00CF6F16" w14:paraId="3FB12276" w14:textId="77777777" w:rsidTr="00BA590F">
        <w:trPr>
          <w:trHeight w:val="549"/>
        </w:trPr>
        <w:tc>
          <w:tcPr>
            <w:tcW w:w="3216" w:type="dxa"/>
          </w:tcPr>
          <w:p w14:paraId="3845986A" w14:textId="77777777" w:rsidR="004A47DD" w:rsidRPr="00CF6F16" w:rsidRDefault="004A47DD" w:rsidP="00BA590F">
            <w:pPr>
              <w:pStyle w:val="TableParagraph"/>
              <w:spacing w:line="228" w:lineRule="auto"/>
              <w:ind w:left="112"/>
              <w:jc w:val="left"/>
              <w:rPr>
                <w:color w:val="000000" w:themeColor="text1"/>
                <w:sz w:val="24"/>
              </w:rPr>
            </w:pPr>
            <w:r w:rsidRPr="00CF6F16">
              <w:rPr>
                <w:color w:val="000000" w:themeColor="text1"/>
                <w:sz w:val="24"/>
              </w:rPr>
              <w:t>Суммарная присоединенная нагрузка всех потребителей</w:t>
            </w:r>
          </w:p>
        </w:tc>
        <w:tc>
          <w:tcPr>
            <w:tcW w:w="1471" w:type="dxa"/>
          </w:tcPr>
          <w:p w14:paraId="60F4F1A6" w14:textId="77777777" w:rsidR="004A47DD" w:rsidRPr="00CF6F16" w:rsidRDefault="004A47DD" w:rsidP="00BA590F">
            <w:pPr>
              <w:pStyle w:val="TableParagraph"/>
              <w:spacing w:before="123"/>
              <w:ind w:left="172" w:right="157"/>
              <w:rPr>
                <w:color w:val="000000" w:themeColor="text1"/>
                <w:sz w:val="24"/>
              </w:rPr>
            </w:pPr>
            <w:r w:rsidRPr="00CF6F16">
              <w:rPr>
                <w:color w:val="000000" w:themeColor="text1"/>
                <w:sz w:val="24"/>
              </w:rPr>
              <w:t>Гкал/ч</w:t>
            </w:r>
          </w:p>
        </w:tc>
        <w:tc>
          <w:tcPr>
            <w:tcW w:w="1341" w:type="dxa"/>
          </w:tcPr>
          <w:p w14:paraId="2FE750A9" w14:textId="77777777" w:rsidR="004A47DD" w:rsidRPr="00CF6F16" w:rsidRDefault="004A47DD" w:rsidP="00BA590F">
            <w:pPr>
              <w:pStyle w:val="TableParagraph"/>
              <w:spacing w:before="142"/>
              <w:ind w:left="137" w:right="127"/>
              <w:rPr>
                <w:color w:val="000000" w:themeColor="text1"/>
              </w:rPr>
            </w:pPr>
            <w:r w:rsidRPr="00CF6F16">
              <w:rPr>
                <w:color w:val="000000" w:themeColor="text1"/>
              </w:rPr>
              <w:t>101,0</w:t>
            </w:r>
          </w:p>
        </w:tc>
        <w:tc>
          <w:tcPr>
            <w:tcW w:w="1202" w:type="dxa"/>
          </w:tcPr>
          <w:p w14:paraId="580E37B0" w14:textId="151E0AEA" w:rsidR="004A47DD" w:rsidRPr="00CF6F16" w:rsidRDefault="00F47B40" w:rsidP="00BA590F">
            <w:pPr>
              <w:pStyle w:val="TableParagraph"/>
              <w:spacing w:before="142"/>
              <w:ind w:left="194" w:right="125"/>
              <w:rPr>
                <w:color w:val="000000" w:themeColor="text1"/>
              </w:rPr>
            </w:pPr>
            <w:r w:rsidRPr="00CF6F16">
              <w:rPr>
                <w:color w:val="000000" w:themeColor="text1"/>
              </w:rPr>
              <w:t>60,462</w:t>
            </w:r>
          </w:p>
        </w:tc>
        <w:tc>
          <w:tcPr>
            <w:tcW w:w="1204" w:type="dxa"/>
          </w:tcPr>
          <w:p w14:paraId="347B420A" w14:textId="663DC2EC" w:rsidR="004A47DD" w:rsidRPr="00CF6F16" w:rsidRDefault="004A47DD" w:rsidP="00BA590F">
            <w:pPr>
              <w:pStyle w:val="TableParagraph"/>
              <w:spacing w:before="142"/>
              <w:ind w:left="127" w:right="117"/>
              <w:rPr>
                <w:color w:val="000000" w:themeColor="text1"/>
              </w:rPr>
            </w:pPr>
            <w:r w:rsidRPr="00CF6F16">
              <w:rPr>
                <w:color w:val="000000" w:themeColor="text1"/>
              </w:rPr>
              <w:t>1,</w:t>
            </w:r>
            <w:r w:rsidR="00F47B40" w:rsidRPr="00CF6F16">
              <w:rPr>
                <w:color w:val="000000" w:themeColor="text1"/>
              </w:rPr>
              <w:t>343</w:t>
            </w:r>
          </w:p>
        </w:tc>
        <w:tc>
          <w:tcPr>
            <w:tcW w:w="1602" w:type="dxa"/>
          </w:tcPr>
          <w:p w14:paraId="77A15112" w14:textId="77777777" w:rsidR="004A47DD" w:rsidRPr="00CF6F16" w:rsidRDefault="004A47DD" w:rsidP="00BA590F">
            <w:pPr>
              <w:pStyle w:val="TableParagraph"/>
              <w:spacing w:before="142"/>
              <w:ind w:left="108" w:right="92"/>
              <w:rPr>
                <w:color w:val="000000" w:themeColor="text1"/>
              </w:rPr>
            </w:pPr>
            <w:r w:rsidRPr="00CF6F16">
              <w:rPr>
                <w:color w:val="000000" w:themeColor="text1"/>
              </w:rPr>
              <w:t>36,12</w:t>
            </w:r>
          </w:p>
        </w:tc>
        <w:tc>
          <w:tcPr>
            <w:tcW w:w="1472" w:type="dxa"/>
          </w:tcPr>
          <w:p w14:paraId="02B01EC5" w14:textId="77777777" w:rsidR="004A47DD" w:rsidRPr="00CF6F16" w:rsidRDefault="004A47DD" w:rsidP="00BA590F">
            <w:pPr>
              <w:pStyle w:val="TableParagraph"/>
              <w:spacing w:before="142"/>
              <w:ind w:left="172" w:right="158"/>
              <w:rPr>
                <w:color w:val="000000" w:themeColor="text1"/>
              </w:rPr>
            </w:pPr>
            <w:r w:rsidRPr="00CF6F16">
              <w:rPr>
                <w:color w:val="000000" w:themeColor="text1"/>
              </w:rPr>
              <w:t>2,9</w:t>
            </w:r>
          </w:p>
        </w:tc>
        <w:tc>
          <w:tcPr>
            <w:tcW w:w="1335" w:type="dxa"/>
          </w:tcPr>
          <w:p w14:paraId="39992F87" w14:textId="77777777" w:rsidR="004A47DD" w:rsidRPr="00CF6F16" w:rsidRDefault="004A47DD" w:rsidP="00BA590F">
            <w:pPr>
              <w:pStyle w:val="TableParagraph"/>
              <w:spacing w:before="142"/>
              <w:ind w:left="124" w:right="104"/>
              <w:rPr>
                <w:color w:val="000000" w:themeColor="text1"/>
              </w:rPr>
            </w:pPr>
            <w:r w:rsidRPr="00CF6F16">
              <w:rPr>
                <w:color w:val="000000" w:themeColor="text1"/>
              </w:rPr>
              <w:t>25,81</w:t>
            </w:r>
          </w:p>
        </w:tc>
        <w:tc>
          <w:tcPr>
            <w:tcW w:w="1078" w:type="dxa"/>
          </w:tcPr>
          <w:p w14:paraId="44C11E38" w14:textId="77777777" w:rsidR="004A47DD" w:rsidRPr="00CF6F16" w:rsidRDefault="004A47DD" w:rsidP="00BA590F">
            <w:pPr>
              <w:pStyle w:val="TableParagraph"/>
              <w:spacing w:before="142"/>
              <w:ind w:left="87" w:right="63"/>
              <w:rPr>
                <w:color w:val="000000" w:themeColor="text1"/>
              </w:rPr>
            </w:pPr>
            <w:r w:rsidRPr="00CF6F16">
              <w:rPr>
                <w:color w:val="000000" w:themeColor="text1"/>
              </w:rPr>
              <w:t>2,9</w:t>
            </w:r>
          </w:p>
        </w:tc>
      </w:tr>
      <w:tr w:rsidR="004A47DD" w:rsidRPr="00CF6F16" w14:paraId="16D5A47A" w14:textId="77777777" w:rsidTr="00BA590F">
        <w:trPr>
          <w:trHeight w:val="827"/>
        </w:trPr>
        <w:tc>
          <w:tcPr>
            <w:tcW w:w="3216" w:type="dxa"/>
          </w:tcPr>
          <w:p w14:paraId="0983D3B9" w14:textId="77777777" w:rsidR="004A47DD" w:rsidRPr="00CF6F16" w:rsidRDefault="004A47DD" w:rsidP="00BA590F">
            <w:pPr>
              <w:pStyle w:val="TableParagraph"/>
              <w:spacing w:line="270" w:lineRule="exact"/>
              <w:ind w:left="112"/>
              <w:jc w:val="left"/>
              <w:rPr>
                <w:color w:val="000000" w:themeColor="text1"/>
                <w:sz w:val="24"/>
              </w:rPr>
            </w:pPr>
            <w:r w:rsidRPr="00CF6F16">
              <w:rPr>
                <w:color w:val="000000" w:themeColor="text1"/>
                <w:sz w:val="24"/>
              </w:rPr>
              <w:t>Расстояние от источника</w:t>
            </w:r>
          </w:p>
          <w:p w14:paraId="215E254B" w14:textId="77777777" w:rsidR="004A47DD" w:rsidRPr="00CF6F16" w:rsidRDefault="004A47DD" w:rsidP="00BA590F">
            <w:pPr>
              <w:pStyle w:val="TableParagraph"/>
              <w:spacing w:before="9" w:line="268" w:lineRule="exact"/>
              <w:ind w:left="112" w:right="115"/>
              <w:jc w:val="left"/>
              <w:rPr>
                <w:color w:val="000000" w:themeColor="text1"/>
                <w:sz w:val="24"/>
              </w:rPr>
            </w:pPr>
            <w:r w:rsidRPr="00CF6F16">
              <w:rPr>
                <w:color w:val="000000" w:themeColor="text1"/>
                <w:sz w:val="24"/>
              </w:rPr>
              <w:t xml:space="preserve">тепла до наиболее </w:t>
            </w:r>
            <w:proofErr w:type="gramStart"/>
            <w:r w:rsidRPr="00CF6F16">
              <w:rPr>
                <w:color w:val="000000" w:themeColor="text1"/>
                <w:sz w:val="24"/>
              </w:rPr>
              <w:t>удаленно- го</w:t>
            </w:r>
            <w:proofErr w:type="gramEnd"/>
            <w:r w:rsidRPr="00CF6F16">
              <w:rPr>
                <w:color w:val="000000" w:themeColor="text1"/>
                <w:sz w:val="24"/>
              </w:rPr>
              <w:t xml:space="preserve"> потребителя</w:t>
            </w:r>
          </w:p>
        </w:tc>
        <w:tc>
          <w:tcPr>
            <w:tcW w:w="1471" w:type="dxa"/>
          </w:tcPr>
          <w:p w14:paraId="33C973DB" w14:textId="77777777" w:rsidR="004A47DD" w:rsidRPr="00CF6F16" w:rsidRDefault="004A47DD" w:rsidP="00BA590F">
            <w:pPr>
              <w:pStyle w:val="TableParagraph"/>
              <w:spacing w:before="7"/>
              <w:jc w:val="left"/>
              <w:rPr>
                <w:color w:val="000000" w:themeColor="text1"/>
              </w:rPr>
            </w:pPr>
          </w:p>
          <w:p w14:paraId="526E6895" w14:textId="77777777" w:rsidR="004A47DD" w:rsidRPr="00CF6F16" w:rsidRDefault="004A47DD" w:rsidP="00BA590F">
            <w:pPr>
              <w:pStyle w:val="TableParagraph"/>
              <w:ind w:left="173" w:right="155"/>
              <w:rPr>
                <w:color w:val="000000" w:themeColor="text1"/>
                <w:sz w:val="24"/>
              </w:rPr>
            </w:pPr>
            <w:r w:rsidRPr="00CF6F16">
              <w:rPr>
                <w:color w:val="000000" w:themeColor="text1"/>
                <w:sz w:val="24"/>
              </w:rPr>
              <w:t>км</w:t>
            </w:r>
          </w:p>
        </w:tc>
        <w:tc>
          <w:tcPr>
            <w:tcW w:w="1341" w:type="dxa"/>
          </w:tcPr>
          <w:p w14:paraId="70AEF5AA" w14:textId="77777777" w:rsidR="004A47DD" w:rsidRPr="00CF6F16" w:rsidRDefault="004A47DD" w:rsidP="00BA590F">
            <w:pPr>
              <w:pStyle w:val="TableParagraph"/>
              <w:spacing w:before="7"/>
              <w:jc w:val="left"/>
              <w:rPr>
                <w:color w:val="000000" w:themeColor="text1"/>
              </w:rPr>
            </w:pPr>
          </w:p>
          <w:p w14:paraId="03137D49" w14:textId="77777777" w:rsidR="004A47DD" w:rsidRPr="00CF6F16" w:rsidRDefault="004A47DD" w:rsidP="00BA590F">
            <w:pPr>
              <w:pStyle w:val="TableParagraph"/>
              <w:ind w:left="141" w:right="126"/>
              <w:rPr>
                <w:color w:val="000000" w:themeColor="text1"/>
                <w:sz w:val="24"/>
              </w:rPr>
            </w:pPr>
            <w:r w:rsidRPr="00CF6F16">
              <w:rPr>
                <w:color w:val="000000" w:themeColor="text1"/>
                <w:sz w:val="24"/>
              </w:rPr>
              <w:t>4,9</w:t>
            </w:r>
          </w:p>
        </w:tc>
        <w:tc>
          <w:tcPr>
            <w:tcW w:w="1202" w:type="dxa"/>
          </w:tcPr>
          <w:p w14:paraId="1DBA1D2F" w14:textId="77777777" w:rsidR="004A47DD" w:rsidRPr="00CF6F16" w:rsidRDefault="004A47DD" w:rsidP="00BA590F">
            <w:pPr>
              <w:pStyle w:val="TableParagraph"/>
              <w:spacing w:before="7"/>
              <w:jc w:val="left"/>
              <w:rPr>
                <w:color w:val="000000" w:themeColor="text1"/>
              </w:rPr>
            </w:pPr>
          </w:p>
          <w:p w14:paraId="07FE4861" w14:textId="77777777" w:rsidR="004A47DD" w:rsidRPr="00CF6F16" w:rsidRDefault="004A47DD" w:rsidP="00BA590F">
            <w:pPr>
              <w:pStyle w:val="TableParagraph"/>
              <w:ind w:left="194" w:right="178"/>
              <w:rPr>
                <w:color w:val="000000" w:themeColor="text1"/>
                <w:sz w:val="24"/>
              </w:rPr>
            </w:pPr>
            <w:r w:rsidRPr="00CF6F16">
              <w:rPr>
                <w:color w:val="000000" w:themeColor="text1"/>
                <w:sz w:val="24"/>
              </w:rPr>
              <w:t>2,2</w:t>
            </w:r>
          </w:p>
        </w:tc>
        <w:tc>
          <w:tcPr>
            <w:tcW w:w="1204" w:type="dxa"/>
          </w:tcPr>
          <w:p w14:paraId="412B737A" w14:textId="77777777" w:rsidR="004A47DD" w:rsidRPr="00CF6F16" w:rsidRDefault="004A47DD" w:rsidP="00BA590F">
            <w:pPr>
              <w:pStyle w:val="TableParagraph"/>
              <w:spacing w:before="7"/>
              <w:jc w:val="left"/>
              <w:rPr>
                <w:color w:val="000000" w:themeColor="text1"/>
              </w:rPr>
            </w:pPr>
          </w:p>
          <w:p w14:paraId="3AF9D8AD" w14:textId="77777777" w:rsidR="004A47DD" w:rsidRPr="00CF6F16" w:rsidRDefault="004A47DD" w:rsidP="00BA590F">
            <w:pPr>
              <w:pStyle w:val="TableParagraph"/>
              <w:ind w:left="137" w:right="117"/>
              <w:rPr>
                <w:color w:val="000000" w:themeColor="text1"/>
                <w:sz w:val="24"/>
              </w:rPr>
            </w:pPr>
            <w:r w:rsidRPr="00CF6F16">
              <w:rPr>
                <w:color w:val="000000" w:themeColor="text1"/>
                <w:sz w:val="24"/>
              </w:rPr>
              <w:t>0,3</w:t>
            </w:r>
          </w:p>
        </w:tc>
        <w:tc>
          <w:tcPr>
            <w:tcW w:w="1602" w:type="dxa"/>
          </w:tcPr>
          <w:p w14:paraId="1DFA3805" w14:textId="77777777" w:rsidR="004A47DD" w:rsidRPr="00CF6F16" w:rsidRDefault="004A47DD" w:rsidP="00BA590F">
            <w:pPr>
              <w:pStyle w:val="TableParagraph"/>
              <w:spacing w:before="7"/>
              <w:jc w:val="left"/>
              <w:rPr>
                <w:color w:val="000000" w:themeColor="text1"/>
              </w:rPr>
            </w:pPr>
          </w:p>
          <w:p w14:paraId="2343E31F" w14:textId="77777777" w:rsidR="004A47DD" w:rsidRPr="00CF6F16" w:rsidRDefault="004A47DD" w:rsidP="00BA590F">
            <w:pPr>
              <w:pStyle w:val="TableParagraph"/>
              <w:ind w:left="123" w:right="92"/>
              <w:rPr>
                <w:color w:val="000000" w:themeColor="text1"/>
                <w:sz w:val="24"/>
              </w:rPr>
            </w:pPr>
            <w:r w:rsidRPr="00CF6F16">
              <w:rPr>
                <w:color w:val="000000" w:themeColor="text1"/>
                <w:sz w:val="24"/>
              </w:rPr>
              <w:t>1,5</w:t>
            </w:r>
          </w:p>
        </w:tc>
        <w:tc>
          <w:tcPr>
            <w:tcW w:w="1472" w:type="dxa"/>
          </w:tcPr>
          <w:p w14:paraId="7E6CE4CA" w14:textId="77777777" w:rsidR="004A47DD" w:rsidRPr="00CF6F16" w:rsidRDefault="004A47DD" w:rsidP="00BA590F">
            <w:pPr>
              <w:pStyle w:val="TableParagraph"/>
              <w:spacing w:before="7"/>
              <w:jc w:val="left"/>
              <w:rPr>
                <w:color w:val="000000" w:themeColor="text1"/>
              </w:rPr>
            </w:pPr>
          </w:p>
          <w:p w14:paraId="329212FE" w14:textId="77777777" w:rsidR="004A47DD" w:rsidRPr="00CF6F16" w:rsidRDefault="004A47DD" w:rsidP="00BA590F">
            <w:pPr>
              <w:pStyle w:val="TableParagraph"/>
              <w:ind w:left="192" w:right="158"/>
              <w:rPr>
                <w:color w:val="000000" w:themeColor="text1"/>
                <w:sz w:val="24"/>
              </w:rPr>
            </w:pPr>
            <w:r w:rsidRPr="00CF6F16">
              <w:rPr>
                <w:color w:val="000000" w:themeColor="text1"/>
                <w:sz w:val="24"/>
              </w:rPr>
              <w:t>0,6</w:t>
            </w:r>
          </w:p>
        </w:tc>
        <w:tc>
          <w:tcPr>
            <w:tcW w:w="1335" w:type="dxa"/>
          </w:tcPr>
          <w:p w14:paraId="28EF6C9F" w14:textId="77777777" w:rsidR="004A47DD" w:rsidRPr="00CF6F16" w:rsidRDefault="004A47DD" w:rsidP="00BA590F">
            <w:pPr>
              <w:pStyle w:val="TableParagraph"/>
              <w:spacing w:before="7"/>
              <w:jc w:val="left"/>
              <w:rPr>
                <w:color w:val="000000" w:themeColor="text1"/>
              </w:rPr>
            </w:pPr>
          </w:p>
          <w:p w14:paraId="0426DB25" w14:textId="77777777" w:rsidR="004A47DD" w:rsidRPr="00CF6F16" w:rsidRDefault="004A47DD" w:rsidP="00BA590F">
            <w:pPr>
              <w:pStyle w:val="TableParagraph"/>
              <w:ind w:left="149" w:right="104"/>
              <w:rPr>
                <w:color w:val="000000" w:themeColor="text1"/>
                <w:sz w:val="24"/>
              </w:rPr>
            </w:pPr>
            <w:r w:rsidRPr="00CF6F16">
              <w:rPr>
                <w:color w:val="000000" w:themeColor="text1"/>
                <w:sz w:val="24"/>
              </w:rPr>
              <w:t>1,0</w:t>
            </w:r>
          </w:p>
        </w:tc>
        <w:tc>
          <w:tcPr>
            <w:tcW w:w="1078" w:type="dxa"/>
          </w:tcPr>
          <w:p w14:paraId="61B1C393" w14:textId="77777777" w:rsidR="004A47DD" w:rsidRPr="00CF6F16" w:rsidRDefault="004A47DD" w:rsidP="00BA590F">
            <w:pPr>
              <w:pStyle w:val="TableParagraph"/>
              <w:spacing w:before="7"/>
              <w:jc w:val="left"/>
              <w:rPr>
                <w:color w:val="000000" w:themeColor="text1"/>
              </w:rPr>
            </w:pPr>
          </w:p>
          <w:p w14:paraId="7BA8D3E3" w14:textId="77777777" w:rsidR="004A47DD" w:rsidRPr="00CF6F16" w:rsidRDefault="004A47DD" w:rsidP="00BA590F">
            <w:pPr>
              <w:pStyle w:val="TableParagraph"/>
              <w:ind w:right="289"/>
              <w:jc w:val="right"/>
              <w:rPr>
                <w:color w:val="000000" w:themeColor="text1"/>
                <w:sz w:val="24"/>
              </w:rPr>
            </w:pPr>
            <w:r w:rsidRPr="00CF6F16">
              <w:rPr>
                <w:color w:val="000000" w:themeColor="text1"/>
                <w:sz w:val="24"/>
              </w:rPr>
              <w:t>0,49</w:t>
            </w:r>
          </w:p>
        </w:tc>
      </w:tr>
      <w:tr w:rsidR="004A47DD" w:rsidRPr="00CF6F16" w14:paraId="275C70DC" w14:textId="77777777" w:rsidTr="00BA590F">
        <w:trPr>
          <w:trHeight w:val="398"/>
        </w:trPr>
        <w:tc>
          <w:tcPr>
            <w:tcW w:w="3216" w:type="dxa"/>
          </w:tcPr>
          <w:p w14:paraId="1D139D49" w14:textId="77777777" w:rsidR="004A47DD" w:rsidRPr="00CF6F16" w:rsidRDefault="004A47DD" w:rsidP="00BA590F">
            <w:pPr>
              <w:pStyle w:val="TableParagraph"/>
              <w:spacing w:before="47"/>
              <w:ind w:left="112"/>
              <w:jc w:val="left"/>
              <w:rPr>
                <w:color w:val="000000" w:themeColor="text1"/>
                <w:sz w:val="24"/>
              </w:rPr>
            </w:pPr>
            <w:r w:rsidRPr="00CF6F16">
              <w:rPr>
                <w:color w:val="000000" w:themeColor="text1"/>
                <w:sz w:val="24"/>
              </w:rPr>
              <w:t>φ</w:t>
            </w:r>
          </w:p>
        </w:tc>
        <w:tc>
          <w:tcPr>
            <w:tcW w:w="1471" w:type="dxa"/>
          </w:tcPr>
          <w:p w14:paraId="1485BF81" w14:textId="77777777" w:rsidR="004A47DD" w:rsidRPr="00CF6F16" w:rsidRDefault="004A47DD" w:rsidP="00BA590F">
            <w:pPr>
              <w:pStyle w:val="TableParagraph"/>
              <w:spacing w:before="47"/>
              <w:ind w:right="43"/>
              <w:rPr>
                <w:color w:val="000000" w:themeColor="text1"/>
                <w:sz w:val="24"/>
              </w:rPr>
            </w:pPr>
            <w:r w:rsidRPr="00CF6F16">
              <w:rPr>
                <w:color w:val="000000" w:themeColor="text1"/>
                <w:sz w:val="24"/>
              </w:rPr>
              <w:t>–</w:t>
            </w:r>
          </w:p>
        </w:tc>
        <w:tc>
          <w:tcPr>
            <w:tcW w:w="1341" w:type="dxa"/>
          </w:tcPr>
          <w:p w14:paraId="6A10845D" w14:textId="77777777" w:rsidR="004A47DD" w:rsidRPr="00CF6F16" w:rsidRDefault="004A47DD" w:rsidP="00BA590F">
            <w:pPr>
              <w:pStyle w:val="TableParagraph"/>
              <w:spacing w:before="47"/>
              <w:ind w:left="141" w:right="126"/>
              <w:rPr>
                <w:color w:val="000000" w:themeColor="text1"/>
                <w:sz w:val="24"/>
              </w:rPr>
            </w:pPr>
            <w:r w:rsidRPr="00CF6F16">
              <w:rPr>
                <w:color w:val="000000" w:themeColor="text1"/>
                <w:sz w:val="24"/>
              </w:rPr>
              <w:t>1,3</w:t>
            </w:r>
          </w:p>
        </w:tc>
        <w:tc>
          <w:tcPr>
            <w:tcW w:w="1202" w:type="dxa"/>
          </w:tcPr>
          <w:p w14:paraId="16B2CF16" w14:textId="77777777" w:rsidR="004A47DD" w:rsidRPr="00CF6F16" w:rsidRDefault="004A47DD" w:rsidP="00BA590F">
            <w:pPr>
              <w:pStyle w:val="TableParagraph"/>
              <w:spacing w:before="47"/>
              <w:ind w:left="194" w:right="178"/>
              <w:rPr>
                <w:color w:val="000000" w:themeColor="text1"/>
                <w:sz w:val="24"/>
              </w:rPr>
            </w:pPr>
            <w:r w:rsidRPr="00CF6F16">
              <w:rPr>
                <w:color w:val="000000" w:themeColor="text1"/>
                <w:sz w:val="24"/>
              </w:rPr>
              <w:t>1,3</w:t>
            </w:r>
          </w:p>
        </w:tc>
        <w:tc>
          <w:tcPr>
            <w:tcW w:w="1204" w:type="dxa"/>
          </w:tcPr>
          <w:p w14:paraId="64BF36A9" w14:textId="77777777" w:rsidR="004A47DD" w:rsidRPr="00CF6F16" w:rsidRDefault="004A47DD" w:rsidP="00BA590F">
            <w:pPr>
              <w:pStyle w:val="TableParagraph"/>
              <w:spacing w:before="47"/>
              <w:ind w:left="137" w:right="117"/>
              <w:rPr>
                <w:color w:val="000000" w:themeColor="text1"/>
                <w:sz w:val="24"/>
              </w:rPr>
            </w:pPr>
            <w:r w:rsidRPr="00CF6F16">
              <w:rPr>
                <w:color w:val="000000" w:themeColor="text1"/>
                <w:sz w:val="24"/>
              </w:rPr>
              <w:t>1,0</w:t>
            </w:r>
          </w:p>
        </w:tc>
        <w:tc>
          <w:tcPr>
            <w:tcW w:w="1602" w:type="dxa"/>
          </w:tcPr>
          <w:p w14:paraId="16A0F007" w14:textId="77777777" w:rsidR="004A47DD" w:rsidRPr="00CF6F16" w:rsidRDefault="004A47DD" w:rsidP="00BA590F">
            <w:pPr>
              <w:pStyle w:val="TableParagraph"/>
              <w:spacing w:before="47"/>
              <w:ind w:left="123" w:right="92"/>
              <w:rPr>
                <w:color w:val="000000" w:themeColor="text1"/>
                <w:sz w:val="24"/>
              </w:rPr>
            </w:pPr>
            <w:r w:rsidRPr="00CF6F16">
              <w:rPr>
                <w:color w:val="000000" w:themeColor="text1"/>
                <w:sz w:val="24"/>
              </w:rPr>
              <w:t>1,0</w:t>
            </w:r>
          </w:p>
        </w:tc>
        <w:tc>
          <w:tcPr>
            <w:tcW w:w="1472" w:type="dxa"/>
          </w:tcPr>
          <w:p w14:paraId="3724EEF8" w14:textId="77777777" w:rsidR="004A47DD" w:rsidRPr="00CF6F16" w:rsidRDefault="004A47DD" w:rsidP="00BA590F">
            <w:pPr>
              <w:pStyle w:val="TableParagraph"/>
              <w:spacing w:before="47"/>
              <w:ind w:left="192" w:right="158"/>
              <w:rPr>
                <w:color w:val="000000" w:themeColor="text1"/>
                <w:sz w:val="24"/>
              </w:rPr>
            </w:pPr>
            <w:r w:rsidRPr="00CF6F16">
              <w:rPr>
                <w:color w:val="000000" w:themeColor="text1"/>
                <w:sz w:val="24"/>
              </w:rPr>
              <w:t>1,0</w:t>
            </w:r>
          </w:p>
        </w:tc>
        <w:tc>
          <w:tcPr>
            <w:tcW w:w="1335" w:type="dxa"/>
          </w:tcPr>
          <w:p w14:paraId="1EF0834D" w14:textId="77777777" w:rsidR="004A47DD" w:rsidRPr="00CF6F16" w:rsidRDefault="004A47DD" w:rsidP="00BA590F">
            <w:pPr>
              <w:pStyle w:val="TableParagraph"/>
              <w:spacing w:before="47"/>
              <w:ind w:left="149" w:right="104"/>
              <w:rPr>
                <w:color w:val="000000" w:themeColor="text1"/>
                <w:sz w:val="24"/>
              </w:rPr>
            </w:pPr>
            <w:r w:rsidRPr="00CF6F16">
              <w:rPr>
                <w:color w:val="000000" w:themeColor="text1"/>
                <w:sz w:val="24"/>
              </w:rPr>
              <w:t>1,0</w:t>
            </w:r>
          </w:p>
        </w:tc>
        <w:tc>
          <w:tcPr>
            <w:tcW w:w="1078" w:type="dxa"/>
          </w:tcPr>
          <w:p w14:paraId="0BE9E755" w14:textId="77777777" w:rsidR="004A47DD" w:rsidRPr="00CF6F16" w:rsidRDefault="004A47DD" w:rsidP="00BA590F">
            <w:pPr>
              <w:pStyle w:val="TableParagraph"/>
              <w:spacing w:before="47"/>
              <w:ind w:left="403"/>
              <w:jc w:val="left"/>
              <w:rPr>
                <w:color w:val="000000" w:themeColor="text1"/>
                <w:sz w:val="24"/>
              </w:rPr>
            </w:pPr>
            <w:r w:rsidRPr="00CF6F16">
              <w:rPr>
                <w:color w:val="000000" w:themeColor="text1"/>
                <w:sz w:val="24"/>
              </w:rPr>
              <w:t>1,0</w:t>
            </w:r>
          </w:p>
        </w:tc>
      </w:tr>
      <w:tr w:rsidR="004A47DD" w:rsidRPr="00CF6F16" w14:paraId="14BA6CAC" w14:textId="77777777" w:rsidTr="00BA590F">
        <w:trPr>
          <w:trHeight w:val="825"/>
        </w:trPr>
        <w:tc>
          <w:tcPr>
            <w:tcW w:w="3216" w:type="dxa"/>
          </w:tcPr>
          <w:p w14:paraId="20627E9E" w14:textId="77777777" w:rsidR="004A47DD" w:rsidRPr="00CF6F16" w:rsidRDefault="004A47DD" w:rsidP="00BA590F">
            <w:pPr>
              <w:pStyle w:val="TableParagraph"/>
              <w:spacing w:line="235" w:lineRule="auto"/>
              <w:ind w:left="112" w:right="255"/>
              <w:jc w:val="left"/>
              <w:rPr>
                <w:color w:val="000000" w:themeColor="text1"/>
                <w:sz w:val="24"/>
              </w:rPr>
            </w:pPr>
            <w:r w:rsidRPr="00CF6F16">
              <w:rPr>
                <w:color w:val="000000" w:themeColor="text1"/>
                <w:sz w:val="24"/>
              </w:rPr>
              <w:t xml:space="preserve">s-удельная стоимость </w:t>
            </w:r>
            <w:proofErr w:type="gramStart"/>
            <w:r w:rsidRPr="00CF6F16">
              <w:rPr>
                <w:color w:val="000000" w:themeColor="text1"/>
                <w:sz w:val="24"/>
              </w:rPr>
              <w:t xml:space="preserve">мате- </w:t>
            </w:r>
            <w:proofErr w:type="spellStart"/>
            <w:r w:rsidRPr="00CF6F16">
              <w:rPr>
                <w:color w:val="000000" w:themeColor="text1"/>
                <w:sz w:val="24"/>
              </w:rPr>
              <w:t>риальной</w:t>
            </w:r>
            <w:proofErr w:type="spellEnd"/>
            <w:proofErr w:type="gramEnd"/>
            <w:r w:rsidRPr="00CF6F16">
              <w:rPr>
                <w:color w:val="000000" w:themeColor="text1"/>
                <w:sz w:val="24"/>
              </w:rPr>
              <w:t xml:space="preserve"> характеристики</w:t>
            </w:r>
          </w:p>
          <w:p w14:paraId="7DA02CF1" w14:textId="77777777" w:rsidR="004A47DD" w:rsidRPr="00CF6F16" w:rsidRDefault="004A47DD" w:rsidP="00BA590F">
            <w:pPr>
              <w:pStyle w:val="TableParagraph"/>
              <w:spacing w:line="269" w:lineRule="exact"/>
              <w:ind w:left="112"/>
              <w:jc w:val="left"/>
              <w:rPr>
                <w:color w:val="000000" w:themeColor="text1"/>
                <w:sz w:val="24"/>
              </w:rPr>
            </w:pPr>
            <w:r w:rsidRPr="00CF6F16">
              <w:rPr>
                <w:color w:val="000000" w:themeColor="text1"/>
                <w:sz w:val="24"/>
              </w:rPr>
              <w:t>тепловой сети</w:t>
            </w:r>
          </w:p>
        </w:tc>
        <w:tc>
          <w:tcPr>
            <w:tcW w:w="1471" w:type="dxa"/>
          </w:tcPr>
          <w:p w14:paraId="04E90693" w14:textId="77777777" w:rsidR="004A47DD" w:rsidRPr="00CF6F16" w:rsidRDefault="004A47DD" w:rsidP="00BA590F">
            <w:pPr>
              <w:pStyle w:val="TableParagraph"/>
              <w:spacing w:before="5"/>
              <w:jc w:val="left"/>
              <w:rPr>
                <w:color w:val="000000" w:themeColor="text1"/>
              </w:rPr>
            </w:pPr>
          </w:p>
          <w:p w14:paraId="7AADF3F7" w14:textId="77777777" w:rsidR="004A47DD" w:rsidRPr="00CF6F16" w:rsidRDefault="004A47DD" w:rsidP="00BA590F">
            <w:pPr>
              <w:pStyle w:val="TableParagraph"/>
              <w:ind w:left="166" w:right="157"/>
              <w:rPr>
                <w:color w:val="000000" w:themeColor="text1"/>
                <w:sz w:val="24"/>
              </w:rPr>
            </w:pPr>
            <w:proofErr w:type="spellStart"/>
            <w:r w:rsidRPr="00CF6F16">
              <w:rPr>
                <w:color w:val="000000" w:themeColor="text1"/>
                <w:sz w:val="24"/>
              </w:rPr>
              <w:t>руб</w:t>
            </w:r>
            <w:proofErr w:type="spellEnd"/>
            <w:r w:rsidRPr="00CF6F16">
              <w:rPr>
                <w:color w:val="000000" w:themeColor="text1"/>
                <w:sz w:val="24"/>
              </w:rPr>
              <w:t>/м²</w:t>
            </w:r>
          </w:p>
        </w:tc>
        <w:tc>
          <w:tcPr>
            <w:tcW w:w="1341" w:type="dxa"/>
          </w:tcPr>
          <w:p w14:paraId="7E753E44" w14:textId="77777777" w:rsidR="004A47DD" w:rsidRPr="00CF6F16" w:rsidRDefault="004A47DD" w:rsidP="00BA590F">
            <w:pPr>
              <w:pStyle w:val="TableParagraph"/>
              <w:spacing w:before="5"/>
              <w:jc w:val="left"/>
              <w:rPr>
                <w:color w:val="000000" w:themeColor="text1"/>
              </w:rPr>
            </w:pPr>
          </w:p>
          <w:p w14:paraId="72E2BA80" w14:textId="77777777" w:rsidR="004A47DD" w:rsidRPr="00CF6F16" w:rsidRDefault="004A47DD" w:rsidP="00BA590F">
            <w:pPr>
              <w:pStyle w:val="TableParagraph"/>
              <w:ind w:left="141" w:right="126"/>
              <w:rPr>
                <w:color w:val="000000" w:themeColor="text1"/>
                <w:sz w:val="24"/>
              </w:rPr>
            </w:pPr>
            <w:r w:rsidRPr="00CF6F16">
              <w:rPr>
                <w:color w:val="000000" w:themeColor="text1"/>
                <w:sz w:val="24"/>
              </w:rPr>
              <w:t>11955,0</w:t>
            </w:r>
          </w:p>
        </w:tc>
        <w:tc>
          <w:tcPr>
            <w:tcW w:w="1202" w:type="dxa"/>
          </w:tcPr>
          <w:p w14:paraId="7F19ADD1" w14:textId="77777777" w:rsidR="004A47DD" w:rsidRPr="00CF6F16" w:rsidRDefault="004A47DD" w:rsidP="00BA590F">
            <w:pPr>
              <w:pStyle w:val="TableParagraph"/>
              <w:spacing w:before="5"/>
              <w:jc w:val="left"/>
              <w:rPr>
                <w:color w:val="000000" w:themeColor="text1"/>
              </w:rPr>
            </w:pPr>
          </w:p>
          <w:p w14:paraId="172E2BBB" w14:textId="77777777" w:rsidR="004A47DD" w:rsidRPr="00CF6F16" w:rsidRDefault="004A47DD" w:rsidP="00BA590F">
            <w:pPr>
              <w:pStyle w:val="TableParagraph"/>
              <w:ind w:left="194" w:right="178"/>
              <w:rPr>
                <w:color w:val="000000" w:themeColor="text1"/>
                <w:sz w:val="24"/>
              </w:rPr>
            </w:pPr>
            <w:r w:rsidRPr="00CF6F16">
              <w:rPr>
                <w:color w:val="000000" w:themeColor="text1"/>
                <w:sz w:val="24"/>
              </w:rPr>
              <w:t>78,6149</w:t>
            </w:r>
          </w:p>
        </w:tc>
        <w:tc>
          <w:tcPr>
            <w:tcW w:w="1204" w:type="dxa"/>
          </w:tcPr>
          <w:p w14:paraId="615061B3" w14:textId="77777777" w:rsidR="004A47DD" w:rsidRPr="00CF6F16" w:rsidRDefault="004A47DD" w:rsidP="00BA590F">
            <w:pPr>
              <w:pStyle w:val="TableParagraph"/>
              <w:spacing w:before="5"/>
              <w:jc w:val="left"/>
              <w:rPr>
                <w:color w:val="000000" w:themeColor="text1"/>
              </w:rPr>
            </w:pPr>
          </w:p>
          <w:p w14:paraId="63C0F5C7" w14:textId="77777777" w:rsidR="004A47DD" w:rsidRPr="00CF6F16" w:rsidRDefault="004A47DD" w:rsidP="00BA590F">
            <w:pPr>
              <w:pStyle w:val="TableParagraph"/>
              <w:ind w:left="137" w:right="117"/>
              <w:rPr>
                <w:color w:val="000000" w:themeColor="text1"/>
                <w:sz w:val="24"/>
              </w:rPr>
            </w:pPr>
            <w:r w:rsidRPr="00CF6F16">
              <w:rPr>
                <w:color w:val="000000" w:themeColor="text1"/>
                <w:sz w:val="24"/>
              </w:rPr>
              <w:t>67,9310</w:t>
            </w:r>
          </w:p>
        </w:tc>
        <w:tc>
          <w:tcPr>
            <w:tcW w:w="1602" w:type="dxa"/>
          </w:tcPr>
          <w:p w14:paraId="7CA1C6C1" w14:textId="77777777" w:rsidR="004A47DD" w:rsidRPr="00CF6F16" w:rsidRDefault="004A47DD" w:rsidP="00BA590F">
            <w:pPr>
              <w:pStyle w:val="TableParagraph"/>
              <w:spacing w:before="5"/>
              <w:jc w:val="left"/>
              <w:rPr>
                <w:color w:val="000000" w:themeColor="text1"/>
              </w:rPr>
            </w:pPr>
          </w:p>
          <w:p w14:paraId="6552D6CB" w14:textId="77777777" w:rsidR="004A47DD" w:rsidRPr="00CF6F16" w:rsidRDefault="004A47DD" w:rsidP="00BA590F">
            <w:pPr>
              <w:pStyle w:val="TableParagraph"/>
              <w:ind w:left="123" w:right="92"/>
              <w:rPr>
                <w:color w:val="000000" w:themeColor="text1"/>
                <w:sz w:val="24"/>
              </w:rPr>
            </w:pPr>
            <w:r w:rsidRPr="00CF6F16">
              <w:rPr>
                <w:color w:val="000000" w:themeColor="text1"/>
                <w:sz w:val="24"/>
              </w:rPr>
              <w:t>37908,9</w:t>
            </w:r>
          </w:p>
        </w:tc>
        <w:tc>
          <w:tcPr>
            <w:tcW w:w="1472" w:type="dxa"/>
          </w:tcPr>
          <w:p w14:paraId="36070D2D" w14:textId="77777777" w:rsidR="004A47DD" w:rsidRPr="00CF6F16" w:rsidRDefault="004A47DD" w:rsidP="00BA590F">
            <w:pPr>
              <w:pStyle w:val="TableParagraph"/>
              <w:spacing w:before="5"/>
              <w:jc w:val="left"/>
              <w:rPr>
                <w:color w:val="000000" w:themeColor="text1"/>
              </w:rPr>
            </w:pPr>
          </w:p>
          <w:p w14:paraId="4791529C" w14:textId="77777777" w:rsidR="004A47DD" w:rsidRPr="00CF6F16" w:rsidRDefault="004A47DD" w:rsidP="00BA590F">
            <w:pPr>
              <w:pStyle w:val="TableParagraph"/>
              <w:ind w:left="192" w:right="158"/>
              <w:rPr>
                <w:color w:val="000000" w:themeColor="text1"/>
                <w:sz w:val="24"/>
              </w:rPr>
            </w:pPr>
            <w:r w:rsidRPr="00CF6F16">
              <w:rPr>
                <w:color w:val="000000" w:themeColor="text1"/>
                <w:sz w:val="24"/>
              </w:rPr>
              <w:t>160219,2</w:t>
            </w:r>
          </w:p>
        </w:tc>
        <w:tc>
          <w:tcPr>
            <w:tcW w:w="1335" w:type="dxa"/>
          </w:tcPr>
          <w:p w14:paraId="2D1B0DA7" w14:textId="77777777" w:rsidR="004A47DD" w:rsidRPr="00CF6F16" w:rsidRDefault="004A47DD" w:rsidP="00BA590F">
            <w:pPr>
              <w:pStyle w:val="TableParagraph"/>
              <w:spacing w:before="5"/>
              <w:jc w:val="left"/>
              <w:rPr>
                <w:color w:val="000000" w:themeColor="text1"/>
              </w:rPr>
            </w:pPr>
          </w:p>
          <w:p w14:paraId="01E7977D" w14:textId="77777777" w:rsidR="004A47DD" w:rsidRPr="00CF6F16" w:rsidRDefault="004A47DD" w:rsidP="00BA590F">
            <w:pPr>
              <w:pStyle w:val="TableParagraph"/>
              <w:ind w:left="149" w:right="104"/>
              <w:rPr>
                <w:color w:val="000000" w:themeColor="text1"/>
                <w:sz w:val="24"/>
              </w:rPr>
            </w:pPr>
            <w:r w:rsidRPr="00CF6F16">
              <w:rPr>
                <w:color w:val="000000" w:themeColor="text1"/>
                <w:sz w:val="24"/>
              </w:rPr>
              <w:t>58228,7</w:t>
            </w:r>
          </w:p>
        </w:tc>
        <w:tc>
          <w:tcPr>
            <w:tcW w:w="1078" w:type="dxa"/>
          </w:tcPr>
          <w:p w14:paraId="2CAB4564" w14:textId="77777777" w:rsidR="004A47DD" w:rsidRPr="00CF6F16" w:rsidRDefault="004A47DD" w:rsidP="00BA590F">
            <w:pPr>
              <w:pStyle w:val="TableParagraph"/>
              <w:spacing w:before="123" w:line="275" w:lineRule="exact"/>
              <w:ind w:left="111" w:right="57"/>
              <w:rPr>
                <w:color w:val="000000" w:themeColor="text1"/>
                <w:sz w:val="24"/>
              </w:rPr>
            </w:pPr>
            <w:r w:rsidRPr="00CF6F16">
              <w:rPr>
                <w:color w:val="000000" w:themeColor="text1"/>
                <w:sz w:val="24"/>
              </w:rPr>
              <w:t>15137,8</w:t>
            </w:r>
          </w:p>
          <w:p w14:paraId="4191E2E6" w14:textId="77777777" w:rsidR="004A47DD" w:rsidRPr="00CF6F16" w:rsidRDefault="004A47DD" w:rsidP="00BA590F">
            <w:pPr>
              <w:pStyle w:val="TableParagraph"/>
              <w:spacing w:line="275" w:lineRule="exact"/>
              <w:ind w:left="51"/>
              <w:rPr>
                <w:color w:val="000000" w:themeColor="text1"/>
                <w:sz w:val="24"/>
              </w:rPr>
            </w:pPr>
            <w:r w:rsidRPr="00CF6F16">
              <w:rPr>
                <w:color w:val="000000" w:themeColor="text1"/>
                <w:sz w:val="24"/>
              </w:rPr>
              <w:t>7</w:t>
            </w:r>
          </w:p>
        </w:tc>
      </w:tr>
      <w:tr w:rsidR="004A47DD" w:rsidRPr="00CF6F16" w14:paraId="626B1F71" w14:textId="77777777" w:rsidTr="00BA590F">
        <w:trPr>
          <w:trHeight w:val="551"/>
        </w:trPr>
        <w:tc>
          <w:tcPr>
            <w:tcW w:w="3216" w:type="dxa"/>
          </w:tcPr>
          <w:p w14:paraId="4EE7B12A" w14:textId="77777777" w:rsidR="004A47DD" w:rsidRPr="00CF6F16" w:rsidRDefault="004A47DD" w:rsidP="00BA590F">
            <w:pPr>
              <w:pStyle w:val="TableParagraph"/>
              <w:spacing w:before="3" w:line="228" w:lineRule="auto"/>
              <w:ind w:left="112" w:right="152"/>
              <w:jc w:val="left"/>
              <w:rPr>
                <w:color w:val="000000" w:themeColor="text1"/>
                <w:sz w:val="24"/>
              </w:rPr>
            </w:pPr>
            <w:r w:rsidRPr="00CF6F16">
              <w:rPr>
                <w:color w:val="000000" w:themeColor="text1"/>
                <w:sz w:val="24"/>
              </w:rPr>
              <w:t xml:space="preserve">Расчетная температура в </w:t>
            </w:r>
            <w:proofErr w:type="gramStart"/>
            <w:r w:rsidRPr="00CF6F16">
              <w:rPr>
                <w:color w:val="000000" w:themeColor="text1"/>
                <w:sz w:val="24"/>
              </w:rPr>
              <w:t>по- дающем</w:t>
            </w:r>
            <w:proofErr w:type="gramEnd"/>
            <w:r w:rsidRPr="00CF6F16">
              <w:rPr>
                <w:color w:val="000000" w:themeColor="text1"/>
                <w:sz w:val="24"/>
              </w:rPr>
              <w:t xml:space="preserve"> трубопроводе</w:t>
            </w:r>
          </w:p>
        </w:tc>
        <w:tc>
          <w:tcPr>
            <w:tcW w:w="1471" w:type="dxa"/>
          </w:tcPr>
          <w:p w14:paraId="29847851" w14:textId="77777777" w:rsidR="004A47DD" w:rsidRPr="00CF6F16" w:rsidRDefault="004A47DD" w:rsidP="00BA590F">
            <w:pPr>
              <w:pStyle w:val="TableParagraph"/>
              <w:spacing w:before="126"/>
              <w:ind w:left="170" w:right="157"/>
              <w:rPr>
                <w:color w:val="000000" w:themeColor="text1"/>
                <w:sz w:val="24"/>
              </w:rPr>
            </w:pPr>
            <w:r w:rsidRPr="00CF6F16">
              <w:rPr>
                <w:color w:val="000000" w:themeColor="text1"/>
                <w:sz w:val="24"/>
              </w:rPr>
              <w:t>°С</w:t>
            </w:r>
          </w:p>
        </w:tc>
        <w:tc>
          <w:tcPr>
            <w:tcW w:w="1341" w:type="dxa"/>
          </w:tcPr>
          <w:p w14:paraId="5A089005" w14:textId="77777777" w:rsidR="004A47DD" w:rsidRPr="00CF6F16" w:rsidRDefault="004A47DD" w:rsidP="00BA590F">
            <w:pPr>
              <w:pStyle w:val="TableParagraph"/>
              <w:spacing w:before="126"/>
              <w:ind w:left="141" w:right="124"/>
              <w:rPr>
                <w:color w:val="000000" w:themeColor="text1"/>
                <w:sz w:val="24"/>
              </w:rPr>
            </w:pPr>
            <w:r w:rsidRPr="00CF6F16">
              <w:rPr>
                <w:color w:val="000000" w:themeColor="text1"/>
                <w:sz w:val="24"/>
              </w:rPr>
              <w:t>115</w:t>
            </w:r>
          </w:p>
        </w:tc>
        <w:tc>
          <w:tcPr>
            <w:tcW w:w="1202" w:type="dxa"/>
          </w:tcPr>
          <w:p w14:paraId="1589EC6E" w14:textId="77777777" w:rsidR="004A47DD" w:rsidRPr="00CF6F16" w:rsidRDefault="004A47DD" w:rsidP="00BA590F">
            <w:pPr>
              <w:pStyle w:val="TableParagraph"/>
              <w:spacing w:before="126"/>
              <w:ind w:left="194" w:right="176"/>
              <w:rPr>
                <w:color w:val="000000" w:themeColor="text1"/>
                <w:sz w:val="24"/>
              </w:rPr>
            </w:pPr>
            <w:r w:rsidRPr="00CF6F16">
              <w:rPr>
                <w:color w:val="000000" w:themeColor="text1"/>
                <w:sz w:val="24"/>
              </w:rPr>
              <w:t>115</w:t>
            </w:r>
          </w:p>
        </w:tc>
        <w:tc>
          <w:tcPr>
            <w:tcW w:w="1204" w:type="dxa"/>
          </w:tcPr>
          <w:p w14:paraId="673FFEEA" w14:textId="77777777" w:rsidR="004A47DD" w:rsidRPr="00CF6F16" w:rsidRDefault="004A47DD" w:rsidP="00BA590F">
            <w:pPr>
              <w:pStyle w:val="TableParagraph"/>
              <w:spacing w:before="126"/>
              <w:ind w:left="137" w:right="115"/>
              <w:rPr>
                <w:color w:val="000000" w:themeColor="text1"/>
                <w:sz w:val="24"/>
              </w:rPr>
            </w:pPr>
            <w:r w:rsidRPr="00CF6F16">
              <w:rPr>
                <w:color w:val="000000" w:themeColor="text1"/>
                <w:sz w:val="24"/>
              </w:rPr>
              <w:t>95</w:t>
            </w:r>
          </w:p>
        </w:tc>
        <w:tc>
          <w:tcPr>
            <w:tcW w:w="1602" w:type="dxa"/>
          </w:tcPr>
          <w:p w14:paraId="1D2357BD" w14:textId="77777777" w:rsidR="004A47DD" w:rsidRPr="00CF6F16" w:rsidRDefault="004A47DD" w:rsidP="00BA590F">
            <w:pPr>
              <w:pStyle w:val="TableParagraph"/>
              <w:spacing w:before="126"/>
              <w:ind w:left="126" w:right="92"/>
              <w:rPr>
                <w:color w:val="000000" w:themeColor="text1"/>
                <w:sz w:val="24"/>
              </w:rPr>
            </w:pPr>
            <w:r w:rsidRPr="00CF6F16">
              <w:rPr>
                <w:color w:val="000000" w:themeColor="text1"/>
                <w:sz w:val="24"/>
              </w:rPr>
              <w:t>95</w:t>
            </w:r>
          </w:p>
        </w:tc>
        <w:tc>
          <w:tcPr>
            <w:tcW w:w="1472" w:type="dxa"/>
          </w:tcPr>
          <w:p w14:paraId="6FE9A362" w14:textId="77777777" w:rsidR="004A47DD" w:rsidRPr="00CF6F16" w:rsidRDefault="004A47DD" w:rsidP="00BA590F">
            <w:pPr>
              <w:pStyle w:val="TableParagraph"/>
              <w:spacing w:before="126"/>
              <w:ind w:left="190" w:right="158"/>
              <w:rPr>
                <w:color w:val="000000" w:themeColor="text1"/>
                <w:sz w:val="24"/>
              </w:rPr>
            </w:pPr>
            <w:r w:rsidRPr="00CF6F16">
              <w:rPr>
                <w:color w:val="000000" w:themeColor="text1"/>
                <w:sz w:val="24"/>
              </w:rPr>
              <w:t>95</w:t>
            </w:r>
          </w:p>
        </w:tc>
        <w:tc>
          <w:tcPr>
            <w:tcW w:w="1335" w:type="dxa"/>
          </w:tcPr>
          <w:p w14:paraId="712DC981" w14:textId="77777777" w:rsidR="004A47DD" w:rsidRPr="00CF6F16" w:rsidRDefault="004A47DD" w:rsidP="00BA590F">
            <w:pPr>
              <w:pStyle w:val="TableParagraph"/>
              <w:spacing w:before="126"/>
              <w:ind w:left="150" w:right="103"/>
              <w:rPr>
                <w:color w:val="000000" w:themeColor="text1"/>
                <w:sz w:val="24"/>
              </w:rPr>
            </w:pPr>
            <w:r w:rsidRPr="00CF6F16">
              <w:rPr>
                <w:color w:val="000000" w:themeColor="text1"/>
                <w:sz w:val="24"/>
              </w:rPr>
              <w:t>95</w:t>
            </w:r>
          </w:p>
        </w:tc>
        <w:tc>
          <w:tcPr>
            <w:tcW w:w="1078" w:type="dxa"/>
          </w:tcPr>
          <w:p w14:paraId="04985114" w14:textId="77777777" w:rsidR="004A47DD" w:rsidRPr="00CF6F16" w:rsidRDefault="004A47DD" w:rsidP="00BA590F">
            <w:pPr>
              <w:pStyle w:val="TableParagraph"/>
              <w:spacing w:before="126"/>
              <w:ind w:left="111" w:right="60"/>
              <w:rPr>
                <w:color w:val="000000" w:themeColor="text1"/>
                <w:sz w:val="24"/>
              </w:rPr>
            </w:pPr>
            <w:r w:rsidRPr="00CF6F16">
              <w:rPr>
                <w:color w:val="000000" w:themeColor="text1"/>
                <w:sz w:val="24"/>
              </w:rPr>
              <w:t>95</w:t>
            </w:r>
          </w:p>
        </w:tc>
      </w:tr>
      <w:tr w:rsidR="004A47DD" w:rsidRPr="00CF6F16" w14:paraId="401D88A6" w14:textId="77777777" w:rsidTr="00BA590F">
        <w:trPr>
          <w:trHeight w:val="551"/>
        </w:trPr>
        <w:tc>
          <w:tcPr>
            <w:tcW w:w="3216" w:type="dxa"/>
          </w:tcPr>
          <w:p w14:paraId="42A20E36" w14:textId="77777777" w:rsidR="004A47DD" w:rsidRPr="00CF6F16" w:rsidRDefault="004A47DD" w:rsidP="00BA590F">
            <w:pPr>
              <w:pStyle w:val="TableParagraph"/>
              <w:spacing w:line="230" w:lineRule="auto"/>
              <w:ind w:left="112" w:right="158"/>
              <w:jc w:val="left"/>
              <w:rPr>
                <w:color w:val="000000" w:themeColor="text1"/>
                <w:sz w:val="24"/>
              </w:rPr>
            </w:pPr>
            <w:r w:rsidRPr="00CF6F16">
              <w:rPr>
                <w:color w:val="000000" w:themeColor="text1"/>
                <w:sz w:val="24"/>
              </w:rPr>
              <w:t xml:space="preserve">Расчетная температура в </w:t>
            </w:r>
            <w:proofErr w:type="gramStart"/>
            <w:r w:rsidRPr="00CF6F16">
              <w:rPr>
                <w:color w:val="000000" w:themeColor="text1"/>
                <w:sz w:val="24"/>
              </w:rPr>
              <w:t>об- ратном</w:t>
            </w:r>
            <w:proofErr w:type="gramEnd"/>
            <w:r w:rsidRPr="00CF6F16">
              <w:rPr>
                <w:color w:val="000000" w:themeColor="text1"/>
                <w:sz w:val="24"/>
              </w:rPr>
              <w:t xml:space="preserve"> трубопроводе</w:t>
            </w:r>
          </w:p>
        </w:tc>
        <w:tc>
          <w:tcPr>
            <w:tcW w:w="1471" w:type="dxa"/>
          </w:tcPr>
          <w:p w14:paraId="5E08177D" w14:textId="77777777" w:rsidR="004A47DD" w:rsidRPr="00CF6F16" w:rsidRDefault="004A47DD" w:rsidP="00BA590F">
            <w:pPr>
              <w:pStyle w:val="TableParagraph"/>
              <w:spacing w:before="123"/>
              <w:ind w:left="170" w:right="157"/>
              <w:rPr>
                <w:color w:val="000000" w:themeColor="text1"/>
                <w:sz w:val="24"/>
              </w:rPr>
            </w:pPr>
            <w:r w:rsidRPr="00CF6F16">
              <w:rPr>
                <w:color w:val="000000" w:themeColor="text1"/>
                <w:sz w:val="24"/>
              </w:rPr>
              <w:t>°С</w:t>
            </w:r>
          </w:p>
        </w:tc>
        <w:tc>
          <w:tcPr>
            <w:tcW w:w="1341" w:type="dxa"/>
          </w:tcPr>
          <w:p w14:paraId="777A097F" w14:textId="77777777" w:rsidR="004A47DD" w:rsidRPr="00CF6F16" w:rsidRDefault="004A47DD" w:rsidP="00BA590F">
            <w:pPr>
              <w:pStyle w:val="TableParagraph"/>
              <w:spacing w:before="123"/>
              <w:ind w:left="141" w:right="124"/>
              <w:rPr>
                <w:color w:val="000000" w:themeColor="text1"/>
                <w:sz w:val="24"/>
              </w:rPr>
            </w:pPr>
            <w:r w:rsidRPr="00CF6F16">
              <w:rPr>
                <w:color w:val="000000" w:themeColor="text1"/>
                <w:sz w:val="24"/>
              </w:rPr>
              <w:t>70</w:t>
            </w:r>
          </w:p>
        </w:tc>
        <w:tc>
          <w:tcPr>
            <w:tcW w:w="1202" w:type="dxa"/>
          </w:tcPr>
          <w:p w14:paraId="1FCB4D57" w14:textId="77777777" w:rsidR="004A47DD" w:rsidRPr="00CF6F16" w:rsidRDefault="004A47DD" w:rsidP="00BA590F">
            <w:pPr>
              <w:pStyle w:val="TableParagraph"/>
              <w:spacing w:before="123"/>
              <w:ind w:left="194" w:right="176"/>
              <w:rPr>
                <w:color w:val="000000" w:themeColor="text1"/>
                <w:sz w:val="24"/>
              </w:rPr>
            </w:pPr>
            <w:r w:rsidRPr="00CF6F16">
              <w:rPr>
                <w:color w:val="000000" w:themeColor="text1"/>
                <w:sz w:val="24"/>
              </w:rPr>
              <w:t>70</w:t>
            </w:r>
          </w:p>
        </w:tc>
        <w:tc>
          <w:tcPr>
            <w:tcW w:w="1204" w:type="dxa"/>
          </w:tcPr>
          <w:p w14:paraId="5562D45A" w14:textId="77777777" w:rsidR="004A47DD" w:rsidRPr="00CF6F16" w:rsidRDefault="004A47DD" w:rsidP="00BA590F">
            <w:pPr>
              <w:pStyle w:val="TableParagraph"/>
              <w:spacing w:before="123"/>
              <w:ind w:left="137" w:right="115"/>
              <w:rPr>
                <w:color w:val="000000" w:themeColor="text1"/>
                <w:sz w:val="24"/>
              </w:rPr>
            </w:pPr>
            <w:r w:rsidRPr="00CF6F16">
              <w:rPr>
                <w:color w:val="000000" w:themeColor="text1"/>
                <w:sz w:val="24"/>
              </w:rPr>
              <w:t>70</w:t>
            </w:r>
          </w:p>
        </w:tc>
        <w:tc>
          <w:tcPr>
            <w:tcW w:w="1602" w:type="dxa"/>
          </w:tcPr>
          <w:p w14:paraId="4B79610D" w14:textId="77777777" w:rsidR="004A47DD" w:rsidRPr="00CF6F16" w:rsidRDefault="004A47DD" w:rsidP="00BA590F">
            <w:pPr>
              <w:pStyle w:val="TableParagraph"/>
              <w:spacing w:before="123"/>
              <w:ind w:left="126" w:right="92"/>
              <w:rPr>
                <w:color w:val="000000" w:themeColor="text1"/>
                <w:sz w:val="24"/>
              </w:rPr>
            </w:pPr>
            <w:r w:rsidRPr="00CF6F16">
              <w:rPr>
                <w:color w:val="000000" w:themeColor="text1"/>
                <w:sz w:val="24"/>
              </w:rPr>
              <w:t>70</w:t>
            </w:r>
          </w:p>
        </w:tc>
        <w:tc>
          <w:tcPr>
            <w:tcW w:w="1472" w:type="dxa"/>
          </w:tcPr>
          <w:p w14:paraId="0A8D2032" w14:textId="77777777" w:rsidR="004A47DD" w:rsidRPr="00CF6F16" w:rsidRDefault="004A47DD" w:rsidP="00BA590F">
            <w:pPr>
              <w:pStyle w:val="TableParagraph"/>
              <w:spacing w:before="123"/>
              <w:ind w:left="190" w:right="158"/>
              <w:rPr>
                <w:color w:val="000000" w:themeColor="text1"/>
                <w:sz w:val="24"/>
              </w:rPr>
            </w:pPr>
            <w:r w:rsidRPr="00CF6F16">
              <w:rPr>
                <w:color w:val="000000" w:themeColor="text1"/>
                <w:sz w:val="24"/>
              </w:rPr>
              <w:t>70</w:t>
            </w:r>
          </w:p>
        </w:tc>
        <w:tc>
          <w:tcPr>
            <w:tcW w:w="1335" w:type="dxa"/>
          </w:tcPr>
          <w:p w14:paraId="6318C3ED" w14:textId="77777777" w:rsidR="004A47DD" w:rsidRPr="00CF6F16" w:rsidRDefault="004A47DD" w:rsidP="00BA590F">
            <w:pPr>
              <w:pStyle w:val="TableParagraph"/>
              <w:spacing w:before="123"/>
              <w:ind w:left="150" w:right="103"/>
              <w:rPr>
                <w:color w:val="000000" w:themeColor="text1"/>
                <w:sz w:val="24"/>
              </w:rPr>
            </w:pPr>
            <w:r w:rsidRPr="00CF6F16">
              <w:rPr>
                <w:color w:val="000000" w:themeColor="text1"/>
                <w:sz w:val="24"/>
              </w:rPr>
              <w:t>70</w:t>
            </w:r>
          </w:p>
        </w:tc>
        <w:tc>
          <w:tcPr>
            <w:tcW w:w="1078" w:type="dxa"/>
          </w:tcPr>
          <w:p w14:paraId="482149EB" w14:textId="77777777" w:rsidR="004A47DD" w:rsidRPr="00CF6F16" w:rsidRDefault="004A47DD" w:rsidP="00BA590F">
            <w:pPr>
              <w:pStyle w:val="TableParagraph"/>
              <w:spacing w:before="123"/>
              <w:ind w:left="111" w:right="60"/>
              <w:rPr>
                <w:color w:val="000000" w:themeColor="text1"/>
                <w:sz w:val="24"/>
              </w:rPr>
            </w:pPr>
            <w:r w:rsidRPr="00CF6F16">
              <w:rPr>
                <w:color w:val="000000" w:themeColor="text1"/>
                <w:sz w:val="24"/>
              </w:rPr>
              <w:t>70</w:t>
            </w:r>
          </w:p>
        </w:tc>
      </w:tr>
      <w:tr w:rsidR="004A47DD" w:rsidRPr="00CF6F16" w14:paraId="5122FA9D" w14:textId="77777777" w:rsidTr="00BA590F">
        <w:trPr>
          <w:trHeight w:val="553"/>
        </w:trPr>
        <w:tc>
          <w:tcPr>
            <w:tcW w:w="3216" w:type="dxa"/>
          </w:tcPr>
          <w:p w14:paraId="48101EB2" w14:textId="77777777" w:rsidR="004A47DD" w:rsidRPr="00CF6F16" w:rsidRDefault="004A47DD" w:rsidP="00BA590F">
            <w:pPr>
              <w:pStyle w:val="TableParagraph"/>
              <w:spacing w:line="230" w:lineRule="auto"/>
              <w:ind w:left="112" w:right="163"/>
              <w:jc w:val="left"/>
              <w:rPr>
                <w:color w:val="000000" w:themeColor="text1"/>
                <w:sz w:val="24"/>
              </w:rPr>
            </w:pPr>
            <w:r w:rsidRPr="00CF6F16">
              <w:rPr>
                <w:color w:val="000000" w:themeColor="text1"/>
                <w:sz w:val="24"/>
              </w:rPr>
              <w:t>Среднее число абонентов на 1 км²</w:t>
            </w:r>
          </w:p>
        </w:tc>
        <w:tc>
          <w:tcPr>
            <w:tcW w:w="1471" w:type="dxa"/>
          </w:tcPr>
          <w:p w14:paraId="2D767D10" w14:textId="77777777" w:rsidR="004A47DD" w:rsidRPr="00CF6F16" w:rsidRDefault="004A47DD" w:rsidP="00BA590F">
            <w:pPr>
              <w:pStyle w:val="TableParagraph"/>
              <w:spacing w:before="123"/>
              <w:ind w:left="17"/>
              <w:rPr>
                <w:color w:val="000000" w:themeColor="text1"/>
                <w:sz w:val="24"/>
              </w:rPr>
            </w:pPr>
            <w:r w:rsidRPr="00CF6F16">
              <w:rPr>
                <w:color w:val="000000" w:themeColor="text1"/>
                <w:sz w:val="24"/>
              </w:rPr>
              <w:t>–</w:t>
            </w:r>
          </w:p>
        </w:tc>
        <w:tc>
          <w:tcPr>
            <w:tcW w:w="1341" w:type="dxa"/>
          </w:tcPr>
          <w:p w14:paraId="35A8A5F4" w14:textId="77777777" w:rsidR="004A47DD" w:rsidRPr="00CF6F16" w:rsidRDefault="004A47DD" w:rsidP="00BA590F">
            <w:pPr>
              <w:pStyle w:val="TableParagraph"/>
              <w:spacing w:before="123"/>
              <w:ind w:left="141" w:right="124"/>
              <w:rPr>
                <w:color w:val="000000" w:themeColor="text1"/>
                <w:sz w:val="24"/>
              </w:rPr>
            </w:pPr>
            <w:r w:rsidRPr="00CF6F16">
              <w:rPr>
                <w:color w:val="000000" w:themeColor="text1"/>
                <w:sz w:val="24"/>
              </w:rPr>
              <w:t>54</w:t>
            </w:r>
          </w:p>
        </w:tc>
        <w:tc>
          <w:tcPr>
            <w:tcW w:w="1202" w:type="dxa"/>
          </w:tcPr>
          <w:p w14:paraId="21F364FF" w14:textId="77777777" w:rsidR="004A47DD" w:rsidRPr="00CF6F16" w:rsidRDefault="004A47DD" w:rsidP="00BA590F">
            <w:pPr>
              <w:pStyle w:val="TableParagraph"/>
              <w:spacing w:before="123"/>
              <w:ind w:left="194" w:right="176"/>
              <w:rPr>
                <w:color w:val="000000" w:themeColor="text1"/>
                <w:sz w:val="24"/>
              </w:rPr>
            </w:pPr>
            <w:r w:rsidRPr="00CF6F16">
              <w:rPr>
                <w:color w:val="000000" w:themeColor="text1"/>
                <w:sz w:val="24"/>
              </w:rPr>
              <w:t>150</w:t>
            </w:r>
          </w:p>
        </w:tc>
        <w:tc>
          <w:tcPr>
            <w:tcW w:w="1204" w:type="dxa"/>
          </w:tcPr>
          <w:p w14:paraId="11765EEF" w14:textId="77777777" w:rsidR="004A47DD" w:rsidRPr="00CF6F16" w:rsidRDefault="004A47DD" w:rsidP="00BA590F">
            <w:pPr>
              <w:pStyle w:val="TableParagraph"/>
              <w:spacing w:before="123"/>
              <w:ind w:left="137" w:right="115"/>
              <w:rPr>
                <w:color w:val="000000" w:themeColor="text1"/>
                <w:sz w:val="24"/>
              </w:rPr>
            </w:pPr>
            <w:r w:rsidRPr="00CF6F16">
              <w:rPr>
                <w:color w:val="000000" w:themeColor="text1"/>
                <w:sz w:val="24"/>
              </w:rPr>
              <w:t>81</w:t>
            </w:r>
          </w:p>
        </w:tc>
        <w:tc>
          <w:tcPr>
            <w:tcW w:w="1602" w:type="dxa"/>
          </w:tcPr>
          <w:p w14:paraId="0524B791" w14:textId="77777777" w:rsidR="004A47DD" w:rsidRPr="00CF6F16" w:rsidRDefault="004A47DD" w:rsidP="00BA590F">
            <w:pPr>
              <w:pStyle w:val="TableParagraph"/>
              <w:spacing w:before="123"/>
              <w:ind w:left="126" w:right="92"/>
              <w:rPr>
                <w:color w:val="000000" w:themeColor="text1"/>
                <w:sz w:val="24"/>
              </w:rPr>
            </w:pPr>
            <w:r w:rsidRPr="00CF6F16">
              <w:rPr>
                <w:color w:val="000000" w:themeColor="text1"/>
                <w:sz w:val="24"/>
              </w:rPr>
              <w:t>84</w:t>
            </w:r>
          </w:p>
        </w:tc>
        <w:tc>
          <w:tcPr>
            <w:tcW w:w="1472" w:type="dxa"/>
          </w:tcPr>
          <w:p w14:paraId="6CA2E6C0" w14:textId="77777777" w:rsidR="004A47DD" w:rsidRPr="00CF6F16" w:rsidRDefault="004A47DD" w:rsidP="00BA590F">
            <w:pPr>
              <w:pStyle w:val="TableParagraph"/>
              <w:spacing w:before="123"/>
              <w:ind w:left="190" w:right="158"/>
              <w:rPr>
                <w:color w:val="000000" w:themeColor="text1"/>
                <w:sz w:val="24"/>
              </w:rPr>
            </w:pPr>
            <w:r w:rsidRPr="00CF6F16">
              <w:rPr>
                <w:color w:val="000000" w:themeColor="text1"/>
                <w:sz w:val="24"/>
              </w:rPr>
              <w:t>104</w:t>
            </w:r>
          </w:p>
        </w:tc>
        <w:tc>
          <w:tcPr>
            <w:tcW w:w="1335" w:type="dxa"/>
          </w:tcPr>
          <w:p w14:paraId="407B52FB" w14:textId="77777777" w:rsidR="004A47DD" w:rsidRPr="00CF6F16" w:rsidRDefault="004A47DD" w:rsidP="00BA590F">
            <w:pPr>
              <w:pStyle w:val="TableParagraph"/>
              <w:spacing w:before="123"/>
              <w:ind w:left="150" w:right="103"/>
              <w:rPr>
                <w:color w:val="000000" w:themeColor="text1"/>
                <w:sz w:val="24"/>
              </w:rPr>
            </w:pPr>
            <w:r w:rsidRPr="00CF6F16">
              <w:rPr>
                <w:color w:val="000000" w:themeColor="text1"/>
                <w:sz w:val="24"/>
              </w:rPr>
              <w:t>100</w:t>
            </w:r>
          </w:p>
        </w:tc>
        <w:tc>
          <w:tcPr>
            <w:tcW w:w="1078" w:type="dxa"/>
          </w:tcPr>
          <w:p w14:paraId="562B2B24" w14:textId="77777777" w:rsidR="004A47DD" w:rsidRPr="00CF6F16" w:rsidRDefault="004A47DD" w:rsidP="00BA590F">
            <w:pPr>
              <w:pStyle w:val="TableParagraph"/>
              <w:spacing w:before="123"/>
              <w:ind w:right="319"/>
              <w:jc w:val="right"/>
              <w:rPr>
                <w:color w:val="000000" w:themeColor="text1"/>
                <w:sz w:val="24"/>
              </w:rPr>
            </w:pPr>
            <w:r w:rsidRPr="00CF6F16">
              <w:rPr>
                <w:color w:val="000000" w:themeColor="text1"/>
                <w:sz w:val="24"/>
              </w:rPr>
              <w:t>273</w:t>
            </w:r>
          </w:p>
        </w:tc>
      </w:tr>
      <w:tr w:rsidR="004A47DD" w:rsidRPr="00CF6F16" w14:paraId="1E054AE2" w14:textId="77777777" w:rsidTr="00BA590F">
        <w:trPr>
          <w:trHeight w:val="395"/>
        </w:trPr>
        <w:tc>
          <w:tcPr>
            <w:tcW w:w="3216" w:type="dxa"/>
          </w:tcPr>
          <w:p w14:paraId="45F54083" w14:textId="77777777" w:rsidR="004A47DD" w:rsidRPr="00CF6F16" w:rsidRDefault="004A47DD" w:rsidP="00BA590F">
            <w:pPr>
              <w:pStyle w:val="TableParagraph"/>
              <w:spacing w:before="44"/>
              <w:ind w:left="112"/>
              <w:jc w:val="left"/>
              <w:rPr>
                <w:color w:val="000000" w:themeColor="text1"/>
                <w:sz w:val="24"/>
              </w:rPr>
            </w:pPr>
            <w:proofErr w:type="spellStart"/>
            <w:r w:rsidRPr="00CF6F16">
              <w:rPr>
                <w:color w:val="000000" w:themeColor="text1"/>
                <w:sz w:val="24"/>
              </w:rPr>
              <w:t>Теплоплотность</w:t>
            </w:r>
            <w:proofErr w:type="spellEnd"/>
            <w:r w:rsidRPr="00CF6F16">
              <w:rPr>
                <w:color w:val="000000" w:themeColor="text1"/>
                <w:sz w:val="24"/>
              </w:rPr>
              <w:t xml:space="preserve"> района</w:t>
            </w:r>
          </w:p>
        </w:tc>
        <w:tc>
          <w:tcPr>
            <w:tcW w:w="1471" w:type="dxa"/>
          </w:tcPr>
          <w:p w14:paraId="6CB8B582" w14:textId="77777777" w:rsidR="004A47DD" w:rsidRPr="00CF6F16" w:rsidRDefault="004A47DD" w:rsidP="00BA590F">
            <w:pPr>
              <w:pStyle w:val="TableParagraph"/>
              <w:spacing w:before="44"/>
              <w:ind w:left="173" w:right="157"/>
              <w:rPr>
                <w:color w:val="000000" w:themeColor="text1"/>
                <w:sz w:val="24"/>
              </w:rPr>
            </w:pPr>
            <w:r w:rsidRPr="00CF6F16">
              <w:rPr>
                <w:color w:val="000000" w:themeColor="text1"/>
                <w:sz w:val="24"/>
              </w:rPr>
              <w:t>Гкал/ч·км²</w:t>
            </w:r>
          </w:p>
        </w:tc>
        <w:tc>
          <w:tcPr>
            <w:tcW w:w="1341" w:type="dxa"/>
          </w:tcPr>
          <w:p w14:paraId="051826DA" w14:textId="77777777" w:rsidR="004A47DD" w:rsidRPr="00CF6F16" w:rsidRDefault="004A47DD" w:rsidP="00BA590F">
            <w:pPr>
              <w:pStyle w:val="TableParagraph"/>
              <w:spacing w:before="44"/>
              <w:ind w:left="141" w:right="126"/>
              <w:rPr>
                <w:color w:val="000000" w:themeColor="text1"/>
                <w:sz w:val="24"/>
              </w:rPr>
            </w:pPr>
            <w:r w:rsidRPr="00CF6F16">
              <w:rPr>
                <w:color w:val="000000" w:themeColor="text1"/>
                <w:sz w:val="24"/>
              </w:rPr>
              <w:t>11,9</w:t>
            </w:r>
          </w:p>
        </w:tc>
        <w:tc>
          <w:tcPr>
            <w:tcW w:w="1202" w:type="dxa"/>
          </w:tcPr>
          <w:p w14:paraId="0A973EF5" w14:textId="77777777" w:rsidR="004A47DD" w:rsidRPr="00CF6F16" w:rsidRDefault="004A47DD" w:rsidP="00BA590F">
            <w:pPr>
              <w:pStyle w:val="TableParagraph"/>
              <w:spacing w:before="44"/>
              <w:ind w:left="194" w:right="178"/>
              <w:rPr>
                <w:color w:val="000000" w:themeColor="text1"/>
                <w:sz w:val="24"/>
              </w:rPr>
            </w:pPr>
            <w:r w:rsidRPr="00CF6F16">
              <w:rPr>
                <w:color w:val="000000" w:themeColor="text1"/>
                <w:sz w:val="24"/>
              </w:rPr>
              <w:t>17,56</w:t>
            </w:r>
          </w:p>
        </w:tc>
        <w:tc>
          <w:tcPr>
            <w:tcW w:w="1204" w:type="dxa"/>
          </w:tcPr>
          <w:p w14:paraId="6756F499" w14:textId="77777777" w:rsidR="004A47DD" w:rsidRPr="00CF6F16" w:rsidRDefault="004A47DD" w:rsidP="00BA590F">
            <w:pPr>
              <w:pStyle w:val="TableParagraph"/>
              <w:spacing w:before="44"/>
              <w:ind w:left="137" w:right="117"/>
              <w:rPr>
                <w:color w:val="000000" w:themeColor="text1"/>
                <w:sz w:val="24"/>
              </w:rPr>
            </w:pPr>
            <w:r w:rsidRPr="00CF6F16">
              <w:rPr>
                <w:color w:val="000000" w:themeColor="text1"/>
                <w:sz w:val="24"/>
              </w:rPr>
              <w:t>4,12</w:t>
            </w:r>
          </w:p>
        </w:tc>
        <w:tc>
          <w:tcPr>
            <w:tcW w:w="1602" w:type="dxa"/>
          </w:tcPr>
          <w:p w14:paraId="0DF2893F" w14:textId="77777777" w:rsidR="004A47DD" w:rsidRPr="00CF6F16" w:rsidRDefault="004A47DD" w:rsidP="00BA590F">
            <w:pPr>
              <w:pStyle w:val="TableParagraph"/>
              <w:spacing w:before="44"/>
              <w:ind w:left="123" w:right="92"/>
              <w:rPr>
                <w:color w:val="000000" w:themeColor="text1"/>
                <w:sz w:val="24"/>
              </w:rPr>
            </w:pPr>
            <w:r w:rsidRPr="00CF6F16">
              <w:rPr>
                <w:color w:val="000000" w:themeColor="text1"/>
                <w:sz w:val="24"/>
              </w:rPr>
              <w:t>23,98</w:t>
            </w:r>
          </w:p>
        </w:tc>
        <w:tc>
          <w:tcPr>
            <w:tcW w:w="1472" w:type="dxa"/>
          </w:tcPr>
          <w:p w14:paraId="2C87EC70" w14:textId="77777777" w:rsidR="004A47DD" w:rsidRPr="00CF6F16" w:rsidRDefault="004A47DD" w:rsidP="00BA590F">
            <w:pPr>
              <w:pStyle w:val="TableParagraph"/>
              <w:spacing w:before="44"/>
              <w:ind w:left="192" w:right="158"/>
              <w:rPr>
                <w:color w:val="000000" w:themeColor="text1"/>
                <w:sz w:val="24"/>
              </w:rPr>
            </w:pPr>
            <w:r w:rsidRPr="00CF6F16">
              <w:rPr>
                <w:color w:val="000000" w:themeColor="text1"/>
                <w:sz w:val="24"/>
              </w:rPr>
              <w:t>6,18</w:t>
            </w:r>
          </w:p>
        </w:tc>
        <w:tc>
          <w:tcPr>
            <w:tcW w:w="1335" w:type="dxa"/>
          </w:tcPr>
          <w:p w14:paraId="75864127" w14:textId="77777777" w:rsidR="004A47DD" w:rsidRPr="00CF6F16" w:rsidRDefault="004A47DD" w:rsidP="00BA590F">
            <w:pPr>
              <w:pStyle w:val="TableParagraph"/>
              <w:spacing w:before="44"/>
              <w:ind w:left="149" w:right="104"/>
              <w:rPr>
                <w:color w:val="000000" w:themeColor="text1"/>
                <w:sz w:val="24"/>
              </w:rPr>
            </w:pPr>
            <w:r w:rsidRPr="00CF6F16">
              <w:rPr>
                <w:color w:val="000000" w:themeColor="text1"/>
                <w:sz w:val="24"/>
              </w:rPr>
              <w:t>30,75</w:t>
            </w:r>
          </w:p>
        </w:tc>
        <w:tc>
          <w:tcPr>
            <w:tcW w:w="1078" w:type="dxa"/>
          </w:tcPr>
          <w:p w14:paraId="3A7E6569" w14:textId="77777777" w:rsidR="004A47DD" w:rsidRPr="00CF6F16" w:rsidRDefault="004A47DD" w:rsidP="00BA590F">
            <w:pPr>
              <w:pStyle w:val="TableParagraph"/>
              <w:spacing w:before="44"/>
              <w:ind w:right="229"/>
              <w:jc w:val="right"/>
              <w:rPr>
                <w:color w:val="000000" w:themeColor="text1"/>
                <w:sz w:val="24"/>
              </w:rPr>
            </w:pPr>
            <w:r w:rsidRPr="00CF6F16">
              <w:rPr>
                <w:color w:val="000000" w:themeColor="text1"/>
                <w:sz w:val="24"/>
              </w:rPr>
              <w:t>23,17</w:t>
            </w:r>
          </w:p>
        </w:tc>
      </w:tr>
      <w:tr w:rsidR="004A47DD" w:rsidRPr="00CF6F16" w14:paraId="728900B7" w14:textId="77777777" w:rsidTr="00BA590F">
        <w:trPr>
          <w:trHeight w:val="397"/>
        </w:trPr>
        <w:tc>
          <w:tcPr>
            <w:tcW w:w="3216" w:type="dxa"/>
          </w:tcPr>
          <w:p w14:paraId="4C167C7E" w14:textId="77777777" w:rsidR="004A47DD" w:rsidRPr="00CF6F16" w:rsidRDefault="004A47DD" w:rsidP="00BA590F">
            <w:pPr>
              <w:pStyle w:val="TableParagraph"/>
              <w:spacing w:before="47"/>
              <w:ind w:left="112"/>
              <w:jc w:val="left"/>
              <w:rPr>
                <w:color w:val="000000" w:themeColor="text1"/>
                <w:sz w:val="24"/>
              </w:rPr>
            </w:pPr>
            <w:r w:rsidRPr="00CF6F16">
              <w:rPr>
                <w:color w:val="000000" w:themeColor="text1"/>
                <w:sz w:val="24"/>
              </w:rPr>
              <w:t>Эффективный радиус</w:t>
            </w:r>
          </w:p>
        </w:tc>
        <w:tc>
          <w:tcPr>
            <w:tcW w:w="1471" w:type="dxa"/>
          </w:tcPr>
          <w:p w14:paraId="15B2D70D" w14:textId="77777777" w:rsidR="004A47DD" w:rsidRPr="00CF6F16" w:rsidRDefault="004A47DD" w:rsidP="00BA590F">
            <w:pPr>
              <w:pStyle w:val="TableParagraph"/>
              <w:spacing w:before="47"/>
              <w:ind w:left="173" w:right="155"/>
              <w:rPr>
                <w:color w:val="000000" w:themeColor="text1"/>
                <w:sz w:val="24"/>
              </w:rPr>
            </w:pPr>
            <w:r w:rsidRPr="00CF6F16">
              <w:rPr>
                <w:color w:val="000000" w:themeColor="text1"/>
                <w:sz w:val="24"/>
              </w:rPr>
              <w:t>км</w:t>
            </w:r>
          </w:p>
        </w:tc>
        <w:tc>
          <w:tcPr>
            <w:tcW w:w="1341" w:type="dxa"/>
          </w:tcPr>
          <w:p w14:paraId="08F0C912" w14:textId="77777777" w:rsidR="004A47DD" w:rsidRPr="00CF6F16" w:rsidRDefault="004A47DD" w:rsidP="00BA590F">
            <w:pPr>
              <w:pStyle w:val="TableParagraph"/>
              <w:spacing w:before="47"/>
              <w:ind w:left="141" w:right="126"/>
              <w:rPr>
                <w:color w:val="000000" w:themeColor="text1"/>
                <w:sz w:val="24"/>
              </w:rPr>
            </w:pPr>
            <w:r w:rsidRPr="00CF6F16">
              <w:rPr>
                <w:color w:val="000000" w:themeColor="text1"/>
                <w:sz w:val="24"/>
              </w:rPr>
              <w:t>2,32</w:t>
            </w:r>
          </w:p>
        </w:tc>
        <w:tc>
          <w:tcPr>
            <w:tcW w:w="1202" w:type="dxa"/>
          </w:tcPr>
          <w:p w14:paraId="185E659F" w14:textId="77777777" w:rsidR="004A47DD" w:rsidRPr="00CF6F16" w:rsidRDefault="004A47DD" w:rsidP="00BA590F">
            <w:pPr>
              <w:pStyle w:val="TableParagraph"/>
              <w:spacing w:before="47"/>
              <w:ind w:left="194" w:right="178"/>
              <w:rPr>
                <w:color w:val="000000" w:themeColor="text1"/>
                <w:sz w:val="24"/>
              </w:rPr>
            </w:pPr>
            <w:r w:rsidRPr="00CF6F16">
              <w:rPr>
                <w:color w:val="000000" w:themeColor="text1"/>
                <w:sz w:val="24"/>
              </w:rPr>
              <w:t>2,79</w:t>
            </w:r>
          </w:p>
        </w:tc>
        <w:tc>
          <w:tcPr>
            <w:tcW w:w="1204" w:type="dxa"/>
          </w:tcPr>
          <w:p w14:paraId="786D536F" w14:textId="77777777" w:rsidR="004A47DD" w:rsidRPr="00CF6F16" w:rsidRDefault="004A47DD" w:rsidP="00BA590F">
            <w:pPr>
              <w:pStyle w:val="TableParagraph"/>
              <w:spacing w:before="47"/>
              <w:ind w:left="137" w:right="117"/>
              <w:rPr>
                <w:color w:val="000000" w:themeColor="text1"/>
                <w:sz w:val="24"/>
              </w:rPr>
            </w:pPr>
            <w:r w:rsidRPr="00CF6F16">
              <w:rPr>
                <w:color w:val="000000" w:themeColor="text1"/>
                <w:sz w:val="24"/>
              </w:rPr>
              <w:t>0,5</w:t>
            </w:r>
          </w:p>
        </w:tc>
        <w:tc>
          <w:tcPr>
            <w:tcW w:w="1602" w:type="dxa"/>
          </w:tcPr>
          <w:p w14:paraId="1526BEE4" w14:textId="77777777" w:rsidR="004A47DD" w:rsidRPr="00CF6F16" w:rsidRDefault="004A47DD" w:rsidP="00BA590F">
            <w:pPr>
              <w:pStyle w:val="TableParagraph"/>
              <w:spacing w:before="47"/>
              <w:ind w:left="123" w:right="92"/>
              <w:rPr>
                <w:color w:val="000000" w:themeColor="text1"/>
                <w:sz w:val="24"/>
              </w:rPr>
            </w:pPr>
            <w:r w:rsidRPr="00CF6F16">
              <w:rPr>
                <w:color w:val="000000" w:themeColor="text1"/>
                <w:sz w:val="24"/>
              </w:rPr>
              <w:t>1,32</w:t>
            </w:r>
          </w:p>
        </w:tc>
        <w:tc>
          <w:tcPr>
            <w:tcW w:w="1472" w:type="dxa"/>
          </w:tcPr>
          <w:p w14:paraId="0A75E428" w14:textId="77777777" w:rsidR="004A47DD" w:rsidRPr="00CF6F16" w:rsidRDefault="004A47DD" w:rsidP="00BA590F">
            <w:pPr>
              <w:pStyle w:val="TableParagraph"/>
              <w:spacing w:before="47"/>
              <w:ind w:left="192" w:right="158"/>
              <w:rPr>
                <w:color w:val="000000" w:themeColor="text1"/>
                <w:sz w:val="24"/>
              </w:rPr>
            </w:pPr>
            <w:r w:rsidRPr="00CF6F16">
              <w:rPr>
                <w:color w:val="000000" w:themeColor="text1"/>
                <w:sz w:val="24"/>
              </w:rPr>
              <w:t>0,9</w:t>
            </w:r>
          </w:p>
        </w:tc>
        <w:tc>
          <w:tcPr>
            <w:tcW w:w="1335" w:type="dxa"/>
          </w:tcPr>
          <w:p w14:paraId="67BE9644" w14:textId="77777777" w:rsidR="004A47DD" w:rsidRPr="00CF6F16" w:rsidRDefault="004A47DD" w:rsidP="00BA590F">
            <w:pPr>
              <w:pStyle w:val="TableParagraph"/>
              <w:spacing w:before="47"/>
              <w:ind w:left="149" w:right="104"/>
              <w:rPr>
                <w:color w:val="000000" w:themeColor="text1"/>
                <w:sz w:val="24"/>
              </w:rPr>
            </w:pPr>
            <w:r w:rsidRPr="00CF6F16">
              <w:rPr>
                <w:color w:val="000000" w:themeColor="text1"/>
                <w:sz w:val="24"/>
              </w:rPr>
              <w:t>1,1</w:t>
            </w:r>
          </w:p>
        </w:tc>
        <w:tc>
          <w:tcPr>
            <w:tcW w:w="1078" w:type="dxa"/>
          </w:tcPr>
          <w:p w14:paraId="15979056" w14:textId="77777777" w:rsidR="004A47DD" w:rsidRPr="00CF6F16" w:rsidRDefault="004A47DD" w:rsidP="00BA590F">
            <w:pPr>
              <w:pStyle w:val="TableParagraph"/>
              <w:spacing w:before="47"/>
              <w:ind w:right="289"/>
              <w:jc w:val="right"/>
              <w:rPr>
                <w:color w:val="000000" w:themeColor="text1"/>
                <w:sz w:val="24"/>
              </w:rPr>
            </w:pPr>
            <w:r w:rsidRPr="00CF6F16">
              <w:rPr>
                <w:color w:val="000000" w:themeColor="text1"/>
                <w:sz w:val="24"/>
              </w:rPr>
              <w:t>1,75</w:t>
            </w:r>
          </w:p>
        </w:tc>
      </w:tr>
    </w:tbl>
    <w:p w14:paraId="0CED65A5" w14:textId="77777777" w:rsidR="004A47DD" w:rsidRPr="00CF6F16" w:rsidRDefault="004A47DD" w:rsidP="004A47DD">
      <w:pPr>
        <w:jc w:val="right"/>
        <w:rPr>
          <w:color w:val="000000" w:themeColor="text1"/>
          <w:sz w:val="24"/>
        </w:rPr>
        <w:sectPr w:rsidR="004A47DD" w:rsidRPr="00CF6F16" w:rsidSect="00F8500C">
          <w:headerReference w:type="even" r:id="rId44"/>
          <w:headerReference w:type="default" r:id="rId45"/>
          <w:footerReference w:type="default" r:id="rId46"/>
          <w:headerReference w:type="first" r:id="rId47"/>
          <w:pgSz w:w="16850" w:h="11920" w:orient="landscape"/>
          <w:pgMar w:top="1000" w:right="580" w:bottom="960" w:left="1134" w:header="0" w:footer="774" w:gutter="0"/>
          <w:pgBorders w:offsetFrom="page">
            <w:top w:val="single" w:sz="4" w:space="24" w:color="auto"/>
            <w:left w:val="single" w:sz="4" w:space="24" w:color="auto"/>
            <w:bottom w:val="single" w:sz="4" w:space="24" w:color="auto"/>
            <w:right w:val="single" w:sz="4" w:space="24" w:color="auto"/>
          </w:pgBorders>
          <w:cols w:space="720"/>
        </w:sectPr>
      </w:pPr>
    </w:p>
    <w:p w14:paraId="0A61137B" w14:textId="799316AB" w:rsidR="004A47DD" w:rsidRPr="00CF6F16" w:rsidRDefault="004A47DD" w:rsidP="004A47DD">
      <w:pPr>
        <w:pStyle w:val="a3"/>
        <w:spacing w:before="65" w:line="360" w:lineRule="auto"/>
        <w:ind w:left="438" w:right="256" w:firstLine="566"/>
        <w:jc w:val="both"/>
        <w:rPr>
          <w:color w:val="000000" w:themeColor="text1"/>
        </w:rPr>
      </w:pPr>
      <w:r w:rsidRPr="00CF6F16">
        <w:rPr>
          <w:color w:val="000000" w:themeColor="text1"/>
        </w:rPr>
        <w:lastRenderedPageBreak/>
        <w:t xml:space="preserve">Из расчета видно, что радиус эффективного теплоснабжения на ряде источников (ООО «ИГК», ООО «Прогресс» м-на Шипуново, </w:t>
      </w:r>
      <w:r w:rsidR="00236C4D" w:rsidRPr="00CF6F16">
        <w:rPr>
          <w:color w:val="000000" w:themeColor="text1"/>
        </w:rPr>
        <w:t xml:space="preserve">МУП </w:t>
      </w:r>
      <w:r w:rsidR="00D53F25" w:rsidRPr="00CF6F16">
        <w:rPr>
          <w:color w:val="000000" w:themeColor="text1"/>
        </w:rPr>
        <w:t xml:space="preserve">«Котельная Ложок» </w:t>
      </w:r>
      <w:r w:rsidRPr="00CF6F16">
        <w:rPr>
          <w:color w:val="000000" w:themeColor="text1"/>
        </w:rPr>
        <w:t>и ИП Голубев В.А.) тепловой энергии достаточен, и удельные затраты на единицу отпущенной потребителям тепловой энергии, являются</w:t>
      </w:r>
      <w:r w:rsidRPr="00CF6F16">
        <w:rPr>
          <w:color w:val="000000" w:themeColor="text1"/>
          <w:spacing w:val="-1"/>
        </w:rPr>
        <w:t xml:space="preserve"> </w:t>
      </w:r>
      <w:r w:rsidRPr="00CF6F16">
        <w:rPr>
          <w:color w:val="000000" w:themeColor="text1"/>
        </w:rPr>
        <w:t>минимальными.</w:t>
      </w:r>
    </w:p>
    <w:p w14:paraId="4935136D" w14:textId="3D92891E" w:rsidR="004A47DD" w:rsidRPr="00CF6F16" w:rsidRDefault="004A47DD" w:rsidP="004A47DD">
      <w:pPr>
        <w:pStyle w:val="a3"/>
        <w:spacing w:line="360" w:lineRule="auto"/>
        <w:ind w:left="438" w:right="256" w:firstLine="566"/>
        <w:jc w:val="both"/>
        <w:rPr>
          <w:color w:val="000000" w:themeColor="text1"/>
        </w:rPr>
      </w:pPr>
      <w:r w:rsidRPr="00CF6F16">
        <w:rPr>
          <w:color w:val="000000" w:themeColor="text1"/>
        </w:rPr>
        <w:t xml:space="preserve">Для котельной </w:t>
      </w:r>
      <w:r w:rsidR="000648FD" w:rsidRPr="00CF6F16">
        <w:rPr>
          <w:color w:val="000000" w:themeColor="text1"/>
        </w:rPr>
        <w:t>МУП «ДЕЗ»</w:t>
      </w:r>
      <w:r w:rsidRPr="00CF6F16">
        <w:rPr>
          <w:color w:val="000000" w:themeColor="text1"/>
        </w:rPr>
        <w:t xml:space="preserve"> и котельной ООО «Прогресс» м-на Индустриальный 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 временно к увеличению доходов от дополнительного объема ее реализации.</w:t>
      </w:r>
    </w:p>
    <w:p w14:paraId="143709DA" w14:textId="02480612" w:rsidR="004A47DD" w:rsidRPr="00CF6F16" w:rsidRDefault="004A47DD" w:rsidP="004A47DD">
      <w:pPr>
        <w:pStyle w:val="a3"/>
        <w:spacing w:before="1" w:after="11" w:line="360" w:lineRule="auto"/>
        <w:ind w:left="438" w:right="525" w:firstLine="566"/>
        <w:jc w:val="both"/>
        <w:rPr>
          <w:color w:val="000000" w:themeColor="text1"/>
        </w:rPr>
      </w:pPr>
      <w:r w:rsidRPr="00CF6F16">
        <w:rPr>
          <w:color w:val="000000" w:themeColor="text1"/>
        </w:rPr>
        <w:t>На рисунках 2.1 – 2.8 приведены графические отображения радиусов эффективного теплоснабжения котельных г. Искитим.</w:t>
      </w:r>
    </w:p>
    <w:p w14:paraId="1E81AE17" w14:textId="77777777" w:rsidR="004A47DD" w:rsidRPr="00CF6F16" w:rsidRDefault="004A47DD" w:rsidP="004A47DD">
      <w:pPr>
        <w:pStyle w:val="a3"/>
        <w:ind w:left="467"/>
        <w:rPr>
          <w:color w:val="000000" w:themeColor="text1"/>
          <w:sz w:val="20"/>
        </w:rPr>
      </w:pPr>
      <w:r w:rsidRPr="00CF6F16">
        <w:rPr>
          <w:noProof/>
          <w:color w:val="000000" w:themeColor="text1"/>
          <w:sz w:val="20"/>
          <w:lang w:bidi="ar-SA"/>
        </w:rPr>
        <w:drawing>
          <wp:inline distT="0" distB="0" distL="0" distR="0" wp14:anchorId="32B8A8FE" wp14:editId="7137F089">
            <wp:extent cx="6304393" cy="6136767"/>
            <wp:effectExtent l="0" t="0" r="0" b="0"/>
            <wp:docPr id="51" name="image43.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43.jpeg"/>
                    <pic:cNvPicPr/>
                  </pic:nvPicPr>
                  <pic:blipFill>
                    <a:blip r:embed="rId48" cstate="print"/>
                    <a:stretch>
                      <a:fillRect/>
                    </a:stretch>
                  </pic:blipFill>
                  <pic:spPr>
                    <a:xfrm>
                      <a:off x="0" y="0"/>
                      <a:ext cx="6304393" cy="6136767"/>
                    </a:xfrm>
                    <a:prstGeom prst="rect">
                      <a:avLst/>
                    </a:prstGeom>
                  </pic:spPr>
                </pic:pic>
              </a:graphicData>
            </a:graphic>
          </wp:inline>
        </w:drawing>
      </w:r>
    </w:p>
    <w:p w14:paraId="70005D2D" w14:textId="3EFE2CC2" w:rsidR="004A47DD" w:rsidRPr="00CF6F16" w:rsidRDefault="004A47DD" w:rsidP="004A47DD">
      <w:pPr>
        <w:pStyle w:val="a3"/>
        <w:spacing w:before="118"/>
        <w:ind w:left="598" w:right="431"/>
        <w:jc w:val="center"/>
        <w:rPr>
          <w:color w:val="000000" w:themeColor="text1"/>
        </w:rPr>
      </w:pPr>
      <w:r w:rsidRPr="00CF6F16">
        <w:rPr>
          <w:color w:val="000000" w:themeColor="text1"/>
        </w:rPr>
        <w:t xml:space="preserve">Рисунок 2.1 – Радиус эффективного теплоснабжения котельной №1 </w:t>
      </w:r>
      <w:r w:rsidR="000648FD" w:rsidRPr="00CF6F16">
        <w:rPr>
          <w:color w:val="000000" w:themeColor="text1"/>
        </w:rPr>
        <w:t>МУП «ДЕЗ»</w:t>
      </w:r>
    </w:p>
    <w:p w14:paraId="590389B9" w14:textId="77777777" w:rsidR="004A47DD" w:rsidRPr="00CF6F16" w:rsidRDefault="004A47DD" w:rsidP="004A47DD">
      <w:pPr>
        <w:jc w:val="center"/>
        <w:rPr>
          <w:color w:val="000000" w:themeColor="text1"/>
        </w:rPr>
        <w:sectPr w:rsidR="004A47DD" w:rsidRPr="00CF6F16" w:rsidSect="00F8500C">
          <w:headerReference w:type="even" r:id="rId49"/>
          <w:headerReference w:type="default" r:id="rId50"/>
          <w:footerReference w:type="default" r:id="rId51"/>
          <w:headerReference w:type="first" r:id="rId52"/>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40"/>
          <w:cols w:space="720"/>
        </w:sectPr>
      </w:pPr>
    </w:p>
    <w:p w14:paraId="77C75A24" w14:textId="77777777" w:rsidR="004A47DD" w:rsidRPr="00CF6F16" w:rsidRDefault="004A47DD" w:rsidP="004A47DD">
      <w:pPr>
        <w:pStyle w:val="a3"/>
        <w:ind w:left="1094"/>
        <w:rPr>
          <w:color w:val="000000" w:themeColor="text1"/>
          <w:sz w:val="20"/>
        </w:rPr>
      </w:pPr>
      <w:r w:rsidRPr="00CF6F16">
        <w:rPr>
          <w:noProof/>
          <w:color w:val="000000" w:themeColor="text1"/>
          <w:sz w:val="20"/>
          <w:lang w:bidi="ar-SA"/>
        </w:rPr>
        <w:lastRenderedPageBreak/>
        <w:drawing>
          <wp:inline distT="0" distB="0" distL="0" distR="0" wp14:anchorId="0A13B6ED" wp14:editId="315D5F04">
            <wp:extent cx="5498843" cy="5540121"/>
            <wp:effectExtent l="0" t="0" r="0" b="0"/>
            <wp:docPr id="53" name="image44.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44.jpeg"/>
                    <pic:cNvPicPr/>
                  </pic:nvPicPr>
                  <pic:blipFill>
                    <a:blip r:embed="rId53" cstate="print"/>
                    <a:stretch>
                      <a:fillRect/>
                    </a:stretch>
                  </pic:blipFill>
                  <pic:spPr>
                    <a:xfrm>
                      <a:off x="0" y="0"/>
                      <a:ext cx="5498843" cy="5540121"/>
                    </a:xfrm>
                    <a:prstGeom prst="rect">
                      <a:avLst/>
                    </a:prstGeom>
                  </pic:spPr>
                </pic:pic>
              </a:graphicData>
            </a:graphic>
          </wp:inline>
        </w:drawing>
      </w:r>
    </w:p>
    <w:p w14:paraId="35DA1269" w14:textId="77777777" w:rsidR="004A47DD" w:rsidRPr="00CF6F16" w:rsidRDefault="004A47DD" w:rsidP="004A47DD">
      <w:pPr>
        <w:pStyle w:val="a3"/>
        <w:spacing w:before="91"/>
        <w:ind w:left="598" w:right="431"/>
        <w:jc w:val="center"/>
        <w:rPr>
          <w:color w:val="000000" w:themeColor="text1"/>
        </w:rPr>
      </w:pPr>
      <w:r w:rsidRPr="00CF6F16">
        <w:rPr>
          <w:color w:val="000000" w:themeColor="text1"/>
        </w:rPr>
        <w:t>Рисунок 2.2 – Радиус эффективного теплоснабжения котельной №1 ООО «ИГК»</w:t>
      </w:r>
    </w:p>
    <w:p w14:paraId="0A011F63" w14:textId="77777777" w:rsidR="004A47DD" w:rsidRPr="00CF6F16" w:rsidRDefault="004A47DD" w:rsidP="004A47DD">
      <w:pPr>
        <w:jc w:val="center"/>
        <w:rPr>
          <w:color w:val="000000" w:themeColor="text1"/>
        </w:rPr>
        <w:sectPr w:rsidR="004A47DD"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81DD940" w14:textId="77777777" w:rsidR="004A47DD" w:rsidRPr="00CF6F16" w:rsidRDefault="004A47DD" w:rsidP="004A47DD">
      <w:pPr>
        <w:pStyle w:val="a3"/>
        <w:ind w:left="506"/>
        <w:rPr>
          <w:color w:val="000000" w:themeColor="text1"/>
          <w:sz w:val="20"/>
        </w:rPr>
      </w:pPr>
      <w:r w:rsidRPr="00CF6F16">
        <w:rPr>
          <w:noProof/>
          <w:color w:val="000000" w:themeColor="text1"/>
          <w:sz w:val="20"/>
          <w:lang w:bidi="ar-SA"/>
        </w:rPr>
        <w:lastRenderedPageBreak/>
        <w:drawing>
          <wp:inline distT="0" distB="0" distL="0" distR="0" wp14:anchorId="6612E9C7" wp14:editId="7E9F6283">
            <wp:extent cx="6165453" cy="6274689"/>
            <wp:effectExtent l="0" t="0" r="0" b="0"/>
            <wp:docPr id="55" name="image45.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45.jpeg"/>
                    <pic:cNvPicPr/>
                  </pic:nvPicPr>
                  <pic:blipFill>
                    <a:blip r:embed="rId54" cstate="print"/>
                    <a:stretch>
                      <a:fillRect/>
                    </a:stretch>
                  </pic:blipFill>
                  <pic:spPr>
                    <a:xfrm>
                      <a:off x="0" y="0"/>
                      <a:ext cx="6165453" cy="6274689"/>
                    </a:xfrm>
                    <a:prstGeom prst="rect">
                      <a:avLst/>
                    </a:prstGeom>
                  </pic:spPr>
                </pic:pic>
              </a:graphicData>
            </a:graphic>
          </wp:inline>
        </w:drawing>
      </w:r>
    </w:p>
    <w:p w14:paraId="5C24669B" w14:textId="77777777" w:rsidR="004A47DD" w:rsidRPr="00CF6F16" w:rsidRDefault="004A47DD" w:rsidP="004A47DD">
      <w:pPr>
        <w:pStyle w:val="a3"/>
        <w:spacing w:before="9"/>
        <w:rPr>
          <w:color w:val="000000" w:themeColor="text1"/>
          <w:sz w:val="12"/>
        </w:rPr>
      </w:pPr>
    </w:p>
    <w:p w14:paraId="7B8139E6" w14:textId="77777777" w:rsidR="004A47DD" w:rsidRPr="00CF6F16" w:rsidRDefault="004A47DD" w:rsidP="004A47DD">
      <w:pPr>
        <w:pStyle w:val="a3"/>
        <w:spacing w:before="90"/>
        <w:ind w:left="598" w:right="431"/>
        <w:jc w:val="center"/>
        <w:rPr>
          <w:color w:val="000000" w:themeColor="text1"/>
        </w:rPr>
      </w:pPr>
      <w:r w:rsidRPr="00CF6F16">
        <w:rPr>
          <w:color w:val="000000" w:themeColor="text1"/>
        </w:rPr>
        <w:t>Рисунок 2.3 – Радиус эффективного теплоснабжения котельной №2 ООО «ИГК»</w:t>
      </w:r>
    </w:p>
    <w:p w14:paraId="2797147B" w14:textId="77777777" w:rsidR="004A47DD" w:rsidRPr="00CF6F16" w:rsidRDefault="004A47DD" w:rsidP="004A47DD">
      <w:pPr>
        <w:jc w:val="center"/>
        <w:rPr>
          <w:color w:val="000000" w:themeColor="text1"/>
        </w:rPr>
        <w:sectPr w:rsidR="004A47DD"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9F98A1F" w14:textId="77777777" w:rsidR="004A47DD" w:rsidRPr="00CF6F16" w:rsidRDefault="004A47DD" w:rsidP="004A47DD">
      <w:pPr>
        <w:pStyle w:val="a3"/>
        <w:ind w:left="467"/>
        <w:rPr>
          <w:color w:val="000000" w:themeColor="text1"/>
          <w:sz w:val="20"/>
        </w:rPr>
      </w:pPr>
      <w:r w:rsidRPr="00CF6F16">
        <w:rPr>
          <w:noProof/>
          <w:color w:val="000000" w:themeColor="text1"/>
          <w:sz w:val="20"/>
          <w:lang w:bidi="ar-SA"/>
        </w:rPr>
        <w:lastRenderedPageBreak/>
        <w:drawing>
          <wp:inline distT="0" distB="0" distL="0" distR="0" wp14:anchorId="43933905" wp14:editId="01FF515B">
            <wp:extent cx="6276331" cy="6364605"/>
            <wp:effectExtent l="0" t="0" r="0" b="0"/>
            <wp:docPr id="57" name="image46.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46.jpeg"/>
                    <pic:cNvPicPr/>
                  </pic:nvPicPr>
                  <pic:blipFill>
                    <a:blip r:embed="rId55" cstate="print"/>
                    <a:stretch>
                      <a:fillRect/>
                    </a:stretch>
                  </pic:blipFill>
                  <pic:spPr>
                    <a:xfrm>
                      <a:off x="0" y="0"/>
                      <a:ext cx="6276331" cy="6364605"/>
                    </a:xfrm>
                    <a:prstGeom prst="rect">
                      <a:avLst/>
                    </a:prstGeom>
                  </pic:spPr>
                </pic:pic>
              </a:graphicData>
            </a:graphic>
          </wp:inline>
        </w:drawing>
      </w:r>
    </w:p>
    <w:p w14:paraId="2534C67E" w14:textId="77777777" w:rsidR="004A47DD" w:rsidRPr="00CF6F16" w:rsidRDefault="004A47DD" w:rsidP="004A47DD">
      <w:pPr>
        <w:pStyle w:val="a3"/>
        <w:spacing w:before="4"/>
        <w:rPr>
          <w:color w:val="000000" w:themeColor="text1"/>
          <w:sz w:val="6"/>
        </w:rPr>
      </w:pPr>
    </w:p>
    <w:p w14:paraId="74AF9395" w14:textId="77777777" w:rsidR="004A47DD" w:rsidRPr="00CF6F16" w:rsidRDefault="004A47DD" w:rsidP="004A47DD">
      <w:pPr>
        <w:pStyle w:val="a3"/>
        <w:spacing w:before="90"/>
        <w:ind w:left="875"/>
        <w:rPr>
          <w:color w:val="000000" w:themeColor="text1"/>
        </w:rPr>
      </w:pPr>
      <w:r w:rsidRPr="00CF6F16">
        <w:rPr>
          <w:color w:val="000000" w:themeColor="text1"/>
        </w:rPr>
        <w:t>Рисунок 2.4 – Радиус эффективного теплоснабжения Индустриальной ООО «Прогресс»</w:t>
      </w:r>
    </w:p>
    <w:p w14:paraId="0EBDA3BB" w14:textId="77777777" w:rsidR="004A47DD" w:rsidRPr="00CF6F16" w:rsidRDefault="004A47DD" w:rsidP="004A47DD">
      <w:pPr>
        <w:rPr>
          <w:color w:val="000000" w:themeColor="text1"/>
        </w:rPr>
        <w:sectPr w:rsidR="004A47DD"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1C3F064A" w14:textId="77777777" w:rsidR="004A47DD" w:rsidRPr="00CF6F16" w:rsidRDefault="004A47DD" w:rsidP="004A47DD">
      <w:pPr>
        <w:pStyle w:val="a3"/>
        <w:ind w:left="554"/>
        <w:rPr>
          <w:color w:val="000000" w:themeColor="text1"/>
          <w:sz w:val="20"/>
        </w:rPr>
      </w:pPr>
      <w:r w:rsidRPr="00CF6F16">
        <w:rPr>
          <w:noProof/>
          <w:color w:val="000000" w:themeColor="text1"/>
          <w:sz w:val="20"/>
          <w:lang w:bidi="ar-SA"/>
        </w:rPr>
        <w:lastRenderedPageBreak/>
        <w:drawing>
          <wp:inline distT="0" distB="0" distL="0" distR="0" wp14:anchorId="3AE0D00C" wp14:editId="5D9A3AD8">
            <wp:extent cx="6089321" cy="6229635"/>
            <wp:effectExtent l="0" t="0" r="0" b="0"/>
            <wp:docPr id="59" name="image47.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47.jpeg"/>
                    <pic:cNvPicPr/>
                  </pic:nvPicPr>
                  <pic:blipFill>
                    <a:blip r:embed="rId56" cstate="print"/>
                    <a:stretch>
                      <a:fillRect/>
                    </a:stretch>
                  </pic:blipFill>
                  <pic:spPr>
                    <a:xfrm>
                      <a:off x="0" y="0"/>
                      <a:ext cx="6089321" cy="6229635"/>
                    </a:xfrm>
                    <a:prstGeom prst="rect">
                      <a:avLst/>
                    </a:prstGeom>
                  </pic:spPr>
                </pic:pic>
              </a:graphicData>
            </a:graphic>
          </wp:inline>
        </w:drawing>
      </w:r>
    </w:p>
    <w:p w14:paraId="38E1180E" w14:textId="77777777" w:rsidR="004A47DD" w:rsidRPr="00CF6F16" w:rsidRDefault="004A47DD" w:rsidP="004A47DD">
      <w:pPr>
        <w:pStyle w:val="a3"/>
        <w:spacing w:before="9"/>
        <w:rPr>
          <w:color w:val="000000" w:themeColor="text1"/>
          <w:sz w:val="11"/>
        </w:rPr>
      </w:pPr>
    </w:p>
    <w:p w14:paraId="2E649C64" w14:textId="77777777" w:rsidR="004A47DD" w:rsidRPr="00CF6F16" w:rsidRDefault="004A47DD" w:rsidP="004A47DD">
      <w:pPr>
        <w:pStyle w:val="a3"/>
        <w:spacing w:before="90" w:line="360" w:lineRule="auto"/>
        <w:ind w:left="5070" w:right="353" w:hanging="4541"/>
        <w:rPr>
          <w:color w:val="000000" w:themeColor="text1"/>
        </w:rPr>
      </w:pPr>
      <w:r w:rsidRPr="00CF6F16">
        <w:rPr>
          <w:color w:val="000000" w:themeColor="text1"/>
        </w:rPr>
        <w:t xml:space="preserve">Рисунок 2.5 – Радиус эффективного теплоснабжения Шипуновской котельной ООО «МК Про- </w:t>
      </w:r>
      <w:proofErr w:type="spellStart"/>
      <w:r w:rsidRPr="00CF6F16">
        <w:rPr>
          <w:color w:val="000000" w:themeColor="text1"/>
        </w:rPr>
        <w:t>гресс</w:t>
      </w:r>
      <w:proofErr w:type="spellEnd"/>
      <w:r w:rsidRPr="00CF6F16">
        <w:rPr>
          <w:color w:val="000000" w:themeColor="text1"/>
        </w:rPr>
        <w:t>»</w:t>
      </w:r>
    </w:p>
    <w:p w14:paraId="64D070DB" w14:textId="77777777" w:rsidR="004A47DD" w:rsidRPr="00CF6F16" w:rsidRDefault="004A47DD" w:rsidP="004A47DD">
      <w:pPr>
        <w:spacing w:line="360" w:lineRule="auto"/>
        <w:rPr>
          <w:color w:val="000000" w:themeColor="text1"/>
        </w:rPr>
        <w:sectPr w:rsidR="004A47DD"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B867B2B" w14:textId="77777777" w:rsidR="004A47DD" w:rsidRPr="00CF6F16" w:rsidRDefault="004A47DD" w:rsidP="004A47DD">
      <w:pPr>
        <w:pStyle w:val="a3"/>
        <w:ind w:left="494"/>
        <w:rPr>
          <w:color w:val="000000" w:themeColor="text1"/>
          <w:sz w:val="20"/>
        </w:rPr>
      </w:pPr>
      <w:r w:rsidRPr="00CF6F16">
        <w:rPr>
          <w:noProof/>
          <w:color w:val="000000" w:themeColor="text1"/>
          <w:sz w:val="20"/>
          <w:lang w:bidi="ar-SA"/>
        </w:rPr>
        <w:lastRenderedPageBreak/>
        <w:drawing>
          <wp:inline distT="0" distB="0" distL="0" distR="0" wp14:anchorId="00D06330" wp14:editId="5579DF6F">
            <wp:extent cx="6154895" cy="6123146"/>
            <wp:effectExtent l="0" t="0" r="0" b="0"/>
            <wp:docPr id="61" name="image48.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8.jpeg"/>
                    <pic:cNvPicPr/>
                  </pic:nvPicPr>
                  <pic:blipFill>
                    <a:blip r:embed="rId57" cstate="print"/>
                    <a:stretch>
                      <a:fillRect/>
                    </a:stretch>
                  </pic:blipFill>
                  <pic:spPr>
                    <a:xfrm>
                      <a:off x="0" y="0"/>
                      <a:ext cx="6154895" cy="6123146"/>
                    </a:xfrm>
                    <a:prstGeom prst="rect">
                      <a:avLst/>
                    </a:prstGeom>
                  </pic:spPr>
                </pic:pic>
              </a:graphicData>
            </a:graphic>
          </wp:inline>
        </w:drawing>
      </w:r>
    </w:p>
    <w:p w14:paraId="612FF2E4" w14:textId="77777777" w:rsidR="004A47DD" w:rsidRPr="00CF6F16" w:rsidRDefault="004A47DD" w:rsidP="004A47DD">
      <w:pPr>
        <w:pStyle w:val="a3"/>
        <w:spacing w:before="3"/>
        <w:rPr>
          <w:color w:val="000000" w:themeColor="text1"/>
          <w:sz w:val="12"/>
        </w:rPr>
      </w:pPr>
    </w:p>
    <w:p w14:paraId="3AAB8A91" w14:textId="57F8B4CD" w:rsidR="004A47DD" w:rsidRPr="00CF6F16" w:rsidRDefault="004A47DD" w:rsidP="00236C4D">
      <w:pPr>
        <w:pStyle w:val="a3"/>
        <w:spacing w:before="90" w:line="360" w:lineRule="auto"/>
        <w:ind w:left="5070" w:right="474" w:hanging="4421"/>
        <w:rPr>
          <w:color w:val="000000" w:themeColor="text1"/>
        </w:rPr>
        <w:sectPr w:rsidR="004A47DD"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r w:rsidRPr="00CF6F16">
        <w:rPr>
          <w:color w:val="000000" w:themeColor="text1"/>
        </w:rPr>
        <w:t xml:space="preserve">Рисунок 2.6 – Радиус эффективного теплоснабжения котельной </w:t>
      </w:r>
      <w:r w:rsidR="00236C4D" w:rsidRPr="00CF6F16">
        <w:rPr>
          <w:color w:val="000000" w:themeColor="text1"/>
        </w:rPr>
        <w:t xml:space="preserve">МУП </w:t>
      </w:r>
      <w:r w:rsidR="00D53F25" w:rsidRPr="00CF6F16">
        <w:rPr>
          <w:color w:val="000000" w:themeColor="text1"/>
        </w:rPr>
        <w:t>«Котельная Ложок»</w:t>
      </w:r>
    </w:p>
    <w:p w14:paraId="61EFAB6C" w14:textId="77777777" w:rsidR="004A47DD" w:rsidRPr="00CF6F16" w:rsidRDefault="004A47DD" w:rsidP="004A47DD">
      <w:pPr>
        <w:pStyle w:val="a3"/>
        <w:ind w:left="537"/>
        <w:rPr>
          <w:color w:val="000000" w:themeColor="text1"/>
          <w:sz w:val="20"/>
        </w:rPr>
      </w:pPr>
      <w:r w:rsidRPr="00CF6F16">
        <w:rPr>
          <w:noProof/>
          <w:color w:val="000000" w:themeColor="text1"/>
          <w:sz w:val="20"/>
          <w:lang w:bidi="ar-SA"/>
        </w:rPr>
        <w:lastRenderedPageBreak/>
        <w:drawing>
          <wp:inline distT="0" distB="0" distL="0" distR="0" wp14:anchorId="3F7D8B9A" wp14:editId="4E6175ED">
            <wp:extent cx="6101683" cy="6188678"/>
            <wp:effectExtent l="0" t="0" r="0" b="0"/>
            <wp:docPr id="63" name="image49.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9.jpeg"/>
                    <pic:cNvPicPr/>
                  </pic:nvPicPr>
                  <pic:blipFill>
                    <a:blip r:embed="rId58" cstate="print"/>
                    <a:stretch>
                      <a:fillRect/>
                    </a:stretch>
                  </pic:blipFill>
                  <pic:spPr>
                    <a:xfrm>
                      <a:off x="0" y="0"/>
                      <a:ext cx="6101683" cy="6188678"/>
                    </a:xfrm>
                    <a:prstGeom prst="rect">
                      <a:avLst/>
                    </a:prstGeom>
                  </pic:spPr>
                </pic:pic>
              </a:graphicData>
            </a:graphic>
          </wp:inline>
        </w:drawing>
      </w:r>
    </w:p>
    <w:p w14:paraId="42904AC4" w14:textId="77777777" w:rsidR="004A47DD" w:rsidRPr="00CF6F16" w:rsidRDefault="004A47DD" w:rsidP="004A47DD">
      <w:pPr>
        <w:pStyle w:val="a3"/>
        <w:spacing w:before="6"/>
        <w:rPr>
          <w:color w:val="000000" w:themeColor="text1"/>
          <w:sz w:val="11"/>
        </w:rPr>
      </w:pPr>
    </w:p>
    <w:p w14:paraId="349116B3" w14:textId="77777777" w:rsidR="004A47DD" w:rsidRPr="00CF6F16" w:rsidRDefault="004A47DD" w:rsidP="004A47DD">
      <w:pPr>
        <w:pStyle w:val="a3"/>
        <w:spacing w:before="90"/>
        <w:ind w:left="719"/>
        <w:rPr>
          <w:color w:val="000000" w:themeColor="text1"/>
        </w:rPr>
      </w:pPr>
      <w:r w:rsidRPr="00CF6F16">
        <w:rPr>
          <w:color w:val="000000" w:themeColor="text1"/>
        </w:rPr>
        <w:t>Рисунок 2.7 – Радиус эффективного теплоснабжения котельной ООО «Искитимское ХПП»</w:t>
      </w:r>
    </w:p>
    <w:p w14:paraId="3D208E2B" w14:textId="77777777" w:rsidR="004A47DD" w:rsidRPr="00CF6F16" w:rsidRDefault="004A47DD" w:rsidP="004A47DD">
      <w:pPr>
        <w:rPr>
          <w:color w:val="000000" w:themeColor="text1"/>
        </w:rPr>
        <w:sectPr w:rsidR="004A47DD"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4FAE9DB" w14:textId="77777777" w:rsidR="004A47DD" w:rsidRPr="00CF6F16" w:rsidRDefault="004A47DD" w:rsidP="004A47DD">
      <w:pPr>
        <w:pStyle w:val="a3"/>
        <w:ind w:left="467"/>
        <w:rPr>
          <w:color w:val="000000" w:themeColor="text1"/>
          <w:sz w:val="20"/>
        </w:rPr>
      </w:pPr>
      <w:r w:rsidRPr="00CF6F16">
        <w:rPr>
          <w:noProof/>
          <w:color w:val="000000" w:themeColor="text1"/>
          <w:sz w:val="20"/>
          <w:lang w:bidi="ar-SA"/>
        </w:rPr>
        <w:lastRenderedPageBreak/>
        <w:drawing>
          <wp:anchor distT="0" distB="0" distL="114300" distR="114300" simplePos="0" relativeHeight="251667968" behindDoc="1" locked="0" layoutInCell="1" allowOverlap="1" wp14:anchorId="0BF5DCEB" wp14:editId="50B376E6">
            <wp:simplePos x="0" y="0"/>
            <wp:positionH relativeFrom="column">
              <wp:posOffset>-147168</wp:posOffset>
            </wp:positionH>
            <wp:positionV relativeFrom="paragraph">
              <wp:posOffset>5715</wp:posOffset>
            </wp:positionV>
            <wp:extent cx="6355576" cy="5285517"/>
            <wp:effectExtent l="0" t="0" r="7620" b="0"/>
            <wp:wrapTight wrapText="bothSides">
              <wp:wrapPolygon edited="0">
                <wp:start x="0" y="0"/>
                <wp:lineTo x="0" y="21488"/>
                <wp:lineTo x="21561" y="21488"/>
                <wp:lineTo x="21561" y="0"/>
                <wp:lineTo x="0" y="0"/>
              </wp:wrapPolygon>
            </wp:wrapTight>
            <wp:docPr id="65" name="image50.jpeg" descr="þ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50.jpe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355576" cy="5285517"/>
                    </a:xfrm>
                    <a:prstGeom prst="rect">
                      <a:avLst/>
                    </a:prstGeom>
                  </pic:spPr>
                </pic:pic>
              </a:graphicData>
            </a:graphic>
          </wp:anchor>
        </w:drawing>
      </w:r>
    </w:p>
    <w:p w14:paraId="48EA2F0E" w14:textId="77777777" w:rsidR="004A47DD" w:rsidRPr="00CF6F16" w:rsidRDefault="004A47DD" w:rsidP="004A47DD">
      <w:pPr>
        <w:pStyle w:val="a3"/>
        <w:spacing w:before="50"/>
        <w:ind w:left="1225"/>
        <w:rPr>
          <w:color w:val="000000" w:themeColor="text1"/>
        </w:rPr>
      </w:pPr>
      <w:r w:rsidRPr="00CF6F16">
        <w:rPr>
          <w:color w:val="000000" w:themeColor="text1"/>
        </w:rPr>
        <w:t>Рисунок 2.8 – Радиус эффективного теплоснабжения котельной ИП Голубев В.А.</w:t>
      </w:r>
    </w:p>
    <w:p w14:paraId="0712C201" w14:textId="451D1393" w:rsidR="004A47DD" w:rsidRPr="00CF6F16" w:rsidRDefault="004A47DD">
      <w:pPr>
        <w:rPr>
          <w:color w:val="000000" w:themeColor="text1"/>
        </w:rPr>
        <w:sectPr w:rsidR="004A47DD" w:rsidRPr="00CF6F16" w:rsidSect="00F8500C">
          <w:pgSz w:w="11920" w:h="16850"/>
          <w:pgMar w:top="12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5A94AD8" w14:textId="77777777" w:rsidR="00F83B47" w:rsidRPr="00CF6F16" w:rsidRDefault="00A32131" w:rsidP="007C668F">
      <w:pPr>
        <w:spacing w:line="360" w:lineRule="auto"/>
        <w:jc w:val="both"/>
        <w:rPr>
          <w:b/>
          <w:color w:val="000000" w:themeColor="text1"/>
          <w:sz w:val="24"/>
          <w:szCs w:val="24"/>
        </w:rPr>
      </w:pPr>
      <w:r w:rsidRPr="00CF6F16">
        <w:rPr>
          <w:b/>
          <w:color w:val="000000" w:themeColor="text1"/>
          <w:sz w:val="24"/>
          <w:szCs w:val="24"/>
        </w:rPr>
        <w:lastRenderedPageBreak/>
        <w:t>Описание существующих и перспективных зон</w:t>
      </w:r>
      <w:r w:rsidR="00D45ECC" w:rsidRPr="00CF6F16">
        <w:rPr>
          <w:b/>
          <w:color w:val="000000" w:themeColor="text1"/>
          <w:sz w:val="24"/>
          <w:szCs w:val="24"/>
        </w:rPr>
        <w:t xml:space="preserve"> действия индивидуальных источ</w:t>
      </w:r>
      <w:r w:rsidRPr="00CF6F16">
        <w:rPr>
          <w:b/>
          <w:color w:val="000000" w:themeColor="text1"/>
          <w:sz w:val="24"/>
          <w:szCs w:val="24"/>
        </w:rPr>
        <w:t>ников тепловой энергии</w:t>
      </w:r>
    </w:p>
    <w:p w14:paraId="7AA9404B" w14:textId="77777777" w:rsidR="00F83B47" w:rsidRPr="00CF6F16" w:rsidRDefault="00A32131">
      <w:pPr>
        <w:pStyle w:val="a3"/>
        <w:spacing w:before="110"/>
        <w:ind w:left="1547"/>
        <w:rPr>
          <w:color w:val="000000" w:themeColor="text1"/>
        </w:rPr>
      </w:pPr>
      <w:r w:rsidRPr="00CF6F16">
        <w:rPr>
          <w:color w:val="000000" w:themeColor="text1"/>
        </w:rPr>
        <w:t>Существующее положение</w:t>
      </w:r>
    </w:p>
    <w:p w14:paraId="4A1478F4" w14:textId="77777777" w:rsidR="00F83B47" w:rsidRPr="00CF6F16" w:rsidRDefault="00A32131">
      <w:pPr>
        <w:pStyle w:val="a3"/>
        <w:spacing w:before="139" w:line="237" w:lineRule="auto"/>
        <w:ind w:left="1004"/>
        <w:rPr>
          <w:color w:val="000000" w:themeColor="text1"/>
        </w:rPr>
      </w:pPr>
      <w:r w:rsidRPr="00CF6F16">
        <w:rPr>
          <w:color w:val="000000" w:themeColor="text1"/>
        </w:rPr>
        <w:t>В г. Искитим имеется 12 основных котельных покрывающих большую часть отопительно- вентиляционной нагрузки и ГВС, в том числе:</w:t>
      </w:r>
    </w:p>
    <w:p w14:paraId="0E70FE49" w14:textId="22EF5705" w:rsidR="00F83B47" w:rsidRPr="00CF6F16" w:rsidRDefault="00A32131">
      <w:pPr>
        <w:pStyle w:val="a5"/>
        <w:numPr>
          <w:ilvl w:val="0"/>
          <w:numId w:val="9"/>
        </w:numPr>
        <w:tabs>
          <w:tab w:val="left" w:pos="1207"/>
        </w:tabs>
        <w:spacing w:before="140"/>
        <w:ind w:left="1206" w:hanging="203"/>
        <w:rPr>
          <w:color w:val="000000" w:themeColor="text1"/>
          <w:sz w:val="24"/>
        </w:rPr>
      </w:pPr>
      <w:r w:rsidRPr="00CF6F16">
        <w:rPr>
          <w:color w:val="000000" w:themeColor="text1"/>
          <w:sz w:val="24"/>
        </w:rPr>
        <w:t xml:space="preserve">котельная №3 </w:t>
      </w:r>
      <w:r w:rsidR="000648FD" w:rsidRPr="00CF6F16">
        <w:rPr>
          <w:color w:val="000000" w:themeColor="text1"/>
          <w:sz w:val="24"/>
        </w:rPr>
        <w:t>МУП «ДЕЗ»</w:t>
      </w:r>
      <w:r w:rsidRPr="00CF6F16">
        <w:rPr>
          <w:color w:val="000000" w:themeColor="text1"/>
          <w:spacing w:val="-7"/>
          <w:sz w:val="24"/>
        </w:rPr>
        <w:t>;</w:t>
      </w:r>
    </w:p>
    <w:p w14:paraId="1FD8019A" w14:textId="77777777" w:rsidR="00F83B47" w:rsidRPr="00CF6F16" w:rsidRDefault="00A32131">
      <w:pPr>
        <w:pStyle w:val="a5"/>
        <w:numPr>
          <w:ilvl w:val="0"/>
          <w:numId w:val="9"/>
        </w:numPr>
        <w:tabs>
          <w:tab w:val="left" w:pos="1207"/>
        </w:tabs>
        <w:spacing w:before="140"/>
        <w:ind w:left="1206" w:hanging="203"/>
        <w:rPr>
          <w:color w:val="000000" w:themeColor="text1"/>
          <w:sz w:val="24"/>
        </w:rPr>
      </w:pPr>
      <w:r w:rsidRPr="00CF6F16">
        <w:rPr>
          <w:color w:val="000000" w:themeColor="text1"/>
          <w:sz w:val="24"/>
        </w:rPr>
        <w:t>котельная №4 ООО</w:t>
      </w:r>
      <w:r w:rsidRPr="00CF6F16">
        <w:rPr>
          <w:color w:val="000000" w:themeColor="text1"/>
          <w:spacing w:val="-2"/>
          <w:sz w:val="24"/>
        </w:rPr>
        <w:t xml:space="preserve"> </w:t>
      </w:r>
      <w:r w:rsidRPr="00CF6F16">
        <w:rPr>
          <w:color w:val="000000" w:themeColor="text1"/>
          <w:sz w:val="24"/>
        </w:rPr>
        <w:t>«Прогресс»;</w:t>
      </w:r>
    </w:p>
    <w:p w14:paraId="3CC22492" w14:textId="77777777" w:rsidR="00F83B47" w:rsidRPr="00CF6F16" w:rsidRDefault="00A32131">
      <w:pPr>
        <w:pStyle w:val="a5"/>
        <w:numPr>
          <w:ilvl w:val="0"/>
          <w:numId w:val="9"/>
        </w:numPr>
        <w:tabs>
          <w:tab w:val="left" w:pos="1207"/>
        </w:tabs>
        <w:spacing w:before="137"/>
        <w:ind w:left="1206" w:hanging="203"/>
        <w:rPr>
          <w:color w:val="000000" w:themeColor="text1"/>
          <w:sz w:val="24"/>
        </w:rPr>
      </w:pPr>
      <w:r w:rsidRPr="00CF6F16">
        <w:rPr>
          <w:color w:val="000000" w:themeColor="text1"/>
          <w:sz w:val="24"/>
        </w:rPr>
        <w:t xml:space="preserve">котельная </w:t>
      </w:r>
      <w:r w:rsidR="00DD325A" w:rsidRPr="00CF6F16">
        <w:rPr>
          <w:color w:val="000000" w:themeColor="text1"/>
          <w:sz w:val="24"/>
        </w:rPr>
        <w:t>ООО «Прогресс»</w:t>
      </w:r>
      <w:r w:rsidRPr="00CF6F16">
        <w:rPr>
          <w:color w:val="000000" w:themeColor="text1"/>
          <w:spacing w:val="-7"/>
          <w:sz w:val="24"/>
        </w:rPr>
        <w:t>;</w:t>
      </w:r>
    </w:p>
    <w:p w14:paraId="7F01D4A5" w14:textId="77777777" w:rsidR="00F83B47" w:rsidRPr="00CF6F16" w:rsidRDefault="00A32131">
      <w:pPr>
        <w:pStyle w:val="a5"/>
        <w:numPr>
          <w:ilvl w:val="0"/>
          <w:numId w:val="9"/>
        </w:numPr>
        <w:tabs>
          <w:tab w:val="left" w:pos="1207"/>
        </w:tabs>
        <w:spacing w:before="139"/>
        <w:ind w:left="1206" w:hanging="203"/>
        <w:rPr>
          <w:color w:val="000000" w:themeColor="text1"/>
          <w:sz w:val="24"/>
        </w:rPr>
      </w:pPr>
      <w:r w:rsidRPr="00CF6F16">
        <w:rPr>
          <w:color w:val="000000" w:themeColor="text1"/>
          <w:sz w:val="24"/>
        </w:rPr>
        <w:t>котельная ЗАО «</w:t>
      </w:r>
      <w:proofErr w:type="spellStart"/>
      <w:r w:rsidRPr="00CF6F16">
        <w:rPr>
          <w:color w:val="000000" w:themeColor="text1"/>
          <w:sz w:val="24"/>
        </w:rPr>
        <w:t>Искитмский</w:t>
      </w:r>
      <w:proofErr w:type="spellEnd"/>
      <w:r w:rsidRPr="00CF6F16">
        <w:rPr>
          <w:color w:val="000000" w:themeColor="text1"/>
          <w:spacing w:val="-7"/>
          <w:sz w:val="24"/>
        </w:rPr>
        <w:t xml:space="preserve"> </w:t>
      </w:r>
      <w:proofErr w:type="spellStart"/>
      <w:r w:rsidRPr="00CF6F16">
        <w:rPr>
          <w:color w:val="000000" w:themeColor="text1"/>
          <w:sz w:val="24"/>
        </w:rPr>
        <w:t>молзавод</w:t>
      </w:r>
      <w:proofErr w:type="spellEnd"/>
      <w:r w:rsidRPr="00CF6F16">
        <w:rPr>
          <w:color w:val="000000" w:themeColor="text1"/>
          <w:sz w:val="24"/>
        </w:rPr>
        <w:t>»;</w:t>
      </w:r>
    </w:p>
    <w:p w14:paraId="0447B575" w14:textId="77777777" w:rsidR="00F83B47" w:rsidRPr="00CF6F16" w:rsidRDefault="00A32131">
      <w:pPr>
        <w:pStyle w:val="a5"/>
        <w:numPr>
          <w:ilvl w:val="0"/>
          <w:numId w:val="9"/>
        </w:numPr>
        <w:tabs>
          <w:tab w:val="left" w:pos="1207"/>
        </w:tabs>
        <w:spacing w:before="137"/>
        <w:ind w:left="1206" w:hanging="203"/>
        <w:rPr>
          <w:color w:val="000000" w:themeColor="text1"/>
          <w:sz w:val="24"/>
        </w:rPr>
      </w:pPr>
      <w:r w:rsidRPr="00CF6F16">
        <w:rPr>
          <w:color w:val="000000" w:themeColor="text1"/>
          <w:sz w:val="24"/>
        </w:rPr>
        <w:t>котельная ОАО «Сбербанк</w:t>
      </w:r>
      <w:r w:rsidRPr="00CF6F16">
        <w:rPr>
          <w:color w:val="000000" w:themeColor="text1"/>
          <w:spacing w:val="-7"/>
          <w:sz w:val="24"/>
        </w:rPr>
        <w:t xml:space="preserve"> </w:t>
      </w:r>
      <w:r w:rsidRPr="00CF6F16">
        <w:rPr>
          <w:color w:val="000000" w:themeColor="text1"/>
          <w:sz w:val="24"/>
        </w:rPr>
        <w:t>России»;</w:t>
      </w:r>
    </w:p>
    <w:p w14:paraId="4E08F230" w14:textId="77777777" w:rsidR="00F83B47" w:rsidRPr="00CF6F16" w:rsidRDefault="00A32131">
      <w:pPr>
        <w:pStyle w:val="a5"/>
        <w:numPr>
          <w:ilvl w:val="0"/>
          <w:numId w:val="9"/>
        </w:numPr>
        <w:tabs>
          <w:tab w:val="left" w:pos="1207"/>
        </w:tabs>
        <w:spacing w:before="139"/>
        <w:ind w:left="1206" w:hanging="203"/>
        <w:rPr>
          <w:color w:val="000000" w:themeColor="text1"/>
          <w:sz w:val="24"/>
        </w:rPr>
      </w:pPr>
      <w:r w:rsidRPr="00CF6F16">
        <w:rPr>
          <w:color w:val="000000" w:themeColor="text1"/>
          <w:sz w:val="24"/>
        </w:rPr>
        <w:t>котельная ОАО</w:t>
      </w:r>
      <w:r w:rsidRPr="00CF6F16">
        <w:rPr>
          <w:color w:val="000000" w:themeColor="text1"/>
          <w:spacing w:val="-2"/>
          <w:sz w:val="24"/>
        </w:rPr>
        <w:t xml:space="preserve"> </w:t>
      </w:r>
      <w:r w:rsidRPr="00CF6F16">
        <w:rPr>
          <w:color w:val="000000" w:themeColor="text1"/>
          <w:spacing w:val="-7"/>
          <w:sz w:val="24"/>
        </w:rPr>
        <w:t>«ЖБИ-5»;</w:t>
      </w:r>
    </w:p>
    <w:p w14:paraId="48400D7A" w14:textId="77777777" w:rsidR="00F83B47" w:rsidRPr="00CF6F16" w:rsidRDefault="00A32131">
      <w:pPr>
        <w:pStyle w:val="a5"/>
        <w:numPr>
          <w:ilvl w:val="0"/>
          <w:numId w:val="9"/>
        </w:numPr>
        <w:tabs>
          <w:tab w:val="left" w:pos="1207"/>
        </w:tabs>
        <w:spacing w:before="139"/>
        <w:ind w:left="1206" w:hanging="203"/>
        <w:rPr>
          <w:color w:val="000000" w:themeColor="text1"/>
          <w:sz w:val="24"/>
        </w:rPr>
      </w:pPr>
      <w:r w:rsidRPr="00CF6F16">
        <w:rPr>
          <w:color w:val="000000" w:themeColor="text1"/>
          <w:sz w:val="24"/>
        </w:rPr>
        <w:t>котельная ОАО</w:t>
      </w:r>
      <w:r w:rsidRPr="00CF6F16">
        <w:rPr>
          <w:color w:val="000000" w:themeColor="text1"/>
          <w:spacing w:val="-2"/>
          <w:sz w:val="24"/>
        </w:rPr>
        <w:t xml:space="preserve"> </w:t>
      </w:r>
      <w:r w:rsidRPr="00CF6F16">
        <w:rPr>
          <w:color w:val="000000" w:themeColor="text1"/>
          <w:sz w:val="24"/>
        </w:rPr>
        <w:t>«</w:t>
      </w:r>
      <w:proofErr w:type="spellStart"/>
      <w:r w:rsidRPr="00CF6F16">
        <w:rPr>
          <w:color w:val="000000" w:themeColor="text1"/>
          <w:sz w:val="24"/>
        </w:rPr>
        <w:t>Искитимизвесть</w:t>
      </w:r>
      <w:proofErr w:type="spellEnd"/>
      <w:r w:rsidRPr="00CF6F16">
        <w:rPr>
          <w:color w:val="000000" w:themeColor="text1"/>
          <w:sz w:val="24"/>
        </w:rPr>
        <w:t>»;</w:t>
      </w:r>
    </w:p>
    <w:p w14:paraId="5C51ECB1" w14:textId="77777777" w:rsidR="00F83B47" w:rsidRPr="00CF6F16" w:rsidRDefault="00A32131">
      <w:pPr>
        <w:pStyle w:val="a5"/>
        <w:numPr>
          <w:ilvl w:val="0"/>
          <w:numId w:val="9"/>
        </w:numPr>
        <w:tabs>
          <w:tab w:val="left" w:pos="1207"/>
        </w:tabs>
        <w:spacing w:before="137"/>
        <w:ind w:left="1206" w:hanging="203"/>
        <w:rPr>
          <w:color w:val="000000" w:themeColor="text1"/>
          <w:sz w:val="24"/>
        </w:rPr>
      </w:pPr>
      <w:r w:rsidRPr="00CF6F16">
        <w:rPr>
          <w:color w:val="000000" w:themeColor="text1"/>
          <w:sz w:val="24"/>
        </w:rPr>
        <w:t>котельная ООО</w:t>
      </w:r>
      <w:r w:rsidRPr="00CF6F16">
        <w:rPr>
          <w:color w:val="000000" w:themeColor="text1"/>
          <w:spacing w:val="-2"/>
          <w:sz w:val="24"/>
        </w:rPr>
        <w:t xml:space="preserve"> </w:t>
      </w:r>
      <w:r w:rsidRPr="00CF6F16">
        <w:rPr>
          <w:color w:val="000000" w:themeColor="text1"/>
          <w:spacing w:val="-7"/>
          <w:sz w:val="24"/>
        </w:rPr>
        <w:t>«Поиск»;</w:t>
      </w:r>
    </w:p>
    <w:p w14:paraId="4DF2274E" w14:textId="77777777" w:rsidR="00F83B47" w:rsidRPr="00CF6F16" w:rsidRDefault="00A32131">
      <w:pPr>
        <w:pStyle w:val="a5"/>
        <w:numPr>
          <w:ilvl w:val="0"/>
          <w:numId w:val="9"/>
        </w:numPr>
        <w:tabs>
          <w:tab w:val="left" w:pos="1207"/>
        </w:tabs>
        <w:spacing w:before="139"/>
        <w:ind w:left="1206" w:hanging="203"/>
        <w:rPr>
          <w:color w:val="000000" w:themeColor="text1"/>
          <w:sz w:val="24"/>
        </w:rPr>
      </w:pPr>
      <w:r w:rsidRPr="00CF6F16">
        <w:rPr>
          <w:color w:val="000000" w:themeColor="text1"/>
          <w:sz w:val="24"/>
        </w:rPr>
        <w:t>котельная ООО</w:t>
      </w:r>
      <w:r w:rsidRPr="00CF6F16">
        <w:rPr>
          <w:color w:val="000000" w:themeColor="text1"/>
          <w:spacing w:val="12"/>
          <w:sz w:val="24"/>
        </w:rPr>
        <w:t xml:space="preserve"> </w:t>
      </w:r>
      <w:r w:rsidRPr="00CF6F16">
        <w:rPr>
          <w:color w:val="000000" w:themeColor="text1"/>
          <w:sz w:val="24"/>
        </w:rPr>
        <w:t>«</w:t>
      </w:r>
      <w:proofErr w:type="spellStart"/>
      <w:r w:rsidRPr="00CF6F16">
        <w:rPr>
          <w:color w:val="000000" w:themeColor="text1"/>
          <w:sz w:val="24"/>
        </w:rPr>
        <w:t>Сибцемремонт</w:t>
      </w:r>
      <w:proofErr w:type="spellEnd"/>
      <w:r w:rsidRPr="00CF6F16">
        <w:rPr>
          <w:color w:val="000000" w:themeColor="text1"/>
          <w:sz w:val="24"/>
        </w:rPr>
        <w:t>»;</w:t>
      </w:r>
    </w:p>
    <w:p w14:paraId="5DDAAF7B" w14:textId="77777777" w:rsidR="00F83B47" w:rsidRPr="00CF6F16" w:rsidRDefault="00A32131">
      <w:pPr>
        <w:pStyle w:val="a5"/>
        <w:numPr>
          <w:ilvl w:val="0"/>
          <w:numId w:val="9"/>
        </w:numPr>
        <w:tabs>
          <w:tab w:val="left" w:pos="1207"/>
        </w:tabs>
        <w:spacing w:before="137"/>
        <w:ind w:left="1206" w:hanging="203"/>
        <w:rPr>
          <w:color w:val="000000" w:themeColor="text1"/>
          <w:sz w:val="24"/>
        </w:rPr>
      </w:pPr>
      <w:r w:rsidRPr="00CF6F16">
        <w:rPr>
          <w:color w:val="000000" w:themeColor="text1"/>
          <w:sz w:val="24"/>
        </w:rPr>
        <w:t>котельная ООО</w:t>
      </w:r>
      <w:r w:rsidRPr="00CF6F16">
        <w:rPr>
          <w:color w:val="000000" w:themeColor="text1"/>
          <w:spacing w:val="-19"/>
          <w:sz w:val="24"/>
        </w:rPr>
        <w:t xml:space="preserve"> </w:t>
      </w:r>
      <w:r w:rsidRPr="00CF6F16">
        <w:rPr>
          <w:color w:val="000000" w:themeColor="text1"/>
          <w:sz w:val="24"/>
        </w:rPr>
        <w:t>«</w:t>
      </w:r>
      <w:proofErr w:type="spellStart"/>
      <w:r w:rsidRPr="00CF6F16">
        <w:rPr>
          <w:color w:val="000000" w:themeColor="text1"/>
          <w:sz w:val="24"/>
        </w:rPr>
        <w:t>Спецводоканал</w:t>
      </w:r>
      <w:proofErr w:type="spellEnd"/>
      <w:r w:rsidRPr="00CF6F16">
        <w:rPr>
          <w:color w:val="000000" w:themeColor="text1"/>
          <w:sz w:val="24"/>
        </w:rPr>
        <w:t>»;</w:t>
      </w:r>
    </w:p>
    <w:p w14:paraId="298ADADA" w14:textId="77777777" w:rsidR="00F83B47" w:rsidRPr="00CF6F16" w:rsidRDefault="00A32131">
      <w:pPr>
        <w:pStyle w:val="a5"/>
        <w:numPr>
          <w:ilvl w:val="0"/>
          <w:numId w:val="9"/>
        </w:numPr>
        <w:tabs>
          <w:tab w:val="left" w:pos="1207"/>
        </w:tabs>
        <w:spacing w:before="139"/>
        <w:ind w:left="1206" w:hanging="203"/>
        <w:rPr>
          <w:color w:val="000000" w:themeColor="text1"/>
          <w:sz w:val="24"/>
        </w:rPr>
      </w:pPr>
      <w:r w:rsidRPr="00CF6F16">
        <w:rPr>
          <w:color w:val="000000" w:themeColor="text1"/>
          <w:sz w:val="24"/>
        </w:rPr>
        <w:t xml:space="preserve">котельная МБУ </w:t>
      </w:r>
      <w:proofErr w:type="spellStart"/>
      <w:r w:rsidRPr="00CF6F16">
        <w:rPr>
          <w:color w:val="000000" w:themeColor="text1"/>
          <w:sz w:val="24"/>
        </w:rPr>
        <w:t>ЦОиО</w:t>
      </w:r>
      <w:proofErr w:type="spellEnd"/>
      <w:r w:rsidRPr="00CF6F16">
        <w:rPr>
          <w:color w:val="000000" w:themeColor="text1"/>
          <w:sz w:val="24"/>
        </w:rPr>
        <w:t xml:space="preserve"> «Лесная</w:t>
      </w:r>
      <w:r w:rsidRPr="00CF6F16">
        <w:rPr>
          <w:color w:val="000000" w:themeColor="text1"/>
          <w:spacing w:val="-9"/>
          <w:sz w:val="24"/>
        </w:rPr>
        <w:t xml:space="preserve"> </w:t>
      </w:r>
      <w:r w:rsidRPr="00CF6F16">
        <w:rPr>
          <w:color w:val="000000" w:themeColor="text1"/>
          <w:sz w:val="24"/>
        </w:rPr>
        <w:t>сказка»;</w:t>
      </w:r>
    </w:p>
    <w:p w14:paraId="4EFA9684" w14:textId="77777777" w:rsidR="00F83B47" w:rsidRPr="00CF6F16" w:rsidRDefault="00A32131">
      <w:pPr>
        <w:pStyle w:val="a5"/>
        <w:numPr>
          <w:ilvl w:val="0"/>
          <w:numId w:val="9"/>
        </w:numPr>
        <w:tabs>
          <w:tab w:val="left" w:pos="1207"/>
        </w:tabs>
        <w:spacing w:before="142"/>
        <w:ind w:left="1206" w:hanging="203"/>
        <w:rPr>
          <w:color w:val="000000" w:themeColor="text1"/>
          <w:sz w:val="24"/>
        </w:rPr>
      </w:pPr>
      <w:r w:rsidRPr="00CF6F16">
        <w:rPr>
          <w:color w:val="000000" w:themeColor="text1"/>
          <w:sz w:val="24"/>
        </w:rPr>
        <w:t>котельная №3 ООО</w:t>
      </w:r>
      <w:r w:rsidRPr="00CF6F16">
        <w:rPr>
          <w:color w:val="000000" w:themeColor="text1"/>
          <w:spacing w:val="-3"/>
          <w:sz w:val="24"/>
        </w:rPr>
        <w:t xml:space="preserve"> </w:t>
      </w:r>
      <w:r w:rsidRPr="00CF6F16">
        <w:rPr>
          <w:color w:val="000000" w:themeColor="text1"/>
          <w:spacing w:val="-8"/>
          <w:sz w:val="24"/>
        </w:rPr>
        <w:t>«ИГК».</w:t>
      </w:r>
    </w:p>
    <w:p w14:paraId="7E6D1E11" w14:textId="77777777" w:rsidR="00F83B47" w:rsidRPr="00CF6F16" w:rsidRDefault="00A32131" w:rsidP="00081704">
      <w:pPr>
        <w:pStyle w:val="a3"/>
        <w:spacing w:before="141" w:line="362" w:lineRule="auto"/>
        <w:ind w:left="1004" w:right="150"/>
        <w:rPr>
          <w:color w:val="000000" w:themeColor="text1"/>
        </w:rPr>
      </w:pPr>
      <w:r w:rsidRPr="00CF6F16">
        <w:rPr>
          <w:color w:val="000000" w:themeColor="text1"/>
        </w:rPr>
        <w:t>Из них три котельные покрывают технологические нужды предприятий:</w:t>
      </w:r>
    </w:p>
    <w:p w14:paraId="3B276365" w14:textId="77777777" w:rsidR="00F83B47" w:rsidRPr="00CF6F16" w:rsidRDefault="00A32131">
      <w:pPr>
        <w:pStyle w:val="a5"/>
        <w:numPr>
          <w:ilvl w:val="0"/>
          <w:numId w:val="9"/>
        </w:numPr>
        <w:tabs>
          <w:tab w:val="left" w:pos="1207"/>
        </w:tabs>
        <w:spacing w:line="271" w:lineRule="exact"/>
        <w:ind w:left="1206" w:hanging="203"/>
        <w:rPr>
          <w:color w:val="000000" w:themeColor="text1"/>
          <w:sz w:val="24"/>
        </w:rPr>
      </w:pPr>
      <w:r w:rsidRPr="00CF6F16">
        <w:rPr>
          <w:color w:val="000000" w:themeColor="text1"/>
          <w:sz w:val="24"/>
        </w:rPr>
        <w:t>ЗАО «</w:t>
      </w:r>
      <w:proofErr w:type="spellStart"/>
      <w:r w:rsidRPr="00CF6F16">
        <w:rPr>
          <w:color w:val="000000" w:themeColor="text1"/>
          <w:sz w:val="24"/>
        </w:rPr>
        <w:t>Искитмский</w:t>
      </w:r>
      <w:proofErr w:type="spellEnd"/>
      <w:r w:rsidRPr="00CF6F16">
        <w:rPr>
          <w:color w:val="000000" w:themeColor="text1"/>
          <w:spacing w:val="-4"/>
          <w:sz w:val="24"/>
        </w:rPr>
        <w:t xml:space="preserve"> </w:t>
      </w:r>
      <w:proofErr w:type="spellStart"/>
      <w:r w:rsidRPr="00CF6F16">
        <w:rPr>
          <w:color w:val="000000" w:themeColor="text1"/>
          <w:spacing w:val="-6"/>
          <w:sz w:val="24"/>
        </w:rPr>
        <w:t>молзавод</w:t>
      </w:r>
      <w:proofErr w:type="spellEnd"/>
      <w:r w:rsidRPr="00CF6F16">
        <w:rPr>
          <w:color w:val="000000" w:themeColor="text1"/>
          <w:spacing w:val="-6"/>
          <w:sz w:val="24"/>
        </w:rPr>
        <w:t>»;</w:t>
      </w:r>
    </w:p>
    <w:p w14:paraId="711CDED9" w14:textId="77777777" w:rsidR="00F83B47" w:rsidRPr="00CF6F16" w:rsidRDefault="00A32131">
      <w:pPr>
        <w:pStyle w:val="a5"/>
        <w:numPr>
          <w:ilvl w:val="0"/>
          <w:numId w:val="9"/>
        </w:numPr>
        <w:tabs>
          <w:tab w:val="left" w:pos="1207"/>
        </w:tabs>
        <w:spacing w:before="140"/>
        <w:ind w:left="1206" w:hanging="203"/>
        <w:rPr>
          <w:color w:val="000000" w:themeColor="text1"/>
          <w:sz w:val="24"/>
        </w:rPr>
      </w:pPr>
      <w:r w:rsidRPr="00CF6F16">
        <w:rPr>
          <w:color w:val="000000" w:themeColor="text1"/>
          <w:sz w:val="24"/>
        </w:rPr>
        <w:t>ООО</w:t>
      </w:r>
      <w:r w:rsidRPr="00CF6F16">
        <w:rPr>
          <w:color w:val="000000" w:themeColor="text1"/>
          <w:spacing w:val="-2"/>
          <w:sz w:val="24"/>
        </w:rPr>
        <w:t xml:space="preserve"> </w:t>
      </w:r>
      <w:r w:rsidRPr="00CF6F16">
        <w:rPr>
          <w:color w:val="000000" w:themeColor="text1"/>
          <w:spacing w:val="-8"/>
          <w:sz w:val="24"/>
        </w:rPr>
        <w:t>«Поиск»;</w:t>
      </w:r>
    </w:p>
    <w:p w14:paraId="7B9E1DC5" w14:textId="77777777" w:rsidR="00F83B47" w:rsidRPr="00CF6F16" w:rsidRDefault="00A32131">
      <w:pPr>
        <w:pStyle w:val="a5"/>
        <w:numPr>
          <w:ilvl w:val="0"/>
          <w:numId w:val="9"/>
        </w:numPr>
        <w:tabs>
          <w:tab w:val="left" w:pos="1207"/>
          <w:tab w:val="left" w:pos="3164"/>
        </w:tabs>
        <w:spacing w:before="136" w:line="352" w:lineRule="auto"/>
        <w:ind w:right="5545" w:firstLine="0"/>
        <w:rPr>
          <w:color w:val="000000" w:themeColor="text1"/>
          <w:sz w:val="24"/>
        </w:rPr>
      </w:pPr>
      <w:r w:rsidRPr="00CF6F16">
        <w:rPr>
          <w:color w:val="000000" w:themeColor="text1"/>
          <w:sz w:val="24"/>
        </w:rPr>
        <w:t>ООО «</w:t>
      </w:r>
      <w:proofErr w:type="spellStart"/>
      <w:r w:rsidRPr="00CF6F16">
        <w:rPr>
          <w:color w:val="000000" w:themeColor="text1"/>
          <w:sz w:val="24"/>
        </w:rPr>
        <w:t>Спецводоканал</w:t>
      </w:r>
      <w:proofErr w:type="spellEnd"/>
      <w:r w:rsidRPr="00CF6F16">
        <w:rPr>
          <w:color w:val="000000" w:themeColor="text1"/>
          <w:sz w:val="24"/>
        </w:rPr>
        <w:t xml:space="preserve">». </w:t>
      </w:r>
    </w:p>
    <w:p w14:paraId="7BE900FB" w14:textId="77777777" w:rsidR="00F83B47" w:rsidRPr="00CF6F16" w:rsidRDefault="00A32131">
      <w:pPr>
        <w:pStyle w:val="a3"/>
        <w:spacing w:before="10" w:line="360" w:lineRule="auto"/>
        <w:ind w:left="438" w:right="109" w:firstLine="566"/>
        <w:rPr>
          <w:color w:val="000000" w:themeColor="text1"/>
        </w:rPr>
      </w:pPr>
      <w:r w:rsidRPr="00CF6F16">
        <w:rPr>
          <w:color w:val="000000" w:themeColor="text1"/>
        </w:rPr>
        <w:t>Перспективный рост тепловых нагрузок ожидается в соответствии с утвержденной схемой теплоснабжения города Искитима, с учетом ее актуализации в 20</w:t>
      </w:r>
      <w:r w:rsidR="00D45ECC" w:rsidRPr="00CF6F16">
        <w:rPr>
          <w:color w:val="000000" w:themeColor="text1"/>
        </w:rPr>
        <w:t>2</w:t>
      </w:r>
      <w:r w:rsidR="00223D25" w:rsidRPr="00CF6F16">
        <w:rPr>
          <w:color w:val="000000" w:themeColor="text1"/>
        </w:rPr>
        <w:t>4</w:t>
      </w:r>
      <w:r w:rsidRPr="00CF6F16">
        <w:rPr>
          <w:color w:val="000000" w:themeColor="text1"/>
        </w:rPr>
        <w:t xml:space="preserve"> году.</w:t>
      </w:r>
    </w:p>
    <w:p w14:paraId="34D7851C" w14:textId="77777777" w:rsidR="00F83B47" w:rsidRPr="00CF6F16" w:rsidRDefault="00F83B47">
      <w:pPr>
        <w:spacing w:line="360" w:lineRule="auto"/>
        <w:rPr>
          <w:color w:val="000000" w:themeColor="text1"/>
        </w:rPr>
        <w:sectPr w:rsidR="00F83B47"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4B1A5A9D" w14:textId="77777777" w:rsidR="00F83B47" w:rsidRPr="00CF6F16" w:rsidRDefault="00A32131" w:rsidP="007C668F">
      <w:pPr>
        <w:spacing w:line="360" w:lineRule="auto"/>
        <w:jc w:val="both"/>
        <w:rPr>
          <w:b/>
          <w:color w:val="000000" w:themeColor="text1"/>
          <w:sz w:val="24"/>
          <w:szCs w:val="24"/>
        </w:rPr>
      </w:pPr>
      <w:r w:rsidRPr="00CF6F16">
        <w:rPr>
          <w:b/>
          <w:color w:val="000000" w:themeColor="text1"/>
          <w:sz w:val="24"/>
          <w:szCs w:val="24"/>
        </w:rPr>
        <w:lastRenderedPageBreak/>
        <w:t xml:space="preserve">Перспективные балансы тепловой мощности и </w:t>
      </w:r>
      <w:r w:rsidR="00D45ECC" w:rsidRPr="00CF6F16">
        <w:rPr>
          <w:b/>
          <w:color w:val="000000" w:themeColor="text1"/>
          <w:sz w:val="24"/>
          <w:szCs w:val="24"/>
        </w:rPr>
        <w:t>тепловой нагрузки в перспектив</w:t>
      </w:r>
      <w:r w:rsidRPr="00CF6F16">
        <w:rPr>
          <w:b/>
          <w:color w:val="000000" w:themeColor="text1"/>
          <w:sz w:val="24"/>
          <w:szCs w:val="24"/>
        </w:rPr>
        <w:t>ных зонах действия источников тепловой энергии, в том числе работающих на единую тепловую сеть</w:t>
      </w:r>
    </w:p>
    <w:p w14:paraId="4D1311E6" w14:textId="77777777" w:rsidR="00F83B47" w:rsidRPr="00CF6F16" w:rsidRDefault="00A32131" w:rsidP="00D45ECC">
      <w:pPr>
        <w:pStyle w:val="a3"/>
        <w:spacing w:before="107" w:line="362" w:lineRule="auto"/>
        <w:ind w:left="720" w:right="446" w:firstLine="282"/>
        <w:jc w:val="both"/>
        <w:rPr>
          <w:color w:val="000000" w:themeColor="text1"/>
        </w:rPr>
      </w:pPr>
      <w:r w:rsidRPr="00CF6F16">
        <w:rPr>
          <w:color w:val="000000" w:themeColor="text1"/>
        </w:rPr>
        <w:t>Перспективный баланс тепловой мощности и тепловой нагрузки источников тепловой энергии</w:t>
      </w:r>
    </w:p>
    <w:p w14:paraId="6FA28EBA" w14:textId="77777777" w:rsidR="00F83B47" w:rsidRPr="00CF6F16" w:rsidRDefault="00A32131">
      <w:pPr>
        <w:pStyle w:val="a3"/>
        <w:spacing w:before="2" w:line="360" w:lineRule="auto"/>
        <w:ind w:left="438" w:right="503" w:firstLine="566"/>
        <w:jc w:val="both"/>
        <w:rPr>
          <w:color w:val="000000" w:themeColor="text1"/>
        </w:rPr>
      </w:pPr>
      <w:r w:rsidRPr="00CF6F16">
        <w:rPr>
          <w:color w:val="000000" w:themeColor="text1"/>
        </w:rPr>
        <w:t>Перспективные балансы тепловой мощности и тепловой нагрузки котельных г. Искитим представлены в таблицах 2.9 – 2.16.</w:t>
      </w:r>
    </w:p>
    <w:p w14:paraId="4A4A5E2B" w14:textId="77777777" w:rsidR="00F83B47" w:rsidRPr="00CF6F16" w:rsidRDefault="00A32131">
      <w:pPr>
        <w:pStyle w:val="a3"/>
        <w:spacing w:after="16" w:line="357" w:lineRule="auto"/>
        <w:ind w:left="438" w:right="398"/>
        <w:rPr>
          <w:color w:val="000000" w:themeColor="text1"/>
        </w:rPr>
      </w:pPr>
      <w:r w:rsidRPr="00CF6F16">
        <w:rPr>
          <w:color w:val="000000" w:themeColor="text1"/>
        </w:rPr>
        <w:t xml:space="preserve">Таблица 2.9. Перспективные балансы тепловой мощности источников тепловой энергии и </w:t>
      </w:r>
      <w:proofErr w:type="gramStart"/>
      <w:r w:rsidRPr="00CF6F16">
        <w:rPr>
          <w:color w:val="000000" w:themeColor="text1"/>
        </w:rPr>
        <w:t>при- соединенной</w:t>
      </w:r>
      <w:proofErr w:type="gramEnd"/>
      <w:r w:rsidRPr="00CF6F16">
        <w:rPr>
          <w:color w:val="000000" w:themeColor="text1"/>
        </w:rPr>
        <w:t xml:space="preserve"> тепловой нагрузки котельной №1 «НЗИВ»</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6F16" w14:paraId="40581E1D" w14:textId="77777777" w:rsidTr="00241D6A">
        <w:trPr>
          <w:trHeight w:val="453"/>
          <w:jc w:val="center"/>
        </w:trPr>
        <w:tc>
          <w:tcPr>
            <w:tcW w:w="4800" w:type="dxa"/>
            <w:vMerge w:val="restart"/>
          </w:tcPr>
          <w:p w14:paraId="220B8757" w14:textId="77777777" w:rsidR="00F83B47" w:rsidRPr="00CF6F16" w:rsidRDefault="00F83B47">
            <w:pPr>
              <w:pStyle w:val="TableParagraph"/>
              <w:spacing w:before="4"/>
              <w:jc w:val="left"/>
              <w:rPr>
                <w:color w:val="000000" w:themeColor="text1"/>
                <w:sz w:val="36"/>
              </w:rPr>
            </w:pPr>
          </w:p>
          <w:p w14:paraId="2F53E7C7" w14:textId="77777777" w:rsidR="00F83B47" w:rsidRPr="00CF6F16" w:rsidRDefault="00A32131">
            <w:pPr>
              <w:pStyle w:val="TableParagraph"/>
              <w:spacing w:before="1"/>
              <w:ind w:left="1803" w:right="1788"/>
              <w:rPr>
                <w:color w:val="000000" w:themeColor="text1"/>
                <w:sz w:val="24"/>
              </w:rPr>
            </w:pPr>
            <w:r w:rsidRPr="00CF6F16">
              <w:rPr>
                <w:color w:val="000000" w:themeColor="text1"/>
                <w:sz w:val="24"/>
              </w:rPr>
              <w:t>Показатель</w:t>
            </w:r>
          </w:p>
        </w:tc>
        <w:tc>
          <w:tcPr>
            <w:tcW w:w="5244" w:type="dxa"/>
            <w:gridSpan w:val="4"/>
          </w:tcPr>
          <w:p w14:paraId="40EF8899" w14:textId="61C9E5B6" w:rsidR="00F83B47" w:rsidRPr="00CF6F16" w:rsidRDefault="00A32131">
            <w:pPr>
              <w:pStyle w:val="TableParagraph"/>
              <w:spacing w:before="73"/>
              <w:ind w:left="1423"/>
              <w:jc w:val="left"/>
              <w:rPr>
                <w:color w:val="000000" w:themeColor="text1"/>
                <w:sz w:val="24"/>
              </w:rPr>
            </w:pPr>
            <w:r w:rsidRPr="00CF6F16">
              <w:rPr>
                <w:color w:val="000000" w:themeColor="text1"/>
                <w:sz w:val="24"/>
              </w:rPr>
              <w:t xml:space="preserve">Котельная №1 </w:t>
            </w:r>
            <w:r w:rsidR="00A70B7C" w:rsidRPr="00CF6F16">
              <w:rPr>
                <w:color w:val="000000" w:themeColor="text1"/>
                <w:sz w:val="24"/>
              </w:rPr>
              <w:t>МУП «ДЕЗ»</w:t>
            </w:r>
          </w:p>
        </w:tc>
      </w:tr>
      <w:tr w:rsidR="00F83B47" w:rsidRPr="00CF6F16" w14:paraId="090A5D80" w14:textId="77777777" w:rsidTr="00241D6A">
        <w:trPr>
          <w:trHeight w:val="678"/>
          <w:jc w:val="center"/>
        </w:trPr>
        <w:tc>
          <w:tcPr>
            <w:tcW w:w="4800" w:type="dxa"/>
            <w:vMerge/>
            <w:tcBorders>
              <w:top w:val="nil"/>
            </w:tcBorders>
          </w:tcPr>
          <w:p w14:paraId="0F8811C9" w14:textId="77777777" w:rsidR="00F83B47" w:rsidRPr="00CF6F16" w:rsidRDefault="00F83B47">
            <w:pPr>
              <w:rPr>
                <w:color w:val="000000" w:themeColor="text1"/>
                <w:sz w:val="2"/>
                <w:szCs w:val="2"/>
              </w:rPr>
            </w:pPr>
          </w:p>
        </w:tc>
        <w:tc>
          <w:tcPr>
            <w:tcW w:w="1313" w:type="dxa"/>
          </w:tcPr>
          <w:p w14:paraId="721EF7ED" w14:textId="7F86CFD7" w:rsidR="00F83B47" w:rsidRPr="00CF6F16" w:rsidRDefault="00A32131" w:rsidP="00372600">
            <w:pPr>
              <w:pStyle w:val="TableParagraph"/>
              <w:spacing w:before="186"/>
              <w:ind w:left="289" w:right="275"/>
              <w:rPr>
                <w:color w:val="000000" w:themeColor="text1"/>
                <w:sz w:val="24"/>
              </w:rPr>
            </w:pPr>
            <w:r w:rsidRPr="00CF6F16">
              <w:rPr>
                <w:color w:val="000000" w:themeColor="text1"/>
                <w:sz w:val="24"/>
              </w:rPr>
              <w:t>20</w:t>
            </w:r>
            <w:r w:rsidR="00A46137" w:rsidRPr="00CF6F16">
              <w:rPr>
                <w:color w:val="000000" w:themeColor="text1"/>
                <w:sz w:val="24"/>
              </w:rPr>
              <w:t>2</w:t>
            </w:r>
            <w:r w:rsidR="00A70B7C" w:rsidRPr="00CF6F16">
              <w:rPr>
                <w:color w:val="000000" w:themeColor="text1"/>
                <w:sz w:val="24"/>
              </w:rPr>
              <w:t>4</w:t>
            </w:r>
            <w:r w:rsidRPr="00CF6F16">
              <w:rPr>
                <w:color w:val="000000" w:themeColor="text1"/>
                <w:sz w:val="24"/>
              </w:rPr>
              <w:t xml:space="preserve"> г.</w:t>
            </w:r>
          </w:p>
        </w:tc>
        <w:tc>
          <w:tcPr>
            <w:tcW w:w="1311" w:type="dxa"/>
          </w:tcPr>
          <w:p w14:paraId="6BC523B4" w14:textId="31BD5114" w:rsidR="00F83B47" w:rsidRPr="00CF6F16" w:rsidRDefault="00A32131" w:rsidP="00A70B7C">
            <w:pPr>
              <w:pStyle w:val="TableParagraph"/>
              <w:spacing w:before="49"/>
              <w:ind w:left="328"/>
              <w:jc w:val="left"/>
              <w:rPr>
                <w:color w:val="000000" w:themeColor="text1"/>
                <w:sz w:val="24"/>
              </w:rPr>
            </w:pPr>
            <w:r w:rsidRPr="00CF6F16">
              <w:rPr>
                <w:color w:val="000000" w:themeColor="text1"/>
                <w:sz w:val="24"/>
              </w:rPr>
              <w:t>20</w:t>
            </w:r>
            <w:r w:rsidR="0067500D" w:rsidRPr="00CF6F16">
              <w:rPr>
                <w:color w:val="000000" w:themeColor="text1"/>
                <w:sz w:val="24"/>
              </w:rPr>
              <w:t>2</w:t>
            </w:r>
            <w:r w:rsidR="00A70B7C" w:rsidRPr="00CF6F16">
              <w:rPr>
                <w:color w:val="000000" w:themeColor="text1"/>
                <w:sz w:val="24"/>
              </w:rPr>
              <w:t xml:space="preserve">5 </w:t>
            </w:r>
            <w:r w:rsidRPr="00CF6F16">
              <w:rPr>
                <w:color w:val="000000" w:themeColor="text1"/>
                <w:sz w:val="24"/>
              </w:rPr>
              <w:t>г.</w:t>
            </w:r>
          </w:p>
        </w:tc>
        <w:tc>
          <w:tcPr>
            <w:tcW w:w="1309" w:type="dxa"/>
          </w:tcPr>
          <w:p w14:paraId="04F7AC7A" w14:textId="7CCB3B6B" w:rsidR="00F83B47" w:rsidRPr="00CF6F16" w:rsidRDefault="00A32131">
            <w:pPr>
              <w:pStyle w:val="TableParagraph"/>
              <w:spacing w:before="49"/>
              <w:ind w:left="322"/>
              <w:jc w:val="left"/>
              <w:rPr>
                <w:color w:val="000000" w:themeColor="text1"/>
                <w:sz w:val="24"/>
              </w:rPr>
            </w:pPr>
            <w:r w:rsidRPr="00CF6F16">
              <w:rPr>
                <w:color w:val="000000" w:themeColor="text1"/>
                <w:sz w:val="24"/>
              </w:rPr>
              <w:t>202</w:t>
            </w:r>
            <w:r w:rsidR="000B4B86" w:rsidRPr="00CF6F16">
              <w:rPr>
                <w:color w:val="000000" w:themeColor="text1"/>
                <w:sz w:val="24"/>
              </w:rPr>
              <w:t>6</w:t>
            </w:r>
            <w:r w:rsidRPr="00CF6F16">
              <w:rPr>
                <w:color w:val="000000" w:themeColor="text1"/>
                <w:sz w:val="24"/>
              </w:rPr>
              <w:t xml:space="preserve"> –</w:t>
            </w:r>
          </w:p>
          <w:p w14:paraId="2CA07001" w14:textId="4D9C9376" w:rsidR="00F83B47" w:rsidRPr="00CF6F16" w:rsidRDefault="00A32131">
            <w:pPr>
              <w:pStyle w:val="TableParagraph"/>
              <w:ind w:left="255"/>
              <w:jc w:val="left"/>
              <w:rPr>
                <w:color w:val="000000" w:themeColor="text1"/>
                <w:sz w:val="24"/>
              </w:rPr>
            </w:pPr>
            <w:r w:rsidRPr="00CF6F16">
              <w:rPr>
                <w:color w:val="000000" w:themeColor="text1"/>
                <w:sz w:val="24"/>
              </w:rPr>
              <w:t>202</w:t>
            </w:r>
            <w:r w:rsidR="000B4B86" w:rsidRPr="00CF6F16">
              <w:rPr>
                <w:color w:val="000000" w:themeColor="text1"/>
                <w:sz w:val="24"/>
              </w:rPr>
              <w:t>7</w:t>
            </w:r>
            <w:r w:rsidRPr="00CF6F16">
              <w:rPr>
                <w:color w:val="000000" w:themeColor="text1"/>
                <w:spacing w:val="-3"/>
                <w:sz w:val="24"/>
              </w:rPr>
              <w:t xml:space="preserve"> </w:t>
            </w:r>
            <w:r w:rsidRPr="00CF6F16">
              <w:rPr>
                <w:color w:val="000000" w:themeColor="text1"/>
                <w:sz w:val="24"/>
              </w:rPr>
              <w:t>гг.</w:t>
            </w:r>
          </w:p>
        </w:tc>
        <w:tc>
          <w:tcPr>
            <w:tcW w:w="1311" w:type="dxa"/>
          </w:tcPr>
          <w:p w14:paraId="21F5AC3C" w14:textId="33AC1B81" w:rsidR="00F83B47" w:rsidRPr="00CF6F16" w:rsidRDefault="00A32131">
            <w:pPr>
              <w:pStyle w:val="TableParagraph"/>
              <w:spacing w:before="49"/>
              <w:ind w:left="324"/>
              <w:jc w:val="left"/>
              <w:rPr>
                <w:color w:val="000000" w:themeColor="text1"/>
                <w:sz w:val="24"/>
              </w:rPr>
            </w:pPr>
            <w:r w:rsidRPr="00CF6F16">
              <w:rPr>
                <w:color w:val="000000" w:themeColor="text1"/>
                <w:sz w:val="24"/>
              </w:rPr>
              <w:t>202</w:t>
            </w:r>
            <w:r w:rsidR="000B4B86" w:rsidRPr="00CF6F16">
              <w:rPr>
                <w:color w:val="000000" w:themeColor="text1"/>
                <w:sz w:val="24"/>
              </w:rPr>
              <w:t>8</w:t>
            </w:r>
            <w:r w:rsidRPr="00CF6F16">
              <w:rPr>
                <w:color w:val="000000" w:themeColor="text1"/>
                <w:sz w:val="24"/>
              </w:rPr>
              <w:t xml:space="preserve"> –</w:t>
            </w:r>
          </w:p>
          <w:p w14:paraId="68DD336A" w14:textId="77777777" w:rsidR="00F83B47" w:rsidRPr="00CF6F16" w:rsidRDefault="00A32131">
            <w:pPr>
              <w:pStyle w:val="TableParagraph"/>
              <w:ind w:left="257"/>
              <w:jc w:val="left"/>
              <w:rPr>
                <w:color w:val="000000" w:themeColor="text1"/>
                <w:sz w:val="24"/>
              </w:rPr>
            </w:pPr>
            <w:r w:rsidRPr="00CF6F16">
              <w:rPr>
                <w:color w:val="000000" w:themeColor="text1"/>
                <w:sz w:val="24"/>
              </w:rPr>
              <w:t>2032</w:t>
            </w:r>
            <w:r w:rsidRPr="00CF6F16">
              <w:rPr>
                <w:color w:val="000000" w:themeColor="text1"/>
                <w:spacing w:val="-3"/>
                <w:sz w:val="24"/>
              </w:rPr>
              <w:t xml:space="preserve"> </w:t>
            </w:r>
            <w:r w:rsidRPr="00CF6F16">
              <w:rPr>
                <w:color w:val="000000" w:themeColor="text1"/>
                <w:sz w:val="24"/>
              </w:rPr>
              <w:t>гг.</w:t>
            </w:r>
          </w:p>
        </w:tc>
      </w:tr>
      <w:tr w:rsidR="00F83B47" w:rsidRPr="00CF6F16" w14:paraId="1FAB8240" w14:textId="77777777" w:rsidTr="00241D6A">
        <w:trPr>
          <w:trHeight w:val="453"/>
          <w:jc w:val="center"/>
        </w:trPr>
        <w:tc>
          <w:tcPr>
            <w:tcW w:w="4800" w:type="dxa"/>
          </w:tcPr>
          <w:p w14:paraId="6DB1B1DE"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Располагаемая тепловая мощность, Гкал/ч</w:t>
            </w:r>
          </w:p>
        </w:tc>
        <w:tc>
          <w:tcPr>
            <w:tcW w:w="1313" w:type="dxa"/>
          </w:tcPr>
          <w:p w14:paraId="55017E98" w14:textId="77777777" w:rsidR="00F83B47" w:rsidRPr="00CF6F16" w:rsidRDefault="00A46137">
            <w:pPr>
              <w:pStyle w:val="TableParagraph"/>
              <w:spacing w:before="75"/>
              <w:ind w:left="289" w:right="275"/>
              <w:rPr>
                <w:color w:val="000000" w:themeColor="text1"/>
                <w:sz w:val="24"/>
              </w:rPr>
            </w:pPr>
            <w:r w:rsidRPr="00CF6F16">
              <w:rPr>
                <w:color w:val="000000" w:themeColor="text1"/>
                <w:sz w:val="24"/>
              </w:rPr>
              <w:t>146,3</w:t>
            </w:r>
          </w:p>
        </w:tc>
        <w:tc>
          <w:tcPr>
            <w:tcW w:w="1311" w:type="dxa"/>
          </w:tcPr>
          <w:p w14:paraId="35626B41" w14:textId="77777777" w:rsidR="00F83B47" w:rsidRPr="00CF6F16" w:rsidRDefault="00A46137">
            <w:pPr>
              <w:pStyle w:val="TableParagraph"/>
              <w:spacing w:before="75"/>
              <w:ind w:left="33" w:right="18"/>
              <w:rPr>
                <w:color w:val="000000" w:themeColor="text1"/>
                <w:sz w:val="24"/>
              </w:rPr>
            </w:pPr>
            <w:r w:rsidRPr="00CF6F16">
              <w:rPr>
                <w:color w:val="000000" w:themeColor="text1"/>
                <w:sz w:val="24"/>
              </w:rPr>
              <w:t>146,3</w:t>
            </w:r>
          </w:p>
        </w:tc>
        <w:tc>
          <w:tcPr>
            <w:tcW w:w="1309" w:type="dxa"/>
          </w:tcPr>
          <w:p w14:paraId="1BB974E2" w14:textId="77777777" w:rsidR="00F83B47" w:rsidRPr="00CF6F16" w:rsidRDefault="00241D6A">
            <w:pPr>
              <w:pStyle w:val="TableParagraph"/>
              <w:spacing w:before="75"/>
              <w:ind w:left="31" w:right="24"/>
              <w:rPr>
                <w:color w:val="000000" w:themeColor="text1"/>
                <w:sz w:val="24"/>
              </w:rPr>
            </w:pPr>
            <w:r w:rsidRPr="00CF6F16">
              <w:rPr>
                <w:color w:val="000000" w:themeColor="text1"/>
                <w:sz w:val="24"/>
              </w:rPr>
              <w:t>165,5</w:t>
            </w:r>
          </w:p>
        </w:tc>
        <w:tc>
          <w:tcPr>
            <w:tcW w:w="1311" w:type="dxa"/>
          </w:tcPr>
          <w:p w14:paraId="34C5B488" w14:textId="77777777" w:rsidR="00F83B47" w:rsidRPr="00CF6F16" w:rsidRDefault="00241D6A">
            <w:pPr>
              <w:pStyle w:val="TableParagraph"/>
              <w:spacing w:before="75"/>
              <w:ind w:left="33" w:right="26"/>
              <w:rPr>
                <w:color w:val="000000" w:themeColor="text1"/>
                <w:sz w:val="24"/>
              </w:rPr>
            </w:pPr>
            <w:r w:rsidRPr="00CF6F16">
              <w:rPr>
                <w:color w:val="000000" w:themeColor="text1"/>
                <w:sz w:val="24"/>
              </w:rPr>
              <w:t>165,5</w:t>
            </w:r>
          </w:p>
        </w:tc>
      </w:tr>
      <w:tr w:rsidR="00241D6A" w:rsidRPr="00CF6F16" w14:paraId="145549B3" w14:textId="77777777" w:rsidTr="00241D6A">
        <w:trPr>
          <w:trHeight w:val="678"/>
          <w:jc w:val="center"/>
        </w:trPr>
        <w:tc>
          <w:tcPr>
            <w:tcW w:w="4800" w:type="dxa"/>
          </w:tcPr>
          <w:p w14:paraId="11B0979C" w14:textId="77777777" w:rsidR="00241D6A" w:rsidRPr="00CF6F16" w:rsidRDefault="00241D6A" w:rsidP="00241D6A">
            <w:pPr>
              <w:pStyle w:val="TableParagraph"/>
              <w:spacing w:before="188"/>
              <w:ind w:left="62"/>
              <w:jc w:val="left"/>
              <w:rPr>
                <w:color w:val="000000" w:themeColor="text1"/>
                <w:sz w:val="24"/>
              </w:rPr>
            </w:pPr>
            <w:r w:rsidRPr="00CF6F16">
              <w:rPr>
                <w:color w:val="000000" w:themeColor="text1"/>
                <w:sz w:val="24"/>
              </w:rPr>
              <w:t>Присоединенная нагрузка, Гкал/ч, в т. ч.:</w:t>
            </w:r>
          </w:p>
        </w:tc>
        <w:tc>
          <w:tcPr>
            <w:tcW w:w="1313" w:type="dxa"/>
          </w:tcPr>
          <w:p w14:paraId="3EB504A7" w14:textId="77777777" w:rsidR="00241D6A" w:rsidRPr="00CF6F16" w:rsidRDefault="00241D6A" w:rsidP="00241D6A">
            <w:pPr>
              <w:pStyle w:val="TableParagraph"/>
              <w:spacing w:before="188"/>
              <w:ind w:left="289" w:right="275"/>
              <w:rPr>
                <w:color w:val="000000" w:themeColor="text1"/>
                <w:sz w:val="24"/>
              </w:rPr>
            </w:pPr>
            <w:r w:rsidRPr="00CF6F16">
              <w:rPr>
                <w:color w:val="000000" w:themeColor="text1"/>
                <w:sz w:val="24"/>
              </w:rPr>
              <w:t>101,0</w:t>
            </w:r>
          </w:p>
        </w:tc>
        <w:tc>
          <w:tcPr>
            <w:tcW w:w="1311" w:type="dxa"/>
          </w:tcPr>
          <w:p w14:paraId="4180515C" w14:textId="77777777" w:rsidR="00241D6A" w:rsidRPr="00CF6F16" w:rsidRDefault="00241D6A" w:rsidP="00241D6A">
            <w:pPr>
              <w:pStyle w:val="TableParagraph"/>
              <w:spacing w:before="188"/>
              <w:ind w:left="33" w:right="18"/>
              <w:rPr>
                <w:color w:val="000000" w:themeColor="text1"/>
                <w:sz w:val="24"/>
              </w:rPr>
            </w:pPr>
            <w:r w:rsidRPr="00CF6F16">
              <w:rPr>
                <w:color w:val="000000" w:themeColor="text1"/>
                <w:sz w:val="24"/>
              </w:rPr>
              <w:t>101,0</w:t>
            </w:r>
          </w:p>
        </w:tc>
        <w:tc>
          <w:tcPr>
            <w:tcW w:w="1309" w:type="dxa"/>
            <w:vAlign w:val="center"/>
          </w:tcPr>
          <w:p w14:paraId="72BE1654" w14:textId="77777777" w:rsidR="00241D6A" w:rsidRPr="00CF6F16" w:rsidRDefault="00241D6A" w:rsidP="00241D6A">
            <w:pPr>
              <w:jc w:val="center"/>
              <w:rPr>
                <w:color w:val="000000" w:themeColor="text1"/>
              </w:rPr>
            </w:pPr>
            <w:r w:rsidRPr="00CF6F16">
              <w:rPr>
                <w:color w:val="000000" w:themeColor="text1"/>
                <w:sz w:val="24"/>
              </w:rPr>
              <w:t>101,0</w:t>
            </w:r>
          </w:p>
        </w:tc>
        <w:tc>
          <w:tcPr>
            <w:tcW w:w="1311" w:type="dxa"/>
            <w:vAlign w:val="center"/>
          </w:tcPr>
          <w:p w14:paraId="016B818A" w14:textId="77777777" w:rsidR="00241D6A" w:rsidRPr="00CF6F16" w:rsidRDefault="00241D6A" w:rsidP="00241D6A">
            <w:pPr>
              <w:jc w:val="center"/>
              <w:rPr>
                <w:color w:val="000000" w:themeColor="text1"/>
              </w:rPr>
            </w:pPr>
            <w:r w:rsidRPr="00CF6F16">
              <w:rPr>
                <w:color w:val="000000" w:themeColor="text1"/>
                <w:sz w:val="24"/>
              </w:rPr>
              <w:t>101,0</w:t>
            </w:r>
          </w:p>
        </w:tc>
      </w:tr>
      <w:tr w:rsidR="00241D6A" w:rsidRPr="00CF6F16" w14:paraId="2C5DEA89" w14:textId="77777777" w:rsidTr="00241D6A">
        <w:trPr>
          <w:trHeight w:val="455"/>
          <w:jc w:val="center"/>
        </w:trPr>
        <w:tc>
          <w:tcPr>
            <w:tcW w:w="4800" w:type="dxa"/>
          </w:tcPr>
          <w:p w14:paraId="26F92535" w14:textId="77777777" w:rsidR="00241D6A" w:rsidRPr="00CF6F16" w:rsidRDefault="00241D6A" w:rsidP="00241D6A">
            <w:pPr>
              <w:pStyle w:val="TableParagraph"/>
              <w:spacing w:before="73"/>
              <w:ind w:left="62"/>
              <w:jc w:val="left"/>
              <w:rPr>
                <w:color w:val="000000" w:themeColor="text1"/>
                <w:sz w:val="24"/>
              </w:rPr>
            </w:pPr>
            <w:r w:rsidRPr="00CF6F16">
              <w:rPr>
                <w:color w:val="000000" w:themeColor="text1"/>
                <w:sz w:val="24"/>
              </w:rPr>
              <w:t>отопление, вентиляция</w:t>
            </w:r>
          </w:p>
        </w:tc>
        <w:tc>
          <w:tcPr>
            <w:tcW w:w="1313" w:type="dxa"/>
          </w:tcPr>
          <w:p w14:paraId="3F1524AE" w14:textId="77777777" w:rsidR="00241D6A" w:rsidRPr="00CF6F16" w:rsidRDefault="00241D6A" w:rsidP="00241D6A">
            <w:pPr>
              <w:pStyle w:val="TableParagraph"/>
              <w:spacing w:before="73"/>
              <w:ind w:left="289" w:right="275"/>
              <w:rPr>
                <w:color w:val="000000" w:themeColor="text1"/>
                <w:sz w:val="24"/>
              </w:rPr>
            </w:pPr>
            <w:r w:rsidRPr="00CF6F16">
              <w:rPr>
                <w:color w:val="000000" w:themeColor="text1"/>
                <w:sz w:val="24"/>
              </w:rPr>
              <w:t>29,76</w:t>
            </w:r>
          </w:p>
        </w:tc>
        <w:tc>
          <w:tcPr>
            <w:tcW w:w="1311" w:type="dxa"/>
          </w:tcPr>
          <w:p w14:paraId="292CEECE"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29,76</w:t>
            </w:r>
          </w:p>
        </w:tc>
        <w:tc>
          <w:tcPr>
            <w:tcW w:w="1309" w:type="dxa"/>
          </w:tcPr>
          <w:p w14:paraId="3BD230D9"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29,76</w:t>
            </w:r>
          </w:p>
        </w:tc>
        <w:tc>
          <w:tcPr>
            <w:tcW w:w="1311" w:type="dxa"/>
          </w:tcPr>
          <w:p w14:paraId="09A8D0C6"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29,76</w:t>
            </w:r>
          </w:p>
        </w:tc>
      </w:tr>
      <w:tr w:rsidR="00241D6A" w:rsidRPr="00CF6F16" w14:paraId="544CDF1A" w14:textId="77777777" w:rsidTr="00241D6A">
        <w:trPr>
          <w:trHeight w:val="453"/>
          <w:jc w:val="center"/>
        </w:trPr>
        <w:tc>
          <w:tcPr>
            <w:tcW w:w="4800" w:type="dxa"/>
          </w:tcPr>
          <w:p w14:paraId="29FB62DC" w14:textId="77777777" w:rsidR="00241D6A" w:rsidRPr="00CF6F16" w:rsidRDefault="00241D6A" w:rsidP="00241D6A">
            <w:pPr>
              <w:pStyle w:val="TableParagraph"/>
              <w:spacing w:before="73"/>
              <w:ind w:left="62"/>
              <w:jc w:val="left"/>
              <w:rPr>
                <w:color w:val="000000" w:themeColor="text1"/>
                <w:sz w:val="24"/>
              </w:rPr>
            </w:pPr>
            <w:r w:rsidRPr="00CF6F16">
              <w:rPr>
                <w:color w:val="000000" w:themeColor="text1"/>
                <w:sz w:val="24"/>
              </w:rPr>
              <w:t>ГВС</w:t>
            </w:r>
          </w:p>
        </w:tc>
        <w:tc>
          <w:tcPr>
            <w:tcW w:w="1313" w:type="dxa"/>
          </w:tcPr>
          <w:p w14:paraId="2C0C6AA3" w14:textId="77777777" w:rsidR="00241D6A" w:rsidRPr="00CF6F16" w:rsidRDefault="00241D6A" w:rsidP="00241D6A">
            <w:pPr>
              <w:pStyle w:val="TableParagraph"/>
              <w:spacing w:before="73"/>
              <w:ind w:left="289" w:right="275"/>
              <w:rPr>
                <w:color w:val="000000" w:themeColor="text1"/>
                <w:sz w:val="24"/>
              </w:rPr>
            </w:pPr>
            <w:r w:rsidRPr="00CF6F16">
              <w:rPr>
                <w:color w:val="000000" w:themeColor="text1"/>
                <w:sz w:val="24"/>
              </w:rPr>
              <w:t>5,46</w:t>
            </w:r>
          </w:p>
        </w:tc>
        <w:tc>
          <w:tcPr>
            <w:tcW w:w="1311" w:type="dxa"/>
          </w:tcPr>
          <w:p w14:paraId="7363CB73"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6,264</w:t>
            </w:r>
          </w:p>
        </w:tc>
        <w:tc>
          <w:tcPr>
            <w:tcW w:w="1309" w:type="dxa"/>
          </w:tcPr>
          <w:p w14:paraId="5680EB9E"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6,264</w:t>
            </w:r>
          </w:p>
        </w:tc>
        <w:tc>
          <w:tcPr>
            <w:tcW w:w="1311" w:type="dxa"/>
          </w:tcPr>
          <w:p w14:paraId="2ADBFB85"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6,264</w:t>
            </w:r>
          </w:p>
        </w:tc>
      </w:tr>
      <w:tr w:rsidR="00241D6A" w:rsidRPr="00CF6F16" w14:paraId="62EAB992" w14:textId="77777777" w:rsidTr="00241D6A">
        <w:trPr>
          <w:trHeight w:val="453"/>
          <w:jc w:val="center"/>
        </w:trPr>
        <w:tc>
          <w:tcPr>
            <w:tcW w:w="4800" w:type="dxa"/>
          </w:tcPr>
          <w:p w14:paraId="2417D4B8" w14:textId="77777777" w:rsidR="00241D6A" w:rsidRPr="00CF6F16" w:rsidRDefault="00241D6A" w:rsidP="00241D6A">
            <w:pPr>
              <w:pStyle w:val="TableParagraph"/>
              <w:spacing w:before="73"/>
              <w:ind w:left="62"/>
              <w:jc w:val="left"/>
              <w:rPr>
                <w:color w:val="000000" w:themeColor="text1"/>
                <w:sz w:val="24"/>
              </w:rPr>
            </w:pPr>
            <w:r w:rsidRPr="00CF6F16">
              <w:rPr>
                <w:color w:val="000000" w:themeColor="text1"/>
                <w:sz w:val="24"/>
              </w:rPr>
              <w:t>технология</w:t>
            </w:r>
          </w:p>
        </w:tc>
        <w:tc>
          <w:tcPr>
            <w:tcW w:w="1313" w:type="dxa"/>
          </w:tcPr>
          <w:p w14:paraId="41485C61" w14:textId="77777777" w:rsidR="00241D6A" w:rsidRPr="00CF6F16" w:rsidRDefault="00241D6A" w:rsidP="00241D6A">
            <w:pPr>
              <w:pStyle w:val="TableParagraph"/>
              <w:spacing w:before="73"/>
              <w:ind w:left="289" w:right="275"/>
              <w:rPr>
                <w:color w:val="000000" w:themeColor="text1"/>
                <w:sz w:val="24"/>
              </w:rPr>
            </w:pPr>
            <w:r w:rsidRPr="00CF6F16">
              <w:rPr>
                <w:color w:val="000000" w:themeColor="text1"/>
                <w:sz w:val="24"/>
              </w:rPr>
              <w:t>46,000</w:t>
            </w:r>
          </w:p>
        </w:tc>
        <w:tc>
          <w:tcPr>
            <w:tcW w:w="1311" w:type="dxa"/>
          </w:tcPr>
          <w:p w14:paraId="100CBE4C"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46,000</w:t>
            </w:r>
          </w:p>
        </w:tc>
        <w:tc>
          <w:tcPr>
            <w:tcW w:w="1309" w:type="dxa"/>
          </w:tcPr>
          <w:p w14:paraId="53ED20E8"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46,000</w:t>
            </w:r>
          </w:p>
        </w:tc>
        <w:tc>
          <w:tcPr>
            <w:tcW w:w="1311" w:type="dxa"/>
          </w:tcPr>
          <w:p w14:paraId="4B144011"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46,000</w:t>
            </w:r>
          </w:p>
        </w:tc>
      </w:tr>
      <w:tr w:rsidR="00241D6A" w:rsidRPr="00CF6F16" w14:paraId="67DC66F3" w14:textId="77777777" w:rsidTr="00241D6A">
        <w:trPr>
          <w:trHeight w:val="455"/>
          <w:jc w:val="center"/>
        </w:trPr>
        <w:tc>
          <w:tcPr>
            <w:tcW w:w="4800" w:type="dxa"/>
          </w:tcPr>
          <w:p w14:paraId="61DDF75F" w14:textId="77777777" w:rsidR="00241D6A" w:rsidRPr="00CF6F16" w:rsidRDefault="00241D6A" w:rsidP="00241D6A">
            <w:pPr>
              <w:pStyle w:val="TableParagraph"/>
              <w:spacing w:before="73"/>
              <w:ind w:left="62"/>
              <w:jc w:val="left"/>
              <w:rPr>
                <w:color w:val="000000" w:themeColor="text1"/>
                <w:sz w:val="24"/>
              </w:rPr>
            </w:pPr>
            <w:r w:rsidRPr="00CF6F16">
              <w:rPr>
                <w:color w:val="000000" w:themeColor="text1"/>
                <w:sz w:val="24"/>
              </w:rPr>
              <w:t>Резерв (+)/дефицит (–)</w:t>
            </w:r>
          </w:p>
        </w:tc>
        <w:tc>
          <w:tcPr>
            <w:tcW w:w="1313" w:type="dxa"/>
          </w:tcPr>
          <w:p w14:paraId="1B67CF7B" w14:textId="77777777" w:rsidR="00241D6A" w:rsidRPr="00CF6F16" w:rsidRDefault="00A46137" w:rsidP="00241D6A">
            <w:pPr>
              <w:pStyle w:val="TableParagraph"/>
              <w:spacing w:before="73"/>
              <w:ind w:left="289" w:right="275"/>
              <w:rPr>
                <w:color w:val="000000" w:themeColor="text1"/>
                <w:sz w:val="24"/>
              </w:rPr>
            </w:pPr>
            <w:r w:rsidRPr="00CF6F16">
              <w:rPr>
                <w:color w:val="000000" w:themeColor="text1"/>
                <w:sz w:val="24"/>
              </w:rPr>
              <w:t>15,935</w:t>
            </w:r>
          </w:p>
        </w:tc>
        <w:tc>
          <w:tcPr>
            <w:tcW w:w="1311" w:type="dxa"/>
          </w:tcPr>
          <w:p w14:paraId="788F5E99" w14:textId="77777777" w:rsidR="00241D6A" w:rsidRPr="00CF6F16" w:rsidRDefault="00A46137" w:rsidP="00241D6A">
            <w:pPr>
              <w:pStyle w:val="TableParagraph"/>
              <w:spacing w:before="73"/>
              <w:ind w:left="33" w:right="18"/>
              <w:rPr>
                <w:color w:val="000000" w:themeColor="text1"/>
                <w:sz w:val="24"/>
              </w:rPr>
            </w:pPr>
            <w:r w:rsidRPr="00CF6F16">
              <w:rPr>
                <w:color w:val="000000" w:themeColor="text1"/>
                <w:sz w:val="24"/>
              </w:rPr>
              <w:t>15,935</w:t>
            </w:r>
          </w:p>
        </w:tc>
        <w:tc>
          <w:tcPr>
            <w:tcW w:w="1309" w:type="dxa"/>
          </w:tcPr>
          <w:p w14:paraId="2F2D0746"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73,00</w:t>
            </w:r>
          </w:p>
        </w:tc>
        <w:tc>
          <w:tcPr>
            <w:tcW w:w="1311" w:type="dxa"/>
          </w:tcPr>
          <w:p w14:paraId="6D7CCD49" w14:textId="77777777" w:rsidR="00241D6A" w:rsidRPr="00CF6F16" w:rsidRDefault="00241D6A" w:rsidP="00241D6A">
            <w:pPr>
              <w:pStyle w:val="TableParagraph"/>
              <w:spacing w:before="73"/>
              <w:ind w:left="33" w:right="18"/>
              <w:rPr>
                <w:color w:val="000000" w:themeColor="text1"/>
                <w:sz w:val="24"/>
              </w:rPr>
            </w:pPr>
            <w:r w:rsidRPr="00CF6F16">
              <w:rPr>
                <w:color w:val="000000" w:themeColor="text1"/>
                <w:sz w:val="24"/>
              </w:rPr>
              <w:t>73,00</w:t>
            </w:r>
          </w:p>
        </w:tc>
      </w:tr>
    </w:tbl>
    <w:p w14:paraId="0D6654D1" w14:textId="77777777" w:rsidR="00F83B47" w:rsidRPr="00CF6F16" w:rsidRDefault="00F83B47">
      <w:pPr>
        <w:rPr>
          <w:color w:val="000000" w:themeColor="text1"/>
          <w:sz w:val="24"/>
        </w:rPr>
        <w:sectPr w:rsidR="00F83B47" w:rsidRPr="00CF6F16" w:rsidSect="00F8500C">
          <w:pgSz w:w="11920" w:h="16850"/>
          <w:pgMar w:top="10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9D095EB" w14:textId="77777777" w:rsidR="00F83B47" w:rsidRPr="00CF6F16" w:rsidRDefault="00A32131">
      <w:pPr>
        <w:pStyle w:val="a3"/>
        <w:spacing w:before="65" w:after="13" w:line="360" w:lineRule="auto"/>
        <w:ind w:left="438" w:right="794"/>
        <w:rPr>
          <w:color w:val="000000" w:themeColor="text1"/>
        </w:rPr>
      </w:pPr>
      <w:r w:rsidRPr="00CF6F16">
        <w:rPr>
          <w:color w:val="000000" w:themeColor="text1"/>
        </w:rPr>
        <w:lastRenderedPageBreak/>
        <w:t>Таблица 2.10. Перспективные балансы тепловой мощности источников тепловой энергии и присоединенной тепловой нагрузки котельной №1 ООО</w:t>
      </w:r>
      <w:r w:rsidRPr="00CF6F16">
        <w:rPr>
          <w:color w:val="000000" w:themeColor="text1"/>
          <w:spacing w:val="2"/>
        </w:rPr>
        <w:t xml:space="preserve"> </w:t>
      </w:r>
      <w:r w:rsidRPr="00CF6F16">
        <w:rPr>
          <w:color w:val="000000" w:themeColor="text1"/>
        </w:rPr>
        <w:t>«ИГК»</w:t>
      </w:r>
    </w:p>
    <w:tbl>
      <w:tblPr>
        <w:tblStyle w:val="TableNormal"/>
        <w:tblW w:w="1004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6F16" w14:paraId="06296B6A" w14:textId="77777777" w:rsidTr="00A46137">
        <w:trPr>
          <w:trHeight w:val="453"/>
        </w:trPr>
        <w:tc>
          <w:tcPr>
            <w:tcW w:w="4800" w:type="dxa"/>
            <w:vMerge w:val="restart"/>
          </w:tcPr>
          <w:p w14:paraId="4214107E" w14:textId="77777777" w:rsidR="00F83B47" w:rsidRPr="00CF6F16" w:rsidRDefault="00F83B47">
            <w:pPr>
              <w:pStyle w:val="TableParagraph"/>
              <w:spacing w:before="2"/>
              <w:jc w:val="left"/>
              <w:rPr>
                <w:color w:val="000000" w:themeColor="text1"/>
                <w:sz w:val="36"/>
              </w:rPr>
            </w:pPr>
          </w:p>
          <w:p w14:paraId="16C98D7D" w14:textId="77777777" w:rsidR="00F83B47" w:rsidRPr="00CF6F16" w:rsidRDefault="00A32131">
            <w:pPr>
              <w:pStyle w:val="TableParagraph"/>
              <w:ind w:left="1803" w:right="1788"/>
              <w:rPr>
                <w:color w:val="000000" w:themeColor="text1"/>
                <w:sz w:val="24"/>
              </w:rPr>
            </w:pPr>
            <w:r w:rsidRPr="00CF6F16">
              <w:rPr>
                <w:color w:val="000000" w:themeColor="text1"/>
                <w:sz w:val="24"/>
              </w:rPr>
              <w:t>Показатель</w:t>
            </w:r>
          </w:p>
        </w:tc>
        <w:tc>
          <w:tcPr>
            <w:tcW w:w="5244" w:type="dxa"/>
            <w:gridSpan w:val="4"/>
          </w:tcPr>
          <w:p w14:paraId="4D45B479" w14:textId="77777777" w:rsidR="00F83B47" w:rsidRPr="00CF6F16" w:rsidRDefault="00A32131">
            <w:pPr>
              <w:pStyle w:val="TableParagraph"/>
              <w:spacing w:before="73"/>
              <w:ind w:left="1209"/>
              <w:jc w:val="left"/>
              <w:rPr>
                <w:color w:val="000000" w:themeColor="text1"/>
                <w:sz w:val="24"/>
              </w:rPr>
            </w:pPr>
            <w:r w:rsidRPr="00CF6F16">
              <w:rPr>
                <w:color w:val="000000" w:themeColor="text1"/>
                <w:sz w:val="24"/>
              </w:rPr>
              <w:t>Котельная №1 ООО «ИГК»</w:t>
            </w:r>
          </w:p>
        </w:tc>
      </w:tr>
      <w:tr w:rsidR="000B4B86" w:rsidRPr="00CF6F16" w14:paraId="22724BE2" w14:textId="77777777" w:rsidTr="00A46137">
        <w:trPr>
          <w:trHeight w:val="681"/>
        </w:trPr>
        <w:tc>
          <w:tcPr>
            <w:tcW w:w="4800" w:type="dxa"/>
            <w:vMerge/>
            <w:tcBorders>
              <w:top w:val="nil"/>
            </w:tcBorders>
          </w:tcPr>
          <w:p w14:paraId="7E0A72BB" w14:textId="77777777" w:rsidR="000B4B86" w:rsidRPr="00CF6F16" w:rsidRDefault="000B4B86" w:rsidP="000B4B86">
            <w:pPr>
              <w:rPr>
                <w:color w:val="000000" w:themeColor="text1"/>
                <w:sz w:val="2"/>
                <w:szCs w:val="2"/>
              </w:rPr>
            </w:pPr>
          </w:p>
        </w:tc>
        <w:tc>
          <w:tcPr>
            <w:tcW w:w="1313" w:type="dxa"/>
          </w:tcPr>
          <w:p w14:paraId="71E07D19" w14:textId="07137E2E" w:rsidR="000B4B86" w:rsidRPr="00CF6F16" w:rsidRDefault="000B4B86" w:rsidP="000B4B86">
            <w:pPr>
              <w:pStyle w:val="TableParagraph"/>
              <w:spacing w:before="186"/>
              <w:ind w:left="289" w:right="275"/>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z w:val="24"/>
              </w:rPr>
              <w:t xml:space="preserve"> г.</w:t>
            </w:r>
          </w:p>
        </w:tc>
        <w:tc>
          <w:tcPr>
            <w:tcW w:w="1311" w:type="dxa"/>
          </w:tcPr>
          <w:p w14:paraId="5088FE83" w14:textId="7ADF2D17" w:rsidR="000B4B86" w:rsidRPr="00CF6F16" w:rsidRDefault="000B4B86" w:rsidP="000B4B86">
            <w:pPr>
              <w:pStyle w:val="TableParagraph"/>
              <w:ind w:left="258"/>
              <w:jc w:val="left"/>
              <w:rPr>
                <w:color w:val="000000" w:themeColor="text1"/>
                <w:sz w:val="24"/>
              </w:rPr>
            </w:pPr>
            <w:r w:rsidRPr="00CF6F16">
              <w:rPr>
                <w:color w:val="000000" w:themeColor="text1"/>
                <w:sz w:val="24"/>
              </w:rPr>
              <w:t>2025</w:t>
            </w:r>
            <w:r w:rsidRPr="00CF6F16">
              <w:rPr>
                <w:color w:val="000000" w:themeColor="text1"/>
                <w:spacing w:val="-3"/>
                <w:sz w:val="24"/>
              </w:rPr>
              <w:t xml:space="preserve"> </w:t>
            </w:r>
            <w:r w:rsidRPr="00CF6F16">
              <w:rPr>
                <w:color w:val="000000" w:themeColor="text1"/>
                <w:sz w:val="24"/>
              </w:rPr>
              <w:t>гг.</w:t>
            </w:r>
          </w:p>
        </w:tc>
        <w:tc>
          <w:tcPr>
            <w:tcW w:w="1309" w:type="dxa"/>
          </w:tcPr>
          <w:p w14:paraId="3010CEFE" w14:textId="77777777" w:rsidR="000B4B86" w:rsidRPr="00CF6F16" w:rsidRDefault="000B4B86" w:rsidP="000B4B86">
            <w:pPr>
              <w:pStyle w:val="TableParagraph"/>
              <w:spacing w:before="49"/>
              <w:ind w:left="322"/>
              <w:jc w:val="left"/>
              <w:rPr>
                <w:color w:val="000000" w:themeColor="text1"/>
                <w:sz w:val="24"/>
              </w:rPr>
            </w:pPr>
            <w:r w:rsidRPr="00CF6F16">
              <w:rPr>
                <w:color w:val="000000" w:themeColor="text1"/>
                <w:sz w:val="24"/>
              </w:rPr>
              <w:t>2026 –</w:t>
            </w:r>
          </w:p>
          <w:p w14:paraId="2C85E500" w14:textId="0FE1B4CD" w:rsidR="000B4B86" w:rsidRPr="00CF6F16" w:rsidRDefault="000B4B86" w:rsidP="000B4B86">
            <w:pPr>
              <w:pStyle w:val="TableParagraph"/>
              <w:ind w:left="255"/>
              <w:jc w:val="left"/>
              <w:rPr>
                <w:color w:val="000000" w:themeColor="text1"/>
                <w:sz w:val="24"/>
              </w:rPr>
            </w:pPr>
            <w:r w:rsidRPr="00CF6F16">
              <w:rPr>
                <w:color w:val="000000" w:themeColor="text1"/>
                <w:sz w:val="24"/>
              </w:rPr>
              <w:t>2027</w:t>
            </w:r>
            <w:r w:rsidRPr="00CF6F16">
              <w:rPr>
                <w:color w:val="000000" w:themeColor="text1"/>
                <w:spacing w:val="-3"/>
                <w:sz w:val="24"/>
              </w:rPr>
              <w:t xml:space="preserve"> </w:t>
            </w:r>
            <w:r w:rsidRPr="00CF6F16">
              <w:rPr>
                <w:color w:val="000000" w:themeColor="text1"/>
                <w:sz w:val="24"/>
              </w:rPr>
              <w:t>гг.</w:t>
            </w:r>
          </w:p>
        </w:tc>
        <w:tc>
          <w:tcPr>
            <w:tcW w:w="1311" w:type="dxa"/>
          </w:tcPr>
          <w:p w14:paraId="54045727" w14:textId="77777777" w:rsidR="000B4B86" w:rsidRPr="00CF6F16" w:rsidRDefault="000B4B86" w:rsidP="000B4B86">
            <w:pPr>
              <w:pStyle w:val="TableParagraph"/>
              <w:spacing w:before="49"/>
              <w:ind w:left="324"/>
              <w:jc w:val="left"/>
              <w:rPr>
                <w:color w:val="000000" w:themeColor="text1"/>
                <w:sz w:val="24"/>
              </w:rPr>
            </w:pPr>
            <w:r w:rsidRPr="00CF6F16">
              <w:rPr>
                <w:color w:val="000000" w:themeColor="text1"/>
                <w:sz w:val="24"/>
              </w:rPr>
              <w:t>2028 –</w:t>
            </w:r>
          </w:p>
          <w:p w14:paraId="7FB01DC0" w14:textId="4590558C" w:rsidR="000B4B86" w:rsidRPr="00CF6F16" w:rsidRDefault="000B4B86" w:rsidP="000B4B86">
            <w:pPr>
              <w:pStyle w:val="TableParagraph"/>
              <w:ind w:left="257"/>
              <w:jc w:val="left"/>
              <w:rPr>
                <w:color w:val="000000" w:themeColor="text1"/>
                <w:sz w:val="24"/>
              </w:rPr>
            </w:pPr>
            <w:r w:rsidRPr="00CF6F16">
              <w:rPr>
                <w:color w:val="000000" w:themeColor="text1"/>
                <w:sz w:val="24"/>
              </w:rPr>
              <w:t>2032</w:t>
            </w:r>
            <w:r w:rsidRPr="00CF6F16">
              <w:rPr>
                <w:color w:val="000000" w:themeColor="text1"/>
                <w:spacing w:val="-3"/>
                <w:sz w:val="24"/>
              </w:rPr>
              <w:t xml:space="preserve"> </w:t>
            </w:r>
            <w:r w:rsidRPr="00CF6F16">
              <w:rPr>
                <w:color w:val="000000" w:themeColor="text1"/>
                <w:sz w:val="24"/>
              </w:rPr>
              <w:t>гг.</w:t>
            </w:r>
          </w:p>
        </w:tc>
      </w:tr>
      <w:tr w:rsidR="00A601B5" w:rsidRPr="00CF6F16" w14:paraId="3860BDA1" w14:textId="77777777" w:rsidTr="00A46137">
        <w:trPr>
          <w:trHeight w:val="450"/>
        </w:trPr>
        <w:tc>
          <w:tcPr>
            <w:tcW w:w="4800" w:type="dxa"/>
          </w:tcPr>
          <w:p w14:paraId="15D5DDC5" w14:textId="77777777" w:rsidR="00A601B5" w:rsidRPr="00CF6F16" w:rsidRDefault="00A601B5" w:rsidP="00A601B5">
            <w:pPr>
              <w:pStyle w:val="TableParagraph"/>
              <w:spacing w:before="73"/>
              <w:ind w:left="62"/>
              <w:jc w:val="left"/>
              <w:rPr>
                <w:color w:val="000000" w:themeColor="text1"/>
                <w:sz w:val="24"/>
              </w:rPr>
            </w:pPr>
            <w:r w:rsidRPr="00CF6F16">
              <w:rPr>
                <w:color w:val="000000" w:themeColor="text1"/>
                <w:sz w:val="24"/>
              </w:rPr>
              <w:t>Располагаемая тепловая мощность, Гкал/ч</w:t>
            </w:r>
          </w:p>
        </w:tc>
        <w:tc>
          <w:tcPr>
            <w:tcW w:w="1313" w:type="dxa"/>
          </w:tcPr>
          <w:p w14:paraId="48A978AD" w14:textId="5159D904" w:rsidR="00A601B5" w:rsidRPr="00CF6F16" w:rsidRDefault="00A601B5" w:rsidP="00A601B5">
            <w:pPr>
              <w:pStyle w:val="TableParagraph"/>
              <w:spacing w:before="121"/>
              <w:ind w:left="289" w:right="275"/>
              <w:rPr>
                <w:color w:val="000000" w:themeColor="text1"/>
                <w:sz w:val="24"/>
              </w:rPr>
            </w:pPr>
            <w:r w:rsidRPr="00CF6F16">
              <w:rPr>
                <w:color w:val="000000" w:themeColor="text1"/>
                <w:sz w:val="24"/>
              </w:rPr>
              <w:t>106</w:t>
            </w:r>
          </w:p>
        </w:tc>
        <w:tc>
          <w:tcPr>
            <w:tcW w:w="1311" w:type="dxa"/>
          </w:tcPr>
          <w:p w14:paraId="288761D6" w14:textId="0C0C6942" w:rsidR="00A601B5" w:rsidRPr="00CF6F16" w:rsidRDefault="00A601B5" w:rsidP="00A601B5">
            <w:pPr>
              <w:pStyle w:val="TableParagraph"/>
              <w:spacing w:before="80"/>
              <w:ind w:left="32" w:right="26"/>
              <w:rPr>
                <w:color w:val="000000" w:themeColor="text1"/>
                <w:sz w:val="24"/>
              </w:rPr>
            </w:pPr>
            <w:r w:rsidRPr="00CF6F16">
              <w:rPr>
                <w:color w:val="000000" w:themeColor="text1"/>
                <w:sz w:val="24"/>
              </w:rPr>
              <w:t>106</w:t>
            </w:r>
          </w:p>
        </w:tc>
        <w:tc>
          <w:tcPr>
            <w:tcW w:w="1309" w:type="dxa"/>
          </w:tcPr>
          <w:p w14:paraId="6CC1122D" w14:textId="466EA84E" w:rsidR="00A601B5" w:rsidRPr="00CF6F16" w:rsidRDefault="00A601B5" w:rsidP="00A601B5">
            <w:pPr>
              <w:pStyle w:val="TableParagraph"/>
              <w:spacing w:before="80"/>
              <w:ind w:left="29" w:right="27"/>
              <w:rPr>
                <w:color w:val="000000" w:themeColor="text1"/>
                <w:sz w:val="24"/>
              </w:rPr>
            </w:pPr>
            <w:r w:rsidRPr="00CF6F16">
              <w:rPr>
                <w:color w:val="000000" w:themeColor="text1"/>
                <w:sz w:val="24"/>
              </w:rPr>
              <w:t>106</w:t>
            </w:r>
          </w:p>
        </w:tc>
        <w:tc>
          <w:tcPr>
            <w:tcW w:w="1311" w:type="dxa"/>
          </w:tcPr>
          <w:p w14:paraId="45E33478" w14:textId="6C7DCFE0" w:rsidR="00A601B5" w:rsidRPr="00CF6F16" w:rsidRDefault="00A601B5" w:rsidP="00A601B5">
            <w:pPr>
              <w:pStyle w:val="TableParagraph"/>
              <w:spacing w:before="80"/>
              <w:ind w:left="33" w:right="26"/>
              <w:rPr>
                <w:color w:val="000000" w:themeColor="text1"/>
                <w:sz w:val="24"/>
              </w:rPr>
            </w:pPr>
            <w:r w:rsidRPr="00CF6F16">
              <w:rPr>
                <w:color w:val="000000" w:themeColor="text1"/>
                <w:sz w:val="24"/>
              </w:rPr>
              <w:t>106</w:t>
            </w:r>
          </w:p>
        </w:tc>
      </w:tr>
      <w:tr w:rsidR="00BB1CF9" w:rsidRPr="00CF6F16" w14:paraId="43A74F93" w14:textId="77777777" w:rsidTr="00BB1CF9">
        <w:trPr>
          <w:trHeight w:val="678"/>
        </w:trPr>
        <w:tc>
          <w:tcPr>
            <w:tcW w:w="4800" w:type="dxa"/>
          </w:tcPr>
          <w:p w14:paraId="7257A1C0" w14:textId="77777777" w:rsidR="00BB1CF9" w:rsidRPr="00CF6F16" w:rsidRDefault="00BB1CF9" w:rsidP="00BB1CF9">
            <w:pPr>
              <w:pStyle w:val="TableParagraph"/>
              <w:spacing w:before="188"/>
              <w:ind w:left="62"/>
              <w:jc w:val="left"/>
              <w:rPr>
                <w:color w:val="000000" w:themeColor="text1"/>
                <w:sz w:val="24"/>
              </w:rPr>
            </w:pPr>
            <w:r w:rsidRPr="00CF6F16">
              <w:rPr>
                <w:color w:val="000000" w:themeColor="text1"/>
                <w:sz w:val="24"/>
              </w:rPr>
              <w:t>Присоединенная нагрузка, Гкал/ч, в т. ч.:</w:t>
            </w:r>
          </w:p>
        </w:tc>
        <w:tc>
          <w:tcPr>
            <w:tcW w:w="1313" w:type="dxa"/>
            <w:vAlign w:val="center"/>
          </w:tcPr>
          <w:p w14:paraId="441E1E33" w14:textId="5999F61C" w:rsidR="00BB1CF9" w:rsidRPr="00CF6F16" w:rsidRDefault="00C411FB" w:rsidP="00BB1CF9">
            <w:pPr>
              <w:pStyle w:val="TableParagraph"/>
              <w:ind w:left="289" w:right="275"/>
              <w:rPr>
                <w:color w:val="000000" w:themeColor="text1"/>
                <w:sz w:val="24"/>
              </w:rPr>
            </w:pPr>
            <w:r w:rsidRPr="00CF6F16">
              <w:rPr>
                <w:color w:val="000000" w:themeColor="text1"/>
                <w:sz w:val="24"/>
              </w:rPr>
              <w:t>59,922</w:t>
            </w:r>
          </w:p>
        </w:tc>
        <w:tc>
          <w:tcPr>
            <w:tcW w:w="1311" w:type="dxa"/>
            <w:vAlign w:val="center"/>
          </w:tcPr>
          <w:p w14:paraId="527957DA" w14:textId="08866FBF" w:rsidR="00BB1CF9" w:rsidRPr="00CF6F16" w:rsidRDefault="00C411FB" w:rsidP="00BB1CF9">
            <w:pPr>
              <w:jc w:val="center"/>
              <w:rPr>
                <w:color w:val="000000" w:themeColor="text1"/>
              </w:rPr>
            </w:pPr>
            <w:r w:rsidRPr="00CF6F16">
              <w:rPr>
                <w:color w:val="000000" w:themeColor="text1"/>
                <w:sz w:val="24"/>
              </w:rPr>
              <w:t>59,922</w:t>
            </w:r>
          </w:p>
        </w:tc>
        <w:tc>
          <w:tcPr>
            <w:tcW w:w="1309" w:type="dxa"/>
            <w:vAlign w:val="center"/>
          </w:tcPr>
          <w:p w14:paraId="142C316C" w14:textId="61BFB0A7" w:rsidR="00BB1CF9" w:rsidRPr="00CF6F16" w:rsidRDefault="00C411FB" w:rsidP="00BB1CF9">
            <w:pPr>
              <w:jc w:val="center"/>
              <w:rPr>
                <w:color w:val="000000" w:themeColor="text1"/>
              </w:rPr>
            </w:pPr>
            <w:r w:rsidRPr="00CF6F16">
              <w:rPr>
                <w:color w:val="000000" w:themeColor="text1"/>
                <w:sz w:val="24"/>
              </w:rPr>
              <w:t>59,922</w:t>
            </w:r>
          </w:p>
        </w:tc>
        <w:tc>
          <w:tcPr>
            <w:tcW w:w="1311" w:type="dxa"/>
            <w:vAlign w:val="center"/>
          </w:tcPr>
          <w:p w14:paraId="7E70ACEF" w14:textId="2CD5CE6A" w:rsidR="00BB1CF9" w:rsidRPr="00CF6F16" w:rsidRDefault="00C411FB" w:rsidP="00BB1CF9">
            <w:pPr>
              <w:jc w:val="center"/>
              <w:rPr>
                <w:color w:val="000000" w:themeColor="text1"/>
              </w:rPr>
            </w:pPr>
            <w:r w:rsidRPr="00CF6F16">
              <w:rPr>
                <w:color w:val="000000" w:themeColor="text1"/>
                <w:sz w:val="24"/>
              </w:rPr>
              <w:t>59,922</w:t>
            </w:r>
          </w:p>
        </w:tc>
      </w:tr>
      <w:tr w:rsidR="00BB1CF9" w:rsidRPr="00CF6F16" w14:paraId="6F8A0616" w14:textId="77777777" w:rsidTr="00BB1CF9">
        <w:trPr>
          <w:trHeight w:val="455"/>
        </w:trPr>
        <w:tc>
          <w:tcPr>
            <w:tcW w:w="4800" w:type="dxa"/>
          </w:tcPr>
          <w:p w14:paraId="04A492E6" w14:textId="77777777" w:rsidR="00BB1CF9" w:rsidRPr="00CF6F16" w:rsidRDefault="00BB1CF9" w:rsidP="00BB1CF9">
            <w:pPr>
              <w:pStyle w:val="TableParagraph"/>
              <w:spacing w:before="75"/>
              <w:ind w:left="62"/>
              <w:jc w:val="left"/>
              <w:rPr>
                <w:color w:val="000000" w:themeColor="text1"/>
                <w:sz w:val="24"/>
              </w:rPr>
            </w:pPr>
            <w:r w:rsidRPr="00CF6F16">
              <w:rPr>
                <w:color w:val="000000" w:themeColor="text1"/>
                <w:sz w:val="24"/>
              </w:rPr>
              <w:t>отопление, вентиляция</w:t>
            </w:r>
          </w:p>
        </w:tc>
        <w:tc>
          <w:tcPr>
            <w:tcW w:w="1313" w:type="dxa"/>
          </w:tcPr>
          <w:p w14:paraId="38A42286" w14:textId="5EEA95EC" w:rsidR="00BB1CF9" w:rsidRPr="00CF6F16" w:rsidRDefault="006C0BAC" w:rsidP="00BB1CF9">
            <w:pPr>
              <w:pStyle w:val="TableParagraph"/>
              <w:spacing w:before="123"/>
              <w:ind w:left="289" w:right="275"/>
              <w:rPr>
                <w:color w:val="000000" w:themeColor="text1"/>
                <w:sz w:val="24"/>
              </w:rPr>
            </w:pPr>
            <w:r w:rsidRPr="00CF6F16">
              <w:rPr>
                <w:color w:val="000000" w:themeColor="text1"/>
                <w:sz w:val="24"/>
              </w:rPr>
              <w:t>48,741</w:t>
            </w:r>
          </w:p>
        </w:tc>
        <w:tc>
          <w:tcPr>
            <w:tcW w:w="1311" w:type="dxa"/>
            <w:vAlign w:val="center"/>
          </w:tcPr>
          <w:p w14:paraId="0BCD4586" w14:textId="103BA4A5" w:rsidR="00BB1CF9" w:rsidRPr="00CF6F16" w:rsidRDefault="006C0BAC" w:rsidP="00BB1CF9">
            <w:pPr>
              <w:jc w:val="center"/>
              <w:rPr>
                <w:color w:val="000000" w:themeColor="text1"/>
              </w:rPr>
            </w:pPr>
            <w:r w:rsidRPr="00CF6F16">
              <w:rPr>
                <w:color w:val="000000" w:themeColor="text1"/>
                <w:sz w:val="24"/>
              </w:rPr>
              <w:t>48,741</w:t>
            </w:r>
          </w:p>
        </w:tc>
        <w:tc>
          <w:tcPr>
            <w:tcW w:w="1309" w:type="dxa"/>
            <w:vAlign w:val="center"/>
          </w:tcPr>
          <w:p w14:paraId="5CF0ED29" w14:textId="077C147F" w:rsidR="00BB1CF9" w:rsidRPr="00CF6F16" w:rsidRDefault="006C0BAC" w:rsidP="00BB1CF9">
            <w:pPr>
              <w:jc w:val="center"/>
              <w:rPr>
                <w:color w:val="000000" w:themeColor="text1"/>
              </w:rPr>
            </w:pPr>
            <w:r w:rsidRPr="00CF6F16">
              <w:rPr>
                <w:color w:val="000000" w:themeColor="text1"/>
                <w:sz w:val="24"/>
              </w:rPr>
              <w:t>48,741</w:t>
            </w:r>
          </w:p>
        </w:tc>
        <w:tc>
          <w:tcPr>
            <w:tcW w:w="1311" w:type="dxa"/>
            <w:vAlign w:val="center"/>
          </w:tcPr>
          <w:p w14:paraId="21C722AD" w14:textId="2D311C55" w:rsidR="00BB1CF9" w:rsidRPr="00CF6F16" w:rsidRDefault="006C0BAC" w:rsidP="00BB1CF9">
            <w:pPr>
              <w:jc w:val="center"/>
              <w:rPr>
                <w:color w:val="000000" w:themeColor="text1"/>
              </w:rPr>
            </w:pPr>
            <w:r w:rsidRPr="00CF6F16">
              <w:rPr>
                <w:color w:val="000000" w:themeColor="text1"/>
                <w:sz w:val="24"/>
              </w:rPr>
              <w:t>48,741</w:t>
            </w:r>
          </w:p>
        </w:tc>
      </w:tr>
      <w:tr w:rsidR="00BB1CF9" w:rsidRPr="00CF6F16" w14:paraId="5F2999F8" w14:textId="77777777" w:rsidTr="00BB1CF9">
        <w:trPr>
          <w:trHeight w:val="453"/>
        </w:trPr>
        <w:tc>
          <w:tcPr>
            <w:tcW w:w="4800" w:type="dxa"/>
          </w:tcPr>
          <w:p w14:paraId="1D185F86" w14:textId="77777777" w:rsidR="00BB1CF9" w:rsidRPr="00CF6F16" w:rsidRDefault="00BB1CF9" w:rsidP="00BB1CF9">
            <w:pPr>
              <w:pStyle w:val="TableParagraph"/>
              <w:spacing w:before="73"/>
              <w:ind w:left="62"/>
              <w:jc w:val="left"/>
              <w:rPr>
                <w:color w:val="000000" w:themeColor="text1"/>
                <w:sz w:val="24"/>
              </w:rPr>
            </w:pPr>
            <w:r w:rsidRPr="00CF6F16">
              <w:rPr>
                <w:color w:val="000000" w:themeColor="text1"/>
                <w:sz w:val="24"/>
              </w:rPr>
              <w:t>ГВС</w:t>
            </w:r>
          </w:p>
        </w:tc>
        <w:tc>
          <w:tcPr>
            <w:tcW w:w="1313" w:type="dxa"/>
          </w:tcPr>
          <w:p w14:paraId="4B154FF3" w14:textId="082A9537" w:rsidR="00BB1CF9" w:rsidRPr="00CF6F16" w:rsidRDefault="006C0BAC" w:rsidP="00BB1CF9">
            <w:pPr>
              <w:pStyle w:val="TableParagraph"/>
              <w:spacing w:before="121"/>
              <w:ind w:left="289" w:right="275"/>
              <w:rPr>
                <w:color w:val="000000" w:themeColor="text1"/>
                <w:sz w:val="24"/>
              </w:rPr>
            </w:pPr>
            <w:r w:rsidRPr="00CF6F16">
              <w:rPr>
                <w:color w:val="000000" w:themeColor="text1"/>
                <w:sz w:val="24"/>
              </w:rPr>
              <w:t>10,474</w:t>
            </w:r>
          </w:p>
        </w:tc>
        <w:tc>
          <w:tcPr>
            <w:tcW w:w="1311" w:type="dxa"/>
            <w:vAlign w:val="center"/>
          </w:tcPr>
          <w:p w14:paraId="0BA906EE" w14:textId="51F9AB6B" w:rsidR="00BB1CF9" w:rsidRPr="00CF6F16" w:rsidRDefault="006C0BAC" w:rsidP="00BB1CF9">
            <w:pPr>
              <w:jc w:val="center"/>
              <w:rPr>
                <w:color w:val="000000" w:themeColor="text1"/>
              </w:rPr>
            </w:pPr>
            <w:r w:rsidRPr="00CF6F16">
              <w:rPr>
                <w:color w:val="000000" w:themeColor="text1"/>
                <w:sz w:val="24"/>
              </w:rPr>
              <w:t>10,474</w:t>
            </w:r>
          </w:p>
        </w:tc>
        <w:tc>
          <w:tcPr>
            <w:tcW w:w="1309" w:type="dxa"/>
            <w:vAlign w:val="center"/>
          </w:tcPr>
          <w:p w14:paraId="6E7B9048" w14:textId="03531679" w:rsidR="00BB1CF9" w:rsidRPr="00CF6F16" w:rsidRDefault="006C0BAC" w:rsidP="00BB1CF9">
            <w:pPr>
              <w:jc w:val="center"/>
              <w:rPr>
                <w:color w:val="000000" w:themeColor="text1"/>
              </w:rPr>
            </w:pPr>
            <w:r w:rsidRPr="00CF6F16">
              <w:rPr>
                <w:color w:val="000000" w:themeColor="text1"/>
                <w:sz w:val="24"/>
              </w:rPr>
              <w:t>10,474</w:t>
            </w:r>
          </w:p>
        </w:tc>
        <w:tc>
          <w:tcPr>
            <w:tcW w:w="1311" w:type="dxa"/>
            <w:vAlign w:val="center"/>
          </w:tcPr>
          <w:p w14:paraId="155B005D" w14:textId="68A24164" w:rsidR="00BB1CF9" w:rsidRPr="00CF6F16" w:rsidRDefault="006C0BAC" w:rsidP="00BB1CF9">
            <w:pPr>
              <w:jc w:val="center"/>
              <w:rPr>
                <w:color w:val="000000" w:themeColor="text1"/>
              </w:rPr>
            </w:pPr>
            <w:r w:rsidRPr="00CF6F16">
              <w:rPr>
                <w:color w:val="000000" w:themeColor="text1"/>
                <w:sz w:val="24"/>
              </w:rPr>
              <w:t>10,474</w:t>
            </w:r>
          </w:p>
        </w:tc>
      </w:tr>
      <w:tr w:rsidR="00F83B47" w:rsidRPr="00CF6F16" w14:paraId="634C56A2" w14:textId="77777777" w:rsidTr="00A46137">
        <w:trPr>
          <w:trHeight w:val="453"/>
        </w:trPr>
        <w:tc>
          <w:tcPr>
            <w:tcW w:w="4800" w:type="dxa"/>
          </w:tcPr>
          <w:p w14:paraId="5A04A30C"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технология</w:t>
            </w:r>
          </w:p>
        </w:tc>
        <w:tc>
          <w:tcPr>
            <w:tcW w:w="1313" w:type="dxa"/>
          </w:tcPr>
          <w:p w14:paraId="7EEFE909" w14:textId="77777777" w:rsidR="00F83B47" w:rsidRPr="00CF6F16" w:rsidRDefault="00A32131">
            <w:pPr>
              <w:pStyle w:val="TableParagraph"/>
              <w:spacing w:before="73"/>
              <w:ind w:left="14"/>
              <w:rPr>
                <w:color w:val="000000" w:themeColor="text1"/>
                <w:sz w:val="24"/>
              </w:rPr>
            </w:pPr>
            <w:r w:rsidRPr="00CF6F16">
              <w:rPr>
                <w:color w:val="000000" w:themeColor="text1"/>
                <w:w w:val="99"/>
                <w:sz w:val="24"/>
              </w:rPr>
              <w:t>-</w:t>
            </w:r>
          </w:p>
        </w:tc>
        <w:tc>
          <w:tcPr>
            <w:tcW w:w="1311" w:type="dxa"/>
          </w:tcPr>
          <w:p w14:paraId="54CBEAC4" w14:textId="77777777" w:rsidR="00F83B47" w:rsidRPr="00CF6F16" w:rsidRDefault="00A32131">
            <w:pPr>
              <w:pStyle w:val="TableParagraph"/>
              <w:spacing w:before="73"/>
              <w:ind w:left="16"/>
              <w:rPr>
                <w:color w:val="000000" w:themeColor="text1"/>
                <w:sz w:val="24"/>
              </w:rPr>
            </w:pPr>
            <w:r w:rsidRPr="00CF6F16">
              <w:rPr>
                <w:color w:val="000000" w:themeColor="text1"/>
                <w:w w:val="99"/>
                <w:sz w:val="24"/>
              </w:rPr>
              <w:t>-</w:t>
            </w:r>
          </w:p>
        </w:tc>
        <w:tc>
          <w:tcPr>
            <w:tcW w:w="1309" w:type="dxa"/>
          </w:tcPr>
          <w:p w14:paraId="2DFA3BA5" w14:textId="77777777" w:rsidR="00F83B47" w:rsidRPr="00CF6F16" w:rsidRDefault="00A32131">
            <w:pPr>
              <w:pStyle w:val="TableParagraph"/>
              <w:spacing w:before="73"/>
              <w:ind w:left="7"/>
              <w:rPr>
                <w:color w:val="000000" w:themeColor="text1"/>
                <w:sz w:val="24"/>
              </w:rPr>
            </w:pPr>
            <w:r w:rsidRPr="00CF6F16">
              <w:rPr>
                <w:color w:val="000000" w:themeColor="text1"/>
                <w:w w:val="99"/>
                <w:sz w:val="24"/>
              </w:rPr>
              <w:t>-</w:t>
            </w:r>
          </w:p>
        </w:tc>
        <w:tc>
          <w:tcPr>
            <w:tcW w:w="1311" w:type="dxa"/>
          </w:tcPr>
          <w:p w14:paraId="73CEE5A1" w14:textId="77777777" w:rsidR="00F83B47" w:rsidRPr="00CF6F16" w:rsidRDefault="00A32131">
            <w:pPr>
              <w:pStyle w:val="TableParagraph"/>
              <w:spacing w:before="73"/>
              <w:ind w:left="8"/>
              <w:rPr>
                <w:color w:val="000000" w:themeColor="text1"/>
                <w:sz w:val="24"/>
              </w:rPr>
            </w:pPr>
            <w:r w:rsidRPr="00CF6F16">
              <w:rPr>
                <w:color w:val="000000" w:themeColor="text1"/>
                <w:w w:val="99"/>
                <w:sz w:val="24"/>
              </w:rPr>
              <w:t>-</w:t>
            </w:r>
          </w:p>
        </w:tc>
      </w:tr>
      <w:tr w:rsidR="006C0BAC" w:rsidRPr="00CF6F16" w14:paraId="1FCC9C11" w14:textId="77777777" w:rsidTr="006C0BAC">
        <w:trPr>
          <w:trHeight w:val="455"/>
        </w:trPr>
        <w:tc>
          <w:tcPr>
            <w:tcW w:w="4800" w:type="dxa"/>
          </w:tcPr>
          <w:p w14:paraId="02A47C84" w14:textId="77777777" w:rsidR="006C0BAC" w:rsidRPr="00CF6F16" w:rsidRDefault="006C0BAC" w:rsidP="006C0BAC">
            <w:pPr>
              <w:pStyle w:val="TableParagraph"/>
              <w:spacing w:before="75"/>
              <w:ind w:left="62"/>
              <w:jc w:val="left"/>
              <w:rPr>
                <w:color w:val="000000" w:themeColor="text1"/>
                <w:sz w:val="24"/>
              </w:rPr>
            </w:pPr>
            <w:r w:rsidRPr="00CF6F16">
              <w:rPr>
                <w:color w:val="000000" w:themeColor="text1"/>
                <w:sz w:val="24"/>
              </w:rPr>
              <w:t>Резерв (+)/дефицит (–)</w:t>
            </w:r>
          </w:p>
        </w:tc>
        <w:tc>
          <w:tcPr>
            <w:tcW w:w="1313" w:type="dxa"/>
            <w:vAlign w:val="center"/>
          </w:tcPr>
          <w:p w14:paraId="7B498A7F" w14:textId="5D6A8DF1" w:rsidR="006C0BAC" w:rsidRPr="00CF6F16" w:rsidRDefault="006C0BAC" w:rsidP="006C0BAC">
            <w:pPr>
              <w:jc w:val="center"/>
              <w:rPr>
                <w:color w:val="000000" w:themeColor="text1"/>
              </w:rPr>
            </w:pPr>
            <w:r w:rsidRPr="00CF6F16">
              <w:rPr>
                <w:color w:val="000000" w:themeColor="text1"/>
                <w:sz w:val="24"/>
              </w:rPr>
              <w:t>46,078</w:t>
            </w:r>
          </w:p>
        </w:tc>
        <w:tc>
          <w:tcPr>
            <w:tcW w:w="1311" w:type="dxa"/>
            <w:vAlign w:val="center"/>
          </w:tcPr>
          <w:p w14:paraId="4F533355" w14:textId="777950AD" w:rsidR="006C0BAC" w:rsidRPr="00CF6F16" w:rsidRDefault="006C0BAC" w:rsidP="006C0BAC">
            <w:pPr>
              <w:jc w:val="center"/>
              <w:rPr>
                <w:color w:val="000000" w:themeColor="text1"/>
              </w:rPr>
            </w:pPr>
            <w:r w:rsidRPr="00CF6F16">
              <w:rPr>
                <w:color w:val="000000" w:themeColor="text1"/>
                <w:sz w:val="24"/>
              </w:rPr>
              <w:t>46,078</w:t>
            </w:r>
          </w:p>
        </w:tc>
        <w:tc>
          <w:tcPr>
            <w:tcW w:w="1309" w:type="dxa"/>
            <w:vAlign w:val="center"/>
          </w:tcPr>
          <w:p w14:paraId="45E524C3" w14:textId="4D409270" w:rsidR="006C0BAC" w:rsidRPr="00CF6F16" w:rsidRDefault="006C0BAC" w:rsidP="006C0BAC">
            <w:pPr>
              <w:jc w:val="center"/>
              <w:rPr>
                <w:color w:val="000000" w:themeColor="text1"/>
              </w:rPr>
            </w:pPr>
            <w:r w:rsidRPr="00CF6F16">
              <w:rPr>
                <w:color w:val="000000" w:themeColor="text1"/>
                <w:sz w:val="24"/>
              </w:rPr>
              <w:t>46,078</w:t>
            </w:r>
          </w:p>
        </w:tc>
        <w:tc>
          <w:tcPr>
            <w:tcW w:w="1311" w:type="dxa"/>
            <w:vAlign w:val="center"/>
          </w:tcPr>
          <w:p w14:paraId="02C0215D" w14:textId="1D731CF3" w:rsidR="006C0BAC" w:rsidRPr="00CF6F16" w:rsidRDefault="006C0BAC" w:rsidP="006C0BAC">
            <w:pPr>
              <w:jc w:val="center"/>
              <w:rPr>
                <w:color w:val="000000" w:themeColor="text1"/>
              </w:rPr>
            </w:pPr>
            <w:r w:rsidRPr="00CF6F16">
              <w:rPr>
                <w:color w:val="000000" w:themeColor="text1"/>
                <w:sz w:val="24"/>
              </w:rPr>
              <w:t>46,078</w:t>
            </w:r>
          </w:p>
        </w:tc>
      </w:tr>
    </w:tbl>
    <w:p w14:paraId="078C0343" w14:textId="77777777" w:rsidR="00F83B47" w:rsidRPr="00CF6F16" w:rsidRDefault="00F83B47">
      <w:pPr>
        <w:pStyle w:val="a3"/>
        <w:spacing w:before="8"/>
        <w:rPr>
          <w:color w:val="000000" w:themeColor="text1"/>
          <w:sz w:val="34"/>
        </w:rPr>
      </w:pPr>
    </w:p>
    <w:p w14:paraId="2165C59B" w14:textId="77777777" w:rsidR="00F83B47" w:rsidRPr="00CF6F16" w:rsidRDefault="00A32131">
      <w:pPr>
        <w:pStyle w:val="a3"/>
        <w:spacing w:before="1" w:after="16" w:line="357" w:lineRule="auto"/>
        <w:ind w:left="438" w:right="794"/>
        <w:rPr>
          <w:color w:val="000000" w:themeColor="text1"/>
        </w:rPr>
      </w:pPr>
      <w:r w:rsidRPr="00CF6F16">
        <w:rPr>
          <w:color w:val="000000" w:themeColor="text1"/>
        </w:rPr>
        <w:t>Таблица 2.11. Перспективные балансы тепловой мощности источников тепловой энергии и присоединенной тепловой нагрузки котельной №2 ООО</w:t>
      </w:r>
      <w:r w:rsidRPr="00CF6F16">
        <w:rPr>
          <w:color w:val="000000" w:themeColor="text1"/>
          <w:spacing w:val="2"/>
        </w:rPr>
        <w:t xml:space="preserve"> </w:t>
      </w:r>
      <w:r w:rsidRPr="00CF6F16">
        <w:rPr>
          <w:color w:val="000000" w:themeColor="text1"/>
        </w:rPr>
        <w:t>«ИГК»</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6F16" w14:paraId="362C5C6C" w14:textId="77777777" w:rsidTr="00A46137">
        <w:trPr>
          <w:trHeight w:val="455"/>
        </w:trPr>
        <w:tc>
          <w:tcPr>
            <w:tcW w:w="4800" w:type="dxa"/>
            <w:vMerge w:val="restart"/>
          </w:tcPr>
          <w:p w14:paraId="585AA1DA" w14:textId="77777777" w:rsidR="00F83B47" w:rsidRPr="00CF6F16" w:rsidRDefault="00F83B47">
            <w:pPr>
              <w:pStyle w:val="TableParagraph"/>
              <w:spacing w:before="4"/>
              <w:jc w:val="left"/>
              <w:rPr>
                <w:color w:val="000000" w:themeColor="text1"/>
                <w:sz w:val="36"/>
              </w:rPr>
            </w:pPr>
          </w:p>
          <w:p w14:paraId="27FFFA2B" w14:textId="77777777" w:rsidR="00F83B47" w:rsidRPr="00CF6F16" w:rsidRDefault="00A32131">
            <w:pPr>
              <w:pStyle w:val="TableParagraph"/>
              <w:spacing w:before="1"/>
              <w:ind w:left="1803" w:right="1788"/>
              <w:rPr>
                <w:color w:val="000000" w:themeColor="text1"/>
                <w:sz w:val="24"/>
              </w:rPr>
            </w:pPr>
            <w:r w:rsidRPr="00CF6F16">
              <w:rPr>
                <w:color w:val="000000" w:themeColor="text1"/>
                <w:sz w:val="24"/>
              </w:rPr>
              <w:t>Показатель</w:t>
            </w:r>
          </w:p>
        </w:tc>
        <w:tc>
          <w:tcPr>
            <w:tcW w:w="5244" w:type="dxa"/>
            <w:gridSpan w:val="4"/>
          </w:tcPr>
          <w:p w14:paraId="222D1286" w14:textId="77777777" w:rsidR="00F83B47" w:rsidRPr="00CF6F16" w:rsidRDefault="00A32131">
            <w:pPr>
              <w:pStyle w:val="TableParagraph"/>
              <w:spacing w:before="78"/>
              <w:ind w:left="1209"/>
              <w:jc w:val="left"/>
              <w:rPr>
                <w:color w:val="000000" w:themeColor="text1"/>
                <w:sz w:val="24"/>
              </w:rPr>
            </w:pPr>
            <w:r w:rsidRPr="00CF6F16">
              <w:rPr>
                <w:color w:val="000000" w:themeColor="text1"/>
                <w:sz w:val="24"/>
              </w:rPr>
              <w:t>Котельная №2 ООО «ИГК»</w:t>
            </w:r>
          </w:p>
        </w:tc>
      </w:tr>
      <w:tr w:rsidR="000B4B86" w:rsidRPr="00CF6F16" w14:paraId="30E29F57" w14:textId="77777777" w:rsidTr="007F6935">
        <w:trPr>
          <w:trHeight w:val="678"/>
        </w:trPr>
        <w:tc>
          <w:tcPr>
            <w:tcW w:w="4800" w:type="dxa"/>
            <w:vMerge/>
            <w:tcBorders>
              <w:top w:val="nil"/>
            </w:tcBorders>
          </w:tcPr>
          <w:p w14:paraId="5EE2687C" w14:textId="77777777" w:rsidR="000B4B86" w:rsidRPr="00CF6F16" w:rsidRDefault="000B4B86" w:rsidP="000B4B86">
            <w:pPr>
              <w:rPr>
                <w:color w:val="000000" w:themeColor="text1"/>
                <w:sz w:val="2"/>
                <w:szCs w:val="2"/>
              </w:rPr>
            </w:pPr>
          </w:p>
        </w:tc>
        <w:tc>
          <w:tcPr>
            <w:tcW w:w="1313" w:type="dxa"/>
            <w:vAlign w:val="center"/>
          </w:tcPr>
          <w:p w14:paraId="2ECF414D" w14:textId="4CF49F18" w:rsidR="000B4B86" w:rsidRPr="00CF6F16" w:rsidRDefault="000B4B86" w:rsidP="000B4B86">
            <w:pPr>
              <w:pStyle w:val="TableParagraph"/>
              <w:spacing w:before="186"/>
              <w:ind w:left="289" w:right="275"/>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z w:val="24"/>
              </w:rPr>
              <w:t xml:space="preserve"> г.</w:t>
            </w:r>
          </w:p>
        </w:tc>
        <w:tc>
          <w:tcPr>
            <w:tcW w:w="1311" w:type="dxa"/>
            <w:vAlign w:val="center"/>
          </w:tcPr>
          <w:p w14:paraId="54A4BAE8" w14:textId="425FAC43" w:rsidR="000B4B86" w:rsidRPr="00CF6F16" w:rsidRDefault="000B4B86" w:rsidP="000B4B86">
            <w:pPr>
              <w:pStyle w:val="TableParagraph"/>
              <w:ind w:left="258"/>
              <w:jc w:val="left"/>
              <w:rPr>
                <w:color w:val="000000" w:themeColor="text1"/>
                <w:sz w:val="24"/>
              </w:rPr>
            </w:pPr>
            <w:r w:rsidRPr="00CF6F16">
              <w:rPr>
                <w:color w:val="000000" w:themeColor="text1"/>
                <w:sz w:val="24"/>
              </w:rPr>
              <w:t>2025</w:t>
            </w:r>
            <w:r w:rsidRPr="00CF6F16">
              <w:rPr>
                <w:color w:val="000000" w:themeColor="text1"/>
                <w:spacing w:val="-3"/>
                <w:sz w:val="24"/>
              </w:rPr>
              <w:t xml:space="preserve"> </w:t>
            </w:r>
            <w:r w:rsidRPr="00CF6F16">
              <w:rPr>
                <w:color w:val="000000" w:themeColor="text1"/>
                <w:sz w:val="24"/>
              </w:rPr>
              <w:t>гг.</w:t>
            </w:r>
          </w:p>
        </w:tc>
        <w:tc>
          <w:tcPr>
            <w:tcW w:w="1309" w:type="dxa"/>
            <w:vAlign w:val="center"/>
          </w:tcPr>
          <w:p w14:paraId="6DDA7969" w14:textId="77777777" w:rsidR="000B4B86" w:rsidRPr="00CF6F16" w:rsidRDefault="000B4B86" w:rsidP="000B4B86">
            <w:pPr>
              <w:pStyle w:val="TableParagraph"/>
              <w:spacing w:before="49"/>
              <w:ind w:left="322"/>
              <w:jc w:val="left"/>
              <w:rPr>
                <w:color w:val="000000" w:themeColor="text1"/>
                <w:sz w:val="24"/>
              </w:rPr>
            </w:pPr>
            <w:r w:rsidRPr="00CF6F16">
              <w:rPr>
                <w:color w:val="000000" w:themeColor="text1"/>
                <w:sz w:val="24"/>
              </w:rPr>
              <w:t>2026 –</w:t>
            </w:r>
          </w:p>
          <w:p w14:paraId="65CA634F" w14:textId="7170AEA6" w:rsidR="000B4B86" w:rsidRPr="00CF6F16" w:rsidRDefault="000B4B86" w:rsidP="000B4B86">
            <w:pPr>
              <w:pStyle w:val="TableParagraph"/>
              <w:ind w:left="255"/>
              <w:jc w:val="left"/>
              <w:rPr>
                <w:color w:val="000000" w:themeColor="text1"/>
                <w:sz w:val="24"/>
              </w:rPr>
            </w:pPr>
            <w:r w:rsidRPr="00CF6F16">
              <w:rPr>
                <w:color w:val="000000" w:themeColor="text1"/>
                <w:sz w:val="24"/>
              </w:rPr>
              <w:t>2027</w:t>
            </w:r>
            <w:r w:rsidRPr="00CF6F16">
              <w:rPr>
                <w:color w:val="000000" w:themeColor="text1"/>
                <w:spacing w:val="-3"/>
                <w:sz w:val="24"/>
              </w:rPr>
              <w:t xml:space="preserve"> </w:t>
            </w:r>
            <w:r w:rsidRPr="00CF6F16">
              <w:rPr>
                <w:color w:val="000000" w:themeColor="text1"/>
                <w:sz w:val="24"/>
              </w:rPr>
              <w:t>гг.</w:t>
            </w:r>
          </w:p>
        </w:tc>
        <w:tc>
          <w:tcPr>
            <w:tcW w:w="1311" w:type="dxa"/>
            <w:vAlign w:val="center"/>
          </w:tcPr>
          <w:p w14:paraId="26C17CA3" w14:textId="77777777" w:rsidR="000B4B86" w:rsidRPr="00CF6F16" w:rsidRDefault="000B4B86" w:rsidP="000B4B86">
            <w:pPr>
              <w:pStyle w:val="TableParagraph"/>
              <w:spacing w:before="49"/>
              <w:ind w:left="324"/>
              <w:jc w:val="left"/>
              <w:rPr>
                <w:color w:val="000000" w:themeColor="text1"/>
                <w:sz w:val="24"/>
              </w:rPr>
            </w:pPr>
            <w:r w:rsidRPr="00CF6F16">
              <w:rPr>
                <w:color w:val="000000" w:themeColor="text1"/>
                <w:sz w:val="24"/>
              </w:rPr>
              <w:t>2028 –</w:t>
            </w:r>
          </w:p>
          <w:p w14:paraId="56DB29E2" w14:textId="67D73CCC" w:rsidR="000B4B86" w:rsidRPr="00CF6F16" w:rsidRDefault="000B4B86" w:rsidP="000B4B86">
            <w:pPr>
              <w:pStyle w:val="TableParagraph"/>
              <w:ind w:left="257"/>
              <w:jc w:val="left"/>
              <w:rPr>
                <w:color w:val="000000" w:themeColor="text1"/>
                <w:sz w:val="24"/>
              </w:rPr>
            </w:pPr>
            <w:r w:rsidRPr="00CF6F16">
              <w:rPr>
                <w:color w:val="000000" w:themeColor="text1"/>
                <w:sz w:val="24"/>
              </w:rPr>
              <w:t>2032</w:t>
            </w:r>
            <w:r w:rsidRPr="00CF6F16">
              <w:rPr>
                <w:color w:val="000000" w:themeColor="text1"/>
                <w:spacing w:val="-3"/>
                <w:sz w:val="24"/>
              </w:rPr>
              <w:t xml:space="preserve"> </w:t>
            </w:r>
            <w:r w:rsidRPr="00CF6F16">
              <w:rPr>
                <w:color w:val="000000" w:themeColor="text1"/>
                <w:sz w:val="24"/>
              </w:rPr>
              <w:t>гг.</w:t>
            </w:r>
          </w:p>
        </w:tc>
      </w:tr>
      <w:tr w:rsidR="00F47B40" w:rsidRPr="00CF6F16" w14:paraId="287F1EE1" w14:textId="77777777" w:rsidTr="00F47B40">
        <w:trPr>
          <w:trHeight w:val="455"/>
        </w:trPr>
        <w:tc>
          <w:tcPr>
            <w:tcW w:w="4800" w:type="dxa"/>
          </w:tcPr>
          <w:p w14:paraId="01079717" w14:textId="77777777" w:rsidR="00F47B40" w:rsidRPr="00CF6F16" w:rsidRDefault="00F47B40" w:rsidP="00F47B40">
            <w:pPr>
              <w:pStyle w:val="TableParagraph"/>
              <w:spacing w:before="75"/>
              <w:ind w:left="62"/>
              <w:jc w:val="left"/>
              <w:rPr>
                <w:color w:val="000000" w:themeColor="text1"/>
                <w:sz w:val="24"/>
              </w:rPr>
            </w:pPr>
            <w:r w:rsidRPr="00CF6F16">
              <w:rPr>
                <w:color w:val="000000" w:themeColor="text1"/>
                <w:sz w:val="24"/>
              </w:rPr>
              <w:t>Располагаемая тепловая мощность, Гкал/ч</w:t>
            </w:r>
          </w:p>
        </w:tc>
        <w:tc>
          <w:tcPr>
            <w:tcW w:w="1313" w:type="dxa"/>
            <w:vAlign w:val="center"/>
          </w:tcPr>
          <w:p w14:paraId="1B3BEF9A" w14:textId="3D208EE6" w:rsidR="00F47B40" w:rsidRPr="00CF6F16" w:rsidRDefault="00F47B40" w:rsidP="00F47B40">
            <w:pPr>
              <w:pStyle w:val="TableParagraph"/>
              <w:spacing w:before="75"/>
              <w:ind w:left="289" w:right="155"/>
              <w:rPr>
                <w:color w:val="000000" w:themeColor="text1"/>
                <w:sz w:val="24"/>
              </w:rPr>
            </w:pPr>
            <w:r w:rsidRPr="00CF6F16">
              <w:rPr>
                <w:color w:val="000000" w:themeColor="text1"/>
                <w:sz w:val="24"/>
              </w:rPr>
              <w:t>1,450</w:t>
            </w:r>
          </w:p>
        </w:tc>
        <w:tc>
          <w:tcPr>
            <w:tcW w:w="1311" w:type="dxa"/>
            <w:vAlign w:val="center"/>
          </w:tcPr>
          <w:p w14:paraId="65639ACB" w14:textId="47F49465" w:rsidR="00F47B40" w:rsidRPr="00CF6F16" w:rsidRDefault="00F47B40" w:rsidP="00F47B40">
            <w:pPr>
              <w:jc w:val="center"/>
              <w:rPr>
                <w:color w:val="000000" w:themeColor="text1"/>
              </w:rPr>
            </w:pPr>
            <w:r w:rsidRPr="00CF6F16">
              <w:rPr>
                <w:color w:val="000000" w:themeColor="text1"/>
                <w:sz w:val="24"/>
              </w:rPr>
              <w:t>1,450</w:t>
            </w:r>
          </w:p>
        </w:tc>
        <w:tc>
          <w:tcPr>
            <w:tcW w:w="1309" w:type="dxa"/>
            <w:vAlign w:val="center"/>
          </w:tcPr>
          <w:p w14:paraId="39365DC3" w14:textId="156DB0B2" w:rsidR="00F47B40" w:rsidRPr="00CF6F16" w:rsidRDefault="00F47B40" w:rsidP="00F47B40">
            <w:pPr>
              <w:jc w:val="center"/>
              <w:rPr>
                <w:color w:val="000000" w:themeColor="text1"/>
              </w:rPr>
            </w:pPr>
            <w:r w:rsidRPr="00CF6F16">
              <w:rPr>
                <w:color w:val="000000" w:themeColor="text1"/>
                <w:sz w:val="24"/>
              </w:rPr>
              <w:t>1,450</w:t>
            </w:r>
          </w:p>
        </w:tc>
        <w:tc>
          <w:tcPr>
            <w:tcW w:w="1311" w:type="dxa"/>
            <w:vAlign w:val="center"/>
          </w:tcPr>
          <w:p w14:paraId="75B7D54F" w14:textId="72107FD2" w:rsidR="00F47B40" w:rsidRPr="00CF6F16" w:rsidRDefault="00F47B40" w:rsidP="00F47B40">
            <w:pPr>
              <w:jc w:val="center"/>
              <w:rPr>
                <w:color w:val="000000" w:themeColor="text1"/>
              </w:rPr>
            </w:pPr>
            <w:r w:rsidRPr="00CF6F16">
              <w:rPr>
                <w:color w:val="000000" w:themeColor="text1"/>
                <w:sz w:val="24"/>
              </w:rPr>
              <w:t>1,450</w:t>
            </w:r>
          </w:p>
        </w:tc>
      </w:tr>
      <w:tr w:rsidR="003317F4" w:rsidRPr="00CF6F16" w14:paraId="5001BD1F" w14:textId="77777777" w:rsidTr="00A46137">
        <w:trPr>
          <w:trHeight w:val="678"/>
        </w:trPr>
        <w:tc>
          <w:tcPr>
            <w:tcW w:w="4800" w:type="dxa"/>
          </w:tcPr>
          <w:p w14:paraId="2FD055DC" w14:textId="77777777" w:rsidR="003317F4" w:rsidRPr="00CF6F16" w:rsidRDefault="003317F4" w:rsidP="003317F4">
            <w:pPr>
              <w:pStyle w:val="TableParagraph"/>
              <w:spacing w:before="186"/>
              <w:ind w:left="62"/>
              <w:jc w:val="left"/>
              <w:rPr>
                <w:color w:val="000000" w:themeColor="text1"/>
                <w:sz w:val="24"/>
              </w:rPr>
            </w:pPr>
            <w:r w:rsidRPr="00CF6F16">
              <w:rPr>
                <w:color w:val="000000" w:themeColor="text1"/>
                <w:sz w:val="24"/>
              </w:rPr>
              <w:t>Присоединенная нагрузка, Гкал/ч, в т. ч.:</w:t>
            </w:r>
          </w:p>
        </w:tc>
        <w:tc>
          <w:tcPr>
            <w:tcW w:w="1313" w:type="dxa"/>
            <w:vAlign w:val="center"/>
          </w:tcPr>
          <w:p w14:paraId="667AB4A2" w14:textId="48C7E779" w:rsidR="003317F4" w:rsidRPr="00CF6F16" w:rsidRDefault="003317F4" w:rsidP="003317F4">
            <w:pPr>
              <w:jc w:val="center"/>
              <w:rPr>
                <w:color w:val="000000" w:themeColor="text1"/>
              </w:rPr>
            </w:pPr>
            <w:r w:rsidRPr="00CF6F16">
              <w:rPr>
                <w:color w:val="000000" w:themeColor="text1"/>
                <w:sz w:val="24"/>
              </w:rPr>
              <w:t>1,343</w:t>
            </w:r>
          </w:p>
        </w:tc>
        <w:tc>
          <w:tcPr>
            <w:tcW w:w="1311" w:type="dxa"/>
            <w:vAlign w:val="center"/>
          </w:tcPr>
          <w:p w14:paraId="0C709148" w14:textId="08530624" w:rsidR="003317F4" w:rsidRPr="00CF6F16" w:rsidRDefault="003317F4" w:rsidP="003317F4">
            <w:pPr>
              <w:jc w:val="center"/>
              <w:rPr>
                <w:color w:val="000000" w:themeColor="text1"/>
              </w:rPr>
            </w:pPr>
            <w:r w:rsidRPr="00CF6F16">
              <w:rPr>
                <w:color w:val="000000" w:themeColor="text1"/>
                <w:sz w:val="24"/>
              </w:rPr>
              <w:t>1,343</w:t>
            </w:r>
          </w:p>
        </w:tc>
        <w:tc>
          <w:tcPr>
            <w:tcW w:w="1309" w:type="dxa"/>
            <w:vAlign w:val="center"/>
          </w:tcPr>
          <w:p w14:paraId="5582363F" w14:textId="5513C021" w:rsidR="003317F4" w:rsidRPr="00CF6F16" w:rsidRDefault="003317F4" w:rsidP="003317F4">
            <w:pPr>
              <w:jc w:val="center"/>
              <w:rPr>
                <w:color w:val="000000" w:themeColor="text1"/>
              </w:rPr>
            </w:pPr>
            <w:r w:rsidRPr="00CF6F16">
              <w:rPr>
                <w:color w:val="000000" w:themeColor="text1"/>
                <w:sz w:val="24"/>
              </w:rPr>
              <w:t>1,343</w:t>
            </w:r>
          </w:p>
        </w:tc>
        <w:tc>
          <w:tcPr>
            <w:tcW w:w="1311" w:type="dxa"/>
            <w:vAlign w:val="center"/>
          </w:tcPr>
          <w:p w14:paraId="7F67E679" w14:textId="55FA20AF" w:rsidR="003317F4" w:rsidRPr="00CF6F16" w:rsidRDefault="003317F4" w:rsidP="003317F4">
            <w:pPr>
              <w:jc w:val="center"/>
              <w:rPr>
                <w:color w:val="000000" w:themeColor="text1"/>
              </w:rPr>
            </w:pPr>
            <w:r w:rsidRPr="00CF6F16">
              <w:rPr>
                <w:color w:val="000000" w:themeColor="text1"/>
                <w:sz w:val="24"/>
              </w:rPr>
              <w:t>1,343</w:t>
            </w:r>
          </w:p>
        </w:tc>
      </w:tr>
      <w:tr w:rsidR="003317F4" w:rsidRPr="00CF6F16" w14:paraId="400A0760" w14:textId="77777777" w:rsidTr="00A46137">
        <w:trPr>
          <w:trHeight w:val="453"/>
        </w:trPr>
        <w:tc>
          <w:tcPr>
            <w:tcW w:w="4800" w:type="dxa"/>
          </w:tcPr>
          <w:p w14:paraId="6DC13031" w14:textId="77777777" w:rsidR="003317F4" w:rsidRPr="00CF6F16" w:rsidRDefault="003317F4" w:rsidP="003317F4">
            <w:pPr>
              <w:pStyle w:val="TableParagraph"/>
              <w:spacing w:before="73"/>
              <w:ind w:left="62"/>
              <w:jc w:val="left"/>
              <w:rPr>
                <w:color w:val="000000" w:themeColor="text1"/>
                <w:sz w:val="24"/>
              </w:rPr>
            </w:pPr>
            <w:r w:rsidRPr="00CF6F16">
              <w:rPr>
                <w:color w:val="000000" w:themeColor="text1"/>
                <w:sz w:val="24"/>
              </w:rPr>
              <w:t>отопление, вентиляция</w:t>
            </w:r>
          </w:p>
        </w:tc>
        <w:tc>
          <w:tcPr>
            <w:tcW w:w="1313" w:type="dxa"/>
            <w:vAlign w:val="center"/>
          </w:tcPr>
          <w:p w14:paraId="2762B127" w14:textId="2164BAD6" w:rsidR="003317F4" w:rsidRPr="00CF6F16" w:rsidRDefault="003317F4" w:rsidP="003317F4">
            <w:pPr>
              <w:pStyle w:val="TableParagraph"/>
              <w:spacing w:before="73"/>
              <w:ind w:left="289" w:right="275"/>
              <w:rPr>
                <w:color w:val="000000" w:themeColor="text1"/>
                <w:sz w:val="24"/>
              </w:rPr>
            </w:pPr>
            <w:r w:rsidRPr="00CF6F16">
              <w:rPr>
                <w:color w:val="000000" w:themeColor="text1"/>
                <w:sz w:val="24"/>
              </w:rPr>
              <w:t>1,304</w:t>
            </w:r>
          </w:p>
        </w:tc>
        <w:tc>
          <w:tcPr>
            <w:tcW w:w="1311" w:type="dxa"/>
            <w:vAlign w:val="center"/>
          </w:tcPr>
          <w:p w14:paraId="1032E7A2" w14:textId="6D9DB5DF" w:rsidR="003317F4" w:rsidRPr="00CF6F16" w:rsidRDefault="003317F4" w:rsidP="003317F4">
            <w:pPr>
              <w:pStyle w:val="TableParagraph"/>
              <w:spacing w:before="73"/>
              <w:ind w:left="33" w:right="18"/>
              <w:rPr>
                <w:color w:val="000000" w:themeColor="text1"/>
                <w:sz w:val="24"/>
              </w:rPr>
            </w:pPr>
            <w:r w:rsidRPr="00CF6F16">
              <w:rPr>
                <w:color w:val="000000" w:themeColor="text1"/>
                <w:sz w:val="24"/>
              </w:rPr>
              <w:t>1,304</w:t>
            </w:r>
          </w:p>
        </w:tc>
        <w:tc>
          <w:tcPr>
            <w:tcW w:w="1309" w:type="dxa"/>
            <w:vAlign w:val="center"/>
          </w:tcPr>
          <w:p w14:paraId="0BECE9C0" w14:textId="39656EE4" w:rsidR="003317F4" w:rsidRPr="00CF6F16" w:rsidRDefault="003317F4" w:rsidP="003317F4">
            <w:pPr>
              <w:pStyle w:val="TableParagraph"/>
              <w:spacing w:before="73"/>
              <w:ind w:left="382"/>
              <w:rPr>
                <w:color w:val="000000" w:themeColor="text1"/>
                <w:sz w:val="24"/>
              </w:rPr>
            </w:pPr>
            <w:r w:rsidRPr="00CF6F16">
              <w:rPr>
                <w:color w:val="000000" w:themeColor="text1"/>
                <w:sz w:val="24"/>
              </w:rPr>
              <w:t>1,304</w:t>
            </w:r>
          </w:p>
        </w:tc>
        <w:tc>
          <w:tcPr>
            <w:tcW w:w="1311" w:type="dxa"/>
            <w:vAlign w:val="center"/>
          </w:tcPr>
          <w:p w14:paraId="1AD0318F" w14:textId="4F29A66E" w:rsidR="003317F4" w:rsidRPr="00CF6F16" w:rsidRDefault="003317F4" w:rsidP="003317F4">
            <w:pPr>
              <w:pStyle w:val="TableParagraph"/>
              <w:spacing w:before="73"/>
              <w:ind w:left="384"/>
              <w:rPr>
                <w:color w:val="000000" w:themeColor="text1"/>
                <w:sz w:val="24"/>
              </w:rPr>
            </w:pPr>
            <w:r w:rsidRPr="00CF6F16">
              <w:rPr>
                <w:color w:val="000000" w:themeColor="text1"/>
                <w:sz w:val="24"/>
              </w:rPr>
              <w:t>1,304</w:t>
            </w:r>
          </w:p>
        </w:tc>
      </w:tr>
      <w:tr w:rsidR="003317F4" w:rsidRPr="00CF6F16" w14:paraId="5322D453" w14:textId="77777777" w:rsidTr="00A46137">
        <w:trPr>
          <w:trHeight w:val="453"/>
        </w:trPr>
        <w:tc>
          <w:tcPr>
            <w:tcW w:w="4800" w:type="dxa"/>
          </w:tcPr>
          <w:p w14:paraId="5BC9D234" w14:textId="77777777" w:rsidR="003317F4" w:rsidRPr="00CF6F16" w:rsidRDefault="003317F4" w:rsidP="003317F4">
            <w:pPr>
              <w:pStyle w:val="TableParagraph"/>
              <w:spacing w:before="75"/>
              <w:ind w:left="62"/>
              <w:jc w:val="left"/>
              <w:rPr>
                <w:color w:val="000000" w:themeColor="text1"/>
                <w:sz w:val="24"/>
              </w:rPr>
            </w:pPr>
            <w:r w:rsidRPr="00CF6F16">
              <w:rPr>
                <w:color w:val="000000" w:themeColor="text1"/>
                <w:sz w:val="24"/>
              </w:rPr>
              <w:t>ГВС</w:t>
            </w:r>
          </w:p>
        </w:tc>
        <w:tc>
          <w:tcPr>
            <w:tcW w:w="1313" w:type="dxa"/>
            <w:vAlign w:val="center"/>
          </w:tcPr>
          <w:p w14:paraId="6891F70B" w14:textId="1C28EB6B" w:rsidR="003317F4" w:rsidRPr="00CF6F16" w:rsidRDefault="003317F4" w:rsidP="003317F4">
            <w:pPr>
              <w:pStyle w:val="TableParagraph"/>
              <w:spacing w:before="75"/>
              <w:ind w:left="289" w:right="275"/>
              <w:rPr>
                <w:color w:val="000000" w:themeColor="text1"/>
                <w:sz w:val="24"/>
              </w:rPr>
            </w:pPr>
            <w:r w:rsidRPr="00CF6F16">
              <w:rPr>
                <w:color w:val="000000" w:themeColor="text1"/>
                <w:sz w:val="24"/>
              </w:rPr>
              <w:t>0,039</w:t>
            </w:r>
          </w:p>
        </w:tc>
        <w:tc>
          <w:tcPr>
            <w:tcW w:w="1311" w:type="dxa"/>
            <w:vAlign w:val="center"/>
          </w:tcPr>
          <w:p w14:paraId="42BF5F40" w14:textId="64460568" w:rsidR="003317F4" w:rsidRPr="00CF6F16" w:rsidRDefault="003317F4" w:rsidP="003317F4">
            <w:pPr>
              <w:pStyle w:val="TableParagraph"/>
              <w:spacing w:before="75"/>
              <w:ind w:left="33" w:right="18"/>
              <w:rPr>
                <w:color w:val="000000" w:themeColor="text1"/>
                <w:sz w:val="24"/>
              </w:rPr>
            </w:pPr>
            <w:r w:rsidRPr="00CF6F16">
              <w:rPr>
                <w:color w:val="000000" w:themeColor="text1"/>
                <w:sz w:val="24"/>
              </w:rPr>
              <w:t>0,039</w:t>
            </w:r>
          </w:p>
        </w:tc>
        <w:tc>
          <w:tcPr>
            <w:tcW w:w="1309" w:type="dxa"/>
            <w:vAlign w:val="center"/>
          </w:tcPr>
          <w:p w14:paraId="42B5F690" w14:textId="7953534F" w:rsidR="003317F4" w:rsidRPr="00CF6F16" w:rsidRDefault="003317F4" w:rsidP="003317F4">
            <w:pPr>
              <w:pStyle w:val="TableParagraph"/>
              <w:spacing w:before="75"/>
              <w:ind w:left="382"/>
              <w:rPr>
                <w:color w:val="000000" w:themeColor="text1"/>
                <w:sz w:val="24"/>
              </w:rPr>
            </w:pPr>
            <w:r w:rsidRPr="00CF6F16">
              <w:rPr>
                <w:color w:val="000000" w:themeColor="text1"/>
                <w:sz w:val="24"/>
              </w:rPr>
              <w:t>0,039</w:t>
            </w:r>
          </w:p>
        </w:tc>
        <w:tc>
          <w:tcPr>
            <w:tcW w:w="1311" w:type="dxa"/>
            <w:vAlign w:val="center"/>
          </w:tcPr>
          <w:p w14:paraId="59C0C3C2" w14:textId="12A12AE7" w:rsidR="003317F4" w:rsidRPr="00CF6F16" w:rsidRDefault="003317F4" w:rsidP="003317F4">
            <w:pPr>
              <w:pStyle w:val="TableParagraph"/>
              <w:spacing w:before="75"/>
              <w:ind w:left="384"/>
              <w:rPr>
                <w:color w:val="000000" w:themeColor="text1"/>
                <w:sz w:val="24"/>
              </w:rPr>
            </w:pPr>
            <w:r w:rsidRPr="00CF6F16">
              <w:rPr>
                <w:color w:val="000000" w:themeColor="text1"/>
                <w:sz w:val="24"/>
              </w:rPr>
              <w:t>0,039</w:t>
            </w:r>
          </w:p>
        </w:tc>
      </w:tr>
      <w:tr w:rsidR="00F83B47" w:rsidRPr="00CF6F16" w14:paraId="31654E38" w14:textId="77777777" w:rsidTr="00A46137">
        <w:trPr>
          <w:trHeight w:val="453"/>
        </w:trPr>
        <w:tc>
          <w:tcPr>
            <w:tcW w:w="4800" w:type="dxa"/>
          </w:tcPr>
          <w:p w14:paraId="7A384EBD"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технология</w:t>
            </w:r>
          </w:p>
        </w:tc>
        <w:tc>
          <w:tcPr>
            <w:tcW w:w="1313" w:type="dxa"/>
            <w:vAlign w:val="center"/>
          </w:tcPr>
          <w:p w14:paraId="5D3199A7" w14:textId="77777777" w:rsidR="00F83B47" w:rsidRPr="00CF6F16" w:rsidRDefault="00A32131" w:rsidP="000F348F">
            <w:pPr>
              <w:pStyle w:val="TableParagraph"/>
              <w:spacing w:before="75"/>
              <w:ind w:left="16"/>
              <w:rPr>
                <w:color w:val="000000" w:themeColor="text1"/>
                <w:sz w:val="24"/>
              </w:rPr>
            </w:pPr>
            <w:r w:rsidRPr="00CF6F16">
              <w:rPr>
                <w:color w:val="000000" w:themeColor="text1"/>
                <w:sz w:val="24"/>
              </w:rPr>
              <w:t>–</w:t>
            </w:r>
          </w:p>
        </w:tc>
        <w:tc>
          <w:tcPr>
            <w:tcW w:w="1311" w:type="dxa"/>
            <w:vAlign w:val="center"/>
          </w:tcPr>
          <w:p w14:paraId="52E07236" w14:textId="77777777" w:rsidR="00F83B47" w:rsidRPr="00CF6F16" w:rsidRDefault="00A32131" w:rsidP="000F348F">
            <w:pPr>
              <w:pStyle w:val="TableParagraph"/>
              <w:spacing w:before="75"/>
              <w:ind w:left="13"/>
              <w:rPr>
                <w:color w:val="000000" w:themeColor="text1"/>
                <w:sz w:val="24"/>
              </w:rPr>
            </w:pPr>
            <w:r w:rsidRPr="00CF6F16">
              <w:rPr>
                <w:color w:val="000000" w:themeColor="text1"/>
                <w:sz w:val="24"/>
              </w:rPr>
              <w:t>–</w:t>
            </w:r>
          </w:p>
        </w:tc>
        <w:tc>
          <w:tcPr>
            <w:tcW w:w="1309" w:type="dxa"/>
            <w:vAlign w:val="center"/>
          </w:tcPr>
          <w:p w14:paraId="078A5398" w14:textId="77777777" w:rsidR="00F83B47" w:rsidRPr="00CF6F16" w:rsidRDefault="00A32131" w:rsidP="000F348F">
            <w:pPr>
              <w:pStyle w:val="TableParagraph"/>
              <w:spacing w:before="75"/>
              <w:ind w:left="9"/>
              <w:rPr>
                <w:color w:val="000000" w:themeColor="text1"/>
                <w:sz w:val="24"/>
              </w:rPr>
            </w:pPr>
            <w:r w:rsidRPr="00CF6F16">
              <w:rPr>
                <w:color w:val="000000" w:themeColor="text1"/>
                <w:sz w:val="24"/>
              </w:rPr>
              <w:t>–</w:t>
            </w:r>
          </w:p>
        </w:tc>
        <w:tc>
          <w:tcPr>
            <w:tcW w:w="1311" w:type="dxa"/>
            <w:vAlign w:val="center"/>
          </w:tcPr>
          <w:p w14:paraId="60B596C1" w14:textId="77777777" w:rsidR="00F83B47" w:rsidRPr="00CF6F16" w:rsidRDefault="00A32131" w:rsidP="000F348F">
            <w:pPr>
              <w:pStyle w:val="TableParagraph"/>
              <w:spacing w:before="75"/>
              <w:ind w:left="10"/>
              <w:rPr>
                <w:color w:val="000000" w:themeColor="text1"/>
                <w:sz w:val="24"/>
              </w:rPr>
            </w:pPr>
            <w:r w:rsidRPr="00CF6F16">
              <w:rPr>
                <w:color w:val="000000" w:themeColor="text1"/>
                <w:sz w:val="24"/>
              </w:rPr>
              <w:t>–</w:t>
            </w:r>
          </w:p>
        </w:tc>
      </w:tr>
      <w:tr w:rsidR="00F83B47" w:rsidRPr="00CF6F16" w14:paraId="61CBC03C" w14:textId="77777777" w:rsidTr="00A46137">
        <w:trPr>
          <w:trHeight w:val="455"/>
        </w:trPr>
        <w:tc>
          <w:tcPr>
            <w:tcW w:w="4800" w:type="dxa"/>
          </w:tcPr>
          <w:p w14:paraId="16768799"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Резерв (+)/дефицит (–)</w:t>
            </w:r>
          </w:p>
        </w:tc>
        <w:tc>
          <w:tcPr>
            <w:tcW w:w="1313" w:type="dxa"/>
            <w:vAlign w:val="center"/>
          </w:tcPr>
          <w:p w14:paraId="5C3CB679" w14:textId="77777777" w:rsidR="00F83B47" w:rsidRPr="00CF6F16" w:rsidRDefault="00A46137" w:rsidP="000F348F">
            <w:pPr>
              <w:pStyle w:val="TableParagraph"/>
              <w:spacing w:before="73"/>
              <w:ind w:left="289" w:right="232"/>
              <w:rPr>
                <w:color w:val="000000" w:themeColor="text1"/>
                <w:sz w:val="24"/>
              </w:rPr>
            </w:pPr>
            <w:r w:rsidRPr="00CF6F16">
              <w:rPr>
                <w:color w:val="000000" w:themeColor="text1"/>
                <w:sz w:val="24"/>
              </w:rPr>
              <w:t>0</w:t>
            </w:r>
          </w:p>
        </w:tc>
        <w:tc>
          <w:tcPr>
            <w:tcW w:w="1311" w:type="dxa"/>
            <w:vAlign w:val="center"/>
          </w:tcPr>
          <w:p w14:paraId="20311B26" w14:textId="77777777" w:rsidR="00F83B47" w:rsidRPr="00CF6F16" w:rsidRDefault="00A46137" w:rsidP="000F348F">
            <w:pPr>
              <w:pStyle w:val="TableParagraph"/>
              <w:spacing w:before="73"/>
              <w:ind w:left="85" w:right="26"/>
              <w:rPr>
                <w:color w:val="000000" w:themeColor="text1"/>
                <w:sz w:val="24"/>
              </w:rPr>
            </w:pPr>
            <w:r w:rsidRPr="00CF6F16">
              <w:rPr>
                <w:color w:val="000000" w:themeColor="text1"/>
                <w:sz w:val="24"/>
              </w:rPr>
              <w:t>0</w:t>
            </w:r>
          </w:p>
        </w:tc>
        <w:tc>
          <w:tcPr>
            <w:tcW w:w="1309" w:type="dxa"/>
            <w:vAlign w:val="center"/>
          </w:tcPr>
          <w:p w14:paraId="16EB3675" w14:textId="77777777" w:rsidR="00F83B47" w:rsidRPr="00CF6F16" w:rsidRDefault="00A46137" w:rsidP="000F348F">
            <w:pPr>
              <w:pStyle w:val="TableParagraph"/>
              <w:spacing w:before="73"/>
              <w:ind w:left="404"/>
              <w:rPr>
                <w:color w:val="000000" w:themeColor="text1"/>
                <w:sz w:val="24"/>
              </w:rPr>
            </w:pPr>
            <w:r w:rsidRPr="00CF6F16">
              <w:rPr>
                <w:color w:val="000000" w:themeColor="text1"/>
                <w:sz w:val="24"/>
              </w:rPr>
              <w:t>0</w:t>
            </w:r>
          </w:p>
        </w:tc>
        <w:tc>
          <w:tcPr>
            <w:tcW w:w="1311" w:type="dxa"/>
            <w:vAlign w:val="center"/>
          </w:tcPr>
          <w:p w14:paraId="5894DC14" w14:textId="77777777" w:rsidR="00F83B47" w:rsidRPr="00CF6F16" w:rsidRDefault="00A46137" w:rsidP="000F348F">
            <w:pPr>
              <w:pStyle w:val="TableParagraph"/>
              <w:spacing w:before="73"/>
              <w:ind w:left="403"/>
              <w:rPr>
                <w:color w:val="000000" w:themeColor="text1"/>
                <w:sz w:val="24"/>
              </w:rPr>
            </w:pPr>
            <w:r w:rsidRPr="00CF6F16">
              <w:rPr>
                <w:color w:val="000000" w:themeColor="text1"/>
                <w:sz w:val="24"/>
              </w:rPr>
              <w:t>0</w:t>
            </w:r>
          </w:p>
        </w:tc>
      </w:tr>
    </w:tbl>
    <w:p w14:paraId="609A96E3" w14:textId="77777777" w:rsidR="00F83B47" w:rsidRPr="00CF6F16" w:rsidRDefault="00F83B47">
      <w:pPr>
        <w:rPr>
          <w:color w:val="000000" w:themeColor="text1"/>
          <w:sz w:val="24"/>
        </w:rPr>
        <w:sectPr w:rsidR="00F83B47"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59B5B2F" w14:textId="77777777" w:rsidR="00F83B47" w:rsidRPr="00CF6F16" w:rsidRDefault="00A32131">
      <w:pPr>
        <w:pStyle w:val="a3"/>
        <w:spacing w:before="76" w:after="11" w:line="360" w:lineRule="auto"/>
        <w:ind w:left="438" w:right="794"/>
        <w:rPr>
          <w:color w:val="000000" w:themeColor="text1"/>
        </w:rPr>
      </w:pPr>
      <w:r w:rsidRPr="00CF6F16">
        <w:rPr>
          <w:color w:val="000000" w:themeColor="text1"/>
        </w:rPr>
        <w:lastRenderedPageBreak/>
        <w:t>Таблица 2.12. Перспективные балансы тепловой мощности источников тепловой энергии и присоединенной тепловой нагрузки Индустриальной котельной ООО «Прогресс»</w:t>
      </w: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6F16" w14:paraId="73A16DEA" w14:textId="77777777" w:rsidTr="00A46137">
        <w:trPr>
          <w:trHeight w:val="453"/>
        </w:trPr>
        <w:tc>
          <w:tcPr>
            <w:tcW w:w="4800" w:type="dxa"/>
            <w:vMerge w:val="restart"/>
          </w:tcPr>
          <w:p w14:paraId="5405CFF2" w14:textId="77777777" w:rsidR="00F83B47" w:rsidRPr="00CF6F16" w:rsidRDefault="00F83B47">
            <w:pPr>
              <w:pStyle w:val="TableParagraph"/>
              <w:spacing w:before="4"/>
              <w:jc w:val="left"/>
              <w:rPr>
                <w:color w:val="000000" w:themeColor="text1"/>
                <w:sz w:val="36"/>
              </w:rPr>
            </w:pPr>
          </w:p>
          <w:p w14:paraId="7E0767C1" w14:textId="77777777" w:rsidR="00F83B47" w:rsidRPr="00CF6F16" w:rsidRDefault="00A32131">
            <w:pPr>
              <w:pStyle w:val="TableParagraph"/>
              <w:spacing w:before="1"/>
              <w:ind w:left="1803" w:right="1788"/>
              <w:rPr>
                <w:color w:val="000000" w:themeColor="text1"/>
                <w:sz w:val="24"/>
              </w:rPr>
            </w:pPr>
            <w:r w:rsidRPr="00CF6F16">
              <w:rPr>
                <w:color w:val="000000" w:themeColor="text1"/>
                <w:sz w:val="24"/>
              </w:rPr>
              <w:t>Показатель</w:t>
            </w:r>
          </w:p>
        </w:tc>
        <w:tc>
          <w:tcPr>
            <w:tcW w:w="5244" w:type="dxa"/>
            <w:gridSpan w:val="4"/>
          </w:tcPr>
          <w:p w14:paraId="7D244614" w14:textId="77777777" w:rsidR="00F83B47" w:rsidRPr="00CF6F16" w:rsidRDefault="00A32131">
            <w:pPr>
              <w:pStyle w:val="TableParagraph"/>
              <w:spacing w:before="73"/>
              <w:ind w:left="323"/>
              <w:jc w:val="left"/>
              <w:rPr>
                <w:color w:val="000000" w:themeColor="text1"/>
                <w:sz w:val="24"/>
              </w:rPr>
            </w:pPr>
            <w:r w:rsidRPr="00CF6F16">
              <w:rPr>
                <w:color w:val="000000" w:themeColor="text1"/>
                <w:sz w:val="24"/>
              </w:rPr>
              <w:t>Индустриальная котельная ООО «Прогресс»</w:t>
            </w:r>
          </w:p>
        </w:tc>
      </w:tr>
      <w:tr w:rsidR="000B4B86" w:rsidRPr="00CF6F16" w14:paraId="3DAB65D8" w14:textId="77777777" w:rsidTr="00A46137">
        <w:trPr>
          <w:trHeight w:val="681"/>
        </w:trPr>
        <w:tc>
          <w:tcPr>
            <w:tcW w:w="4800" w:type="dxa"/>
            <w:vMerge/>
            <w:tcBorders>
              <w:top w:val="nil"/>
            </w:tcBorders>
          </w:tcPr>
          <w:p w14:paraId="1302A591" w14:textId="77777777" w:rsidR="000B4B86" w:rsidRPr="00CF6F16" w:rsidRDefault="000B4B86" w:rsidP="000B4B86">
            <w:pPr>
              <w:rPr>
                <w:color w:val="000000" w:themeColor="text1"/>
                <w:sz w:val="2"/>
                <w:szCs w:val="2"/>
              </w:rPr>
            </w:pPr>
          </w:p>
        </w:tc>
        <w:tc>
          <w:tcPr>
            <w:tcW w:w="1313" w:type="dxa"/>
          </w:tcPr>
          <w:p w14:paraId="67967361" w14:textId="088C9457" w:rsidR="000B4B86" w:rsidRPr="00CF6F16" w:rsidRDefault="000B4B86" w:rsidP="000B4B86">
            <w:pPr>
              <w:pStyle w:val="TableParagraph"/>
              <w:spacing w:before="186"/>
              <w:ind w:left="289" w:right="275"/>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z w:val="24"/>
              </w:rPr>
              <w:t xml:space="preserve"> г.</w:t>
            </w:r>
          </w:p>
        </w:tc>
        <w:tc>
          <w:tcPr>
            <w:tcW w:w="1311" w:type="dxa"/>
          </w:tcPr>
          <w:p w14:paraId="3E81BBF9" w14:textId="2F886E38" w:rsidR="000B4B86" w:rsidRPr="00CF6F16" w:rsidRDefault="000B4B86" w:rsidP="000B4B86">
            <w:pPr>
              <w:pStyle w:val="TableParagraph"/>
              <w:ind w:left="258"/>
              <w:jc w:val="left"/>
              <w:rPr>
                <w:color w:val="000000" w:themeColor="text1"/>
                <w:sz w:val="24"/>
              </w:rPr>
            </w:pPr>
            <w:r w:rsidRPr="00CF6F16">
              <w:rPr>
                <w:color w:val="000000" w:themeColor="text1"/>
                <w:sz w:val="24"/>
              </w:rPr>
              <w:t>2025</w:t>
            </w:r>
            <w:r w:rsidRPr="00CF6F16">
              <w:rPr>
                <w:color w:val="000000" w:themeColor="text1"/>
                <w:spacing w:val="-3"/>
                <w:sz w:val="24"/>
              </w:rPr>
              <w:t xml:space="preserve"> </w:t>
            </w:r>
            <w:r w:rsidRPr="00CF6F16">
              <w:rPr>
                <w:color w:val="000000" w:themeColor="text1"/>
                <w:sz w:val="24"/>
              </w:rPr>
              <w:t>гг.</w:t>
            </w:r>
          </w:p>
        </w:tc>
        <w:tc>
          <w:tcPr>
            <w:tcW w:w="1309" w:type="dxa"/>
          </w:tcPr>
          <w:p w14:paraId="3634222B" w14:textId="77777777" w:rsidR="000B4B86" w:rsidRPr="00CF6F16" w:rsidRDefault="000B4B86" w:rsidP="000B4B86">
            <w:pPr>
              <w:pStyle w:val="TableParagraph"/>
              <w:spacing w:before="49"/>
              <w:ind w:left="322"/>
              <w:jc w:val="left"/>
              <w:rPr>
                <w:color w:val="000000" w:themeColor="text1"/>
                <w:sz w:val="24"/>
              </w:rPr>
            </w:pPr>
            <w:r w:rsidRPr="00CF6F16">
              <w:rPr>
                <w:color w:val="000000" w:themeColor="text1"/>
                <w:sz w:val="24"/>
              </w:rPr>
              <w:t>2026 –</w:t>
            </w:r>
          </w:p>
          <w:p w14:paraId="5063D42A" w14:textId="090FABFC" w:rsidR="000B4B86" w:rsidRPr="00CF6F16" w:rsidRDefault="000B4B86" w:rsidP="000B4B86">
            <w:pPr>
              <w:pStyle w:val="TableParagraph"/>
              <w:ind w:left="255"/>
              <w:jc w:val="left"/>
              <w:rPr>
                <w:color w:val="000000" w:themeColor="text1"/>
                <w:sz w:val="24"/>
              </w:rPr>
            </w:pPr>
            <w:r w:rsidRPr="00CF6F16">
              <w:rPr>
                <w:color w:val="000000" w:themeColor="text1"/>
                <w:sz w:val="24"/>
              </w:rPr>
              <w:t>2027</w:t>
            </w:r>
            <w:r w:rsidRPr="00CF6F16">
              <w:rPr>
                <w:color w:val="000000" w:themeColor="text1"/>
                <w:spacing w:val="-3"/>
                <w:sz w:val="24"/>
              </w:rPr>
              <w:t xml:space="preserve"> </w:t>
            </w:r>
            <w:r w:rsidRPr="00CF6F16">
              <w:rPr>
                <w:color w:val="000000" w:themeColor="text1"/>
                <w:sz w:val="24"/>
              </w:rPr>
              <w:t>гг.</w:t>
            </w:r>
          </w:p>
        </w:tc>
        <w:tc>
          <w:tcPr>
            <w:tcW w:w="1311" w:type="dxa"/>
          </w:tcPr>
          <w:p w14:paraId="3B3D9103" w14:textId="77777777" w:rsidR="000B4B86" w:rsidRPr="00CF6F16" w:rsidRDefault="000B4B86" w:rsidP="000B4B86">
            <w:pPr>
              <w:pStyle w:val="TableParagraph"/>
              <w:spacing w:before="49"/>
              <w:ind w:left="324"/>
              <w:jc w:val="left"/>
              <w:rPr>
                <w:color w:val="000000" w:themeColor="text1"/>
                <w:sz w:val="24"/>
              </w:rPr>
            </w:pPr>
            <w:r w:rsidRPr="00CF6F16">
              <w:rPr>
                <w:color w:val="000000" w:themeColor="text1"/>
                <w:sz w:val="24"/>
              </w:rPr>
              <w:t>2028 –</w:t>
            </w:r>
          </w:p>
          <w:p w14:paraId="49F7ACC2" w14:textId="43F0E88C" w:rsidR="000B4B86" w:rsidRPr="00CF6F16" w:rsidRDefault="000B4B86" w:rsidP="000B4B86">
            <w:pPr>
              <w:pStyle w:val="TableParagraph"/>
              <w:ind w:left="257"/>
              <w:jc w:val="left"/>
              <w:rPr>
                <w:color w:val="000000" w:themeColor="text1"/>
                <w:sz w:val="24"/>
              </w:rPr>
            </w:pPr>
            <w:r w:rsidRPr="00CF6F16">
              <w:rPr>
                <w:color w:val="000000" w:themeColor="text1"/>
                <w:sz w:val="24"/>
              </w:rPr>
              <w:t>2032</w:t>
            </w:r>
            <w:r w:rsidRPr="00CF6F16">
              <w:rPr>
                <w:color w:val="000000" w:themeColor="text1"/>
                <w:spacing w:val="-3"/>
                <w:sz w:val="24"/>
              </w:rPr>
              <w:t xml:space="preserve"> </w:t>
            </w:r>
            <w:r w:rsidRPr="00CF6F16">
              <w:rPr>
                <w:color w:val="000000" w:themeColor="text1"/>
                <w:sz w:val="24"/>
              </w:rPr>
              <w:t>гг.</w:t>
            </w:r>
          </w:p>
        </w:tc>
      </w:tr>
      <w:tr w:rsidR="00F83B47" w:rsidRPr="00CF6F16" w14:paraId="4500ACF3" w14:textId="77777777" w:rsidTr="00A46137">
        <w:trPr>
          <w:trHeight w:val="453"/>
        </w:trPr>
        <w:tc>
          <w:tcPr>
            <w:tcW w:w="4800" w:type="dxa"/>
          </w:tcPr>
          <w:p w14:paraId="736EE15D"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Располагаемая тепловая мощность, Гкал/ч</w:t>
            </w:r>
          </w:p>
        </w:tc>
        <w:tc>
          <w:tcPr>
            <w:tcW w:w="1313" w:type="dxa"/>
          </w:tcPr>
          <w:p w14:paraId="7FC89B13" w14:textId="77777777" w:rsidR="00F83B47" w:rsidRPr="00CF6F16" w:rsidRDefault="00A32131">
            <w:pPr>
              <w:pStyle w:val="TableParagraph"/>
              <w:spacing w:before="73"/>
              <w:ind w:left="289" w:right="275"/>
              <w:rPr>
                <w:color w:val="000000" w:themeColor="text1"/>
                <w:sz w:val="24"/>
              </w:rPr>
            </w:pPr>
            <w:r w:rsidRPr="00CF6F16">
              <w:rPr>
                <w:color w:val="000000" w:themeColor="text1"/>
                <w:sz w:val="24"/>
              </w:rPr>
              <w:t>62,7</w:t>
            </w:r>
          </w:p>
        </w:tc>
        <w:tc>
          <w:tcPr>
            <w:tcW w:w="1311" w:type="dxa"/>
          </w:tcPr>
          <w:p w14:paraId="4DF2367E" w14:textId="77777777" w:rsidR="00F83B47" w:rsidRPr="00CF6F16" w:rsidRDefault="00A32131">
            <w:pPr>
              <w:pStyle w:val="TableParagraph"/>
              <w:spacing w:before="73"/>
              <w:ind w:left="33" w:right="18"/>
              <w:rPr>
                <w:color w:val="000000" w:themeColor="text1"/>
                <w:sz w:val="24"/>
              </w:rPr>
            </w:pPr>
            <w:r w:rsidRPr="00CF6F16">
              <w:rPr>
                <w:color w:val="000000" w:themeColor="text1"/>
                <w:sz w:val="24"/>
              </w:rPr>
              <w:t>62,7</w:t>
            </w:r>
          </w:p>
        </w:tc>
        <w:tc>
          <w:tcPr>
            <w:tcW w:w="1309" w:type="dxa"/>
          </w:tcPr>
          <w:p w14:paraId="60214CB9" w14:textId="77777777" w:rsidR="00F83B47" w:rsidRPr="00CF6F16" w:rsidRDefault="00A32131">
            <w:pPr>
              <w:pStyle w:val="TableParagraph"/>
              <w:spacing w:before="73"/>
              <w:ind w:left="31" w:right="24"/>
              <w:rPr>
                <w:color w:val="000000" w:themeColor="text1"/>
                <w:sz w:val="24"/>
              </w:rPr>
            </w:pPr>
            <w:r w:rsidRPr="00CF6F16">
              <w:rPr>
                <w:color w:val="000000" w:themeColor="text1"/>
                <w:sz w:val="24"/>
              </w:rPr>
              <w:t>62,7</w:t>
            </w:r>
          </w:p>
        </w:tc>
        <w:tc>
          <w:tcPr>
            <w:tcW w:w="1311" w:type="dxa"/>
          </w:tcPr>
          <w:p w14:paraId="788943F3" w14:textId="77777777" w:rsidR="00F83B47" w:rsidRPr="00CF6F16" w:rsidRDefault="00A32131">
            <w:pPr>
              <w:pStyle w:val="TableParagraph"/>
              <w:spacing w:before="73"/>
              <w:ind w:left="33" w:right="26"/>
              <w:rPr>
                <w:color w:val="000000" w:themeColor="text1"/>
                <w:sz w:val="24"/>
              </w:rPr>
            </w:pPr>
            <w:r w:rsidRPr="00CF6F16">
              <w:rPr>
                <w:color w:val="000000" w:themeColor="text1"/>
                <w:sz w:val="24"/>
              </w:rPr>
              <w:t>62,7</w:t>
            </w:r>
          </w:p>
        </w:tc>
      </w:tr>
      <w:tr w:rsidR="00F83B47" w:rsidRPr="00CF6F16" w14:paraId="1B3175D8" w14:textId="77777777" w:rsidTr="00A46137">
        <w:trPr>
          <w:trHeight w:val="678"/>
        </w:trPr>
        <w:tc>
          <w:tcPr>
            <w:tcW w:w="4800" w:type="dxa"/>
          </w:tcPr>
          <w:p w14:paraId="45F7C0DE" w14:textId="77777777" w:rsidR="00F83B47" w:rsidRPr="00CF6F16" w:rsidRDefault="00A32131">
            <w:pPr>
              <w:pStyle w:val="TableParagraph"/>
              <w:spacing w:before="186"/>
              <w:ind w:left="62"/>
              <w:jc w:val="left"/>
              <w:rPr>
                <w:color w:val="000000" w:themeColor="text1"/>
                <w:sz w:val="24"/>
              </w:rPr>
            </w:pPr>
            <w:r w:rsidRPr="00CF6F16">
              <w:rPr>
                <w:color w:val="000000" w:themeColor="text1"/>
                <w:sz w:val="24"/>
              </w:rPr>
              <w:t>Присоединенная нагрузка, Гкал/ч, в т. ч.:</w:t>
            </w:r>
          </w:p>
        </w:tc>
        <w:tc>
          <w:tcPr>
            <w:tcW w:w="1313" w:type="dxa"/>
          </w:tcPr>
          <w:p w14:paraId="4CAECF47" w14:textId="77777777" w:rsidR="00F83B47" w:rsidRPr="00CF6F16" w:rsidRDefault="00A32131">
            <w:pPr>
              <w:pStyle w:val="TableParagraph"/>
              <w:spacing w:before="186"/>
              <w:ind w:left="289" w:right="275"/>
              <w:rPr>
                <w:color w:val="000000" w:themeColor="text1"/>
                <w:sz w:val="24"/>
              </w:rPr>
            </w:pPr>
            <w:r w:rsidRPr="00CF6F16">
              <w:rPr>
                <w:color w:val="000000" w:themeColor="text1"/>
                <w:sz w:val="24"/>
              </w:rPr>
              <w:t>36,12</w:t>
            </w:r>
          </w:p>
        </w:tc>
        <w:tc>
          <w:tcPr>
            <w:tcW w:w="1311" w:type="dxa"/>
          </w:tcPr>
          <w:p w14:paraId="6952AD55" w14:textId="77777777" w:rsidR="00F83B47" w:rsidRPr="00CF6F16" w:rsidRDefault="00A32131">
            <w:pPr>
              <w:pStyle w:val="TableParagraph"/>
              <w:spacing w:before="186"/>
              <w:ind w:left="33" w:right="18"/>
              <w:rPr>
                <w:color w:val="000000" w:themeColor="text1"/>
                <w:sz w:val="24"/>
              </w:rPr>
            </w:pPr>
            <w:r w:rsidRPr="00CF6F16">
              <w:rPr>
                <w:color w:val="000000" w:themeColor="text1"/>
                <w:sz w:val="24"/>
              </w:rPr>
              <w:t>36,559</w:t>
            </w:r>
          </w:p>
        </w:tc>
        <w:tc>
          <w:tcPr>
            <w:tcW w:w="1309" w:type="dxa"/>
          </w:tcPr>
          <w:p w14:paraId="23D08E37" w14:textId="77777777" w:rsidR="00F83B47" w:rsidRPr="00CF6F16" w:rsidRDefault="00A32131">
            <w:pPr>
              <w:pStyle w:val="TableParagraph"/>
              <w:spacing w:before="186"/>
              <w:ind w:left="31" w:right="20"/>
              <w:rPr>
                <w:color w:val="000000" w:themeColor="text1"/>
                <w:sz w:val="24"/>
              </w:rPr>
            </w:pPr>
            <w:r w:rsidRPr="00CF6F16">
              <w:rPr>
                <w:color w:val="000000" w:themeColor="text1"/>
                <w:sz w:val="24"/>
              </w:rPr>
              <w:t>36,559</w:t>
            </w:r>
          </w:p>
        </w:tc>
        <w:tc>
          <w:tcPr>
            <w:tcW w:w="1311" w:type="dxa"/>
          </w:tcPr>
          <w:p w14:paraId="12ECA2E2" w14:textId="77777777" w:rsidR="00F83B47" w:rsidRPr="00CF6F16" w:rsidRDefault="00A32131">
            <w:pPr>
              <w:pStyle w:val="TableParagraph"/>
              <w:spacing w:before="186"/>
              <w:ind w:left="33" w:right="21"/>
              <w:rPr>
                <w:color w:val="000000" w:themeColor="text1"/>
                <w:sz w:val="24"/>
              </w:rPr>
            </w:pPr>
            <w:r w:rsidRPr="00CF6F16">
              <w:rPr>
                <w:color w:val="000000" w:themeColor="text1"/>
                <w:sz w:val="24"/>
              </w:rPr>
              <w:t>36,559</w:t>
            </w:r>
          </w:p>
        </w:tc>
      </w:tr>
      <w:tr w:rsidR="00F83B47" w:rsidRPr="00CF6F16" w14:paraId="2D0D9EDC" w14:textId="77777777" w:rsidTr="00A46137">
        <w:trPr>
          <w:trHeight w:val="453"/>
        </w:trPr>
        <w:tc>
          <w:tcPr>
            <w:tcW w:w="4800" w:type="dxa"/>
          </w:tcPr>
          <w:p w14:paraId="5382ACB8"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отопление, вентиляция</w:t>
            </w:r>
          </w:p>
        </w:tc>
        <w:tc>
          <w:tcPr>
            <w:tcW w:w="1313" w:type="dxa"/>
          </w:tcPr>
          <w:p w14:paraId="5728F319" w14:textId="77777777" w:rsidR="00F83B47" w:rsidRPr="00CF6F16" w:rsidRDefault="00A32131">
            <w:pPr>
              <w:pStyle w:val="TableParagraph"/>
              <w:spacing w:before="75"/>
              <w:ind w:left="289" w:right="275"/>
              <w:rPr>
                <w:color w:val="000000" w:themeColor="text1"/>
                <w:sz w:val="24"/>
              </w:rPr>
            </w:pPr>
            <w:r w:rsidRPr="00CF6F16">
              <w:rPr>
                <w:color w:val="000000" w:themeColor="text1"/>
                <w:sz w:val="24"/>
              </w:rPr>
              <w:t>30,03</w:t>
            </w:r>
          </w:p>
        </w:tc>
        <w:tc>
          <w:tcPr>
            <w:tcW w:w="1311" w:type="dxa"/>
          </w:tcPr>
          <w:p w14:paraId="5902E145" w14:textId="77777777" w:rsidR="00F83B47" w:rsidRPr="00CF6F16" w:rsidRDefault="00A32131">
            <w:pPr>
              <w:pStyle w:val="TableParagraph"/>
              <w:spacing w:before="75"/>
              <w:ind w:left="33" w:right="18"/>
              <w:rPr>
                <w:color w:val="000000" w:themeColor="text1"/>
                <w:sz w:val="24"/>
              </w:rPr>
            </w:pPr>
            <w:r w:rsidRPr="00CF6F16">
              <w:rPr>
                <w:color w:val="000000" w:themeColor="text1"/>
                <w:sz w:val="24"/>
              </w:rPr>
              <w:t>30,46</w:t>
            </w:r>
          </w:p>
        </w:tc>
        <w:tc>
          <w:tcPr>
            <w:tcW w:w="1309" w:type="dxa"/>
          </w:tcPr>
          <w:p w14:paraId="5E88F014" w14:textId="77777777" w:rsidR="00F83B47" w:rsidRPr="00CF6F16" w:rsidRDefault="00A32131">
            <w:pPr>
              <w:pStyle w:val="TableParagraph"/>
              <w:spacing w:before="75"/>
              <w:ind w:left="31" w:right="20"/>
              <w:rPr>
                <w:color w:val="000000" w:themeColor="text1"/>
                <w:sz w:val="24"/>
              </w:rPr>
            </w:pPr>
            <w:r w:rsidRPr="00CF6F16">
              <w:rPr>
                <w:color w:val="000000" w:themeColor="text1"/>
                <w:sz w:val="24"/>
              </w:rPr>
              <w:t>30,46</w:t>
            </w:r>
          </w:p>
        </w:tc>
        <w:tc>
          <w:tcPr>
            <w:tcW w:w="1311" w:type="dxa"/>
          </w:tcPr>
          <w:p w14:paraId="466F0B34" w14:textId="77777777" w:rsidR="00F83B47" w:rsidRPr="00CF6F16" w:rsidRDefault="00A32131">
            <w:pPr>
              <w:pStyle w:val="TableParagraph"/>
              <w:spacing w:before="75"/>
              <w:ind w:left="33" w:right="21"/>
              <w:rPr>
                <w:color w:val="000000" w:themeColor="text1"/>
                <w:sz w:val="24"/>
              </w:rPr>
            </w:pPr>
            <w:r w:rsidRPr="00CF6F16">
              <w:rPr>
                <w:color w:val="000000" w:themeColor="text1"/>
                <w:sz w:val="24"/>
              </w:rPr>
              <w:t>30,46</w:t>
            </w:r>
          </w:p>
        </w:tc>
      </w:tr>
      <w:tr w:rsidR="00F83B47" w:rsidRPr="00CF6F16" w14:paraId="7B122B77" w14:textId="77777777" w:rsidTr="00A46137">
        <w:trPr>
          <w:trHeight w:val="453"/>
        </w:trPr>
        <w:tc>
          <w:tcPr>
            <w:tcW w:w="4800" w:type="dxa"/>
          </w:tcPr>
          <w:p w14:paraId="7E943702"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ГВС</w:t>
            </w:r>
          </w:p>
        </w:tc>
        <w:tc>
          <w:tcPr>
            <w:tcW w:w="1313" w:type="dxa"/>
          </w:tcPr>
          <w:p w14:paraId="170F46CF" w14:textId="77777777" w:rsidR="00F83B47" w:rsidRPr="00CF6F16" w:rsidRDefault="00A32131">
            <w:pPr>
              <w:pStyle w:val="TableParagraph"/>
              <w:spacing w:before="75"/>
              <w:ind w:left="289" w:right="275"/>
              <w:rPr>
                <w:color w:val="000000" w:themeColor="text1"/>
                <w:sz w:val="24"/>
              </w:rPr>
            </w:pPr>
            <w:r w:rsidRPr="00CF6F16">
              <w:rPr>
                <w:color w:val="000000" w:themeColor="text1"/>
                <w:sz w:val="24"/>
              </w:rPr>
              <w:t>6,06</w:t>
            </w:r>
          </w:p>
        </w:tc>
        <w:tc>
          <w:tcPr>
            <w:tcW w:w="1311" w:type="dxa"/>
          </w:tcPr>
          <w:p w14:paraId="401C2913" w14:textId="77777777" w:rsidR="00F83B47" w:rsidRPr="00CF6F16" w:rsidRDefault="00A32131">
            <w:pPr>
              <w:pStyle w:val="TableParagraph"/>
              <w:spacing w:before="75"/>
              <w:ind w:left="33" w:right="18"/>
              <w:rPr>
                <w:color w:val="000000" w:themeColor="text1"/>
                <w:sz w:val="24"/>
              </w:rPr>
            </w:pPr>
            <w:r w:rsidRPr="00CF6F16">
              <w:rPr>
                <w:color w:val="000000" w:themeColor="text1"/>
                <w:sz w:val="24"/>
              </w:rPr>
              <w:t>6,099</w:t>
            </w:r>
          </w:p>
        </w:tc>
        <w:tc>
          <w:tcPr>
            <w:tcW w:w="1309" w:type="dxa"/>
          </w:tcPr>
          <w:p w14:paraId="13608862" w14:textId="77777777" w:rsidR="00F83B47" w:rsidRPr="00CF6F16" w:rsidRDefault="00A32131">
            <w:pPr>
              <w:pStyle w:val="TableParagraph"/>
              <w:spacing w:before="75"/>
              <w:ind w:left="31" w:right="20"/>
              <w:rPr>
                <w:color w:val="000000" w:themeColor="text1"/>
                <w:sz w:val="24"/>
              </w:rPr>
            </w:pPr>
            <w:r w:rsidRPr="00CF6F16">
              <w:rPr>
                <w:color w:val="000000" w:themeColor="text1"/>
                <w:sz w:val="24"/>
              </w:rPr>
              <w:t>6,099</w:t>
            </w:r>
          </w:p>
        </w:tc>
        <w:tc>
          <w:tcPr>
            <w:tcW w:w="1311" w:type="dxa"/>
          </w:tcPr>
          <w:p w14:paraId="795CE034" w14:textId="77777777" w:rsidR="00F83B47" w:rsidRPr="00CF6F16" w:rsidRDefault="00A32131">
            <w:pPr>
              <w:pStyle w:val="TableParagraph"/>
              <w:spacing w:before="75"/>
              <w:ind w:left="33" w:right="21"/>
              <w:rPr>
                <w:color w:val="000000" w:themeColor="text1"/>
                <w:sz w:val="24"/>
              </w:rPr>
            </w:pPr>
            <w:r w:rsidRPr="00CF6F16">
              <w:rPr>
                <w:color w:val="000000" w:themeColor="text1"/>
                <w:sz w:val="24"/>
              </w:rPr>
              <w:t>6,099</w:t>
            </w:r>
          </w:p>
        </w:tc>
      </w:tr>
      <w:tr w:rsidR="00F83B47" w:rsidRPr="00CF6F16" w14:paraId="238E522B" w14:textId="77777777" w:rsidTr="00A46137">
        <w:trPr>
          <w:trHeight w:val="453"/>
        </w:trPr>
        <w:tc>
          <w:tcPr>
            <w:tcW w:w="4800" w:type="dxa"/>
          </w:tcPr>
          <w:p w14:paraId="031A68BF"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технология</w:t>
            </w:r>
          </w:p>
        </w:tc>
        <w:tc>
          <w:tcPr>
            <w:tcW w:w="1313" w:type="dxa"/>
          </w:tcPr>
          <w:p w14:paraId="27312C3F" w14:textId="77777777" w:rsidR="00F83B47" w:rsidRPr="00CF6F16" w:rsidRDefault="00A32131">
            <w:pPr>
              <w:pStyle w:val="TableParagraph"/>
              <w:spacing w:before="73"/>
              <w:ind w:left="16"/>
              <w:rPr>
                <w:color w:val="000000" w:themeColor="text1"/>
                <w:sz w:val="24"/>
              </w:rPr>
            </w:pPr>
            <w:r w:rsidRPr="00CF6F16">
              <w:rPr>
                <w:color w:val="000000" w:themeColor="text1"/>
                <w:sz w:val="24"/>
              </w:rPr>
              <w:t>–</w:t>
            </w:r>
          </w:p>
        </w:tc>
        <w:tc>
          <w:tcPr>
            <w:tcW w:w="1311" w:type="dxa"/>
          </w:tcPr>
          <w:p w14:paraId="247B43F5" w14:textId="77777777" w:rsidR="00F83B47" w:rsidRPr="00CF6F16" w:rsidRDefault="00A32131">
            <w:pPr>
              <w:pStyle w:val="TableParagraph"/>
              <w:spacing w:before="73"/>
              <w:ind w:left="13"/>
              <w:rPr>
                <w:color w:val="000000" w:themeColor="text1"/>
                <w:sz w:val="24"/>
              </w:rPr>
            </w:pPr>
            <w:r w:rsidRPr="00CF6F16">
              <w:rPr>
                <w:color w:val="000000" w:themeColor="text1"/>
                <w:sz w:val="24"/>
              </w:rPr>
              <w:t>–</w:t>
            </w:r>
          </w:p>
        </w:tc>
        <w:tc>
          <w:tcPr>
            <w:tcW w:w="1309" w:type="dxa"/>
          </w:tcPr>
          <w:p w14:paraId="27EADB08" w14:textId="77777777" w:rsidR="00F83B47" w:rsidRPr="00CF6F16" w:rsidRDefault="00A32131">
            <w:pPr>
              <w:pStyle w:val="TableParagraph"/>
              <w:spacing w:before="73"/>
              <w:ind w:left="9"/>
              <w:rPr>
                <w:color w:val="000000" w:themeColor="text1"/>
                <w:sz w:val="24"/>
              </w:rPr>
            </w:pPr>
            <w:r w:rsidRPr="00CF6F16">
              <w:rPr>
                <w:color w:val="000000" w:themeColor="text1"/>
                <w:sz w:val="24"/>
              </w:rPr>
              <w:t>–</w:t>
            </w:r>
          </w:p>
        </w:tc>
        <w:tc>
          <w:tcPr>
            <w:tcW w:w="1311" w:type="dxa"/>
          </w:tcPr>
          <w:p w14:paraId="77E19141" w14:textId="77777777" w:rsidR="00F83B47" w:rsidRPr="00CF6F16" w:rsidRDefault="00A32131">
            <w:pPr>
              <w:pStyle w:val="TableParagraph"/>
              <w:spacing w:before="73"/>
              <w:ind w:left="15"/>
              <w:rPr>
                <w:color w:val="000000" w:themeColor="text1"/>
                <w:sz w:val="24"/>
              </w:rPr>
            </w:pPr>
            <w:r w:rsidRPr="00CF6F16">
              <w:rPr>
                <w:color w:val="000000" w:themeColor="text1"/>
                <w:sz w:val="24"/>
              </w:rPr>
              <w:t>–</w:t>
            </w:r>
          </w:p>
        </w:tc>
      </w:tr>
      <w:tr w:rsidR="00F83B47" w:rsidRPr="00CF6F16" w14:paraId="3782438B" w14:textId="77777777" w:rsidTr="00A46137">
        <w:trPr>
          <w:trHeight w:val="455"/>
        </w:trPr>
        <w:tc>
          <w:tcPr>
            <w:tcW w:w="4800" w:type="dxa"/>
          </w:tcPr>
          <w:p w14:paraId="25F2F04C"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Резерв (+)/дефицит (–)</w:t>
            </w:r>
          </w:p>
        </w:tc>
        <w:tc>
          <w:tcPr>
            <w:tcW w:w="1313" w:type="dxa"/>
          </w:tcPr>
          <w:p w14:paraId="73F961AF" w14:textId="77777777" w:rsidR="00F83B47" w:rsidRPr="00CF6F16" w:rsidRDefault="00A32131">
            <w:pPr>
              <w:pStyle w:val="TableParagraph"/>
              <w:spacing w:before="75"/>
              <w:ind w:left="289" w:right="275"/>
              <w:rPr>
                <w:color w:val="000000" w:themeColor="text1"/>
                <w:sz w:val="24"/>
              </w:rPr>
            </w:pPr>
            <w:r w:rsidRPr="00CF6F16">
              <w:rPr>
                <w:color w:val="000000" w:themeColor="text1"/>
                <w:sz w:val="24"/>
              </w:rPr>
              <w:t>22,44</w:t>
            </w:r>
          </w:p>
        </w:tc>
        <w:tc>
          <w:tcPr>
            <w:tcW w:w="1311" w:type="dxa"/>
          </w:tcPr>
          <w:p w14:paraId="41255AC1" w14:textId="77777777" w:rsidR="00F83B47" w:rsidRPr="00CF6F16" w:rsidRDefault="00A32131">
            <w:pPr>
              <w:pStyle w:val="TableParagraph"/>
              <w:spacing w:before="75"/>
              <w:ind w:left="33" w:right="15"/>
              <w:rPr>
                <w:color w:val="000000" w:themeColor="text1"/>
                <w:sz w:val="24"/>
              </w:rPr>
            </w:pPr>
            <w:r w:rsidRPr="00CF6F16">
              <w:rPr>
                <w:color w:val="000000" w:themeColor="text1"/>
                <w:sz w:val="24"/>
              </w:rPr>
              <w:t>22</w:t>
            </w:r>
          </w:p>
        </w:tc>
        <w:tc>
          <w:tcPr>
            <w:tcW w:w="1309" w:type="dxa"/>
          </w:tcPr>
          <w:p w14:paraId="51177268" w14:textId="77777777" w:rsidR="00F83B47" w:rsidRPr="00CF6F16" w:rsidRDefault="00A32131">
            <w:pPr>
              <w:pStyle w:val="TableParagraph"/>
              <w:spacing w:before="75"/>
              <w:ind w:left="31" w:right="17"/>
              <w:rPr>
                <w:color w:val="000000" w:themeColor="text1"/>
                <w:sz w:val="24"/>
              </w:rPr>
            </w:pPr>
            <w:r w:rsidRPr="00CF6F16">
              <w:rPr>
                <w:color w:val="000000" w:themeColor="text1"/>
                <w:sz w:val="24"/>
              </w:rPr>
              <w:t>22</w:t>
            </w:r>
          </w:p>
        </w:tc>
        <w:tc>
          <w:tcPr>
            <w:tcW w:w="1311" w:type="dxa"/>
          </w:tcPr>
          <w:p w14:paraId="0B8CE6E3" w14:textId="77777777" w:rsidR="00F83B47" w:rsidRPr="00CF6F16" w:rsidRDefault="00A32131">
            <w:pPr>
              <w:pStyle w:val="TableParagraph"/>
              <w:spacing w:before="75"/>
              <w:ind w:left="33" w:right="18"/>
              <w:rPr>
                <w:color w:val="000000" w:themeColor="text1"/>
                <w:sz w:val="24"/>
              </w:rPr>
            </w:pPr>
            <w:r w:rsidRPr="00CF6F16">
              <w:rPr>
                <w:color w:val="000000" w:themeColor="text1"/>
                <w:sz w:val="24"/>
              </w:rPr>
              <w:t>22</w:t>
            </w:r>
          </w:p>
        </w:tc>
      </w:tr>
    </w:tbl>
    <w:p w14:paraId="1B66045D" w14:textId="77777777" w:rsidR="00F83B47" w:rsidRPr="00CF6F16" w:rsidRDefault="00F83B47">
      <w:pPr>
        <w:pStyle w:val="a3"/>
        <w:spacing w:before="8"/>
        <w:rPr>
          <w:color w:val="000000" w:themeColor="text1"/>
          <w:sz w:val="34"/>
        </w:rPr>
      </w:pPr>
    </w:p>
    <w:p w14:paraId="33C22799" w14:textId="77777777" w:rsidR="00F83B47" w:rsidRPr="00CF6F16" w:rsidRDefault="00A32131">
      <w:pPr>
        <w:pStyle w:val="a3"/>
        <w:spacing w:before="1" w:after="13" w:line="360" w:lineRule="auto"/>
        <w:ind w:left="438" w:right="794"/>
        <w:rPr>
          <w:color w:val="000000" w:themeColor="text1"/>
        </w:rPr>
      </w:pPr>
      <w:r w:rsidRPr="00CF6F16">
        <w:rPr>
          <w:color w:val="000000" w:themeColor="text1"/>
        </w:rPr>
        <w:t xml:space="preserve">Таблица 2.13. Перспективные балансы тепловой мощности источников тепловой энергии и присоединенной тепловой нагрузки Шипуновской котельной </w:t>
      </w:r>
      <w:r w:rsidR="00DD325A" w:rsidRPr="00CF6F16">
        <w:rPr>
          <w:color w:val="000000" w:themeColor="text1"/>
        </w:rPr>
        <w:t>ООО «Прогресс»</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6F16" w14:paraId="6FFCA7D6" w14:textId="77777777" w:rsidTr="00A46137">
        <w:trPr>
          <w:trHeight w:val="455"/>
        </w:trPr>
        <w:tc>
          <w:tcPr>
            <w:tcW w:w="4800" w:type="dxa"/>
            <w:vMerge w:val="restart"/>
          </w:tcPr>
          <w:p w14:paraId="3A75DAD2" w14:textId="77777777" w:rsidR="00F83B47" w:rsidRPr="00CF6F16" w:rsidRDefault="00F83B47">
            <w:pPr>
              <w:pStyle w:val="TableParagraph"/>
              <w:spacing w:before="2"/>
              <w:jc w:val="left"/>
              <w:rPr>
                <w:color w:val="000000" w:themeColor="text1"/>
                <w:sz w:val="36"/>
              </w:rPr>
            </w:pPr>
          </w:p>
          <w:p w14:paraId="565873A5" w14:textId="77777777" w:rsidR="00F83B47" w:rsidRPr="00CF6F16" w:rsidRDefault="00A32131">
            <w:pPr>
              <w:pStyle w:val="TableParagraph"/>
              <w:ind w:left="1803" w:right="1788"/>
              <w:rPr>
                <w:color w:val="000000" w:themeColor="text1"/>
                <w:sz w:val="24"/>
              </w:rPr>
            </w:pPr>
            <w:r w:rsidRPr="00CF6F16">
              <w:rPr>
                <w:color w:val="000000" w:themeColor="text1"/>
                <w:sz w:val="24"/>
              </w:rPr>
              <w:t>Показатель</w:t>
            </w:r>
          </w:p>
        </w:tc>
        <w:tc>
          <w:tcPr>
            <w:tcW w:w="5244" w:type="dxa"/>
            <w:gridSpan w:val="4"/>
          </w:tcPr>
          <w:p w14:paraId="1A59541D" w14:textId="77777777" w:rsidR="00F83B47" w:rsidRPr="00CF6F16" w:rsidRDefault="00A32131">
            <w:pPr>
              <w:pStyle w:val="TableParagraph"/>
              <w:spacing w:before="75"/>
              <w:ind w:left="239"/>
              <w:jc w:val="left"/>
              <w:rPr>
                <w:color w:val="000000" w:themeColor="text1"/>
                <w:sz w:val="24"/>
              </w:rPr>
            </w:pPr>
            <w:r w:rsidRPr="00CF6F16">
              <w:rPr>
                <w:color w:val="000000" w:themeColor="text1"/>
                <w:sz w:val="24"/>
              </w:rPr>
              <w:t xml:space="preserve">Шипуновская котельная </w:t>
            </w:r>
            <w:r w:rsidR="00DD325A" w:rsidRPr="00CF6F16">
              <w:rPr>
                <w:color w:val="000000" w:themeColor="text1"/>
                <w:sz w:val="24"/>
              </w:rPr>
              <w:t>ООО «Прогресс»</w:t>
            </w:r>
          </w:p>
        </w:tc>
      </w:tr>
      <w:tr w:rsidR="000B4B86" w:rsidRPr="00CF6F16" w14:paraId="3A5B6D52" w14:textId="77777777" w:rsidTr="00A46137">
        <w:trPr>
          <w:trHeight w:val="676"/>
        </w:trPr>
        <w:tc>
          <w:tcPr>
            <w:tcW w:w="4800" w:type="dxa"/>
            <w:vMerge/>
            <w:tcBorders>
              <w:top w:val="nil"/>
            </w:tcBorders>
          </w:tcPr>
          <w:p w14:paraId="4ABFABA3" w14:textId="77777777" w:rsidR="000B4B86" w:rsidRPr="00CF6F16" w:rsidRDefault="000B4B86" w:rsidP="000B4B86">
            <w:pPr>
              <w:rPr>
                <w:color w:val="000000" w:themeColor="text1"/>
                <w:sz w:val="2"/>
                <w:szCs w:val="2"/>
              </w:rPr>
            </w:pPr>
          </w:p>
        </w:tc>
        <w:tc>
          <w:tcPr>
            <w:tcW w:w="1313" w:type="dxa"/>
          </w:tcPr>
          <w:p w14:paraId="36285F76" w14:textId="2FDCC2A8" w:rsidR="000B4B86" w:rsidRPr="00CF6F16" w:rsidRDefault="000B4B86" w:rsidP="000B4B86">
            <w:pPr>
              <w:pStyle w:val="TableParagraph"/>
              <w:spacing w:before="186"/>
              <w:ind w:left="289" w:right="275"/>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z w:val="24"/>
              </w:rPr>
              <w:t xml:space="preserve"> г.</w:t>
            </w:r>
          </w:p>
        </w:tc>
        <w:tc>
          <w:tcPr>
            <w:tcW w:w="1311" w:type="dxa"/>
          </w:tcPr>
          <w:p w14:paraId="31229D7D" w14:textId="7BCA5E3A" w:rsidR="000B4B86" w:rsidRPr="00CF6F16" w:rsidRDefault="000B4B86" w:rsidP="000B4B86">
            <w:pPr>
              <w:pStyle w:val="TableParagraph"/>
              <w:ind w:left="258"/>
              <w:jc w:val="left"/>
              <w:rPr>
                <w:color w:val="000000" w:themeColor="text1"/>
                <w:sz w:val="24"/>
              </w:rPr>
            </w:pPr>
            <w:r w:rsidRPr="00CF6F16">
              <w:rPr>
                <w:color w:val="000000" w:themeColor="text1"/>
                <w:sz w:val="24"/>
              </w:rPr>
              <w:t>2025</w:t>
            </w:r>
            <w:r w:rsidRPr="00CF6F16">
              <w:rPr>
                <w:color w:val="000000" w:themeColor="text1"/>
                <w:spacing w:val="-3"/>
                <w:sz w:val="24"/>
              </w:rPr>
              <w:t xml:space="preserve"> </w:t>
            </w:r>
            <w:r w:rsidRPr="00CF6F16">
              <w:rPr>
                <w:color w:val="000000" w:themeColor="text1"/>
                <w:sz w:val="24"/>
              </w:rPr>
              <w:t>гг.</w:t>
            </w:r>
          </w:p>
        </w:tc>
        <w:tc>
          <w:tcPr>
            <w:tcW w:w="1309" w:type="dxa"/>
          </w:tcPr>
          <w:p w14:paraId="673796C7" w14:textId="77777777" w:rsidR="000B4B86" w:rsidRPr="00CF6F16" w:rsidRDefault="000B4B86" w:rsidP="000B4B86">
            <w:pPr>
              <w:pStyle w:val="TableParagraph"/>
              <w:spacing w:before="49"/>
              <w:ind w:left="322"/>
              <w:jc w:val="left"/>
              <w:rPr>
                <w:color w:val="000000" w:themeColor="text1"/>
                <w:sz w:val="24"/>
              </w:rPr>
            </w:pPr>
            <w:r w:rsidRPr="00CF6F16">
              <w:rPr>
                <w:color w:val="000000" w:themeColor="text1"/>
                <w:sz w:val="24"/>
              </w:rPr>
              <w:t>2026 –</w:t>
            </w:r>
          </w:p>
          <w:p w14:paraId="69D539A7" w14:textId="5AA02C4E" w:rsidR="000B4B86" w:rsidRPr="00CF6F16" w:rsidRDefault="000B4B86" w:rsidP="000B4B86">
            <w:pPr>
              <w:pStyle w:val="TableParagraph"/>
              <w:ind w:left="255"/>
              <w:jc w:val="left"/>
              <w:rPr>
                <w:color w:val="000000" w:themeColor="text1"/>
                <w:sz w:val="24"/>
              </w:rPr>
            </w:pPr>
            <w:r w:rsidRPr="00CF6F16">
              <w:rPr>
                <w:color w:val="000000" w:themeColor="text1"/>
                <w:sz w:val="24"/>
              </w:rPr>
              <w:t>2027</w:t>
            </w:r>
            <w:r w:rsidRPr="00CF6F16">
              <w:rPr>
                <w:color w:val="000000" w:themeColor="text1"/>
                <w:spacing w:val="-3"/>
                <w:sz w:val="24"/>
              </w:rPr>
              <w:t xml:space="preserve"> </w:t>
            </w:r>
            <w:r w:rsidRPr="00CF6F16">
              <w:rPr>
                <w:color w:val="000000" w:themeColor="text1"/>
                <w:sz w:val="24"/>
              </w:rPr>
              <w:t>гг.</w:t>
            </w:r>
          </w:p>
        </w:tc>
        <w:tc>
          <w:tcPr>
            <w:tcW w:w="1311" w:type="dxa"/>
          </w:tcPr>
          <w:p w14:paraId="5408BA66" w14:textId="77777777" w:rsidR="000B4B86" w:rsidRPr="00CF6F16" w:rsidRDefault="000B4B86" w:rsidP="000B4B86">
            <w:pPr>
              <w:pStyle w:val="TableParagraph"/>
              <w:spacing w:before="49"/>
              <w:ind w:left="324"/>
              <w:jc w:val="left"/>
              <w:rPr>
                <w:color w:val="000000" w:themeColor="text1"/>
                <w:sz w:val="24"/>
              </w:rPr>
            </w:pPr>
            <w:r w:rsidRPr="00CF6F16">
              <w:rPr>
                <w:color w:val="000000" w:themeColor="text1"/>
                <w:sz w:val="24"/>
              </w:rPr>
              <w:t>2028 –</w:t>
            </w:r>
          </w:p>
          <w:p w14:paraId="26D45206" w14:textId="6DE3B424" w:rsidR="000B4B86" w:rsidRPr="00CF6F16" w:rsidRDefault="000B4B86" w:rsidP="000B4B86">
            <w:pPr>
              <w:pStyle w:val="TableParagraph"/>
              <w:ind w:left="257"/>
              <w:jc w:val="left"/>
              <w:rPr>
                <w:color w:val="000000" w:themeColor="text1"/>
                <w:sz w:val="24"/>
              </w:rPr>
            </w:pPr>
            <w:r w:rsidRPr="00CF6F16">
              <w:rPr>
                <w:color w:val="000000" w:themeColor="text1"/>
                <w:sz w:val="24"/>
              </w:rPr>
              <w:t>2032</w:t>
            </w:r>
            <w:r w:rsidRPr="00CF6F16">
              <w:rPr>
                <w:color w:val="000000" w:themeColor="text1"/>
                <w:spacing w:val="-3"/>
                <w:sz w:val="24"/>
              </w:rPr>
              <w:t xml:space="preserve"> </w:t>
            </w:r>
            <w:r w:rsidRPr="00CF6F16">
              <w:rPr>
                <w:color w:val="000000" w:themeColor="text1"/>
                <w:sz w:val="24"/>
              </w:rPr>
              <w:t>гг.</w:t>
            </w:r>
          </w:p>
        </w:tc>
      </w:tr>
      <w:tr w:rsidR="00F83B47" w:rsidRPr="00CF6F16" w14:paraId="4B751794" w14:textId="77777777" w:rsidTr="00A46137">
        <w:trPr>
          <w:trHeight w:val="455"/>
        </w:trPr>
        <w:tc>
          <w:tcPr>
            <w:tcW w:w="4800" w:type="dxa"/>
          </w:tcPr>
          <w:p w14:paraId="607DC505" w14:textId="77777777" w:rsidR="00F83B47" w:rsidRPr="00CF6F16" w:rsidRDefault="00A32131">
            <w:pPr>
              <w:pStyle w:val="TableParagraph"/>
              <w:spacing w:before="78"/>
              <w:ind w:left="62"/>
              <w:jc w:val="left"/>
              <w:rPr>
                <w:color w:val="000000" w:themeColor="text1"/>
                <w:sz w:val="24"/>
              </w:rPr>
            </w:pPr>
            <w:r w:rsidRPr="00CF6F16">
              <w:rPr>
                <w:color w:val="000000" w:themeColor="text1"/>
                <w:sz w:val="24"/>
              </w:rPr>
              <w:t>Располагаемая тепловая мощность, Гкал/ч</w:t>
            </w:r>
          </w:p>
        </w:tc>
        <w:tc>
          <w:tcPr>
            <w:tcW w:w="1313" w:type="dxa"/>
          </w:tcPr>
          <w:p w14:paraId="53FC2FAD" w14:textId="77777777" w:rsidR="00F83B47" w:rsidRPr="00CF6F16" w:rsidRDefault="00A32131">
            <w:pPr>
              <w:pStyle w:val="TableParagraph"/>
              <w:spacing w:before="78"/>
              <w:ind w:left="289" w:right="273"/>
              <w:rPr>
                <w:color w:val="000000" w:themeColor="text1"/>
                <w:sz w:val="24"/>
                <w:lang w:val="en-US"/>
              </w:rPr>
            </w:pPr>
            <w:r w:rsidRPr="00CF6F16">
              <w:rPr>
                <w:color w:val="000000" w:themeColor="text1"/>
                <w:sz w:val="24"/>
              </w:rPr>
              <w:t>17</w:t>
            </w:r>
          </w:p>
        </w:tc>
        <w:tc>
          <w:tcPr>
            <w:tcW w:w="1311" w:type="dxa"/>
          </w:tcPr>
          <w:p w14:paraId="0CBDD80B" w14:textId="77777777" w:rsidR="00F83B47" w:rsidRPr="00CF6F16" w:rsidRDefault="00A32131">
            <w:pPr>
              <w:pStyle w:val="TableParagraph"/>
              <w:spacing w:before="78"/>
              <w:ind w:left="33" w:right="20"/>
              <w:rPr>
                <w:color w:val="000000" w:themeColor="text1"/>
                <w:sz w:val="24"/>
              </w:rPr>
            </w:pPr>
            <w:r w:rsidRPr="00CF6F16">
              <w:rPr>
                <w:color w:val="000000" w:themeColor="text1"/>
                <w:sz w:val="24"/>
              </w:rPr>
              <w:t>17</w:t>
            </w:r>
          </w:p>
        </w:tc>
        <w:tc>
          <w:tcPr>
            <w:tcW w:w="1309" w:type="dxa"/>
          </w:tcPr>
          <w:p w14:paraId="6A15C974" w14:textId="77777777" w:rsidR="00F83B47" w:rsidRPr="00CF6F16" w:rsidRDefault="00A32131">
            <w:pPr>
              <w:pStyle w:val="TableParagraph"/>
              <w:spacing w:before="78"/>
              <w:ind w:left="31" w:right="22"/>
              <w:rPr>
                <w:color w:val="000000" w:themeColor="text1"/>
                <w:sz w:val="24"/>
              </w:rPr>
            </w:pPr>
            <w:r w:rsidRPr="00CF6F16">
              <w:rPr>
                <w:color w:val="000000" w:themeColor="text1"/>
                <w:sz w:val="24"/>
              </w:rPr>
              <w:t>17</w:t>
            </w:r>
          </w:p>
        </w:tc>
        <w:tc>
          <w:tcPr>
            <w:tcW w:w="1311" w:type="dxa"/>
          </w:tcPr>
          <w:p w14:paraId="60DE4E77" w14:textId="77777777" w:rsidR="00F83B47" w:rsidRPr="00CF6F16" w:rsidRDefault="00A32131">
            <w:pPr>
              <w:pStyle w:val="TableParagraph"/>
              <w:spacing w:before="78"/>
              <w:ind w:left="31" w:right="26"/>
              <w:rPr>
                <w:color w:val="000000" w:themeColor="text1"/>
                <w:sz w:val="24"/>
              </w:rPr>
            </w:pPr>
            <w:r w:rsidRPr="00CF6F16">
              <w:rPr>
                <w:color w:val="000000" w:themeColor="text1"/>
                <w:sz w:val="24"/>
              </w:rPr>
              <w:t>17</w:t>
            </w:r>
          </w:p>
        </w:tc>
      </w:tr>
      <w:tr w:rsidR="00F83B47" w:rsidRPr="00CF6F16" w14:paraId="5D33E552" w14:textId="77777777" w:rsidTr="00A46137">
        <w:trPr>
          <w:trHeight w:val="678"/>
        </w:trPr>
        <w:tc>
          <w:tcPr>
            <w:tcW w:w="4800" w:type="dxa"/>
          </w:tcPr>
          <w:p w14:paraId="66165544" w14:textId="77777777" w:rsidR="00F83B47" w:rsidRPr="00CF6F16" w:rsidRDefault="00A32131">
            <w:pPr>
              <w:pStyle w:val="TableParagraph"/>
              <w:spacing w:before="186"/>
              <w:ind w:left="62"/>
              <w:jc w:val="left"/>
              <w:rPr>
                <w:color w:val="000000" w:themeColor="text1"/>
                <w:sz w:val="24"/>
              </w:rPr>
            </w:pPr>
            <w:r w:rsidRPr="00CF6F16">
              <w:rPr>
                <w:color w:val="000000" w:themeColor="text1"/>
                <w:sz w:val="24"/>
              </w:rPr>
              <w:t>Присоединенная нагрузка, Гкал/ч, в т. ч.:</w:t>
            </w:r>
          </w:p>
        </w:tc>
        <w:tc>
          <w:tcPr>
            <w:tcW w:w="1313" w:type="dxa"/>
          </w:tcPr>
          <w:p w14:paraId="01D1FD01" w14:textId="77777777" w:rsidR="00F83B47" w:rsidRPr="00CF6F16" w:rsidRDefault="00A32131">
            <w:pPr>
              <w:pStyle w:val="TableParagraph"/>
              <w:spacing w:before="186"/>
              <w:ind w:left="289" w:right="275"/>
              <w:rPr>
                <w:color w:val="000000" w:themeColor="text1"/>
                <w:sz w:val="24"/>
              </w:rPr>
            </w:pPr>
            <w:r w:rsidRPr="00CF6F16">
              <w:rPr>
                <w:color w:val="000000" w:themeColor="text1"/>
                <w:sz w:val="24"/>
              </w:rPr>
              <w:t>2,9</w:t>
            </w:r>
          </w:p>
        </w:tc>
        <w:tc>
          <w:tcPr>
            <w:tcW w:w="1311" w:type="dxa"/>
          </w:tcPr>
          <w:p w14:paraId="6FE3C708" w14:textId="77777777" w:rsidR="00F83B47" w:rsidRPr="00CF6F16" w:rsidRDefault="00A32131">
            <w:pPr>
              <w:pStyle w:val="TableParagraph"/>
              <w:spacing w:before="186"/>
              <w:ind w:left="33" w:right="18"/>
              <w:rPr>
                <w:color w:val="000000" w:themeColor="text1"/>
                <w:sz w:val="24"/>
              </w:rPr>
            </w:pPr>
            <w:r w:rsidRPr="00CF6F16">
              <w:rPr>
                <w:color w:val="000000" w:themeColor="text1"/>
                <w:sz w:val="24"/>
              </w:rPr>
              <w:t>2,9</w:t>
            </w:r>
          </w:p>
        </w:tc>
        <w:tc>
          <w:tcPr>
            <w:tcW w:w="1309" w:type="dxa"/>
          </w:tcPr>
          <w:p w14:paraId="10577C8A" w14:textId="77777777" w:rsidR="00F83B47" w:rsidRPr="00CF6F16" w:rsidRDefault="00A32131">
            <w:pPr>
              <w:pStyle w:val="TableParagraph"/>
              <w:spacing w:before="186"/>
              <w:ind w:left="31" w:right="20"/>
              <w:rPr>
                <w:color w:val="000000" w:themeColor="text1"/>
                <w:sz w:val="24"/>
              </w:rPr>
            </w:pPr>
            <w:r w:rsidRPr="00CF6F16">
              <w:rPr>
                <w:color w:val="000000" w:themeColor="text1"/>
                <w:sz w:val="24"/>
              </w:rPr>
              <w:t>2,9</w:t>
            </w:r>
          </w:p>
        </w:tc>
        <w:tc>
          <w:tcPr>
            <w:tcW w:w="1311" w:type="dxa"/>
          </w:tcPr>
          <w:p w14:paraId="075183A4" w14:textId="77777777" w:rsidR="00F83B47" w:rsidRPr="00CF6F16" w:rsidRDefault="00A32131">
            <w:pPr>
              <w:pStyle w:val="TableParagraph"/>
              <w:spacing w:before="186"/>
              <w:ind w:left="33" w:right="21"/>
              <w:rPr>
                <w:color w:val="000000" w:themeColor="text1"/>
                <w:sz w:val="24"/>
              </w:rPr>
            </w:pPr>
            <w:r w:rsidRPr="00CF6F16">
              <w:rPr>
                <w:color w:val="000000" w:themeColor="text1"/>
                <w:sz w:val="24"/>
              </w:rPr>
              <w:t>2,9</w:t>
            </w:r>
          </w:p>
        </w:tc>
      </w:tr>
      <w:tr w:rsidR="00F83B47" w:rsidRPr="00CF6F16" w14:paraId="1271E699" w14:textId="77777777" w:rsidTr="00A46137">
        <w:trPr>
          <w:trHeight w:val="453"/>
        </w:trPr>
        <w:tc>
          <w:tcPr>
            <w:tcW w:w="4800" w:type="dxa"/>
          </w:tcPr>
          <w:p w14:paraId="2AF16437"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отопление, вентиляция</w:t>
            </w:r>
          </w:p>
        </w:tc>
        <w:tc>
          <w:tcPr>
            <w:tcW w:w="1313" w:type="dxa"/>
          </w:tcPr>
          <w:p w14:paraId="099E5B44" w14:textId="77777777" w:rsidR="00F83B47" w:rsidRPr="00CF6F16" w:rsidRDefault="00A32131">
            <w:pPr>
              <w:pStyle w:val="TableParagraph"/>
              <w:spacing w:before="73"/>
              <w:ind w:left="289" w:right="275"/>
              <w:rPr>
                <w:color w:val="000000" w:themeColor="text1"/>
                <w:sz w:val="24"/>
              </w:rPr>
            </w:pPr>
            <w:r w:rsidRPr="00CF6F16">
              <w:rPr>
                <w:color w:val="000000" w:themeColor="text1"/>
                <w:sz w:val="24"/>
              </w:rPr>
              <w:t>2,35</w:t>
            </w:r>
          </w:p>
        </w:tc>
        <w:tc>
          <w:tcPr>
            <w:tcW w:w="1311" w:type="dxa"/>
          </w:tcPr>
          <w:p w14:paraId="1B1FE58B" w14:textId="77777777" w:rsidR="00F83B47" w:rsidRPr="00CF6F16" w:rsidRDefault="00A32131">
            <w:pPr>
              <w:pStyle w:val="TableParagraph"/>
              <w:spacing w:before="73"/>
              <w:ind w:left="33" w:right="18"/>
              <w:rPr>
                <w:color w:val="000000" w:themeColor="text1"/>
                <w:sz w:val="24"/>
              </w:rPr>
            </w:pPr>
            <w:r w:rsidRPr="00CF6F16">
              <w:rPr>
                <w:color w:val="000000" w:themeColor="text1"/>
                <w:sz w:val="24"/>
              </w:rPr>
              <w:t>2,35</w:t>
            </w:r>
          </w:p>
        </w:tc>
        <w:tc>
          <w:tcPr>
            <w:tcW w:w="1309" w:type="dxa"/>
          </w:tcPr>
          <w:p w14:paraId="31B5D4EC" w14:textId="77777777" w:rsidR="00F83B47" w:rsidRPr="00CF6F16" w:rsidRDefault="00A32131">
            <w:pPr>
              <w:pStyle w:val="TableParagraph"/>
              <w:spacing w:before="73"/>
              <w:ind w:left="31" w:right="20"/>
              <w:rPr>
                <w:color w:val="000000" w:themeColor="text1"/>
                <w:sz w:val="24"/>
              </w:rPr>
            </w:pPr>
            <w:r w:rsidRPr="00CF6F16">
              <w:rPr>
                <w:color w:val="000000" w:themeColor="text1"/>
                <w:sz w:val="24"/>
              </w:rPr>
              <w:t>2,35</w:t>
            </w:r>
          </w:p>
        </w:tc>
        <w:tc>
          <w:tcPr>
            <w:tcW w:w="1311" w:type="dxa"/>
          </w:tcPr>
          <w:p w14:paraId="27B629E4" w14:textId="77777777" w:rsidR="00F83B47" w:rsidRPr="00CF6F16" w:rsidRDefault="00A32131">
            <w:pPr>
              <w:pStyle w:val="TableParagraph"/>
              <w:spacing w:before="73"/>
              <w:ind w:left="33" w:right="21"/>
              <w:rPr>
                <w:color w:val="000000" w:themeColor="text1"/>
                <w:sz w:val="24"/>
              </w:rPr>
            </w:pPr>
            <w:r w:rsidRPr="00CF6F16">
              <w:rPr>
                <w:color w:val="000000" w:themeColor="text1"/>
                <w:sz w:val="24"/>
              </w:rPr>
              <w:t>2,35</w:t>
            </w:r>
          </w:p>
        </w:tc>
      </w:tr>
      <w:tr w:rsidR="00F83B47" w:rsidRPr="00CF6F16" w14:paraId="68986D80" w14:textId="77777777" w:rsidTr="00A46137">
        <w:trPr>
          <w:trHeight w:val="455"/>
        </w:trPr>
        <w:tc>
          <w:tcPr>
            <w:tcW w:w="4800" w:type="dxa"/>
          </w:tcPr>
          <w:p w14:paraId="36A83C19"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ГВС</w:t>
            </w:r>
          </w:p>
        </w:tc>
        <w:tc>
          <w:tcPr>
            <w:tcW w:w="1313" w:type="dxa"/>
          </w:tcPr>
          <w:p w14:paraId="6F164D9E" w14:textId="77777777" w:rsidR="00F83B47" w:rsidRPr="00CF6F16" w:rsidRDefault="00A32131">
            <w:pPr>
              <w:pStyle w:val="TableParagraph"/>
              <w:spacing w:before="75"/>
              <w:ind w:left="289" w:right="275"/>
              <w:rPr>
                <w:color w:val="000000" w:themeColor="text1"/>
                <w:sz w:val="24"/>
              </w:rPr>
            </w:pPr>
            <w:r w:rsidRPr="00CF6F16">
              <w:rPr>
                <w:color w:val="000000" w:themeColor="text1"/>
                <w:sz w:val="24"/>
              </w:rPr>
              <w:t>0,55</w:t>
            </w:r>
          </w:p>
        </w:tc>
        <w:tc>
          <w:tcPr>
            <w:tcW w:w="1311" w:type="dxa"/>
          </w:tcPr>
          <w:p w14:paraId="45AC8BA0" w14:textId="77777777" w:rsidR="00F83B47" w:rsidRPr="00CF6F16" w:rsidRDefault="00A32131">
            <w:pPr>
              <w:pStyle w:val="TableParagraph"/>
              <w:spacing w:before="75"/>
              <w:ind w:left="33" w:right="18"/>
              <w:rPr>
                <w:color w:val="000000" w:themeColor="text1"/>
                <w:sz w:val="24"/>
              </w:rPr>
            </w:pPr>
            <w:r w:rsidRPr="00CF6F16">
              <w:rPr>
                <w:color w:val="000000" w:themeColor="text1"/>
                <w:sz w:val="24"/>
              </w:rPr>
              <w:t>0,55</w:t>
            </w:r>
          </w:p>
        </w:tc>
        <w:tc>
          <w:tcPr>
            <w:tcW w:w="1309" w:type="dxa"/>
          </w:tcPr>
          <w:p w14:paraId="07756241" w14:textId="77777777" w:rsidR="00F83B47" w:rsidRPr="00CF6F16" w:rsidRDefault="00A32131">
            <w:pPr>
              <w:pStyle w:val="TableParagraph"/>
              <w:spacing w:before="75"/>
              <w:ind w:left="31" w:right="20"/>
              <w:rPr>
                <w:color w:val="000000" w:themeColor="text1"/>
                <w:sz w:val="24"/>
              </w:rPr>
            </w:pPr>
            <w:r w:rsidRPr="00CF6F16">
              <w:rPr>
                <w:color w:val="000000" w:themeColor="text1"/>
                <w:sz w:val="24"/>
              </w:rPr>
              <w:t>0,55</w:t>
            </w:r>
          </w:p>
        </w:tc>
        <w:tc>
          <w:tcPr>
            <w:tcW w:w="1311" w:type="dxa"/>
          </w:tcPr>
          <w:p w14:paraId="3D470505" w14:textId="77777777" w:rsidR="00F83B47" w:rsidRPr="00CF6F16" w:rsidRDefault="00A32131">
            <w:pPr>
              <w:pStyle w:val="TableParagraph"/>
              <w:spacing w:before="75"/>
              <w:ind w:left="33" w:right="21"/>
              <w:rPr>
                <w:color w:val="000000" w:themeColor="text1"/>
                <w:sz w:val="24"/>
              </w:rPr>
            </w:pPr>
            <w:r w:rsidRPr="00CF6F16">
              <w:rPr>
                <w:color w:val="000000" w:themeColor="text1"/>
                <w:sz w:val="24"/>
              </w:rPr>
              <w:t>0,55</w:t>
            </w:r>
          </w:p>
        </w:tc>
      </w:tr>
      <w:tr w:rsidR="00F83B47" w:rsidRPr="00CF6F16" w14:paraId="47BA7885" w14:textId="77777777" w:rsidTr="00A46137">
        <w:trPr>
          <w:trHeight w:val="453"/>
        </w:trPr>
        <w:tc>
          <w:tcPr>
            <w:tcW w:w="4800" w:type="dxa"/>
          </w:tcPr>
          <w:p w14:paraId="3AADBBCA"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технология</w:t>
            </w:r>
          </w:p>
        </w:tc>
        <w:tc>
          <w:tcPr>
            <w:tcW w:w="1313" w:type="dxa"/>
          </w:tcPr>
          <w:p w14:paraId="360A0AA0" w14:textId="77777777" w:rsidR="00F83B47" w:rsidRPr="00CF6F16" w:rsidRDefault="00A32131">
            <w:pPr>
              <w:pStyle w:val="TableParagraph"/>
              <w:spacing w:before="73"/>
              <w:ind w:left="16"/>
              <w:rPr>
                <w:color w:val="000000" w:themeColor="text1"/>
                <w:sz w:val="24"/>
              </w:rPr>
            </w:pPr>
            <w:r w:rsidRPr="00CF6F16">
              <w:rPr>
                <w:color w:val="000000" w:themeColor="text1"/>
                <w:sz w:val="24"/>
              </w:rPr>
              <w:t>–</w:t>
            </w:r>
          </w:p>
        </w:tc>
        <w:tc>
          <w:tcPr>
            <w:tcW w:w="1311" w:type="dxa"/>
          </w:tcPr>
          <w:p w14:paraId="3A467896" w14:textId="77777777" w:rsidR="00F83B47" w:rsidRPr="00CF6F16" w:rsidRDefault="00A32131">
            <w:pPr>
              <w:pStyle w:val="TableParagraph"/>
              <w:spacing w:before="73"/>
              <w:ind w:left="13"/>
              <w:rPr>
                <w:color w:val="000000" w:themeColor="text1"/>
                <w:sz w:val="24"/>
              </w:rPr>
            </w:pPr>
            <w:r w:rsidRPr="00CF6F16">
              <w:rPr>
                <w:color w:val="000000" w:themeColor="text1"/>
                <w:sz w:val="24"/>
              </w:rPr>
              <w:t>–</w:t>
            </w:r>
          </w:p>
        </w:tc>
        <w:tc>
          <w:tcPr>
            <w:tcW w:w="1309" w:type="dxa"/>
          </w:tcPr>
          <w:p w14:paraId="3C8CF1E0" w14:textId="77777777" w:rsidR="00F83B47" w:rsidRPr="00CF6F16" w:rsidRDefault="00A32131">
            <w:pPr>
              <w:pStyle w:val="TableParagraph"/>
              <w:spacing w:before="73"/>
              <w:ind w:left="9"/>
              <w:rPr>
                <w:color w:val="000000" w:themeColor="text1"/>
                <w:sz w:val="24"/>
              </w:rPr>
            </w:pPr>
            <w:r w:rsidRPr="00CF6F16">
              <w:rPr>
                <w:color w:val="000000" w:themeColor="text1"/>
                <w:sz w:val="24"/>
              </w:rPr>
              <w:t>–</w:t>
            </w:r>
          </w:p>
        </w:tc>
        <w:tc>
          <w:tcPr>
            <w:tcW w:w="1311" w:type="dxa"/>
          </w:tcPr>
          <w:p w14:paraId="062800FC" w14:textId="77777777" w:rsidR="00F83B47" w:rsidRPr="00CF6F16" w:rsidRDefault="00A32131">
            <w:pPr>
              <w:pStyle w:val="TableParagraph"/>
              <w:spacing w:before="73"/>
              <w:ind w:left="15"/>
              <w:rPr>
                <w:color w:val="000000" w:themeColor="text1"/>
                <w:sz w:val="24"/>
              </w:rPr>
            </w:pPr>
            <w:r w:rsidRPr="00CF6F16">
              <w:rPr>
                <w:color w:val="000000" w:themeColor="text1"/>
                <w:sz w:val="24"/>
              </w:rPr>
              <w:t>–</w:t>
            </w:r>
          </w:p>
        </w:tc>
      </w:tr>
      <w:tr w:rsidR="00F83B47" w:rsidRPr="00CF6F16" w14:paraId="697A8AEB" w14:textId="77777777" w:rsidTr="00A46137">
        <w:trPr>
          <w:trHeight w:val="455"/>
        </w:trPr>
        <w:tc>
          <w:tcPr>
            <w:tcW w:w="4800" w:type="dxa"/>
          </w:tcPr>
          <w:p w14:paraId="57AE7044"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Резерв (+)/дефицит (–)</w:t>
            </w:r>
          </w:p>
        </w:tc>
        <w:tc>
          <w:tcPr>
            <w:tcW w:w="1313" w:type="dxa"/>
          </w:tcPr>
          <w:p w14:paraId="5A15B466" w14:textId="77777777" w:rsidR="00F83B47" w:rsidRPr="00CF6F16" w:rsidRDefault="00A32131">
            <w:pPr>
              <w:pStyle w:val="TableParagraph"/>
              <w:spacing w:before="73"/>
              <w:ind w:left="289" w:right="275"/>
              <w:rPr>
                <w:color w:val="000000" w:themeColor="text1"/>
                <w:sz w:val="24"/>
              </w:rPr>
            </w:pPr>
            <w:r w:rsidRPr="00CF6F16">
              <w:rPr>
                <w:color w:val="000000" w:themeColor="text1"/>
                <w:sz w:val="24"/>
              </w:rPr>
              <w:t>13,61</w:t>
            </w:r>
          </w:p>
        </w:tc>
        <w:tc>
          <w:tcPr>
            <w:tcW w:w="1311" w:type="dxa"/>
          </w:tcPr>
          <w:p w14:paraId="0DB682C7" w14:textId="77777777" w:rsidR="00F83B47" w:rsidRPr="00CF6F16" w:rsidRDefault="00A32131">
            <w:pPr>
              <w:pStyle w:val="TableParagraph"/>
              <w:spacing w:before="73"/>
              <w:ind w:left="33" w:right="18"/>
              <w:rPr>
                <w:color w:val="000000" w:themeColor="text1"/>
                <w:sz w:val="24"/>
              </w:rPr>
            </w:pPr>
            <w:r w:rsidRPr="00CF6F16">
              <w:rPr>
                <w:color w:val="000000" w:themeColor="text1"/>
                <w:sz w:val="24"/>
              </w:rPr>
              <w:t>13,61</w:t>
            </w:r>
          </w:p>
        </w:tc>
        <w:tc>
          <w:tcPr>
            <w:tcW w:w="1309" w:type="dxa"/>
          </w:tcPr>
          <w:p w14:paraId="2DC3B7FA" w14:textId="77777777" w:rsidR="00F83B47" w:rsidRPr="00CF6F16" w:rsidRDefault="00A32131">
            <w:pPr>
              <w:pStyle w:val="TableParagraph"/>
              <w:spacing w:before="73"/>
              <w:ind w:left="31" w:right="20"/>
              <w:rPr>
                <w:color w:val="000000" w:themeColor="text1"/>
                <w:sz w:val="24"/>
              </w:rPr>
            </w:pPr>
            <w:r w:rsidRPr="00CF6F16">
              <w:rPr>
                <w:color w:val="000000" w:themeColor="text1"/>
                <w:sz w:val="24"/>
              </w:rPr>
              <w:t>13,61</w:t>
            </w:r>
          </w:p>
        </w:tc>
        <w:tc>
          <w:tcPr>
            <w:tcW w:w="1311" w:type="dxa"/>
          </w:tcPr>
          <w:p w14:paraId="4875C7B0" w14:textId="77777777" w:rsidR="00F83B47" w:rsidRPr="00CF6F16" w:rsidRDefault="00A32131">
            <w:pPr>
              <w:pStyle w:val="TableParagraph"/>
              <w:spacing w:before="73"/>
              <w:ind w:left="33" w:right="21"/>
              <w:rPr>
                <w:color w:val="000000" w:themeColor="text1"/>
                <w:sz w:val="24"/>
              </w:rPr>
            </w:pPr>
            <w:r w:rsidRPr="00CF6F16">
              <w:rPr>
                <w:color w:val="000000" w:themeColor="text1"/>
                <w:sz w:val="24"/>
              </w:rPr>
              <w:t>13,61</w:t>
            </w:r>
          </w:p>
        </w:tc>
      </w:tr>
    </w:tbl>
    <w:p w14:paraId="1D304D5D" w14:textId="77777777" w:rsidR="00F83B47" w:rsidRPr="00CF6F16" w:rsidRDefault="00F83B47">
      <w:pPr>
        <w:rPr>
          <w:color w:val="000000" w:themeColor="text1"/>
          <w:sz w:val="24"/>
        </w:rPr>
        <w:sectPr w:rsidR="00F83B47" w:rsidRPr="00CF6F16" w:rsidSect="00F8500C">
          <w:pgSz w:w="11920" w:h="16850"/>
          <w:pgMar w:top="116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6114A327" w14:textId="4A6DF9B1" w:rsidR="00F83B47" w:rsidRPr="00CF6F16" w:rsidRDefault="00A32131">
      <w:pPr>
        <w:pStyle w:val="a3"/>
        <w:spacing w:before="95" w:after="13" w:line="360" w:lineRule="auto"/>
        <w:ind w:left="438" w:right="794"/>
        <w:rPr>
          <w:color w:val="000000" w:themeColor="text1"/>
        </w:rPr>
      </w:pPr>
      <w:r w:rsidRPr="00CF6F16">
        <w:rPr>
          <w:color w:val="000000" w:themeColor="text1"/>
        </w:rPr>
        <w:lastRenderedPageBreak/>
        <w:t xml:space="preserve">Таблица 2.14. Перспективные балансы тепловой мощности источников тепловой энергии и присоединенной тепловой нагрузки котельной </w:t>
      </w:r>
      <w:r w:rsidR="00236C4D" w:rsidRPr="00CF6F16">
        <w:rPr>
          <w:color w:val="000000" w:themeColor="text1"/>
        </w:rPr>
        <w:t xml:space="preserve">МУП </w:t>
      </w:r>
      <w:r w:rsidR="00D53F25" w:rsidRPr="00CF6F16">
        <w:rPr>
          <w:color w:val="000000" w:themeColor="text1"/>
        </w:rPr>
        <w:t>«Котельная Ложок»</w:t>
      </w:r>
    </w:p>
    <w:tbl>
      <w:tblPr>
        <w:tblStyle w:val="TableNormal"/>
        <w:tblW w:w="100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6F16" w14:paraId="00B71C38" w14:textId="77777777" w:rsidTr="00A46137">
        <w:trPr>
          <w:trHeight w:val="453"/>
        </w:trPr>
        <w:tc>
          <w:tcPr>
            <w:tcW w:w="4800" w:type="dxa"/>
            <w:vMerge w:val="restart"/>
          </w:tcPr>
          <w:p w14:paraId="6FC3FC1C" w14:textId="77777777" w:rsidR="00F83B47" w:rsidRPr="00CF6F16" w:rsidRDefault="00F83B47">
            <w:pPr>
              <w:pStyle w:val="TableParagraph"/>
              <w:spacing w:before="2"/>
              <w:jc w:val="left"/>
              <w:rPr>
                <w:color w:val="000000" w:themeColor="text1"/>
                <w:sz w:val="36"/>
              </w:rPr>
            </w:pPr>
          </w:p>
          <w:p w14:paraId="4CABC26B" w14:textId="77777777" w:rsidR="00F83B47" w:rsidRPr="00CF6F16" w:rsidRDefault="00A32131">
            <w:pPr>
              <w:pStyle w:val="TableParagraph"/>
              <w:ind w:left="1803" w:right="1788"/>
              <w:rPr>
                <w:color w:val="000000" w:themeColor="text1"/>
                <w:sz w:val="24"/>
              </w:rPr>
            </w:pPr>
            <w:r w:rsidRPr="00CF6F16">
              <w:rPr>
                <w:color w:val="000000" w:themeColor="text1"/>
                <w:sz w:val="24"/>
              </w:rPr>
              <w:t>Показатель</w:t>
            </w:r>
          </w:p>
        </w:tc>
        <w:tc>
          <w:tcPr>
            <w:tcW w:w="5244" w:type="dxa"/>
            <w:gridSpan w:val="4"/>
          </w:tcPr>
          <w:p w14:paraId="744E73A3" w14:textId="3AA300F3" w:rsidR="00F83B47" w:rsidRPr="00CF6F16" w:rsidRDefault="00D53F25" w:rsidP="00236C4D">
            <w:pPr>
              <w:pStyle w:val="TableParagraph"/>
              <w:spacing w:before="73"/>
              <w:ind w:left="323"/>
              <w:rPr>
                <w:color w:val="000000" w:themeColor="text1"/>
                <w:sz w:val="24"/>
              </w:rPr>
            </w:pPr>
            <w:r w:rsidRPr="00CF6F16">
              <w:rPr>
                <w:color w:val="000000" w:themeColor="text1"/>
                <w:sz w:val="24"/>
              </w:rPr>
              <w:t>МУП «Котельная Ложок»</w:t>
            </w:r>
          </w:p>
        </w:tc>
      </w:tr>
      <w:tr w:rsidR="00335353" w:rsidRPr="00CF6F16" w14:paraId="655CD086" w14:textId="77777777" w:rsidTr="00A46137">
        <w:trPr>
          <w:trHeight w:val="681"/>
        </w:trPr>
        <w:tc>
          <w:tcPr>
            <w:tcW w:w="4800" w:type="dxa"/>
            <w:vMerge/>
            <w:tcBorders>
              <w:top w:val="nil"/>
            </w:tcBorders>
          </w:tcPr>
          <w:p w14:paraId="0BC24852" w14:textId="77777777" w:rsidR="00335353" w:rsidRPr="00CF6F16" w:rsidRDefault="00335353" w:rsidP="00335353">
            <w:pPr>
              <w:rPr>
                <w:color w:val="000000" w:themeColor="text1"/>
                <w:sz w:val="2"/>
                <w:szCs w:val="2"/>
              </w:rPr>
            </w:pPr>
          </w:p>
        </w:tc>
        <w:tc>
          <w:tcPr>
            <w:tcW w:w="1313" w:type="dxa"/>
          </w:tcPr>
          <w:p w14:paraId="375D1934" w14:textId="69EF6280" w:rsidR="00335353" w:rsidRPr="00CF6F16" w:rsidRDefault="00335353" w:rsidP="00335353">
            <w:pPr>
              <w:pStyle w:val="TableParagraph"/>
              <w:spacing w:before="186"/>
              <w:ind w:left="289" w:right="275"/>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z w:val="24"/>
              </w:rPr>
              <w:t xml:space="preserve"> г.</w:t>
            </w:r>
          </w:p>
        </w:tc>
        <w:tc>
          <w:tcPr>
            <w:tcW w:w="1311" w:type="dxa"/>
          </w:tcPr>
          <w:p w14:paraId="5BA6A70D" w14:textId="476D5096" w:rsidR="00335353" w:rsidRPr="00CF6F16" w:rsidRDefault="00335353" w:rsidP="00335353">
            <w:pPr>
              <w:pStyle w:val="TableParagraph"/>
              <w:ind w:left="258"/>
              <w:jc w:val="left"/>
              <w:rPr>
                <w:color w:val="000000" w:themeColor="text1"/>
                <w:sz w:val="24"/>
              </w:rPr>
            </w:pPr>
            <w:r w:rsidRPr="00CF6F16">
              <w:rPr>
                <w:color w:val="000000" w:themeColor="text1"/>
                <w:sz w:val="24"/>
              </w:rPr>
              <w:t>2025</w:t>
            </w:r>
            <w:r w:rsidRPr="00CF6F16">
              <w:rPr>
                <w:color w:val="000000" w:themeColor="text1"/>
                <w:spacing w:val="-3"/>
                <w:sz w:val="24"/>
              </w:rPr>
              <w:t xml:space="preserve"> </w:t>
            </w:r>
            <w:r w:rsidRPr="00CF6F16">
              <w:rPr>
                <w:color w:val="000000" w:themeColor="text1"/>
                <w:sz w:val="24"/>
              </w:rPr>
              <w:t>гг.</w:t>
            </w:r>
          </w:p>
        </w:tc>
        <w:tc>
          <w:tcPr>
            <w:tcW w:w="1309" w:type="dxa"/>
          </w:tcPr>
          <w:p w14:paraId="3113C27B" w14:textId="77777777" w:rsidR="00335353" w:rsidRPr="00CF6F16" w:rsidRDefault="00335353" w:rsidP="00335353">
            <w:pPr>
              <w:pStyle w:val="TableParagraph"/>
              <w:spacing w:before="49"/>
              <w:ind w:left="322"/>
              <w:jc w:val="left"/>
              <w:rPr>
                <w:color w:val="000000" w:themeColor="text1"/>
                <w:sz w:val="24"/>
              </w:rPr>
            </w:pPr>
            <w:r w:rsidRPr="00CF6F16">
              <w:rPr>
                <w:color w:val="000000" w:themeColor="text1"/>
                <w:sz w:val="24"/>
              </w:rPr>
              <w:t>2026 –</w:t>
            </w:r>
          </w:p>
          <w:p w14:paraId="3E1BF0E0" w14:textId="5E18A97F" w:rsidR="00335353" w:rsidRPr="00CF6F16" w:rsidRDefault="00335353" w:rsidP="00335353">
            <w:pPr>
              <w:pStyle w:val="TableParagraph"/>
              <w:ind w:left="255"/>
              <w:jc w:val="left"/>
              <w:rPr>
                <w:color w:val="000000" w:themeColor="text1"/>
                <w:sz w:val="24"/>
              </w:rPr>
            </w:pPr>
            <w:r w:rsidRPr="00CF6F16">
              <w:rPr>
                <w:color w:val="000000" w:themeColor="text1"/>
                <w:sz w:val="24"/>
              </w:rPr>
              <w:t>2027</w:t>
            </w:r>
            <w:r w:rsidRPr="00CF6F16">
              <w:rPr>
                <w:color w:val="000000" w:themeColor="text1"/>
                <w:spacing w:val="-3"/>
                <w:sz w:val="24"/>
              </w:rPr>
              <w:t xml:space="preserve"> </w:t>
            </w:r>
            <w:r w:rsidRPr="00CF6F16">
              <w:rPr>
                <w:color w:val="000000" w:themeColor="text1"/>
                <w:sz w:val="24"/>
              </w:rPr>
              <w:t>гг.</w:t>
            </w:r>
          </w:p>
        </w:tc>
        <w:tc>
          <w:tcPr>
            <w:tcW w:w="1311" w:type="dxa"/>
          </w:tcPr>
          <w:p w14:paraId="5EFE0E9A" w14:textId="77777777" w:rsidR="00335353" w:rsidRPr="00CF6F16" w:rsidRDefault="00335353" w:rsidP="00335353">
            <w:pPr>
              <w:pStyle w:val="TableParagraph"/>
              <w:spacing w:before="49"/>
              <w:ind w:left="324"/>
              <w:jc w:val="left"/>
              <w:rPr>
                <w:color w:val="000000" w:themeColor="text1"/>
                <w:sz w:val="24"/>
              </w:rPr>
            </w:pPr>
            <w:r w:rsidRPr="00CF6F16">
              <w:rPr>
                <w:color w:val="000000" w:themeColor="text1"/>
                <w:sz w:val="24"/>
              </w:rPr>
              <w:t>2028 –</w:t>
            </w:r>
          </w:p>
          <w:p w14:paraId="531B9CD7" w14:textId="53831491" w:rsidR="00335353" w:rsidRPr="00CF6F16" w:rsidRDefault="00335353" w:rsidP="00335353">
            <w:pPr>
              <w:pStyle w:val="TableParagraph"/>
              <w:ind w:left="257"/>
              <w:jc w:val="left"/>
              <w:rPr>
                <w:color w:val="000000" w:themeColor="text1"/>
                <w:sz w:val="24"/>
              </w:rPr>
            </w:pPr>
            <w:r w:rsidRPr="00CF6F16">
              <w:rPr>
                <w:color w:val="000000" w:themeColor="text1"/>
                <w:sz w:val="24"/>
              </w:rPr>
              <w:t>2032</w:t>
            </w:r>
            <w:r w:rsidRPr="00CF6F16">
              <w:rPr>
                <w:color w:val="000000" w:themeColor="text1"/>
                <w:spacing w:val="-3"/>
                <w:sz w:val="24"/>
              </w:rPr>
              <w:t xml:space="preserve"> </w:t>
            </w:r>
            <w:r w:rsidRPr="00CF6F16">
              <w:rPr>
                <w:color w:val="000000" w:themeColor="text1"/>
                <w:sz w:val="24"/>
              </w:rPr>
              <w:t>гг.</w:t>
            </w:r>
          </w:p>
        </w:tc>
      </w:tr>
      <w:tr w:rsidR="00F83B47" w:rsidRPr="00CF6F16" w14:paraId="2F0A5B2F" w14:textId="77777777" w:rsidTr="00A46137">
        <w:trPr>
          <w:trHeight w:val="450"/>
        </w:trPr>
        <w:tc>
          <w:tcPr>
            <w:tcW w:w="4800" w:type="dxa"/>
          </w:tcPr>
          <w:p w14:paraId="34B89E84"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Располагаемая тепловая мощность, Гкал/ч</w:t>
            </w:r>
          </w:p>
        </w:tc>
        <w:tc>
          <w:tcPr>
            <w:tcW w:w="1313" w:type="dxa"/>
          </w:tcPr>
          <w:p w14:paraId="29A5EEC5" w14:textId="77777777" w:rsidR="00F83B47" w:rsidRPr="00CF6F16" w:rsidRDefault="00A32131">
            <w:pPr>
              <w:pStyle w:val="TableParagraph"/>
              <w:spacing w:before="73"/>
              <w:ind w:left="289" w:right="273"/>
              <w:rPr>
                <w:color w:val="000000" w:themeColor="text1"/>
                <w:sz w:val="24"/>
              </w:rPr>
            </w:pPr>
            <w:r w:rsidRPr="00CF6F16">
              <w:rPr>
                <w:color w:val="000000" w:themeColor="text1"/>
                <w:sz w:val="24"/>
              </w:rPr>
              <w:t>39</w:t>
            </w:r>
          </w:p>
        </w:tc>
        <w:tc>
          <w:tcPr>
            <w:tcW w:w="1311" w:type="dxa"/>
          </w:tcPr>
          <w:p w14:paraId="5DC5B39C" w14:textId="77777777" w:rsidR="00F83B47" w:rsidRPr="00CF6F16" w:rsidRDefault="00A32131">
            <w:pPr>
              <w:pStyle w:val="TableParagraph"/>
              <w:spacing w:before="73"/>
              <w:ind w:left="33" w:right="20"/>
              <w:rPr>
                <w:color w:val="000000" w:themeColor="text1"/>
                <w:sz w:val="24"/>
              </w:rPr>
            </w:pPr>
            <w:r w:rsidRPr="00CF6F16">
              <w:rPr>
                <w:color w:val="000000" w:themeColor="text1"/>
                <w:sz w:val="24"/>
              </w:rPr>
              <w:t>39</w:t>
            </w:r>
          </w:p>
        </w:tc>
        <w:tc>
          <w:tcPr>
            <w:tcW w:w="1309" w:type="dxa"/>
          </w:tcPr>
          <w:p w14:paraId="048862C8" w14:textId="77777777" w:rsidR="00F83B47" w:rsidRPr="00CF6F16" w:rsidRDefault="00A32131">
            <w:pPr>
              <w:pStyle w:val="TableParagraph"/>
              <w:spacing w:before="73"/>
              <w:ind w:left="31" w:right="22"/>
              <w:rPr>
                <w:color w:val="000000" w:themeColor="text1"/>
                <w:sz w:val="24"/>
              </w:rPr>
            </w:pPr>
            <w:r w:rsidRPr="00CF6F16">
              <w:rPr>
                <w:color w:val="000000" w:themeColor="text1"/>
                <w:sz w:val="24"/>
              </w:rPr>
              <w:t>39</w:t>
            </w:r>
          </w:p>
        </w:tc>
        <w:tc>
          <w:tcPr>
            <w:tcW w:w="1311" w:type="dxa"/>
          </w:tcPr>
          <w:p w14:paraId="7F4256D6" w14:textId="77777777" w:rsidR="00F83B47" w:rsidRPr="00CF6F16" w:rsidRDefault="00A32131">
            <w:pPr>
              <w:pStyle w:val="TableParagraph"/>
              <w:spacing w:before="73"/>
              <w:ind w:left="31" w:right="26"/>
              <w:rPr>
                <w:color w:val="000000" w:themeColor="text1"/>
                <w:sz w:val="24"/>
              </w:rPr>
            </w:pPr>
            <w:r w:rsidRPr="00CF6F16">
              <w:rPr>
                <w:color w:val="000000" w:themeColor="text1"/>
                <w:sz w:val="24"/>
              </w:rPr>
              <w:t>39</w:t>
            </w:r>
          </w:p>
        </w:tc>
      </w:tr>
      <w:tr w:rsidR="00F83B47" w:rsidRPr="00CF6F16" w14:paraId="6C1250F3" w14:textId="77777777" w:rsidTr="00A46137">
        <w:trPr>
          <w:trHeight w:val="678"/>
        </w:trPr>
        <w:tc>
          <w:tcPr>
            <w:tcW w:w="4800" w:type="dxa"/>
          </w:tcPr>
          <w:p w14:paraId="3B58F543" w14:textId="77777777" w:rsidR="00F83B47" w:rsidRPr="00CF6F16" w:rsidRDefault="00A32131">
            <w:pPr>
              <w:pStyle w:val="TableParagraph"/>
              <w:spacing w:before="188"/>
              <w:ind w:left="62"/>
              <w:jc w:val="left"/>
              <w:rPr>
                <w:color w:val="000000" w:themeColor="text1"/>
                <w:sz w:val="24"/>
              </w:rPr>
            </w:pPr>
            <w:r w:rsidRPr="00CF6F16">
              <w:rPr>
                <w:color w:val="000000" w:themeColor="text1"/>
                <w:sz w:val="24"/>
              </w:rPr>
              <w:t>Присоединенная нагрузка, Гкал/ч, в т. ч.:</w:t>
            </w:r>
          </w:p>
        </w:tc>
        <w:tc>
          <w:tcPr>
            <w:tcW w:w="1313" w:type="dxa"/>
          </w:tcPr>
          <w:p w14:paraId="5EC5E75A" w14:textId="77777777" w:rsidR="00F83B47" w:rsidRPr="00CF6F16" w:rsidRDefault="00A32131">
            <w:pPr>
              <w:pStyle w:val="TableParagraph"/>
              <w:spacing w:before="188"/>
              <w:ind w:left="289" w:right="275"/>
              <w:rPr>
                <w:color w:val="000000" w:themeColor="text1"/>
                <w:sz w:val="24"/>
              </w:rPr>
            </w:pPr>
            <w:r w:rsidRPr="00CF6F16">
              <w:rPr>
                <w:color w:val="000000" w:themeColor="text1"/>
                <w:sz w:val="24"/>
              </w:rPr>
              <w:t>25,81</w:t>
            </w:r>
          </w:p>
        </w:tc>
        <w:tc>
          <w:tcPr>
            <w:tcW w:w="1311" w:type="dxa"/>
          </w:tcPr>
          <w:p w14:paraId="694943A1" w14:textId="77777777" w:rsidR="00F83B47" w:rsidRPr="00CF6F16" w:rsidRDefault="00A32131">
            <w:pPr>
              <w:pStyle w:val="TableParagraph"/>
              <w:spacing w:before="188"/>
              <w:ind w:left="33" w:right="22"/>
              <w:rPr>
                <w:color w:val="000000" w:themeColor="text1"/>
                <w:sz w:val="24"/>
              </w:rPr>
            </w:pPr>
            <w:r w:rsidRPr="00CF6F16">
              <w:rPr>
                <w:color w:val="000000" w:themeColor="text1"/>
                <w:sz w:val="24"/>
              </w:rPr>
              <w:t>25,81</w:t>
            </w:r>
          </w:p>
        </w:tc>
        <w:tc>
          <w:tcPr>
            <w:tcW w:w="1309" w:type="dxa"/>
          </w:tcPr>
          <w:p w14:paraId="3AB472D2" w14:textId="77777777" w:rsidR="00F83B47" w:rsidRPr="00CF6F16" w:rsidRDefault="00A32131">
            <w:pPr>
              <w:pStyle w:val="TableParagraph"/>
              <w:spacing w:before="188"/>
              <w:ind w:left="31" w:right="20"/>
              <w:rPr>
                <w:color w:val="000000" w:themeColor="text1"/>
                <w:sz w:val="24"/>
              </w:rPr>
            </w:pPr>
            <w:r w:rsidRPr="00CF6F16">
              <w:rPr>
                <w:color w:val="000000" w:themeColor="text1"/>
                <w:sz w:val="24"/>
              </w:rPr>
              <w:t>25,81</w:t>
            </w:r>
          </w:p>
        </w:tc>
        <w:tc>
          <w:tcPr>
            <w:tcW w:w="1311" w:type="dxa"/>
          </w:tcPr>
          <w:p w14:paraId="37A5BB61" w14:textId="77777777" w:rsidR="00F83B47" w:rsidRPr="00CF6F16" w:rsidRDefault="00A32131">
            <w:pPr>
              <w:pStyle w:val="TableParagraph"/>
              <w:spacing w:before="188"/>
              <w:ind w:left="33" w:right="21"/>
              <w:rPr>
                <w:color w:val="000000" w:themeColor="text1"/>
                <w:sz w:val="24"/>
              </w:rPr>
            </w:pPr>
            <w:r w:rsidRPr="00CF6F16">
              <w:rPr>
                <w:color w:val="000000" w:themeColor="text1"/>
                <w:sz w:val="24"/>
              </w:rPr>
              <w:t>25,81</w:t>
            </w:r>
          </w:p>
        </w:tc>
      </w:tr>
      <w:tr w:rsidR="00F83B47" w:rsidRPr="00CF6F16" w14:paraId="011AE141" w14:textId="77777777" w:rsidTr="00A46137">
        <w:trPr>
          <w:trHeight w:val="455"/>
        </w:trPr>
        <w:tc>
          <w:tcPr>
            <w:tcW w:w="4800" w:type="dxa"/>
          </w:tcPr>
          <w:p w14:paraId="15B87CE1"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отопление, вентиляция</w:t>
            </w:r>
          </w:p>
        </w:tc>
        <w:tc>
          <w:tcPr>
            <w:tcW w:w="1313" w:type="dxa"/>
          </w:tcPr>
          <w:p w14:paraId="619B8E4A" w14:textId="77777777" w:rsidR="00F83B47" w:rsidRPr="00CF6F16" w:rsidRDefault="00A32131">
            <w:pPr>
              <w:pStyle w:val="TableParagraph"/>
              <w:spacing w:before="75"/>
              <w:ind w:left="289" w:right="275"/>
              <w:rPr>
                <w:color w:val="000000" w:themeColor="text1"/>
                <w:sz w:val="24"/>
              </w:rPr>
            </w:pPr>
            <w:r w:rsidRPr="00CF6F16">
              <w:rPr>
                <w:color w:val="000000" w:themeColor="text1"/>
                <w:sz w:val="24"/>
              </w:rPr>
              <w:t>24,78</w:t>
            </w:r>
          </w:p>
        </w:tc>
        <w:tc>
          <w:tcPr>
            <w:tcW w:w="1311" w:type="dxa"/>
          </w:tcPr>
          <w:p w14:paraId="27AEA2D2" w14:textId="77777777" w:rsidR="00F83B47" w:rsidRPr="00CF6F16" w:rsidRDefault="00A32131">
            <w:pPr>
              <w:pStyle w:val="TableParagraph"/>
              <w:spacing w:before="75"/>
              <w:ind w:left="33" w:right="22"/>
              <w:rPr>
                <w:color w:val="000000" w:themeColor="text1"/>
                <w:sz w:val="24"/>
              </w:rPr>
            </w:pPr>
            <w:r w:rsidRPr="00CF6F16">
              <w:rPr>
                <w:color w:val="000000" w:themeColor="text1"/>
                <w:sz w:val="24"/>
              </w:rPr>
              <w:t>24,78</w:t>
            </w:r>
          </w:p>
        </w:tc>
        <w:tc>
          <w:tcPr>
            <w:tcW w:w="1309" w:type="dxa"/>
          </w:tcPr>
          <w:p w14:paraId="71A92861" w14:textId="77777777" w:rsidR="00F83B47" w:rsidRPr="00CF6F16" w:rsidRDefault="00A32131">
            <w:pPr>
              <w:pStyle w:val="TableParagraph"/>
              <w:spacing w:before="75"/>
              <w:ind w:left="31" w:right="20"/>
              <w:rPr>
                <w:color w:val="000000" w:themeColor="text1"/>
                <w:sz w:val="24"/>
              </w:rPr>
            </w:pPr>
            <w:r w:rsidRPr="00CF6F16">
              <w:rPr>
                <w:color w:val="000000" w:themeColor="text1"/>
                <w:sz w:val="24"/>
              </w:rPr>
              <w:t>24,78</w:t>
            </w:r>
          </w:p>
        </w:tc>
        <w:tc>
          <w:tcPr>
            <w:tcW w:w="1311" w:type="dxa"/>
          </w:tcPr>
          <w:p w14:paraId="017F0621" w14:textId="77777777" w:rsidR="00F83B47" w:rsidRPr="00CF6F16" w:rsidRDefault="00A32131">
            <w:pPr>
              <w:pStyle w:val="TableParagraph"/>
              <w:spacing w:before="75"/>
              <w:ind w:left="33" w:right="21"/>
              <w:rPr>
                <w:color w:val="000000" w:themeColor="text1"/>
                <w:sz w:val="24"/>
              </w:rPr>
            </w:pPr>
            <w:r w:rsidRPr="00CF6F16">
              <w:rPr>
                <w:color w:val="000000" w:themeColor="text1"/>
                <w:sz w:val="24"/>
              </w:rPr>
              <w:t>24,78</w:t>
            </w:r>
          </w:p>
        </w:tc>
      </w:tr>
      <w:tr w:rsidR="00F83B47" w:rsidRPr="00CF6F16" w14:paraId="01929849" w14:textId="77777777" w:rsidTr="00A46137">
        <w:trPr>
          <w:trHeight w:val="453"/>
        </w:trPr>
        <w:tc>
          <w:tcPr>
            <w:tcW w:w="4800" w:type="dxa"/>
          </w:tcPr>
          <w:p w14:paraId="7F40361B"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ГВС</w:t>
            </w:r>
          </w:p>
        </w:tc>
        <w:tc>
          <w:tcPr>
            <w:tcW w:w="1313" w:type="dxa"/>
          </w:tcPr>
          <w:p w14:paraId="5D6897B0" w14:textId="77777777" w:rsidR="00F83B47" w:rsidRPr="00CF6F16" w:rsidRDefault="00A32131">
            <w:pPr>
              <w:pStyle w:val="TableParagraph"/>
              <w:spacing w:before="73"/>
              <w:ind w:left="289" w:right="275"/>
              <w:rPr>
                <w:color w:val="000000" w:themeColor="text1"/>
                <w:sz w:val="24"/>
              </w:rPr>
            </w:pPr>
            <w:r w:rsidRPr="00CF6F16">
              <w:rPr>
                <w:color w:val="000000" w:themeColor="text1"/>
                <w:sz w:val="24"/>
              </w:rPr>
              <w:t>1,03</w:t>
            </w:r>
          </w:p>
        </w:tc>
        <w:tc>
          <w:tcPr>
            <w:tcW w:w="1311" w:type="dxa"/>
          </w:tcPr>
          <w:p w14:paraId="10901F6B" w14:textId="77777777" w:rsidR="00F83B47" w:rsidRPr="00CF6F16" w:rsidRDefault="00A32131">
            <w:pPr>
              <w:pStyle w:val="TableParagraph"/>
              <w:spacing w:before="73"/>
              <w:ind w:left="33" w:right="22"/>
              <w:rPr>
                <w:color w:val="000000" w:themeColor="text1"/>
                <w:sz w:val="24"/>
              </w:rPr>
            </w:pPr>
            <w:r w:rsidRPr="00CF6F16">
              <w:rPr>
                <w:color w:val="000000" w:themeColor="text1"/>
                <w:sz w:val="24"/>
              </w:rPr>
              <w:t>1,03</w:t>
            </w:r>
          </w:p>
        </w:tc>
        <w:tc>
          <w:tcPr>
            <w:tcW w:w="1309" w:type="dxa"/>
          </w:tcPr>
          <w:p w14:paraId="0412159B" w14:textId="77777777" w:rsidR="00F83B47" w:rsidRPr="00CF6F16" w:rsidRDefault="00A32131">
            <w:pPr>
              <w:pStyle w:val="TableParagraph"/>
              <w:spacing w:before="73"/>
              <w:ind w:left="31" w:right="20"/>
              <w:rPr>
                <w:color w:val="000000" w:themeColor="text1"/>
                <w:sz w:val="24"/>
              </w:rPr>
            </w:pPr>
            <w:r w:rsidRPr="00CF6F16">
              <w:rPr>
                <w:color w:val="000000" w:themeColor="text1"/>
                <w:sz w:val="24"/>
              </w:rPr>
              <w:t>1,03</w:t>
            </w:r>
          </w:p>
        </w:tc>
        <w:tc>
          <w:tcPr>
            <w:tcW w:w="1311" w:type="dxa"/>
          </w:tcPr>
          <w:p w14:paraId="44D38498" w14:textId="77777777" w:rsidR="00F83B47" w:rsidRPr="00CF6F16" w:rsidRDefault="00A32131">
            <w:pPr>
              <w:pStyle w:val="TableParagraph"/>
              <w:spacing w:before="73"/>
              <w:ind w:left="33" w:right="21"/>
              <w:rPr>
                <w:color w:val="000000" w:themeColor="text1"/>
                <w:sz w:val="24"/>
              </w:rPr>
            </w:pPr>
            <w:r w:rsidRPr="00CF6F16">
              <w:rPr>
                <w:color w:val="000000" w:themeColor="text1"/>
                <w:sz w:val="24"/>
              </w:rPr>
              <w:t>1,03</w:t>
            </w:r>
          </w:p>
        </w:tc>
      </w:tr>
      <w:tr w:rsidR="00F83B47" w:rsidRPr="00CF6F16" w14:paraId="796F4C93" w14:textId="77777777" w:rsidTr="00A46137">
        <w:trPr>
          <w:trHeight w:val="453"/>
        </w:trPr>
        <w:tc>
          <w:tcPr>
            <w:tcW w:w="4800" w:type="dxa"/>
          </w:tcPr>
          <w:p w14:paraId="6FE8CC8F"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технология</w:t>
            </w:r>
          </w:p>
        </w:tc>
        <w:tc>
          <w:tcPr>
            <w:tcW w:w="1313" w:type="dxa"/>
          </w:tcPr>
          <w:p w14:paraId="50FC71F3" w14:textId="77777777" w:rsidR="00F83B47" w:rsidRPr="00CF6F16" w:rsidRDefault="00A32131">
            <w:pPr>
              <w:pStyle w:val="TableParagraph"/>
              <w:spacing w:before="73"/>
              <w:ind w:left="16"/>
              <w:rPr>
                <w:color w:val="000000" w:themeColor="text1"/>
                <w:sz w:val="24"/>
              </w:rPr>
            </w:pPr>
            <w:r w:rsidRPr="00CF6F16">
              <w:rPr>
                <w:color w:val="000000" w:themeColor="text1"/>
                <w:sz w:val="24"/>
              </w:rPr>
              <w:t>–</w:t>
            </w:r>
          </w:p>
        </w:tc>
        <w:tc>
          <w:tcPr>
            <w:tcW w:w="1311" w:type="dxa"/>
          </w:tcPr>
          <w:p w14:paraId="7FAC6126" w14:textId="77777777" w:rsidR="00F83B47" w:rsidRPr="00CF6F16" w:rsidRDefault="00A32131">
            <w:pPr>
              <w:pStyle w:val="TableParagraph"/>
              <w:spacing w:before="73"/>
              <w:ind w:left="13"/>
              <w:rPr>
                <w:color w:val="000000" w:themeColor="text1"/>
                <w:sz w:val="24"/>
              </w:rPr>
            </w:pPr>
            <w:r w:rsidRPr="00CF6F16">
              <w:rPr>
                <w:color w:val="000000" w:themeColor="text1"/>
                <w:sz w:val="24"/>
              </w:rPr>
              <w:t>–</w:t>
            </w:r>
          </w:p>
        </w:tc>
        <w:tc>
          <w:tcPr>
            <w:tcW w:w="1309" w:type="dxa"/>
          </w:tcPr>
          <w:p w14:paraId="1317E1E6" w14:textId="77777777" w:rsidR="00F83B47" w:rsidRPr="00CF6F16" w:rsidRDefault="00A32131">
            <w:pPr>
              <w:pStyle w:val="TableParagraph"/>
              <w:spacing w:before="73"/>
              <w:ind w:left="9"/>
              <w:rPr>
                <w:color w:val="000000" w:themeColor="text1"/>
                <w:sz w:val="24"/>
              </w:rPr>
            </w:pPr>
            <w:r w:rsidRPr="00CF6F16">
              <w:rPr>
                <w:color w:val="000000" w:themeColor="text1"/>
                <w:sz w:val="24"/>
              </w:rPr>
              <w:t>–</w:t>
            </w:r>
          </w:p>
        </w:tc>
        <w:tc>
          <w:tcPr>
            <w:tcW w:w="1311" w:type="dxa"/>
          </w:tcPr>
          <w:p w14:paraId="1641E809" w14:textId="77777777" w:rsidR="00F83B47" w:rsidRPr="00CF6F16" w:rsidRDefault="00A32131">
            <w:pPr>
              <w:pStyle w:val="TableParagraph"/>
              <w:spacing w:before="73"/>
              <w:ind w:left="15"/>
              <w:rPr>
                <w:color w:val="000000" w:themeColor="text1"/>
                <w:sz w:val="24"/>
              </w:rPr>
            </w:pPr>
            <w:r w:rsidRPr="00CF6F16">
              <w:rPr>
                <w:color w:val="000000" w:themeColor="text1"/>
                <w:sz w:val="24"/>
              </w:rPr>
              <w:t>–</w:t>
            </w:r>
          </w:p>
        </w:tc>
      </w:tr>
      <w:tr w:rsidR="00F83B47" w:rsidRPr="00CF6F16" w14:paraId="5693856E" w14:textId="77777777" w:rsidTr="00A46137">
        <w:trPr>
          <w:trHeight w:val="455"/>
        </w:trPr>
        <w:tc>
          <w:tcPr>
            <w:tcW w:w="4800" w:type="dxa"/>
          </w:tcPr>
          <w:p w14:paraId="3DD9A328"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Резерв (+)/дефицит (–)</w:t>
            </w:r>
          </w:p>
        </w:tc>
        <w:tc>
          <w:tcPr>
            <w:tcW w:w="1313" w:type="dxa"/>
          </w:tcPr>
          <w:p w14:paraId="615503D4" w14:textId="77777777" w:rsidR="00F83B47" w:rsidRPr="00CF6F16" w:rsidRDefault="00A32131">
            <w:pPr>
              <w:pStyle w:val="TableParagraph"/>
              <w:spacing w:before="75"/>
              <w:ind w:left="289" w:right="275"/>
              <w:rPr>
                <w:color w:val="000000" w:themeColor="text1"/>
                <w:sz w:val="24"/>
              </w:rPr>
            </w:pPr>
            <w:r w:rsidRPr="00CF6F16">
              <w:rPr>
                <w:color w:val="000000" w:themeColor="text1"/>
                <w:sz w:val="24"/>
              </w:rPr>
              <w:t>10,21</w:t>
            </w:r>
          </w:p>
        </w:tc>
        <w:tc>
          <w:tcPr>
            <w:tcW w:w="1311" w:type="dxa"/>
          </w:tcPr>
          <w:p w14:paraId="1580D51A" w14:textId="77777777" w:rsidR="00F83B47" w:rsidRPr="00CF6F16" w:rsidRDefault="00A32131">
            <w:pPr>
              <w:pStyle w:val="TableParagraph"/>
              <w:spacing w:before="75"/>
              <w:ind w:left="33" w:right="22"/>
              <w:rPr>
                <w:color w:val="000000" w:themeColor="text1"/>
                <w:sz w:val="24"/>
              </w:rPr>
            </w:pPr>
            <w:r w:rsidRPr="00CF6F16">
              <w:rPr>
                <w:color w:val="000000" w:themeColor="text1"/>
                <w:sz w:val="24"/>
              </w:rPr>
              <w:t>10,21</w:t>
            </w:r>
          </w:p>
        </w:tc>
        <w:tc>
          <w:tcPr>
            <w:tcW w:w="1309" w:type="dxa"/>
          </w:tcPr>
          <w:p w14:paraId="0A7C0E4E" w14:textId="77777777" w:rsidR="00F83B47" w:rsidRPr="00CF6F16" w:rsidRDefault="00A32131">
            <w:pPr>
              <w:pStyle w:val="TableParagraph"/>
              <w:spacing w:before="75"/>
              <w:ind w:left="31" w:right="20"/>
              <w:rPr>
                <w:color w:val="000000" w:themeColor="text1"/>
                <w:sz w:val="24"/>
              </w:rPr>
            </w:pPr>
            <w:r w:rsidRPr="00CF6F16">
              <w:rPr>
                <w:color w:val="000000" w:themeColor="text1"/>
                <w:sz w:val="24"/>
              </w:rPr>
              <w:t>10,21</w:t>
            </w:r>
          </w:p>
        </w:tc>
        <w:tc>
          <w:tcPr>
            <w:tcW w:w="1311" w:type="dxa"/>
          </w:tcPr>
          <w:p w14:paraId="543D813B" w14:textId="77777777" w:rsidR="00F83B47" w:rsidRPr="00CF6F16" w:rsidRDefault="00A32131">
            <w:pPr>
              <w:pStyle w:val="TableParagraph"/>
              <w:spacing w:before="75"/>
              <w:ind w:left="33" w:right="21"/>
              <w:rPr>
                <w:color w:val="000000" w:themeColor="text1"/>
                <w:sz w:val="24"/>
              </w:rPr>
            </w:pPr>
            <w:r w:rsidRPr="00CF6F16">
              <w:rPr>
                <w:color w:val="000000" w:themeColor="text1"/>
                <w:sz w:val="24"/>
              </w:rPr>
              <w:t>10,21</w:t>
            </w:r>
          </w:p>
        </w:tc>
      </w:tr>
    </w:tbl>
    <w:p w14:paraId="7472B45C" w14:textId="77777777" w:rsidR="00F83B47" w:rsidRPr="00CF6F16" w:rsidRDefault="00F83B47">
      <w:pPr>
        <w:pStyle w:val="a3"/>
        <w:spacing w:before="8"/>
        <w:rPr>
          <w:color w:val="000000" w:themeColor="text1"/>
          <w:sz w:val="34"/>
        </w:rPr>
      </w:pPr>
    </w:p>
    <w:p w14:paraId="6F7E20BC" w14:textId="77777777" w:rsidR="00F83B47" w:rsidRPr="00CF6F16" w:rsidRDefault="00A32131">
      <w:pPr>
        <w:pStyle w:val="a3"/>
        <w:spacing w:line="360" w:lineRule="auto"/>
        <w:ind w:left="227" w:right="160" w:firstLine="540"/>
        <w:jc w:val="both"/>
        <w:rPr>
          <w:color w:val="000000" w:themeColor="text1"/>
        </w:rPr>
      </w:pPr>
      <w:r w:rsidRPr="00CF6F16">
        <w:rPr>
          <w:color w:val="000000" w:themeColor="text1"/>
        </w:rPr>
        <w:t xml:space="preserve">ООО НПК «Зернопродукт» планирует приступить к реконструкции производственно- имущественного комплекса, расположенного по адресу </w:t>
      </w:r>
      <w:r w:rsidRPr="00CF6F16">
        <w:rPr>
          <w:color w:val="000000" w:themeColor="text1"/>
          <w:spacing w:val="-3"/>
        </w:rPr>
        <w:t xml:space="preserve">ул. </w:t>
      </w:r>
      <w:r w:rsidRPr="00CF6F16">
        <w:rPr>
          <w:color w:val="000000" w:themeColor="text1"/>
        </w:rPr>
        <w:t>Элеваторная, 5. Планируется выполнить перевод производства на более экономичные газовые котлы, в связи с чем у Общества отпадает производственная необходимость содержать существующую котельную. Для отопления собственных нужд предприятие будет частично использовать вторичное тепло от</w:t>
      </w:r>
      <w:r w:rsidRPr="00CF6F16">
        <w:rPr>
          <w:color w:val="000000" w:themeColor="text1"/>
          <w:spacing w:val="9"/>
        </w:rPr>
        <w:t xml:space="preserve"> </w:t>
      </w:r>
      <w:r w:rsidRPr="00CF6F16">
        <w:rPr>
          <w:color w:val="000000" w:themeColor="text1"/>
        </w:rPr>
        <w:t>производства.</w:t>
      </w:r>
    </w:p>
    <w:p w14:paraId="54BABB1D" w14:textId="77777777" w:rsidR="00F83B47" w:rsidRPr="00CF6F16" w:rsidRDefault="00A32131">
      <w:pPr>
        <w:pStyle w:val="a3"/>
        <w:spacing w:line="360" w:lineRule="auto"/>
        <w:ind w:left="227" w:right="162" w:firstLine="480"/>
        <w:jc w:val="both"/>
        <w:rPr>
          <w:color w:val="000000" w:themeColor="text1"/>
        </w:rPr>
      </w:pPr>
      <w:r w:rsidRPr="00CF6F16">
        <w:rPr>
          <w:color w:val="000000" w:themeColor="text1"/>
        </w:rPr>
        <w:t>Основным направлением в развитии системы теплоснабжения на ул. Элеваторная на расчетный период до 2032 г. становится децентрализация на основе газообразного топлива.</w:t>
      </w:r>
    </w:p>
    <w:p w14:paraId="1AA93A41" w14:textId="77777777" w:rsidR="00F83B47" w:rsidRPr="00CF6F16" w:rsidRDefault="00A32131" w:rsidP="00241D6A">
      <w:pPr>
        <w:pStyle w:val="a3"/>
        <w:spacing w:line="360" w:lineRule="auto"/>
        <w:ind w:left="227" w:right="161" w:firstLine="540"/>
        <w:jc w:val="both"/>
        <w:rPr>
          <w:color w:val="000000" w:themeColor="text1"/>
        </w:rPr>
      </w:pPr>
      <w:r w:rsidRPr="00CF6F16">
        <w:rPr>
          <w:color w:val="000000" w:themeColor="text1"/>
        </w:rPr>
        <w:t>Децентрализованное теплоснабжение дает возможность применения местного регулирования в системах квартирного отопления, позволяет создавать более комфортные условия в</w:t>
      </w:r>
      <w:r w:rsidR="00241D6A" w:rsidRPr="00CF6F16">
        <w:rPr>
          <w:color w:val="000000" w:themeColor="text1"/>
        </w:rPr>
        <w:t xml:space="preserve"> </w:t>
      </w:r>
      <w:r w:rsidRPr="00CF6F16">
        <w:rPr>
          <w:color w:val="000000" w:themeColor="text1"/>
        </w:rPr>
        <w:t>отапливаемых помещениях, использования горячей воды, самостоятельно определять режим энергосбережения, снижать затраты.</w:t>
      </w:r>
    </w:p>
    <w:p w14:paraId="692C869C" w14:textId="77777777" w:rsidR="00F83B47" w:rsidRPr="00CF6F16" w:rsidRDefault="00A32131">
      <w:pPr>
        <w:pStyle w:val="a3"/>
        <w:spacing w:before="1" w:line="360" w:lineRule="auto"/>
        <w:ind w:left="227" w:right="161" w:firstLine="540"/>
        <w:jc w:val="both"/>
        <w:rPr>
          <w:color w:val="000000" w:themeColor="text1"/>
        </w:rPr>
      </w:pPr>
      <w:r w:rsidRPr="00CF6F16">
        <w:rPr>
          <w:color w:val="000000" w:themeColor="text1"/>
        </w:rPr>
        <w:t>Основой для планирования мероприятий по переводу объектов, в настоящее время подключенных к тепловым сетям источников тепловой энергии, служит схема газоснабжения г. Искитима.</w:t>
      </w:r>
    </w:p>
    <w:p w14:paraId="6C34F4F2" w14:textId="77777777" w:rsidR="00F83B47" w:rsidRPr="00CF6F16" w:rsidRDefault="00A32131">
      <w:pPr>
        <w:pStyle w:val="a3"/>
        <w:spacing w:before="1" w:line="360" w:lineRule="auto"/>
        <w:ind w:left="227" w:right="160" w:firstLine="600"/>
        <w:jc w:val="both"/>
        <w:rPr>
          <w:color w:val="000000" w:themeColor="text1"/>
        </w:rPr>
      </w:pPr>
      <w:r w:rsidRPr="00CF6F16">
        <w:rPr>
          <w:color w:val="000000" w:themeColor="text1"/>
        </w:rPr>
        <w:t>Каждое рассматриваемое мероприятие должно разрабатываться индивидуально с учетом технической возможностью устройства того или иного вида децентрализованного теплоснабжения</w:t>
      </w:r>
    </w:p>
    <w:p w14:paraId="46A5E5CB" w14:textId="77777777" w:rsidR="00F83B47" w:rsidRPr="00CF6F16" w:rsidRDefault="00A32131">
      <w:pPr>
        <w:pStyle w:val="a3"/>
        <w:ind w:left="227"/>
        <w:jc w:val="both"/>
        <w:rPr>
          <w:color w:val="000000" w:themeColor="text1"/>
        </w:rPr>
      </w:pPr>
      <w:r w:rsidRPr="00CF6F16">
        <w:rPr>
          <w:color w:val="000000" w:themeColor="text1"/>
        </w:rPr>
        <w:t>– квартирные газовые котлы.</w:t>
      </w:r>
    </w:p>
    <w:p w14:paraId="656D7C94" w14:textId="77777777" w:rsidR="00241D6A" w:rsidRPr="00CF6F16" w:rsidRDefault="00241D6A">
      <w:pPr>
        <w:pStyle w:val="a3"/>
        <w:ind w:left="227"/>
        <w:jc w:val="both"/>
        <w:rPr>
          <w:color w:val="000000" w:themeColor="text1"/>
        </w:rPr>
      </w:pPr>
    </w:p>
    <w:p w14:paraId="34511FD2" w14:textId="77777777" w:rsidR="00F83B47" w:rsidRPr="00CF6F16" w:rsidRDefault="00F83B47">
      <w:pPr>
        <w:spacing w:line="268" w:lineRule="exact"/>
        <w:rPr>
          <w:color w:val="000000" w:themeColor="text1"/>
          <w:sz w:val="24"/>
        </w:rPr>
        <w:sectPr w:rsidR="00F83B47" w:rsidRPr="00CF6F16" w:rsidSect="00F8500C">
          <w:pgSz w:w="11920" w:h="16850"/>
          <w:pgMar w:top="96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273E7DE7" w14:textId="77777777" w:rsidR="00F83B47" w:rsidRPr="00CF6F16" w:rsidRDefault="00A32131">
      <w:pPr>
        <w:pStyle w:val="a3"/>
        <w:spacing w:before="65" w:after="13" w:line="360" w:lineRule="auto"/>
        <w:ind w:left="438" w:right="794"/>
        <w:rPr>
          <w:color w:val="000000" w:themeColor="text1"/>
        </w:rPr>
      </w:pPr>
      <w:r w:rsidRPr="00CF6F16">
        <w:rPr>
          <w:color w:val="000000" w:themeColor="text1"/>
        </w:rPr>
        <w:lastRenderedPageBreak/>
        <w:t>Таблица 2.17. Перспективные балансы тепловой мощности источников тепловой энергии и присоединенной тепловой нагрузки котельной ИП Голубев В.А.</w:t>
      </w:r>
    </w:p>
    <w:tbl>
      <w:tblPr>
        <w:tblStyle w:val="TableNormal"/>
        <w:tblW w:w="1004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800"/>
        <w:gridCol w:w="1313"/>
        <w:gridCol w:w="1311"/>
        <w:gridCol w:w="1309"/>
        <w:gridCol w:w="1311"/>
      </w:tblGrid>
      <w:tr w:rsidR="00F83B47" w:rsidRPr="00CF6F16" w14:paraId="1E478941" w14:textId="77777777" w:rsidTr="00A46137">
        <w:trPr>
          <w:trHeight w:val="453"/>
        </w:trPr>
        <w:tc>
          <w:tcPr>
            <w:tcW w:w="4800" w:type="dxa"/>
            <w:vMerge w:val="restart"/>
          </w:tcPr>
          <w:p w14:paraId="2370CCC1" w14:textId="77777777" w:rsidR="00F83B47" w:rsidRPr="00CF6F16" w:rsidRDefault="00F83B47">
            <w:pPr>
              <w:pStyle w:val="TableParagraph"/>
              <w:spacing w:before="2"/>
              <w:jc w:val="left"/>
              <w:rPr>
                <w:color w:val="000000" w:themeColor="text1"/>
                <w:sz w:val="36"/>
              </w:rPr>
            </w:pPr>
          </w:p>
          <w:p w14:paraId="396BC6AE" w14:textId="77777777" w:rsidR="00F83B47" w:rsidRPr="00CF6F16" w:rsidRDefault="00A32131">
            <w:pPr>
              <w:pStyle w:val="TableParagraph"/>
              <w:ind w:left="1803" w:right="1788"/>
              <w:rPr>
                <w:color w:val="000000" w:themeColor="text1"/>
                <w:sz w:val="24"/>
              </w:rPr>
            </w:pPr>
            <w:r w:rsidRPr="00CF6F16">
              <w:rPr>
                <w:color w:val="000000" w:themeColor="text1"/>
                <w:sz w:val="24"/>
              </w:rPr>
              <w:t>Показатель</w:t>
            </w:r>
          </w:p>
        </w:tc>
        <w:tc>
          <w:tcPr>
            <w:tcW w:w="5244" w:type="dxa"/>
            <w:gridSpan w:val="4"/>
          </w:tcPr>
          <w:p w14:paraId="76B1CE62" w14:textId="77777777" w:rsidR="00F83B47" w:rsidRPr="00CF6F16" w:rsidRDefault="00A32131">
            <w:pPr>
              <w:pStyle w:val="TableParagraph"/>
              <w:spacing w:before="73"/>
              <w:ind w:left="1180"/>
              <w:jc w:val="left"/>
              <w:rPr>
                <w:color w:val="000000" w:themeColor="text1"/>
                <w:sz w:val="24"/>
              </w:rPr>
            </w:pPr>
            <w:r w:rsidRPr="00CF6F16">
              <w:rPr>
                <w:color w:val="000000" w:themeColor="text1"/>
                <w:sz w:val="24"/>
              </w:rPr>
              <w:t>Котельная ИП Голубев В.А.</w:t>
            </w:r>
          </w:p>
        </w:tc>
      </w:tr>
      <w:tr w:rsidR="00335353" w:rsidRPr="00CF6F16" w14:paraId="70B29DED" w14:textId="77777777" w:rsidTr="00A46137">
        <w:trPr>
          <w:trHeight w:val="681"/>
        </w:trPr>
        <w:tc>
          <w:tcPr>
            <w:tcW w:w="4800" w:type="dxa"/>
            <w:vMerge/>
            <w:tcBorders>
              <w:top w:val="nil"/>
            </w:tcBorders>
          </w:tcPr>
          <w:p w14:paraId="39693BA2" w14:textId="77777777" w:rsidR="00335353" w:rsidRPr="00CF6F16" w:rsidRDefault="00335353" w:rsidP="00335353">
            <w:pPr>
              <w:rPr>
                <w:color w:val="000000" w:themeColor="text1"/>
                <w:sz w:val="2"/>
                <w:szCs w:val="2"/>
              </w:rPr>
            </w:pPr>
          </w:p>
        </w:tc>
        <w:tc>
          <w:tcPr>
            <w:tcW w:w="1313" w:type="dxa"/>
          </w:tcPr>
          <w:p w14:paraId="15219876" w14:textId="41F4DED5" w:rsidR="00335353" w:rsidRPr="00CF6F16" w:rsidRDefault="00335353" w:rsidP="00335353">
            <w:pPr>
              <w:pStyle w:val="TableParagraph"/>
              <w:spacing w:before="186"/>
              <w:ind w:left="289" w:right="275"/>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z w:val="24"/>
              </w:rPr>
              <w:t xml:space="preserve"> г.</w:t>
            </w:r>
          </w:p>
        </w:tc>
        <w:tc>
          <w:tcPr>
            <w:tcW w:w="1311" w:type="dxa"/>
          </w:tcPr>
          <w:p w14:paraId="4481710E" w14:textId="353D84CE" w:rsidR="00335353" w:rsidRPr="00CF6F16" w:rsidRDefault="00335353" w:rsidP="00335353">
            <w:pPr>
              <w:pStyle w:val="TableParagraph"/>
              <w:ind w:left="258"/>
              <w:jc w:val="left"/>
              <w:rPr>
                <w:color w:val="000000" w:themeColor="text1"/>
                <w:sz w:val="24"/>
              </w:rPr>
            </w:pPr>
            <w:r w:rsidRPr="00CF6F16">
              <w:rPr>
                <w:color w:val="000000" w:themeColor="text1"/>
                <w:sz w:val="24"/>
              </w:rPr>
              <w:t>2025</w:t>
            </w:r>
            <w:r w:rsidRPr="00CF6F16">
              <w:rPr>
                <w:color w:val="000000" w:themeColor="text1"/>
                <w:spacing w:val="-3"/>
                <w:sz w:val="24"/>
              </w:rPr>
              <w:t xml:space="preserve"> </w:t>
            </w:r>
            <w:r w:rsidRPr="00CF6F16">
              <w:rPr>
                <w:color w:val="000000" w:themeColor="text1"/>
                <w:sz w:val="24"/>
              </w:rPr>
              <w:t>гг.</w:t>
            </w:r>
          </w:p>
        </w:tc>
        <w:tc>
          <w:tcPr>
            <w:tcW w:w="1309" w:type="dxa"/>
          </w:tcPr>
          <w:p w14:paraId="29616E4F" w14:textId="77777777" w:rsidR="00335353" w:rsidRPr="00CF6F16" w:rsidRDefault="00335353" w:rsidP="00335353">
            <w:pPr>
              <w:pStyle w:val="TableParagraph"/>
              <w:spacing w:before="49"/>
              <w:ind w:left="322"/>
              <w:jc w:val="left"/>
              <w:rPr>
                <w:color w:val="000000" w:themeColor="text1"/>
                <w:sz w:val="24"/>
              </w:rPr>
            </w:pPr>
            <w:r w:rsidRPr="00CF6F16">
              <w:rPr>
                <w:color w:val="000000" w:themeColor="text1"/>
                <w:sz w:val="24"/>
              </w:rPr>
              <w:t>2026 –</w:t>
            </w:r>
          </w:p>
          <w:p w14:paraId="4FAD4360" w14:textId="19D19070" w:rsidR="00335353" w:rsidRPr="00CF6F16" w:rsidRDefault="00335353" w:rsidP="00335353">
            <w:pPr>
              <w:pStyle w:val="TableParagraph"/>
              <w:ind w:left="255"/>
              <w:jc w:val="left"/>
              <w:rPr>
                <w:color w:val="000000" w:themeColor="text1"/>
                <w:sz w:val="24"/>
              </w:rPr>
            </w:pPr>
            <w:r w:rsidRPr="00CF6F16">
              <w:rPr>
                <w:color w:val="000000" w:themeColor="text1"/>
                <w:sz w:val="24"/>
              </w:rPr>
              <w:t>2027</w:t>
            </w:r>
            <w:r w:rsidRPr="00CF6F16">
              <w:rPr>
                <w:color w:val="000000" w:themeColor="text1"/>
                <w:spacing w:val="-3"/>
                <w:sz w:val="24"/>
              </w:rPr>
              <w:t xml:space="preserve"> </w:t>
            </w:r>
            <w:r w:rsidRPr="00CF6F16">
              <w:rPr>
                <w:color w:val="000000" w:themeColor="text1"/>
                <w:sz w:val="24"/>
              </w:rPr>
              <w:t>гг.</w:t>
            </w:r>
          </w:p>
        </w:tc>
        <w:tc>
          <w:tcPr>
            <w:tcW w:w="1311" w:type="dxa"/>
          </w:tcPr>
          <w:p w14:paraId="43362B7B" w14:textId="77777777" w:rsidR="00335353" w:rsidRPr="00CF6F16" w:rsidRDefault="00335353" w:rsidP="00335353">
            <w:pPr>
              <w:pStyle w:val="TableParagraph"/>
              <w:spacing w:before="49"/>
              <w:ind w:left="324"/>
              <w:jc w:val="left"/>
              <w:rPr>
                <w:color w:val="000000" w:themeColor="text1"/>
                <w:sz w:val="24"/>
              </w:rPr>
            </w:pPr>
            <w:r w:rsidRPr="00CF6F16">
              <w:rPr>
                <w:color w:val="000000" w:themeColor="text1"/>
                <w:sz w:val="24"/>
              </w:rPr>
              <w:t>2028 –</w:t>
            </w:r>
          </w:p>
          <w:p w14:paraId="744AB299" w14:textId="102EE07C" w:rsidR="00335353" w:rsidRPr="00CF6F16" w:rsidRDefault="00335353" w:rsidP="00335353">
            <w:pPr>
              <w:pStyle w:val="TableParagraph"/>
              <w:ind w:left="257"/>
              <w:jc w:val="left"/>
              <w:rPr>
                <w:color w:val="000000" w:themeColor="text1"/>
                <w:sz w:val="24"/>
              </w:rPr>
            </w:pPr>
            <w:r w:rsidRPr="00CF6F16">
              <w:rPr>
                <w:color w:val="000000" w:themeColor="text1"/>
                <w:sz w:val="24"/>
              </w:rPr>
              <w:t>2032</w:t>
            </w:r>
            <w:r w:rsidRPr="00CF6F16">
              <w:rPr>
                <w:color w:val="000000" w:themeColor="text1"/>
                <w:spacing w:val="-3"/>
                <w:sz w:val="24"/>
              </w:rPr>
              <w:t xml:space="preserve"> </w:t>
            </w:r>
            <w:r w:rsidRPr="00CF6F16">
              <w:rPr>
                <w:color w:val="000000" w:themeColor="text1"/>
                <w:sz w:val="24"/>
              </w:rPr>
              <w:t>гг.</w:t>
            </w:r>
          </w:p>
        </w:tc>
      </w:tr>
      <w:tr w:rsidR="00A46137" w:rsidRPr="00CF6F16" w14:paraId="0BB0D1D2" w14:textId="77777777" w:rsidTr="00A46137">
        <w:trPr>
          <w:trHeight w:val="450"/>
        </w:trPr>
        <w:tc>
          <w:tcPr>
            <w:tcW w:w="4800" w:type="dxa"/>
          </w:tcPr>
          <w:p w14:paraId="0F61812A" w14:textId="77777777" w:rsidR="00A46137" w:rsidRPr="00CF6F16" w:rsidRDefault="00A46137" w:rsidP="00A46137">
            <w:pPr>
              <w:pStyle w:val="TableParagraph"/>
              <w:spacing w:before="73"/>
              <w:ind w:left="62"/>
              <w:jc w:val="left"/>
              <w:rPr>
                <w:color w:val="000000" w:themeColor="text1"/>
                <w:sz w:val="24"/>
              </w:rPr>
            </w:pPr>
            <w:r w:rsidRPr="00CF6F16">
              <w:rPr>
                <w:color w:val="000000" w:themeColor="text1"/>
                <w:sz w:val="24"/>
              </w:rPr>
              <w:t>Тепловая мощность, Гкал/ч</w:t>
            </w:r>
          </w:p>
        </w:tc>
        <w:tc>
          <w:tcPr>
            <w:tcW w:w="1313" w:type="dxa"/>
            <w:vAlign w:val="center"/>
          </w:tcPr>
          <w:p w14:paraId="2AA4E9AC" w14:textId="77777777" w:rsidR="00A46137" w:rsidRPr="00CF6F16" w:rsidRDefault="00A46137" w:rsidP="00A46137">
            <w:pPr>
              <w:pStyle w:val="TableParagraph"/>
              <w:spacing w:before="73"/>
              <w:ind w:left="16"/>
              <w:rPr>
                <w:color w:val="000000" w:themeColor="text1"/>
                <w:sz w:val="24"/>
              </w:rPr>
            </w:pPr>
            <w:r w:rsidRPr="00CF6F16">
              <w:rPr>
                <w:color w:val="000000" w:themeColor="text1"/>
                <w:sz w:val="24"/>
              </w:rPr>
              <w:t>4,3</w:t>
            </w:r>
          </w:p>
        </w:tc>
        <w:tc>
          <w:tcPr>
            <w:tcW w:w="1311" w:type="dxa"/>
            <w:vAlign w:val="center"/>
          </w:tcPr>
          <w:p w14:paraId="13A534EB" w14:textId="77777777" w:rsidR="00A46137" w:rsidRPr="00CF6F16" w:rsidRDefault="00A46137" w:rsidP="00A46137">
            <w:pPr>
              <w:jc w:val="center"/>
              <w:rPr>
                <w:color w:val="000000" w:themeColor="text1"/>
              </w:rPr>
            </w:pPr>
            <w:r w:rsidRPr="00CF6F16">
              <w:rPr>
                <w:color w:val="000000" w:themeColor="text1"/>
                <w:sz w:val="24"/>
              </w:rPr>
              <w:t>4,3</w:t>
            </w:r>
          </w:p>
        </w:tc>
        <w:tc>
          <w:tcPr>
            <w:tcW w:w="1309" w:type="dxa"/>
            <w:vAlign w:val="center"/>
          </w:tcPr>
          <w:p w14:paraId="43EBCF26" w14:textId="77777777" w:rsidR="00A46137" w:rsidRPr="00CF6F16" w:rsidRDefault="00A46137" w:rsidP="00A46137">
            <w:pPr>
              <w:jc w:val="center"/>
              <w:rPr>
                <w:color w:val="000000" w:themeColor="text1"/>
              </w:rPr>
            </w:pPr>
            <w:r w:rsidRPr="00CF6F16">
              <w:rPr>
                <w:color w:val="000000" w:themeColor="text1"/>
                <w:sz w:val="24"/>
              </w:rPr>
              <w:t>4,3</w:t>
            </w:r>
          </w:p>
        </w:tc>
        <w:tc>
          <w:tcPr>
            <w:tcW w:w="1311" w:type="dxa"/>
            <w:vAlign w:val="center"/>
          </w:tcPr>
          <w:p w14:paraId="4876ABFD" w14:textId="77777777" w:rsidR="00A46137" w:rsidRPr="00CF6F16" w:rsidRDefault="00A46137" w:rsidP="00A46137">
            <w:pPr>
              <w:jc w:val="center"/>
              <w:rPr>
                <w:color w:val="000000" w:themeColor="text1"/>
              </w:rPr>
            </w:pPr>
            <w:r w:rsidRPr="00CF6F16">
              <w:rPr>
                <w:color w:val="000000" w:themeColor="text1"/>
                <w:sz w:val="24"/>
              </w:rPr>
              <w:t>4,3</w:t>
            </w:r>
          </w:p>
        </w:tc>
      </w:tr>
      <w:tr w:rsidR="00A46137" w:rsidRPr="00CF6F16" w14:paraId="2DC38A17" w14:textId="77777777" w:rsidTr="00A46137">
        <w:trPr>
          <w:trHeight w:val="678"/>
        </w:trPr>
        <w:tc>
          <w:tcPr>
            <w:tcW w:w="4800" w:type="dxa"/>
          </w:tcPr>
          <w:p w14:paraId="196E0EA7" w14:textId="77777777" w:rsidR="00A46137" w:rsidRPr="00CF6F16" w:rsidRDefault="00A46137" w:rsidP="00A46137">
            <w:pPr>
              <w:pStyle w:val="TableParagraph"/>
              <w:spacing w:before="188"/>
              <w:ind w:left="62"/>
              <w:jc w:val="left"/>
              <w:rPr>
                <w:color w:val="000000" w:themeColor="text1"/>
                <w:sz w:val="24"/>
              </w:rPr>
            </w:pPr>
            <w:r w:rsidRPr="00CF6F16">
              <w:rPr>
                <w:color w:val="000000" w:themeColor="text1"/>
                <w:sz w:val="24"/>
              </w:rPr>
              <w:t>Присоединенная нагрузка, Гкал/ч, в т. ч.:</w:t>
            </w:r>
          </w:p>
        </w:tc>
        <w:tc>
          <w:tcPr>
            <w:tcW w:w="1313" w:type="dxa"/>
            <w:vAlign w:val="center"/>
          </w:tcPr>
          <w:p w14:paraId="2E34DA56" w14:textId="77777777" w:rsidR="00A46137" w:rsidRPr="00CF6F16" w:rsidRDefault="00A46137" w:rsidP="00A46137">
            <w:pPr>
              <w:pStyle w:val="TableParagraph"/>
              <w:spacing w:before="188"/>
              <w:ind w:left="289" w:right="275"/>
              <w:rPr>
                <w:color w:val="000000" w:themeColor="text1"/>
                <w:sz w:val="24"/>
              </w:rPr>
            </w:pPr>
            <w:r w:rsidRPr="00CF6F16">
              <w:rPr>
                <w:color w:val="000000" w:themeColor="text1"/>
                <w:sz w:val="24"/>
              </w:rPr>
              <w:t>2,</w:t>
            </w:r>
            <w:r w:rsidR="005B1978" w:rsidRPr="00CF6F16">
              <w:rPr>
                <w:color w:val="000000" w:themeColor="text1"/>
                <w:sz w:val="24"/>
              </w:rPr>
              <w:t>9</w:t>
            </w:r>
          </w:p>
        </w:tc>
        <w:tc>
          <w:tcPr>
            <w:tcW w:w="1311" w:type="dxa"/>
            <w:vAlign w:val="center"/>
          </w:tcPr>
          <w:p w14:paraId="3CA8DB87" w14:textId="6CA874AA" w:rsidR="00A46137" w:rsidRPr="00CF6F16" w:rsidRDefault="00A1758B" w:rsidP="005B1978">
            <w:pPr>
              <w:jc w:val="center"/>
              <w:rPr>
                <w:color w:val="000000" w:themeColor="text1"/>
              </w:rPr>
            </w:pPr>
            <w:r w:rsidRPr="00CF6F16">
              <w:rPr>
                <w:color w:val="000000" w:themeColor="text1"/>
                <w:sz w:val="24"/>
              </w:rPr>
              <w:t>4,2</w:t>
            </w:r>
          </w:p>
        </w:tc>
        <w:tc>
          <w:tcPr>
            <w:tcW w:w="1309" w:type="dxa"/>
            <w:vAlign w:val="center"/>
          </w:tcPr>
          <w:p w14:paraId="34FA8C0E" w14:textId="5C870EA4" w:rsidR="00A46137" w:rsidRPr="00CF6F16" w:rsidRDefault="00A1758B" w:rsidP="005B1978">
            <w:pPr>
              <w:jc w:val="center"/>
              <w:rPr>
                <w:color w:val="000000" w:themeColor="text1"/>
              </w:rPr>
            </w:pPr>
            <w:r w:rsidRPr="00CF6F16">
              <w:rPr>
                <w:color w:val="000000" w:themeColor="text1"/>
                <w:sz w:val="24"/>
              </w:rPr>
              <w:t>4,2</w:t>
            </w:r>
          </w:p>
        </w:tc>
        <w:tc>
          <w:tcPr>
            <w:tcW w:w="1311" w:type="dxa"/>
            <w:vAlign w:val="center"/>
          </w:tcPr>
          <w:p w14:paraId="0ADBCFE7" w14:textId="373CD895" w:rsidR="00A46137" w:rsidRPr="00CF6F16" w:rsidRDefault="00A1758B" w:rsidP="005B1978">
            <w:pPr>
              <w:jc w:val="center"/>
              <w:rPr>
                <w:color w:val="000000" w:themeColor="text1"/>
              </w:rPr>
            </w:pPr>
            <w:r w:rsidRPr="00CF6F16">
              <w:rPr>
                <w:color w:val="000000" w:themeColor="text1"/>
                <w:sz w:val="24"/>
              </w:rPr>
              <w:t>4,2</w:t>
            </w:r>
          </w:p>
        </w:tc>
      </w:tr>
      <w:tr w:rsidR="00F83B47" w:rsidRPr="00CF6F16" w14:paraId="4E1F11D9" w14:textId="77777777" w:rsidTr="00A46137">
        <w:trPr>
          <w:trHeight w:val="455"/>
        </w:trPr>
        <w:tc>
          <w:tcPr>
            <w:tcW w:w="4800" w:type="dxa"/>
          </w:tcPr>
          <w:p w14:paraId="41955E89" w14:textId="77777777" w:rsidR="00F83B47" w:rsidRPr="00CF6F16" w:rsidRDefault="00A32131">
            <w:pPr>
              <w:pStyle w:val="TableParagraph"/>
              <w:spacing w:before="75"/>
              <w:ind w:left="62"/>
              <w:jc w:val="left"/>
              <w:rPr>
                <w:color w:val="000000" w:themeColor="text1"/>
                <w:sz w:val="24"/>
              </w:rPr>
            </w:pPr>
            <w:r w:rsidRPr="00CF6F16">
              <w:rPr>
                <w:color w:val="000000" w:themeColor="text1"/>
                <w:sz w:val="24"/>
              </w:rPr>
              <w:t>отопление, вентиляция</w:t>
            </w:r>
          </w:p>
        </w:tc>
        <w:tc>
          <w:tcPr>
            <w:tcW w:w="1313" w:type="dxa"/>
            <w:vAlign w:val="center"/>
          </w:tcPr>
          <w:p w14:paraId="1A5880DE" w14:textId="77777777" w:rsidR="00F83B47" w:rsidRPr="00CF6F16" w:rsidRDefault="00A32131" w:rsidP="00A46137">
            <w:pPr>
              <w:pStyle w:val="TableParagraph"/>
              <w:spacing w:before="75"/>
              <w:ind w:left="289" w:right="275"/>
              <w:rPr>
                <w:color w:val="000000" w:themeColor="text1"/>
                <w:sz w:val="24"/>
              </w:rPr>
            </w:pPr>
            <w:r w:rsidRPr="00CF6F16">
              <w:rPr>
                <w:color w:val="000000" w:themeColor="text1"/>
                <w:sz w:val="24"/>
              </w:rPr>
              <w:t>1,62</w:t>
            </w:r>
          </w:p>
        </w:tc>
        <w:tc>
          <w:tcPr>
            <w:tcW w:w="1311" w:type="dxa"/>
            <w:vAlign w:val="center"/>
          </w:tcPr>
          <w:p w14:paraId="505488FB" w14:textId="61DC8992" w:rsidR="00F83B47" w:rsidRPr="00CF6F16" w:rsidRDefault="00A1758B" w:rsidP="00A46137">
            <w:pPr>
              <w:pStyle w:val="TableParagraph"/>
              <w:spacing w:before="75"/>
              <w:ind w:left="33" w:right="18"/>
              <w:rPr>
                <w:color w:val="000000" w:themeColor="text1"/>
                <w:sz w:val="24"/>
              </w:rPr>
            </w:pPr>
            <w:r w:rsidRPr="00CF6F16">
              <w:rPr>
                <w:color w:val="000000" w:themeColor="text1"/>
                <w:sz w:val="24"/>
              </w:rPr>
              <w:t>2,3</w:t>
            </w:r>
          </w:p>
        </w:tc>
        <w:tc>
          <w:tcPr>
            <w:tcW w:w="1309" w:type="dxa"/>
            <w:vAlign w:val="center"/>
          </w:tcPr>
          <w:p w14:paraId="5617F833" w14:textId="723C8C1F" w:rsidR="00F83B47" w:rsidRPr="00CF6F16" w:rsidRDefault="00A1758B" w:rsidP="00A46137">
            <w:pPr>
              <w:pStyle w:val="TableParagraph"/>
              <w:spacing w:before="75"/>
              <w:ind w:left="31" w:right="20"/>
              <w:rPr>
                <w:color w:val="000000" w:themeColor="text1"/>
                <w:sz w:val="24"/>
              </w:rPr>
            </w:pPr>
            <w:r w:rsidRPr="00CF6F16">
              <w:rPr>
                <w:color w:val="000000" w:themeColor="text1"/>
                <w:sz w:val="24"/>
              </w:rPr>
              <w:t>2,3</w:t>
            </w:r>
          </w:p>
        </w:tc>
        <w:tc>
          <w:tcPr>
            <w:tcW w:w="1311" w:type="dxa"/>
            <w:vAlign w:val="center"/>
          </w:tcPr>
          <w:p w14:paraId="70998F65" w14:textId="53426BC6" w:rsidR="00F83B47" w:rsidRPr="00CF6F16" w:rsidRDefault="00A1758B" w:rsidP="00A46137">
            <w:pPr>
              <w:pStyle w:val="TableParagraph"/>
              <w:spacing w:before="75"/>
              <w:ind w:left="33" w:right="21"/>
              <w:rPr>
                <w:color w:val="000000" w:themeColor="text1"/>
                <w:sz w:val="24"/>
              </w:rPr>
            </w:pPr>
            <w:r w:rsidRPr="00CF6F16">
              <w:rPr>
                <w:color w:val="000000" w:themeColor="text1"/>
                <w:sz w:val="24"/>
              </w:rPr>
              <w:t>2,3</w:t>
            </w:r>
          </w:p>
        </w:tc>
      </w:tr>
      <w:tr w:rsidR="00F83B47" w:rsidRPr="00CF6F16" w14:paraId="3CA4F62D" w14:textId="77777777" w:rsidTr="00A46137">
        <w:trPr>
          <w:trHeight w:val="453"/>
        </w:trPr>
        <w:tc>
          <w:tcPr>
            <w:tcW w:w="4800" w:type="dxa"/>
          </w:tcPr>
          <w:p w14:paraId="18FC8AED"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ГВС</w:t>
            </w:r>
          </w:p>
        </w:tc>
        <w:tc>
          <w:tcPr>
            <w:tcW w:w="1313" w:type="dxa"/>
            <w:vAlign w:val="center"/>
          </w:tcPr>
          <w:p w14:paraId="2B6A5873" w14:textId="77777777" w:rsidR="00F83B47" w:rsidRPr="00CF6F16" w:rsidRDefault="00A32131" w:rsidP="00A46137">
            <w:pPr>
              <w:pStyle w:val="TableParagraph"/>
              <w:spacing w:before="73"/>
              <w:ind w:left="289" w:right="275"/>
              <w:rPr>
                <w:color w:val="000000" w:themeColor="text1"/>
                <w:sz w:val="24"/>
              </w:rPr>
            </w:pPr>
            <w:r w:rsidRPr="00CF6F16">
              <w:rPr>
                <w:color w:val="000000" w:themeColor="text1"/>
                <w:sz w:val="24"/>
              </w:rPr>
              <w:t>1,28</w:t>
            </w:r>
          </w:p>
        </w:tc>
        <w:tc>
          <w:tcPr>
            <w:tcW w:w="1311" w:type="dxa"/>
            <w:vAlign w:val="center"/>
          </w:tcPr>
          <w:p w14:paraId="29D01004" w14:textId="3C7A07AE" w:rsidR="00F83B47" w:rsidRPr="00CF6F16" w:rsidRDefault="00A32131" w:rsidP="005B1978">
            <w:pPr>
              <w:pStyle w:val="TableParagraph"/>
              <w:spacing w:before="73"/>
              <w:ind w:left="33" w:right="18"/>
              <w:rPr>
                <w:color w:val="000000" w:themeColor="text1"/>
                <w:sz w:val="24"/>
              </w:rPr>
            </w:pPr>
            <w:r w:rsidRPr="00CF6F16">
              <w:rPr>
                <w:color w:val="000000" w:themeColor="text1"/>
                <w:sz w:val="24"/>
              </w:rPr>
              <w:t>1,</w:t>
            </w:r>
            <w:r w:rsidR="00A1758B" w:rsidRPr="00CF6F16">
              <w:rPr>
                <w:color w:val="000000" w:themeColor="text1"/>
                <w:sz w:val="24"/>
              </w:rPr>
              <w:t>9</w:t>
            </w:r>
          </w:p>
        </w:tc>
        <w:tc>
          <w:tcPr>
            <w:tcW w:w="1309" w:type="dxa"/>
            <w:vAlign w:val="center"/>
          </w:tcPr>
          <w:p w14:paraId="2E0333EF" w14:textId="0CCB4BD8" w:rsidR="00F83B47" w:rsidRPr="00CF6F16" w:rsidRDefault="00A32131" w:rsidP="005B1978">
            <w:pPr>
              <w:pStyle w:val="TableParagraph"/>
              <w:spacing w:before="73"/>
              <w:ind w:left="31" w:right="20"/>
              <w:rPr>
                <w:color w:val="000000" w:themeColor="text1"/>
                <w:sz w:val="24"/>
              </w:rPr>
            </w:pPr>
            <w:r w:rsidRPr="00CF6F16">
              <w:rPr>
                <w:color w:val="000000" w:themeColor="text1"/>
                <w:sz w:val="24"/>
              </w:rPr>
              <w:t>1,</w:t>
            </w:r>
            <w:r w:rsidR="00A1758B" w:rsidRPr="00CF6F16">
              <w:rPr>
                <w:color w:val="000000" w:themeColor="text1"/>
                <w:sz w:val="24"/>
              </w:rPr>
              <w:t>9</w:t>
            </w:r>
          </w:p>
        </w:tc>
        <w:tc>
          <w:tcPr>
            <w:tcW w:w="1311" w:type="dxa"/>
            <w:vAlign w:val="center"/>
          </w:tcPr>
          <w:p w14:paraId="4BEC206E" w14:textId="4371D5CF" w:rsidR="00F83B47" w:rsidRPr="00CF6F16" w:rsidRDefault="00A32131" w:rsidP="005B1978">
            <w:pPr>
              <w:pStyle w:val="TableParagraph"/>
              <w:spacing w:before="73"/>
              <w:ind w:left="33" w:right="21"/>
              <w:rPr>
                <w:color w:val="000000" w:themeColor="text1"/>
                <w:sz w:val="24"/>
              </w:rPr>
            </w:pPr>
            <w:r w:rsidRPr="00CF6F16">
              <w:rPr>
                <w:color w:val="000000" w:themeColor="text1"/>
                <w:sz w:val="24"/>
              </w:rPr>
              <w:t>1,</w:t>
            </w:r>
            <w:r w:rsidR="00A1758B" w:rsidRPr="00CF6F16">
              <w:rPr>
                <w:color w:val="000000" w:themeColor="text1"/>
                <w:sz w:val="24"/>
              </w:rPr>
              <w:t>9</w:t>
            </w:r>
          </w:p>
        </w:tc>
      </w:tr>
      <w:tr w:rsidR="00F83B47" w:rsidRPr="00CF6F16" w14:paraId="168E5A1D" w14:textId="77777777" w:rsidTr="00A46137">
        <w:trPr>
          <w:trHeight w:val="453"/>
        </w:trPr>
        <w:tc>
          <w:tcPr>
            <w:tcW w:w="4800" w:type="dxa"/>
          </w:tcPr>
          <w:p w14:paraId="1F84EA80" w14:textId="77777777" w:rsidR="00F83B47" w:rsidRPr="00CF6F16" w:rsidRDefault="00A32131">
            <w:pPr>
              <w:pStyle w:val="TableParagraph"/>
              <w:spacing w:before="73"/>
              <w:ind w:left="62"/>
              <w:jc w:val="left"/>
              <w:rPr>
                <w:color w:val="000000" w:themeColor="text1"/>
                <w:sz w:val="24"/>
              </w:rPr>
            </w:pPr>
            <w:r w:rsidRPr="00CF6F16">
              <w:rPr>
                <w:color w:val="000000" w:themeColor="text1"/>
                <w:sz w:val="24"/>
              </w:rPr>
              <w:t>технология</w:t>
            </w:r>
          </w:p>
        </w:tc>
        <w:tc>
          <w:tcPr>
            <w:tcW w:w="1313" w:type="dxa"/>
            <w:vAlign w:val="center"/>
          </w:tcPr>
          <w:p w14:paraId="4924F549" w14:textId="77777777" w:rsidR="00F83B47" w:rsidRPr="00CF6F16" w:rsidRDefault="00A32131" w:rsidP="00A46137">
            <w:pPr>
              <w:pStyle w:val="TableParagraph"/>
              <w:spacing w:before="73"/>
              <w:ind w:left="16"/>
              <w:rPr>
                <w:color w:val="000000" w:themeColor="text1"/>
                <w:sz w:val="24"/>
              </w:rPr>
            </w:pPr>
            <w:r w:rsidRPr="00CF6F16">
              <w:rPr>
                <w:color w:val="000000" w:themeColor="text1"/>
                <w:sz w:val="24"/>
              </w:rPr>
              <w:t>–</w:t>
            </w:r>
          </w:p>
        </w:tc>
        <w:tc>
          <w:tcPr>
            <w:tcW w:w="1311" w:type="dxa"/>
            <w:vAlign w:val="center"/>
          </w:tcPr>
          <w:p w14:paraId="29E2C19F" w14:textId="77777777" w:rsidR="00F83B47" w:rsidRPr="00CF6F16" w:rsidRDefault="00A32131" w:rsidP="00A46137">
            <w:pPr>
              <w:pStyle w:val="TableParagraph"/>
              <w:spacing w:before="73"/>
              <w:ind w:left="13"/>
              <w:rPr>
                <w:color w:val="000000" w:themeColor="text1"/>
                <w:sz w:val="24"/>
              </w:rPr>
            </w:pPr>
            <w:r w:rsidRPr="00CF6F16">
              <w:rPr>
                <w:color w:val="000000" w:themeColor="text1"/>
                <w:sz w:val="24"/>
              </w:rPr>
              <w:t>–</w:t>
            </w:r>
          </w:p>
        </w:tc>
        <w:tc>
          <w:tcPr>
            <w:tcW w:w="1309" w:type="dxa"/>
            <w:vAlign w:val="center"/>
          </w:tcPr>
          <w:p w14:paraId="7B2AAAE7" w14:textId="77777777" w:rsidR="00F83B47" w:rsidRPr="00CF6F16" w:rsidRDefault="00A32131" w:rsidP="00A46137">
            <w:pPr>
              <w:pStyle w:val="TableParagraph"/>
              <w:spacing w:before="73"/>
              <w:ind w:left="9"/>
              <w:rPr>
                <w:color w:val="000000" w:themeColor="text1"/>
                <w:sz w:val="24"/>
              </w:rPr>
            </w:pPr>
            <w:r w:rsidRPr="00CF6F16">
              <w:rPr>
                <w:color w:val="000000" w:themeColor="text1"/>
                <w:sz w:val="24"/>
              </w:rPr>
              <w:t>–</w:t>
            </w:r>
          </w:p>
        </w:tc>
        <w:tc>
          <w:tcPr>
            <w:tcW w:w="1311" w:type="dxa"/>
            <w:vAlign w:val="center"/>
          </w:tcPr>
          <w:p w14:paraId="2EEB5E53" w14:textId="77777777" w:rsidR="00F83B47" w:rsidRPr="00CF6F16" w:rsidRDefault="00A32131" w:rsidP="00A46137">
            <w:pPr>
              <w:pStyle w:val="TableParagraph"/>
              <w:spacing w:before="73"/>
              <w:ind w:left="15"/>
              <w:rPr>
                <w:color w:val="000000" w:themeColor="text1"/>
                <w:sz w:val="24"/>
              </w:rPr>
            </w:pPr>
            <w:r w:rsidRPr="00CF6F16">
              <w:rPr>
                <w:color w:val="000000" w:themeColor="text1"/>
                <w:sz w:val="24"/>
              </w:rPr>
              <w:t>–</w:t>
            </w:r>
          </w:p>
        </w:tc>
      </w:tr>
      <w:tr w:rsidR="00A46137" w:rsidRPr="00CF6F16" w14:paraId="3F97FC0C" w14:textId="77777777" w:rsidTr="00A46137">
        <w:trPr>
          <w:trHeight w:val="455"/>
        </w:trPr>
        <w:tc>
          <w:tcPr>
            <w:tcW w:w="4800" w:type="dxa"/>
          </w:tcPr>
          <w:p w14:paraId="6E23DAB5" w14:textId="77777777" w:rsidR="00A46137" w:rsidRPr="00CF6F16" w:rsidRDefault="00A46137" w:rsidP="00A46137">
            <w:pPr>
              <w:pStyle w:val="TableParagraph"/>
              <w:spacing w:before="75"/>
              <w:ind w:left="62"/>
              <w:jc w:val="left"/>
              <w:rPr>
                <w:color w:val="000000" w:themeColor="text1"/>
                <w:sz w:val="24"/>
              </w:rPr>
            </w:pPr>
            <w:r w:rsidRPr="00CF6F16">
              <w:rPr>
                <w:color w:val="000000" w:themeColor="text1"/>
                <w:sz w:val="24"/>
              </w:rPr>
              <w:t>Резерв (+)/дефицит (–)</w:t>
            </w:r>
          </w:p>
        </w:tc>
        <w:tc>
          <w:tcPr>
            <w:tcW w:w="1313" w:type="dxa"/>
            <w:vAlign w:val="center"/>
          </w:tcPr>
          <w:p w14:paraId="708A393A" w14:textId="77777777" w:rsidR="00A46137" w:rsidRPr="00CF6F16" w:rsidRDefault="00A46137" w:rsidP="00A46137">
            <w:pPr>
              <w:pStyle w:val="TableParagraph"/>
              <w:spacing w:before="75"/>
              <w:ind w:left="289" w:right="275"/>
              <w:rPr>
                <w:color w:val="000000" w:themeColor="text1"/>
                <w:sz w:val="24"/>
              </w:rPr>
            </w:pPr>
            <w:r w:rsidRPr="00CF6F16">
              <w:rPr>
                <w:color w:val="000000" w:themeColor="text1"/>
                <w:sz w:val="24"/>
              </w:rPr>
              <w:t>1,3</w:t>
            </w:r>
          </w:p>
        </w:tc>
        <w:tc>
          <w:tcPr>
            <w:tcW w:w="1311" w:type="dxa"/>
            <w:vAlign w:val="center"/>
          </w:tcPr>
          <w:p w14:paraId="01C2606F" w14:textId="7344BFED" w:rsidR="00A46137" w:rsidRPr="00CF6F16" w:rsidRDefault="00A1758B" w:rsidP="00A46137">
            <w:pPr>
              <w:jc w:val="center"/>
              <w:rPr>
                <w:color w:val="000000" w:themeColor="text1"/>
              </w:rPr>
            </w:pPr>
            <w:r w:rsidRPr="00CF6F16">
              <w:rPr>
                <w:color w:val="000000" w:themeColor="text1"/>
                <w:sz w:val="24"/>
              </w:rPr>
              <w:t>0</w:t>
            </w:r>
            <w:r w:rsidR="00A46137" w:rsidRPr="00CF6F16">
              <w:rPr>
                <w:color w:val="000000" w:themeColor="text1"/>
                <w:sz w:val="24"/>
              </w:rPr>
              <w:t>,</w:t>
            </w:r>
            <w:r w:rsidRPr="00CF6F16">
              <w:rPr>
                <w:color w:val="000000" w:themeColor="text1"/>
                <w:sz w:val="24"/>
              </w:rPr>
              <w:t>1</w:t>
            </w:r>
          </w:p>
        </w:tc>
        <w:tc>
          <w:tcPr>
            <w:tcW w:w="1309" w:type="dxa"/>
            <w:vAlign w:val="center"/>
          </w:tcPr>
          <w:p w14:paraId="18FA2744" w14:textId="4C042FE4" w:rsidR="00A46137" w:rsidRPr="00CF6F16" w:rsidRDefault="00A1758B" w:rsidP="00A46137">
            <w:pPr>
              <w:jc w:val="center"/>
              <w:rPr>
                <w:color w:val="000000" w:themeColor="text1"/>
              </w:rPr>
            </w:pPr>
            <w:r w:rsidRPr="00CF6F16">
              <w:rPr>
                <w:color w:val="000000" w:themeColor="text1"/>
                <w:sz w:val="24"/>
              </w:rPr>
              <w:t>0</w:t>
            </w:r>
            <w:r w:rsidR="00A46137" w:rsidRPr="00CF6F16">
              <w:rPr>
                <w:color w:val="000000" w:themeColor="text1"/>
                <w:sz w:val="24"/>
              </w:rPr>
              <w:t>,</w:t>
            </w:r>
            <w:r w:rsidRPr="00CF6F16">
              <w:rPr>
                <w:color w:val="000000" w:themeColor="text1"/>
                <w:sz w:val="24"/>
              </w:rPr>
              <w:t>1</w:t>
            </w:r>
          </w:p>
        </w:tc>
        <w:tc>
          <w:tcPr>
            <w:tcW w:w="1311" w:type="dxa"/>
            <w:vAlign w:val="center"/>
          </w:tcPr>
          <w:p w14:paraId="4FC1243C" w14:textId="54C174F2" w:rsidR="00A46137" w:rsidRPr="00CF6F16" w:rsidRDefault="00A1758B" w:rsidP="00A46137">
            <w:pPr>
              <w:jc w:val="center"/>
              <w:rPr>
                <w:color w:val="000000" w:themeColor="text1"/>
              </w:rPr>
            </w:pPr>
            <w:r w:rsidRPr="00CF6F16">
              <w:rPr>
                <w:color w:val="000000" w:themeColor="text1"/>
                <w:sz w:val="24"/>
              </w:rPr>
              <w:t>0</w:t>
            </w:r>
            <w:r w:rsidR="00A46137" w:rsidRPr="00CF6F16">
              <w:rPr>
                <w:color w:val="000000" w:themeColor="text1"/>
                <w:sz w:val="24"/>
              </w:rPr>
              <w:t>,</w:t>
            </w:r>
            <w:r w:rsidRPr="00CF6F16">
              <w:rPr>
                <w:color w:val="000000" w:themeColor="text1"/>
                <w:sz w:val="24"/>
              </w:rPr>
              <w:t>1</w:t>
            </w:r>
          </w:p>
        </w:tc>
      </w:tr>
    </w:tbl>
    <w:p w14:paraId="44AD2190" w14:textId="77777777" w:rsidR="00F83B47" w:rsidRPr="00CF6F16" w:rsidRDefault="00A32131">
      <w:pPr>
        <w:pStyle w:val="a3"/>
        <w:spacing w:before="90" w:line="360" w:lineRule="auto"/>
        <w:ind w:left="438" w:right="124" w:firstLine="501"/>
        <w:rPr>
          <w:color w:val="000000" w:themeColor="text1"/>
        </w:rPr>
      </w:pPr>
      <w:r w:rsidRPr="00CF6F16">
        <w:rPr>
          <w:color w:val="000000" w:themeColor="text1"/>
        </w:rPr>
        <w:t>Из таблицы видно, что при подключении новых потребителей, у котельной возникает дефицит мощности. Рекомендуется реконструкция котельной с увеличением тепловой мощности.</w:t>
      </w:r>
    </w:p>
    <w:p w14:paraId="40ED7CE9" w14:textId="77777777" w:rsidR="00F83B47" w:rsidRPr="00CF6F16" w:rsidRDefault="00F83B47">
      <w:pPr>
        <w:spacing w:line="360" w:lineRule="auto"/>
        <w:rPr>
          <w:color w:val="000000" w:themeColor="text1"/>
        </w:rPr>
        <w:sectPr w:rsidR="00F83B47" w:rsidRPr="00CF6F16" w:rsidSect="00F8500C">
          <w:pgSz w:w="11920" w:h="16850"/>
          <w:pgMar w:top="120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71DDCA30" w14:textId="3139363D" w:rsidR="00F83B47" w:rsidRPr="00CF6F16" w:rsidRDefault="007C668F" w:rsidP="00A46137">
      <w:pPr>
        <w:pStyle w:val="1"/>
        <w:tabs>
          <w:tab w:val="left" w:pos="1248"/>
        </w:tabs>
        <w:spacing w:before="72"/>
        <w:rPr>
          <w:color w:val="000000" w:themeColor="text1"/>
        </w:rPr>
      </w:pPr>
      <w:bookmarkStart w:id="10" w:name="_Toc164441134"/>
      <w:r w:rsidRPr="00CF6F16">
        <w:rPr>
          <w:color w:val="000000" w:themeColor="text1"/>
        </w:rPr>
        <w:lastRenderedPageBreak/>
        <w:t xml:space="preserve">РАЗДЕЛ 3 СУЩЕСТВУЮЩИЕ И </w:t>
      </w:r>
      <w:r w:rsidR="00A32131" w:rsidRPr="00CF6F16">
        <w:rPr>
          <w:color w:val="000000" w:themeColor="text1"/>
        </w:rPr>
        <w:t>ПЕРСПЕКТИВНЫЕ БАЛАНСЫ</w:t>
      </w:r>
      <w:r w:rsidR="00A32131" w:rsidRPr="00CF6F16">
        <w:rPr>
          <w:color w:val="000000" w:themeColor="text1"/>
          <w:spacing w:val="-4"/>
        </w:rPr>
        <w:t xml:space="preserve"> </w:t>
      </w:r>
      <w:r w:rsidR="00A32131" w:rsidRPr="00CF6F16">
        <w:rPr>
          <w:color w:val="000000" w:themeColor="text1"/>
        </w:rPr>
        <w:t>ТЕПЛОНОСИТЕЛЯ</w:t>
      </w:r>
      <w:bookmarkEnd w:id="10"/>
    </w:p>
    <w:p w14:paraId="64A28195" w14:textId="77777777" w:rsidR="00F83B47" w:rsidRPr="00CF6F16" w:rsidRDefault="00F83B47" w:rsidP="00A46137">
      <w:pPr>
        <w:pStyle w:val="a3"/>
        <w:spacing w:before="2"/>
        <w:jc w:val="both"/>
        <w:rPr>
          <w:b/>
          <w:color w:val="000000" w:themeColor="text1"/>
          <w:sz w:val="32"/>
        </w:rPr>
      </w:pPr>
    </w:p>
    <w:p w14:paraId="49520B91" w14:textId="77777777" w:rsidR="00F83B47" w:rsidRPr="00CF6F16" w:rsidRDefault="00A32131" w:rsidP="00A46137">
      <w:pPr>
        <w:pStyle w:val="a3"/>
        <w:spacing w:line="360" w:lineRule="auto"/>
        <w:ind w:left="505" w:right="256" w:firstLine="804"/>
        <w:jc w:val="both"/>
        <w:rPr>
          <w:color w:val="000000" w:themeColor="text1"/>
        </w:rPr>
      </w:pPr>
      <w:r w:rsidRPr="00CF6F16">
        <w:rPr>
          <w:color w:val="000000" w:themeColor="text1"/>
        </w:rPr>
        <w:t>Расчетный баланс производительности водоподготовительных установок (ВПУ) для системы теплоснабжения г. Искитим в перспективе до 2032 года представлен в таблицах 3.1 – 3.9.</w:t>
      </w:r>
    </w:p>
    <w:p w14:paraId="6B929CBB" w14:textId="77777777" w:rsidR="00F83B47" w:rsidRPr="00CF6F16" w:rsidRDefault="00A32131">
      <w:pPr>
        <w:pStyle w:val="a3"/>
        <w:spacing w:line="360" w:lineRule="auto"/>
        <w:ind w:left="438" w:right="256" w:firstLine="566"/>
        <w:jc w:val="both"/>
        <w:rPr>
          <w:color w:val="000000" w:themeColor="text1"/>
        </w:rPr>
      </w:pPr>
      <w:r w:rsidRPr="00CF6F16">
        <w:rPr>
          <w:color w:val="000000" w:themeColor="text1"/>
        </w:rPr>
        <w:t>Расчет перспективных балансов производства и потребления теплоносителя выполнен по той же методике, что использовалась при прогнозировании необходимых объемов производства и потребления тепловой энергии и мощности: объемные показатели ВПУ в контрольных точках планируемого периода (2017 – 2021гг., 2022 – 2027гг., 2028 – 2032гг.) приняты, исходя из тепло-гидравлического расчета тепловых сетей в программном расчетном комплексе</w:t>
      </w:r>
      <w:r w:rsidRPr="00CF6F16">
        <w:rPr>
          <w:color w:val="000000" w:themeColor="text1"/>
          <w:spacing w:val="-30"/>
        </w:rPr>
        <w:t xml:space="preserve"> </w:t>
      </w:r>
      <w:proofErr w:type="spellStart"/>
      <w:r w:rsidRPr="00CF6F16">
        <w:rPr>
          <w:color w:val="000000" w:themeColor="text1"/>
        </w:rPr>
        <w:t>Zulu</w:t>
      </w:r>
      <w:proofErr w:type="spellEnd"/>
      <w:r w:rsidRPr="00CF6F16">
        <w:rPr>
          <w:color w:val="000000" w:themeColor="text1"/>
        </w:rPr>
        <w:t>.</w:t>
      </w:r>
    </w:p>
    <w:p w14:paraId="729390B7" w14:textId="77777777" w:rsidR="00F83B47" w:rsidRPr="00CF6F16" w:rsidRDefault="00A32131">
      <w:pPr>
        <w:pStyle w:val="a3"/>
        <w:spacing w:before="2" w:line="360" w:lineRule="auto"/>
        <w:ind w:left="438" w:right="254" w:firstLine="566"/>
        <w:jc w:val="both"/>
        <w:rPr>
          <w:color w:val="000000" w:themeColor="text1"/>
        </w:rPr>
      </w:pPr>
      <w:r w:rsidRPr="00CF6F16">
        <w:rPr>
          <w:color w:val="000000" w:themeColor="text1"/>
        </w:rPr>
        <w:t>Расчетные объемы расхода теплоносителя в системе теплоснабжения г. Искитим в перспективе до 2032 года представлены в таблицах ниже. Прогноз перспективного расхода теплоносителя выполнен по методике, принятой для производительности ВПУ. Нормативные утечки теплоносителя принимаются 0,25% от объема тепловой сети, согласно лит.1. Нормативная подпитка на источнике теплоснабжения принимается 0,75%, согласно лит.4. Потери теплоносителя в аварийных режимах работы систем теплоснабжения не предоставлены.</w:t>
      </w:r>
    </w:p>
    <w:p w14:paraId="2223B425" w14:textId="77777777" w:rsidR="00F83B47" w:rsidRPr="00CF6F16" w:rsidRDefault="00A32131" w:rsidP="00A46137">
      <w:pPr>
        <w:pStyle w:val="a3"/>
        <w:spacing w:after="13" w:line="360" w:lineRule="auto"/>
        <w:ind w:left="438" w:right="356"/>
        <w:jc w:val="both"/>
        <w:rPr>
          <w:color w:val="000000" w:themeColor="text1"/>
        </w:rPr>
      </w:pPr>
      <w:r w:rsidRPr="00CF6F16">
        <w:rPr>
          <w:color w:val="000000" w:themeColor="text1"/>
        </w:rPr>
        <w:t>Таблица 3.1. Перспективный баланс производительности водоподготовительных установок для системы теплоснабжения от котельной ООО «ИГК» котельная №1</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98"/>
        <w:gridCol w:w="1116"/>
        <w:gridCol w:w="1450"/>
        <w:gridCol w:w="1700"/>
        <w:gridCol w:w="1734"/>
        <w:gridCol w:w="1530"/>
      </w:tblGrid>
      <w:tr w:rsidR="00F83B47" w:rsidRPr="00CF6F16" w14:paraId="1AB267AF" w14:textId="77777777" w:rsidTr="00A46137">
        <w:trPr>
          <w:trHeight w:val="453"/>
        </w:trPr>
        <w:tc>
          <w:tcPr>
            <w:tcW w:w="2398" w:type="dxa"/>
            <w:vMerge w:val="restart"/>
          </w:tcPr>
          <w:p w14:paraId="4EC2A610" w14:textId="77777777" w:rsidR="00F83B47" w:rsidRPr="00CF6F16" w:rsidRDefault="00F83B47">
            <w:pPr>
              <w:pStyle w:val="TableParagraph"/>
              <w:jc w:val="left"/>
              <w:rPr>
                <w:color w:val="000000" w:themeColor="text1"/>
                <w:sz w:val="26"/>
              </w:rPr>
            </w:pPr>
          </w:p>
          <w:p w14:paraId="1C699D9D" w14:textId="77777777" w:rsidR="00F83B47" w:rsidRPr="00CF6F16" w:rsidRDefault="00F83B47">
            <w:pPr>
              <w:pStyle w:val="TableParagraph"/>
              <w:jc w:val="left"/>
              <w:rPr>
                <w:color w:val="000000" w:themeColor="text1"/>
                <w:sz w:val="26"/>
              </w:rPr>
            </w:pPr>
          </w:p>
          <w:p w14:paraId="1AD055CC" w14:textId="77777777" w:rsidR="00F83B47" w:rsidRPr="00CF6F16" w:rsidRDefault="00A32131">
            <w:pPr>
              <w:pStyle w:val="TableParagraph"/>
              <w:spacing w:before="171"/>
              <w:ind w:left="707"/>
              <w:jc w:val="left"/>
              <w:rPr>
                <w:color w:val="000000" w:themeColor="text1"/>
                <w:sz w:val="24"/>
              </w:rPr>
            </w:pPr>
            <w:r w:rsidRPr="00CF6F16">
              <w:rPr>
                <w:color w:val="000000" w:themeColor="text1"/>
                <w:sz w:val="24"/>
              </w:rPr>
              <w:t>Параметр</w:t>
            </w:r>
          </w:p>
        </w:tc>
        <w:tc>
          <w:tcPr>
            <w:tcW w:w="1116" w:type="dxa"/>
            <w:vMerge w:val="restart"/>
          </w:tcPr>
          <w:p w14:paraId="45782AB5" w14:textId="77777777" w:rsidR="00F83B47" w:rsidRPr="00CF6F16" w:rsidRDefault="00F83B47">
            <w:pPr>
              <w:pStyle w:val="TableParagraph"/>
              <w:jc w:val="left"/>
              <w:rPr>
                <w:color w:val="000000" w:themeColor="text1"/>
                <w:sz w:val="26"/>
              </w:rPr>
            </w:pPr>
          </w:p>
          <w:p w14:paraId="2E0B330D" w14:textId="77777777" w:rsidR="00F83B47" w:rsidRPr="00CF6F16" w:rsidRDefault="00A32131">
            <w:pPr>
              <w:pStyle w:val="TableParagraph"/>
              <w:spacing w:before="194"/>
              <w:ind w:left="116" w:right="94"/>
              <w:rPr>
                <w:color w:val="000000" w:themeColor="text1"/>
                <w:sz w:val="24"/>
              </w:rPr>
            </w:pPr>
            <w:r w:rsidRPr="00CF6F16">
              <w:rPr>
                <w:color w:val="000000" w:themeColor="text1"/>
                <w:sz w:val="24"/>
              </w:rPr>
              <w:t xml:space="preserve">Единица </w:t>
            </w:r>
            <w:proofErr w:type="spellStart"/>
            <w:r w:rsidRPr="00CF6F16">
              <w:rPr>
                <w:color w:val="000000" w:themeColor="text1"/>
                <w:sz w:val="24"/>
              </w:rPr>
              <w:t>измере</w:t>
            </w:r>
            <w:proofErr w:type="spellEnd"/>
            <w:r w:rsidRPr="00CF6F16">
              <w:rPr>
                <w:color w:val="000000" w:themeColor="text1"/>
                <w:sz w:val="24"/>
              </w:rPr>
              <w:t xml:space="preserve">- </w:t>
            </w:r>
            <w:proofErr w:type="spellStart"/>
            <w:r w:rsidRPr="00CF6F16">
              <w:rPr>
                <w:color w:val="000000" w:themeColor="text1"/>
                <w:sz w:val="24"/>
              </w:rPr>
              <w:t>ния</w:t>
            </w:r>
            <w:proofErr w:type="spellEnd"/>
          </w:p>
        </w:tc>
        <w:tc>
          <w:tcPr>
            <w:tcW w:w="6414" w:type="dxa"/>
            <w:gridSpan w:val="4"/>
          </w:tcPr>
          <w:p w14:paraId="7EB256A1" w14:textId="77777777" w:rsidR="00F83B47" w:rsidRPr="00CF6F16" w:rsidRDefault="00A32131">
            <w:pPr>
              <w:pStyle w:val="TableParagraph"/>
              <w:spacing w:before="73"/>
              <w:ind w:left="2546" w:right="2525"/>
              <w:rPr>
                <w:color w:val="000000" w:themeColor="text1"/>
                <w:sz w:val="24"/>
              </w:rPr>
            </w:pPr>
            <w:r w:rsidRPr="00CF6F16">
              <w:rPr>
                <w:color w:val="000000" w:themeColor="text1"/>
                <w:sz w:val="24"/>
              </w:rPr>
              <w:t>ООО «ИГК»</w:t>
            </w:r>
          </w:p>
        </w:tc>
      </w:tr>
      <w:tr w:rsidR="00F83B47" w:rsidRPr="00CF6F16" w14:paraId="1B6D26FC" w14:textId="77777777" w:rsidTr="00A46137">
        <w:trPr>
          <w:trHeight w:val="1382"/>
        </w:trPr>
        <w:tc>
          <w:tcPr>
            <w:tcW w:w="2398" w:type="dxa"/>
            <w:vMerge/>
            <w:tcBorders>
              <w:top w:val="nil"/>
            </w:tcBorders>
          </w:tcPr>
          <w:p w14:paraId="49406E87" w14:textId="77777777" w:rsidR="00F83B47" w:rsidRPr="00CF6F16" w:rsidRDefault="00F83B47">
            <w:pPr>
              <w:rPr>
                <w:color w:val="000000" w:themeColor="text1"/>
                <w:sz w:val="2"/>
                <w:szCs w:val="2"/>
              </w:rPr>
            </w:pPr>
          </w:p>
        </w:tc>
        <w:tc>
          <w:tcPr>
            <w:tcW w:w="1116" w:type="dxa"/>
            <w:vMerge/>
            <w:tcBorders>
              <w:top w:val="nil"/>
            </w:tcBorders>
          </w:tcPr>
          <w:p w14:paraId="47DD1599" w14:textId="77777777" w:rsidR="00F83B47" w:rsidRPr="00CF6F16" w:rsidRDefault="00F83B47">
            <w:pPr>
              <w:rPr>
                <w:color w:val="000000" w:themeColor="text1"/>
                <w:sz w:val="2"/>
                <w:szCs w:val="2"/>
              </w:rPr>
            </w:pPr>
          </w:p>
        </w:tc>
        <w:tc>
          <w:tcPr>
            <w:tcW w:w="1450" w:type="dxa"/>
          </w:tcPr>
          <w:p w14:paraId="07925F49" w14:textId="77777777" w:rsidR="00F83B47" w:rsidRPr="00CF6F16" w:rsidRDefault="00F83B47">
            <w:pPr>
              <w:pStyle w:val="TableParagraph"/>
              <w:spacing w:before="9"/>
              <w:jc w:val="left"/>
              <w:rPr>
                <w:color w:val="000000" w:themeColor="text1"/>
              </w:rPr>
            </w:pPr>
          </w:p>
          <w:p w14:paraId="155E18B0" w14:textId="516344AA" w:rsidR="00F83B47" w:rsidRPr="00CF6F16" w:rsidRDefault="00A32131">
            <w:pPr>
              <w:pStyle w:val="TableParagraph"/>
              <w:spacing w:before="1"/>
              <w:ind w:left="376"/>
              <w:jc w:val="left"/>
              <w:rPr>
                <w:color w:val="000000" w:themeColor="text1"/>
                <w:sz w:val="24"/>
              </w:rPr>
            </w:pPr>
            <w:r w:rsidRPr="00CF6F16">
              <w:rPr>
                <w:color w:val="000000" w:themeColor="text1"/>
                <w:sz w:val="24"/>
              </w:rPr>
              <w:t>20</w:t>
            </w:r>
            <w:r w:rsidR="00A46137" w:rsidRPr="00CF6F16">
              <w:rPr>
                <w:color w:val="000000" w:themeColor="text1"/>
                <w:sz w:val="24"/>
              </w:rPr>
              <w:t>2</w:t>
            </w:r>
            <w:r w:rsidR="00A70B7C" w:rsidRPr="00CF6F16">
              <w:rPr>
                <w:color w:val="000000" w:themeColor="text1"/>
                <w:sz w:val="24"/>
              </w:rPr>
              <w:t>4</w:t>
            </w:r>
            <w:r w:rsidRPr="00CF6F16">
              <w:rPr>
                <w:color w:val="000000" w:themeColor="text1"/>
                <w:spacing w:val="-5"/>
                <w:sz w:val="24"/>
              </w:rPr>
              <w:t xml:space="preserve"> </w:t>
            </w:r>
            <w:r w:rsidRPr="00CF6F16">
              <w:rPr>
                <w:color w:val="000000" w:themeColor="text1"/>
                <w:sz w:val="24"/>
              </w:rPr>
              <w:t>г.</w:t>
            </w:r>
          </w:p>
          <w:p w14:paraId="55E5CF02" w14:textId="77777777" w:rsidR="00F83B47" w:rsidRPr="00CF6F16" w:rsidRDefault="00A32131">
            <w:pPr>
              <w:pStyle w:val="TableParagraph"/>
              <w:ind w:left="364" w:right="241" w:hanging="41"/>
              <w:jc w:val="left"/>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00" w:type="dxa"/>
          </w:tcPr>
          <w:p w14:paraId="71B85FD9" w14:textId="14722B2A" w:rsidR="00F83B47" w:rsidRPr="00CF6F16" w:rsidRDefault="00A32131" w:rsidP="00335353">
            <w:pPr>
              <w:pStyle w:val="TableParagraph"/>
              <w:spacing w:before="123"/>
              <w:ind w:left="147" w:right="125" w:firstLine="96"/>
              <w:jc w:val="both"/>
              <w:rPr>
                <w:color w:val="000000" w:themeColor="text1"/>
                <w:sz w:val="24"/>
              </w:rPr>
            </w:pPr>
            <w:r w:rsidRPr="00CF6F16">
              <w:rPr>
                <w:color w:val="000000" w:themeColor="text1"/>
                <w:sz w:val="24"/>
              </w:rPr>
              <w:t xml:space="preserve">Первая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70B7C" w:rsidRPr="00CF6F16">
              <w:rPr>
                <w:color w:val="000000" w:themeColor="text1"/>
                <w:sz w:val="24"/>
              </w:rPr>
              <w:t>5</w:t>
            </w:r>
            <w:r w:rsidRPr="00CF6F16">
              <w:rPr>
                <w:color w:val="000000" w:themeColor="text1"/>
                <w:sz w:val="24"/>
              </w:rPr>
              <w:t xml:space="preserve"> гг.</w:t>
            </w:r>
          </w:p>
        </w:tc>
        <w:tc>
          <w:tcPr>
            <w:tcW w:w="1734" w:type="dxa"/>
          </w:tcPr>
          <w:p w14:paraId="063247E6" w14:textId="30D03EFF" w:rsidR="00F83B47" w:rsidRPr="00CF6F16" w:rsidRDefault="00A32131"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46137" w:rsidRPr="00CF6F16">
              <w:rPr>
                <w:color w:val="000000" w:themeColor="text1"/>
                <w:sz w:val="24"/>
              </w:rPr>
              <w:t>6</w:t>
            </w:r>
            <w:r w:rsidRPr="00CF6F16">
              <w:rPr>
                <w:color w:val="000000" w:themeColor="text1"/>
                <w:sz w:val="24"/>
              </w:rPr>
              <w:t xml:space="preserve"> г.</w:t>
            </w:r>
          </w:p>
        </w:tc>
        <w:tc>
          <w:tcPr>
            <w:tcW w:w="1530" w:type="dxa"/>
          </w:tcPr>
          <w:p w14:paraId="51FCF368" w14:textId="77777777" w:rsidR="00F83B47" w:rsidRPr="00CF6F16" w:rsidRDefault="00A32131">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w:t>
            </w:r>
            <w:r w:rsidR="00A46137" w:rsidRPr="00CF6F16">
              <w:rPr>
                <w:color w:val="000000" w:themeColor="text1"/>
                <w:sz w:val="24"/>
              </w:rPr>
              <w:t>7</w:t>
            </w:r>
            <w:r w:rsidRPr="00CF6F16">
              <w:rPr>
                <w:color w:val="000000" w:themeColor="text1"/>
                <w:sz w:val="24"/>
              </w:rPr>
              <w:t xml:space="preserve"> –</w:t>
            </w:r>
          </w:p>
          <w:p w14:paraId="7012C71A" w14:textId="77777777" w:rsidR="00F83B47" w:rsidRPr="00CF6F16" w:rsidRDefault="00A32131">
            <w:pPr>
              <w:pStyle w:val="TableParagraph"/>
              <w:spacing w:line="266" w:lineRule="exact"/>
              <w:ind w:left="344" w:right="339"/>
              <w:rPr>
                <w:color w:val="000000" w:themeColor="text1"/>
                <w:sz w:val="24"/>
              </w:rPr>
            </w:pPr>
            <w:r w:rsidRPr="00CF6F16">
              <w:rPr>
                <w:color w:val="000000" w:themeColor="text1"/>
                <w:sz w:val="24"/>
              </w:rPr>
              <w:t>2032 гг.</w:t>
            </w:r>
          </w:p>
        </w:tc>
      </w:tr>
      <w:tr w:rsidR="001F7CA5" w:rsidRPr="00CF6F16" w14:paraId="5B781274" w14:textId="77777777" w:rsidTr="00A46137">
        <w:trPr>
          <w:trHeight w:val="551"/>
        </w:trPr>
        <w:tc>
          <w:tcPr>
            <w:tcW w:w="2398" w:type="dxa"/>
          </w:tcPr>
          <w:p w14:paraId="457D52CF" w14:textId="77777777" w:rsidR="001F7CA5" w:rsidRPr="00CF6F16" w:rsidRDefault="001F7CA5" w:rsidP="001F7CA5">
            <w:pPr>
              <w:pStyle w:val="TableParagraph"/>
              <w:spacing w:line="230" w:lineRule="auto"/>
              <w:ind w:left="112" w:right="125"/>
              <w:jc w:val="left"/>
              <w:rPr>
                <w:color w:val="000000" w:themeColor="text1"/>
                <w:sz w:val="24"/>
              </w:rPr>
            </w:pPr>
            <w:r w:rsidRPr="00CF6F16">
              <w:rPr>
                <w:color w:val="000000" w:themeColor="text1"/>
                <w:sz w:val="24"/>
              </w:rPr>
              <w:t>Производительность ВПУ</w:t>
            </w:r>
          </w:p>
        </w:tc>
        <w:tc>
          <w:tcPr>
            <w:tcW w:w="1116" w:type="dxa"/>
          </w:tcPr>
          <w:p w14:paraId="73DEB10D" w14:textId="77777777" w:rsidR="001F7CA5" w:rsidRPr="00CF6F16" w:rsidRDefault="001F7CA5" w:rsidP="001F7CA5">
            <w:pPr>
              <w:pStyle w:val="TableParagraph"/>
              <w:spacing w:before="121"/>
              <w:ind w:left="113" w:right="94"/>
              <w:rPr>
                <w:color w:val="000000" w:themeColor="text1"/>
                <w:sz w:val="24"/>
              </w:rPr>
            </w:pPr>
            <w:r w:rsidRPr="00CF6F16">
              <w:rPr>
                <w:color w:val="000000" w:themeColor="text1"/>
                <w:sz w:val="24"/>
              </w:rPr>
              <w:t>Тонн/ч</w:t>
            </w:r>
          </w:p>
        </w:tc>
        <w:tc>
          <w:tcPr>
            <w:tcW w:w="1450" w:type="dxa"/>
          </w:tcPr>
          <w:p w14:paraId="413B4878" w14:textId="6565AC17" w:rsidR="001F7CA5" w:rsidRPr="00CF6F16" w:rsidRDefault="001F7CA5" w:rsidP="001F7CA5">
            <w:pPr>
              <w:pStyle w:val="TableParagraph"/>
              <w:tabs>
                <w:tab w:val="left" w:pos="733"/>
              </w:tabs>
              <w:spacing w:before="121"/>
              <w:ind w:right="-1"/>
              <w:rPr>
                <w:color w:val="000000" w:themeColor="text1"/>
                <w:sz w:val="24"/>
              </w:rPr>
            </w:pPr>
            <w:r w:rsidRPr="00CF6F16">
              <w:rPr>
                <w:color w:val="000000" w:themeColor="text1"/>
                <w:sz w:val="24"/>
              </w:rPr>
              <w:t>25-140</w:t>
            </w:r>
          </w:p>
        </w:tc>
        <w:tc>
          <w:tcPr>
            <w:tcW w:w="1700" w:type="dxa"/>
          </w:tcPr>
          <w:p w14:paraId="1A57EA1B" w14:textId="23AE3B75" w:rsidR="001F7CA5" w:rsidRPr="00CF6F16" w:rsidRDefault="001F7CA5" w:rsidP="001F7CA5">
            <w:pPr>
              <w:pStyle w:val="TableParagraph"/>
              <w:tabs>
                <w:tab w:val="left" w:pos="733"/>
              </w:tabs>
              <w:spacing w:before="121"/>
              <w:ind w:right="-1"/>
              <w:rPr>
                <w:color w:val="000000" w:themeColor="text1"/>
                <w:sz w:val="24"/>
              </w:rPr>
            </w:pPr>
            <w:r w:rsidRPr="00CF6F16">
              <w:rPr>
                <w:color w:val="000000" w:themeColor="text1"/>
                <w:sz w:val="24"/>
              </w:rPr>
              <w:t>25-140</w:t>
            </w:r>
          </w:p>
        </w:tc>
        <w:tc>
          <w:tcPr>
            <w:tcW w:w="1734" w:type="dxa"/>
          </w:tcPr>
          <w:p w14:paraId="39BCBE5D" w14:textId="1DACC0F3" w:rsidR="001F7CA5" w:rsidRPr="00CF6F16" w:rsidRDefault="001F7CA5" w:rsidP="001F7CA5">
            <w:pPr>
              <w:pStyle w:val="TableParagraph"/>
              <w:tabs>
                <w:tab w:val="left" w:pos="733"/>
              </w:tabs>
              <w:spacing w:before="121"/>
              <w:ind w:right="-1"/>
              <w:rPr>
                <w:color w:val="000000" w:themeColor="text1"/>
                <w:sz w:val="24"/>
              </w:rPr>
            </w:pPr>
            <w:r w:rsidRPr="00CF6F16">
              <w:rPr>
                <w:color w:val="000000" w:themeColor="text1"/>
                <w:sz w:val="24"/>
              </w:rPr>
              <w:t>25-140</w:t>
            </w:r>
          </w:p>
        </w:tc>
        <w:tc>
          <w:tcPr>
            <w:tcW w:w="1530" w:type="dxa"/>
          </w:tcPr>
          <w:p w14:paraId="18DFC43D" w14:textId="612A1350" w:rsidR="001F7CA5" w:rsidRPr="00CF6F16" w:rsidRDefault="001F7CA5" w:rsidP="001F7CA5">
            <w:pPr>
              <w:pStyle w:val="TableParagraph"/>
              <w:tabs>
                <w:tab w:val="left" w:pos="733"/>
              </w:tabs>
              <w:spacing w:before="121"/>
              <w:ind w:right="-1"/>
              <w:rPr>
                <w:color w:val="000000" w:themeColor="text1"/>
                <w:sz w:val="24"/>
              </w:rPr>
            </w:pPr>
            <w:r w:rsidRPr="00CF6F16">
              <w:rPr>
                <w:color w:val="000000" w:themeColor="text1"/>
                <w:sz w:val="24"/>
              </w:rPr>
              <w:t>25-140</w:t>
            </w:r>
          </w:p>
        </w:tc>
      </w:tr>
      <w:tr w:rsidR="00F83B47" w:rsidRPr="00CF6F16" w14:paraId="0172FDC9" w14:textId="77777777" w:rsidTr="00A46137">
        <w:trPr>
          <w:trHeight w:val="453"/>
        </w:trPr>
        <w:tc>
          <w:tcPr>
            <w:tcW w:w="2398" w:type="dxa"/>
          </w:tcPr>
          <w:p w14:paraId="2868D21F" w14:textId="77777777" w:rsidR="00F83B47" w:rsidRPr="00CF6F16" w:rsidRDefault="00A32131">
            <w:pPr>
              <w:pStyle w:val="TableParagraph"/>
              <w:spacing w:before="73"/>
              <w:ind w:left="112"/>
              <w:jc w:val="left"/>
              <w:rPr>
                <w:color w:val="000000" w:themeColor="text1"/>
                <w:sz w:val="24"/>
              </w:rPr>
            </w:pPr>
            <w:r w:rsidRPr="00CF6F16">
              <w:rPr>
                <w:color w:val="000000" w:themeColor="text1"/>
                <w:sz w:val="24"/>
              </w:rPr>
              <w:t>Собственные нужды</w:t>
            </w:r>
          </w:p>
        </w:tc>
        <w:tc>
          <w:tcPr>
            <w:tcW w:w="1116" w:type="dxa"/>
          </w:tcPr>
          <w:p w14:paraId="5851AAE7" w14:textId="77777777" w:rsidR="00F83B47" w:rsidRPr="00CF6F16" w:rsidRDefault="00A32131">
            <w:pPr>
              <w:pStyle w:val="TableParagraph"/>
              <w:spacing w:before="73"/>
              <w:ind w:left="113" w:right="94"/>
              <w:rPr>
                <w:color w:val="000000" w:themeColor="text1"/>
                <w:sz w:val="24"/>
              </w:rPr>
            </w:pPr>
            <w:r w:rsidRPr="00CF6F16">
              <w:rPr>
                <w:color w:val="000000" w:themeColor="text1"/>
                <w:sz w:val="24"/>
              </w:rPr>
              <w:t>Тонн/ч</w:t>
            </w:r>
          </w:p>
        </w:tc>
        <w:tc>
          <w:tcPr>
            <w:tcW w:w="1450" w:type="dxa"/>
          </w:tcPr>
          <w:p w14:paraId="5016503C" w14:textId="77777777" w:rsidR="00F83B47" w:rsidRPr="00CF6F16" w:rsidRDefault="00A32131">
            <w:pPr>
              <w:pStyle w:val="TableParagraph"/>
              <w:spacing w:before="73"/>
              <w:ind w:left="435" w:right="425"/>
              <w:rPr>
                <w:color w:val="000000" w:themeColor="text1"/>
                <w:sz w:val="24"/>
              </w:rPr>
            </w:pPr>
            <w:r w:rsidRPr="00CF6F16">
              <w:rPr>
                <w:color w:val="000000" w:themeColor="text1"/>
                <w:sz w:val="24"/>
              </w:rPr>
              <w:t>1,13</w:t>
            </w:r>
          </w:p>
        </w:tc>
        <w:tc>
          <w:tcPr>
            <w:tcW w:w="1700" w:type="dxa"/>
          </w:tcPr>
          <w:p w14:paraId="0310F25B" w14:textId="77777777" w:rsidR="00F83B47" w:rsidRPr="00CF6F16" w:rsidRDefault="00A32131">
            <w:pPr>
              <w:pStyle w:val="TableParagraph"/>
              <w:spacing w:before="73"/>
              <w:ind w:left="562" w:right="548"/>
              <w:rPr>
                <w:color w:val="000000" w:themeColor="text1"/>
                <w:sz w:val="24"/>
              </w:rPr>
            </w:pPr>
            <w:r w:rsidRPr="00CF6F16">
              <w:rPr>
                <w:color w:val="000000" w:themeColor="text1"/>
                <w:sz w:val="24"/>
              </w:rPr>
              <w:t>1,13</w:t>
            </w:r>
          </w:p>
        </w:tc>
        <w:tc>
          <w:tcPr>
            <w:tcW w:w="1734" w:type="dxa"/>
          </w:tcPr>
          <w:p w14:paraId="3C2E3765" w14:textId="77777777" w:rsidR="00F83B47" w:rsidRPr="00CF6F16" w:rsidRDefault="00A32131">
            <w:pPr>
              <w:pStyle w:val="TableParagraph"/>
              <w:spacing w:before="73"/>
              <w:ind w:left="575" w:right="568"/>
              <w:rPr>
                <w:color w:val="000000" w:themeColor="text1"/>
                <w:sz w:val="24"/>
              </w:rPr>
            </w:pPr>
            <w:r w:rsidRPr="00CF6F16">
              <w:rPr>
                <w:color w:val="000000" w:themeColor="text1"/>
                <w:sz w:val="24"/>
              </w:rPr>
              <w:t>1,13</w:t>
            </w:r>
          </w:p>
        </w:tc>
        <w:tc>
          <w:tcPr>
            <w:tcW w:w="1530" w:type="dxa"/>
          </w:tcPr>
          <w:p w14:paraId="540FE938" w14:textId="77777777" w:rsidR="00F83B47" w:rsidRPr="00CF6F16" w:rsidRDefault="00A32131">
            <w:pPr>
              <w:pStyle w:val="TableParagraph"/>
              <w:spacing w:before="73"/>
              <w:ind w:left="344" w:right="337"/>
              <w:rPr>
                <w:color w:val="000000" w:themeColor="text1"/>
                <w:sz w:val="24"/>
              </w:rPr>
            </w:pPr>
            <w:r w:rsidRPr="00CF6F16">
              <w:rPr>
                <w:color w:val="000000" w:themeColor="text1"/>
                <w:sz w:val="24"/>
              </w:rPr>
              <w:t>1,13</w:t>
            </w:r>
          </w:p>
        </w:tc>
      </w:tr>
      <w:tr w:rsidR="00F83B47" w:rsidRPr="00CF6F16" w14:paraId="236C1365" w14:textId="77777777" w:rsidTr="00A46137">
        <w:trPr>
          <w:trHeight w:val="825"/>
        </w:trPr>
        <w:tc>
          <w:tcPr>
            <w:tcW w:w="2398" w:type="dxa"/>
          </w:tcPr>
          <w:p w14:paraId="337EC5D6"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Количество баков-</w:t>
            </w:r>
          </w:p>
          <w:p w14:paraId="217876F7" w14:textId="77777777" w:rsidR="00F83B47" w:rsidRPr="00CF6F16" w:rsidRDefault="00A32131">
            <w:pPr>
              <w:pStyle w:val="TableParagraph"/>
              <w:spacing w:before="9" w:line="268" w:lineRule="exact"/>
              <w:ind w:left="112" w:right="236"/>
              <w:jc w:val="left"/>
              <w:rPr>
                <w:color w:val="000000" w:themeColor="text1"/>
                <w:sz w:val="24"/>
              </w:rPr>
            </w:pPr>
            <w:r w:rsidRPr="00CF6F16">
              <w:rPr>
                <w:color w:val="000000" w:themeColor="text1"/>
                <w:sz w:val="24"/>
              </w:rPr>
              <w:t xml:space="preserve">аккумуляторов </w:t>
            </w:r>
            <w:proofErr w:type="gramStart"/>
            <w:r w:rsidRPr="00CF6F16">
              <w:rPr>
                <w:color w:val="000000" w:themeColor="text1"/>
                <w:sz w:val="24"/>
              </w:rPr>
              <w:t xml:space="preserve">теп- </w:t>
            </w:r>
            <w:proofErr w:type="spellStart"/>
            <w:r w:rsidRPr="00CF6F16">
              <w:rPr>
                <w:color w:val="000000" w:themeColor="text1"/>
                <w:sz w:val="24"/>
              </w:rPr>
              <w:t>лоносителя</w:t>
            </w:r>
            <w:proofErr w:type="spellEnd"/>
            <w:proofErr w:type="gramEnd"/>
          </w:p>
        </w:tc>
        <w:tc>
          <w:tcPr>
            <w:tcW w:w="1116" w:type="dxa"/>
          </w:tcPr>
          <w:p w14:paraId="2578A701" w14:textId="77777777" w:rsidR="00F83B47" w:rsidRPr="00CF6F16" w:rsidRDefault="00F83B47">
            <w:pPr>
              <w:pStyle w:val="TableParagraph"/>
              <w:spacing w:before="5"/>
              <w:jc w:val="left"/>
              <w:rPr>
                <w:color w:val="000000" w:themeColor="text1"/>
              </w:rPr>
            </w:pPr>
          </w:p>
          <w:p w14:paraId="20AB9537" w14:textId="77777777" w:rsidR="00F83B47" w:rsidRPr="00CF6F16" w:rsidRDefault="00A32131">
            <w:pPr>
              <w:pStyle w:val="TableParagraph"/>
              <w:ind w:left="112" w:right="94"/>
              <w:rPr>
                <w:color w:val="000000" w:themeColor="text1"/>
                <w:sz w:val="24"/>
              </w:rPr>
            </w:pPr>
            <w:r w:rsidRPr="00CF6F16">
              <w:rPr>
                <w:color w:val="000000" w:themeColor="text1"/>
                <w:sz w:val="24"/>
              </w:rPr>
              <w:t>Ед.</w:t>
            </w:r>
          </w:p>
        </w:tc>
        <w:tc>
          <w:tcPr>
            <w:tcW w:w="1450" w:type="dxa"/>
          </w:tcPr>
          <w:p w14:paraId="71881184" w14:textId="77777777" w:rsidR="00F83B47" w:rsidRPr="00CF6F16" w:rsidRDefault="00F83B47">
            <w:pPr>
              <w:pStyle w:val="TableParagraph"/>
              <w:spacing w:before="5"/>
              <w:jc w:val="left"/>
              <w:rPr>
                <w:color w:val="000000" w:themeColor="text1"/>
              </w:rPr>
            </w:pPr>
          </w:p>
          <w:p w14:paraId="0C14F5CC" w14:textId="2E1085E3" w:rsidR="00F83B47" w:rsidRPr="00CF6F16" w:rsidRDefault="001F7CA5">
            <w:pPr>
              <w:pStyle w:val="TableParagraph"/>
              <w:ind w:left="8"/>
              <w:rPr>
                <w:color w:val="000000" w:themeColor="text1"/>
                <w:sz w:val="24"/>
              </w:rPr>
            </w:pPr>
            <w:r w:rsidRPr="00CF6F16">
              <w:rPr>
                <w:color w:val="000000" w:themeColor="text1"/>
                <w:sz w:val="24"/>
              </w:rPr>
              <w:t>14</w:t>
            </w:r>
          </w:p>
        </w:tc>
        <w:tc>
          <w:tcPr>
            <w:tcW w:w="1700" w:type="dxa"/>
          </w:tcPr>
          <w:p w14:paraId="1B264025" w14:textId="77777777" w:rsidR="00F83B47" w:rsidRPr="00CF6F16" w:rsidRDefault="00F83B47">
            <w:pPr>
              <w:pStyle w:val="TableParagraph"/>
              <w:spacing w:before="5"/>
              <w:jc w:val="left"/>
              <w:rPr>
                <w:color w:val="000000" w:themeColor="text1"/>
              </w:rPr>
            </w:pPr>
          </w:p>
          <w:p w14:paraId="2577854A" w14:textId="7211710B" w:rsidR="00F83B47" w:rsidRPr="00CF6F16" w:rsidRDefault="001F7CA5">
            <w:pPr>
              <w:pStyle w:val="TableParagraph"/>
              <w:ind w:left="16"/>
              <w:rPr>
                <w:color w:val="000000" w:themeColor="text1"/>
                <w:sz w:val="24"/>
              </w:rPr>
            </w:pPr>
            <w:r w:rsidRPr="00CF6F16">
              <w:rPr>
                <w:color w:val="000000" w:themeColor="text1"/>
                <w:sz w:val="24"/>
              </w:rPr>
              <w:t>14</w:t>
            </w:r>
          </w:p>
        </w:tc>
        <w:tc>
          <w:tcPr>
            <w:tcW w:w="1734" w:type="dxa"/>
          </w:tcPr>
          <w:p w14:paraId="7541240C" w14:textId="77777777" w:rsidR="00F83B47" w:rsidRPr="00CF6F16" w:rsidRDefault="00F83B47">
            <w:pPr>
              <w:pStyle w:val="TableParagraph"/>
              <w:spacing w:before="5"/>
              <w:jc w:val="left"/>
              <w:rPr>
                <w:color w:val="000000" w:themeColor="text1"/>
              </w:rPr>
            </w:pPr>
          </w:p>
          <w:p w14:paraId="5F10DB17" w14:textId="3FF3597E" w:rsidR="00F83B47" w:rsidRPr="00CF6F16" w:rsidRDefault="001F7CA5">
            <w:pPr>
              <w:pStyle w:val="TableParagraph"/>
              <w:ind w:left="14"/>
              <w:rPr>
                <w:color w:val="000000" w:themeColor="text1"/>
                <w:sz w:val="24"/>
              </w:rPr>
            </w:pPr>
            <w:r w:rsidRPr="00CF6F16">
              <w:rPr>
                <w:color w:val="000000" w:themeColor="text1"/>
                <w:sz w:val="24"/>
              </w:rPr>
              <w:t>14</w:t>
            </w:r>
          </w:p>
        </w:tc>
        <w:tc>
          <w:tcPr>
            <w:tcW w:w="1530" w:type="dxa"/>
          </w:tcPr>
          <w:p w14:paraId="24B1EF94" w14:textId="77777777" w:rsidR="00F83B47" w:rsidRPr="00CF6F16" w:rsidRDefault="00F83B47">
            <w:pPr>
              <w:pStyle w:val="TableParagraph"/>
              <w:spacing w:before="5"/>
              <w:jc w:val="left"/>
              <w:rPr>
                <w:color w:val="000000" w:themeColor="text1"/>
              </w:rPr>
            </w:pPr>
          </w:p>
          <w:p w14:paraId="5940BBA8" w14:textId="7A8A0719" w:rsidR="00F83B47" w:rsidRPr="00CF6F16" w:rsidRDefault="001F7CA5">
            <w:pPr>
              <w:pStyle w:val="TableParagraph"/>
              <w:ind w:left="5"/>
              <w:rPr>
                <w:color w:val="000000" w:themeColor="text1"/>
                <w:sz w:val="24"/>
              </w:rPr>
            </w:pPr>
            <w:r w:rsidRPr="00CF6F16">
              <w:rPr>
                <w:color w:val="000000" w:themeColor="text1"/>
                <w:sz w:val="24"/>
              </w:rPr>
              <w:t>14</w:t>
            </w:r>
          </w:p>
        </w:tc>
      </w:tr>
      <w:tr w:rsidR="001F7CA5" w:rsidRPr="00CF6F16" w14:paraId="3F4B4D67" w14:textId="77777777" w:rsidTr="00A46137">
        <w:trPr>
          <w:trHeight w:val="551"/>
        </w:trPr>
        <w:tc>
          <w:tcPr>
            <w:tcW w:w="2398" w:type="dxa"/>
          </w:tcPr>
          <w:p w14:paraId="0430CABC" w14:textId="77777777" w:rsidR="001F7CA5" w:rsidRPr="00CF6F16" w:rsidRDefault="001F7CA5" w:rsidP="001F7CA5">
            <w:pPr>
              <w:pStyle w:val="TableParagraph"/>
              <w:spacing w:line="230" w:lineRule="auto"/>
              <w:ind w:left="112" w:right="681"/>
              <w:jc w:val="left"/>
              <w:rPr>
                <w:color w:val="000000" w:themeColor="text1"/>
                <w:sz w:val="24"/>
              </w:rPr>
            </w:pPr>
            <w:r w:rsidRPr="00CF6F16">
              <w:rPr>
                <w:color w:val="000000" w:themeColor="text1"/>
                <w:sz w:val="24"/>
              </w:rPr>
              <w:t>Емкость баков- аккумуляторов</w:t>
            </w:r>
          </w:p>
        </w:tc>
        <w:tc>
          <w:tcPr>
            <w:tcW w:w="1116" w:type="dxa"/>
          </w:tcPr>
          <w:p w14:paraId="5EDE34E2" w14:textId="77777777" w:rsidR="001F7CA5" w:rsidRPr="00CF6F16" w:rsidRDefault="001F7CA5" w:rsidP="001F7CA5">
            <w:pPr>
              <w:pStyle w:val="TableParagraph"/>
              <w:spacing w:before="123"/>
              <w:ind w:left="106" w:right="94"/>
              <w:rPr>
                <w:color w:val="000000" w:themeColor="text1"/>
                <w:sz w:val="24"/>
              </w:rPr>
            </w:pPr>
            <w:r w:rsidRPr="00CF6F16">
              <w:rPr>
                <w:color w:val="000000" w:themeColor="text1"/>
                <w:sz w:val="24"/>
              </w:rPr>
              <w:t>м³</w:t>
            </w:r>
          </w:p>
        </w:tc>
        <w:tc>
          <w:tcPr>
            <w:tcW w:w="1450" w:type="dxa"/>
          </w:tcPr>
          <w:p w14:paraId="0D9FB0D9" w14:textId="1E4F8E01" w:rsidR="001F7CA5" w:rsidRPr="00CF6F16" w:rsidRDefault="001F7CA5" w:rsidP="001F7CA5">
            <w:pPr>
              <w:pStyle w:val="TableParagraph"/>
              <w:tabs>
                <w:tab w:val="left" w:pos="24"/>
                <w:tab w:val="left" w:pos="733"/>
              </w:tabs>
              <w:spacing w:before="123"/>
              <w:ind w:firstLine="24"/>
              <w:rPr>
                <w:color w:val="000000" w:themeColor="text1"/>
                <w:sz w:val="24"/>
              </w:rPr>
            </w:pPr>
            <w:r w:rsidRPr="00CF6F16">
              <w:rPr>
                <w:color w:val="000000" w:themeColor="text1"/>
                <w:sz w:val="24"/>
              </w:rPr>
              <w:t>0,194-19</w:t>
            </w:r>
          </w:p>
        </w:tc>
        <w:tc>
          <w:tcPr>
            <w:tcW w:w="1700" w:type="dxa"/>
          </w:tcPr>
          <w:p w14:paraId="42503A24" w14:textId="75893317" w:rsidR="001F7CA5" w:rsidRPr="00CF6F16" w:rsidRDefault="001F7CA5" w:rsidP="001F7CA5">
            <w:pPr>
              <w:pStyle w:val="TableParagraph"/>
              <w:spacing w:before="123"/>
              <w:ind w:right="5" w:hanging="19"/>
              <w:rPr>
                <w:color w:val="000000" w:themeColor="text1"/>
                <w:sz w:val="24"/>
              </w:rPr>
            </w:pPr>
            <w:r w:rsidRPr="00CF6F16">
              <w:rPr>
                <w:color w:val="000000" w:themeColor="text1"/>
                <w:sz w:val="24"/>
              </w:rPr>
              <w:t>0,194-19</w:t>
            </w:r>
          </w:p>
        </w:tc>
        <w:tc>
          <w:tcPr>
            <w:tcW w:w="1734" w:type="dxa"/>
          </w:tcPr>
          <w:p w14:paraId="1AD35198" w14:textId="021FAC6C" w:rsidR="001F7CA5" w:rsidRPr="00CF6F16" w:rsidRDefault="001F7CA5" w:rsidP="001F7CA5">
            <w:pPr>
              <w:pStyle w:val="TableParagraph"/>
              <w:spacing w:before="123"/>
              <w:ind w:right="5" w:hanging="19"/>
              <w:rPr>
                <w:color w:val="000000" w:themeColor="text1"/>
                <w:sz w:val="24"/>
              </w:rPr>
            </w:pPr>
            <w:r w:rsidRPr="00CF6F16">
              <w:rPr>
                <w:color w:val="000000" w:themeColor="text1"/>
                <w:sz w:val="24"/>
              </w:rPr>
              <w:t>0,194-19</w:t>
            </w:r>
          </w:p>
        </w:tc>
        <w:tc>
          <w:tcPr>
            <w:tcW w:w="1530" w:type="dxa"/>
          </w:tcPr>
          <w:p w14:paraId="37EDF7E1" w14:textId="20BE4A44" w:rsidR="001F7CA5" w:rsidRPr="00CF6F16" w:rsidRDefault="001F7CA5" w:rsidP="001F7CA5">
            <w:pPr>
              <w:pStyle w:val="TableParagraph"/>
              <w:spacing w:before="123"/>
              <w:ind w:right="5" w:hanging="19"/>
              <w:rPr>
                <w:color w:val="000000" w:themeColor="text1"/>
                <w:sz w:val="24"/>
              </w:rPr>
            </w:pPr>
            <w:r w:rsidRPr="00CF6F16">
              <w:rPr>
                <w:color w:val="000000" w:themeColor="text1"/>
                <w:sz w:val="24"/>
              </w:rPr>
              <w:t>0,194-19</w:t>
            </w:r>
          </w:p>
        </w:tc>
      </w:tr>
      <w:tr w:rsidR="00F83B47" w:rsidRPr="00CF6F16" w14:paraId="7F6B8FB2" w14:textId="77777777" w:rsidTr="00A46137">
        <w:trPr>
          <w:trHeight w:val="551"/>
        </w:trPr>
        <w:tc>
          <w:tcPr>
            <w:tcW w:w="2398" w:type="dxa"/>
          </w:tcPr>
          <w:p w14:paraId="46E53A04" w14:textId="77777777" w:rsidR="00F83B47" w:rsidRPr="00CF6F16" w:rsidRDefault="00A32131">
            <w:pPr>
              <w:pStyle w:val="TableParagraph"/>
              <w:spacing w:line="230" w:lineRule="auto"/>
              <w:ind w:left="112" w:right="169"/>
              <w:jc w:val="left"/>
              <w:rPr>
                <w:color w:val="000000" w:themeColor="text1"/>
                <w:sz w:val="24"/>
              </w:rPr>
            </w:pPr>
            <w:r w:rsidRPr="00CF6F16">
              <w:rPr>
                <w:color w:val="000000" w:themeColor="text1"/>
                <w:sz w:val="24"/>
              </w:rPr>
              <w:t xml:space="preserve">Всего подпитка </w:t>
            </w:r>
            <w:proofErr w:type="gramStart"/>
            <w:r w:rsidRPr="00CF6F16">
              <w:rPr>
                <w:color w:val="000000" w:themeColor="text1"/>
                <w:sz w:val="24"/>
              </w:rPr>
              <w:t xml:space="preserve">теп- </w:t>
            </w:r>
            <w:proofErr w:type="spellStart"/>
            <w:r w:rsidRPr="00CF6F16">
              <w:rPr>
                <w:color w:val="000000" w:themeColor="text1"/>
                <w:sz w:val="24"/>
              </w:rPr>
              <w:t>ловой</w:t>
            </w:r>
            <w:proofErr w:type="spellEnd"/>
            <w:proofErr w:type="gramEnd"/>
            <w:r w:rsidRPr="00CF6F16">
              <w:rPr>
                <w:color w:val="000000" w:themeColor="text1"/>
                <w:sz w:val="24"/>
              </w:rPr>
              <w:t xml:space="preserve"> сети, в т.ч.</w:t>
            </w:r>
          </w:p>
        </w:tc>
        <w:tc>
          <w:tcPr>
            <w:tcW w:w="1116" w:type="dxa"/>
          </w:tcPr>
          <w:p w14:paraId="62EF7DDF" w14:textId="77777777" w:rsidR="00F83B47" w:rsidRPr="00CF6F16" w:rsidRDefault="00A32131">
            <w:pPr>
              <w:pStyle w:val="TableParagraph"/>
              <w:spacing w:before="123"/>
              <w:ind w:left="113" w:right="94"/>
              <w:rPr>
                <w:color w:val="000000" w:themeColor="text1"/>
                <w:sz w:val="24"/>
              </w:rPr>
            </w:pPr>
            <w:r w:rsidRPr="00CF6F16">
              <w:rPr>
                <w:color w:val="000000" w:themeColor="text1"/>
                <w:sz w:val="24"/>
              </w:rPr>
              <w:t>Тонн/ч</w:t>
            </w:r>
          </w:p>
        </w:tc>
        <w:tc>
          <w:tcPr>
            <w:tcW w:w="1450" w:type="dxa"/>
          </w:tcPr>
          <w:p w14:paraId="18BCCCB9" w14:textId="77777777" w:rsidR="00F83B47" w:rsidRPr="00CF6F16" w:rsidRDefault="00A32131">
            <w:pPr>
              <w:pStyle w:val="TableParagraph"/>
              <w:spacing w:before="123"/>
              <w:ind w:left="435" w:right="425"/>
              <w:rPr>
                <w:color w:val="000000" w:themeColor="text1"/>
                <w:sz w:val="24"/>
              </w:rPr>
            </w:pPr>
            <w:r w:rsidRPr="00CF6F16">
              <w:rPr>
                <w:color w:val="000000" w:themeColor="text1"/>
                <w:sz w:val="24"/>
              </w:rPr>
              <w:t>16,29</w:t>
            </w:r>
          </w:p>
        </w:tc>
        <w:tc>
          <w:tcPr>
            <w:tcW w:w="1700" w:type="dxa"/>
          </w:tcPr>
          <w:p w14:paraId="1E06A096" w14:textId="77777777" w:rsidR="00F83B47" w:rsidRPr="00CF6F16" w:rsidRDefault="00A32131">
            <w:pPr>
              <w:pStyle w:val="TableParagraph"/>
              <w:spacing w:before="123"/>
              <w:ind w:left="562" w:right="548"/>
              <w:rPr>
                <w:color w:val="000000" w:themeColor="text1"/>
                <w:sz w:val="24"/>
              </w:rPr>
            </w:pPr>
            <w:r w:rsidRPr="00CF6F16">
              <w:rPr>
                <w:color w:val="000000" w:themeColor="text1"/>
                <w:sz w:val="24"/>
              </w:rPr>
              <w:t>17,17</w:t>
            </w:r>
          </w:p>
        </w:tc>
        <w:tc>
          <w:tcPr>
            <w:tcW w:w="1734" w:type="dxa"/>
          </w:tcPr>
          <w:p w14:paraId="7F4B69FD" w14:textId="77777777" w:rsidR="00F83B47" w:rsidRPr="00CF6F16" w:rsidRDefault="00A32131">
            <w:pPr>
              <w:pStyle w:val="TableParagraph"/>
              <w:spacing w:before="123"/>
              <w:ind w:left="575" w:right="568"/>
              <w:rPr>
                <w:color w:val="000000" w:themeColor="text1"/>
                <w:sz w:val="24"/>
              </w:rPr>
            </w:pPr>
            <w:r w:rsidRPr="00CF6F16">
              <w:rPr>
                <w:color w:val="000000" w:themeColor="text1"/>
                <w:sz w:val="24"/>
              </w:rPr>
              <w:t>17,17</w:t>
            </w:r>
          </w:p>
        </w:tc>
        <w:tc>
          <w:tcPr>
            <w:tcW w:w="1530" w:type="dxa"/>
          </w:tcPr>
          <w:p w14:paraId="0B2E0467" w14:textId="77777777" w:rsidR="00F83B47" w:rsidRPr="00CF6F16" w:rsidRDefault="00A32131">
            <w:pPr>
              <w:pStyle w:val="TableParagraph"/>
              <w:spacing w:before="123"/>
              <w:ind w:left="344" w:right="337"/>
              <w:rPr>
                <w:color w:val="000000" w:themeColor="text1"/>
                <w:sz w:val="24"/>
              </w:rPr>
            </w:pPr>
            <w:r w:rsidRPr="00CF6F16">
              <w:rPr>
                <w:color w:val="000000" w:themeColor="text1"/>
                <w:sz w:val="24"/>
              </w:rPr>
              <w:t>17,17</w:t>
            </w:r>
          </w:p>
        </w:tc>
      </w:tr>
      <w:tr w:rsidR="00F83B47" w:rsidRPr="00CF6F16" w14:paraId="7A8CE0A6" w14:textId="77777777" w:rsidTr="00A46137">
        <w:trPr>
          <w:trHeight w:val="830"/>
        </w:trPr>
        <w:tc>
          <w:tcPr>
            <w:tcW w:w="2398" w:type="dxa"/>
          </w:tcPr>
          <w:p w14:paraId="5C74AD47"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Подпитка воды на</w:t>
            </w:r>
          </w:p>
          <w:p w14:paraId="03286253" w14:textId="77777777" w:rsidR="00F83B47" w:rsidRPr="00CF6F16" w:rsidRDefault="00A32131">
            <w:pPr>
              <w:pStyle w:val="TableParagraph"/>
              <w:spacing w:before="6" w:line="232" w:lineRule="auto"/>
              <w:ind w:left="112" w:right="368"/>
              <w:jc w:val="left"/>
              <w:rPr>
                <w:color w:val="000000" w:themeColor="text1"/>
                <w:sz w:val="24"/>
              </w:rPr>
            </w:pPr>
            <w:r w:rsidRPr="00CF6F16">
              <w:rPr>
                <w:color w:val="000000" w:themeColor="text1"/>
                <w:sz w:val="24"/>
              </w:rPr>
              <w:t xml:space="preserve">источнике, </w:t>
            </w:r>
            <w:proofErr w:type="gramStart"/>
            <w:r w:rsidRPr="00CF6F16">
              <w:rPr>
                <w:color w:val="000000" w:themeColor="text1"/>
                <w:sz w:val="24"/>
              </w:rPr>
              <w:t xml:space="preserve">норма- </w:t>
            </w:r>
            <w:proofErr w:type="spellStart"/>
            <w:r w:rsidRPr="00CF6F16">
              <w:rPr>
                <w:color w:val="000000" w:themeColor="text1"/>
                <w:sz w:val="24"/>
              </w:rPr>
              <w:t>тивная</w:t>
            </w:r>
            <w:proofErr w:type="spellEnd"/>
            <w:proofErr w:type="gramEnd"/>
          </w:p>
        </w:tc>
        <w:tc>
          <w:tcPr>
            <w:tcW w:w="1116" w:type="dxa"/>
          </w:tcPr>
          <w:p w14:paraId="3F50C259" w14:textId="77777777" w:rsidR="00F83B47" w:rsidRPr="00CF6F16" w:rsidRDefault="00F83B47">
            <w:pPr>
              <w:pStyle w:val="TableParagraph"/>
              <w:spacing w:before="9"/>
              <w:jc w:val="left"/>
              <w:rPr>
                <w:color w:val="000000" w:themeColor="text1"/>
              </w:rPr>
            </w:pPr>
          </w:p>
          <w:p w14:paraId="183CB305" w14:textId="77777777" w:rsidR="00F83B47" w:rsidRPr="00CF6F16" w:rsidRDefault="00A32131">
            <w:pPr>
              <w:pStyle w:val="TableParagraph"/>
              <w:spacing w:before="1"/>
              <w:ind w:left="113" w:right="94"/>
              <w:rPr>
                <w:color w:val="000000" w:themeColor="text1"/>
                <w:sz w:val="24"/>
              </w:rPr>
            </w:pPr>
            <w:r w:rsidRPr="00CF6F16">
              <w:rPr>
                <w:color w:val="000000" w:themeColor="text1"/>
                <w:sz w:val="24"/>
              </w:rPr>
              <w:t>Тонн/ч</w:t>
            </w:r>
          </w:p>
        </w:tc>
        <w:tc>
          <w:tcPr>
            <w:tcW w:w="1450" w:type="dxa"/>
          </w:tcPr>
          <w:p w14:paraId="6BAC7365" w14:textId="77777777" w:rsidR="00F83B47" w:rsidRPr="00CF6F16" w:rsidRDefault="00F83B47">
            <w:pPr>
              <w:pStyle w:val="TableParagraph"/>
              <w:spacing w:before="9"/>
              <w:jc w:val="left"/>
              <w:rPr>
                <w:color w:val="000000" w:themeColor="text1"/>
              </w:rPr>
            </w:pPr>
          </w:p>
          <w:p w14:paraId="51D3ECD1" w14:textId="77777777" w:rsidR="00F83B47" w:rsidRPr="00CF6F16" w:rsidRDefault="00A32131">
            <w:pPr>
              <w:pStyle w:val="TableParagraph"/>
              <w:spacing w:before="1"/>
              <w:ind w:left="435" w:right="425"/>
              <w:rPr>
                <w:color w:val="000000" w:themeColor="text1"/>
                <w:sz w:val="24"/>
              </w:rPr>
            </w:pPr>
            <w:r w:rsidRPr="00CF6F16">
              <w:rPr>
                <w:color w:val="000000" w:themeColor="text1"/>
                <w:sz w:val="24"/>
              </w:rPr>
              <w:t>15,16</w:t>
            </w:r>
          </w:p>
        </w:tc>
        <w:tc>
          <w:tcPr>
            <w:tcW w:w="1700" w:type="dxa"/>
          </w:tcPr>
          <w:p w14:paraId="4A30E2F8" w14:textId="77777777" w:rsidR="00F83B47" w:rsidRPr="00CF6F16" w:rsidRDefault="00F83B47">
            <w:pPr>
              <w:pStyle w:val="TableParagraph"/>
              <w:spacing w:before="9"/>
              <w:jc w:val="left"/>
              <w:rPr>
                <w:color w:val="000000" w:themeColor="text1"/>
              </w:rPr>
            </w:pPr>
          </w:p>
          <w:p w14:paraId="50802427" w14:textId="77777777" w:rsidR="00F83B47" w:rsidRPr="00CF6F16" w:rsidRDefault="00A32131">
            <w:pPr>
              <w:pStyle w:val="TableParagraph"/>
              <w:spacing w:before="1"/>
              <w:ind w:left="562" w:right="548"/>
              <w:rPr>
                <w:color w:val="000000" w:themeColor="text1"/>
                <w:sz w:val="24"/>
              </w:rPr>
            </w:pPr>
            <w:r w:rsidRPr="00CF6F16">
              <w:rPr>
                <w:color w:val="000000" w:themeColor="text1"/>
                <w:sz w:val="24"/>
              </w:rPr>
              <w:t>16,04</w:t>
            </w:r>
          </w:p>
        </w:tc>
        <w:tc>
          <w:tcPr>
            <w:tcW w:w="1734" w:type="dxa"/>
          </w:tcPr>
          <w:p w14:paraId="5EF7C0C3" w14:textId="77777777" w:rsidR="00F83B47" w:rsidRPr="00CF6F16" w:rsidRDefault="00F83B47">
            <w:pPr>
              <w:pStyle w:val="TableParagraph"/>
              <w:spacing w:before="9"/>
              <w:jc w:val="left"/>
              <w:rPr>
                <w:color w:val="000000" w:themeColor="text1"/>
              </w:rPr>
            </w:pPr>
          </w:p>
          <w:p w14:paraId="61AAD573" w14:textId="77777777" w:rsidR="00F83B47" w:rsidRPr="00CF6F16" w:rsidRDefault="00A32131">
            <w:pPr>
              <w:pStyle w:val="TableParagraph"/>
              <w:spacing w:before="1"/>
              <w:ind w:left="575" w:right="568"/>
              <w:rPr>
                <w:color w:val="000000" w:themeColor="text1"/>
                <w:sz w:val="24"/>
              </w:rPr>
            </w:pPr>
            <w:r w:rsidRPr="00CF6F16">
              <w:rPr>
                <w:color w:val="000000" w:themeColor="text1"/>
                <w:sz w:val="24"/>
              </w:rPr>
              <w:t>16,04</w:t>
            </w:r>
          </w:p>
        </w:tc>
        <w:tc>
          <w:tcPr>
            <w:tcW w:w="1530" w:type="dxa"/>
          </w:tcPr>
          <w:p w14:paraId="71CB8A18" w14:textId="77777777" w:rsidR="00F83B47" w:rsidRPr="00CF6F16" w:rsidRDefault="00F83B47">
            <w:pPr>
              <w:pStyle w:val="TableParagraph"/>
              <w:spacing w:before="9"/>
              <w:jc w:val="left"/>
              <w:rPr>
                <w:color w:val="000000" w:themeColor="text1"/>
              </w:rPr>
            </w:pPr>
          </w:p>
          <w:p w14:paraId="287DBB73" w14:textId="77777777" w:rsidR="00F83B47" w:rsidRPr="00CF6F16" w:rsidRDefault="00A32131">
            <w:pPr>
              <w:pStyle w:val="TableParagraph"/>
              <w:spacing w:before="1"/>
              <w:ind w:left="344" w:right="337"/>
              <w:rPr>
                <w:color w:val="000000" w:themeColor="text1"/>
                <w:sz w:val="24"/>
              </w:rPr>
            </w:pPr>
            <w:r w:rsidRPr="00CF6F16">
              <w:rPr>
                <w:color w:val="000000" w:themeColor="text1"/>
                <w:sz w:val="24"/>
              </w:rPr>
              <w:t>16,04</w:t>
            </w:r>
          </w:p>
        </w:tc>
      </w:tr>
      <w:tr w:rsidR="00F83B47" w:rsidRPr="00CF6F16" w14:paraId="5135A563" w14:textId="77777777" w:rsidTr="00A46137">
        <w:trPr>
          <w:trHeight w:val="551"/>
        </w:trPr>
        <w:tc>
          <w:tcPr>
            <w:tcW w:w="2398" w:type="dxa"/>
          </w:tcPr>
          <w:p w14:paraId="09933126" w14:textId="77777777" w:rsidR="00F83B47" w:rsidRPr="00CF6F16" w:rsidRDefault="00A32131">
            <w:pPr>
              <w:pStyle w:val="TableParagraph"/>
              <w:spacing w:line="230" w:lineRule="auto"/>
              <w:ind w:left="112" w:right="84"/>
              <w:jc w:val="left"/>
              <w:rPr>
                <w:color w:val="000000" w:themeColor="text1"/>
                <w:sz w:val="24"/>
              </w:rPr>
            </w:pPr>
            <w:r w:rsidRPr="00CF6F16">
              <w:rPr>
                <w:color w:val="000000" w:themeColor="text1"/>
                <w:sz w:val="24"/>
              </w:rPr>
              <w:t>Нормативные утечки теплоносителя</w:t>
            </w:r>
          </w:p>
        </w:tc>
        <w:tc>
          <w:tcPr>
            <w:tcW w:w="1116" w:type="dxa"/>
          </w:tcPr>
          <w:p w14:paraId="6ED1478F" w14:textId="77777777" w:rsidR="00F83B47" w:rsidRPr="00CF6F16" w:rsidRDefault="00A32131">
            <w:pPr>
              <w:pStyle w:val="TableParagraph"/>
              <w:spacing w:before="121"/>
              <w:ind w:left="113" w:right="94"/>
              <w:rPr>
                <w:color w:val="000000" w:themeColor="text1"/>
                <w:sz w:val="24"/>
              </w:rPr>
            </w:pPr>
            <w:r w:rsidRPr="00CF6F16">
              <w:rPr>
                <w:color w:val="000000" w:themeColor="text1"/>
                <w:sz w:val="24"/>
              </w:rPr>
              <w:t>Тонн/ч</w:t>
            </w:r>
          </w:p>
        </w:tc>
        <w:tc>
          <w:tcPr>
            <w:tcW w:w="1450" w:type="dxa"/>
          </w:tcPr>
          <w:p w14:paraId="6DB32119" w14:textId="77777777" w:rsidR="00F83B47" w:rsidRPr="00CF6F16" w:rsidRDefault="00A32131">
            <w:pPr>
              <w:pStyle w:val="TableParagraph"/>
              <w:spacing w:before="121"/>
              <w:ind w:left="435" w:right="425"/>
              <w:rPr>
                <w:color w:val="000000" w:themeColor="text1"/>
                <w:sz w:val="24"/>
              </w:rPr>
            </w:pPr>
            <w:r w:rsidRPr="00CF6F16">
              <w:rPr>
                <w:color w:val="000000" w:themeColor="text1"/>
                <w:sz w:val="24"/>
              </w:rPr>
              <w:t>5,06</w:t>
            </w:r>
          </w:p>
        </w:tc>
        <w:tc>
          <w:tcPr>
            <w:tcW w:w="1700" w:type="dxa"/>
          </w:tcPr>
          <w:p w14:paraId="0C09A882" w14:textId="77777777" w:rsidR="00F83B47" w:rsidRPr="00CF6F16" w:rsidRDefault="00A32131">
            <w:pPr>
              <w:pStyle w:val="TableParagraph"/>
              <w:spacing w:before="121"/>
              <w:ind w:left="562" w:right="548"/>
              <w:rPr>
                <w:color w:val="000000" w:themeColor="text1"/>
                <w:sz w:val="24"/>
              </w:rPr>
            </w:pPr>
            <w:r w:rsidRPr="00CF6F16">
              <w:rPr>
                <w:color w:val="000000" w:themeColor="text1"/>
                <w:sz w:val="24"/>
              </w:rPr>
              <w:t>5,35</w:t>
            </w:r>
          </w:p>
        </w:tc>
        <w:tc>
          <w:tcPr>
            <w:tcW w:w="1734" w:type="dxa"/>
          </w:tcPr>
          <w:p w14:paraId="69923068" w14:textId="77777777" w:rsidR="00F83B47" w:rsidRPr="00CF6F16" w:rsidRDefault="00A32131">
            <w:pPr>
              <w:pStyle w:val="TableParagraph"/>
              <w:spacing w:before="121"/>
              <w:ind w:left="575" w:right="568"/>
              <w:rPr>
                <w:color w:val="000000" w:themeColor="text1"/>
                <w:sz w:val="24"/>
              </w:rPr>
            </w:pPr>
            <w:r w:rsidRPr="00CF6F16">
              <w:rPr>
                <w:color w:val="000000" w:themeColor="text1"/>
                <w:sz w:val="24"/>
              </w:rPr>
              <w:t>5,35</w:t>
            </w:r>
          </w:p>
        </w:tc>
        <w:tc>
          <w:tcPr>
            <w:tcW w:w="1530" w:type="dxa"/>
          </w:tcPr>
          <w:p w14:paraId="2857F3ED" w14:textId="77777777" w:rsidR="00F83B47" w:rsidRPr="00CF6F16" w:rsidRDefault="00A32131">
            <w:pPr>
              <w:pStyle w:val="TableParagraph"/>
              <w:spacing w:before="121"/>
              <w:ind w:left="344" w:right="337"/>
              <w:rPr>
                <w:color w:val="000000" w:themeColor="text1"/>
                <w:sz w:val="24"/>
              </w:rPr>
            </w:pPr>
            <w:r w:rsidRPr="00CF6F16">
              <w:rPr>
                <w:color w:val="000000" w:themeColor="text1"/>
                <w:sz w:val="24"/>
              </w:rPr>
              <w:t>5,35</w:t>
            </w:r>
          </w:p>
        </w:tc>
      </w:tr>
      <w:tr w:rsidR="00F83B47" w:rsidRPr="00CF6F16" w14:paraId="3D8F6227" w14:textId="77777777" w:rsidTr="00A46137">
        <w:trPr>
          <w:trHeight w:val="551"/>
        </w:trPr>
        <w:tc>
          <w:tcPr>
            <w:tcW w:w="2398" w:type="dxa"/>
          </w:tcPr>
          <w:p w14:paraId="12169C16" w14:textId="77777777" w:rsidR="00F83B47" w:rsidRPr="00CF6F16" w:rsidRDefault="00A32131">
            <w:pPr>
              <w:pStyle w:val="TableParagraph"/>
              <w:spacing w:line="259" w:lineRule="exact"/>
              <w:ind w:left="112"/>
              <w:jc w:val="left"/>
              <w:rPr>
                <w:color w:val="000000" w:themeColor="text1"/>
                <w:sz w:val="24"/>
              </w:rPr>
            </w:pPr>
            <w:proofErr w:type="gramStart"/>
            <w:r w:rsidRPr="00CF6F16">
              <w:rPr>
                <w:color w:val="000000" w:themeColor="text1"/>
                <w:sz w:val="24"/>
              </w:rPr>
              <w:t>Резерв(</w:t>
            </w:r>
            <w:proofErr w:type="gramEnd"/>
            <w:r w:rsidRPr="00CF6F16">
              <w:rPr>
                <w:color w:val="000000" w:themeColor="text1"/>
                <w:sz w:val="24"/>
              </w:rPr>
              <w:t>+)/дефицит(–</w:t>
            </w:r>
          </w:p>
          <w:p w14:paraId="086EB8A9" w14:textId="77777777" w:rsidR="00F83B47" w:rsidRPr="00CF6F16" w:rsidRDefault="00A32131">
            <w:pPr>
              <w:pStyle w:val="TableParagraph"/>
              <w:spacing w:line="270" w:lineRule="exact"/>
              <w:ind w:left="112"/>
              <w:jc w:val="left"/>
              <w:rPr>
                <w:color w:val="000000" w:themeColor="text1"/>
                <w:sz w:val="24"/>
              </w:rPr>
            </w:pPr>
            <w:proofErr w:type="gramStart"/>
            <w:r w:rsidRPr="00CF6F16">
              <w:rPr>
                <w:color w:val="000000" w:themeColor="text1"/>
                <w:sz w:val="24"/>
              </w:rPr>
              <w:t>)ВПУ</w:t>
            </w:r>
            <w:proofErr w:type="gramEnd"/>
          </w:p>
        </w:tc>
        <w:tc>
          <w:tcPr>
            <w:tcW w:w="1116" w:type="dxa"/>
          </w:tcPr>
          <w:p w14:paraId="1AAED582" w14:textId="77777777" w:rsidR="00F83B47" w:rsidRPr="00CF6F16" w:rsidRDefault="00A32131">
            <w:pPr>
              <w:pStyle w:val="TableParagraph"/>
              <w:spacing w:before="121"/>
              <w:ind w:left="113" w:right="94"/>
              <w:rPr>
                <w:color w:val="000000" w:themeColor="text1"/>
                <w:sz w:val="24"/>
              </w:rPr>
            </w:pPr>
            <w:r w:rsidRPr="00CF6F16">
              <w:rPr>
                <w:color w:val="000000" w:themeColor="text1"/>
                <w:sz w:val="24"/>
              </w:rPr>
              <w:t>Тонн/ч</w:t>
            </w:r>
          </w:p>
        </w:tc>
        <w:tc>
          <w:tcPr>
            <w:tcW w:w="1450" w:type="dxa"/>
          </w:tcPr>
          <w:p w14:paraId="404192D9" w14:textId="77777777" w:rsidR="00F83B47" w:rsidRPr="00CF6F16" w:rsidRDefault="00FA7968">
            <w:pPr>
              <w:pStyle w:val="TableParagraph"/>
              <w:spacing w:before="121"/>
              <w:ind w:left="435" w:right="425"/>
              <w:rPr>
                <w:color w:val="000000" w:themeColor="text1"/>
                <w:sz w:val="24"/>
              </w:rPr>
            </w:pPr>
            <w:r w:rsidRPr="00CF6F16">
              <w:rPr>
                <w:color w:val="000000" w:themeColor="text1"/>
                <w:sz w:val="24"/>
              </w:rPr>
              <w:t>7,58</w:t>
            </w:r>
          </w:p>
        </w:tc>
        <w:tc>
          <w:tcPr>
            <w:tcW w:w="1700" w:type="dxa"/>
          </w:tcPr>
          <w:p w14:paraId="2EAB78A2" w14:textId="77777777" w:rsidR="00F83B47" w:rsidRPr="00CF6F16" w:rsidRDefault="00FA7968">
            <w:pPr>
              <w:pStyle w:val="TableParagraph"/>
              <w:spacing w:before="121"/>
              <w:ind w:left="562" w:right="548"/>
              <w:rPr>
                <w:color w:val="000000" w:themeColor="text1"/>
                <w:sz w:val="24"/>
              </w:rPr>
            </w:pPr>
            <w:r w:rsidRPr="00CF6F16">
              <w:rPr>
                <w:color w:val="000000" w:themeColor="text1"/>
                <w:sz w:val="24"/>
              </w:rPr>
              <w:t>7,58</w:t>
            </w:r>
          </w:p>
        </w:tc>
        <w:tc>
          <w:tcPr>
            <w:tcW w:w="1734" w:type="dxa"/>
          </w:tcPr>
          <w:p w14:paraId="033FA49D" w14:textId="77777777" w:rsidR="00F83B47" w:rsidRPr="00CF6F16" w:rsidRDefault="00FA7968">
            <w:pPr>
              <w:pStyle w:val="TableParagraph"/>
              <w:spacing w:before="121"/>
              <w:ind w:left="575" w:right="568"/>
              <w:rPr>
                <w:color w:val="000000" w:themeColor="text1"/>
                <w:sz w:val="24"/>
              </w:rPr>
            </w:pPr>
            <w:r w:rsidRPr="00CF6F16">
              <w:rPr>
                <w:color w:val="000000" w:themeColor="text1"/>
                <w:sz w:val="24"/>
              </w:rPr>
              <w:t>7,58</w:t>
            </w:r>
          </w:p>
        </w:tc>
        <w:tc>
          <w:tcPr>
            <w:tcW w:w="1530" w:type="dxa"/>
          </w:tcPr>
          <w:p w14:paraId="3B9AD2A2" w14:textId="77777777" w:rsidR="00F83B47" w:rsidRPr="00CF6F16" w:rsidRDefault="00FA7968">
            <w:pPr>
              <w:pStyle w:val="TableParagraph"/>
              <w:spacing w:before="121"/>
              <w:ind w:left="344" w:right="337"/>
              <w:rPr>
                <w:color w:val="000000" w:themeColor="text1"/>
                <w:sz w:val="24"/>
              </w:rPr>
            </w:pPr>
            <w:r w:rsidRPr="00CF6F16">
              <w:rPr>
                <w:color w:val="000000" w:themeColor="text1"/>
                <w:sz w:val="24"/>
              </w:rPr>
              <w:t>7,58</w:t>
            </w:r>
          </w:p>
        </w:tc>
      </w:tr>
    </w:tbl>
    <w:p w14:paraId="40B53FB8" w14:textId="77777777" w:rsidR="00F83B47" w:rsidRPr="00CF6F16" w:rsidRDefault="00F83B47">
      <w:pPr>
        <w:rPr>
          <w:color w:val="000000" w:themeColor="text1"/>
          <w:sz w:val="24"/>
        </w:rPr>
        <w:sectPr w:rsidR="00F83B47" w:rsidRPr="00CF6F16" w:rsidSect="00F8500C">
          <w:pgSz w:w="11920" w:h="16850"/>
          <w:pgMar w:top="851"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pPr>
    </w:p>
    <w:p w14:paraId="045A4F9D" w14:textId="7D99C6B5" w:rsidR="00F83B47" w:rsidRPr="00CF6F16" w:rsidRDefault="00A32131">
      <w:pPr>
        <w:pStyle w:val="a3"/>
        <w:spacing w:before="65" w:after="13" w:line="360" w:lineRule="auto"/>
        <w:ind w:left="438" w:right="356"/>
        <w:rPr>
          <w:color w:val="000000" w:themeColor="text1"/>
        </w:rPr>
      </w:pPr>
      <w:r w:rsidRPr="00CF6F16">
        <w:rPr>
          <w:color w:val="000000" w:themeColor="text1"/>
        </w:rPr>
        <w:lastRenderedPageBreak/>
        <w:t xml:space="preserve">Таблица 3.2. Перспективный баланс производительности водоподготовительных установок для системы теплоснабжения от котельной </w:t>
      </w:r>
      <w:r w:rsidR="000648FD" w:rsidRPr="00CF6F16">
        <w:rPr>
          <w:color w:val="000000" w:themeColor="text1"/>
        </w:rPr>
        <w:t>МУП «ДЕЗ»</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22"/>
        <w:gridCol w:w="1066"/>
        <w:gridCol w:w="1395"/>
        <w:gridCol w:w="1786"/>
        <w:gridCol w:w="1752"/>
        <w:gridCol w:w="1507"/>
      </w:tblGrid>
      <w:tr w:rsidR="00F83B47" w:rsidRPr="00CF6F16" w14:paraId="27600AD7" w14:textId="77777777" w:rsidTr="00A46137">
        <w:trPr>
          <w:trHeight w:val="453"/>
        </w:trPr>
        <w:tc>
          <w:tcPr>
            <w:tcW w:w="2422" w:type="dxa"/>
            <w:vMerge w:val="restart"/>
          </w:tcPr>
          <w:p w14:paraId="17ACDE61" w14:textId="77777777" w:rsidR="00F83B47" w:rsidRPr="00CF6F16" w:rsidRDefault="00F83B47">
            <w:pPr>
              <w:pStyle w:val="TableParagraph"/>
              <w:jc w:val="left"/>
              <w:rPr>
                <w:color w:val="000000" w:themeColor="text1"/>
                <w:sz w:val="26"/>
              </w:rPr>
            </w:pPr>
          </w:p>
          <w:p w14:paraId="5DDBE662" w14:textId="77777777" w:rsidR="00F83B47" w:rsidRPr="00CF6F16" w:rsidRDefault="00F83B47">
            <w:pPr>
              <w:pStyle w:val="TableParagraph"/>
              <w:jc w:val="left"/>
              <w:rPr>
                <w:color w:val="000000" w:themeColor="text1"/>
                <w:sz w:val="26"/>
              </w:rPr>
            </w:pPr>
          </w:p>
          <w:p w14:paraId="582231D0" w14:textId="77777777" w:rsidR="00F83B47" w:rsidRPr="00CF6F16" w:rsidRDefault="00A32131">
            <w:pPr>
              <w:pStyle w:val="TableParagraph"/>
              <w:spacing w:before="171"/>
              <w:ind w:left="717"/>
              <w:jc w:val="left"/>
              <w:rPr>
                <w:color w:val="000000" w:themeColor="text1"/>
                <w:sz w:val="24"/>
              </w:rPr>
            </w:pPr>
            <w:r w:rsidRPr="00CF6F16">
              <w:rPr>
                <w:color w:val="000000" w:themeColor="text1"/>
                <w:sz w:val="24"/>
              </w:rPr>
              <w:t>Параметр</w:t>
            </w:r>
          </w:p>
        </w:tc>
        <w:tc>
          <w:tcPr>
            <w:tcW w:w="1066" w:type="dxa"/>
            <w:vMerge w:val="restart"/>
          </w:tcPr>
          <w:p w14:paraId="32DDEE33" w14:textId="77777777" w:rsidR="00F83B47" w:rsidRPr="00CF6F16" w:rsidRDefault="00F83B47">
            <w:pPr>
              <w:pStyle w:val="TableParagraph"/>
              <w:spacing w:before="9"/>
              <w:jc w:val="left"/>
              <w:rPr>
                <w:color w:val="000000" w:themeColor="text1"/>
                <w:sz w:val="30"/>
              </w:rPr>
            </w:pPr>
          </w:p>
          <w:p w14:paraId="0707FB1D" w14:textId="77777777" w:rsidR="00F83B47" w:rsidRPr="00CF6F16" w:rsidRDefault="00A32131">
            <w:pPr>
              <w:pStyle w:val="TableParagraph"/>
              <w:ind w:left="172" w:right="144"/>
              <w:rPr>
                <w:color w:val="000000" w:themeColor="text1"/>
                <w:sz w:val="24"/>
              </w:rPr>
            </w:pPr>
            <w:proofErr w:type="gramStart"/>
            <w:r w:rsidRPr="00CF6F16">
              <w:rPr>
                <w:color w:val="000000" w:themeColor="text1"/>
                <w:sz w:val="24"/>
              </w:rPr>
              <w:t xml:space="preserve">Едини- </w:t>
            </w:r>
            <w:proofErr w:type="spellStart"/>
            <w:r w:rsidRPr="00CF6F16">
              <w:rPr>
                <w:color w:val="000000" w:themeColor="text1"/>
                <w:sz w:val="24"/>
              </w:rPr>
              <w:t>ца</w:t>
            </w:r>
            <w:proofErr w:type="spellEnd"/>
            <w:proofErr w:type="gramEnd"/>
            <w:r w:rsidRPr="00CF6F16">
              <w:rPr>
                <w:color w:val="000000" w:themeColor="text1"/>
                <w:sz w:val="24"/>
              </w:rPr>
              <w:t xml:space="preserve"> из- мере- </w:t>
            </w:r>
            <w:proofErr w:type="spellStart"/>
            <w:r w:rsidRPr="00CF6F16">
              <w:rPr>
                <w:color w:val="000000" w:themeColor="text1"/>
                <w:sz w:val="24"/>
              </w:rPr>
              <w:t>ния</w:t>
            </w:r>
            <w:proofErr w:type="spellEnd"/>
          </w:p>
        </w:tc>
        <w:tc>
          <w:tcPr>
            <w:tcW w:w="6440" w:type="dxa"/>
            <w:gridSpan w:val="4"/>
          </w:tcPr>
          <w:p w14:paraId="5839402E" w14:textId="4E1DCCBF" w:rsidR="00F83B47" w:rsidRPr="00CF6F16" w:rsidRDefault="000648FD">
            <w:pPr>
              <w:pStyle w:val="TableParagraph"/>
              <w:spacing w:before="73"/>
              <w:ind w:left="2565" w:right="2551"/>
              <w:rPr>
                <w:color w:val="000000" w:themeColor="text1"/>
                <w:sz w:val="24"/>
              </w:rPr>
            </w:pPr>
            <w:r w:rsidRPr="00CF6F16">
              <w:rPr>
                <w:color w:val="000000" w:themeColor="text1"/>
                <w:sz w:val="24"/>
              </w:rPr>
              <w:t>МУП «ДЕЗ»</w:t>
            </w:r>
          </w:p>
        </w:tc>
      </w:tr>
      <w:tr w:rsidR="00335353" w:rsidRPr="00CF6F16" w14:paraId="0E0D1B71" w14:textId="77777777" w:rsidTr="00335353">
        <w:trPr>
          <w:trHeight w:val="1377"/>
        </w:trPr>
        <w:tc>
          <w:tcPr>
            <w:tcW w:w="2422" w:type="dxa"/>
            <w:vMerge/>
            <w:tcBorders>
              <w:top w:val="nil"/>
            </w:tcBorders>
          </w:tcPr>
          <w:p w14:paraId="2A8CA3B0" w14:textId="77777777" w:rsidR="00335353" w:rsidRPr="00CF6F16" w:rsidRDefault="00335353" w:rsidP="00335353">
            <w:pPr>
              <w:rPr>
                <w:color w:val="000000" w:themeColor="text1"/>
                <w:sz w:val="2"/>
                <w:szCs w:val="2"/>
              </w:rPr>
            </w:pPr>
          </w:p>
        </w:tc>
        <w:tc>
          <w:tcPr>
            <w:tcW w:w="1066" w:type="dxa"/>
            <w:vMerge/>
            <w:tcBorders>
              <w:top w:val="nil"/>
            </w:tcBorders>
          </w:tcPr>
          <w:p w14:paraId="707058A6" w14:textId="77777777" w:rsidR="00335353" w:rsidRPr="00CF6F16" w:rsidRDefault="00335353" w:rsidP="00335353">
            <w:pPr>
              <w:rPr>
                <w:color w:val="000000" w:themeColor="text1"/>
                <w:sz w:val="2"/>
                <w:szCs w:val="2"/>
              </w:rPr>
            </w:pPr>
          </w:p>
        </w:tc>
        <w:tc>
          <w:tcPr>
            <w:tcW w:w="1395" w:type="dxa"/>
            <w:vAlign w:val="center"/>
          </w:tcPr>
          <w:p w14:paraId="6BAD721D" w14:textId="77777777" w:rsidR="00335353" w:rsidRPr="00CF6F16" w:rsidRDefault="00335353" w:rsidP="00335353">
            <w:pPr>
              <w:pStyle w:val="TableParagraph"/>
              <w:spacing w:before="9"/>
              <w:rPr>
                <w:color w:val="000000" w:themeColor="text1"/>
              </w:rPr>
            </w:pPr>
          </w:p>
          <w:p w14:paraId="77FFC642" w14:textId="64CE326E" w:rsidR="00335353" w:rsidRPr="00CF6F16" w:rsidRDefault="00335353" w:rsidP="00335353">
            <w:pPr>
              <w:pStyle w:val="TableParagraph"/>
              <w:spacing w:before="1"/>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pacing w:val="-5"/>
                <w:sz w:val="24"/>
              </w:rPr>
              <w:t xml:space="preserve"> </w:t>
            </w:r>
            <w:r w:rsidRPr="00CF6F16">
              <w:rPr>
                <w:color w:val="000000" w:themeColor="text1"/>
                <w:sz w:val="24"/>
              </w:rPr>
              <w:t>г.</w:t>
            </w:r>
          </w:p>
          <w:p w14:paraId="02830633" w14:textId="2A65B868" w:rsidR="00335353" w:rsidRPr="00CF6F16" w:rsidRDefault="00335353" w:rsidP="00335353">
            <w:pPr>
              <w:pStyle w:val="TableParagraph"/>
              <w:ind w:right="241" w:hanging="41"/>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86" w:type="dxa"/>
            <w:vAlign w:val="center"/>
          </w:tcPr>
          <w:p w14:paraId="25EE191B" w14:textId="005FF4B5" w:rsidR="00335353" w:rsidRPr="00CF6F16" w:rsidRDefault="00335353" w:rsidP="00335353">
            <w:pPr>
              <w:pStyle w:val="TableParagraph"/>
              <w:spacing w:before="1"/>
              <w:rPr>
                <w:color w:val="000000" w:themeColor="text1"/>
                <w:sz w:val="24"/>
              </w:rPr>
            </w:pPr>
            <w:r w:rsidRPr="00CF6F16">
              <w:rPr>
                <w:color w:val="000000" w:themeColor="text1"/>
                <w:sz w:val="24"/>
              </w:rPr>
              <w:t>Первая очередь строительства 202</w:t>
            </w:r>
            <w:r w:rsidR="00A70B7C" w:rsidRPr="00CF6F16">
              <w:rPr>
                <w:color w:val="000000" w:themeColor="text1"/>
                <w:sz w:val="24"/>
              </w:rPr>
              <w:t>5</w:t>
            </w:r>
            <w:r w:rsidRPr="00CF6F16">
              <w:rPr>
                <w:color w:val="000000" w:themeColor="text1"/>
                <w:sz w:val="24"/>
              </w:rPr>
              <w:t xml:space="preserve"> гг.</w:t>
            </w:r>
          </w:p>
        </w:tc>
        <w:tc>
          <w:tcPr>
            <w:tcW w:w="1752" w:type="dxa"/>
            <w:vAlign w:val="center"/>
          </w:tcPr>
          <w:p w14:paraId="28CD4E11" w14:textId="7EA7C55A" w:rsidR="00335353" w:rsidRPr="00CF6F16" w:rsidRDefault="00335353"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2026 г.</w:t>
            </w:r>
          </w:p>
        </w:tc>
        <w:tc>
          <w:tcPr>
            <w:tcW w:w="1507" w:type="dxa"/>
            <w:vAlign w:val="center"/>
          </w:tcPr>
          <w:p w14:paraId="6738A3BC" w14:textId="77777777" w:rsidR="00335353" w:rsidRPr="00CF6F16" w:rsidRDefault="00335353" w:rsidP="00335353">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2027 –</w:t>
            </w:r>
          </w:p>
          <w:p w14:paraId="02EE6108" w14:textId="77777777" w:rsidR="00335353" w:rsidRPr="00CF6F16" w:rsidRDefault="00335353" w:rsidP="00335353">
            <w:pPr>
              <w:pStyle w:val="TableParagraph"/>
              <w:spacing w:line="266" w:lineRule="exact"/>
              <w:ind w:left="344" w:right="339"/>
              <w:rPr>
                <w:color w:val="000000" w:themeColor="text1"/>
                <w:sz w:val="24"/>
              </w:rPr>
            </w:pPr>
            <w:r w:rsidRPr="00CF6F16">
              <w:rPr>
                <w:color w:val="000000" w:themeColor="text1"/>
                <w:sz w:val="24"/>
              </w:rPr>
              <w:t>2032 гг.</w:t>
            </w:r>
          </w:p>
        </w:tc>
      </w:tr>
      <w:tr w:rsidR="00F83B47" w:rsidRPr="00CF6F16" w14:paraId="3013F506" w14:textId="77777777" w:rsidTr="00A46137">
        <w:trPr>
          <w:trHeight w:val="551"/>
        </w:trPr>
        <w:tc>
          <w:tcPr>
            <w:tcW w:w="2422" w:type="dxa"/>
          </w:tcPr>
          <w:p w14:paraId="27E285FC" w14:textId="77777777" w:rsidR="00F83B47" w:rsidRPr="00CF6F16" w:rsidRDefault="00A32131">
            <w:pPr>
              <w:pStyle w:val="TableParagraph"/>
              <w:spacing w:before="3" w:line="228" w:lineRule="auto"/>
              <w:ind w:left="112" w:right="149"/>
              <w:jc w:val="left"/>
              <w:rPr>
                <w:color w:val="000000" w:themeColor="text1"/>
                <w:sz w:val="24"/>
              </w:rPr>
            </w:pPr>
            <w:r w:rsidRPr="00CF6F16">
              <w:rPr>
                <w:color w:val="000000" w:themeColor="text1"/>
                <w:sz w:val="24"/>
              </w:rPr>
              <w:t>Производительность ВПУ</w:t>
            </w:r>
          </w:p>
        </w:tc>
        <w:tc>
          <w:tcPr>
            <w:tcW w:w="1066" w:type="dxa"/>
          </w:tcPr>
          <w:p w14:paraId="383AED6A" w14:textId="77777777" w:rsidR="00F83B47" w:rsidRPr="00CF6F16" w:rsidRDefault="00A32131">
            <w:pPr>
              <w:pStyle w:val="TableParagraph"/>
              <w:spacing w:before="126"/>
              <w:ind w:left="163" w:right="142"/>
              <w:rPr>
                <w:color w:val="000000" w:themeColor="text1"/>
                <w:sz w:val="24"/>
              </w:rPr>
            </w:pPr>
            <w:r w:rsidRPr="00CF6F16">
              <w:rPr>
                <w:color w:val="000000" w:themeColor="text1"/>
                <w:sz w:val="24"/>
              </w:rPr>
              <w:t>Тонн/ч</w:t>
            </w:r>
          </w:p>
        </w:tc>
        <w:tc>
          <w:tcPr>
            <w:tcW w:w="1395" w:type="dxa"/>
          </w:tcPr>
          <w:p w14:paraId="47B2BF51" w14:textId="77777777" w:rsidR="00F83B47" w:rsidRPr="00CF6F16" w:rsidRDefault="00A32131">
            <w:pPr>
              <w:pStyle w:val="TableParagraph"/>
              <w:spacing w:before="126"/>
              <w:ind w:left="125" w:right="116"/>
              <w:rPr>
                <w:color w:val="000000" w:themeColor="text1"/>
                <w:sz w:val="24"/>
              </w:rPr>
            </w:pPr>
            <w:r w:rsidRPr="00CF6F16">
              <w:rPr>
                <w:color w:val="000000" w:themeColor="text1"/>
                <w:sz w:val="24"/>
              </w:rPr>
              <w:t>70</w:t>
            </w:r>
          </w:p>
        </w:tc>
        <w:tc>
          <w:tcPr>
            <w:tcW w:w="1786" w:type="dxa"/>
          </w:tcPr>
          <w:p w14:paraId="2F626F07" w14:textId="77777777" w:rsidR="00F83B47" w:rsidRPr="00CF6F16" w:rsidRDefault="00A32131">
            <w:pPr>
              <w:pStyle w:val="TableParagraph"/>
              <w:spacing w:before="126"/>
              <w:ind w:left="600" w:right="594"/>
              <w:rPr>
                <w:color w:val="000000" w:themeColor="text1"/>
                <w:sz w:val="24"/>
              </w:rPr>
            </w:pPr>
            <w:r w:rsidRPr="00CF6F16">
              <w:rPr>
                <w:color w:val="000000" w:themeColor="text1"/>
                <w:sz w:val="24"/>
              </w:rPr>
              <w:t>70</w:t>
            </w:r>
          </w:p>
        </w:tc>
        <w:tc>
          <w:tcPr>
            <w:tcW w:w="1752" w:type="dxa"/>
          </w:tcPr>
          <w:p w14:paraId="6E4A28E5" w14:textId="77777777" w:rsidR="00F83B47" w:rsidRPr="00CF6F16" w:rsidRDefault="00A32131">
            <w:pPr>
              <w:pStyle w:val="TableParagraph"/>
              <w:spacing w:before="126"/>
              <w:ind w:left="579" w:right="573"/>
              <w:rPr>
                <w:color w:val="000000" w:themeColor="text1"/>
                <w:sz w:val="24"/>
              </w:rPr>
            </w:pPr>
            <w:r w:rsidRPr="00CF6F16">
              <w:rPr>
                <w:color w:val="000000" w:themeColor="text1"/>
                <w:sz w:val="24"/>
              </w:rPr>
              <w:t>70</w:t>
            </w:r>
          </w:p>
        </w:tc>
        <w:tc>
          <w:tcPr>
            <w:tcW w:w="1507" w:type="dxa"/>
          </w:tcPr>
          <w:p w14:paraId="2E0FD2BA" w14:textId="77777777" w:rsidR="00F83B47" w:rsidRPr="00CF6F16" w:rsidRDefault="00A32131">
            <w:pPr>
              <w:pStyle w:val="TableParagraph"/>
              <w:spacing w:before="126"/>
              <w:ind w:left="335" w:right="324"/>
              <w:rPr>
                <w:color w:val="000000" w:themeColor="text1"/>
                <w:sz w:val="24"/>
              </w:rPr>
            </w:pPr>
            <w:r w:rsidRPr="00CF6F16">
              <w:rPr>
                <w:color w:val="000000" w:themeColor="text1"/>
                <w:sz w:val="24"/>
              </w:rPr>
              <w:t>70</w:t>
            </w:r>
          </w:p>
        </w:tc>
      </w:tr>
      <w:tr w:rsidR="00F83B47" w:rsidRPr="00CF6F16" w14:paraId="3265EA87" w14:textId="77777777" w:rsidTr="00A46137">
        <w:trPr>
          <w:trHeight w:val="455"/>
        </w:trPr>
        <w:tc>
          <w:tcPr>
            <w:tcW w:w="2422" w:type="dxa"/>
          </w:tcPr>
          <w:p w14:paraId="08ABBDA7" w14:textId="77777777" w:rsidR="00F83B47" w:rsidRPr="00CF6F16" w:rsidRDefault="00A32131">
            <w:pPr>
              <w:pStyle w:val="TableParagraph"/>
              <w:spacing w:before="75"/>
              <w:ind w:left="112"/>
              <w:jc w:val="left"/>
              <w:rPr>
                <w:color w:val="000000" w:themeColor="text1"/>
                <w:sz w:val="24"/>
              </w:rPr>
            </w:pPr>
            <w:r w:rsidRPr="00CF6F16">
              <w:rPr>
                <w:color w:val="000000" w:themeColor="text1"/>
                <w:sz w:val="24"/>
              </w:rPr>
              <w:t>Собственные нужды</w:t>
            </w:r>
          </w:p>
        </w:tc>
        <w:tc>
          <w:tcPr>
            <w:tcW w:w="1066" w:type="dxa"/>
          </w:tcPr>
          <w:p w14:paraId="3F97544F" w14:textId="77777777" w:rsidR="00F83B47" w:rsidRPr="00CF6F16" w:rsidRDefault="00A32131">
            <w:pPr>
              <w:pStyle w:val="TableParagraph"/>
              <w:spacing w:before="75"/>
              <w:ind w:left="163" w:right="142"/>
              <w:rPr>
                <w:color w:val="000000" w:themeColor="text1"/>
                <w:sz w:val="24"/>
              </w:rPr>
            </w:pPr>
            <w:r w:rsidRPr="00CF6F16">
              <w:rPr>
                <w:color w:val="000000" w:themeColor="text1"/>
                <w:sz w:val="24"/>
              </w:rPr>
              <w:t>Тонн/ч</w:t>
            </w:r>
          </w:p>
        </w:tc>
        <w:tc>
          <w:tcPr>
            <w:tcW w:w="1395" w:type="dxa"/>
          </w:tcPr>
          <w:p w14:paraId="2B8A2DB9" w14:textId="77777777" w:rsidR="00F83B47" w:rsidRPr="00CF6F16" w:rsidRDefault="00A32131">
            <w:pPr>
              <w:pStyle w:val="TableParagraph"/>
              <w:spacing w:before="75"/>
              <w:ind w:left="123" w:right="116"/>
              <w:rPr>
                <w:color w:val="000000" w:themeColor="text1"/>
                <w:sz w:val="24"/>
              </w:rPr>
            </w:pPr>
            <w:r w:rsidRPr="00CF6F16">
              <w:rPr>
                <w:color w:val="000000" w:themeColor="text1"/>
                <w:sz w:val="24"/>
              </w:rPr>
              <w:t>1,05</w:t>
            </w:r>
          </w:p>
        </w:tc>
        <w:tc>
          <w:tcPr>
            <w:tcW w:w="1786" w:type="dxa"/>
          </w:tcPr>
          <w:p w14:paraId="6F08CF92" w14:textId="77777777" w:rsidR="00F83B47" w:rsidRPr="00CF6F16" w:rsidRDefault="00A32131">
            <w:pPr>
              <w:pStyle w:val="TableParagraph"/>
              <w:spacing w:before="75"/>
              <w:ind w:left="600" w:right="596"/>
              <w:rPr>
                <w:color w:val="000000" w:themeColor="text1"/>
                <w:sz w:val="24"/>
              </w:rPr>
            </w:pPr>
            <w:r w:rsidRPr="00CF6F16">
              <w:rPr>
                <w:color w:val="000000" w:themeColor="text1"/>
                <w:sz w:val="24"/>
              </w:rPr>
              <w:t>1,05</w:t>
            </w:r>
          </w:p>
        </w:tc>
        <w:tc>
          <w:tcPr>
            <w:tcW w:w="1752" w:type="dxa"/>
          </w:tcPr>
          <w:p w14:paraId="40100B2D" w14:textId="77777777" w:rsidR="00F83B47" w:rsidRPr="00CF6F16" w:rsidRDefault="00A32131">
            <w:pPr>
              <w:pStyle w:val="TableParagraph"/>
              <w:spacing w:before="75"/>
              <w:ind w:left="576" w:right="573"/>
              <w:rPr>
                <w:color w:val="000000" w:themeColor="text1"/>
                <w:sz w:val="24"/>
              </w:rPr>
            </w:pPr>
            <w:r w:rsidRPr="00CF6F16">
              <w:rPr>
                <w:color w:val="000000" w:themeColor="text1"/>
                <w:sz w:val="24"/>
              </w:rPr>
              <w:t>1,05</w:t>
            </w:r>
          </w:p>
        </w:tc>
        <w:tc>
          <w:tcPr>
            <w:tcW w:w="1507" w:type="dxa"/>
          </w:tcPr>
          <w:p w14:paraId="42898FFE" w14:textId="77777777" w:rsidR="00F83B47" w:rsidRPr="00CF6F16" w:rsidRDefault="00A32131">
            <w:pPr>
              <w:pStyle w:val="TableParagraph"/>
              <w:spacing w:before="75"/>
              <w:ind w:left="333" w:right="325"/>
              <w:rPr>
                <w:color w:val="000000" w:themeColor="text1"/>
                <w:sz w:val="24"/>
              </w:rPr>
            </w:pPr>
            <w:r w:rsidRPr="00CF6F16">
              <w:rPr>
                <w:color w:val="000000" w:themeColor="text1"/>
                <w:sz w:val="24"/>
              </w:rPr>
              <w:t>1,05</w:t>
            </w:r>
          </w:p>
        </w:tc>
      </w:tr>
      <w:tr w:rsidR="00F83B47" w:rsidRPr="00CF6F16" w14:paraId="75EA1339" w14:textId="77777777" w:rsidTr="00A46137">
        <w:trPr>
          <w:trHeight w:val="827"/>
        </w:trPr>
        <w:tc>
          <w:tcPr>
            <w:tcW w:w="2422" w:type="dxa"/>
          </w:tcPr>
          <w:p w14:paraId="0AE2FC10"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Количество баков-</w:t>
            </w:r>
          </w:p>
          <w:p w14:paraId="40EC9C13" w14:textId="77777777" w:rsidR="00F83B47" w:rsidRPr="00CF6F16" w:rsidRDefault="00A32131">
            <w:pPr>
              <w:pStyle w:val="TableParagraph"/>
              <w:spacing w:before="9" w:line="268" w:lineRule="exact"/>
              <w:ind w:left="112" w:right="260"/>
              <w:jc w:val="left"/>
              <w:rPr>
                <w:color w:val="000000" w:themeColor="text1"/>
                <w:sz w:val="24"/>
              </w:rPr>
            </w:pPr>
            <w:r w:rsidRPr="00CF6F16">
              <w:rPr>
                <w:color w:val="000000" w:themeColor="text1"/>
                <w:sz w:val="24"/>
              </w:rPr>
              <w:t xml:space="preserve">аккумуляторов </w:t>
            </w:r>
            <w:proofErr w:type="gramStart"/>
            <w:r w:rsidRPr="00CF6F16">
              <w:rPr>
                <w:color w:val="000000" w:themeColor="text1"/>
                <w:sz w:val="24"/>
              </w:rPr>
              <w:t xml:space="preserve">теп- </w:t>
            </w:r>
            <w:proofErr w:type="spellStart"/>
            <w:r w:rsidRPr="00CF6F16">
              <w:rPr>
                <w:color w:val="000000" w:themeColor="text1"/>
                <w:sz w:val="24"/>
              </w:rPr>
              <w:t>лоносителя</w:t>
            </w:r>
            <w:proofErr w:type="spellEnd"/>
            <w:proofErr w:type="gramEnd"/>
          </w:p>
        </w:tc>
        <w:tc>
          <w:tcPr>
            <w:tcW w:w="1066" w:type="dxa"/>
          </w:tcPr>
          <w:p w14:paraId="502C4976" w14:textId="77777777" w:rsidR="00F83B47" w:rsidRPr="00CF6F16" w:rsidRDefault="00F83B47">
            <w:pPr>
              <w:pStyle w:val="TableParagraph"/>
              <w:spacing w:before="5"/>
              <w:jc w:val="left"/>
              <w:rPr>
                <w:color w:val="000000" w:themeColor="text1"/>
              </w:rPr>
            </w:pPr>
          </w:p>
          <w:p w14:paraId="4E0B156C" w14:textId="77777777" w:rsidR="00F83B47" w:rsidRPr="00CF6F16" w:rsidRDefault="00A32131">
            <w:pPr>
              <w:pStyle w:val="TableParagraph"/>
              <w:ind w:left="159" w:right="144"/>
              <w:rPr>
                <w:color w:val="000000" w:themeColor="text1"/>
                <w:sz w:val="24"/>
              </w:rPr>
            </w:pPr>
            <w:r w:rsidRPr="00CF6F16">
              <w:rPr>
                <w:color w:val="000000" w:themeColor="text1"/>
                <w:sz w:val="24"/>
              </w:rPr>
              <w:t>Ед.</w:t>
            </w:r>
          </w:p>
        </w:tc>
        <w:tc>
          <w:tcPr>
            <w:tcW w:w="1395" w:type="dxa"/>
          </w:tcPr>
          <w:p w14:paraId="1A41BD1C" w14:textId="77777777" w:rsidR="00F83B47" w:rsidRPr="00CF6F16" w:rsidRDefault="00F83B47">
            <w:pPr>
              <w:pStyle w:val="TableParagraph"/>
              <w:spacing w:before="5"/>
              <w:jc w:val="left"/>
              <w:rPr>
                <w:color w:val="000000" w:themeColor="text1"/>
              </w:rPr>
            </w:pPr>
          </w:p>
          <w:p w14:paraId="67008BB9" w14:textId="77777777" w:rsidR="00F83B47" w:rsidRPr="00CF6F16" w:rsidRDefault="00A32131">
            <w:pPr>
              <w:pStyle w:val="TableParagraph"/>
              <w:ind w:left="9"/>
              <w:rPr>
                <w:color w:val="000000" w:themeColor="text1"/>
                <w:sz w:val="24"/>
              </w:rPr>
            </w:pPr>
            <w:r w:rsidRPr="00CF6F16">
              <w:rPr>
                <w:color w:val="000000" w:themeColor="text1"/>
                <w:sz w:val="24"/>
              </w:rPr>
              <w:t>1</w:t>
            </w:r>
          </w:p>
        </w:tc>
        <w:tc>
          <w:tcPr>
            <w:tcW w:w="1786" w:type="dxa"/>
          </w:tcPr>
          <w:p w14:paraId="1AFD2D06" w14:textId="77777777" w:rsidR="00F83B47" w:rsidRPr="00CF6F16" w:rsidRDefault="00F83B47">
            <w:pPr>
              <w:pStyle w:val="TableParagraph"/>
              <w:spacing w:before="5"/>
              <w:jc w:val="left"/>
              <w:rPr>
                <w:color w:val="000000" w:themeColor="text1"/>
              </w:rPr>
            </w:pPr>
          </w:p>
          <w:p w14:paraId="7DB4F978" w14:textId="77777777" w:rsidR="00F83B47" w:rsidRPr="00CF6F16" w:rsidRDefault="00A32131">
            <w:pPr>
              <w:pStyle w:val="TableParagraph"/>
              <w:ind w:left="6"/>
              <w:rPr>
                <w:color w:val="000000" w:themeColor="text1"/>
                <w:sz w:val="24"/>
              </w:rPr>
            </w:pPr>
            <w:r w:rsidRPr="00CF6F16">
              <w:rPr>
                <w:color w:val="000000" w:themeColor="text1"/>
                <w:sz w:val="24"/>
              </w:rPr>
              <w:t>1</w:t>
            </w:r>
          </w:p>
        </w:tc>
        <w:tc>
          <w:tcPr>
            <w:tcW w:w="1752" w:type="dxa"/>
          </w:tcPr>
          <w:p w14:paraId="22D37CF0" w14:textId="77777777" w:rsidR="00F83B47" w:rsidRPr="00CF6F16" w:rsidRDefault="00F83B47">
            <w:pPr>
              <w:pStyle w:val="TableParagraph"/>
              <w:spacing w:before="5"/>
              <w:jc w:val="left"/>
              <w:rPr>
                <w:color w:val="000000" w:themeColor="text1"/>
              </w:rPr>
            </w:pPr>
          </w:p>
          <w:p w14:paraId="266CBEE8" w14:textId="77777777" w:rsidR="00F83B47" w:rsidRPr="00CF6F16" w:rsidRDefault="00A32131">
            <w:pPr>
              <w:pStyle w:val="TableParagraph"/>
              <w:ind w:left="1"/>
              <w:rPr>
                <w:color w:val="000000" w:themeColor="text1"/>
                <w:sz w:val="24"/>
              </w:rPr>
            </w:pPr>
            <w:r w:rsidRPr="00CF6F16">
              <w:rPr>
                <w:color w:val="000000" w:themeColor="text1"/>
                <w:sz w:val="24"/>
              </w:rPr>
              <w:t>1</w:t>
            </w:r>
          </w:p>
        </w:tc>
        <w:tc>
          <w:tcPr>
            <w:tcW w:w="1507" w:type="dxa"/>
          </w:tcPr>
          <w:p w14:paraId="34E49B34" w14:textId="77777777" w:rsidR="00F83B47" w:rsidRPr="00CF6F16" w:rsidRDefault="00F83B47">
            <w:pPr>
              <w:pStyle w:val="TableParagraph"/>
              <w:spacing w:before="5"/>
              <w:jc w:val="left"/>
              <w:rPr>
                <w:color w:val="000000" w:themeColor="text1"/>
              </w:rPr>
            </w:pPr>
          </w:p>
          <w:p w14:paraId="4122FA53" w14:textId="77777777" w:rsidR="00F83B47" w:rsidRPr="00CF6F16" w:rsidRDefault="00A32131">
            <w:pPr>
              <w:pStyle w:val="TableParagraph"/>
              <w:ind w:left="11"/>
              <w:rPr>
                <w:color w:val="000000" w:themeColor="text1"/>
                <w:sz w:val="24"/>
              </w:rPr>
            </w:pPr>
            <w:r w:rsidRPr="00CF6F16">
              <w:rPr>
                <w:color w:val="000000" w:themeColor="text1"/>
                <w:sz w:val="24"/>
              </w:rPr>
              <w:t>1</w:t>
            </w:r>
          </w:p>
        </w:tc>
      </w:tr>
      <w:tr w:rsidR="00F83B47" w:rsidRPr="00CF6F16" w14:paraId="6F768E71" w14:textId="77777777" w:rsidTr="00A46137">
        <w:trPr>
          <w:trHeight w:val="551"/>
        </w:trPr>
        <w:tc>
          <w:tcPr>
            <w:tcW w:w="2422" w:type="dxa"/>
          </w:tcPr>
          <w:p w14:paraId="2FF06014" w14:textId="77777777" w:rsidR="00F83B47" w:rsidRPr="00CF6F16" w:rsidRDefault="00A32131">
            <w:pPr>
              <w:pStyle w:val="TableParagraph"/>
              <w:spacing w:line="230" w:lineRule="auto"/>
              <w:ind w:left="112" w:right="705"/>
              <w:jc w:val="left"/>
              <w:rPr>
                <w:color w:val="000000" w:themeColor="text1"/>
                <w:sz w:val="24"/>
              </w:rPr>
            </w:pPr>
            <w:r w:rsidRPr="00CF6F16">
              <w:rPr>
                <w:color w:val="000000" w:themeColor="text1"/>
                <w:sz w:val="24"/>
              </w:rPr>
              <w:t>Емкость баков- аккумуляторов</w:t>
            </w:r>
          </w:p>
        </w:tc>
        <w:tc>
          <w:tcPr>
            <w:tcW w:w="1066" w:type="dxa"/>
          </w:tcPr>
          <w:p w14:paraId="33A2A82C" w14:textId="77777777" w:rsidR="00F83B47" w:rsidRPr="00CF6F16" w:rsidRDefault="00A32131">
            <w:pPr>
              <w:pStyle w:val="TableParagraph"/>
              <w:spacing w:before="123"/>
              <w:ind w:left="154" w:right="144"/>
              <w:rPr>
                <w:color w:val="000000" w:themeColor="text1"/>
                <w:sz w:val="24"/>
              </w:rPr>
            </w:pPr>
            <w:r w:rsidRPr="00CF6F16">
              <w:rPr>
                <w:color w:val="000000" w:themeColor="text1"/>
                <w:sz w:val="24"/>
              </w:rPr>
              <w:t>м³</w:t>
            </w:r>
          </w:p>
        </w:tc>
        <w:tc>
          <w:tcPr>
            <w:tcW w:w="1395" w:type="dxa"/>
          </w:tcPr>
          <w:p w14:paraId="021A6FB6" w14:textId="77777777" w:rsidR="00F83B47" w:rsidRPr="00CF6F16" w:rsidRDefault="00A32131">
            <w:pPr>
              <w:pStyle w:val="TableParagraph"/>
              <w:spacing w:before="123"/>
              <w:ind w:left="125" w:right="116"/>
              <w:rPr>
                <w:color w:val="000000" w:themeColor="text1"/>
                <w:sz w:val="24"/>
              </w:rPr>
            </w:pPr>
            <w:r w:rsidRPr="00CF6F16">
              <w:rPr>
                <w:color w:val="000000" w:themeColor="text1"/>
                <w:sz w:val="24"/>
              </w:rPr>
              <w:t>500</w:t>
            </w:r>
          </w:p>
        </w:tc>
        <w:tc>
          <w:tcPr>
            <w:tcW w:w="1786" w:type="dxa"/>
          </w:tcPr>
          <w:p w14:paraId="4B3C56C8" w14:textId="77777777" w:rsidR="00F83B47" w:rsidRPr="00CF6F16" w:rsidRDefault="00A32131">
            <w:pPr>
              <w:pStyle w:val="TableParagraph"/>
              <w:spacing w:before="123"/>
              <w:ind w:left="600" w:right="594"/>
              <w:rPr>
                <w:color w:val="000000" w:themeColor="text1"/>
                <w:sz w:val="24"/>
              </w:rPr>
            </w:pPr>
            <w:r w:rsidRPr="00CF6F16">
              <w:rPr>
                <w:color w:val="000000" w:themeColor="text1"/>
                <w:sz w:val="24"/>
              </w:rPr>
              <w:t>500</w:t>
            </w:r>
          </w:p>
        </w:tc>
        <w:tc>
          <w:tcPr>
            <w:tcW w:w="1752" w:type="dxa"/>
          </w:tcPr>
          <w:p w14:paraId="64DA234D" w14:textId="77777777" w:rsidR="00F83B47" w:rsidRPr="00CF6F16" w:rsidRDefault="00A32131">
            <w:pPr>
              <w:pStyle w:val="TableParagraph"/>
              <w:spacing w:before="123"/>
              <w:ind w:left="574" w:right="573"/>
              <w:rPr>
                <w:color w:val="000000" w:themeColor="text1"/>
                <w:sz w:val="24"/>
              </w:rPr>
            </w:pPr>
            <w:r w:rsidRPr="00CF6F16">
              <w:rPr>
                <w:color w:val="000000" w:themeColor="text1"/>
                <w:sz w:val="24"/>
              </w:rPr>
              <w:t>500</w:t>
            </w:r>
          </w:p>
        </w:tc>
        <w:tc>
          <w:tcPr>
            <w:tcW w:w="1507" w:type="dxa"/>
          </w:tcPr>
          <w:p w14:paraId="1F89405A" w14:textId="77777777" w:rsidR="00F83B47" w:rsidRPr="00CF6F16" w:rsidRDefault="00A32131">
            <w:pPr>
              <w:pStyle w:val="TableParagraph"/>
              <w:spacing w:before="123"/>
              <w:ind w:left="335" w:right="324"/>
              <w:rPr>
                <w:color w:val="000000" w:themeColor="text1"/>
                <w:sz w:val="24"/>
              </w:rPr>
            </w:pPr>
            <w:r w:rsidRPr="00CF6F16">
              <w:rPr>
                <w:color w:val="000000" w:themeColor="text1"/>
                <w:sz w:val="24"/>
              </w:rPr>
              <w:t>500</w:t>
            </w:r>
          </w:p>
        </w:tc>
      </w:tr>
      <w:tr w:rsidR="00F83B47" w:rsidRPr="00CF6F16" w14:paraId="32CE5FC3" w14:textId="77777777" w:rsidTr="00A46137">
        <w:trPr>
          <w:trHeight w:val="551"/>
        </w:trPr>
        <w:tc>
          <w:tcPr>
            <w:tcW w:w="2422" w:type="dxa"/>
          </w:tcPr>
          <w:p w14:paraId="32436569" w14:textId="77777777" w:rsidR="00F83B47" w:rsidRPr="00CF6F16" w:rsidRDefault="00A32131">
            <w:pPr>
              <w:pStyle w:val="TableParagraph"/>
              <w:spacing w:line="230" w:lineRule="auto"/>
              <w:ind w:left="112" w:right="193"/>
              <w:jc w:val="left"/>
              <w:rPr>
                <w:color w:val="000000" w:themeColor="text1"/>
                <w:sz w:val="24"/>
              </w:rPr>
            </w:pPr>
            <w:r w:rsidRPr="00CF6F16">
              <w:rPr>
                <w:color w:val="000000" w:themeColor="text1"/>
                <w:sz w:val="24"/>
              </w:rPr>
              <w:t xml:space="preserve">Всего подпитка </w:t>
            </w:r>
            <w:proofErr w:type="gramStart"/>
            <w:r w:rsidRPr="00CF6F16">
              <w:rPr>
                <w:color w:val="000000" w:themeColor="text1"/>
                <w:sz w:val="24"/>
              </w:rPr>
              <w:t xml:space="preserve">теп- </w:t>
            </w:r>
            <w:proofErr w:type="spellStart"/>
            <w:r w:rsidRPr="00CF6F16">
              <w:rPr>
                <w:color w:val="000000" w:themeColor="text1"/>
                <w:sz w:val="24"/>
              </w:rPr>
              <w:t>ловой</w:t>
            </w:r>
            <w:proofErr w:type="spellEnd"/>
            <w:proofErr w:type="gramEnd"/>
            <w:r w:rsidRPr="00CF6F16">
              <w:rPr>
                <w:color w:val="000000" w:themeColor="text1"/>
                <w:sz w:val="24"/>
              </w:rPr>
              <w:t xml:space="preserve"> сети, в т.ч.</w:t>
            </w:r>
          </w:p>
        </w:tc>
        <w:tc>
          <w:tcPr>
            <w:tcW w:w="1066" w:type="dxa"/>
          </w:tcPr>
          <w:p w14:paraId="5E963766" w14:textId="77777777" w:rsidR="00F83B47" w:rsidRPr="00CF6F16" w:rsidRDefault="00A32131">
            <w:pPr>
              <w:pStyle w:val="TableParagraph"/>
              <w:spacing w:before="123"/>
              <w:ind w:left="163" w:right="142"/>
              <w:rPr>
                <w:color w:val="000000" w:themeColor="text1"/>
                <w:sz w:val="24"/>
              </w:rPr>
            </w:pPr>
            <w:r w:rsidRPr="00CF6F16">
              <w:rPr>
                <w:color w:val="000000" w:themeColor="text1"/>
                <w:sz w:val="24"/>
              </w:rPr>
              <w:t>Тонн/ч</w:t>
            </w:r>
          </w:p>
        </w:tc>
        <w:tc>
          <w:tcPr>
            <w:tcW w:w="1395" w:type="dxa"/>
          </w:tcPr>
          <w:p w14:paraId="43D81E1E" w14:textId="77777777" w:rsidR="00F83B47" w:rsidRPr="00CF6F16" w:rsidRDefault="00A32131">
            <w:pPr>
              <w:pStyle w:val="TableParagraph"/>
              <w:spacing w:before="123"/>
              <w:ind w:left="123" w:right="116"/>
              <w:rPr>
                <w:color w:val="000000" w:themeColor="text1"/>
                <w:sz w:val="24"/>
              </w:rPr>
            </w:pPr>
            <w:r w:rsidRPr="00CF6F16">
              <w:rPr>
                <w:color w:val="000000" w:themeColor="text1"/>
                <w:sz w:val="24"/>
              </w:rPr>
              <w:t>29,64</w:t>
            </w:r>
          </w:p>
        </w:tc>
        <w:tc>
          <w:tcPr>
            <w:tcW w:w="1786" w:type="dxa"/>
          </w:tcPr>
          <w:p w14:paraId="55084B79" w14:textId="77777777" w:rsidR="00F83B47" w:rsidRPr="00CF6F16" w:rsidRDefault="00A32131">
            <w:pPr>
              <w:pStyle w:val="TableParagraph"/>
              <w:spacing w:before="123"/>
              <w:ind w:left="600" w:right="596"/>
              <w:rPr>
                <w:color w:val="000000" w:themeColor="text1"/>
                <w:sz w:val="24"/>
              </w:rPr>
            </w:pPr>
            <w:r w:rsidRPr="00CF6F16">
              <w:rPr>
                <w:color w:val="000000" w:themeColor="text1"/>
                <w:sz w:val="24"/>
              </w:rPr>
              <w:t>30,53</w:t>
            </w:r>
          </w:p>
        </w:tc>
        <w:tc>
          <w:tcPr>
            <w:tcW w:w="1752" w:type="dxa"/>
          </w:tcPr>
          <w:p w14:paraId="3A445459" w14:textId="77777777" w:rsidR="00F83B47" w:rsidRPr="00CF6F16" w:rsidRDefault="00A32131">
            <w:pPr>
              <w:pStyle w:val="TableParagraph"/>
              <w:spacing w:before="123"/>
              <w:ind w:left="576" w:right="573"/>
              <w:rPr>
                <w:color w:val="000000" w:themeColor="text1"/>
                <w:sz w:val="24"/>
              </w:rPr>
            </w:pPr>
            <w:r w:rsidRPr="00CF6F16">
              <w:rPr>
                <w:color w:val="000000" w:themeColor="text1"/>
                <w:sz w:val="24"/>
              </w:rPr>
              <w:t>30,53</w:t>
            </w:r>
          </w:p>
        </w:tc>
        <w:tc>
          <w:tcPr>
            <w:tcW w:w="1507" w:type="dxa"/>
          </w:tcPr>
          <w:p w14:paraId="6A64A9AE" w14:textId="77777777" w:rsidR="00F83B47" w:rsidRPr="00CF6F16" w:rsidRDefault="00A32131">
            <w:pPr>
              <w:pStyle w:val="TableParagraph"/>
              <w:spacing w:before="123"/>
              <w:ind w:left="333" w:right="325"/>
              <w:rPr>
                <w:color w:val="000000" w:themeColor="text1"/>
                <w:sz w:val="24"/>
              </w:rPr>
            </w:pPr>
            <w:r w:rsidRPr="00CF6F16">
              <w:rPr>
                <w:color w:val="000000" w:themeColor="text1"/>
                <w:sz w:val="24"/>
              </w:rPr>
              <w:t>30,53</w:t>
            </w:r>
          </w:p>
        </w:tc>
      </w:tr>
      <w:tr w:rsidR="00F83B47" w:rsidRPr="00CF6F16" w14:paraId="7608FE15" w14:textId="77777777" w:rsidTr="00A46137">
        <w:trPr>
          <w:trHeight w:val="825"/>
        </w:trPr>
        <w:tc>
          <w:tcPr>
            <w:tcW w:w="2422" w:type="dxa"/>
          </w:tcPr>
          <w:p w14:paraId="323C96BB"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Подпитка воды на</w:t>
            </w:r>
          </w:p>
          <w:p w14:paraId="596F4412" w14:textId="77777777" w:rsidR="00F83B47" w:rsidRPr="00CF6F16" w:rsidRDefault="00A32131">
            <w:pPr>
              <w:pStyle w:val="TableParagraph"/>
              <w:spacing w:before="9" w:line="268" w:lineRule="exact"/>
              <w:ind w:left="112" w:right="392"/>
              <w:jc w:val="left"/>
              <w:rPr>
                <w:color w:val="000000" w:themeColor="text1"/>
                <w:sz w:val="24"/>
              </w:rPr>
            </w:pPr>
            <w:r w:rsidRPr="00CF6F16">
              <w:rPr>
                <w:color w:val="000000" w:themeColor="text1"/>
                <w:sz w:val="24"/>
              </w:rPr>
              <w:t xml:space="preserve">источнике, </w:t>
            </w:r>
            <w:proofErr w:type="gramStart"/>
            <w:r w:rsidRPr="00CF6F16">
              <w:rPr>
                <w:color w:val="000000" w:themeColor="text1"/>
                <w:sz w:val="24"/>
              </w:rPr>
              <w:t xml:space="preserve">норма- </w:t>
            </w:r>
            <w:proofErr w:type="spellStart"/>
            <w:r w:rsidRPr="00CF6F16">
              <w:rPr>
                <w:color w:val="000000" w:themeColor="text1"/>
                <w:sz w:val="24"/>
              </w:rPr>
              <w:t>тивная</w:t>
            </w:r>
            <w:proofErr w:type="spellEnd"/>
            <w:proofErr w:type="gramEnd"/>
          </w:p>
        </w:tc>
        <w:tc>
          <w:tcPr>
            <w:tcW w:w="1066" w:type="dxa"/>
          </w:tcPr>
          <w:p w14:paraId="1C9352F6" w14:textId="77777777" w:rsidR="00F83B47" w:rsidRPr="00CF6F16" w:rsidRDefault="00F83B47">
            <w:pPr>
              <w:pStyle w:val="TableParagraph"/>
              <w:spacing w:before="5"/>
              <w:jc w:val="left"/>
              <w:rPr>
                <w:color w:val="000000" w:themeColor="text1"/>
              </w:rPr>
            </w:pPr>
          </w:p>
          <w:p w14:paraId="5AE27AD6" w14:textId="77777777" w:rsidR="00F83B47" w:rsidRPr="00CF6F16" w:rsidRDefault="00A32131">
            <w:pPr>
              <w:pStyle w:val="TableParagraph"/>
              <w:ind w:left="163" w:right="142"/>
              <w:rPr>
                <w:color w:val="000000" w:themeColor="text1"/>
                <w:sz w:val="24"/>
              </w:rPr>
            </w:pPr>
            <w:r w:rsidRPr="00CF6F16">
              <w:rPr>
                <w:color w:val="000000" w:themeColor="text1"/>
                <w:sz w:val="24"/>
              </w:rPr>
              <w:t>Тонн/ч</w:t>
            </w:r>
          </w:p>
        </w:tc>
        <w:tc>
          <w:tcPr>
            <w:tcW w:w="1395" w:type="dxa"/>
          </w:tcPr>
          <w:p w14:paraId="3D8F4AEB" w14:textId="77777777" w:rsidR="00F83B47" w:rsidRPr="00CF6F16" w:rsidRDefault="00F83B47">
            <w:pPr>
              <w:pStyle w:val="TableParagraph"/>
              <w:spacing w:before="5"/>
              <w:jc w:val="left"/>
              <w:rPr>
                <w:color w:val="000000" w:themeColor="text1"/>
              </w:rPr>
            </w:pPr>
          </w:p>
          <w:p w14:paraId="3D39F7C8" w14:textId="77777777" w:rsidR="00F83B47" w:rsidRPr="00CF6F16" w:rsidRDefault="00A32131">
            <w:pPr>
              <w:pStyle w:val="TableParagraph"/>
              <w:ind w:left="123" w:right="116"/>
              <w:rPr>
                <w:color w:val="000000" w:themeColor="text1"/>
                <w:sz w:val="24"/>
              </w:rPr>
            </w:pPr>
            <w:r w:rsidRPr="00CF6F16">
              <w:rPr>
                <w:color w:val="000000" w:themeColor="text1"/>
                <w:sz w:val="24"/>
              </w:rPr>
              <w:t>28,59</w:t>
            </w:r>
          </w:p>
        </w:tc>
        <w:tc>
          <w:tcPr>
            <w:tcW w:w="1786" w:type="dxa"/>
          </w:tcPr>
          <w:p w14:paraId="73E38866" w14:textId="77777777" w:rsidR="00F83B47" w:rsidRPr="00CF6F16" w:rsidRDefault="00F83B47">
            <w:pPr>
              <w:pStyle w:val="TableParagraph"/>
              <w:spacing w:before="5"/>
              <w:jc w:val="left"/>
              <w:rPr>
                <w:color w:val="000000" w:themeColor="text1"/>
              </w:rPr>
            </w:pPr>
          </w:p>
          <w:p w14:paraId="7AF49B99" w14:textId="77777777" w:rsidR="00F83B47" w:rsidRPr="00CF6F16" w:rsidRDefault="00A32131">
            <w:pPr>
              <w:pStyle w:val="TableParagraph"/>
              <w:ind w:left="600" w:right="596"/>
              <w:rPr>
                <w:color w:val="000000" w:themeColor="text1"/>
                <w:sz w:val="24"/>
              </w:rPr>
            </w:pPr>
            <w:r w:rsidRPr="00CF6F16">
              <w:rPr>
                <w:color w:val="000000" w:themeColor="text1"/>
                <w:sz w:val="24"/>
              </w:rPr>
              <w:t>29,48</w:t>
            </w:r>
          </w:p>
        </w:tc>
        <w:tc>
          <w:tcPr>
            <w:tcW w:w="1752" w:type="dxa"/>
          </w:tcPr>
          <w:p w14:paraId="1502482D" w14:textId="77777777" w:rsidR="00F83B47" w:rsidRPr="00CF6F16" w:rsidRDefault="00F83B47">
            <w:pPr>
              <w:pStyle w:val="TableParagraph"/>
              <w:spacing w:before="5"/>
              <w:jc w:val="left"/>
              <w:rPr>
                <w:color w:val="000000" w:themeColor="text1"/>
              </w:rPr>
            </w:pPr>
          </w:p>
          <w:p w14:paraId="1397A91D" w14:textId="77777777" w:rsidR="00F83B47" w:rsidRPr="00CF6F16" w:rsidRDefault="00A32131">
            <w:pPr>
              <w:pStyle w:val="TableParagraph"/>
              <w:ind w:left="576" w:right="573"/>
              <w:rPr>
                <w:color w:val="000000" w:themeColor="text1"/>
                <w:sz w:val="24"/>
              </w:rPr>
            </w:pPr>
            <w:r w:rsidRPr="00CF6F16">
              <w:rPr>
                <w:color w:val="000000" w:themeColor="text1"/>
                <w:sz w:val="24"/>
              </w:rPr>
              <w:t>29,48</w:t>
            </w:r>
          </w:p>
        </w:tc>
        <w:tc>
          <w:tcPr>
            <w:tcW w:w="1507" w:type="dxa"/>
          </w:tcPr>
          <w:p w14:paraId="3C3F6AF1" w14:textId="77777777" w:rsidR="00F83B47" w:rsidRPr="00CF6F16" w:rsidRDefault="00F83B47">
            <w:pPr>
              <w:pStyle w:val="TableParagraph"/>
              <w:spacing w:before="5"/>
              <w:jc w:val="left"/>
              <w:rPr>
                <w:color w:val="000000" w:themeColor="text1"/>
              </w:rPr>
            </w:pPr>
          </w:p>
          <w:p w14:paraId="67F67C3C" w14:textId="77777777" w:rsidR="00F83B47" w:rsidRPr="00CF6F16" w:rsidRDefault="00A32131">
            <w:pPr>
              <w:pStyle w:val="TableParagraph"/>
              <w:ind w:left="333" w:right="325"/>
              <w:rPr>
                <w:color w:val="000000" w:themeColor="text1"/>
                <w:sz w:val="24"/>
              </w:rPr>
            </w:pPr>
            <w:r w:rsidRPr="00CF6F16">
              <w:rPr>
                <w:color w:val="000000" w:themeColor="text1"/>
                <w:sz w:val="24"/>
              </w:rPr>
              <w:t>29,48</w:t>
            </w:r>
          </w:p>
        </w:tc>
      </w:tr>
      <w:tr w:rsidR="00F83B47" w:rsidRPr="00CF6F16" w14:paraId="7C6DDB89" w14:textId="77777777" w:rsidTr="00A46137">
        <w:trPr>
          <w:trHeight w:val="551"/>
        </w:trPr>
        <w:tc>
          <w:tcPr>
            <w:tcW w:w="2422" w:type="dxa"/>
          </w:tcPr>
          <w:p w14:paraId="5208683C" w14:textId="77777777" w:rsidR="00F83B47" w:rsidRPr="00CF6F16" w:rsidRDefault="00A32131">
            <w:pPr>
              <w:pStyle w:val="TableParagraph"/>
              <w:spacing w:line="230" w:lineRule="auto"/>
              <w:ind w:left="112" w:right="108"/>
              <w:jc w:val="left"/>
              <w:rPr>
                <w:color w:val="000000" w:themeColor="text1"/>
                <w:sz w:val="24"/>
              </w:rPr>
            </w:pPr>
            <w:r w:rsidRPr="00CF6F16">
              <w:rPr>
                <w:color w:val="000000" w:themeColor="text1"/>
                <w:sz w:val="24"/>
              </w:rPr>
              <w:t>Нормативные утечки теплоносителя</w:t>
            </w:r>
          </w:p>
        </w:tc>
        <w:tc>
          <w:tcPr>
            <w:tcW w:w="1066" w:type="dxa"/>
          </w:tcPr>
          <w:p w14:paraId="2793A256" w14:textId="77777777" w:rsidR="00F83B47" w:rsidRPr="00CF6F16" w:rsidRDefault="00A32131">
            <w:pPr>
              <w:pStyle w:val="TableParagraph"/>
              <w:spacing w:before="123"/>
              <w:ind w:left="163" w:right="142"/>
              <w:rPr>
                <w:color w:val="000000" w:themeColor="text1"/>
                <w:sz w:val="24"/>
              </w:rPr>
            </w:pPr>
            <w:r w:rsidRPr="00CF6F16">
              <w:rPr>
                <w:color w:val="000000" w:themeColor="text1"/>
                <w:sz w:val="24"/>
              </w:rPr>
              <w:t>Тонн/ч</w:t>
            </w:r>
          </w:p>
        </w:tc>
        <w:tc>
          <w:tcPr>
            <w:tcW w:w="1395" w:type="dxa"/>
          </w:tcPr>
          <w:p w14:paraId="65C77D3B" w14:textId="77777777" w:rsidR="00F83B47" w:rsidRPr="00CF6F16" w:rsidRDefault="00A32131">
            <w:pPr>
              <w:pStyle w:val="TableParagraph"/>
              <w:spacing w:before="123"/>
              <w:ind w:left="123" w:right="116"/>
              <w:rPr>
                <w:color w:val="000000" w:themeColor="text1"/>
                <w:sz w:val="24"/>
              </w:rPr>
            </w:pPr>
            <w:r w:rsidRPr="00CF6F16">
              <w:rPr>
                <w:color w:val="000000" w:themeColor="text1"/>
                <w:sz w:val="24"/>
              </w:rPr>
              <w:t>9,53</w:t>
            </w:r>
          </w:p>
        </w:tc>
        <w:tc>
          <w:tcPr>
            <w:tcW w:w="1786" w:type="dxa"/>
          </w:tcPr>
          <w:p w14:paraId="311C1EEB" w14:textId="77777777" w:rsidR="00F83B47" w:rsidRPr="00CF6F16" w:rsidRDefault="00A32131">
            <w:pPr>
              <w:pStyle w:val="TableParagraph"/>
              <w:spacing w:before="123"/>
              <w:ind w:left="600" w:right="596"/>
              <w:rPr>
                <w:color w:val="000000" w:themeColor="text1"/>
                <w:sz w:val="24"/>
              </w:rPr>
            </w:pPr>
            <w:r w:rsidRPr="00CF6F16">
              <w:rPr>
                <w:color w:val="000000" w:themeColor="text1"/>
                <w:sz w:val="24"/>
              </w:rPr>
              <w:t>9,83</w:t>
            </w:r>
          </w:p>
        </w:tc>
        <w:tc>
          <w:tcPr>
            <w:tcW w:w="1752" w:type="dxa"/>
          </w:tcPr>
          <w:p w14:paraId="1EDAF916" w14:textId="77777777" w:rsidR="00F83B47" w:rsidRPr="00CF6F16" w:rsidRDefault="00A32131">
            <w:pPr>
              <w:pStyle w:val="TableParagraph"/>
              <w:spacing w:before="123"/>
              <w:ind w:left="576" w:right="573"/>
              <w:rPr>
                <w:color w:val="000000" w:themeColor="text1"/>
                <w:sz w:val="24"/>
              </w:rPr>
            </w:pPr>
            <w:r w:rsidRPr="00CF6F16">
              <w:rPr>
                <w:color w:val="000000" w:themeColor="text1"/>
                <w:sz w:val="24"/>
              </w:rPr>
              <w:t>9,83</w:t>
            </w:r>
          </w:p>
        </w:tc>
        <w:tc>
          <w:tcPr>
            <w:tcW w:w="1507" w:type="dxa"/>
          </w:tcPr>
          <w:p w14:paraId="5192810E" w14:textId="77777777" w:rsidR="00F83B47" w:rsidRPr="00CF6F16" w:rsidRDefault="00A32131">
            <w:pPr>
              <w:pStyle w:val="TableParagraph"/>
              <w:spacing w:before="123"/>
              <w:ind w:left="333" w:right="325"/>
              <w:rPr>
                <w:color w:val="000000" w:themeColor="text1"/>
                <w:sz w:val="24"/>
              </w:rPr>
            </w:pPr>
            <w:r w:rsidRPr="00CF6F16">
              <w:rPr>
                <w:color w:val="000000" w:themeColor="text1"/>
                <w:sz w:val="24"/>
              </w:rPr>
              <w:t>9,83</w:t>
            </w:r>
          </w:p>
        </w:tc>
      </w:tr>
      <w:tr w:rsidR="00F83B47" w:rsidRPr="00CF6F16" w14:paraId="18806BD5" w14:textId="77777777" w:rsidTr="00A46137">
        <w:trPr>
          <w:trHeight w:val="553"/>
        </w:trPr>
        <w:tc>
          <w:tcPr>
            <w:tcW w:w="2422" w:type="dxa"/>
          </w:tcPr>
          <w:p w14:paraId="1D8C14BA" w14:textId="77777777" w:rsidR="00F83B47" w:rsidRPr="00CF6F16" w:rsidRDefault="00A32131">
            <w:pPr>
              <w:pStyle w:val="TableParagraph"/>
              <w:spacing w:line="230" w:lineRule="auto"/>
              <w:ind w:left="112" w:right="89"/>
              <w:jc w:val="left"/>
              <w:rPr>
                <w:color w:val="000000" w:themeColor="text1"/>
                <w:sz w:val="24"/>
              </w:rPr>
            </w:pPr>
            <w:r w:rsidRPr="00CF6F16">
              <w:rPr>
                <w:color w:val="000000" w:themeColor="text1"/>
                <w:sz w:val="24"/>
              </w:rPr>
              <w:t>Резерв(+)/</w:t>
            </w:r>
            <w:proofErr w:type="gramStart"/>
            <w:r w:rsidRPr="00CF6F16">
              <w:rPr>
                <w:color w:val="000000" w:themeColor="text1"/>
                <w:sz w:val="24"/>
              </w:rPr>
              <w:t>дефицит(</w:t>
            </w:r>
            <w:proofErr w:type="gramEnd"/>
            <w:r w:rsidRPr="00CF6F16">
              <w:rPr>
                <w:color w:val="000000" w:themeColor="text1"/>
                <w:sz w:val="24"/>
              </w:rPr>
              <w:t>–) ВПУ</w:t>
            </w:r>
          </w:p>
        </w:tc>
        <w:tc>
          <w:tcPr>
            <w:tcW w:w="1066" w:type="dxa"/>
          </w:tcPr>
          <w:p w14:paraId="2203E416" w14:textId="77777777" w:rsidR="00F83B47" w:rsidRPr="00CF6F16" w:rsidRDefault="00A32131">
            <w:pPr>
              <w:pStyle w:val="TableParagraph"/>
              <w:spacing w:before="123"/>
              <w:ind w:left="163" w:right="142"/>
              <w:rPr>
                <w:color w:val="000000" w:themeColor="text1"/>
                <w:sz w:val="24"/>
              </w:rPr>
            </w:pPr>
            <w:r w:rsidRPr="00CF6F16">
              <w:rPr>
                <w:color w:val="000000" w:themeColor="text1"/>
                <w:sz w:val="24"/>
              </w:rPr>
              <w:t>Тонн/ч</w:t>
            </w:r>
          </w:p>
        </w:tc>
        <w:tc>
          <w:tcPr>
            <w:tcW w:w="1395" w:type="dxa"/>
          </w:tcPr>
          <w:p w14:paraId="0A51E288" w14:textId="77777777" w:rsidR="00F83B47" w:rsidRPr="00CF6F16" w:rsidRDefault="00A32131">
            <w:pPr>
              <w:pStyle w:val="TableParagraph"/>
              <w:spacing w:before="123"/>
              <w:ind w:left="123" w:right="116"/>
              <w:rPr>
                <w:color w:val="000000" w:themeColor="text1"/>
                <w:sz w:val="24"/>
              </w:rPr>
            </w:pPr>
            <w:r w:rsidRPr="00CF6F16">
              <w:rPr>
                <w:color w:val="000000" w:themeColor="text1"/>
                <w:sz w:val="24"/>
              </w:rPr>
              <w:t>40,36</w:t>
            </w:r>
          </w:p>
        </w:tc>
        <w:tc>
          <w:tcPr>
            <w:tcW w:w="1786" w:type="dxa"/>
          </w:tcPr>
          <w:p w14:paraId="026C3A46" w14:textId="77777777" w:rsidR="00F83B47" w:rsidRPr="00CF6F16" w:rsidRDefault="00A32131">
            <w:pPr>
              <w:pStyle w:val="TableParagraph"/>
              <w:spacing w:before="123"/>
              <w:ind w:left="600" w:right="596"/>
              <w:rPr>
                <w:color w:val="000000" w:themeColor="text1"/>
                <w:sz w:val="24"/>
              </w:rPr>
            </w:pPr>
            <w:r w:rsidRPr="00CF6F16">
              <w:rPr>
                <w:color w:val="000000" w:themeColor="text1"/>
                <w:sz w:val="24"/>
              </w:rPr>
              <w:t>39,47</w:t>
            </w:r>
          </w:p>
        </w:tc>
        <w:tc>
          <w:tcPr>
            <w:tcW w:w="1752" w:type="dxa"/>
          </w:tcPr>
          <w:p w14:paraId="0D04521F" w14:textId="77777777" w:rsidR="00F83B47" w:rsidRPr="00CF6F16" w:rsidRDefault="00A32131">
            <w:pPr>
              <w:pStyle w:val="TableParagraph"/>
              <w:spacing w:before="123"/>
              <w:ind w:left="576" w:right="573"/>
              <w:rPr>
                <w:color w:val="000000" w:themeColor="text1"/>
                <w:sz w:val="24"/>
              </w:rPr>
            </w:pPr>
            <w:r w:rsidRPr="00CF6F16">
              <w:rPr>
                <w:color w:val="000000" w:themeColor="text1"/>
                <w:sz w:val="24"/>
              </w:rPr>
              <w:t>39,47</w:t>
            </w:r>
          </w:p>
        </w:tc>
        <w:tc>
          <w:tcPr>
            <w:tcW w:w="1507" w:type="dxa"/>
          </w:tcPr>
          <w:p w14:paraId="79CF15B3" w14:textId="77777777" w:rsidR="00F83B47" w:rsidRPr="00CF6F16" w:rsidRDefault="00A32131">
            <w:pPr>
              <w:pStyle w:val="TableParagraph"/>
              <w:spacing w:before="123"/>
              <w:ind w:left="333" w:right="325"/>
              <w:rPr>
                <w:color w:val="000000" w:themeColor="text1"/>
                <w:sz w:val="24"/>
              </w:rPr>
            </w:pPr>
            <w:r w:rsidRPr="00CF6F16">
              <w:rPr>
                <w:color w:val="000000" w:themeColor="text1"/>
                <w:sz w:val="24"/>
              </w:rPr>
              <w:t>39,47</w:t>
            </w:r>
          </w:p>
        </w:tc>
      </w:tr>
    </w:tbl>
    <w:p w14:paraId="11B57FA8" w14:textId="77777777" w:rsidR="00F83B47" w:rsidRPr="00CF6F16" w:rsidRDefault="00A32131" w:rsidP="00A46137">
      <w:pPr>
        <w:pStyle w:val="a3"/>
        <w:spacing w:after="16" w:line="357" w:lineRule="auto"/>
        <w:ind w:right="356"/>
        <w:jc w:val="both"/>
        <w:rPr>
          <w:color w:val="000000" w:themeColor="text1"/>
        </w:rPr>
      </w:pPr>
      <w:r w:rsidRPr="00CF6F16">
        <w:rPr>
          <w:color w:val="000000" w:themeColor="text1"/>
        </w:rPr>
        <w:t>Таблица 3.3. Перспективный баланс производительности водоподготовительных установок для системы теплоснабжения от котельной ООО «Прогресс» на микрорайон Индустриальный</w:t>
      </w:r>
    </w:p>
    <w:tbl>
      <w:tblPr>
        <w:tblStyle w:val="TableNormal"/>
        <w:tblW w:w="9924"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CF6F16" w14:paraId="604602C3" w14:textId="77777777" w:rsidTr="00A46137">
        <w:trPr>
          <w:trHeight w:val="455"/>
        </w:trPr>
        <w:tc>
          <w:tcPr>
            <w:tcW w:w="2554" w:type="dxa"/>
            <w:vMerge w:val="restart"/>
            <w:vAlign w:val="center"/>
          </w:tcPr>
          <w:p w14:paraId="7AEF0920" w14:textId="77777777" w:rsidR="00F83B47" w:rsidRPr="00CF6F16" w:rsidRDefault="00F83B47">
            <w:pPr>
              <w:pStyle w:val="TableParagraph"/>
              <w:jc w:val="left"/>
              <w:rPr>
                <w:color w:val="000000" w:themeColor="text1"/>
                <w:sz w:val="26"/>
              </w:rPr>
            </w:pPr>
          </w:p>
          <w:p w14:paraId="3F3DFA33" w14:textId="77777777" w:rsidR="00F83B47" w:rsidRPr="00CF6F16" w:rsidRDefault="00F83B47">
            <w:pPr>
              <w:pStyle w:val="TableParagraph"/>
              <w:jc w:val="left"/>
              <w:rPr>
                <w:color w:val="000000" w:themeColor="text1"/>
                <w:sz w:val="26"/>
              </w:rPr>
            </w:pPr>
          </w:p>
          <w:p w14:paraId="47B44DD2" w14:textId="77777777" w:rsidR="00F83B47" w:rsidRPr="00CF6F16" w:rsidRDefault="00A32131">
            <w:pPr>
              <w:pStyle w:val="TableParagraph"/>
              <w:spacing w:before="173"/>
              <w:ind w:left="784"/>
              <w:jc w:val="left"/>
              <w:rPr>
                <w:color w:val="000000" w:themeColor="text1"/>
                <w:sz w:val="24"/>
              </w:rPr>
            </w:pPr>
            <w:r w:rsidRPr="00CF6F16">
              <w:rPr>
                <w:color w:val="000000" w:themeColor="text1"/>
                <w:sz w:val="24"/>
              </w:rPr>
              <w:t>Параметр</w:t>
            </w:r>
          </w:p>
        </w:tc>
        <w:tc>
          <w:tcPr>
            <w:tcW w:w="1133" w:type="dxa"/>
            <w:vMerge w:val="restart"/>
            <w:vAlign w:val="center"/>
          </w:tcPr>
          <w:p w14:paraId="6B1A3C37" w14:textId="77777777" w:rsidR="00F83B47" w:rsidRPr="00CF6F16" w:rsidRDefault="00F83B47">
            <w:pPr>
              <w:pStyle w:val="TableParagraph"/>
              <w:jc w:val="left"/>
              <w:rPr>
                <w:color w:val="000000" w:themeColor="text1"/>
                <w:sz w:val="26"/>
              </w:rPr>
            </w:pPr>
          </w:p>
          <w:p w14:paraId="6884FC65" w14:textId="77777777" w:rsidR="00F83B47" w:rsidRPr="00CF6F16" w:rsidRDefault="00A32131">
            <w:pPr>
              <w:pStyle w:val="TableParagraph"/>
              <w:spacing w:before="194"/>
              <w:ind w:left="124" w:right="104"/>
              <w:rPr>
                <w:color w:val="000000" w:themeColor="text1"/>
                <w:sz w:val="24"/>
              </w:rPr>
            </w:pPr>
            <w:r w:rsidRPr="00CF6F16">
              <w:rPr>
                <w:color w:val="000000" w:themeColor="text1"/>
                <w:sz w:val="24"/>
              </w:rPr>
              <w:t xml:space="preserve">Единица </w:t>
            </w:r>
            <w:proofErr w:type="spellStart"/>
            <w:r w:rsidRPr="00CF6F16">
              <w:rPr>
                <w:color w:val="000000" w:themeColor="text1"/>
                <w:sz w:val="24"/>
              </w:rPr>
              <w:t>измере</w:t>
            </w:r>
            <w:proofErr w:type="spellEnd"/>
            <w:r w:rsidRPr="00CF6F16">
              <w:rPr>
                <w:color w:val="000000" w:themeColor="text1"/>
                <w:sz w:val="24"/>
              </w:rPr>
              <w:t xml:space="preserve">- </w:t>
            </w:r>
            <w:proofErr w:type="spellStart"/>
            <w:r w:rsidRPr="00CF6F16">
              <w:rPr>
                <w:color w:val="000000" w:themeColor="text1"/>
                <w:sz w:val="24"/>
              </w:rPr>
              <w:t>ния</w:t>
            </w:r>
            <w:proofErr w:type="spellEnd"/>
          </w:p>
        </w:tc>
        <w:tc>
          <w:tcPr>
            <w:tcW w:w="6237" w:type="dxa"/>
            <w:gridSpan w:val="4"/>
            <w:vAlign w:val="center"/>
          </w:tcPr>
          <w:p w14:paraId="50D3969E" w14:textId="77777777" w:rsidR="00F83B47" w:rsidRPr="00CF6F16" w:rsidRDefault="00A32131">
            <w:pPr>
              <w:pStyle w:val="TableParagraph"/>
              <w:spacing w:before="75"/>
              <w:ind w:left="500"/>
              <w:jc w:val="left"/>
              <w:rPr>
                <w:color w:val="000000" w:themeColor="text1"/>
                <w:sz w:val="24"/>
              </w:rPr>
            </w:pPr>
            <w:r w:rsidRPr="00CF6F16">
              <w:rPr>
                <w:color w:val="000000" w:themeColor="text1"/>
                <w:sz w:val="24"/>
              </w:rPr>
              <w:t>Котельная м-на Индустриальный ООО «Прогресс»</w:t>
            </w:r>
          </w:p>
        </w:tc>
      </w:tr>
      <w:tr w:rsidR="00335353" w:rsidRPr="00CF6F16" w14:paraId="5F2A5C0F" w14:textId="77777777" w:rsidTr="00335353">
        <w:trPr>
          <w:trHeight w:val="1643"/>
        </w:trPr>
        <w:tc>
          <w:tcPr>
            <w:tcW w:w="2554" w:type="dxa"/>
            <w:vMerge/>
            <w:tcBorders>
              <w:top w:val="nil"/>
            </w:tcBorders>
            <w:vAlign w:val="center"/>
          </w:tcPr>
          <w:p w14:paraId="78E4EB19" w14:textId="77777777" w:rsidR="00335353" w:rsidRPr="00CF6F16" w:rsidRDefault="00335353" w:rsidP="00335353">
            <w:pPr>
              <w:rPr>
                <w:color w:val="000000" w:themeColor="text1"/>
                <w:sz w:val="2"/>
                <w:szCs w:val="2"/>
              </w:rPr>
            </w:pPr>
          </w:p>
        </w:tc>
        <w:tc>
          <w:tcPr>
            <w:tcW w:w="1133" w:type="dxa"/>
            <w:vMerge/>
            <w:tcBorders>
              <w:top w:val="nil"/>
            </w:tcBorders>
            <w:vAlign w:val="center"/>
          </w:tcPr>
          <w:p w14:paraId="011C0C61" w14:textId="77777777" w:rsidR="00335353" w:rsidRPr="00CF6F16" w:rsidRDefault="00335353" w:rsidP="00335353">
            <w:pPr>
              <w:rPr>
                <w:color w:val="000000" w:themeColor="text1"/>
                <w:sz w:val="2"/>
                <w:szCs w:val="2"/>
              </w:rPr>
            </w:pPr>
          </w:p>
        </w:tc>
        <w:tc>
          <w:tcPr>
            <w:tcW w:w="1279" w:type="dxa"/>
            <w:vAlign w:val="center"/>
          </w:tcPr>
          <w:p w14:paraId="194F92E9" w14:textId="77777777" w:rsidR="00335353" w:rsidRPr="00CF6F16" w:rsidRDefault="00335353" w:rsidP="00335353">
            <w:pPr>
              <w:pStyle w:val="TableParagraph"/>
              <w:spacing w:before="9"/>
              <w:rPr>
                <w:color w:val="000000" w:themeColor="text1"/>
              </w:rPr>
            </w:pPr>
          </w:p>
          <w:p w14:paraId="1CC3ABCB" w14:textId="2B5E2282" w:rsidR="00335353" w:rsidRPr="00CF6F16" w:rsidRDefault="00335353" w:rsidP="00335353">
            <w:pPr>
              <w:pStyle w:val="TableParagraph"/>
              <w:spacing w:before="1"/>
              <w:ind w:left="376"/>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pacing w:val="-5"/>
                <w:sz w:val="24"/>
              </w:rPr>
              <w:t xml:space="preserve"> </w:t>
            </w:r>
            <w:r w:rsidRPr="00CF6F16">
              <w:rPr>
                <w:color w:val="000000" w:themeColor="text1"/>
                <w:sz w:val="24"/>
              </w:rPr>
              <w:t>г.</w:t>
            </w:r>
          </w:p>
          <w:p w14:paraId="214F0612" w14:textId="19A25899" w:rsidR="00335353" w:rsidRPr="00CF6F16" w:rsidRDefault="00335353" w:rsidP="00335353">
            <w:pPr>
              <w:pStyle w:val="TableParagraph"/>
              <w:ind w:left="364" w:right="241" w:hanging="41"/>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01" w:type="dxa"/>
            <w:vAlign w:val="center"/>
          </w:tcPr>
          <w:p w14:paraId="30FFA22A" w14:textId="64E9FA82" w:rsidR="00335353" w:rsidRPr="00CF6F16" w:rsidRDefault="00335353" w:rsidP="00335353">
            <w:pPr>
              <w:pStyle w:val="TableParagraph"/>
              <w:spacing w:before="1"/>
              <w:ind w:left="363"/>
              <w:rPr>
                <w:color w:val="000000" w:themeColor="text1"/>
                <w:sz w:val="24"/>
              </w:rPr>
            </w:pPr>
            <w:r w:rsidRPr="00CF6F16">
              <w:rPr>
                <w:color w:val="000000" w:themeColor="text1"/>
                <w:sz w:val="24"/>
              </w:rPr>
              <w:t xml:space="preserve">Первая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70B7C" w:rsidRPr="00CF6F16">
              <w:rPr>
                <w:color w:val="000000" w:themeColor="text1"/>
                <w:sz w:val="24"/>
              </w:rPr>
              <w:t>5</w:t>
            </w:r>
            <w:r w:rsidRPr="00CF6F16">
              <w:rPr>
                <w:color w:val="000000" w:themeColor="text1"/>
                <w:sz w:val="24"/>
              </w:rPr>
              <w:t xml:space="preserve"> г.</w:t>
            </w:r>
          </w:p>
        </w:tc>
        <w:tc>
          <w:tcPr>
            <w:tcW w:w="1775" w:type="dxa"/>
            <w:vAlign w:val="center"/>
          </w:tcPr>
          <w:p w14:paraId="59EA32B8" w14:textId="7FFB72EB" w:rsidR="00335353" w:rsidRPr="00CF6F16" w:rsidRDefault="00335353"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2026 г.</w:t>
            </w:r>
          </w:p>
        </w:tc>
        <w:tc>
          <w:tcPr>
            <w:tcW w:w="1482" w:type="dxa"/>
            <w:vAlign w:val="center"/>
          </w:tcPr>
          <w:p w14:paraId="08A89BA2" w14:textId="77777777" w:rsidR="00335353" w:rsidRPr="00CF6F16" w:rsidRDefault="00335353" w:rsidP="00335353">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2027 –</w:t>
            </w:r>
          </w:p>
          <w:p w14:paraId="476740B6" w14:textId="77777777" w:rsidR="00335353" w:rsidRPr="00CF6F16" w:rsidRDefault="00335353" w:rsidP="00335353">
            <w:pPr>
              <w:pStyle w:val="TableParagraph"/>
              <w:spacing w:line="266" w:lineRule="exact"/>
              <w:ind w:left="344" w:right="339"/>
              <w:rPr>
                <w:color w:val="000000" w:themeColor="text1"/>
                <w:sz w:val="24"/>
              </w:rPr>
            </w:pPr>
            <w:r w:rsidRPr="00CF6F16">
              <w:rPr>
                <w:color w:val="000000" w:themeColor="text1"/>
                <w:sz w:val="24"/>
              </w:rPr>
              <w:t>2032 гг.</w:t>
            </w:r>
          </w:p>
        </w:tc>
      </w:tr>
      <w:tr w:rsidR="00F83B47" w:rsidRPr="00CF6F16" w14:paraId="3AFB3EBE" w14:textId="77777777" w:rsidTr="00A46137">
        <w:trPr>
          <w:trHeight w:val="551"/>
        </w:trPr>
        <w:tc>
          <w:tcPr>
            <w:tcW w:w="2554" w:type="dxa"/>
            <w:vAlign w:val="center"/>
          </w:tcPr>
          <w:p w14:paraId="771A9266" w14:textId="77777777" w:rsidR="00F83B47" w:rsidRPr="00CF6F16" w:rsidRDefault="00A32131">
            <w:pPr>
              <w:pStyle w:val="TableParagraph"/>
              <w:spacing w:line="230" w:lineRule="auto"/>
              <w:ind w:left="112" w:right="281"/>
              <w:jc w:val="left"/>
              <w:rPr>
                <w:color w:val="000000" w:themeColor="text1"/>
                <w:sz w:val="24"/>
              </w:rPr>
            </w:pPr>
            <w:r w:rsidRPr="00CF6F16">
              <w:rPr>
                <w:color w:val="000000" w:themeColor="text1"/>
                <w:sz w:val="24"/>
              </w:rPr>
              <w:t>Производительность ВПУ</w:t>
            </w:r>
          </w:p>
        </w:tc>
        <w:tc>
          <w:tcPr>
            <w:tcW w:w="1133" w:type="dxa"/>
            <w:vAlign w:val="center"/>
          </w:tcPr>
          <w:p w14:paraId="516F42EC" w14:textId="77777777" w:rsidR="00F83B47" w:rsidRPr="00CF6F16" w:rsidRDefault="00A32131">
            <w:pPr>
              <w:pStyle w:val="TableParagraph"/>
              <w:spacing w:before="121"/>
              <w:ind w:left="124" w:right="103"/>
              <w:rPr>
                <w:color w:val="000000" w:themeColor="text1"/>
                <w:sz w:val="24"/>
              </w:rPr>
            </w:pPr>
            <w:r w:rsidRPr="00CF6F16">
              <w:rPr>
                <w:color w:val="000000" w:themeColor="text1"/>
                <w:sz w:val="24"/>
              </w:rPr>
              <w:t>Тонн/ч</w:t>
            </w:r>
          </w:p>
        </w:tc>
        <w:tc>
          <w:tcPr>
            <w:tcW w:w="1279" w:type="dxa"/>
            <w:vAlign w:val="center"/>
          </w:tcPr>
          <w:p w14:paraId="346738EB" w14:textId="77777777" w:rsidR="00F83B47" w:rsidRPr="00CF6F16" w:rsidRDefault="00A32131">
            <w:pPr>
              <w:pStyle w:val="TableParagraph"/>
              <w:spacing w:before="121"/>
              <w:ind w:left="135" w:right="124"/>
              <w:rPr>
                <w:color w:val="000000" w:themeColor="text1"/>
                <w:sz w:val="24"/>
              </w:rPr>
            </w:pPr>
            <w:r w:rsidRPr="00CF6F16">
              <w:rPr>
                <w:color w:val="000000" w:themeColor="text1"/>
                <w:sz w:val="24"/>
              </w:rPr>
              <w:t>25</w:t>
            </w:r>
          </w:p>
        </w:tc>
        <w:tc>
          <w:tcPr>
            <w:tcW w:w="1701" w:type="dxa"/>
            <w:vAlign w:val="center"/>
          </w:tcPr>
          <w:p w14:paraId="76FF5966" w14:textId="77777777" w:rsidR="00F83B47" w:rsidRPr="00CF6F16" w:rsidRDefault="00A32131">
            <w:pPr>
              <w:pStyle w:val="TableParagraph"/>
              <w:spacing w:before="121"/>
              <w:ind w:left="581" w:right="570"/>
              <w:rPr>
                <w:color w:val="000000" w:themeColor="text1"/>
                <w:sz w:val="24"/>
              </w:rPr>
            </w:pPr>
            <w:r w:rsidRPr="00CF6F16">
              <w:rPr>
                <w:color w:val="000000" w:themeColor="text1"/>
                <w:sz w:val="24"/>
              </w:rPr>
              <w:t>25</w:t>
            </w:r>
          </w:p>
        </w:tc>
        <w:tc>
          <w:tcPr>
            <w:tcW w:w="1775" w:type="dxa"/>
            <w:vAlign w:val="center"/>
          </w:tcPr>
          <w:p w14:paraId="3D158994" w14:textId="77777777" w:rsidR="00F83B47" w:rsidRPr="00CF6F16" w:rsidRDefault="00A32131">
            <w:pPr>
              <w:pStyle w:val="TableParagraph"/>
              <w:spacing w:before="121"/>
              <w:ind w:left="596" w:right="585"/>
              <w:rPr>
                <w:color w:val="000000" w:themeColor="text1"/>
                <w:sz w:val="24"/>
              </w:rPr>
            </w:pPr>
            <w:r w:rsidRPr="00CF6F16">
              <w:rPr>
                <w:color w:val="000000" w:themeColor="text1"/>
                <w:sz w:val="24"/>
              </w:rPr>
              <w:t>25</w:t>
            </w:r>
          </w:p>
        </w:tc>
        <w:tc>
          <w:tcPr>
            <w:tcW w:w="1482" w:type="dxa"/>
            <w:vAlign w:val="center"/>
          </w:tcPr>
          <w:p w14:paraId="7E4BBF6A" w14:textId="77777777" w:rsidR="00F83B47" w:rsidRPr="00CF6F16" w:rsidRDefault="00A32131">
            <w:pPr>
              <w:pStyle w:val="TableParagraph"/>
              <w:spacing w:before="121"/>
              <w:ind w:left="187" w:right="174"/>
              <w:rPr>
                <w:color w:val="000000" w:themeColor="text1"/>
                <w:sz w:val="24"/>
              </w:rPr>
            </w:pPr>
            <w:r w:rsidRPr="00CF6F16">
              <w:rPr>
                <w:color w:val="000000" w:themeColor="text1"/>
                <w:sz w:val="24"/>
              </w:rPr>
              <w:t>25</w:t>
            </w:r>
          </w:p>
        </w:tc>
      </w:tr>
      <w:tr w:rsidR="00F83B47" w:rsidRPr="00CF6F16" w14:paraId="6D87BDCB" w14:textId="77777777" w:rsidTr="00A46137">
        <w:trPr>
          <w:trHeight w:val="453"/>
        </w:trPr>
        <w:tc>
          <w:tcPr>
            <w:tcW w:w="2554" w:type="dxa"/>
            <w:vAlign w:val="center"/>
          </w:tcPr>
          <w:p w14:paraId="53A2D4F7" w14:textId="77777777" w:rsidR="00F83B47" w:rsidRPr="00CF6F16" w:rsidRDefault="00A32131">
            <w:pPr>
              <w:pStyle w:val="TableParagraph"/>
              <w:spacing w:before="73"/>
              <w:ind w:left="112"/>
              <w:jc w:val="left"/>
              <w:rPr>
                <w:color w:val="000000" w:themeColor="text1"/>
                <w:sz w:val="24"/>
              </w:rPr>
            </w:pPr>
            <w:r w:rsidRPr="00CF6F16">
              <w:rPr>
                <w:color w:val="000000" w:themeColor="text1"/>
                <w:sz w:val="24"/>
              </w:rPr>
              <w:t>Собственные нужды</w:t>
            </w:r>
          </w:p>
        </w:tc>
        <w:tc>
          <w:tcPr>
            <w:tcW w:w="1133" w:type="dxa"/>
            <w:vAlign w:val="center"/>
          </w:tcPr>
          <w:p w14:paraId="28D0EEAF" w14:textId="77777777" w:rsidR="00F83B47" w:rsidRPr="00CF6F16" w:rsidRDefault="00A32131">
            <w:pPr>
              <w:pStyle w:val="TableParagraph"/>
              <w:spacing w:before="73"/>
              <w:ind w:left="124" w:right="103"/>
              <w:rPr>
                <w:color w:val="000000" w:themeColor="text1"/>
                <w:sz w:val="24"/>
              </w:rPr>
            </w:pPr>
            <w:r w:rsidRPr="00CF6F16">
              <w:rPr>
                <w:color w:val="000000" w:themeColor="text1"/>
                <w:sz w:val="24"/>
              </w:rPr>
              <w:t>Тонн/ч</w:t>
            </w:r>
          </w:p>
        </w:tc>
        <w:tc>
          <w:tcPr>
            <w:tcW w:w="1279" w:type="dxa"/>
            <w:vAlign w:val="center"/>
          </w:tcPr>
          <w:p w14:paraId="72617913" w14:textId="77777777" w:rsidR="00F83B47" w:rsidRPr="00CF6F16" w:rsidRDefault="00A32131">
            <w:pPr>
              <w:pStyle w:val="TableParagraph"/>
              <w:spacing w:before="73"/>
              <w:ind w:left="137" w:right="124"/>
              <w:rPr>
                <w:color w:val="000000" w:themeColor="text1"/>
                <w:sz w:val="24"/>
              </w:rPr>
            </w:pPr>
            <w:r w:rsidRPr="00CF6F16">
              <w:rPr>
                <w:color w:val="000000" w:themeColor="text1"/>
                <w:sz w:val="24"/>
              </w:rPr>
              <w:t>0,38</w:t>
            </w:r>
          </w:p>
        </w:tc>
        <w:tc>
          <w:tcPr>
            <w:tcW w:w="1701" w:type="dxa"/>
            <w:vAlign w:val="center"/>
          </w:tcPr>
          <w:p w14:paraId="206ED560" w14:textId="77777777" w:rsidR="00F83B47" w:rsidRPr="00CF6F16" w:rsidRDefault="00A32131">
            <w:pPr>
              <w:pStyle w:val="TableParagraph"/>
              <w:spacing w:before="73"/>
              <w:ind w:left="581" w:right="567"/>
              <w:rPr>
                <w:color w:val="000000" w:themeColor="text1"/>
                <w:sz w:val="24"/>
              </w:rPr>
            </w:pPr>
            <w:r w:rsidRPr="00CF6F16">
              <w:rPr>
                <w:color w:val="000000" w:themeColor="text1"/>
                <w:sz w:val="24"/>
              </w:rPr>
              <w:t>0,38</w:t>
            </w:r>
          </w:p>
        </w:tc>
        <w:tc>
          <w:tcPr>
            <w:tcW w:w="1775" w:type="dxa"/>
            <w:vAlign w:val="center"/>
          </w:tcPr>
          <w:p w14:paraId="56FC86EF" w14:textId="77777777" w:rsidR="00F83B47" w:rsidRPr="00CF6F16" w:rsidRDefault="00A32131">
            <w:pPr>
              <w:pStyle w:val="TableParagraph"/>
              <w:spacing w:before="73"/>
              <w:ind w:left="596" w:right="588"/>
              <w:rPr>
                <w:color w:val="000000" w:themeColor="text1"/>
                <w:sz w:val="24"/>
              </w:rPr>
            </w:pPr>
            <w:r w:rsidRPr="00CF6F16">
              <w:rPr>
                <w:color w:val="000000" w:themeColor="text1"/>
                <w:sz w:val="24"/>
              </w:rPr>
              <w:t>0,38</w:t>
            </w:r>
          </w:p>
        </w:tc>
        <w:tc>
          <w:tcPr>
            <w:tcW w:w="1482" w:type="dxa"/>
            <w:vAlign w:val="center"/>
          </w:tcPr>
          <w:p w14:paraId="30D16E78" w14:textId="77777777" w:rsidR="00F83B47" w:rsidRPr="00CF6F16" w:rsidRDefault="00A32131">
            <w:pPr>
              <w:pStyle w:val="TableParagraph"/>
              <w:spacing w:before="73"/>
              <w:ind w:left="184" w:right="174"/>
              <w:rPr>
                <w:color w:val="000000" w:themeColor="text1"/>
                <w:sz w:val="24"/>
              </w:rPr>
            </w:pPr>
            <w:r w:rsidRPr="00CF6F16">
              <w:rPr>
                <w:color w:val="000000" w:themeColor="text1"/>
                <w:sz w:val="24"/>
              </w:rPr>
              <w:t>0,38</w:t>
            </w:r>
          </w:p>
        </w:tc>
      </w:tr>
      <w:tr w:rsidR="00F83B47" w:rsidRPr="00CF6F16" w14:paraId="5891D60C" w14:textId="77777777" w:rsidTr="00A46137">
        <w:trPr>
          <w:trHeight w:val="827"/>
        </w:trPr>
        <w:tc>
          <w:tcPr>
            <w:tcW w:w="2554" w:type="dxa"/>
            <w:vAlign w:val="center"/>
          </w:tcPr>
          <w:p w14:paraId="0B890A89"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Количество баков-</w:t>
            </w:r>
          </w:p>
          <w:p w14:paraId="2365F1ED" w14:textId="77777777" w:rsidR="00F83B47" w:rsidRPr="00CF6F16" w:rsidRDefault="00A32131">
            <w:pPr>
              <w:pStyle w:val="TableParagraph"/>
              <w:spacing w:before="9" w:line="268" w:lineRule="exact"/>
              <w:ind w:left="112" w:right="152"/>
              <w:jc w:val="left"/>
              <w:rPr>
                <w:color w:val="000000" w:themeColor="text1"/>
                <w:sz w:val="24"/>
              </w:rPr>
            </w:pPr>
            <w:r w:rsidRPr="00CF6F16">
              <w:rPr>
                <w:color w:val="000000" w:themeColor="text1"/>
                <w:sz w:val="24"/>
              </w:rPr>
              <w:t xml:space="preserve">аккумуляторов </w:t>
            </w:r>
            <w:proofErr w:type="gramStart"/>
            <w:r w:rsidRPr="00CF6F16">
              <w:rPr>
                <w:color w:val="000000" w:themeColor="text1"/>
                <w:sz w:val="24"/>
              </w:rPr>
              <w:t>тепло- носителя</w:t>
            </w:r>
            <w:proofErr w:type="gramEnd"/>
          </w:p>
        </w:tc>
        <w:tc>
          <w:tcPr>
            <w:tcW w:w="1133" w:type="dxa"/>
            <w:vAlign w:val="center"/>
          </w:tcPr>
          <w:p w14:paraId="18FEE7DE" w14:textId="77777777" w:rsidR="00F83B47" w:rsidRPr="00CF6F16" w:rsidRDefault="00F83B47">
            <w:pPr>
              <w:pStyle w:val="TableParagraph"/>
              <w:spacing w:before="9"/>
              <w:jc w:val="left"/>
              <w:rPr>
                <w:color w:val="000000" w:themeColor="text1"/>
              </w:rPr>
            </w:pPr>
          </w:p>
          <w:p w14:paraId="0611F02A" w14:textId="77777777" w:rsidR="00F83B47" w:rsidRPr="00CF6F16" w:rsidRDefault="00A32131">
            <w:pPr>
              <w:pStyle w:val="TableParagraph"/>
              <w:spacing w:before="1"/>
              <w:ind w:left="114" w:right="104"/>
              <w:rPr>
                <w:color w:val="000000" w:themeColor="text1"/>
                <w:sz w:val="24"/>
              </w:rPr>
            </w:pPr>
            <w:r w:rsidRPr="00CF6F16">
              <w:rPr>
                <w:color w:val="000000" w:themeColor="text1"/>
                <w:sz w:val="24"/>
              </w:rPr>
              <w:t>Ед.</w:t>
            </w:r>
          </w:p>
        </w:tc>
        <w:tc>
          <w:tcPr>
            <w:tcW w:w="1279" w:type="dxa"/>
            <w:vAlign w:val="center"/>
          </w:tcPr>
          <w:p w14:paraId="79373DCA" w14:textId="77777777" w:rsidR="00F83B47" w:rsidRPr="00CF6F16" w:rsidRDefault="00F83B47">
            <w:pPr>
              <w:pStyle w:val="TableParagraph"/>
              <w:spacing w:before="9"/>
              <w:jc w:val="left"/>
              <w:rPr>
                <w:color w:val="000000" w:themeColor="text1"/>
              </w:rPr>
            </w:pPr>
          </w:p>
          <w:p w14:paraId="574A79F9" w14:textId="77777777" w:rsidR="00F83B47" w:rsidRPr="00CF6F16" w:rsidRDefault="00A32131">
            <w:pPr>
              <w:pStyle w:val="TableParagraph"/>
              <w:spacing w:before="1"/>
              <w:ind w:left="11"/>
              <w:rPr>
                <w:color w:val="000000" w:themeColor="text1"/>
                <w:sz w:val="24"/>
              </w:rPr>
            </w:pPr>
            <w:r w:rsidRPr="00CF6F16">
              <w:rPr>
                <w:color w:val="000000" w:themeColor="text1"/>
                <w:sz w:val="24"/>
              </w:rPr>
              <w:t>1</w:t>
            </w:r>
          </w:p>
        </w:tc>
        <w:tc>
          <w:tcPr>
            <w:tcW w:w="1701" w:type="dxa"/>
            <w:vAlign w:val="center"/>
          </w:tcPr>
          <w:p w14:paraId="5F362E94" w14:textId="77777777" w:rsidR="00F83B47" w:rsidRPr="00CF6F16" w:rsidRDefault="00F83B47">
            <w:pPr>
              <w:pStyle w:val="TableParagraph"/>
              <w:spacing w:before="9"/>
              <w:jc w:val="left"/>
              <w:rPr>
                <w:color w:val="000000" w:themeColor="text1"/>
              </w:rPr>
            </w:pPr>
          </w:p>
          <w:p w14:paraId="3CA5DDE6" w14:textId="77777777" w:rsidR="00F83B47" w:rsidRPr="00CF6F16" w:rsidRDefault="00A32131">
            <w:pPr>
              <w:pStyle w:val="TableParagraph"/>
              <w:spacing w:before="1"/>
              <w:ind w:left="11"/>
              <w:rPr>
                <w:color w:val="000000" w:themeColor="text1"/>
                <w:sz w:val="24"/>
              </w:rPr>
            </w:pPr>
            <w:r w:rsidRPr="00CF6F16">
              <w:rPr>
                <w:color w:val="000000" w:themeColor="text1"/>
                <w:sz w:val="24"/>
              </w:rPr>
              <w:t>1</w:t>
            </w:r>
          </w:p>
        </w:tc>
        <w:tc>
          <w:tcPr>
            <w:tcW w:w="1775" w:type="dxa"/>
            <w:vAlign w:val="center"/>
          </w:tcPr>
          <w:p w14:paraId="423E9D3E" w14:textId="77777777" w:rsidR="00F83B47" w:rsidRPr="00CF6F16" w:rsidRDefault="00F83B47">
            <w:pPr>
              <w:pStyle w:val="TableParagraph"/>
              <w:spacing w:before="9"/>
              <w:jc w:val="left"/>
              <w:rPr>
                <w:color w:val="000000" w:themeColor="text1"/>
              </w:rPr>
            </w:pPr>
          </w:p>
          <w:p w14:paraId="77232172" w14:textId="77777777" w:rsidR="00F83B47" w:rsidRPr="00CF6F16" w:rsidRDefault="00A32131">
            <w:pPr>
              <w:pStyle w:val="TableParagraph"/>
              <w:spacing w:before="1"/>
              <w:ind w:left="6"/>
              <w:rPr>
                <w:color w:val="000000" w:themeColor="text1"/>
                <w:sz w:val="24"/>
              </w:rPr>
            </w:pPr>
            <w:r w:rsidRPr="00CF6F16">
              <w:rPr>
                <w:color w:val="000000" w:themeColor="text1"/>
                <w:sz w:val="24"/>
              </w:rPr>
              <w:t>1</w:t>
            </w:r>
          </w:p>
        </w:tc>
        <w:tc>
          <w:tcPr>
            <w:tcW w:w="1482" w:type="dxa"/>
            <w:vAlign w:val="center"/>
          </w:tcPr>
          <w:p w14:paraId="19C70F06" w14:textId="77777777" w:rsidR="00F83B47" w:rsidRPr="00CF6F16" w:rsidRDefault="00F83B47">
            <w:pPr>
              <w:pStyle w:val="TableParagraph"/>
              <w:spacing w:before="9"/>
              <w:jc w:val="left"/>
              <w:rPr>
                <w:color w:val="000000" w:themeColor="text1"/>
              </w:rPr>
            </w:pPr>
          </w:p>
          <w:p w14:paraId="04980F5B" w14:textId="77777777" w:rsidR="00F83B47" w:rsidRPr="00CF6F16" w:rsidRDefault="00A32131">
            <w:pPr>
              <w:pStyle w:val="TableParagraph"/>
              <w:spacing w:before="1"/>
              <w:ind w:left="18"/>
              <w:rPr>
                <w:color w:val="000000" w:themeColor="text1"/>
                <w:sz w:val="24"/>
              </w:rPr>
            </w:pPr>
            <w:r w:rsidRPr="00CF6F16">
              <w:rPr>
                <w:color w:val="000000" w:themeColor="text1"/>
                <w:sz w:val="24"/>
              </w:rPr>
              <w:t>1</w:t>
            </w:r>
          </w:p>
        </w:tc>
      </w:tr>
      <w:tr w:rsidR="00F83B47" w:rsidRPr="00CF6F16" w14:paraId="4B1D1B14" w14:textId="77777777" w:rsidTr="00A46137">
        <w:trPr>
          <w:trHeight w:val="551"/>
        </w:trPr>
        <w:tc>
          <w:tcPr>
            <w:tcW w:w="2554" w:type="dxa"/>
            <w:vAlign w:val="center"/>
          </w:tcPr>
          <w:p w14:paraId="6DCD68D7" w14:textId="77777777" w:rsidR="00F83B47" w:rsidRPr="00CF6F16" w:rsidRDefault="00A32131">
            <w:pPr>
              <w:pStyle w:val="TableParagraph"/>
              <w:spacing w:line="230" w:lineRule="auto"/>
              <w:ind w:left="112" w:right="837"/>
              <w:jc w:val="left"/>
              <w:rPr>
                <w:color w:val="000000" w:themeColor="text1"/>
                <w:sz w:val="24"/>
              </w:rPr>
            </w:pPr>
            <w:r w:rsidRPr="00CF6F16">
              <w:rPr>
                <w:color w:val="000000" w:themeColor="text1"/>
                <w:sz w:val="24"/>
              </w:rPr>
              <w:t>Емкость баков- аккумуляторов</w:t>
            </w:r>
          </w:p>
        </w:tc>
        <w:tc>
          <w:tcPr>
            <w:tcW w:w="1133" w:type="dxa"/>
            <w:vAlign w:val="center"/>
          </w:tcPr>
          <w:p w14:paraId="7C3C022D" w14:textId="77777777" w:rsidR="00F83B47" w:rsidRPr="00CF6F16" w:rsidRDefault="00A32131">
            <w:pPr>
              <w:pStyle w:val="TableParagraph"/>
              <w:spacing w:before="123"/>
              <w:ind w:left="114" w:right="104"/>
              <w:rPr>
                <w:color w:val="000000" w:themeColor="text1"/>
                <w:sz w:val="24"/>
              </w:rPr>
            </w:pPr>
            <w:r w:rsidRPr="00CF6F16">
              <w:rPr>
                <w:color w:val="000000" w:themeColor="text1"/>
                <w:sz w:val="24"/>
              </w:rPr>
              <w:t>м³</w:t>
            </w:r>
          </w:p>
        </w:tc>
        <w:tc>
          <w:tcPr>
            <w:tcW w:w="1279" w:type="dxa"/>
            <w:vAlign w:val="center"/>
          </w:tcPr>
          <w:p w14:paraId="252C8524" w14:textId="77777777" w:rsidR="00F83B47" w:rsidRPr="00CF6F16" w:rsidRDefault="00A32131">
            <w:pPr>
              <w:pStyle w:val="TableParagraph"/>
              <w:spacing w:before="123"/>
              <w:ind w:left="135" w:right="124"/>
              <w:rPr>
                <w:color w:val="000000" w:themeColor="text1"/>
                <w:sz w:val="24"/>
              </w:rPr>
            </w:pPr>
            <w:r w:rsidRPr="00CF6F16">
              <w:rPr>
                <w:color w:val="000000" w:themeColor="text1"/>
                <w:sz w:val="24"/>
              </w:rPr>
              <w:t>50</w:t>
            </w:r>
          </w:p>
        </w:tc>
        <w:tc>
          <w:tcPr>
            <w:tcW w:w="1701" w:type="dxa"/>
            <w:vAlign w:val="center"/>
          </w:tcPr>
          <w:p w14:paraId="37FC753E" w14:textId="77777777" w:rsidR="00F83B47" w:rsidRPr="00CF6F16" w:rsidRDefault="00A32131">
            <w:pPr>
              <w:pStyle w:val="TableParagraph"/>
              <w:spacing w:before="123"/>
              <w:ind w:left="581" w:right="570"/>
              <w:rPr>
                <w:color w:val="000000" w:themeColor="text1"/>
                <w:sz w:val="24"/>
              </w:rPr>
            </w:pPr>
            <w:r w:rsidRPr="00CF6F16">
              <w:rPr>
                <w:color w:val="000000" w:themeColor="text1"/>
                <w:sz w:val="24"/>
              </w:rPr>
              <w:t>50</w:t>
            </w:r>
          </w:p>
        </w:tc>
        <w:tc>
          <w:tcPr>
            <w:tcW w:w="1775" w:type="dxa"/>
            <w:vAlign w:val="center"/>
          </w:tcPr>
          <w:p w14:paraId="6B2AAA15" w14:textId="77777777" w:rsidR="00F83B47" w:rsidRPr="00CF6F16" w:rsidRDefault="00A32131">
            <w:pPr>
              <w:pStyle w:val="TableParagraph"/>
              <w:spacing w:before="123"/>
              <w:ind w:left="596" w:right="585"/>
              <w:rPr>
                <w:color w:val="000000" w:themeColor="text1"/>
                <w:sz w:val="24"/>
              </w:rPr>
            </w:pPr>
            <w:r w:rsidRPr="00CF6F16">
              <w:rPr>
                <w:color w:val="000000" w:themeColor="text1"/>
                <w:sz w:val="24"/>
              </w:rPr>
              <w:t>50</w:t>
            </w:r>
          </w:p>
        </w:tc>
        <w:tc>
          <w:tcPr>
            <w:tcW w:w="1482" w:type="dxa"/>
            <w:vAlign w:val="center"/>
          </w:tcPr>
          <w:p w14:paraId="5ECBCA4F" w14:textId="77777777" w:rsidR="00F83B47" w:rsidRPr="00CF6F16" w:rsidRDefault="00A32131">
            <w:pPr>
              <w:pStyle w:val="TableParagraph"/>
              <w:spacing w:before="123"/>
              <w:ind w:left="187" w:right="174"/>
              <w:rPr>
                <w:color w:val="000000" w:themeColor="text1"/>
                <w:sz w:val="24"/>
              </w:rPr>
            </w:pPr>
            <w:r w:rsidRPr="00CF6F16">
              <w:rPr>
                <w:color w:val="000000" w:themeColor="text1"/>
                <w:sz w:val="24"/>
              </w:rPr>
              <w:t>50</w:t>
            </w:r>
          </w:p>
        </w:tc>
      </w:tr>
      <w:tr w:rsidR="00F83B47" w:rsidRPr="00CF6F16" w14:paraId="480649F6" w14:textId="77777777" w:rsidTr="00A46137">
        <w:trPr>
          <w:trHeight w:val="551"/>
        </w:trPr>
        <w:tc>
          <w:tcPr>
            <w:tcW w:w="2554" w:type="dxa"/>
            <w:vAlign w:val="center"/>
          </w:tcPr>
          <w:p w14:paraId="36A4BB10" w14:textId="77777777" w:rsidR="00F83B47" w:rsidRPr="00CF6F16" w:rsidRDefault="00A32131">
            <w:pPr>
              <w:pStyle w:val="TableParagraph"/>
              <w:spacing w:line="230" w:lineRule="auto"/>
              <w:ind w:left="112" w:right="325"/>
              <w:jc w:val="left"/>
              <w:rPr>
                <w:color w:val="000000" w:themeColor="text1"/>
                <w:sz w:val="24"/>
              </w:rPr>
            </w:pPr>
            <w:r w:rsidRPr="00CF6F16">
              <w:rPr>
                <w:color w:val="000000" w:themeColor="text1"/>
                <w:sz w:val="24"/>
              </w:rPr>
              <w:t xml:space="preserve">Всего подпитка </w:t>
            </w:r>
            <w:proofErr w:type="gramStart"/>
            <w:r w:rsidRPr="00CF6F16">
              <w:rPr>
                <w:color w:val="000000" w:themeColor="text1"/>
                <w:sz w:val="24"/>
              </w:rPr>
              <w:t xml:space="preserve">теп- </w:t>
            </w:r>
            <w:proofErr w:type="spellStart"/>
            <w:r w:rsidRPr="00CF6F16">
              <w:rPr>
                <w:color w:val="000000" w:themeColor="text1"/>
                <w:sz w:val="24"/>
              </w:rPr>
              <w:t>ловой</w:t>
            </w:r>
            <w:proofErr w:type="spellEnd"/>
            <w:proofErr w:type="gramEnd"/>
            <w:r w:rsidRPr="00CF6F16">
              <w:rPr>
                <w:color w:val="000000" w:themeColor="text1"/>
                <w:sz w:val="24"/>
              </w:rPr>
              <w:t xml:space="preserve"> сети, в т.ч.</w:t>
            </w:r>
          </w:p>
        </w:tc>
        <w:tc>
          <w:tcPr>
            <w:tcW w:w="1133" w:type="dxa"/>
            <w:vAlign w:val="center"/>
          </w:tcPr>
          <w:p w14:paraId="68A924C2" w14:textId="77777777" w:rsidR="00F83B47" w:rsidRPr="00CF6F16" w:rsidRDefault="00A32131">
            <w:pPr>
              <w:pStyle w:val="TableParagraph"/>
              <w:spacing w:before="123"/>
              <w:ind w:left="124" w:right="103"/>
              <w:rPr>
                <w:color w:val="000000" w:themeColor="text1"/>
                <w:sz w:val="24"/>
              </w:rPr>
            </w:pPr>
            <w:r w:rsidRPr="00CF6F16">
              <w:rPr>
                <w:color w:val="000000" w:themeColor="text1"/>
                <w:sz w:val="24"/>
              </w:rPr>
              <w:t>Тонн/ч</w:t>
            </w:r>
          </w:p>
        </w:tc>
        <w:tc>
          <w:tcPr>
            <w:tcW w:w="1279" w:type="dxa"/>
            <w:vAlign w:val="center"/>
          </w:tcPr>
          <w:p w14:paraId="3BF41F69" w14:textId="77777777" w:rsidR="00F83B47" w:rsidRPr="00CF6F16" w:rsidRDefault="00A32131">
            <w:pPr>
              <w:pStyle w:val="TableParagraph"/>
              <w:spacing w:before="123"/>
              <w:ind w:left="137" w:right="124"/>
              <w:rPr>
                <w:color w:val="000000" w:themeColor="text1"/>
                <w:sz w:val="24"/>
              </w:rPr>
            </w:pPr>
            <w:r w:rsidRPr="00CF6F16">
              <w:rPr>
                <w:color w:val="000000" w:themeColor="text1"/>
                <w:sz w:val="24"/>
              </w:rPr>
              <w:t>8,73</w:t>
            </w:r>
          </w:p>
        </w:tc>
        <w:tc>
          <w:tcPr>
            <w:tcW w:w="1701" w:type="dxa"/>
            <w:vAlign w:val="center"/>
          </w:tcPr>
          <w:p w14:paraId="1F65DF6E" w14:textId="77777777" w:rsidR="00F83B47" w:rsidRPr="00CF6F16" w:rsidRDefault="00A32131">
            <w:pPr>
              <w:pStyle w:val="TableParagraph"/>
              <w:spacing w:before="123"/>
              <w:ind w:left="581" w:right="567"/>
              <w:rPr>
                <w:color w:val="000000" w:themeColor="text1"/>
                <w:sz w:val="24"/>
              </w:rPr>
            </w:pPr>
            <w:r w:rsidRPr="00CF6F16">
              <w:rPr>
                <w:color w:val="000000" w:themeColor="text1"/>
                <w:sz w:val="24"/>
              </w:rPr>
              <w:t>8,84</w:t>
            </w:r>
          </w:p>
        </w:tc>
        <w:tc>
          <w:tcPr>
            <w:tcW w:w="1775" w:type="dxa"/>
            <w:vAlign w:val="center"/>
          </w:tcPr>
          <w:p w14:paraId="22394219" w14:textId="77777777" w:rsidR="00F83B47" w:rsidRPr="00CF6F16" w:rsidRDefault="00A32131">
            <w:pPr>
              <w:pStyle w:val="TableParagraph"/>
              <w:spacing w:before="123"/>
              <w:ind w:left="596" w:right="588"/>
              <w:rPr>
                <w:color w:val="000000" w:themeColor="text1"/>
                <w:sz w:val="24"/>
              </w:rPr>
            </w:pPr>
            <w:r w:rsidRPr="00CF6F16">
              <w:rPr>
                <w:color w:val="000000" w:themeColor="text1"/>
                <w:sz w:val="24"/>
              </w:rPr>
              <w:t>8,84</w:t>
            </w:r>
          </w:p>
        </w:tc>
        <w:tc>
          <w:tcPr>
            <w:tcW w:w="1482" w:type="dxa"/>
            <w:vAlign w:val="center"/>
          </w:tcPr>
          <w:p w14:paraId="09A98955" w14:textId="77777777" w:rsidR="00F83B47" w:rsidRPr="00CF6F16" w:rsidRDefault="00A32131">
            <w:pPr>
              <w:pStyle w:val="TableParagraph"/>
              <w:spacing w:before="123"/>
              <w:ind w:left="184" w:right="174"/>
              <w:rPr>
                <w:color w:val="000000" w:themeColor="text1"/>
                <w:sz w:val="24"/>
              </w:rPr>
            </w:pPr>
            <w:r w:rsidRPr="00CF6F16">
              <w:rPr>
                <w:color w:val="000000" w:themeColor="text1"/>
                <w:sz w:val="24"/>
              </w:rPr>
              <w:t>8,84</w:t>
            </w:r>
          </w:p>
        </w:tc>
      </w:tr>
      <w:tr w:rsidR="00F83B47" w:rsidRPr="00CF6F16" w14:paraId="0F434499" w14:textId="77777777" w:rsidTr="00A46137">
        <w:trPr>
          <w:trHeight w:val="985"/>
        </w:trPr>
        <w:tc>
          <w:tcPr>
            <w:tcW w:w="2554" w:type="dxa"/>
            <w:tcBorders>
              <w:bottom w:val="single" w:sz="4" w:space="0" w:color="000000"/>
            </w:tcBorders>
            <w:vAlign w:val="center"/>
          </w:tcPr>
          <w:p w14:paraId="3450322B" w14:textId="77777777" w:rsidR="00F83B47" w:rsidRPr="00CF6F16" w:rsidRDefault="00A32131">
            <w:pPr>
              <w:pStyle w:val="TableParagraph"/>
              <w:spacing w:before="3" w:line="228" w:lineRule="auto"/>
              <w:ind w:left="112"/>
              <w:jc w:val="left"/>
              <w:rPr>
                <w:color w:val="000000" w:themeColor="text1"/>
                <w:sz w:val="24"/>
              </w:rPr>
            </w:pPr>
            <w:r w:rsidRPr="00CF6F16">
              <w:rPr>
                <w:color w:val="000000" w:themeColor="text1"/>
                <w:sz w:val="24"/>
              </w:rPr>
              <w:t xml:space="preserve">Подпитка воды на </w:t>
            </w:r>
            <w:proofErr w:type="spellStart"/>
            <w:r w:rsidRPr="00CF6F16">
              <w:rPr>
                <w:color w:val="000000" w:themeColor="text1"/>
                <w:sz w:val="24"/>
              </w:rPr>
              <w:t>ис</w:t>
            </w:r>
            <w:proofErr w:type="spellEnd"/>
            <w:r w:rsidRPr="00CF6F16">
              <w:rPr>
                <w:color w:val="000000" w:themeColor="text1"/>
                <w:sz w:val="24"/>
              </w:rPr>
              <w:t xml:space="preserve">- </w:t>
            </w:r>
            <w:proofErr w:type="spellStart"/>
            <w:r w:rsidRPr="00CF6F16">
              <w:rPr>
                <w:color w:val="000000" w:themeColor="text1"/>
                <w:sz w:val="24"/>
              </w:rPr>
              <w:t>точнике</w:t>
            </w:r>
            <w:proofErr w:type="spellEnd"/>
            <w:r w:rsidRPr="00CF6F16">
              <w:rPr>
                <w:color w:val="000000" w:themeColor="text1"/>
                <w:sz w:val="24"/>
              </w:rPr>
              <w:t>, нормативная</w:t>
            </w:r>
          </w:p>
        </w:tc>
        <w:tc>
          <w:tcPr>
            <w:tcW w:w="1133" w:type="dxa"/>
            <w:tcBorders>
              <w:bottom w:val="single" w:sz="4" w:space="0" w:color="000000"/>
            </w:tcBorders>
            <w:vAlign w:val="center"/>
          </w:tcPr>
          <w:p w14:paraId="03A16042" w14:textId="77777777" w:rsidR="00F83B47" w:rsidRPr="00CF6F16" w:rsidRDefault="00A32131">
            <w:pPr>
              <w:pStyle w:val="TableParagraph"/>
              <w:spacing w:before="123"/>
              <w:ind w:left="124" w:right="103"/>
              <w:rPr>
                <w:color w:val="000000" w:themeColor="text1"/>
                <w:sz w:val="24"/>
              </w:rPr>
            </w:pPr>
            <w:r w:rsidRPr="00CF6F16">
              <w:rPr>
                <w:color w:val="000000" w:themeColor="text1"/>
                <w:sz w:val="24"/>
              </w:rPr>
              <w:t>Тонн/ч</w:t>
            </w:r>
          </w:p>
        </w:tc>
        <w:tc>
          <w:tcPr>
            <w:tcW w:w="1279" w:type="dxa"/>
            <w:tcBorders>
              <w:bottom w:val="single" w:sz="4" w:space="0" w:color="000000"/>
            </w:tcBorders>
            <w:vAlign w:val="center"/>
          </w:tcPr>
          <w:p w14:paraId="60F68623" w14:textId="77777777" w:rsidR="00F83B47" w:rsidRPr="00CF6F16" w:rsidRDefault="00A32131">
            <w:pPr>
              <w:pStyle w:val="TableParagraph"/>
              <w:spacing w:before="123"/>
              <w:ind w:left="137" w:right="124"/>
              <w:rPr>
                <w:color w:val="000000" w:themeColor="text1"/>
                <w:sz w:val="24"/>
              </w:rPr>
            </w:pPr>
            <w:r w:rsidRPr="00CF6F16">
              <w:rPr>
                <w:color w:val="000000" w:themeColor="text1"/>
                <w:sz w:val="24"/>
              </w:rPr>
              <w:t>8,35</w:t>
            </w:r>
          </w:p>
        </w:tc>
        <w:tc>
          <w:tcPr>
            <w:tcW w:w="1701" w:type="dxa"/>
            <w:tcBorders>
              <w:bottom w:val="single" w:sz="4" w:space="0" w:color="000000"/>
            </w:tcBorders>
            <w:vAlign w:val="center"/>
          </w:tcPr>
          <w:p w14:paraId="6C84D576" w14:textId="77777777" w:rsidR="00F83B47" w:rsidRPr="00CF6F16" w:rsidRDefault="00A32131">
            <w:pPr>
              <w:pStyle w:val="TableParagraph"/>
              <w:spacing w:before="123"/>
              <w:ind w:left="581" w:right="567"/>
              <w:rPr>
                <w:color w:val="000000" w:themeColor="text1"/>
                <w:sz w:val="24"/>
              </w:rPr>
            </w:pPr>
            <w:r w:rsidRPr="00CF6F16">
              <w:rPr>
                <w:color w:val="000000" w:themeColor="text1"/>
                <w:sz w:val="24"/>
              </w:rPr>
              <w:t>8,46</w:t>
            </w:r>
          </w:p>
        </w:tc>
        <w:tc>
          <w:tcPr>
            <w:tcW w:w="1775" w:type="dxa"/>
            <w:tcBorders>
              <w:bottom w:val="single" w:sz="4" w:space="0" w:color="000000"/>
            </w:tcBorders>
            <w:vAlign w:val="center"/>
          </w:tcPr>
          <w:p w14:paraId="3EFE0D86" w14:textId="77777777" w:rsidR="00F83B47" w:rsidRPr="00CF6F16" w:rsidRDefault="00A32131">
            <w:pPr>
              <w:pStyle w:val="TableParagraph"/>
              <w:spacing w:before="123"/>
              <w:ind w:left="596" w:right="588"/>
              <w:rPr>
                <w:color w:val="000000" w:themeColor="text1"/>
                <w:sz w:val="24"/>
              </w:rPr>
            </w:pPr>
            <w:r w:rsidRPr="00CF6F16">
              <w:rPr>
                <w:color w:val="000000" w:themeColor="text1"/>
                <w:sz w:val="24"/>
              </w:rPr>
              <w:t>8,46</w:t>
            </w:r>
          </w:p>
        </w:tc>
        <w:tc>
          <w:tcPr>
            <w:tcW w:w="1482" w:type="dxa"/>
            <w:tcBorders>
              <w:bottom w:val="single" w:sz="4" w:space="0" w:color="000000"/>
            </w:tcBorders>
            <w:vAlign w:val="center"/>
          </w:tcPr>
          <w:p w14:paraId="335998AF" w14:textId="77777777" w:rsidR="00F83B47" w:rsidRPr="00CF6F16" w:rsidRDefault="00A32131">
            <w:pPr>
              <w:pStyle w:val="TableParagraph"/>
              <w:spacing w:before="123"/>
              <w:ind w:left="184" w:right="174"/>
              <w:rPr>
                <w:color w:val="000000" w:themeColor="text1"/>
                <w:sz w:val="24"/>
              </w:rPr>
            </w:pPr>
            <w:r w:rsidRPr="00CF6F16">
              <w:rPr>
                <w:color w:val="000000" w:themeColor="text1"/>
                <w:sz w:val="24"/>
              </w:rPr>
              <w:t>8,46</w:t>
            </w:r>
          </w:p>
        </w:tc>
      </w:tr>
    </w:tbl>
    <w:p w14:paraId="22AB5EF3" w14:textId="77777777" w:rsidR="00F83B47" w:rsidRPr="00CF6F16" w:rsidRDefault="00F83B47">
      <w:pPr>
        <w:rPr>
          <w:color w:val="000000" w:themeColor="text1"/>
          <w:sz w:val="24"/>
        </w:rPr>
        <w:sectPr w:rsidR="00F83B47" w:rsidRPr="00CF6F16" w:rsidSect="00F8500C">
          <w:headerReference w:type="even" r:id="rId60"/>
          <w:headerReference w:type="default" r:id="rId61"/>
          <w:footerReference w:type="default" r:id="rId62"/>
          <w:headerReference w:type="first" r:id="rId63"/>
          <w:pgSz w:w="11920" w:h="16850"/>
          <w:pgMar w:top="709" w:right="580" w:bottom="900" w:left="1134" w:header="0" w:footer="713" w:gutter="0"/>
          <w:pgBorders w:offsetFrom="page">
            <w:top w:val="single" w:sz="4" w:space="24" w:color="auto"/>
            <w:left w:val="single" w:sz="4" w:space="24" w:color="auto"/>
            <w:bottom w:val="single" w:sz="4" w:space="24" w:color="auto"/>
            <w:right w:val="single" w:sz="4" w:space="24" w:color="auto"/>
          </w:pgBorders>
          <w:pgNumType w:start="63"/>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CF6F16" w14:paraId="33D2F27D" w14:textId="77777777" w:rsidTr="00A46137">
        <w:trPr>
          <w:trHeight w:val="453"/>
        </w:trPr>
        <w:tc>
          <w:tcPr>
            <w:tcW w:w="2554" w:type="dxa"/>
            <w:vMerge w:val="restart"/>
          </w:tcPr>
          <w:p w14:paraId="2366610D" w14:textId="77777777" w:rsidR="00F83B47" w:rsidRPr="00CF6F16" w:rsidRDefault="00F83B47">
            <w:pPr>
              <w:pStyle w:val="TableParagraph"/>
              <w:jc w:val="left"/>
              <w:rPr>
                <w:color w:val="000000" w:themeColor="text1"/>
                <w:sz w:val="26"/>
              </w:rPr>
            </w:pPr>
          </w:p>
          <w:p w14:paraId="29A60238" w14:textId="77777777" w:rsidR="00F83B47" w:rsidRPr="00CF6F16" w:rsidRDefault="00F83B47">
            <w:pPr>
              <w:pStyle w:val="TableParagraph"/>
              <w:jc w:val="left"/>
              <w:rPr>
                <w:color w:val="000000" w:themeColor="text1"/>
                <w:sz w:val="26"/>
              </w:rPr>
            </w:pPr>
          </w:p>
          <w:p w14:paraId="60AFF7A8" w14:textId="77777777" w:rsidR="00F83B47" w:rsidRPr="00CF6F16" w:rsidRDefault="00A32131">
            <w:pPr>
              <w:pStyle w:val="TableParagraph"/>
              <w:spacing w:before="169"/>
              <w:ind w:left="784"/>
              <w:jc w:val="left"/>
              <w:rPr>
                <w:color w:val="000000" w:themeColor="text1"/>
                <w:sz w:val="24"/>
              </w:rPr>
            </w:pPr>
            <w:r w:rsidRPr="00CF6F16">
              <w:rPr>
                <w:color w:val="000000" w:themeColor="text1"/>
                <w:sz w:val="24"/>
              </w:rPr>
              <w:t>Параметр</w:t>
            </w:r>
          </w:p>
        </w:tc>
        <w:tc>
          <w:tcPr>
            <w:tcW w:w="1133" w:type="dxa"/>
            <w:vMerge w:val="restart"/>
          </w:tcPr>
          <w:p w14:paraId="59BCD5A6" w14:textId="77777777" w:rsidR="00F83B47" w:rsidRPr="00CF6F16" w:rsidRDefault="00F83B47">
            <w:pPr>
              <w:pStyle w:val="TableParagraph"/>
              <w:jc w:val="left"/>
              <w:rPr>
                <w:color w:val="000000" w:themeColor="text1"/>
                <w:sz w:val="26"/>
              </w:rPr>
            </w:pPr>
          </w:p>
          <w:p w14:paraId="3C5D378B" w14:textId="77777777" w:rsidR="00F83B47" w:rsidRPr="00CF6F16" w:rsidRDefault="00A32131">
            <w:pPr>
              <w:pStyle w:val="TableParagraph"/>
              <w:spacing w:before="192"/>
              <w:ind w:left="124" w:right="104"/>
              <w:rPr>
                <w:color w:val="000000" w:themeColor="text1"/>
                <w:sz w:val="24"/>
              </w:rPr>
            </w:pPr>
            <w:r w:rsidRPr="00CF6F16">
              <w:rPr>
                <w:color w:val="000000" w:themeColor="text1"/>
                <w:sz w:val="24"/>
              </w:rPr>
              <w:t xml:space="preserve">Единица </w:t>
            </w:r>
            <w:proofErr w:type="spellStart"/>
            <w:r w:rsidRPr="00CF6F16">
              <w:rPr>
                <w:color w:val="000000" w:themeColor="text1"/>
                <w:sz w:val="24"/>
              </w:rPr>
              <w:t>измере</w:t>
            </w:r>
            <w:proofErr w:type="spellEnd"/>
            <w:r w:rsidRPr="00CF6F16">
              <w:rPr>
                <w:color w:val="000000" w:themeColor="text1"/>
                <w:sz w:val="24"/>
              </w:rPr>
              <w:t xml:space="preserve">- </w:t>
            </w:r>
            <w:proofErr w:type="spellStart"/>
            <w:r w:rsidRPr="00CF6F16">
              <w:rPr>
                <w:color w:val="000000" w:themeColor="text1"/>
                <w:sz w:val="24"/>
              </w:rPr>
              <w:t>ния</w:t>
            </w:r>
            <w:proofErr w:type="spellEnd"/>
          </w:p>
        </w:tc>
        <w:tc>
          <w:tcPr>
            <w:tcW w:w="6237" w:type="dxa"/>
            <w:gridSpan w:val="4"/>
          </w:tcPr>
          <w:p w14:paraId="5F289B19" w14:textId="77777777" w:rsidR="00F83B47" w:rsidRPr="00CF6F16" w:rsidRDefault="00A32131">
            <w:pPr>
              <w:pStyle w:val="TableParagraph"/>
              <w:spacing w:before="69"/>
              <w:ind w:left="500"/>
              <w:jc w:val="left"/>
              <w:rPr>
                <w:color w:val="000000" w:themeColor="text1"/>
                <w:sz w:val="24"/>
              </w:rPr>
            </w:pPr>
            <w:r w:rsidRPr="00CF6F16">
              <w:rPr>
                <w:color w:val="000000" w:themeColor="text1"/>
                <w:sz w:val="24"/>
              </w:rPr>
              <w:t>Котельная м-на Индустриальный ООО «Прогресс»</w:t>
            </w:r>
          </w:p>
        </w:tc>
      </w:tr>
      <w:tr w:rsidR="00335353" w:rsidRPr="00CF6F16" w14:paraId="5D99F940" w14:textId="77777777" w:rsidTr="00335353">
        <w:trPr>
          <w:trHeight w:val="1643"/>
        </w:trPr>
        <w:tc>
          <w:tcPr>
            <w:tcW w:w="2554" w:type="dxa"/>
            <w:vMerge/>
            <w:tcBorders>
              <w:top w:val="nil"/>
            </w:tcBorders>
          </w:tcPr>
          <w:p w14:paraId="3EAD682C" w14:textId="77777777" w:rsidR="00335353" w:rsidRPr="00CF6F16" w:rsidRDefault="00335353" w:rsidP="00335353">
            <w:pPr>
              <w:rPr>
                <w:color w:val="000000" w:themeColor="text1"/>
                <w:sz w:val="2"/>
                <w:szCs w:val="2"/>
              </w:rPr>
            </w:pPr>
          </w:p>
        </w:tc>
        <w:tc>
          <w:tcPr>
            <w:tcW w:w="1133" w:type="dxa"/>
            <w:vMerge/>
            <w:tcBorders>
              <w:top w:val="nil"/>
            </w:tcBorders>
          </w:tcPr>
          <w:p w14:paraId="1D8233C2" w14:textId="77777777" w:rsidR="00335353" w:rsidRPr="00CF6F16" w:rsidRDefault="00335353" w:rsidP="00335353">
            <w:pPr>
              <w:rPr>
                <w:color w:val="000000" w:themeColor="text1"/>
                <w:sz w:val="2"/>
                <w:szCs w:val="2"/>
              </w:rPr>
            </w:pPr>
          </w:p>
        </w:tc>
        <w:tc>
          <w:tcPr>
            <w:tcW w:w="1279" w:type="dxa"/>
            <w:vAlign w:val="center"/>
          </w:tcPr>
          <w:p w14:paraId="5DB4B5ED" w14:textId="77777777" w:rsidR="00335353" w:rsidRPr="00CF6F16" w:rsidRDefault="00335353" w:rsidP="00335353">
            <w:pPr>
              <w:pStyle w:val="TableParagraph"/>
              <w:spacing w:before="9"/>
              <w:rPr>
                <w:color w:val="000000" w:themeColor="text1"/>
              </w:rPr>
            </w:pPr>
          </w:p>
          <w:p w14:paraId="78B42D52" w14:textId="5096E9A8" w:rsidR="00335353" w:rsidRPr="00CF6F16" w:rsidRDefault="00335353" w:rsidP="00335353">
            <w:pPr>
              <w:pStyle w:val="TableParagraph"/>
              <w:spacing w:before="1"/>
              <w:ind w:left="376"/>
              <w:rPr>
                <w:color w:val="000000" w:themeColor="text1"/>
                <w:sz w:val="24"/>
              </w:rPr>
            </w:pPr>
            <w:r w:rsidRPr="00CF6F16">
              <w:rPr>
                <w:color w:val="000000" w:themeColor="text1"/>
                <w:sz w:val="24"/>
              </w:rPr>
              <w:t>202</w:t>
            </w:r>
            <w:r w:rsidR="00A70B7C" w:rsidRPr="00CF6F16">
              <w:rPr>
                <w:color w:val="000000" w:themeColor="text1"/>
                <w:sz w:val="24"/>
              </w:rPr>
              <w:t xml:space="preserve">4 </w:t>
            </w:r>
            <w:r w:rsidRPr="00CF6F16">
              <w:rPr>
                <w:color w:val="000000" w:themeColor="text1"/>
                <w:sz w:val="24"/>
              </w:rPr>
              <w:t>г.</w:t>
            </w:r>
          </w:p>
          <w:p w14:paraId="28A8D44D" w14:textId="333B9608" w:rsidR="00335353" w:rsidRPr="00CF6F16" w:rsidRDefault="00335353" w:rsidP="00335353">
            <w:pPr>
              <w:pStyle w:val="TableParagraph"/>
              <w:ind w:left="364" w:right="241" w:hanging="41"/>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01" w:type="dxa"/>
            <w:vAlign w:val="center"/>
          </w:tcPr>
          <w:p w14:paraId="497145EC" w14:textId="2486DA22" w:rsidR="00335353" w:rsidRPr="00CF6F16" w:rsidRDefault="00335353" w:rsidP="00335353">
            <w:pPr>
              <w:pStyle w:val="TableParagraph"/>
              <w:spacing w:before="1"/>
              <w:ind w:left="363"/>
              <w:rPr>
                <w:color w:val="000000" w:themeColor="text1"/>
                <w:sz w:val="24"/>
              </w:rPr>
            </w:pPr>
            <w:r w:rsidRPr="00CF6F16">
              <w:rPr>
                <w:color w:val="000000" w:themeColor="text1"/>
                <w:sz w:val="24"/>
              </w:rPr>
              <w:t xml:space="preserve">Первая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70B7C" w:rsidRPr="00CF6F16">
              <w:rPr>
                <w:color w:val="000000" w:themeColor="text1"/>
                <w:sz w:val="24"/>
              </w:rPr>
              <w:t>5</w:t>
            </w:r>
            <w:r w:rsidRPr="00CF6F16">
              <w:rPr>
                <w:color w:val="000000" w:themeColor="text1"/>
                <w:sz w:val="24"/>
              </w:rPr>
              <w:t xml:space="preserve"> гг.</w:t>
            </w:r>
          </w:p>
        </w:tc>
        <w:tc>
          <w:tcPr>
            <w:tcW w:w="1775" w:type="dxa"/>
          </w:tcPr>
          <w:p w14:paraId="6A0431D0" w14:textId="59F71985" w:rsidR="00335353" w:rsidRPr="00CF6F16" w:rsidRDefault="00335353"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r w:rsidRPr="00CF6F16">
              <w:rPr>
                <w:color w:val="000000" w:themeColor="text1"/>
                <w:sz w:val="24"/>
              </w:rPr>
              <w:t xml:space="preserve"> строи- </w:t>
            </w:r>
            <w:proofErr w:type="spellStart"/>
            <w:proofErr w:type="gramStart"/>
            <w:r w:rsidRPr="00CF6F16">
              <w:rPr>
                <w:color w:val="000000" w:themeColor="text1"/>
                <w:sz w:val="24"/>
              </w:rPr>
              <w:t>тельства</w:t>
            </w:r>
            <w:proofErr w:type="spellEnd"/>
            <w:r w:rsidRPr="00CF6F16">
              <w:rPr>
                <w:color w:val="000000" w:themeColor="text1"/>
                <w:sz w:val="24"/>
              </w:rPr>
              <w:t xml:space="preserve">  2026</w:t>
            </w:r>
            <w:proofErr w:type="gramEnd"/>
            <w:r w:rsidRPr="00CF6F16">
              <w:rPr>
                <w:color w:val="000000" w:themeColor="text1"/>
                <w:sz w:val="24"/>
              </w:rPr>
              <w:t xml:space="preserve"> г.</w:t>
            </w:r>
          </w:p>
        </w:tc>
        <w:tc>
          <w:tcPr>
            <w:tcW w:w="1482" w:type="dxa"/>
          </w:tcPr>
          <w:p w14:paraId="3DF7DE64" w14:textId="77777777" w:rsidR="00335353" w:rsidRPr="00CF6F16" w:rsidRDefault="00335353" w:rsidP="00335353">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2027 –</w:t>
            </w:r>
          </w:p>
          <w:p w14:paraId="691B7665" w14:textId="77777777" w:rsidR="00335353" w:rsidRPr="00CF6F16" w:rsidRDefault="00335353" w:rsidP="00335353">
            <w:pPr>
              <w:pStyle w:val="TableParagraph"/>
              <w:spacing w:line="266" w:lineRule="exact"/>
              <w:ind w:left="344" w:right="339"/>
              <w:rPr>
                <w:color w:val="000000" w:themeColor="text1"/>
                <w:sz w:val="24"/>
              </w:rPr>
            </w:pPr>
            <w:r w:rsidRPr="00CF6F16">
              <w:rPr>
                <w:color w:val="000000" w:themeColor="text1"/>
                <w:sz w:val="24"/>
              </w:rPr>
              <w:t>2032 гг.</w:t>
            </w:r>
          </w:p>
        </w:tc>
      </w:tr>
      <w:tr w:rsidR="00F83B47" w:rsidRPr="00CF6F16" w14:paraId="4BBADC67" w14:textId="77777777" w:rsidTr="00A46137">
        <w:trPr>
          <w:trHeight w:val="551"/>
        </w:trPr>
        <w:tc>
          <w:tcPr>
            <w:tcW w:w="2554" w:type="dxa"/>
          </w:tcPr>
          <w:p w14:paraId="76FBF00D" w14:textId="77777777" w:rsidR="00F83B47" w:rsidRPr="00CF6F16" w:rsidRDefault="00A32131">
            <w:pPr>
              <w:pStyle w:val="TableParagraph"/>
              <w:spacing w:line="230" w:lineRule="auto"/>
              <w:ind w:left="112" w:right="240"/>
              <w:jc w:val="left"/>
              <w:rPr>
                <w:color w:val="000000" w:themeColor="text1"/>
                <w:sz w:val="24"/>
              </w:rPr>
            </w:pPr>
            <w:r w:rsidRPr="00CF6F16">
              <w:rPr>
                <w:color w:val="000000" w:themeColor="text1"/>
                <w:sz w:val="24"/>
              </w:rPr>
              <w:t>Нормативные утечки теплоносителя</w:t>
            </w:r>
          </w:p>
        </w:tc>
        <w:tc>
          <w:tcPr>
            <w:tcW w:w="1133" w:type="dxa"/>
          </w:tcPr>
          <w:p w14:paraId="3A3520D4" w14:textId="77777777" w:rsidR="00F83B47" w:rsidRPr="00CF6F16" w:rsidRDefault="00A32131">
            <w:pPr>
              <w:pStyle w:val="TableParagraph"/>
              <w:spacing w:before="119"/>
              <w:ind w:left="215"/>
              <w:jc w:val="left"/>
              <w:rPr>
                <w:color w:val="000000" w:themeColor="text1"/>
                <w:sz w:val="24"/>
              </w:rPr>
            </w:pPr>
            <w:r w:rsidRPr="00CF6F16">
              <w:rPr>
                <w:color w:val="000000" w:themeColor="text1"/>
                <w:sz w:val="24"/>
              </w:rPr>
              <w:t>Тонн/ч</w:t>
            </w:r>
          </w:p>
        </w:tc>
        <w:tc>
          <w:tcPr>
            <w:tcW w:w="1279" w:type="dxa"/>
          </w:tcPr>
          <w:p w14:paraId="23393378" w14:textId="77777777" w:rsidR="00F83B47" w:rsidRPr="00CF6F16" w:rsidRDefault="00A32131">
            <w:pPr>
              <w:pStyle w:val="TableParagraph"/>
              <w:spacing w:before="119"/>
              <w:ind w:left="137" w:right="124"/>
              <w:rPr>
                <w:color w:val="000000" w:themeColor="text1"/>
                <w:sz w:val="24"/>
              </w:rPr>
            </w:pPr>
            <w:r w:rsidRPr="00CF6F16">
              <w:rPr>
                <w:color w:val="000000" w:themeColor="text1"/>
                <w:sz w:val="24"/>
              </w:rPr>
              <w:t>2,78</w:t>
            </w:r>
          </w:p>
        </w:tc>
        <w:tc>
          <w:tcPr>
            <w:tcW w:w="1701" w:type="dxa"/>
          </w:tcPr>
          <w:p w14:paraId="64783CE3" w14:textId="77777777" w:rsidR="00F83B47" w:rsidRPr="00CF6F16" w:rsidRDefault="00A32131">
            <w:pPr>
              <w:pStyle w:val="TableParagraph"/>
              <w:spacing w:before="119"/>
              <w:ind w:left="642"/>
              <w:jc w:val="left"/>
              <w:rPr>
                <w:color w:val="000000" w:themeColor="text1"/>
                <w:sz w:val="24"/>
              </w:rPr>
            </w:pPr>
            <w:r w:rsidRPr="00CF6F16">
              <w:rPr>
                <w:color w:val="000000" w:themeColor="text1"/>
                <w:sz w:val="24"/>
              </w:rPr>
              <w:t>2,82</w:t>
            </w:r>
          </w:p>
        </w:tc>
        <w:tc>
          <w:tcPr>
            <w:tcW w:w="1775" w:type="dxa"/>
          </w:tcPr>
          <w:p w14:paraId="73C4B670" w14:textId="77777777" w:rsidR="00F83B47" w:rsidRPr="00CF6F16" w:rsidRDefault="00A32131">
            <w:pPr>
              <w:pStyle w:val="TableParagraph"/>
              <w:spacing w:before="119"/>
              <w:ind w:left="596" w:right="588"/>
              <w:rPr>
                <w:color w:val="000000" w:themeColor="text1"/>
                <w:sz w:val="24"/>
              </w:rPr>
            </w:pPr>
            <w:r w:rsidRPr="00CF6F16">
              <w:rPr>
                <w:color w:val="000000" w:themeColor="text1"/>
                <w:sz w:val="24"/>
              </w:rPr>
              <w:t>2,82</w:t>
            </w:r>
          </w:p>
        </w:tc>
        <w:tc>
          <w:tcPr>
            <w:tcW w:w="1482" w:type="dxa"/>
          </w:tcPr>
          <w:p w14:paraId="5C97EF0E" w14:textId="77777777" w:rsidR="00F83B47" w:rsidRPr="00CF6F16" w:rsidRDefault="00A32131">
            <w:pPr>
              <w:pStyle w:val="TableParagraph"/>
              <w:spacing w:before="119"/>
              <w:ind w:left="533"/>
              <w:jc w:val="left"/>
              <w:rPr>
                <w:color w:val="000000" w:themeColor="text1"/>
                <w:sz w:val="24"/>
              </w:rPr>
            </w:pPr>
            <w:r w:rsidRPr="00CF6F16">
              <w:rPr>
                <w:color w:val="000000" w:themeColor="text1"/>
                <w:sz w:val="24"/>
              </w:rPr>
              <w:t>2,82</w:t>
            </w:r>
          </w:p>
        </w:tc>
      </w:tr>
      <w:tr w:rsidR="00F83B47" w:rsidRPr="00CF6F16" w14:paraId="153531C8" w14:textId="77777777" w:rsidTr="00A46137">
        <w:trPr>
          <w:trHeight w:val="554"/>
        </w:trPr>
        <w:tc>
          <w:tcPr>
            <w:tcW w:w="2554" w:type="dxa"/>
          </w:tcPr>
          <w:p w14:paraId="5AA63FF8" w14:textId="77777777" w:rsidR="00F83B47" w:rsidRPr="00CF6F16" w:rsidRDefault="00A32131">
            <w:pPr>
              <w:pStyle w:val="TableParagraph"/>
              <w:spacing w:line="230" w:lineRule="auto"/>
              <w:ind w:left="112" w:right="221"/>
              <w:jc w:val="left"/>
              <w:rPr>
                <w:color w:val="000000" w:themeColor="text1"/>
                <w:sz w:val="24"/>
              </w:rPr>
            </w:pPr>
            <w:r w:rsidRPr="00CF6F16">
              <w:rPr>
                <w:color w:val="000000" w:themeColor="text1"/>
                <w:sz w:val="24"/>
              </w:rPr>
              <w:t>Резерв(+)/</w:t>
            </w:r>
            <w:proofErr w:type="gramStart"/>
            <w:r w:rsidRPr="00CF6F16">
              <w:rPr>
                <w:color w:val="000000" w:themeColor="text1"/>
                <w:sz w:val="24"/>
              </w:rPr>
              <w:t>дефицит(</w:t>
            </w:r>
            <w:proofErr w:type="gramEnd"/>
            <w:r w:rsidRPr="00CF6F16">
              <w:rPr>
                <w:color w:val="000000" w:themeColor="text1"/>
                <w:sz w:val="24"/>
              </w:rPr>
              <w:t>–) ВПУ</w:t>
            </w:r>
          </w:p>
        </w:tc>
        <w:tc>
          <w:tcPr>
            <w:tcW w:w="1133" w:type="dxa"/>
          </w:tcPr>
          <w:p w14:paraId="36F10428" w14:textId="77777777" w:rsidR="00F83B47" w:rsidRPr="00CF6F16" w:rsidRDefault="00A32131">
            <w:pPr>
              <w:pStyle w:val="TableParagraph"/>
              <w:spacing w:before="119"/>
              <w:ind w:left="215"/>
              <w:jc w:val="left"/>
              <w:rPr>
                <w:color w:val="000000" w:themeColor="text1"/>
                <w:sz w:val="24"/>
              </w:rPr>
            </w:pPr>
            <w:r w:rsidRPr="00CF6F16">
              <w:rPr>
                <w:color w:val="000000" w:themeColor="text1"/>
                <w:sz w:val="24"/>
              </w:rPr>
              <w:t>Тонн/ч</w:t>
            </w:r>
          </w:p>
        </w:tc>
        <w:tc>
          <w:tcPr>
            <w:tcW w:w="1279" w:type="dxa"/>
          </w:tcPr>
          <w:p w14:paraId="57393E0F" w14:textId="77777777" w:rsidR="00F83B47" w:rsidRPr="00CF6F16" w:rsidRDefault="00A32131">
            <w:pPr>
              <w:pStyle w:val="TableParagraph"/>
              <w:spacing w:before="119"/>
              <w:ind w:left="137" w:right="124"/>
              <w:rPr>
                <w:color w:val="000000" w:themeColor="text1"/>
                <w:sz w:val="24"/>
              </w:rPr>
            </w:pPr>
            <w:r w:rsidRPr="00CF6F16">
              <w:rPr>
                <w:color w:val="000000" w:themeColor="text1"/>
                <w:sz w:val="24"/>
              </w:rPr>
              <w:t>16,27</w:t>
            </w:r>
          </w:p>
        </w:tc>
        <w:tc>
          <w:tcPr>
            <w:tcW w:w="1701" w:type="dxa"/>
          </w:tcPr>
          <w:p w14:paraId="4A0EA2E2" w14:textId="77777777" w:rsidR="00F83B47" w:rsidRPr="00CF6F16" w:rsidRDefault="00A32131">
            <w:pPr>
              <w:pStyle w:val="TableParagraph"/>
              <w:spacing w:before="119"/>
              <w:ind w:left="582"/>
              <w:jc w:val="left"/>
              <w:rPr>
                <w:color w:val="000000" w:themeColor="text1"/>
                <w:sz w:val="24"/>
              </w:rPr>
            </w:pPr>
            <w:r w:rsidRPr="00CF6F16">
              <w:rPr>
                <w:color w:val="000000" w:themeColor="text1"/>
                <w:sz w:val="24"/>
              </w:rPr>
              <w:t>16,16</w:t>
            </w:r>
          </w:p>
        </w:tc>
        <w:tc>
          <w:tcPr>
            <w:tcW w:w="1775" w:type="dxa"/>
          </w:tcPr>
          <w:p w14:paraId="2E8BA559" w14:textId="77777777" w:rsidR="00F83B47" w:rsidRPr="00CF6F16" w:rsidRDefault="00A32131">
            <w:pPr>
              <w:pStyle w:val="TableParagraph"/>
              <w:spacing w:before="119"/>
              <w:ind w:left="596" w:right="588"/>
              <w:rPr>
                <w:color w:val="000000" w:themeColor="text1"/>
                <w:sz w:val="24"/>
              </w:rPr>
            </w:pPr>
            <w:r w:rsidRPr="00CF6F16">
              <w:rPr>
                <w:color w:val="000000" w:themeColor="text1"/>
                <w:sz w:val="24"/>
              </w:rPr>
              <w:t>16,16</w:t>
            </w:r>
          </w:p>
        </w:tc>
        <w:tc>
          <w:tcPr>
            <w:tcW w:w="1482" w:type="dxa"/>
          </w:tcPr>
          <w:p w14:paraId="3E531ABA" w14:textId="77777777" w:rsidR="00F83B47" w:rsidRPr="00CF6F16" w:rsidRDefault="00A32131">
            <w:pPr>
              <w:pStyle w:val="TableParagraph"/>
              <w:spacing w:before="119"/>
              <w:ind w:left="473"/>
              <w:jc w:val="left"/>
              <w:rPr>
                <w:color w:val="000000" w:themeColor="text1"/>
                <w:sz w:val="24"/>
              </w:rPr>
            </w:pPr>
            <w:r w:rsidRPr="00CF6F16">
              <w:rPr>
                <w:color w:val="000000" w:themeColor="text1"/>
                <w:sz w:val="24"/>
              </w:rPr>
              <w:t>16,16</w:t>
            </w:r>
          </w:p>
        </w:tc>
      </w:tr>
    </w:tbl>
    <w:p w14:paraId="34C381D3" w14:textId="77777777" w:rsidR="00F83B47" w:rsidRPr="00CF6F16" w:rsidRDefault="00F83B47">
      <w:pPr>
        <w:pStyle w:val="a3"/>
        <w:spacing w:before="7"/>
        <w:rPr>
          <w:color w:val="000000" w:themeColor="text1"/>
          <w:sz w:val="26"/>
        </w:rPr>
      </w:pPr>
    </w:p>
    <w:p w14:paraId="4B585005" w14:textId="77777777" w:rsidR="00F83B47" w:rsidRPr="00CF6F16" w:rsidRDefault="00A32131" w:rsidP="00A46137">
      <w:pPr>
        <w:pStyle w:val="a3"/>
        <w:spacing w:before="90" w:after="13" w:line="360" w:lineRule="auto"/>
        <w:ind w:right="356"/>
        <w:jc w:val="both"/>
        <w:rPr>
          <w:color w:val="000000" w:themeColor="text1"/>
        </w:rPr>
      </w:pPr>
      <w:r w:rsidRPr="00CF6F16">
        <w:rPr>
          <w:color w:val="000000" w:themeColor="text1"/>
        </w:rPr>
        <w:t xml:space="preserve">Таблица 3.4. Перспективный баланс производительности водоподготовительных установок для системы теплоснабжения от котельной </w:t>
      </w:r>
      <w:r w:rsidR="00DD325A" w:rsidRPr="00CF6F16">
        <w:rPr>
          <w:color w:val="000000" w:themeColor="text1"/>
        </w:rPr>
        <w:t>ООО «Прогресс»</w:t>
      </w:r>
      <w:r w:rsidRPr="00CF6F16">
        <w:rPr>
          <w:color w:val="000000" w:themeColor="text1"/>
        </w:rPr>
        <w:t xml:space="preserve"> на микрорайон Шипуново</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17"/>
        <w:gridCol w:w="1066"/>
        <w:gridCol w:w="1397"/>
        <w:gridCol w:w="1752"/>
        <w:gridCol w:w="1754"/>
        <w:gridCol w:w="1536"/>
      </w:tblGrid>
      <w:tr w:rsidR="00F83B47" w:rsidRPr="00CF6F16" w14:paraId="0E89BFDE" w14:textId="77777777" w:rsidTr="00A46137">
        <w:trPr>
          <w:trHeight w:val="455"/>
        </w:trPr>
        <w:tc>
          <w:tcPr>
            <w:tcW w:w="2417" w:type="dxa"/>
            <w:vMerge w:val="restart"/>
          </w:tcPr>
          <w:p w14:paraId="1602BDE4" w14:textId="77777777" w:rsidR="00F83B47" w:rsidRPr="00CF6F16" w:rsidRDefault="00F83B47">
            <w:pPr>
              <w:pStyle w:val="TableParagraph"/>
              <w:jc w:val="left"/>
              <w:rPr>
                <w:color w:val="000000" w:themeColor="text1"/>
                <w:sz w:val="26"/>
              </w:rPr>
            </w:pPr>
          </w:p>
          <w:p w14:paraId="023B80CA" w14:textId="77777777" w:rsidR="00F83B47" w:rsidRPr="00CF6F16" w:rsidRDefault="00F83B47">
            <w:pPr>
              <w:pStyle w:val="TableParagraph"/>
              <w:jc w:val="left"/>
              <w:rPr>
                <w:color w:val="000000" w:themeColor="text1"/>
                <w:sz w:val="26"/>
              </w:rPr>
            </w:pPr>
          </w:p>
          <w:p w14:paraId="3FC87842" w14:textId="77777777" w:rsidR="00F83B47" w:rsidRPr="00CF6F16" w:rsidRDefault="00A32131">
            <w:pPr>
              <w:pStyle w:val="TableParagraph"/>
              <w:spacing w:before="171"/>
              <w:ind w:left="717"/>
              <w:jc w:val="left"/>
              <w:rPr>
                <w:color w:val="000000" w:themeColor="text1"/>
                <w:sz w:val="24"/>
              </w:rPr>
            </w:pPr>
            <w:r w:rsidRPr="00CF6F16">
              <w:rPr>
                <w:color w:val="000000" w:themeColor="text1"/>
                <w:sz w:val="24"/>
              </w:rPr>
              <w:t>Параметр</w:t>
            </w:r>
          </w:p>
        </w:tc>
        <w:tc>
          <w:tcPr>
            <w:tcW w:w="1066" w:type="dxa"/>
            <w:vMerge w:val="restart"/>
          </w:tcPr>
          <w:p w14:paraId="08BA62A2" w14:textId="77777777" w:rsidR="00F83B47" w:rsidRPr="00CF6F16" w:rsidRDefault="00F83B47">
            <w:pPr>
              <w:pStyle w:val="TableParagraph"/>
              <w:spacing w:before="2"/>
              <w:jc w:val="left"/>
              <w:rPr>
                <w:color w:val="000000" w:themeColor="text1"/>
                <w:sz w:val="31"/>
              </w:rPr>
            </w:pPr>
          </w:p>
          <w:p w14:paraId="7166A57C" w14:textId="77777777" w:rsidR="00F83B47" w:rsidRPr="00CF6F16" w:rsidRDefault="00A32131" w:rsidP="00D45ECC">
            <w:pPr>
              <w:pStyle w:val="TableParagraph"/>
              <w:ind w:left="172" w:right="144"/>
              <w:rPr>
                <w:color w:val="000000" w:themeColor="text1"/>
                <w:sz w:val="24"/>
              </w:rPr>
            </w:pPr>
            <w:r w:rsidRPr="00CF6F16">
              <w:rPr>
                <w:color w:val="000000" w:themeColor="text1"/>
                <w:sz w:val="24"/>
              </w:rPr>
              <w:t xml:space="preserve">Едини </w:t>
            </w:r>
            <w:proofErr w:type="spellStart"/>
            <w:r w:rsidRPr="00CF6F16">
              <w:rPr>
                <w:color w:val="000000" w:themeColor="text1"/>
                <w:sz w:val="24"/>
              </w:rPr>
              <w:t>ца</w:t>
            </w:r>
            <w:proofErr w:type="spellEnd"/>
            <w:r w:rsidRPr="00CF6F16">
              <w:rPr>
                <w:color w:val="000000" w:themeColor="text1"/>
                <w:sz w:val="24"/>
              </w:rPr>
              <w:t xml:space="preserve"> из</w:t>
            </w:r>
            <w:r w:rsidR="00D45ECC" w:rsidRPr="00CF6F16">
              <w:rPr>
                <w:color w:val="000000" w:themeColor="text1"/>
                <w:sz w:val="24"/>
              </w:rPr>
              <w:t>мере</w:t>
            </w:r>
            <w:r w:rsidRPr="00CF6F16">
              <w:rPr>
                <w:color w:val="000000" w:themeColor="text1"/>
                <w:sz w:val="24"/>
              </w:rPr>
              <w:t>ния</w:t>
            </w:r>
          </w:p>
        </w:tc>
        <w:tc>
          <w:tcPr>
            <w:tcW w:w="6439" w:type="dxa"/>
            <w:gridSpan w:val="4"/>
          </w:tcPr>
          <w:p w14:paraId="09E76E93" w14:textId="77777777" w:rsidR="00F83B47" w:rsidRPr="00CF6F16" w:rsidRDefault="00A32131">
            <w:pPr>
              <w:pStyle w:val="TableParagraph"/>
              <w:spacing w:before="73"/>
              <w:ind w:left="714"/>
              <w:jc w:val="left"/>
              <w:rPr>
                <w:color w:val="000000" w:themeColor="text1"/>
                <w:sz w:val="24"/>
              </w:rPr>
            </w:pPr>
            <w:r w:rsidRPr="00CF6F16">
              <w:rPr>
                <w:color w:val="000000" w:themeColor="text1"/>
                <w:sz w:val="24"/>
              </w:rPr>
              <w:t xml:space="preserve">Котельная м-на Шипуново </w:t>
            </w:r>
            <w:r w:rsidR="00DD325A" w:rsidRPr="00CF6F16">
              <w:rPr>
                <w:color w:val="000000" w:themeColor="text1"/>
                <w:sz w:val="24"/>
              </w:rPr>
              <w:t>ООО «Прогресс»</w:t>
            </w:r>
          </w:p>
        </w:tc>
      </w:tr>
      <w:tr w:rsidR="00335353" w:rsidRPr="00CF6F16" w14:paraId="1803DCB3" w14:textId="77777777" w:rsidTr="00A46137">
        <w:trPr>
          <w:trHeight w:val="1379"/>
        </w:trPr>
        <w:tc>
          <w:tcPr>
            <w:tcW w:w="2417" w:type="dxa"/>
            <w:vMerge/>
            <w:tcBorders>
              <w:top w:val="nil"/>
            </w:tcBorders>
          </w:tcPr>
          <w:p w14:paraId="55925F8B" w14:textId="77777777" w:rsidR="00335353" w:rsidRPr="00CF6F16" w:rsidRDefault="00335353" w:rsidP="00335353">
            <w:pPr>
              <w:rPr>
                <w:color w:val="000000" w:themeColor="text1"/>
                <w:sz w:val="2"/>
                <w:szCs w:val="2"/>
              </w:rPr>
            </w:pPr>
          </w:p>
        </w:tc>
        <w:tc>
          <w:tcPr>
            <w:tcW w:w="1066" w:type="dxa"/>
            <w:vMerge/>
            <w:tcBorders>
              <w:top w:val="nil"/>
            </w:tcBorders>
          </w:tcPr>
          <w:p w14:paraId="6B6844AA" w14:textId="77777777" w:rsidR="00335353" w:rsidRPr="00CF6F16" w:rsidRDefault="00335353" w:rsidP="00335353">
            <w:pPr>
              <w:rPr>
                <w:color w:val="000000" w:themeColor="text1"/>
                <w:sz w:val="2"/>
                <w:szCs w:val="2"/>
              </w:rPr>
            </w:pPr>
          </w:p>
        </w:tc>
        <w:tc>
          <w:tcPr>
            <w:tcW w:w="1397" w:type="dxa"/>
          </w:tcPr>
          <w:p w14:paraId="3A2B2BD5" w14:textId="77777777" w:rsidR="00335353" w:rsidRPr="00CF6F16" w:rsidRDefault="00335353" w:rsidP="00335353">
            <w:pPr>
              <w:pStyle w:val="TableParagraph"/>
              <w:spacing w:before="9"/>
              <w:jc w:val="left"/>
              <w:rPr>
                <w:color w:val="000000" w:themeColor="text1"/>
              </w:rPr>
            </w:pPr>
          </w:p>
          <w:p w14:paraId="253D5250" w14:textId="0ECC2F0C" w:rsidR="00335353" w:rsidRPr="00CF6F16" w:rsidRDefault="00335353" w:rsidP="00335353">
            <w:pPr>
              <w:pStyle w:val="TableParagraph"/>
              <w:spacing w:before="1"/>
              <w:ind w:left="376"/>
              <w:jc w:val="left"/>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pacing w:val="-5"/>
                <w:sz w:val="24"/>
              </w:rPr>
              <w:t xml:space="preserve"> </w:t>
            </w:r>
            <w:r w:rsidRPr="00CF6F16">
              <w:rPr>
                <w:color w:val="000000" w:themeColor="text1"/>
                <w:sz w:val="24"/>
              </w:rPr>
              <w:t>г.</w:t>
            </w:r>
          </w:p>
          <w:p w14:paraId="5A8C3698" w14:textId="3C8B88ED" w:rsidR="00335353" w:rsidRPr="00CF6F16" w:rsidRDefault="00335353" w:rsidP="00335353">
            <w:pPr>
              <w:pStyle w:val="TableParagraph"/>
              <w:ind w:left="364" w:right="241" w:hanging="41"/>
              <w:jc w:val="left"/>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52" w:type="dxa"/>
          </w:tcPr>
          <w:p w14:paraId="2690377C" w14:textId="0420EF7D" w:rsidR="00335353" w:rsidRPr="00CF6F16" w:rsidRDefault="00335353" w:rsidP="00335353">
            <w:pPr>
              <w:pStyle w:val="TableParagraph"/>
              <w:spacing w:before="1"/>
              <w:ind w:left="363"/>
              <w:jc w:val="both"/>
              <w:rPr>
                <w:color w:val="000000" w:themeColor="text1"/>
                <w:sz w:val="24"/>
              </w:rPr>
            </w:pPr>
            <w:r w:rsidRPr="00CF6F16">
              <w:rPr>
                <w:color w:val="000000" w:themeColor="text1"/>
                <w:sz w:val="24"/>
              </w:rPr>
              <w:t xml:space="preserve">Первая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70B7C" w:rsidRPr="00CF6F16">
              <w:rPr>
                <w:color w:val="000000" w:themeColor="text1"/>
                <w:sz w:val="24"/>
              </w:rPr>
              <w:t>5</w:t>
            </w:r>
            <w:r w:rsidRPr="00CF6F16">
              <w:rPr>
                <w:color w:val="000000" w:themeColor="text1"/>
                <w:sz w:val="24"/>
              </w:rPr>
              <w:t xml:space="preserve"> гг.</w:t>
            </w:r>
          </w:p>
        </w:tc>
        <w:tc>
          <w:tcPr>
            <w:tcW w:w="1754" w:type="dxa"/>
          </w:tcPr>
          <w:p w14:paraId="6782099E" w14:textId="180C26EF" w:rsidR="00335353" w:rsidRPr="00CF6F16" w:rsidRDefault="00335353"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2026 г.</w:t>
            </w:r>
          </w:p>
        </w:tc>
        <w:tc>
          <w:tcPr>
            <w:tcW w:w="1536" w:type="dxa"/>
          </w:tcPr>
          <w:p w14:paraId="02B7F35B" w14:textId="77777777" w:rsidR="00335353" w:rsidRPr="00CF6F16" w:rsidRDefault="00335353" w:rsidP="00335353">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2027 –</w:t>
            </w:r>
          </w:p>
          <w:p w14:paraId="65FF8E52" w14:textId="77777777" w:rsidR="00335353" w:rsidRPr="00CF6F16" w:rsidRDefault="00335353" w:rsidP="00335353">
            <w:pPr>
              <w:pStyle w:val="TableParagraph"/>
              <w:spacing w:line="266" w:lineRule="exact"/>
              <w:ind w:left="344" w:right="339"/>
              <w:rPr>
                <w:color w:val="000000" w:themeColor="text1"/>
                <w:sz w:val="24"/>
              </w:rPr>
            </w:pPr>
            <w:r w:rsidRPr="00CF6F16">
              <w:rPr>
                <w:color w:val="000000" w:themeColor="text1"/>
                <w:sz w:val="24"/>
              </w:rPr>
              <w:t>2032 гг.</w:t>
            </w:r>
          </w:p>
        </w:tc>
      </w:tr>
      <w:tr w:rsidR="00F83B47" w:rsidRPr="00CF6F16" w14:paraId="6491A60B" w14:textId="77777777" w:rsidTr="00A46137">
        <w:trPr>
          <w:trHeight w:val="551"/>
        </w:trPr>
        <w:tc>
          <w:tcPr>
            <w:tcW w:w="2417" w:type="dxa"/>
          </w:tcPr>
          <w:p w14:paraId="673681A3" w14:textId="77777777" w:rsidR="00F83B47" w:rsidRPr="00CF6F16" w:rsidRDefault="00A32131">
            <w:pPr>
              <w:pStyle w:val="TableParagraph"/>
              <w:spacing w:line="230" w:lineRule="auto"/>
              <w:ind w:left="112" w:right="144"/>
              <w:jc w:val="left"/>
              <w:rPr>
                <w:color w:val="000000" w:themeColor="text1"/>
                <w:sz w:val="24"/>
              </w:rPr>
            </w:pPr>
            <w:r w:rsidRPr="00CF6F16">
              <w:rPr>
                <w:color w:val="000000" w:themeColor="text1"/>
                <w:sz w:val="24"/>
              </w:rPr>
              <w:t>Производительность ВПУ</w:t>
            </w:r>
          </w:p>
        </w:tc>
        <w:tc>
          <w:tcPr>
            <w:tcW w:w="1066" w:type="dxa"/>
          </w:tcPr>
          <w:p w14:paraId="3118366A" w14:textId="77777777" w:rsidR="00F83B47" w:rsidRPr="00CF6F16" w:rsidRDefault="00A32131">
            <w:pPr>
              <w:pStyle w:val="TableParagraph"/>
              <w:spacing w:before="121"/>
              <w:ind w:left="163" w:right="142"/>
              <w:rPr>
                <w:color w:val="000000" w:themeColor="text1"/>
                <w:sz w:val="24"/>
              </w:rPr>
            </w:pPr>
            <w:r w:rsidRPr="00CF6F16">
              <w:rPr>
                <w:color w:val="000000" w:themeColor="text1"/>
                <w:sz w:val="24"/>
              </w:rPr>
              <w:t>Тонн/ч</w:t>
            </w:r>
          </w:p>
        </w:tc>
        <w:tc>
          <w:tcPr>
            <w:tcW w:w="1397" w:type="dxa"/>
          </w:tcPr>
          <w:p w14:paraId="08EC3F14" w14:textId="77777777" w:rsidR="00F83B47" w:rsidRPr="00CF6F16" w:rsidRDefault="00A32131">
            <w:pPr>
              <w:pStyle w:val="TableParagraph"/>
              <w:spacing w:before="121"/>
              <w:ind w:left="142" w:right="129"/>
              <w:rPr>
                <w:color w:val="000000" w:themeColor="text1"/>
                <w:sz w:val="24"/>
              </w:rPr>
            </w:pPr>
            <w:r w:rsidRPr="00CF6F16">
              <w:rPr>
                <w:color w:val="000000" w:themeColor="text1"/>
                <w:sz w:val="24"/>
              </w:rPr>
              <w:t>25</w:t>
            </w:r>
          </w:p>
        </w:tc>
        <w:tc>
          <w:tcPr>
            <w:tcW w:w="1752" w:type="dxa"/>
          </w:tcPr>
          <w:p w14:paraId="6A3C8914" w14:textId="77777777" w:rsidR="00F83B47" w:rsidRPr="00CF6F16" w:rsidRDefault="00A32131">
            <w:pPr>
              <w:pStyle w:val="TableParagraph"/>
              <w:spacing w:before="121"/>
              <w:ind w:left="582" w:right="570"/>
              <w:rPr>
                <w:color w:val="000000" w:themeColor="text1"/>
                <w:sz w:val="24"/>
              </w:rPr>
            </w:pPr>
            <w:r w:rsidRPr="00CF6F16">
              <w:rPr>
                <w:color w:val="000000" w:themeColor="text1"/>
                <w:sz w:val="24"/>
              </w:rPr>
              <w:t>25</w:t>
            </w:r>
          </w:p>
        </w:tc>
        <w:tc>
          <w:tcPr>
            <w:tcW w:w="1754" w:type="dxa"/>
          </w:tcPr>
          <w:p w14:paraId="2F63A18D" w14:textId="77777777" w:rsidR="00F83B47" w:rsidRPr="00CF6F16" w:rsidRDefault="00A32131">
            <w:pPr>
              <w:pStyle w:val="TableParagraph"/>
              <w:spacing w:before="121"/>
              <w:ind w:left="591" w:right="571"/>
              <w:rPr>
                <w:color w:val="000000" w:themeColor="text1"/>
                <w:sz w:val="24"/>
              </w:rPr>
            </w:pPr>
            <w:r w:rsidRPr="00CF6F16">
              <w:rPr>
                <w:color w:val="000000" w:themeColor="text1"/>
                <w:sz w:val="24"/>
              </w:rPr>
              <w:t>25</w:t>
            </w:r>
          </w:p>
        </w:tc>
        <w:tc>
          <w:tcPr>
            <w:tcW w:w="1536" w:type="dxa"/>
          </w:tcPr>
          <w:p w14:paraId="1C397D89" w14:textId="77777777" w:rsidR="00F83B47" w:rsidRPr="00CF6F16" w:rsidRDefault="00A32131">
            <w:pPr>
              <w:pStyle w:val="TableParagraph"/>
              <w:spacing w:before="121"/>
              <w:ind w:left="353" w:right="335"/>
              <w:rPr>
                <w:color w:val="000000" w:themeColor="text1"/>
                <w:sz w:val="24"/>
              </w:rPr>
            </w:pPr>
            <w:r w:rsidRPr="00CF6F16">
              <w:rPr>
                <w:color w:val="000000" w:themeColor="text1"/>
                <w:sz w:val="24"/>
              </w:rPr>
              <w:t>25</w:t>
            </w:r>
          </w:p>
        </w:tc>
      </w:tr>
      <w:tr w:rsidR="00F83B47" w:rsidRPr="00CF6F16" w14:paraId="4B8A64BB" w14:textId="77777777" w:rsidTr="00A46137">
        <w:trPr>
          <w:trHeight w:val="453"/>
        </w:trPr>
        <w:tc>
          <w:tcPr>
            <w:tcW w:w="2417" w:type="dxa"/>
          </w:tcPr>
          <w:p w14:paraId="429BD374" w14:textId="77777777" w:rsidR="00F83B47" w:rsidRPr="00CF6F16" w:rsidRDefault="00A32131">
            <w:pPr>
              <w:pStyle w:val="TableParagraph"/>
              <w:spacing w:before="73"/>
              <w:ind w:left="112"/>
              <w:jc w:val="left"/>
              <w:rPr>
                <w:color w:val="000000" w:themeColor="text1"/>
                <w:sz w:val="24"/>
              </w:rPr>
            </w:pPr>
            <w:r w:rsidRPr="00CF6F16">
              <w:rPr>
                <w:color w:val="000000" w:themeColor="text1"/>
                <w:sz w:val="24"/>
              </w:rPr>
              <w:t>Собственные нужды</w:t>
            </w:r>
          </w:p>
        </w:tc>
        <w:tc>
          <w:tcPr>
            <w:tcW w:w="1066" w:type="dxa"/>
          </w:tcPr>
          <w:p w14:paraId="6F0BF2B6" w14:textId="77777777" w:rsidR="00F83B47" w:rsidRPr="00CF6F16" w:rsidRDefault="00A32131">
            <w:pPr>
              <w:pStyle w:val="TableParagraph"/>
              <w:spacing w:before="73"/>
              <w:ind w:left="163" w:right="142"/>
              <w:rPr>
                <w:color w:val="000000" w:themeColor="text1"/>
                <w:sz w:val="24"/>
              </w:rPr>
            </w:pPr>
            <w:r w:rsidRPr="00CF6F16">
              <w:rPr>
                <w:color w:val="000000" w:themeColor="text1"/>
                <w:sz w:val="24"/>
              </w:rPr>
              <w:t>Тонн/ч</w:t>
            </w:r>
          </w:p>
        </w:tc>
        <w:tc>
          <w:tcPr>
            <w:tcW w:w="1397" w:type="dxa"/>
          </w:tcPr>
          <w:p w14:paraId="386B2DB3" w14:textId="77777777" w:rsidR="00F83B47" w:rsidRPr="00CF6F16" w:rsidRDefault="00A32131">
            <w:pPr>
              <w:pStyle w:val="TableParagraph"/>
              <w:spacing w:before="73"/>
              <w:ind w:left="142" w:right="127"/>
              <w:rPr>
                <w:color w:val="000000" w:themeColor="text1"/>
                <w:sz w:val="24"/>
              </w:rPr>
            </w:pPr>
            <w:r w:rsidRPr="00CF6F16">
              <w:rPr>
                <w:color w:val="000000" w:themeColor="text1"/>
                <w:sz w:val="24"/>
              </w:rPr>
              <w:t>0,38</w:t>
            </w:r>
          </w:p>
        </w:tc>
        <w:tc>
          <w:tcPr>
            <w:tcW w:w="1752" w:type="dxa"/>
          </w:tcPr>
          <w:p w14:paraId="02C4EFFE" w14:textId="77777777" w:rsidR="00F83B47" w:rsidRPr="00CF6F16" w:rsidRDefault="00A32131">
            <w:pPr>
              <w:pStyle w:val="TableParagraph"/>
              <w:spacing w:before="73"/>
              <w:ind w:left="582" w:right="567"/>
              <w:rPr>
                <w:color w:val="000000" w:themeColor="text1"/>
                <w:sz w:val="24"/>
              </w:rPr>
            </w:pPr>
            <w:r w:rsidRPr="00CF6F16">
              <w:rPr>
                <w:color w:val="000000" w:themeColor="text1"/>
                <w:sz w:val="24"/>
              </w:rPr>
              <w:t>0,38</w:t>
            </w:r>
          </w:p>
        </w:tc>
        <w:tc>
          <w:tcPr>
            <w:tcW w:w="1754" w:type="dxa"/>
          </w:tcPr>
          <w:p w14:paraId="58378D15" w14:textId="77777777" w:rsidR="00F83B47" w:rsidRPr="00CF6F16" w:rsidRDefault="00A32131">
            <w:pPr>
              <w:pStyle w:val="TableParagraph"/>
              <w:spacing w:before="73"/>
              <w:ind w:left="591" w:right="573"/>
              <w:rPr>
                <w:color w:val="000000" w:themeColor="text1"/>
                <w:sz w:val="24"/>
              </w:rPr>
            </w:pPr>
            <w:r w:rsidRPr="00CF6F16">
              <w:rPr>
                <w:color w:val="000000" w:themeColor="text1"/>
                <w:sz w:val="24"/>
              </w:rPr>
              <w:t>0,38</w:t>
            </w:r>
          </w:p>
        </w:tc>
        <w:tc>
          <w:tcPr>
            <w:tcW w:w="1536" w:type="dxa"/>
          </w:tcPr>
          <w:p w14:paraId="662C461B" w14:textId="77777777" w:rsidR="00F83B47" w:rsidRPr="00CF6F16" w:rsidRDefault="00A32131">
            <w:pPr>
              <w:pStyle w:val="TableParagraph"/>
              <w:spacing w:before="73"/>
              <w:ind w:left="351" w:right="335"/>
              <w:rPr>
                <w:color w:val="000000" w:themeColor="text1"/>
                <w:sz w:val="24"/>
              </w:rPr>
            </w:pPr>
            <w:r w:rsidRPr="00CF6F16">
              <w:rPr>
                <w:color w:val="000000" w:themeColor="text1"/>
                <w:sz w:val="24"/>
              </w:rPr>
              <w:t>0,38</w:t>
            </w:r>
          </w:p>
        </w:tc>
      </w:tr>
      <w:tr w:rsidR="00F83B47" w:rsidRPr="00CF6F16" w14:paraId="47160A7D" w14:textId="77777777" w:rsidTr="00A46137">
        <w:trPr>
          <w:trHeight w:val="825"/>
        </w:trPr>
        <w:tc>
          <w:tcPr>
            <w:tcW w:w="2417" w:type="dxa"/>
          </w:tcPr>
          <w:p w14:paraId="17473B7E"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Количество баков-</w:t>
            </w:r>
          </w:p>
          <w:p w14:paraId="22C21748" w14:textId="77777777" w:rsidR="00F83B47" w:rsidRPr="00CF6F16" w:rsidRDefault="00A32131">
            <w:pPr>
              <w:pStyle w:val="TableParagraph"/>
              <w:spacing w:before="9" w:line="268" w:lineRule="exact"/>
              <w:ind w:left="112" w:right="255"/>
              <w:jc w:val="left"/>
              <w:rPr>
                <w:color w:val="000000" w:themeColor="text1"/>
                <w:sz w:val="24"/>
              </w:rPr>
            </w:pPr>
            <w:r w:rsidRPr="00CF6F16">
              <w:rPr>
                <w:color w:val="000000" w:themeColor="text1"/>
                <w:sz w:val="24"/>
              </w:rPr>
              <w:t xml:space="preserve">аккумуляторов </w:t>
            </w:r>
            <w:proofErr w:type="gramStart"/>
            <w:r w:rsidRPr="00CF6F16">
              <w:rPr>
                <w:color w:val="000000" w:themeColor="text1"/>
                <w:sz w:val="24"/>
              </w:rPr>
              <w:t xml:space="preserve">теп- </w:t>
            </w:r>
            <w:proofErr w:type="spellStart"/>
            <w:r w:rsidRPr="00CF6F16">
              <w:rPr>
                <w:color w:val="000000" w:themeColor="text1"/>
                <w:sz w:val="24"/>
              </w:rPr>
              <w:t>лоносителя</w:t>
            </w:r>
            <w:proofErr w:type="spellEnd"/>
            <w:proofErr w:type="gramEnd"/>
          </w:p>
        </w:tc>
        <w:tc>
          <w:tcPr>
            <w:tcW w:w="1066" w:type="dxa"/>
          </w:tcPr>
          <w:p w14:paraId="0B03FC14" w14:textId="77777777" w:rsidR="00F83B47" w:rsidRPr="00CF6F16" w:rsidRDefault="00F83B47">
            <w:pPr>
              <w:pStyle w:val="TableParagraph"/>
              <w:spacing w:before="5"/>
              <w:jc w:val="left"/>
              <w:rPr>
                <w:color w:val="000000" w:themeColor="text1"/>
              </w:rPr>
            </w:pPr>
          </w:p>
          <w:p w14:paraId="32EA335A" w14:textId="77777777" w:rsidR="00F83B47" w:rsidRPr="00CF6F16" w:rsidRDefault="00A32131">
            <w:pPr>
              <w:pStyle w:val="TableParagraph"/>
              <w:ind w:left="159" w:right="144"/>
              <w:rPr>
                <w:color w:val="000000" w:themeColor="text1"/>
                <w:sz w:val="24"/>
              </w:rPr>
            </w:pPr>
            <w:r w:rsidRPr="00CF6F16">
              <w:rPr>
                <w:color w:val="000000" w:themeColor="text1"/>
                <w:sz w:val="24"/>
              </w:rPr>
              <w:t>Ед.</w:t>
            </w:r>
          </w:p>
        </w:tc>
        <w:tc>
          <w:tcPr>
            <w:tcW w:w="1397" w:type="dxa"/>
          </w:tcPr>
          <w:p w14:paraId="5DC0E45A" w14:textId="77777777" w:rsidR="00F83B47" w:rsidRPr="00CF6F16" w:rsidRDefault="00F83B47">
            <w:pPr>
              <w:pStyle w:val="TableParagraph"/>
              <w:spacing w:before="5"/>
              <w:jc w:val="left"/>
              <w:rPr>
                <w:color w:val="000000" w:themeColor="text1"/>
              </w:rPr>
            </w:pPr>
          </w:p>
          <w:p w14:paraId="4C0536AC" w14:textId="77777777" w:rsidR="00F83B47" w:rsidRPr="00CF6F16" w:rsidRDefault="00A32131">
            <w:pPr>
              <w:pStyle w:val="TableParagraph"/>
              <w:ind w:left="13"/>
              <w:rPr>
                <w:color w:val="000000" w:themeColor="text1"/>
                <w:sz w:val="24"/>
              </w:rPr>
            </w:pPr>
            <w:r w:rsidRPr="00CF6F16">
              <w:rPr>
                <w:color w:val="000000" w:themeColor="text1"/>
                <w:sz w:val="24"/>
              </w:rPr>
              <w:t>1</w:t>
            </w:r>
          </w:p>
        </w:tc>
        <w:tc>
          <w:tcPr>
            <w:tcW w:w="1752" w:type="dxa"/>
          </w:tcPr>
          <w:p w14:paraId="7F0F467D" w14:textId="77777777" w:rsidR="00F83B47" w:rsidRPr="00CF6F16" w:rsidRDefault="00F83B47">
            <w:pPr>
              <w:pStyle w:val="TableParagraph"/>
              <w:spacing w:before="5"/>
              <w:jc w:val="left"/>
              <w:rPr>
                <w:color w:val="000000" w:themeColor="text1"/>
              </w:rPr>
            </w:pPr>
          </w:p>
          <w:p w14:paraId="081019BB" w14:textId="77777777" w:rsidR="00F83B47" w:rsidRPr="00CF6F16" w:rsidRDefault="00A32131">
            <w:pPr>
              <w:pStyle w:val="TableParagraph"/>
              <w:ind w:left="12"/>
              <w:rPr>
                <w:color w:val="000000" w:themeColor="text1"/>
                <w:sz w:val="24"/>
              </w:rPr>
            </w:pPr>
            <w:r w:rsidRPr="00CF6F16">
              <w:rPr>
                <w:color w:val="000000" w:themeColor="text1"/>
                <w:sz w:val="24"/>
              </w:rPr>
              <w:t>1</w:t>
            </w:r>
          </w:p>
        </w:tc>
        <w:tc>
          <w:tcPr>
            <w:tcW w:w="1754" w:type="dxa"/>
          </w:tcPr>
          <w:p w14:paraId="6CB7D932" w14:textId="77777777" w:rsidR="00F83B47" w:rsidRPr="00CF6F16" w:rsidRDefault="00F83B47">
            <w:pPr>
              <w:pStyle w:val="TableParagraph"/>
              <w:spacing w:before="5"/>
              <w:jc w:val="left"/>
              <w:rPr>
                <w:color w:val="000000" w:themeColor="text1"/>
              </w:rPr>
            </w:pPr>
          </w:p>
          <w:p w14:paraId="64145131" w14:textId="77777777" w:rsidR="00F83B47" w:rsidRPr="00CF6F16" w:rsidRDefault="00A32131">
            <w:pPr>
              <w:pStyle w:val="TableParagraph"/>
              <w:ind w:left="15"/>
              <w:rPr>
                <w:color w:val="000000" w:themeColor="text1"/>
                <w:sz w:val="24"/>
              </w:rPr>
            </w:pPr>
            <w:r w:rsidRPr="00CF6F16">
              <w:rPr>
                <w:color w:val="000000" w:themeColor="text1"/>
                <w:sz w:val="24"/>
              </w:rPr>
              <w:t>1</w:t>
            </w:r>
          </w:p>
        </w:tc>
        <w:tc>
          <w:tcPr>
            <w:tcW w:w="1536" w:type="dxa"/>
          </w:tcPr>
          <w:p w14:paraId="7A7BB2B8" w14:textId="77777777" w:rsidR="00F83B47" w:rsidRPr="00CF6F16" w:rsidRDefault="00F83B47">
            <w:pPr>
              <w:pStyle w:val="TableParagraph"/>
              <w:spacing w:before="5"/>
              <w:jc w:val="left"/>
              <w:rPr>
                <w:color w:val="000000" w:themeColor="text1"/>
              </w:rPr>
            </w:pPr>
          </w:p>
          <w:p w14:paraId="76842896" w14:textId="77777777" w:rsidR="00F83B47" w:rsidRPr="00CF6F16" w:rsidRDefault="00A32131">
            <w:pPr>
              <w:pStyle w:val="TableParagraph"/>
              <w:ind w:left="18"/>
              <w:rPr>
                <w:color w:val="000000" w:themeColor="text1"/>
                <w:sz w:val="24"/>
              </w:rPr>
            </w:pPr>
            <w:r w:rsidRPr="00CF6F16">
              <w:rPr>
                <w:color w:val="000000" w:themeColor="text1"/>
                <w:sz w:val="24"/>
              </w:rPr>
              <w:t>1</w:t>
            </w:r>
          </w:p>
        </w:tc>
      </w:tr>
      <w:tr w:rsidR="00F83B47" w:rsidRPr="00CF6F16" w14:paraId="4E06542A" w14:textId="77777777" w:rsidTr="00A46137">
        <w:trPr>
          <w:trHeight w:val="551"/>
        </w:trPr>
        <w:tc>
          <w:tcPr>
            <w:tcW w:w="2417" w:type="dxa"/>
          </w:tcPr>
          <w:p w14:paraId="339D2AF6" w14:textId="77777777" w:rsidR="00F83B47" w:rsidRPr="00CF6F16" w:rsidRDefault="00A32131">
            <w:pPr>
              <w:pStyle w:val="TableParagraph"/>
              <w:spacing w:before="3" w:line="228" w:lineRule="auto"/>
              <w:ind w:left="112" w:right="700"/>
              <w:jc w:val="left"/>
              <w:rPr>
                <w:color w:val="000000" w:themeColor="text1"/>
                <w:sz w:val="24"/>
              </w:rPr>
            </w:pPr>
            <w:r w:rsidRPr="00CF6F16">
              <w:rPr>
                <w:color w:val="000000" w:themeColor="text1"/>
                <w:sz w:val="24"/>
              </w:rPr>
              <w:t>Емкость баков- аккумуляторов</w:t>
            </w:r>
          </w:p>
        </w:tc>
        <w:tc>
          <w:tcPr>
            <w:tcW w:w="1066" w:type="dxa"/>
          </w:tcPr>
          <w:p w14:paraId="2F85F922" w14:textId="77777777" w:rsidR="00F83B47" w:rsidRPr="00CF6F16" w:rsidRDefault="00A32131">
            <w:pPr>
              <w:pStyle w:val="TableParagraph"/>
              <w:spacing w:before="126"/>
              <w:ind w:left="159" w:right="144"/>
              <w:rPr>
                <w:color w:val="000000" w:themeColor="text1"/>
                <w:sz w:val="24"/>
              </w:rPr>
            </w:pPr>
            <w:r w:rsidRPr="00CF6F16">
              <w:rPr>
                <w:color w:val="000000" w:themeColor="text1"/>
                <w:sz w:val="24"/>
              </w:rPr>
              <w:t>м³</w:t>
            </w:r>
          </w:p>
        </w:tc>
        <w:tc>
          <w:tcPr>
            <w:tcW w:w="1397" w:type="dxa"/>
          </w:tcPr>
          <w:p w14:paraId="41B3580E" w14:textId="77777777" w:rsidR="00F83B47" w:rsidRPr="00CF6F16" w:rsidRDefault="00A32131">
            <w:pPr>
              <w:pStyle w:val="TableParagraph"/>
              <w:spacing w:before="126"/>
              <w:ind w:left="142" w:right="129"/>
              <w:rPr>
                <w:color w:val="000000" w:themeColor="text1"/>
                <w:sz w:val="24"/>
              </w:rPr>
            </w:pPr>
            <w:r w:rsidRPr="00CF6F16">
              <w:rPr>
                <w:color w:val="000000" w:themeColor="text1"/>
                <w:sz w:val="24"/>
              </w:rPr>
              <w:t>40</w:t>
            </w:r>
          </w:p>
        </w:tc>
        <w:tc>
          <w:tcPr>
            <w:tcW w:w="1752" w:type="dxa"/>
          </w:tcPr>
          <w:p w14:paraId="1845EE99" w14:textId="77777777" w:rsidR="00F83B47" w:rsidRPr="00CF6F16" w:rsidRDefault="00A32131">
            <w:pPr>
              <w:pStyle w:val="TableParagraph"/>
              <w:spacing w:before="126"/>
              <w:ind w:left="582" w:right="570"/>
              <w:rPr>
                <w:color w:val="000000" w:themeColor="text1"/>
                <w:sz w:val="24"/>
              </w:rPr>
            </w:pPr>
            <w:r w:rsidRPr="00CF6F16">
              <w:rPr>
                <w:color w:val="000000" w:themeColor="text1"/>
                <w:sz w:val="24"/>
              </w:rPr>
              <w:t>40</w:t>
            </w:r>
          </w:p>
        </w:tc>
        <w:tc>
          <w:tcPr>
            <w:tcW w:w="1754" w:type="dxa"/>
          </w:tcPr>
          <w:p w14:paraId="4DDF316F" w14:textId="77777777" w:rsidR="00F83B47" w:rsidRPr="00CF6F16" w:rsidRDefault="00A32131">
            <w:pPr>
              <w:pStyle w:val="TableParagraph"/>
              <w:spacing w:before="126"/>
              <w:ind w:left="591" w:right="571"/>
              <w:rPr>
                <w:color w:val="000000" w:themeColor="text1"/>
                <w:sz w:val="24"/>
              </w:rPr>
            </w:pPr>
            <w:r w:rsidRPr="00CF6F16">
              <w:rPr>
                <w:color w:val="000000" w:themeColor="text1"/>
                <w:sz w:val="24"/>
              </w:rPr>
              <w:t>40</w:t>
            </w:r>
          </w:p>
        </w:tc>
        <w:tc>
          <w:tcPr>
            <w:tcW w:w="1536" w:type="dxa"/>
          </w:tcPr>
          <w:p w14:paraId="06783E9A" w14:textId="77777777" w:rsidR="00F83B47" w:rsidRPr="00CF6F16" w:rsidRDefault="00A32131">
            <w:pPr>
              <w:pStyle w:val="TableParagraph"/>
              <w:spacing w:before="126"/>
              <w:ind w:left="353" w:right="335"/>
              <w:rPr>
                <w:color w:val="000000" w:themeColor="text1"/>
                <w:sz w:val="24"/>
              </w:rPr>
            </w:pPr>
            <w:r w:rsidRPr="00CF6F16">
              <w:rPr>
                <w:color w:val="000000" w:themeColor="text1"/>
                <w:sz w:val="24"/>
              </w:rPr>
              <w:t>40</w:t>
            </w:r>
          </w:p>
        </w:tc>
      </w:tr>
      <w:tr w:rsidR="00F83B47" w:rsidRPr="00CF6F16" w14:paraId="17DBA659" w14:textId="77777777" w:rsidTr="00A46137">
        <w:trPr>
          <w:trHeight w:val="554"/>
        </w:trPr>
        <w:tc>
          <w:tcPr>
            <w:tcW w:w="2417" w:type="dxa"/>
          </w:tcPr>
          <w:p w14:paraId="63D7AE44" w14:textId="77777777" w:rsidR="00F83B47" w:rsidRPr="00CF6F16" w:rsidRDefault="00A32131">
            <w:pPr>
              <w:pStyle w:val="TableParagraph"/>
              <w:spacing w:line="230" w:lineRule="auto"/>
              <w:ind w:left="112" w:right="188"/>
              <w:jc w:val="left"/>
              <w:rPr>
                <w:color w:val="000000" w:themeColor="text1"/>
                <w:sz w:val="24"/>
              </w:rPr>
            </w:pPr>
            <w:r w:rsidRPr="00CF6F16">
              <w:rPr>
                <w:color w:val="000000" w:themeColor="text1"/>
                <w:sz w:val="24"/>
              </w:rPr>
              <w:t xml:space="preserve">Всего подпитка </w:t>
            </w:r>
            <w:proofErr w:type="gramStart"/>
            <w:r w:rsidRPr="00CF6F16">
              <w:rPr>
                <w:color w:val="000000" w:themeColor="text1"/>
                <w:sz w:val="24"/>
              </w:rPr>
              <w:t xml:space="preserve">теп- </w:t>
            </w:r>
            <w:proofErr w:type="spellStart"/>
            <w:r w:rsidRPr="00CF6F16">
              <w:rPr>
                <w:color w:val="000000" w:themeColor="text1"/>
                <w:sz w:val="24"/>
              </w:rPr>
              <w:t>ловой</w:t>
            </w:r>
            <w:proofErr w:type="spellEnd"/>
            <w:proofErr w:type="gramEnd"/>
            <w:r w:rsidRPr="00CF6F16">
              <w:rPr>
                <w:color w:val="000000" w:themeColor="text1"/>
                <w:sz w:val="24"/>
              </w:rPr>
              <w:t xml:space="preserve"> сети, в т.ч.</w:t>
            </w:r>
          </w:p>
        </w:tc>
        <w:tc>
          <w:tcPr>
            <w:tcW w:w="1066" w:type="dxa"/>
          </w:tcPr>
          <w:p w14:paraId="64454CD4" w14:textId="77777777" w:rsidR="00F83B47" w:rsidRPr="00CF6F16" w:rsidRDefault="00A32131">
            <w:pPr>
              <w:pStyle w:val="TableParagraph"/>
              <w:spacing w:before="123"/>
              <w:ind w:left="163" w:right="142"/>
              <w:rPr>
                <w:color w:val="000000" w:themeColor="text1"/>
                <w:sz w:val="24"/>
              </w:rPr>
            </w:pPr>
            <w:r w:rsidRPr="00CF6F16">
              <w:rPr>
                <w:color w:val="000000" w:themeColor="text1"/>
                <w:sz w:val="24"/>
              </w:rPr>
              <w:t>Тонн/ч</w:t>
            </w:r>
          </w:p>
        </w:tc>
        <w:tc>
          <w:tcPr>
            <w:tcW w:w="1397" w:type="dxa"/>
          </w:tcPr>
          <w:p w14:paraId="51A150F5" w14:textId="77777777" w:rsidR="00F83B47" w:rsidRPr="00CF6F16" w:rsidRDefault="00A32131">
            <w:pPr>
              <w:pStyle w:val="TableParagraph"/>
              <w:spacing w:before="123"/>
              <w:ind w:left="142" w:right="127"/>
              <w:rPr>
                <w:color w:val="000000" w:themeColor="text1"/>
                <w:sz w:val="24"/>
              </w:rPr>
            </w:pPr>
            <w:r w:rsidRPr="00CF6F16">
              <w:rPr>
                <w:color w:val="000000" w:themeColor="text1"/>
                <w:sz w:val="24"/>
              </w:rPr>
              <w:t>1,19</w:t>
            </w:r>
          </w:p>
        </w:tc>
        <w:tc>
          <w:tcPr>
            <w:tcW w:w="1752" w:type="dxa"/>
          </w:tcPr>
          <w:p w14:paraId="34ABAF15" w14:textId="77777777" w:rsidR="00F83B47" w:rsidRPr="00CF6F16" w:rsidRDefault="00A32131">
            <w:pPr>
              <w:pStyle w:val="TableParagraph"/>
              <w:spacing w:before="123"/>
              <w:ind w:left="582" w:right="567"/>
              <w:rPr>
                <w:color w:val="000000" w:themeColor="text1"/>
                <w:sz w:val="24"/>
              </w:rPr>
            </w:pPr>
            <w:r w:rsidRPr="00CF6F16">
              <w:rPr>
                <w:color w:val="000000" w:themeColor="text1"/>
                <w:sz w:val="24"/>
              </w:rPr>
              <w:t>1,57</w:t>
            </w:r>
          </w:p>
        </w:tc>
        <w:tc>
          <w:tcPr>
            <w:tcW w:w="1754" w:type="dxa"/>
          </w:tcPr>
          <w:p w14:paraId="39687792" w14:textId="77777777" w:rsidR="00F83B47" w:rsidRPr="00CF6F16" w:rsidRDefault="00A32131">
            <w:pPr>
              <w:pStyle w:val="TableParagraph"/>
              <w:spacing w:before="123"/>
              <w:ind w:left="591" w:right="573"/>
              <w:rPr>
                <w:color w:val="000000" w:themeColor="text1"/>
                <w:sz w:val="24"/>
              </w:rPr>
            </w:pPr>
            <w:r w:rsidRPr="00CF6F16">
              <w:rPr>
                <w:color w:val="000000" w:themeColor="text1"/>
                <w:sz w:val="24"/>
              </w:rPr>
              <w:t>1,57</w:t>
            </w:r>
          </w:p>
        </w:tc>
        <w:tc>
          <w:tcPr>
            <w:tcW w:w="1536" w:type="dxa"/>
          </w:tcPr>
          <w:p w14:paraId="77BFE5B1" w14:textId="77777777" w:rsidR="00F83B47" w:rsidRPr="00CF6F16" w:rsidRDefault="00A32131">
            <w:pPr>
              <w:pStyle w:val="TableParagraph"/>
              <w:spacing w:before="123"/>
              <w:ind w:left="351" w:right="335"/>
              <w:rPr>
                <w:color w:val="000000" w:themeColor="text1"/>
                <w:sz w:val="24"/>
              </w:rPr>
            </w:pPr>
            <w:r w:rsidRPr="00CF6F16">
              <w:rPr>
                <w:color w:val="000000" w:themeColor="text1"/>
                <w:sz w:val="24"/>
              </w:rPr>
              <w:t>1,57</w:t>
            </w:r>
          </w:p>
        </w:tc>
      </w:tr>
      <w:tr w:rsidR="00F83B47" w:rsidRPr="00CF6F16" w14:paraId="10EA6E7C" w14:textId="77777777" w:rsidTr="00A46137">
        <w:trPr>
          <w:trHeight w:val="827"/>
        </w:trPr>
        <w:tc>
          <w:tcPr>
            <w:tcW w:w="2417" w:type="dxa"/>
          </w:tcPr>
          <w:p w14:paraId="60895F4D"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Подпитка воды на</w:t>
            </w:r>
          </w:p>
          <w:p w14:paraId="1119E4F1" w14:textId="77777777" w:rsidR="00F83B47" w:rsidRPr="00CF6F16" w:rsidRDefault="00A32131">
            <w:pPr>
              <w:pStyle w:val="TableParagraph"/>
              <w:spacing w:before="9" w:line="268" w:lineRule="exact"/>
              <w:ind w:left="112" w:right="387"/>
              <w:jc w:val="left"/>
              <w:rPr>
                <w:color w:val="000000" w:themeColor="text1"/>
                <w:sz w:val="24"/>
              </w:rPr>
            </w:pPr>
            <w:r w:rsidRPr="00CF6F16">
              <w:rPr>
                <w:color w:val="000000" w:themeColor="text1"/>
                <w:sz w:val="24"/>
              </w:rPr>
              <w:t xml:space="preserve">источнике, </w:t>
            </w:r>
            <w:proofErr w:type="gramStart"/>
            <w:r w:rsidRPr="00CF6F16">
              <w:rPr>
                <w:color w:val="000000" w:themeColor="text1"/>
                <w:sz w:val="24"/>
              </w:rPr>
              <w:t xml:space="preserve">норма- </w:t>
            </w:r>
            <w:proofErr w:type="spellStart"/>
            <w:r w:rsidRPr="00CF6F16">
              <w:rPr>
                <w:color w:val="000000" w:themeColor="text1"/>
                <w:sz w:val="24"/>
              </w:rPr>
              <w:t>тивная</w:t>
            </w:r>
            <w:proofErr w:type="spellEnd"/>
            <w:proofErr w:type="gramEnd"/>
          </w:p>
        </w:tc>
        <w:tc>
          <w:tcPr>
            <w:tcW w:w="1066" w:type="dxa"/>
          </w:tcPr>
          <w:p w14:paraId="2970AE78" w14:textId="77777777" w:rsidR="00F83B47" w:rsidRPr="00CF6F16" w:rsidRDefault="00F83B47">
            <w:pPr>
              <w:pStyle w:val="TableParagraph"/>
              <w:spacing w:before="7"/>
              <w:jc w:val="left"/>
              <w:rPr>
                <w:color w:val="000000" w:themeColor="text1"/>
              </w:rPr>
            </w:pPr>
          </w:p>
          <w:p w14:paraId="62E1FEEB" w14:textId="77777777" w:rsidR="00F83B47" w:rsidRPr="00CF6F16" w:rsidRDefault="00A32131">
            <w:pPr>
              <w:pStyle w:val="TableParagraph"/>
              <w:ind w:left="163" w:right="142"/>
              <w:rPr>
                <w:color w:val="000000" w:themeColor="text1"/>
                <w:sz w:val="24"/>
              </w:rPr>
            </w:pPr>
            <w:r w:rsidRPr="00CF6F16">
              <w:rPr>
                <w:color w:val="000000" w:themeColor="text1"/>
                <w:sz w:val="24"/>
              </w:rPr>
              <w:t>Тонн/ч</w:t>
            </w:r>
          </w:p>
        </w:tc>
        <w:tc>
          <w:tcPr>
            <w:tcW w:w="1397" w:type="dxa"/>
          </w:tcPr>
          <w:p w14:paraId="12FD6899" w14:textId="77777777" w:rsidR="00F83B47" w:rsidRPr="00CF6F16" w:rsidRDefault="00F83B47">
            <w:pPr>
              <w:pStyle w:val="TableParagraph"/>
              <w:spacing w:before="7"/>
              <w:jc w:val="left"/>
              <w:rPr>
                <w:color w:val="000000" w:themeColor="text1"/>
              </w:rPr>
            </w:pPr>
          </w:p>
          <w:p w14:paraId="1EA2664A" w14:textId="77777777" w:rsidR="00F83B47" w:rsidRPr="00CF6F16" w:rsidRDefault="00A32131">
            <w:pPr>
              <w:pStyle w:val="TableParagraph"/>
              <w:ind w:left="142" w:right="127"/>
              <w:rPr>
                <w:color w:val="000000" w:themeColor="text1"/>
                <w:sz w:val="24"/>
              </w:rPr>
            </w:pPr>
            <w:r w:rsidRPr="00CF6F16">
              <w:rPr>
                <w:color w:val="000000" w:themeColor="text1"/>
                <w:sz w:val="24"/>
              </w:rPr>
              <w:t>1,19</w:t>
            </w:r>
          </w:p>
        </w:tc>
        <w:tc>
          <w:tcPr>
            <w:tcW w:w="1752" w:type="dxa"/>
          </w:tcPr>
          <w:p w14:paraId="573ADAE8" w14:textId="77777777" w:rsidR="00F83B47" w:rsidRPr="00CF6F16" w:rsidRDefault="00F83B47">
            <w:pPr>
              <w:pStyle w:val="TableParagraph"/>
              <w:spacing w:before="7"/>
              <w:jc w:val="left"/>
              <w:rPr>
                <w:color w:val="000000" w:themeColor="text1"/>
              </w:rPr>
            </w:pPr>
          </w:p>
          <w:p w14:paraId="07ECCEB3" w14:textId="77777777" w:rsidR="00F83B47" w:rsidRPr="00CF6F16" w:rsidRDefault="00A32131">
            <w:pPr>
              <w:pStyle w:val="TableParagraph"/>
              <w:ind w:left="582" w:right="567"/>
              <w:rPr>
                <w:color w:val="000000" w:themeColor="text1"/>
                <w:sz w:val="24"/>
              </w:rPr>
            </w:pPr>
            <w:r w:rsidRPr="00CF6F16">
              <w:rPr>
                <w:color w:val="000000" w:themeColor="text1"/>
                <w:sz w:val="24"/>
              </w:rPr>
              <w:t>1,19</w:t>
            </w:r>
          </w:p>
        </w:tc>
        <w:tc>
          <w:tcPr>
            <w:tcW w:w="1754" w:type="dxa"/>
          </w:tcPr>
          <w:p w14:paraId="22C26965" w14:textId="77777777" w:rsidR="00F83B47" w:rsidRPr="00CF6F16" w:rsidRDefault="00F83B47">
            <w:pPr>
              <w:pStyle w:val="TableParagraph"/>
              <w:spacing w:before="7"/>
              <w:jc w:val="left"/>
              <w:rPr>
                <w:color w:val="000000" w:themeColor="text1"/>
              </w:rPr>
            </w:pPr>
          </w:p>
          <w:p w14:paraId="1751FC4B" w14:textId="77777777" w:rsidR="00F83B47" w:rsidRPr="00CF6F16" w:rsidRDefault="00A32131">
            <w:pPr>
              <w:pStyle w:val="TableParagraph"/>
              <w:ind w:left="591" w:right="573"/>
              <w:rPr>
                <w:color w:val="000000" w:themeColor="text1"/>
                <w:sz w:val="24"/>
              </w:rPr>
            </w:pPr>
            <w:r w:rsidRPr="00CF6F16">
              <w:rPr>
                <w:color w:val="000000" w:themeColor="text1"/>
                <w:sz w:val="24"/>
              </w:rPr>
              <w:t>1,19</w:t>
            </w:r>
          </w:p>
        </w:tc>
        <w:tc>
          <w:tcPr>
            <w:tcW w:w="1536" w:type="dxa"/>
          </w:tcPr>
          <w:p w14:paraId="3F48905A" w14:textId="77777777" w:rsidR="00F83B47" w:rsidRPr="00CF6F16" w:rsidRDefault="00F83B47">
            <w:pPr>
              <w:pStyle w:val="TableParagraph"/>
              <w:spacing w:before="7"/>
              <w:jc w:val="left"/>
              <w:rPr>
                <w:color w:val="000000" w:themeColor="text1"/>
              </w:rPr>
            </w:pPr>
          </w:p>
          <w:p w14:paraId="5DD6B4FE" w14:textId="77777777" w:rsidR="00F83B47" w:rsidRPr="00CF6F16" w:rsidRDefault="00A32131">
            <w:pPr>
              <w:pStyle w:val="TableParagraph"/>
              <w:ind w:left="351" w:right="335"/>
              <w:rPr>
                <w:color w:val="000000" w:themeColor="text1"/>
                <w:sz w:val="24"/>
              </w:rPr>
            </w:pPr>
            <w:r w:rsidRPr="00CF6F16">
              <w:rPr>
                <w:color w:val="000000" w:themeColor="text1"/>
                <w:sz w:val="24"/>
              </w:rPr>
              <w:t>1,19</w:t>
            </w:r>
          </w:p>
        </w:tc>
      </w:tr>
      <w:tr w:rsidR="00F83B47" w:rsidRPr="00CF6F16" w14:paraId="693D174E" w14:textId="77777777" w:rsidTr="00A46137">
        <w:trPr>
          <w:trHeight w:val="551"/>
        </w:trPr>
        <w:tc>
          <w:tcPr>
            <w:tcW w:w="2417" w:type="dxa"/>
          </w:tcPr>
          <w:p w14:paraId="0C9D4857" w14:textId="77777777" w:rsidR="00F83B47" w:rsidRPr="00CF6F16" w:rsidRDefault="00A32131">
            <w:pPr>
              <w:pStyle w:val="TableParagraph"/>
              <w:spacing w:line="230" w:lineRule="auto"/>
              <w:ind w:left="112" w:right="103"/>
              <w:jc w:val="left"/>
              <w:rPr>
                <w:color w:val="000000" w:themeColor="text1"/>
                <w:sz w:val="24"/>
              </w:rPr>
            </w:pPr>
            <w:r w:rsidRPr="00CF6F16">
              <w:rPr>
                <w:color w:val="000000" w:themeColor="text1"/>
                <w:sz w:val="24"/>
              </w:rPr>
              <w:t>Нормативные утечки теплоносителя</w:t>
            </w:r>
          </w:p>
        </w:tc>
        <w:tc>
          <w:tcPr>
            <w:tcW w:w="1066" w:type="dxa"/>
          </w:tcPr>
          <w:p w14:paraId="08ECFB6A" w14:textId="77777777" w:rsidR="00F83B47" w:rsidRPr="00CF6F16" w:rsidRDefault="00A32131">
            <w:pPr>
              <w:pStyle w:val="TableParagraph"/>
              <w:spacing w:before="121"/>
              <w:ind w:left="163" w:right="142"/>
              <w:rPr>
                <w:color w:val="000000" w:themeColor="text1"/>
                <w:sz w:val="24"/>
              </w:rPr>
            </w:pPr>
            <w:r w:rsidRPr="00CF6F16">
              <w:rPr>
                <w:color w:val="000000" w:themeColor="text1"/>
                <w:sz w:val="24"/>
              </w:rPr>
              <w:t>Тонн/ч</w:t>
            </w:r>
          </w:p>
        </w:tc>
        <w:tc>
          <w:tcPr>
            <w:tcW w:w="1397" w:type="dxa"/>
          </w:tcPr>
          <w:p w14:paraId="0675C1C4" w14:textId="77777777" w:rsidR="00F83B47" w:rsidRPr="00CF6F16" w:rsidRDefault="00A32131">
            <w:pPr>
              <w:pStyle w:val="TableParagraph"/>
              <w:spacing w:before="121"/>
              <w:ind w:left="142" w:right="127"/>
              <w:rPr>
                <w:color w:val="000000" w:themeColor="text1"/>
                <w:sz w:val="24"/>
              </w:rPr>
            </w:pPr>
            <w:r w:rsidRPr="00CF6F16">
              <w:rPr>
                <w:color w:val="000000" w:themeColor="text1"/>
                <w:sz w:val="24"/>
              </w:rPr>
              <w:t>0,40</w:t>
            </w:r>
          </w:p>
        </w:tc>
        <w:tc>
          <w:tcPr>
            <w:tcW w:w="1752" w:type="dxa"/>
          </w:tcPr>
          <w:p w14:paraId="6E972EC7" w14:textId="77777777" w:rsidR="00F83B47" w:rsidRPr="00CF6F16" w:rsidRDefault="00A32131">
            <w:pPr>
              <w:pStyle w:val="TableParagraph"/>
              <w:spacing w:before="121"/>
              <w:ind w:left="582" w:right="567"/>
              <w:rPr>
                <w:color w:val="000000" w:themeColor="text1"/>
                <w:sz w:val="24"/>
              </w:rPr>
            </w:pPr>
            <w:r w:rsidRPr="00CF6F16">
              <w:rPr>
                <w:color w:val="000000" w:themeColor="text1"/>
                <w:sz w:val="24"/>
              </w:rPr>
              <w:t>0,40</w:t>
            </w:r>
          </w:p>
        </w:tc>
        <w:tc>
          <w:tcPr>
            <w:tcW w:w="1754" w:type="dxa"/>
          </w:tcPr>
          <w:p w14:paraId="38EA796F" w14:textId="77777777" w:rsidR="00F83B47" w:rsidRPr="00CF6F16" w:rsidRDefault="00A32131">
            <w:pPr>
              <w:pStyle w:val="TableParagraph"/>
              <w:spacing w:before="121"/>
              <w:ind w:left="591" w:right="573"/>
              <w:rPr>
                <w:color w:val="000000" w:themeColor="text1"/>
                <w:sz w:val="24"/>
              </w:rPr>
            </w:pPr>
            <w:r w:rsidRPr="00CF6F16">
              <w:rPr>
                <w:color w:val="000000" w:themeColor="text1"/>
                <w:sz w:val="24"/>
              </w:rPr>
              <w:t>0,40</w:t>
            </w:r>
          </w:p>
        </w:tc>
        <w:tc>
          <w:tcPr>
            <w:tcW w:w="1536" w:type="dxa"/>
          </w:tcPr>
          <w:p w14:paraId="16417BF5" w14:textId="77777777" w:rsidR="00F83B47" w:rsidRPr="00CF6F16" w:rsidRDefault="00A32131">
            <w:pPr>
              <w:pStyle w:val="TableParagraph"/>
              <w:spacing w:before="121"/>
              <w:ind w:left="351" w:right="335"/>
              <w:rPr>
                <w:color w:val="000000" w:themeColor="text1"/>
                <w:sz w:val="24"/>
              </w:rPr>
            </w:pPr>
            <w:r w:rsidRPr="00CF6F16">
              <w:rPr>
                <w:color w:val="000000" w:themeColor="text1"/>
                <w:sz w:val="24"/>
              </w:rPr>
              <w:t>0,40</w:t>
            </w:r>
          </w:p>
        </w:tc>
      </w:tr>
      <w:tr w:rsidR="00F83B47" w:rsidRPr="00CF6F16" w14:paraId="49D5F2EE" w14:textId="77777777" w:rsidTr="00A46137">
        <w:trPr>
          <w:trHeight w:val="551"/>
        </w:trPr>
        <w:tc>
          <w:tcPr>
            <w:tcW w:w="2417" w:type="dxa"/>
          </w:tcPr>
          <w:p w14:paraId="67B3F91B" w14:textId="77777777" w:rsidR="00F83B47" w:rsidRPr="00CF6F16" w:rsidRDefault="00A32131">
            <w:pPr>
              <w:pStyle w:val="TableParagraph"/>
              <w:spacing w:line="228" w:lineRule="auto"/>
              <w:ind w:left="112" w:right="84"/>
              <w:jc w:val="left"/>
              <w:rPr>
                <w:color w:val="000000" w:themeColor="text1"/>
                <w:sz w:val="24"/>
              </w:rPr>
            </w:pPr>
            <w:r w:rsidRPr="00CF6F16">
              <w:rPr>
                <w:color w:val="000000" w:themeColor="text1"/>
                <w:sz w:val="24"/>
              </w:rPr>
              <w:t>Резерв(+)/</w:t>
            </w:r>
            <w:proofErr w:type="gramStart"/>
            <w:r w:rsidRPr="00CF6F16">
              <w:rPr>
                <w:color w:val="000000" w:themeColor="text1"/>
                <w:sz w:val="24"/>
              </w:rPr>
              <w:t>дефицит(</w:t>
            </w:r>
            <w:proofErr w:type="gramEnd"/>
            <w:r w:rsidRPr="00CF6F16">
              <w:rPr>
                <w:color w:val="000000" w:themeColor="text1"/>
                <w:sz w:val="24"/>
              </w:rPr>
              <w:t>–) ВПУ</w:t>
            </w:r>
          </w:p>
        </w:tc>
        <w:tc>
          <w:tcPr>
            <w:tcW w:w="1066" w:type="dxa"/>
          </w:tcPr>
          <w:p w14:paraId="7E685E9E" w14:textId="77777777" w:rsidR="00F83B47" w:rsidRPr="00CF6F16" w:rsidRDefault="00A32131">
            <w:pPr>
              <w:pStyle w:val="TableParagraph"/>
              <w:spacing w:before="123"/>
              <w:ind w:left="163" w:right="142"/>
              <w:rPr>
                <w:color w:val="000000" w:themeColor="text1"/>
                <w:sz w:val="24"/>
              </w:rPr>
            </w:pPr>
            <w:r w:rsidRPr="00CF6F16">
              <w:rPr>
                <w:color w:val="000000" w:themeColor="text1"/>
                <w:sz w:val="24"/>
              </w:rPr>
              <w:t>Тонн/ч</w:t>
            </w:r>
          </w:p>
        </w:tc>
        <w:tc>
          <w:tcPr>
            <w:tcW w:w="1397" w:type="dxa"/>
          </w:tcPr>
          <w:p w14:paraId="0502BD20" w14:textId="77777777" w:rsidR="00F83B47" w:rsidRPr="00CF6F16" w:rsidRDefault="00A32131">
            <w:pPr>
              <w:pStyle w:val="TableParagraph"/>
              <w:spacing w:before="123"/>
              <w:ind w:left="142" w:right="127"/>
              <w:rPr>
                <w:color w:val="000000" w:themeColor="text1"/>
                <w:sz w:val="24"/>
              </w:rPr>
            </w:pPr>
            <w:r w:rsidRPr="00CF6F16">
              <w:rPr>
                <w:color w:val="000000" w:themeColor="text1"/>
                <w:sz w:val="24"/>
              </w:rPr>
              <w:t>23,43</w:t>
            </w:r>
          </w:p>
        </w:tc>
        <w:tc>
          <w:tcPr>
            <w:tcW w:w="1752" w:type="dxa"/>
          </w:tcPr>
          <w:p w14:paraId="551E337D" w14:textId="77777777" w:rsidR="00F83B47" w:rsidRPr="00CF6F16" w:rsidRDefault="00A32131">
            <w:pPr>
              <w:pStyle w:val="TableParagraph"/>
              <w:spacing w:before="123"/>
              <w:ind w:left="582" w:right="567"/>
              <w:rPr>
                <w:color w:val="000000" w:themeColor="text1"/>
                <w:sz w:val="24"/>
              </w:rPr>
            </w:pPr>
            <w:r w:rsidRPr="00CF6F16">
              <w:rPr>
                <w:color w:val="000000" w:themeColor="text1"/>
                <w:sz w:val="24"/>
              </w:rPr>
              <w:t>23,06</w:t>
            </w:r>
          </w:p>
        </w:tc>
        <w:tc>
          <w:tcPr>
            <w:tcW w:w="1754" w:type="dxa"/>
          </w:tcPr>
          <w:p w14:paraId="02AA2B77" w14:textId="77777777" w:rsidR="00F83B47" w:rsidRPr="00CF6F16" w:rsidRDefault="00A32131">
            <w:pPr>
              <w:pStyle w:val="TableParagraph"/>
              <w:spacing w:before="123"/>
              <w:ind w:left="591" w:right="573"/>
              <w:rPr>
                <w:color w:val="000000" w:themeColor="text1"/>
                <w:sz w:val="24"/>
              </w:rPr>
            </w:pPr>
            <w:r w:rsidRPr="00CF6F16">
              <w:rPr>
                <w:color w:val="000000" w:themeColor="text1"/>
                <w:sz w:val="24"/>
              </w:rPr>
              <w:t>23,06</w:t>
            </w:r>
          </w:p>
        </w:tc>
        <w:tc>
          <w:tcPr>
            <w:tcW w:w="1536" w:type="dxa"/>
          </w:tcPr>
          <w:p w14:paraId="55521AAB" w14:textId="77777777" w:rsidR="00F83B47" w:rsidRPr="00CF6F16" w:rsidRDefault="00A32131">
            <w:pPr>
              <w:pStyle w:val="TableParagraph"/>
              <w:spacing w:before="123"/>
              <w:ind w:left="351" w:right="335"/>
              <w:rPr>
                <w:color w:val="000000" w:themeColor="text1"/>
                <w:sz w:val="24"/>
              </w:rPr>
            </w:pPr>
            <w:r w:rsidRPr="00CF6F16">
              <w:rPr>
                <w:color w:val="000000" w:themeColor="text1"/>
                <w:sz w:val="24"/>
              </w:rPr>
              <w:t>23,06</w:t>
            </w:r>
          </w:p>
        </w:tc>
      </w:tr>
    </w:tbl>
    <w:p w14:paraId="2FD57904" w14:textId="77777777" w:rsidR="00F83B47" w:rsidRPr="00CF6F16" w:rsidRDefault="00F83B47">
      <w:pPr>
        <w:rPr>
          <w:color w:val="000000" w:themeColor="text1"/>
          <w:sz w:val="24"/>
        </w:rPr>
        <w:sectPr w:rsidR="00F83B47" w:rsidRPr="00CF6F16" w:rsidSect="00F8500C">
          <w:pgSz w:w="11920" w:h="16850"/>
          <w:pgMar w:top="1280" w:right="580" w:bottom="960" w:left="1134" w:header="0" w:footer="713" w:gutter="0"/>
          <w:pgBorders w:offsetFrom="page">
            <w:top w:val="single" w:sz="4" w:space="24" w:color="auto"/>
            <w:left w:val="single" w:sz="4" w:space="24" w:color="auto"/>
            <w:bottom w:val="single" w:sz="4" w:space="24" w:color="auto"/>
            <w:right w:val="single" w:sz="4" w:space="24" w:color="auto"/>
          </w:pgBorders>
          <w:cols w:space="720"/>
        </w:sectPr>
      </w:pPr>
    </w:p>
    <w:p w14:paraId="2B905F27" w14:textId="5BB5BE07" w:rsidR="00F83B47" w:rsidRPr="00CF6F16" w:rsidRDefault="00A32131" w:rsidP="00A46137">
      <w:pPr>
        <w:pStyle w:val="a3"/>
        <w:spacing w:before="65" w:after="13" w:line="360" w:lineRule="auto"/>
        <w:ind w:right="356"/>
        <w:rPr>
          <w:color w:val="000000" w:themeColor="text1"/>
        </w:rPr>
      </w:pPr>
      <w:r w:rsidRPr="00CF6F16">
        <w:rPr>
          <w:color w:val="000000" w:themeColor="text1"/>
        </w:rPr>
        <w:lastRenderedPageBreak/>
        <w:t xml:space="preserve">Таблица 3.5. Перспективный баланс производительности водоподготовительных установок для системы теплоснабжения от котельной </w:t>
      </w:r>
      <w:r w:rsidR="00236C4D" w:rsidRPr="00CF6F16">
        <w:rPr>
          <w:color w:val="000000" w:themeColor="text1"/>
        </w:rPr>
        <w:t xml:space="preserve">МУП </w:t>
      </w:r>
      <w:r w:rsidR="00D53F25" w:rsidRPr="00CF6F16">
        <w:rPr>
          <w:color w:val="000000" w:themeColor="text1"/>
        </w:rPr>
        <w:t>«Котельная Ложок»</w:t>
      </w:r>
    </w:p>
    <w:tbl>
      <w:tblPr>
        <w:tblStyle w:val="TableNormal"/>
        <w:tblW w:w="992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53"/>
        <w:gridCol w:w="1083"/>
        <w:gridCol w:w="1273"/>
        <w:gridCol w:w="1777"/>
        <w:gridCol w:w="1779"/>
        <w:gridCol w:w="1561"/>
      </w:tblGrid>
      <w:tr w:rsidR="00F83B47" w:rsidRPr="00CF6F16" w14:paraId="5FFF77F0" w14:textId="77777777" w:rsidTr="00A46137">
        <w:trPr>
          <w:trHeight w:val="453"/>
        </w:trPr>
        <w:tc>
          <w:tcPr>
            <w:tcW w:w="2453" w:type="dxa"/>
            <w:vMerge w:val="restart"/>
          </w:tcPr>
          <w:p w14:paraId="5C9F26B2" w14:textId="77777777" w:rsidR="00F83B47" w:rsidRPr="00CF6F16" w:rsidRDefault="00F83B47">
            <w:pPr>
              <w:pStyle w:val="TableParagraph"/>
              <w:jc w:val="left"/>
              <w:rPr>
                <w:color w:val="000000" w:themeColor="text1"/>
                <w:sz w:val="26"/>
              </w:rPr>
            </w:pPr>
          </w:p>
          <w:p w14:paraId="609C5819" w14:textId="77777777" w:rsidR="00F83B47" w:rsidRPr="00CF6F16" w:rsidRDefault="00F83B47">
            <w:pPr>
              <w:pStyle w:val="TableParagraph"/>
              <w:jc w:val="left"/>
              <w:rPr>
                <w:color w:val="000000" w:themeColor="text1"/>
                <w:sz w:val="26"/>
              </w:rPr>
            </w:pPr>
          </w:p>
          <w:p w14:paraId="68ECA453" w14:textId="77777777" w:rsidR="00F83B47" w:rsidRPr="00CF6F16" w:rsidRDefault="00A32131">
            <w:pPr>
              <w:pStyle w:val="TableParagraph"/>
              <w:spacing w:before="171"/>
              <w:ind w:left="736"/>
              <w:jc w:val="left"/>
              <w:rPr>
                <w:color w:val="000000" w:themeColor="text1"/>
                <w:sz w:val="24"/>
              </w:rPr>
            </w:pPr>
            <w:r w:rsidRPr="00CF6F16">
              <w:rPr>
                <w:color w:val="000000" w:themeColor="text1"/>
                <w:sz w:val="24"/>
              </w:rPr>
              <w:t>Параметр</w:t>
            </w:r>
          </w:p>
        </w:tc>
        <w:tc>
          <w:tcPr>
            <w:tcW w:w="1083" w:type="dxa"/>
            <w:vMerge w:val="restart"/>
          </w:tcPr>
          <w:p w14:paraId="5968FDE9" w14:textId="77777777" w:rsidR="00F83B47" w:rsidRPr="00CF6F16" w:rsidRDefault="00F83B47">
            <w:pPr>
              <w:pStyle w:val="TableParagraph"/>
              <w:jc w:val="left"/>
              <w:rPr>
                <w:color w:val="000000" w:themeColor="text1"/>
                <w:sz w:val="26"/>
              </w:rPr>
            </w:pPr>
          </w:p>
          <w:p w14:paraId="2BE1B3DB" w14:textId="77777777" w:rsidR="00F83B47" w:rsidRPr="00CF6F16" w:rsidRDefault="00A32131">
            <w:pPr>
              <w:pStyle w:val="TableParagraph"/>
              <w:spacing w:before="192"/>
              <w:ind w:left="117" w:right="101" w:firstLine="10"/>
              <w:rPr>
                <w:color w:val="000000" w:themeColor="text1"/>
                <w:sz w:val="24"/>
              </w:rPr>
            </w:pPr>
            <w:proofErr w:type="gramStart"/>
            <w:r w:rsidRPr="00CF6F16">
              <w:rPr>
                <w:color w:val="000000" w:themeColor="text1"/>
                <w:sz w:val="24"/>
              </w:rPr>
              <w:t xml:space="preserve">Едини- </w:t>
            </w:r>
            <w:proofErr w:type="spellStart"/>
            <w:r w:rsidRPr="00CF6F16">
              <w:rPr>
                <w:color w:val="000000" w:themeColor="text1"/>
                <w:sz w:val="24"/>
              </w:rPr>
              <w:t>ца</w:t>
            </w:r>
            <w:proofErr w:type="spellEnd"/>
            <w:proofErr w:type="gramEnd"/>
            <w:r w:rsidRPr="00CF6F16">
              <w:rPr>
                <w:color w:val="000000" w:themeColor="text1"/>
                <w:sz w:val="24"/>
              </w:rPr>
              <w:t xml:space="preserve"> из- </w:t>
            </w:r>
            <w:proofErr w:type="spellStart"/>
            <w:r w:rsidRPr="00CF6F16">
              <w:rPr>
                <w:color w:val="000000" w:themeColor="text1"/>
                <w:sz w:val="24"/>
              </w:rPr>
              <w:t>мерения</w:t>
            </w:r>
            <w:proofErr w:type="spellEnd"/>
          </w:p>
        </w:tc>
        <w:tc>
          <w:tcPr>
            <w:tcW w:w="6390" w:type="dxa"/>
            <w:gridSpan w:val="4"/>
          </w:tcPr>
          <w:p w14:paraId="0CBD94BB" w14:textId="2C748B4C" w:rsidR="00F83B47" w:rsidRPr="00CF6F16" w:rsidRDefault="00D53F25">
            <w:pPr>
              <w:pStyle w:val="TableParagraph"/>
              <w:spacing w:before="73"/>
              <w:ind w:left="875" w:right="862"/>
              <w:rPr>
                <w:color w:val="000000" w:themeColor="text1"/>
                <w:sz w:val="24"/>
              </w:rPr>
            </w:pPr>
            <w:r w:rsidRPr="00CF6F16">
              <w:rPr>
                <w:color w:val="000000" w:themeColor="text1"/>
                <w:sz w:val="24"/>
              </w:rPr>
              <w:t>МУП «Котельная Ложок»</w:t>
            </w:r>
          </w:p>
        </w:tc>
      </w:tr>
      <w:tr w:rsidR="00335353" w:rsidRPr="00CF6F16" w14:paraId="1D17EE4D" w14:textId="77777777" w:rsidTr="00335353">
        <w:trPr>
          <w:trHeight w:val="1377"/>
        </w:trPr>
        <w:tc>
          <w:tcPr>
            <w:tcW w:w="2453" w:type="dxa"/>
            <w:vMerge/>
            <w:tcBorders>
              <w:top w:val="nil"/>
            </w:tcBorders>
          </w:tcPr>
          <w:p w14:paraId="66A92041" w14:textId="77777777" w:rsidR="00335353" w:rsidRPr="00CF6F16" w:rsidRDefault="00335353" w:rsidP="00335353">
            <w:pPr>
              <w:rPr>
                <w:color w:val="000000" w:themeColor="text1"/>
                <w:sz w:val="2"/>
                <w:szCs w:val="2"/>
              </w:rPr>
            </w:pPr>
          </w:p>
        </w:tc>
        <w:tc>
          <w:tcPr>
            <w:tcW w:w="1083" w:type="dxa"/>
            <w:vMerge/>
            <w:tcBorders>
              <w:top w:val="nil"/>
            </w:tcBorders>
          </w:tcPr>
          <w:p w14:paraId="0147574D" w14:textId="77777777" w:rsidR="00335353" w:rsidRPr="00CF6F16" w:rsidRDefault="00335353" w:rsidP="00335353">
            <w:pPr>
              <w:rPr>
                <w:color w:val="000000" w:themeColor="text1"/>
                <w:sz w:val="2"/>
                <w:szCs w:val="2"/>
              </w:rPr>
            </w:pPr>
          </w:p>
        </w:tc>
        <w:tc>
          <w:tcPr>
            <w:tcW w:w="1273" w:type="dxa"/>
            <w:vAlign w:val="center"/>
          </w:tcPr>
          <w:p w14:paraId="3C7020A3" w14:textId="77777777" w:rsidR="00335353" w:rsidRPr="00CF6F16" w:rsidRDefault="00335353" w:rsidP="00335353">
            <w:pPr>
              <w:pStyle w:val="TableParagraph"/>
              <w:spacing w:before="9"/>
              <w:jc w:val="left"/>
              <w:rPr>
                <w:color w:val="000000" w:themeColor="text1"/>
              </w:rPr>
            </w:pPr>
          </w:p>
          <w:p w14:paraId="34A0EFAC" w14:textId="63F9395B" w:rsidR="00335353" w:rsidRPr="00CF6F16" w:rsidRDefault="00335353" w:rsidP="00335353">
            <w:pPr>
              <w:pStyle w:val="TableParagraph"/>
              <w:spacing w:before="1"/>
              <w:ind w:left="376"/>
              <w:jc w:val="left"/>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pacing w:val="-5"/>
                <w:sz w:val="24"/>
              </w:rPr>
              <w:t xml:space="preserve"> </w:t>
            </w:r>
            <w:r w:rsidRPr="00CF6F16">
              <w:rPr>
                <w:color w:val="000000" w:themeColor="text1"/>
                <w:sz w:val="24"/>
              </w:rPr>
              <w:t>г.</w:t>
            </w:r>
          </w:p>
          <w:p w14:paraId="1E31228C" w14:textId="1D1766E3" w:rsidR="00335353" w:rsidRPr="00CF6F16" w:rsidRDefault="00335353" w:rsidP="00335353">
            <w:pPr>
              <w:pStyle w:val="TableParagraph"/>
              <w:ind w:left="364" w:right="241" w:hanging="41"/>
              <w:jc w:val="left"/>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77" w:type="dxa"/>
            <w:vAlign w:val="center"/>
          </w:tcPr>
          <w:p w14:paraId="4ED90CD9" w14:textId="0A318E4A" w:rsidR="00335353" w:rsidRPr="00CF6F16" w:rsidRDefault="00335353" w:rsidP="00335353">
            <w:pPr>
              <w:pStyle w:val="TableParagraph"/>
              <w:spacing w:before="1"/>
              <w:ind w:left="363"/>
              <w:jc w:val="both"/>
              <w:rPr>
                <w:color w:val="000000" w:themeColor="text1"/>
                <w:sz w:val="24"/>
              </w:rPr>
            </w:pPr>
            <w:r w:rsidRPr="00CF6F16">
              <w:rPr>
                <w:color w:val="000000" w:themeColor="text1"/>
                <w:sz w:val="24"/>
              </w:rPr>
              <w:t xml:space="preserve">Первая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70B7C" w:rsidRPr="00CF6F16">
              <w:rPr>
                <w:color w:val="000000" w:themeColor="text1"/>
                <w:sz w:val="24"/>
              </w:rPr>
              <w:t>5</w:t>
            </w:r>
            <w:r w:rsidRPr="00CF6F16">
              <w:rPr>
                <w:color w:val="000000" w:themeColor="text1"/>
                <w:sz w:val="24"/>
              </w:rPr>
              <w:t xml:space="preserve"> г</w:t>
            </w:r>
            <w:r w:rsidR="00A70B7C" w:rsidRPr="00CF6F16">
              <w:rPr>
                <w:color w:val="000000" w:themeColor="text1"/>
                <w:sz w:val="24"/>
              </w:rPr>
              <w:t>.</w:t>
            </w:r>
          </w:p>
        </w:tc>
        <w:tc>
          <w:tcPr>
            <w:tcW w:w="1779" w:type="dxa"/>
          </w:tcPr>
          <w:p w14:paraId="535D2D51" w14:textId="0F1164DD" w:rsidR="00335353" w:rsidRPr="00CF6F16" w:rsidRDefault="00335353"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r w:rsidRPr="00CF6F16">
              <w:rPr>
                <w:color w:val="000000" w:themeColor="text1"/>
                <w:sz w:val="24"/>
              </w:rPr>
              <w:t xml:space="preserve"> строи- </w:t>
            </w:r>
            <w:proofErr w:type="spellStart"/>
            <w:proofErr w:type="gramStart"/>
            <w:r w:rsidRPr="00CF6F16">
              <w:rPr>
                <w:color w:val="000000" w:themeColor="text1"/>
                <w:sz w:val="24"/>
              </w:rPr>
              <w:t>тельства</w:t>
            </w:r>
            <w:proofErr w:type="spellEnd"/>
            <w:r w:rsidRPr="00CF6F16">
              <w:rPr>
                <w:color w:val="000000" w:themeColor="text1"/>
                <w:sz w:val="24"/>
              </w:rPr>
              <w:t xml:space="preserve">  2026</w:t>
            </w:r>
            <w:proofErr w:type="gramEnd"/>
            <w:r w:rsidRPr="00CF6F16">
              <w:rPr>
                <w:color w:val="000000" w:themeColor="text1"/>
                <w:sz w:val="24"/>
              </w:rPr>
              <w:t xml:space="preserve"> г.</w:t>
            </w:r>
          </w:p>
        </w:tc>
        <w:tc>
          <w:tcPr>
            <w:tcW w:w="1561" w:type="dxa"/>
          </w:tcPr>
          <w:p w14:paraId="38A0579D" w14:textId="77777777" w:rsidR="00335353" w:rsidRPr="00CF6F16" w:rsidRDefault="00335353" w:rsidP="00335353">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2027 –</w:t>
            </w:r>
          </w:p>
          <w:p w14:paraId="7A4DFE0B" w14:textId="77777777" w:rsidR="00335353" w:rsidRPr="00CF6F16" w:rsidRDefault="00335353" w:rsidP="00335353">
            <w:pPr>
              <w:pStyle w:val="TableParagraph"/>
              <w:spacing w:line="266" w:lineRule="exact"/>
              <w:ind w:left="344" w:right="339"/>
              <w:rPr>
                <w:color w:val="000000" w:themeColor="text1"/>
                <w:sz w:val="24"/>
              </w:rPr>
            </w:pPr>
            <w:r w:rsidRPr="00CF6F16">
              <w:rPr>
                <w:color w:val="000000" w:themeColor="text1"/>
                <w:sz w:val="24"/>
              </w:rPr>
              <w:t>2032 гг.</w:t>
            </w:r>
          </w:p>
        </w:tc>
      </w:tr>
      <w:tr w:rsidR="00F83B47" w:rsidRPr="00CF6F16" w14:paraId="1415F498" w14:textId="77777777" w:rsidTr="00A46137">
        <w:trPr>
          <w:trHeight w:val="551"/>
        </w:trPr>
        <w:tc>
          <w:tcPr>
            <w:tcW w:w="2453" w:type="dxa"/>
          </w:tcPr>
          <w:p w14:paraId="3A1DAEA7" w14:textId="77777777" w:rsidR="00F83B47" w:rsidRPr="00CF6F16" w:rsidRDefault="00A32131">
            <w:pPr>
              <w:pStyle w:val="TableParagraph"/>
              <w:spacing w:before="3" w:line="228" w:lineRule="auto"/>
              <w:ind w:left="112" w:right="180"/>
              <w:jc w:val="left"/>
              <w:rPr>
                <w:color w:val="000000" w:themeColor="text1"/>
                <w:sz w:val="24"/>
              </w:rPr>
            </w:pPr>
            <w:r w:rsidRPr="00CF6F16">
              <w:rPr>
                <w:color w:val="000000" w:themeColor="text1"/>
                <w:sz w:val="24"/>
              </w:rPr>
              <w:t>Производительность ВПУ</w:t>
            </w:r>
          </w:p>
        </w:tc>
        <w:tc>
          <w:tcPr>
            <w:tcW w:w="1083" w:type="dxa"/>
          </w:tcPr>
          <w:p w14:paraId="1FC21CBA" w14:textId="77777777" w:rsidR="00F83B47" w:rsidRPr="00CF6F16" w:rsidRDefault="00A32131">
            <w:pPr>
              <w:pStyle w:val="TableParagraph"/>
              <w:spacing w:before="126"/>
              <w:ind w:left="170" w:right="152"/>
              <w:rPr>
                <w:color w:val="000000" w:themeColor="text1"/>
                <w:sz w:val="24"/>
              </w:rPr>
            </w:pPr>
            <w:r w:rsidRPr="00CF6F16">
              <w:rPr>
                <w:color w:val="000000" w:themeColor="text1"/>
                <w:sz w:val="24"/>
              </w:rPr>
              <w:t>Тонн/ч</w:t>
            </w:r>
          </w:p>
        </w:tc>
        <w:tc>
          <w:tcPr>
            <w:tcW w:w="1273" w:type="dxa"/>
          </w:tcPr>
          <w:p w14:paraId="74D4E029" w14:textId="77777777" w:rsidR="00F83B47" w:rsidRPr="00CF6F16" w:rsidRDefault="00A32131">
            <w:pPr>
              <w:pStyle w:val="TableParagraph"/>
              <w:spacing w:before="126"/>
              <w:ind w:left="223" w:right="212"/>
              <w:rPr>
                <w:color w:val="000000" w:themeColor="text1"/>
                <w:sz w:val="24"/>
              </w:rPr>
            </w:pPr>
            <w:r w:rsidRPr="00CF6F16">
              <w:rPr>
                <w:color w:val="000000" w:themeColor="text1"/>
                <w:sz w:val="24"/>
              </w:rPr>
              <w:t>25</w:t>
            </w:r>
          </w:p>
        </w:tc>
        <w:tc>
          <w:tcPr>
            <w:tcW w:w="1777" w:type="dxa"/>
          </w:tcPr>
          <w:p w14:paraId="25A887DF" w14:textId="77777777" w:rsidR="00F83B47" w:rsidRPr="00CF6F16" w:rsidRDefault="00A32131">
            <w:pPr>
              <w:pStyle w:val="TableParagraph"/>
              <w:spacing w:before="126"/>
              <w:ind w:left="474" w:right="465"/>
              <w:rPr>
                <w:color w:val="000000" w:themeColor="text1"/>
                <w:sz w:val="24"/>
              </w:rPr>
            </w:pPr>
            <w:r w:rsidRPr="00CF6F16">
              <w:rPr>
                <w:color w:val="000000" w:themeColor="text1"/>
                <w:sz w:val="24"/>
              </w:rPr>
              <w:t>25</w:t>
            </w:r>
          </w:p>
        </w:tc>
        <w:tc>
          <w:tcPr>
            <w:tcW w:w="1779" w:type="dxa"/>
          </w:tcPr>
          <w:p w14:paraId="4D713CF8" w14:textId="77777777" w:rsidR="00F83B47" w:rsidRPr="00CF6F16" w:rsidRDefault="00A32131">
            <w:pPr>
              <w:pStyle w:val="TableParagraph"/>
              <w:spacing w:before="126"/>
              <w:ind w:left="476" w:right="466"/>
              <w:rPr>
                <w:color w:val="000000" w:themeColor="text1"/>
                <w:sz w:val="24"/>
              </w:rPr>
            </w:pPr>
            <w:r w:rsidRPr="00CF6F16">
              <w:rPr>
                <w:color w:val="000000" w:themeColor="text1"/>
                <w:sz w:val="24"/>
              </w:rPr>
              <w:t>25</w:t>
            </w:r>
          </w:p>
        </w:tc>
        <w:tc>
          <w:tcPr>
            <w:tcW w:w="1561" w:type="dxa"/>
          </w:tcPr>
          <w:p w14:paraId="0C3CD076" w14:textId="77777777" w:rsidR="00F83B47" w:rsidRPr="00CF6F16" w:rsidRDefault="00A32131">
            <w:pPr>
              <w:pStyle w:val="TableParagraph"/>
              <w:spacing w:before="126"/>
              <w:ind w:left="357" w:right="346"/>
              <w:rPr>
                <w:color w:val="000000" w:themeColor="text1"/>
                <w:sz w:val="24"/>
              </w:rPr>
            </w:pPr>
            <w:r w:rsidRPr="00CF6F16">
              <w:rPr>
                <w:color w:val="000000" w:themeColor="text1"/>
                <w:sz w:val="24"/>
              </w:rPr>
              <w:t>25</w:t>
            </w:r>
          </w:p>
        </w:tc>
      </w:tr>
      <w:tr w:rsidR="00F83B47" w:rsidRPr="00CF6F16" w14:paraId="555C7A51" w14:textId="77777777" w:rsidTr="00A46137">
        <w:trPr>
          <w:trHeight w:val="455"/>
        </w:trPr>
        <w:tc>
          <w:tcPr>
            <w:tcW w:w="2453" w:type="dxa"/>
          </w:tcPr>
          <w:p w14:paraId="295527C3" w14:textId="77777777" w:rsidR="00F83B47" w:rsidRPr="00CF6F16" w:rsidRDefault="00A32131">
            <w:pPr>
              <w:pStyle w:val="TableParagraph"/>
              <w:spacing w:before="75"/>
              <w:ind w:left="112"/>
              <w:jc w:val="left"/>
              <w:rPr>
                <w:color w:val="000000" w:themeColor="text1"/>
                <w:sz w:val="24"/>
              </w:rPr>
            </w:pPr>
            <w:r w:rsidRPr="00CF6F16">
              <w:rPr>
                <w:color w:val="000000" w:themeColor="text1"/>
                <w:sz w:val="24"/>
              </w:rPr>
              <w:t>Собственные нужды</w:t>
            </w:r>
          </w:p>
        </w:tc>
        <w:tc>
          <w:tcPr>
            <w:tcW w:w="1083" w:type="dxa"/>
          </w:tcPr>
          <w:p w14:paraId="42E334B0" w14:textId="77777777" w:rsidR="00F83B47" w:rsidRPr="00CF6F16" w:rsidRDefault="00A32131">
            <w:pPr>
              <w:pStyle w:val="TableParagraph"/>
              <w:spacing w:before="75"/>
              <w:ind w:left="170" w:right="152"/>
              <w:rPr>
                <w:color w:val="000000" w:themeColor="text1"/>
                <w:sz w:val="24"/>
              </w:rPr>
            </w:pPr>
            <w:r w:rsidRPr="00CF6F16">
              <w:rPr>
                <w:color w:val="000000" w:themeColor="text1"/>
                <w:sz w:val="24"/>
              </w:rPr>
              <w:t>Тонн/ч</w:t>
            </w:r>
          </w:p>
        </w:tc>
        <w:tc>
          <w:tcPr>
            <w:tcW w:w="1273" w:type="dxa"/>
          </w:tcPr>
          <w:p w14:paraId="21691D67" w14:textId="77777777" w:rsidR="00F83B47" w:rsidRPr="00CF6F16" w:rsidRDefault="00A32131">
            <w:pPr>
              <w:pStyle w:val="TableParagraph"/>
              <w:spacing w:before="75"/>
              <w:ind w:left="221" w:right="212"/>
              <w:rPr>
                <w:color w:val="000000" w:themeColor="text1"/>
                <w:sz w:val="24"/>
              </w:rPr>
            </w:pPr>
            <w:r w:rsidRPr="00CF6F16">
              <w:rPr>
                <w:color w:val="000000" w:themeColor="text1"/>
                <w:sz w:val="24"/>
              </w:rPr>
              <w:t>0,38</w:t>
            </w:r>
          </w:p>
        </w:tc>
        <w:tc>
          <w:tcPr>
            <w:tcW w:w="1777" w:type="dxa"/>
          </w:tcPr>
          <w:p w14:paraId="5899CD9C" w14:textId="77777777" w:rsidR="00F83B47" w:rsidRPr="00CF6F16" w:rsidRDefault="00A32131">
            <w:pPr>
              <w:pStyle w:val="TableParagraph"/>
              <w:spacing w:before="75"/>
              <w:ind w:left="474" w:right="462"/>
              <w:rPr>
                <w:color w:val="000000" w:themeColor="text1"/>
                <w:sz w:val="24"/>
              </w:rPr>
            </w:pPr>
            <w:r w:rsidRPr="00CF6F16">
              <w:rPr>
                <w:color w:val="000000" w:themeColor="text1"/>
                <w:sz w:val="24"/>
              </w:rPr>
              <w:t>0,38</w:t>
            </w:r>
          </w:p>
        </w:tc>
        <w:tc>
          <w:tcPr>
            <w:tcW w:w="1779" w:type="dxa"/>
          </w:tcPr>
          <w:p w14:paraId="1F71C7AB" w14:textId="77777777" w:rsidR="00F83B47" w:rsidRPr="00CF6F16" w:rsidRDefault="00A32131">
            <w:pPr>
              <w:pStyle w:val="TableParagraph"/>
              <w:spacing w:before="75"/>
              <w:ind w:left="476" w:right="463"/>
              <w:rPr>
                <w:color w:val="000000" w:themeColor="text1"/>
                <w:sz w:val="24"/>
              </w:rPr>
            </w:pPr>
            <w:r w:rsidRPr="00CF6F16">
              <w:rPr>
                <w:color w:val="000000" w:themeColor="text1"/>
                <w:sz w:val="24"/>
              </w:rPr>
              <w:t>0,38</w:t>
            </w:r>
          </w:p>
        </w:tc>
        <w:tc>
          <w:tcPr>
            <w:tcW w:w="1561" w:type="dxa"/>
          </w:tcPr>
          <w:p w14:paraId="6B05B779" w14:textId="77777777" w:rsidR="00F83B47" w:rsidRPr="00CF6F16" w:rsidRDefault="00A32131">
            <w:pPr>
              <w:pStyle w:val="TableParagraph"/>
              <w:spacing w:before="75"/>
              <w:ind w:left="357" w:right="348"/>
              <w:rPr>
                <w:color w:val="000000" w:themeColor="text1"/>
                <w:sz w:val="24"/>
              </w:rPr>
            </w:pPr>
            <w:r w:rsidRPr="00CF6F16">
              <w:rPr>
                <w:color w:val="000000" w:themeColor="text1"/>
                <w:sz w:val="24"/>
              </w:rPr>
              <w:t>0,38</w:t>
            </w:r>
          </w:p>
        </w:tc>
      </w:tr>
      <w:tr w:rsidR="00F83B47" w:rsidRPr="00CF6F16" w14:paraId="0490163E" w14:textId="77777777" w:rsidTr="00A46137">
        <w:trPr>
          <w:trHeight w:val="827"/>
        </w:trPr>
        <w:tc>
          <w:tcPr>
            <w:tcW w:w="2453" w:type="dxa"/>
          </w:tcPr>
          <w:p w14:paraId="57CD5BDA"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Количество баков-</w:t>
            </w:r>
          </w:p>
          <w:p w14:paraId="7C499FA5" w14:textId="77777777" w:rsidR="00F83B47" w:rsidRPr="00CF6F16" w:rsidRDefault="00A32131">
            <w:pPr>
              <w:pStyle w:val="TableParagraph"/>
              <w:spacing w:before="9" w:line="268" w:lineRule="exact"/>
              <w:ind w:left="112" w:right="291"/>
              <w:jc w:val="left"/>
              <w:rPr>
                <w:color w:val="000000" w:themeColor="text1"/>
                <w:sz w:val="24"/>
              </w:rPr>
            </w:pPr>
            <w:r w:rsidRPr="00CF6F16">
              <w:rPr>
                <w:color w:val="000000" w:themeColor="text1"/>
                <w:sz w:val="24"/>
              </w:rPr>
              <w:t xml:space="preserve">аккумуляторов </w:t>
            </w:r>
            <w:proofErr w:type="gramStart"/>
            <w:r w:rsidRPr="00CF6F16">
              <w:rPr>
                <w:color w:val="000000" w:themeColor="text1"/>
                <w:sz w:val="24"/>
              </w:rPr>
              <w:t xml:space="preserve">теп- </w:t>
            </w:r>
            <w:proofErr w:type="spellStart"/>
            <w:r w:rsidRPr="00CF6F16">
              <w:rPr>
                <w:color w:val="000000" w:themeColor="text1"/>
                <w:sz w:val="24"/>
              </w:rPr>
              <w:t>лоносителя</w:t>
            </w:r>
            <w:proofErr w:type="spellEnd"/>
            <w:proofErr w:type="gramEnd"/>
          </w:p>
        </w:tc>
        <w:tc>
          <w:tcPr>
            <w:tcW w:w="1083" w:type="dxa"/>
          </w:tcPr>
          <w:p w14:paraId="2F7E7AE6" w14:textId="77777777" w:rsidR="00F83B47" w:rsidRPr="00CF6F16" w:rsidRDefault="00F83B47">
            <w:pPr>
              <w:pStyle w:val="TableParagraph"/>
              <w:spacing w:before="5"/>
              <w:jc w:val="left"/>
              <w:rPr>
                <w:color w:val="000000" w:themeColor="text1"/>
              </w:rPr>
            </w:pPr>
          </w:p>
          <w:p w14:paraId="223D8A12" w14:textId="77777777" w:rsidR="00F83B47" w:rsidRPr="00CF6F16" w:rsidRDefault="00A32131">
            <w:pPr>
              <w:pStyle w:val="TableParagraph"/>
              <w:ind w:left="165" w:right="152"/>
              <w:rPr>
                <w:color w:val="000000" w:themeColor="text1"/>
                <w:sz w:val="24"/>
              </w:rPr>
            </w:pPr>
            <w:r w:rsidRPr="00CF6F16">
              <w:rPr>
                <w:color w:val="000000" w:themeColor="text1"/>
                <w:sz w:val="24"/>
              </w:rPr>
              <w:t>Ед.</w:t>
            </w:r>
          </w:p>
        </w:tc>
        <w:tc>
          <w:tcPr>
            <w:tcW w:w="1273" w:type="dxa"/>
          </w:tcPr>
          <w:p w14:paraId="2DE69714" w14:textId="77777777" w:rsidR="00F83B47" w:rsidRPr="00CF6F16" w:rsidRDefault="00F83B47">
            <w:pPr>
              <w:pStyle w:val="TableParagraph"/>
              <w:spacing w:before="5"/>
              <w:jc w:val="left"/>
              <w:rPr>
                <w:color w:val="000000" w:themeColor="text1"/>
              </w:rPr>
            </w:pPr>
          </w:p>
          <w:p w14:paraId="023E9922" w14:textId="77777777" w:rsidR="00F83B47" w:rsidRPr="00CF6F16" w:rsidRDefault="00A32131">
            <w:pPr>
              <w:pStyle w:val="TableParagraph"/>
              <w:ind w:left="11"/>
              <w:rPr>
                <w:color w:val="000000" w:themeColor="text1"/>
                <w:sz w:val="24"/>
              </w:rPr>
            </w:pPr>
            <w:r w:rsidRPr="00CF6F16">
              <w:rPr>
                <w:color w:val="000000" w:themeColor="text1"/>
                <w:sz w:val="24"/>
              </w:rPr>
              <w:t>2</w:t>
            </w:r>
          </w:p>
        </w:tc>
        <w:tc>
          <w:tcPr>
            <w:tcW w:w="1777" w:type="dxa"/>
          </w:tcPr>
          <w:p w14:paraId="3685700A" w14:textId="77777777" w:rsidR="00F83B47" w:rsidRPr="00CF6F16" w:rsidRDefault="00F83B47">
            <w:pPr>
              <w:pStyle w:val="TableParagraph"/>
              <w:spacing w:before="5"/>
              <w:jc w:val="left"/>
              <w:rPr>
                <w:color w:val="000000" w:themeColor="text1"/>
              </w:rPr>
            </w:pPr>
          </w:p>
          <w:p w14:paraId="3827FC70" w14:textId="77777777" w:rsidR="00F83B47" w:rsidRPr="00CF6F16" w:rsidRDefault="00A32131">
            <w:pPr>
              <w:pStyle w:val="TableParagraph"/>
              <w:ind w:left="9"/>
              <w:rPr>
                <w:color w:val="000000" w:themeColor="text1"/>
                <w:sz w:val="24"/>
              </w:rPr>
            </w:pPr>
            <w:r w:rsidRPr="00CF6F16">
              <w:rPr>
                <w:color w:val="000000" w:themeColor="text1"/>
                <w:sz w:val="24"/>
              </w:rPr>
              <w:t>2</w:t>
            </w:r>
          </w:p>
        </w:tc>
        <w:tc>
          <w:tcPr>
            <w:tcW w:w="1779" w:type="dxa"/>
          </w:tcPr>
          <w:p w14:paraId="710C2622" w14:textId="77777777" w:rsidR="00F83B47" w:rsidRPr="00CF6F16" w:rsidRDefault="00F83B47">
            <w:pPr>
              <w:pStyle w:val="TableParagraph"/>
              <w:spacing w:before="5"/>
              <w:jc w:val="left"/>
              <w:rPr>
                <w:color w:val="000000" w:themeColor="text1"/>
              </w:rPr>
            </w:pPr>
          </w:p>
          <w:p w14:paraId="7A1FD132" w14:textId="77777777" w:rsidR="00F83B47" w:rsidRPr="00CF6F16" w:rsidRDefault="00A32131">
            <w:pPr>
              <w:pStyle w:val="TableParagraph"/>
              <w:ind w:left="10"/>
              <w:rPr>
                <w:color w:val="000000" w:themeColor="text1"/>
                <w:sz w:val="24"/>
              </w:rPr>
            </w:pPr>
            <w:r w:rsidRPr="00CF6F16">
              <w:rPr>
                <w:color w:val="000000" w:themeColor="text1"/>
                <w:sz w:val="24"/>
              </w:rPr>
              <w:t>2</w:t>
            </w:r>
          </w:p>
        </w:tc>
        <w:tc>
          <w:tcPr>
            <w:tcW w:w="1561" w:type="dxa"/>
          </w:tcPr>
          <w:p w14:paraId="31A96C44" w14:textId="77777777" w:rsidR="00F83B47" w:rsidRPr="00CF6F16" w:rsidRDefault="00F83B47">
            <w:pPr>
              <w:pStyle w:val="TableParagraph"/>
              <w:spacing w:before="5"/>
              <w:jc w:val="left"/>
              <w:rPr>
                <w:color w:val="000000" w:themeColor="text1"/>
              </w:rPr>
            </w:pPr>
          </w:p>
          <w:p w14:paraId="4BAB4558" w14:textId="77777777" w:rsidR="00F83B47" w:rsidRPr="00CF6F16" w:rsidRDefault="00A32131">
            <w:pPr>
              <w:pStyle w:val="TableParagraph"/>
              <w:ind w:left="11"/>
              <w:rPr>
                <w:color w:val="000000" w:themeColor="text1"/>
                <w:sz w:val="24"/>
              </w:rPr>
            </w:pPr>
            <w:r w:rsidRPr="00CF6F16">
              <w:rPr>
                <w:color w:val="000000" w:themeColor="text1"/>
                <w:sz w:val="24"/>
              </w:rPr>
              <w:t>2</w:t>
            </w:r>
          </w:p>
        </w:tc>
      </w:tr>
      <w:tr w:rsidR="00F83B47" w:rsidRPr="00CF6F16" w14:paraId="5DCC0D13" w14:textId="77777777" w:rsidTr="00A46137">
        <w:trPr>
          <w:trHeight w:val="551"/>
        </w:trPr>
        <w:tc>
          <w:tcPr>
            <w:tcW w:w="2453" w:type="dxa"/>
          </w:tcPr>
          <w:p w14:paraId="26B1F0C3" w14:textId="77777777" w:rsidR="00F83B47" w:rsidRPr="00CF6F16" w:rsidRDefault="00A32131">
            <w:pPr>
              <w:pStyle w:val="TableParagraph"/>
              <w:spacing w:line="230" w:lineRule="auto"/>
              <w:ind w:left="112" w:right="736"/>
              <w:jc w:val="left"/>
              <w:rPr>
                <w:color w:val="000000" w:themeColor="text1"/>
                <w:sz w:val="24"/>
              </w:rPr>
            </w:pPr>
            <w:r w:rsidRPr="00CF6F16">
              <w:rPr>
                <w:color w:val="000000" w:themeColor="text1"/>
                <w:sz w:val="24"/>
              </w:rPr>
              <w:t>Емкость баков- аккумуляторов</w:t>
            </w:r>
          </w:p>
        </w:tc>
        <w:tc>
          <w:tcPr>
            <w:tcW w:w="1083" w:type="dxa"/>
          </w:tcPr>
          <w:p w14:paraId="136E3113" w14:textId="77777777" w:rsidR="00F83B47" w:rsidRPr="00CF6F16" w:rsidRDefault="00A32131">
            <w:pPr>
              <w:pStyle w:val="TableParagraph"/>
              <w:spacing w:before="123"/>
              <w:ind w:left="164" w:right="152"/>
              <w:rPr>
                <w:color w:val="000000" w:themeColor="text1"/>
                <w:sz w:val="24"/>
              </w:rPr>
            </w:pPr>
            <w:r w:rsidRPr="00CF6F16">
              <w:rPr>
                <w:color w:val="000000" w:themeColor="text1"/>
                <w:sz w:val="24"/>
              </w:rPr>
              <w:t>м³</w:t>
            </w:r>
          </w:p>
        </w:tc>
        <w:tc>
          <w:tcPr>
            <w:tcW w:w="1273" w:type="dxa"/>
          </w:tcPr>
          <w:p w14:paraId="055D5D47" w14:textId="77777777" w:rsidR="00F83B47" w:rsidRPr="00CF6F16" w:rsidRDefault="00A32131">
            <w:pPr>
              <w:pStyle w:val="TableParagraph"/>
              <w:spacing w:before="123"/>
              <w:ind w:left="223" w:right="212"/>
              <w:rPr>
                <w:color w:val="000000" w:themeColor="text1"/>
                <w:sz w:val="24"/>
              </w:rPr>
            </w:pPr>
            <w:r w:rsidRPr="00CF6F16">
              <w:rPr>
                <w:color w:val="000000" w:themeColor="text1"/>
                <w:sz w:val="24"/>
              </w:rPr>
              <w:t>400;400</w:t>
            </w:r>
          </w:p>
        </w:tc>
        <w:tc>
          <w:tcPr>
            <w:tcW w:w="1777" w:type="dxa"/>
          </w:tcPr>
          <w:p w14:paraId="69D0292F" w14:textId="77777777" w:rsidR="00F83B47" w:rsidRPr="00CF6F16" w:rsidRDefault="00A32131">
            <w:pPr>
              <w:pStyle w:val="TableParagraph"/>
              <w:spacing w:before="123"/>
              <w:ind w:left="474" w:right="465"/>
              <w:rPr>
                <w:color w:val="000000" w:themeColor="text1"/>
                <w:sz w:val="24"/>
              </w:rPr>
            </w:pPr>
            <w:r w:rsidRPr="00CF6F16">
              <w:rPr>
                <w:color w:val="000000" w:themeColor="text1"/>
                <w:sz w:val="24"/>
              </w:rPr>
              <w:t>400;400</w:t>
            </w:r>
          </w:p>
        </w:tc>
        <w:tc>
          <w:tcPr>
            <w:tcW w:w="1779" w:type="dxa"/>
          </w:tcPr>
          <w:p w14:paraId="71C8D959" w14:textId="77777777" w:rsidR="00F83B47" w:rsidRPr="00CF6F16" w:rsidRDefault="00A32131">
            <w:pPr>
              <w:pStyle w:val="TableParagraph"/>
              <w:spacing w:before="123"/>
              <w:ind w:left="476" w:right="466"/>
              <w:rPr>
                <w:color w:val="000000" w:themeColor="text1"/>
                <w:sz w:val="24"/>
              </w:rPr>
            </w:pPr>
            <w:r w:rsidRPr="00CF6F16">
              <w:rPr>
                <w:color w:val="000000" w:themeColor="text1"/>
                <w:sz w:val="24"/>
              </w:rPr>
              <w:t>400;400</w:t>
            </w:r>
          </w:p>
        </w:tc>
        <w:tc>
          <w:tcPr>
            <w:tcW w:w="1561" w:type="dxa"/>
          </w:tcPr>
          <w:p w14:paraId="41470D0A" w14:textId="77777777" w:rsidR="00F83B47" w:rsidRPr="00CF6F16" w:rsidRDefault="00A32131">
            <w:pPr>
              <w:pStyle w:val="TableParagraph"/>
              <w:spacing w:before="123"/>
              <w:ind w:left="357" w:right="346"/>
              <w:rPr>
                <w:color w:val="000000" w:themeColor="text1"/>
                <w:sz w:val="24"/>
              </w:rPr>
            </w:pPr>
            <w:r w:rsidRPr="00CF6F16">
              <w:rPr>
                <w:color w:val="000000" w:themeColor="text1"/>
                <w:sz w:val="24"/>
              </w:rPr>
              <w:t>400;400</w:t>
            </w:r>
          </w:p>
        </w:tc>
      </w:tr>
      <w:tr w:rsidR="00F83B47" w:rsidRPr="00CF6F16" w14:paraId="0D193D3E" w14:textId="77777777" w:rsidTr="00A46137">
        <w:trPr>
          <w:trHeight w:val="551"/>
        </w:trPr>
        <w:tc>
          <w:tcPr>
            <w:tcW w:w="2453" w:type="dxa"/>
          </w:tcPr>
          <w:p w14:paraId="781E86F0" w14:textId="77777777" w:rsidR="00F83B47" w:rsidRPr="00CF6F16" w:rsidRDefault="00A32131">
            <w:pPr>
              <w:pStyle w:val="TableParagraph"/>
              <w:spacing w:line="230" w:lineRule="auto"/>
              <w:ind w:left="112" w:right="224"/>
              <w:jc w:val="left"/>
              <w:rPr>
                <w:color w:val="000000" w:themeColor="text1"/>
                <w:sz w:val="24"/>
              </w:rPr>
            </w:pPr>
            <w:r w:rsidRPr="00CF6F16">
              <w:rPr>
                <w:color w:val="000000" w:themeColor="text1"/>
                <w:sz w:val="24"/>
              </w:rPr>
              <w:t xml:space="preserve">Всего подпитка </w:t>
            </w:r>
            <w:proofErr w:type="gramStart"/>
            <w:r w:rsidRPr="00CF6F16">
              <w:rPr>
                <w:color w:val="000000" w:themeColor="text1"/>
                <w:sz w:val="24"/>
              </w:rPr>
              <w:t xml:space="preserve">теп- </w:t>
            </w:r>
            <w:proofErr w:type="spellStart"/>
            <w:r w:rsidRPr="00CF6F16">
              <w:rPr>
                <w:color w:val="000000" w:themeColor="text1"/>
                <w:sz w:val="24"/>
              </w:rPr>
              <w:t>ловой</w:t>
            </w:r>
            <w:proofErr w:type="spellEnd"/>
            <w:proofErr w:type="gramEnd"/>
            <w:r w:rsidRPr="00CF6F16">
              <w:rPr>
                <w:color w:val="000000" w:themeColor="text1"/>
                <w:sz w:val="24"/>
              </w:rPr>
              <w:t xml:space="preserve"> сети, в т.ч.</w:t>
            </w:r>
          </w:p>
        </w:tc>
        <w:tc>
          <w:tcPr>
            <w:tcW w:w="1083" w:type="dxa"/>
          </w:tcPr>
          <w:p w14:paraId="462B9AC0" w14:textId="77777777" w:rsidR="00F83B47" w:rsidRPr="00CF6F16" w:rsidRDefault="00A32131">
            <w:pPr>
              <w:pStyle w:val="TableParagraph"/>
              <w:spacing w:before="123"/>
              <w:ind w:left="170" w:right="152"/>
              <w:rPr>
                <w:color w:val="000000" w:themeColor="text1"/>
                <w:sz w:val="24"/>
              </w:rPr>
            </w:pPr>
            <w:r w:rsidRPr="00CF6F16">
              <w:rPr>
                <w:color w:val="000000" w:themeColor="text1"/>
                <w:sz w:val="24"/>
              </w:rPr>
              <w:t>Тонн/ч</w:t>
            </w:r>
          </w:p>
        </w:tc>
        <w:tc>
          <w:tcPr>
            <w:tcW w:w="1273" w:type="dxa"/>
          </w:tcPr>
          <w:p w14:paraId="11DC9171" w14:textId="77777777" w:rsidR="00F83B47" w:rsidRPr="00CF6F16" w:rsidRDefault="00A32131">
            <w:pPr>
              <w:pStyle w:val="TableParagraph"/>
              <w:spacing w:before="123"/>
              <w:ind w:left="221" w:right="212"/>
              <w:rPr>
                <w:color w:val="000000" w:themeColor="text1"/>
                <w:sz w:val="24"/>
              </w:rPr>
            </w:pPr>
            <w:r w:rsidRPr="00CF6F16">
              <w:rPr>
                <w:color w:val="000000" w:themeColor="text1"/>
                <w:sz w:val="24"/>
              </w:rPr>
              <w:t>7,89</w:t>
            </w:r>
          </w:p>
        </w:tc>
        <w:tc>
          <w:tcPr>
            <w:tcW w:w="1777" w:type="dxa"/>
          </w:tcPr>
          <w:p w14:paraId="55C45FC9" w14:textId="77777777" w:rsidR="00F83B47" w:rsidRPr="00CF6F16" w:rsidRDefault="00A32131">
            <w:pPr>
              <w:pStyle w:val="TableParagraph"/>
              <w:spacing w:before="123"/>
              <w:ind w:left="474" w:right="462"/>
              <w:rPr>
                <w:color w:val="000000" w:themeColor="text1"/>
                <w:sz w:val="24"/>
              </w:rPr>
            </w:pPr>
            <w:r w:rsidRPr="00CF6F16">
              <w:rPr>
                <w:color w:val="000000" w:themeColor="text1"/>
                <w:sz w:val="24"/>
              </w:rPr>
              <w:t>8,32</w:t>
            </w:r>
          </w:p>
        </w:tc>
        <w:tc>
          <w:tcPr>
            <w:tcW w:w="1779" w:type="dxa"/>
          </w:tcPr>
          <w:p w14:paraId="699B83A6" w14:textId="77777777" w:rsidR="00F83B47" w:rsidRPr="00CF6F16" w:rsidRDefault="00A32131">
            <w:pPr>
              <w:pStyle w:val="TableParagraph"/>
              <w:spacing w:before="123"/>
              <w:ind w:left="476" w:right="463"/>
              <w:rPr>
                <w:color w:val="000000" w:themeColor="text1"/>
                <w:sz w:val="24"/>
              </w:rPr>
            </w:pPr>
            <w:r w:rsidRPr="00CF6F16">
              <w:rPr>
                <w:color w:val="000000" w:themeColor="text1"/>
                <w:sz w:val="24"/>
              </w:rPr>
              <w:t>8,32</w:t>
            </w:r>
          </w:p>
        </w:tc>
        <w:tc>
          <w:tcPr>
            <w:tcW w:w="1561" w:type="dxa"/>
          </w:tcPr>
          <w:p w14:paraId="0E166B26" w14:textId="77777777" w:rsidR="00F83B47" w:rsidRPr="00CF6F16" w:rsidRDefault="00A32131">
            <w:pPr>
              <w:pStyle w:val="TableParagraph"/>
              <w:spacing w:before="123"/>
              <w:ind w:left="357" w:right="348"/>
              <w:rPr>
                <w:color w:val="000000" w:themeColor="text1"/>
                <w:sz w:val="24"/>
              </w:rPr>
            </w:pPr>
            <w:r w:rsidRPr="00CF6F16">
              <w:rPr>
                <w:color w:val="000000" w:themeColor="text1"/>
                <w:sz w:val="24"/>
              </w:rPr>
              <w:t>8,32</w:t>
            </w:r>
          </w:p>
        </w:tc>
      </w:tr>
      <w:tr w:rsidR="00F83B47" w:rsidRPr="00CF6F16" w14:paraId="008FA0A0" w14:textId="77777777" w:rsidTr="00A46137">
        <w:trPr>
          <w:trHeight w:val="825"/>
        </w:trPr>
        <w:tc>
          <w:tcPr>
            <w:tcW w:w="2453" w:type="dxa"/>
          </w:tcPr>
          <w:p w14:paraId="1C4F1BFD"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Подпитка воды на</w:t>
            </w:r>
          </w:p>
          <w:p w14:paraId="21F16FAF" w14:textId="77777777" w:rsidR="00F83B47" w:rsidRPr="00CF6F16" w:rsidRDefault="00A32131">
            <w:pPr>
              <w:pStyle w:val="TableParagraph"/>
              <w:spacing w:before="9" w:line="268" w:lineRule="exact"/>
              <w:ind w:left="112" w:right="423"/>
              <w:jc w:val="left"/>
              <w:rPr>
                <w:color w:val="000000" w:themeColor="text1"/>
                <w:sz w:val="24"/>
              </w:rPr>
            </w:pPr>
            <w:r w:rsidRPr="00CF6F16">
              <w:rPr>
                <w:color w:val="000000" w:themeColor="text1"/>
                <w:sz w:val="24"/>
              </w:rPr>
              <w:t xml:space="preserve">источнике, </w:t>
            </w:r>
            <w:proofErr w:type="gramStart"/>
            <w:r w:rsidRPr="00CF6F16">
              <w:rPr>
                <w:color w:val="000000" w:themeColor="text1"/>
                <w:sz w:val="24"/>
              </w:rPr>
              <w:t xml:space="preserve">норма- </w:t>
            </w:r>
            <w:proofErr w:type="spellStart"/>
            <w:r w:rsidRPr="00CF6F16">
              <w:rPr>
                <w:color w:val="000000" w:themeColor="text1"/>
                <w:sz w:val="24"/>
              </w:rPr>
              <w:t>тивная</w:t>
            </w:r>
            <w:proofErr w:type="spellEnd"/>
            <w:proofErr w:type="gramEnd"/>
          </w:p>
        </w:tc>
        <w:tc>
          <w:tcPr>
            <w:tcW w:w="1083" w:type="dxa"/>
          </w:tcPr>
          <w:p w14:paraId="46565DF2" w14:textId="77777777" w:rsidR="00F83B47" w:rsidRPr="00CF6F16" w:rsidRDefault="00F83B47">
            <w:pPr>
              <w:pStyle w:val="TableParagraph"/>
              <w:spacing w:before="5"/>
              <w:jc w:val="left"/>
              <w:rPr>
                <w:color w:val="000000" w:themeColor="text1"/>
              </w:rPr>
            </w:pPr>
          </w:p>
          <w:p w14:paraId="7A5EF0CA" w14:textId="77777777" w:rsidR="00F83B47" w:rsidRPr="00CF6F16" w:rsidRDefault="00A32131">
            <w:pPr>
              <w:pStyle w:val="TableParagraph"/>
              <w:ind w:left="170" w:right="152"/>
              <w:rPr>
                <w:color w:val="000000" w:themeColor="text1"/>
                <w:sz w:val="24"/>
              </w:rPr>
            </w:pPr>
            <w:r w:rsidRPr="00CF6F16">
              <w:rPr>
                <w:color w:val="000000" w:themeColor="text1"/>
                <w:sz w:val="24"/>
              </w:rPr>
              <w:t>Тонн/ч</w:t>
            </w:r>
          </w:p>
        </w:tc>
        <w:tc>
          <w:tcPr>
            <w:tcW w:w="1273" w:type="dxa"/>
          </w:tcPr>
          <w:p w14:paraId="27487A75" w14:textId="77777777" w:rsidR="00F83B47" w:rsidRPr="00CF6F16" w:rsidRDefault="00F83B47">
            <w:pPr>
              <w:pStyle w:val="TableParagraph"/>
              <w:spacing w:before="5"/>
              <w:jc w:val="left"/>
              <w:rPr>
                <w:color w:val="000000" w:themeColor="text1"/>
              </w:rPr>
            </w:pPr>
          </w:p>
          <w:p w14:paraId="228EA4C3" w14:textId="77777777" w:rsidR="00F83B47" w:rsidRPr="00CF6F16" w:rsidRDefault="00A32131">
            <w:pPr>
              <w:pStyle w:val="TableParagraph"/>
              <w:ind w:left="221" w:right="212"/>
              <w:rPr>
                <w:color w:val="000000" w:themeColor="text1"/>
                <w:sz w:val="24"/>
              </w:rPr>
            </w:pPr>
            <w:r w:rsidRPr="00CF6F16">
              <w:rPr>
                <w:color w:val="000000" w:themeColor="text1"/>
                <w:sz w:val="24"/>
              </w:rPr>
              <w:t>7,89</w:t>
            </w:r>
          </w:p>
        </w:tc>
        <w:tc>
          <w:tcPr>
            <w:tcW w:w="1777" w:type="dxa"/>
          </w:tcPr>
          <w:p w14:paraId="5553808A" w14:textId="77777777" w:rsidR="00F83B47" w:rsidRPr="00CF6F16" w:rsidRDefault="00F83B47">
            <w:pPr>
              <w:pStyle w:val="TableParagraph"/>
              <w:spacing w:before="5"/>
              <w:jc w:val="left"/>
              <w:rPr>
                <w:color w:val="000000" w:themeColor="text1"/>
              </w:rPr>
            </w:pPr>
          </w:p>
          <w:p w14:paraId="7F7714B5" w14:textId="77777777" w:rsidR="00F83B47" w:rsidRPr="00CF6F16" w:rsidRDefault="00A32131">
            <w:pPr>
              <w:pStyle w:val="TableParagraph"/>
              <w:ind w:left="474" w:right="462"/>
              <w:rPr>
                <w:color w:val="000000" w:themeColor="text1"/>
                <w:sz w:val="24"/>
              </w:rPr>
            </w:pPr>
            <w:r w:rsidRPr="00CF6F16">
              <w:rPr>
                <w:color w:val="000000" w:themeColor="text1"/>
                <w:sz w:val="24"/>
              </w:rPr>
              <w:t>7,94</w:t>
            </w:r>
          </w:p>
        </w:tc>
        <w:tc>
          <w:tcPr>
            <w:tcW w:w="1779" w:type="dxa"/>
          </w:tcPr>
          <w:p w14:paraId="16625725" w14:textId="77777777" w:rsidR="00F83B47" w:rsidRPr="00CF6F16" w:rsidRDefault="00F83B47">
            <w:pPr>
              <w:pStyle w:val="TableParagraph"/>
              <w:spacing w:before="5"/>
              <w:jc w:val="left"/>
              <w:rPr>
                <w:color w:val="000000" w:themeColor="text1"/>
              </w:rPr>
            </w:pPr>
          </w:p>
          <w:p w14:paraId="55B5F5CA" w14:textId="77777777" w:rsidR="00F83B47" w:rsidRPr="00CF6F16" w:rsidRDefault="00A32131">
            <w:pPr>
              <w:pStyle w:val="TableParagraph"/>
              <w:ind w:left="476" w:right="463"/>
              <w:rPr>
                <w:color w:val="000000" w:themeColor="text1"/>
                <w:sz w:val="24"/>
              </w:rPr>
            </w:pPr>
            <w:r w:rsidRPr="00CF6F16">
              <w:rPr>
                <w:color w:val="000000" w:themeColor="text1"/>
                <w:sz w:val="24"/>
              </w:rPr>
              <w:t>7,94</w:t>
            </w:r>
          </w:p>
        </w:tc>
        <w:tc>
          <w:tcPr>
            <w:tcW w:w="1561" w:type="dxa"/>
          </w:tcPr>
          <w:p w14:paraId="40A32DEF" w14:textId="77777777" w:rsidR="00F83B47" w:rsidRPr="00CF6F16" w:rsidRDefault="00F83B47">
            <w:pPr>
              <w:pStyle w:val="TableParagraph"/>
              <w:spacing w:before="5"/>
              <w:jc w:val="left"/>
              <w:rPr>
                <w:color w:val="000000" w:themeColor="text1"/>
              </w:rPr>
            </w:pPr>
          </w:p>
          <w:p w14:paraId="4F2604B6" w14:textId="77777777" w:rsidR="00F83B47" w:rsidRPr="00CF6F16" w:rsidRDefault="00A32131">
            <w:pPr>
              <w:pStyle w:val="TableParagraph"/>
              <w:ind w:left="357" w:right="348"/>
              <w:rPr>
                <w:color w:val="000000" w:themeColor="text1"/>
                <w:sz w:val="24"/>
              </w:rPr>
            </w:pPr>
            <w:r w:rsidRPr="00CF6F16">
              <w:rPr>
                <w:color w:val="000000" w:themeColor="text1"/>
                <w:sz w:val="24"/>
              </w:rPr>
              <w:t>7,94</w:t>
            </w:r>
          </w:p>
        </w:tc>
      </w:tr>
      <w:tr w:rsidR="00F83B47" w:rsidRPr="00CF6F16" w14:paraId="34505EC1" w14:textId="77777777" w:rsidTr="00A46137">
        <w:trPr>
          <w:trHeight w:val="551"/>
        </w:trPr>
        <w:tc>
          <w:tcPr>
            <w:tcW w:w="2453" w:type="dxa"/>
          </w:tcPr>
          <w:p w14:paraId="2111B9D2" w14:textId="77777777" w:rsidR="00F83B47" w:rsidRPr="00CF6F16" w:rsidRDefault="00A32131">
            <w:pPr>
              <w:pStyle w:val="TableParagraph"/>
              <w:spacing w:line="230" w:lineRule="auto"/>
              <w:ind w:left="112" w:right="139"/>
              <w:jc w:val="left"/>
              <w:rPr>
                <w:color w:val="000000" w:themeColor="text1"/>
                <w:sz w:val="24"/>
              </w:rPr>
            </w:pPr>
            <w:r w:rsidRPr="00CF6F16">
              <w:rPr>
                <w:color w:val="000000" w:themeColor="text1"/>
                <w:sz w:val="24"/>
              </w:rPr>
              <w:t>Нормативные утечки теплоносителя</w:t>
            </w:r>
          </w:p>
        </w:tc>
        <w:tc>
          <w:tcPr>
            <w:tcW w:w="1083" w:type="dxa"/>
          </w:tcPr>
          <w:p w14:paraId="401280C3" w14:textId="77777777" w:rsidR="00F83B47" w:rsidRPr="00CF6F16" w:rsidRDefault="00A32131">
            <w:pPr>
              <w:pStyle w:val="TableParagraph"/>
              <w:spacing w:before="123"/>
              <w:ind w:left="170" w:right="152"/>
              <w:rPr>
                <w:color w:val="000000" w:themeColor="text1"/>
                <w:sz w:val="24"/>
              </w:rPr>
            </w:pPr>
            <w:r w:rsidRPr="00CF6F16">
              <w:rPr>
                <w:color w:val="000000" w:themeColor="text1"/>
                <w:sz w:val="24"/>
              </w:rPr>
              <w:t>Тонн/ч</w:t>
            </w:r>
          </w:p>
        </w:tc>
        <w:tc>
          <w:tcPr>
            <w:tcW w:w="1273" w:type="dxa"/>
          </w:tcPr>
          <w:p w14:paraId="20E28528" w14:textId="77777777" w:rsidR="00F83B47" w:rsidRPr="00CF6F16" w:rsidRDefault="00A32131">
            <w:pPr>
              <w:pStyle w:val="TableParagraph"/>
              <w:spacing w:before="123"/>
              <w:ind w:left="221" w:right="212"/>
              <w:rPr>
                <w:color w:val="000000" w:themeColor="text1"/>
                <w:sz w:val="24"/>
              </w:rPr>
            </w:pPr>
            <w:r w:rsidRPr="00CF6F16">
              <w:rPr>
                <w:color w:val="000000" w:themeColor="text1"/>
                <w:sz w:val="24"/>
              </w:rPr>
              <w:t>2,63</w:t>
            </w:r>
          </w:p>
        </w:tc>
        <w:tc>
          <w:tcPr>
            <w:tcW w:w="1777" w:type="dxa"/>
          </w:tcPr>
          <w:p w14:paraId="2D1B1644" w14:textId="77777777" w:rsidR="00F83B47" w:rsidRPr="00CF6F16" w:rsidRDefault="00A32131">
            <w:pPr>
              <w:pStyle w:val="TableParagraph"/>
              <w:spacing w:before="123"/>
              <w:ind w:left="474" w:right="462"/>
              <w:rPr>
                <w:color w:val="000000" w:themeColor="text1"/>
                <w:sz w:val="24"/>
              </w:rPr>
            </w:pPr>
            <w:r w:rsidRPr="00CF6F16">
              <w:rPr>
                <w:color w:val="000000" w:themeColor="text1"/>
                <w:sz w:val="24"/>
              </w:rPr>
              <w:t>2,65</w:t>
            </w:r>
          </w:p>
        </w:tc>
        <w:tc>
          <w:tcPr>
            <w:tcW w:w="1779" w:type="dxa"/>
          </w:tcPr>
          <w:p w14:paraId="0331F42A" w14:textId="77777777" w:rsidR="00F83B47" w:rsidRPr="00CF6F16" w:rsidRDefault="00A32131">
            <w:pPr>
              <w:pStyle w:val="TableParagraph"/>
              <w:spacing w:before="123"/>
              <w:ind w:left="476" w:right="463"/>
              <w:rPr>
                <w:color w:val="000000" w:themeColor="text1"/>
                <w:sz w:val="24"/>
              </w:rPr>
            </w:pPr>
            <w:r w:rsidRPr="00CF6F16">
              <w:rPr>
                <w:color w:val="000000" w:themeColor="text1"/>
                <w:sz w:val="24"/>
              </w:rPr>
              <w:t>2,65</w:t>
            </w:r>
          </w:p>
        </w:tc>
        <w:tc>
          <w:tcPr>
            <w:tcW w:w="1561" w:type="dxa"/>
          </w:tcPr>
          <w:p w14:paraId="2E70B159" w14:textId="77777777" w:rsidR="00F83B47" w:rsidRPr="00CF6F16" w:rsidRDefault="00A32131">
            <w:pPr>
              <w:pStyle w:val="TableParagraph"/>
              <w:spacing w:before="123"/>
              <w:ind w:left="357" w:right="348"/>
              <w:rPr>
                <w:color w:val="000000" w:themeColor="text1"/>
                <w:sz w:val="24"/>
              </w:rPr>
            </w:pPr>
            <w:r w:rsidRPr="00CF6F16">
              <w:rPr>
                <w:color w:val="000000" w:themeColor="text1"/>
                <w:sz w:val="24"/>
              </w:rPr>
              <w:t>2,65</w:t>
            </w:r>
          </w:p>
        </w:tc>
      </w:tr>
      <w:tr w:rsidR="00F83B47" w:rsidRPr="00CF6F16" w14:paraId="2C3136A8" w14:textId="77777777" w:rsidTr="00A46137">
        <w:trPr>
          <w:trHeight w:val="553"/>
        </w:trPr>
        <w:tc>
          <w:tcPr>
            <w:tcW w:w="2453" w:type="dxa"/>
          </w:tcPr>
          <w:p w14:paraId="0A4FDE2B" w14:textId="77777777" w:rsidR="00F83B47" w:rsidRPr="00CF6F16" w:rsidRDefault="00A32131">
            <w:pPr>
              <w:pStyle w:val="TableParagraph"/>
              <w:spacing w:line="230" w:lineRule="auto"/>
              <w:ind w:left="112" w:right="120"/>
              <w:jc w:val="left"/>
              <w:rPr>
                <w:color w:val="000000" w:themeColor="text1"/>
                <w:sz w:val="24"/>
              </w:rPr>
            </w:pPr>
            <w:r w:rsidRPr="00CF6F16">
              <w:rPr>
                <w:color w:val="000000" w:themeColor="text1"/>
                <w:sz w:val="24"/>
              </w:rPr>
              <w:t>Резерв(+)/</w:t>
            </w:r>
            <w:proofErr w:type="gramStart"/>
            <w:r w:rsidRPr="00CF6F16">
              <w:rPr>
                <w:color w:val="000000" w:themeColor="text1"/>
                <w:sz w:val="24"/>
              </w:rPr>
              <w:t>дефицит(</w:t>
            </w:r>
            <w:proofErr w:type="gramEnd"/>
            <w:r w:rsidRPr="00CF6F16">
              <w:rPr>
                <w:color w:val="000000" w:themeColor="text1"/>
                <w:sz w:val="24"/>
              </w:rPr>
              <w:t>–) ВПУ</w:t>
            </w:r>
          </w:p>
        </w:tc>
        <w:tc>
          <w:tcPr>
            <w:tcW w:w="1083" w:type="dxa"/>
          </w:tcPr>
          <w:p w14:paraId="350AD91C" w14:textId="77777777" w:rsidR="00F83B47" w:rsidRPr="00CF6F16" w:rsidRDefault="00A32131">
            <w:pPr>
              <w:pStyle w:val="TableParagraph"/>
              <w:spacing w:before="123"/>
              <w:ind w:left="170" w:right="152"/>
              <w:rPr>
                <w:color w:val="000000" w:themeColor="text1"/>
                <w:sz w:val="24"/>
              </w:rPr>
            </w:pPr>
            <w:r w:rsidRPr="00CF6F16">
              <w:rPr>
                <w:color w:val="000000" w:themeColor="text1"/>
                <w:sz w:val="24"/>
              </w:rPr>
              <w:t>Тонн/ч</w:t>
            </w:r>
          </w:p>
        </w:tc>
        <w:tc>
          <w:tcPr>
            <w:tcW w:w="1273" w:type="dxa"/>
          </w:tcPr>
          <w:p w14:paraId="7C37D791" w14:textId="77777777" w:rsidR="00F83B47" w:rsidRPr="00CF6F16" w:rsidRDefault="00A32131">
            <w:pPr>
              <w:pStyle w:val="TableParagraph"/>
              <w:spacing w:before="123"/>
              <w:ind w:left="221" w:right="212"/>
              <w:rPr>
                <w:color w:val="000000" w:themeColor="text1"/>
                <w:sz w:val="24"/>
              </w:rPr>
            </w:pPr>
            <w:r w:rsidRPr="00CF6F16">
              <w:rPr>
                <w:color w:val="000000" w:themeColor="text1"/>
                <w:sz w:val="24"/>
              </w:rPr>
              <w:t>16,73</w:t>
            </w:r>
          </w:p>
        </w:tc>
        <w:tc>
          <w:tcPr>
            <w:tcW w:w="1777" w:type="dxa"/>
          </w:tcPr>
          <w:p w14:paraId="0555D210" w14:textId="77777777" w:rsidR="00F83B47" w:rsidRPr="00CF6F16" w:rsidRDefault="00A32131">
            <w:pPr>
              <w:pStyle w:val="TableParagraph"/>
              <w:spacing w:before="123"/>
              <w:ind w:left="474" w:right="462"/>
              <w:rPr>
                <w:color w:val="000000" w:themeColor="text1"/>
                <w:sz w:val="24"/>
              </w:rPr>
            </w:pPr>
            <w:r w:rsidRPr="00CF6F16">
              <w:rPr>
                <w:color w:val="000000" w:themeColor="text1"/>
                <w:sz w:val="24"/>
              </w:rPr>
              <w:t>16,31</w:t>
            </w:r>
          </w:p>
        </w:tc>
        <w:tc>
          <w:tcPr>
            <w:tcW w:w="1779" w:type="dxa"/>
          </w:tcPr>
          <w:p w14:paraId="48685101" w14:textId="77777777" w:rsidR="00F83B47" w:rsidRPr="00CF6F16" w:rsidRDefault="00A32131">
            <w:pPr>
              <w:pStyle w:val="TableParagraph"/>
              <w:spacing w:before="123"/>
              <w:ind w:left="476" w:right="463"/>
              <w:rPr>
                <w:color w:val="000000" w:themeColor="text1"/>
                <w:sz w:val="24"/>
              </w:rPr>
            </w:pPr>
            <w:r w:rsidRPr="00CF6F16">
              <w:rPr>
                <w:color w:val="000000" w:themeColor="text1"/>
                <w:sz w:val="24"/>
              </w:rPr>
              <w:t>16,31</w:t>
            </w:r>
          </w:p>
        </w:tc>
        <w:tc>
          <w:tcPr>
            <w:tcW w:w="1561" w:type="dxa"/>
          </w:tcPr>
          <w:p w14:paraId="64F87F1C" w14:textId="77777777" w:rsidR="00F83B47" w:rsidRPr="00CF6F16" w:rsidRDefault="00A32131">
            <w:pPr>
              <w:pStyle w:val="TableParagraph"/>
              <w:spacing w:before="123"/>
              <w:ind w:left="357" w:right="348"/>
              <w:rPr>
                <w:color w:val="000000" w:themeColor="text1"/>
                <w:sz w:val="24"/>
              </w:rPr>
            </w:pPr>
            <w:r w:rsidRPr="00CF6F16">
              <w:rPr>
                <w:color w:val="000000" w:themeColor="text1"/>
                <w:sz w:val="24"/>
              </w:rPr>
              <w:t>16,31</w:t>
            </w:r>
          </w:p>
        </w:tc>
      </w:tr>
    </w:tbl>
    <w:p w14:paraId="770A8A91" w14:textId="77777777" w:rsidR="00F83B47" w:rsidRPr="00CF6F16" w:rsidRDefault="00F83B47">
      <w:pPr>
        <w:rPr>
          <w:color w:val="000000" w:themeColor="text1"/>
          <w:sz w:val="24"/>
        </w:rPr>
        <w:sectPr w:rsidR="00F83B47" w:rsidRPr="00CF6F16" w:rsidSect="00F8500C">
          <w:pgSz w:w="11920" w:h="16850"/>
          <w:pgMar w:top="1200" w:right="580" w:bottom="900" w:left="1134" w:header="0" w:footer="713" w:gutter="0"/>
          <w:pgBorders w:offsetFrom="page">
            <w:top w:val="single" w:sz="4" w:space="24" w:color="auto"/>
            <w:left w:val="single" w:sz="4" w:space="24" w:color="auto"/>
            <w:bottom w:val="single" w:sz="4" w:space="24" w:color="auto"/>
            <w:right w:val="single" w:sz="4" w:space="24" w:color="auto"/>
          </w:pgBorders>
          <w:cols w:space="720"/>
        </w:sectPr>
      </w:pPr>
    </w:p>
    <w:p w14:paraId="6A72DE13" w14:textId="77777777" w:rsidR="00F83B47" w:rsidRPr="00CF6F16" w:rsidRDefault="00A32131" w:rsidP="00141461">
      <w:pPr>
        <w:pStyle w:val="a3"/>
        <w:spacing w:before="90" w:after="13" w:line="360" w:lineRule="auto"/>
        <w:ind w:right="356"/>
        <w:rPr>
          <w:color w:val="000000" w:themeColor="text1"/>
        </w:rPr>
      </w:pPr>
      <w:r w:rsidRPr="00CF6F16">
        <w:rPr>
          <w:color w:val="000000" w:themeColor="text1"/>
        </w:rPr>
        <w:lastRenderedPageBreak/>
        <w:t>Таблица 3.7. Перспективный баланс производительности водоподготовительных установок для системы теплоснабжения от котельной ИП Голубев В.А.</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62"/>
        <w:gridCol w:w="1131"/>
        <w:gridCol w:w="1282"/>
        <w:gridCol w:w="1719"/>
        <w:gridCol w:w="1681"/>
        <w:gridCol w:w="1561"/>
      </w:tblGrid>
      <w:tr w:rsidR="00F83B47" w:rsidRPr="00CF6F16" w14:paraId="2D1549CA" w14:textId="77777777" w:rsidTr="00141461">
        <w:trPr>
          <w:trHeight w:val="455"/>
        </w:trPr>
        <w:tc>
          <w:tcPr>
            <w:tcW w:w="2662" w:type="dxa"/>
            <w:vMerge w:val="restart"/>
          </w:tcPr>
          <w:p w14:paraId="53BE736A" w14:textId="77777777" w:rsidR="00F83B47" w:rsidRPr="00CF6F16" w:rsidRDefault="00F83B47">
            <w:pPr>
              <w:pStyle w:val="TableParagraph"/>
              <w:jc w:val="left"/>
              <w:rPr>
                <w:color w:val="000000" w:themeColor="text1"/>
                <w:sz w:val="26"/>
              </w:rPr>
            </w:pPr>
          </w:p>
          <w:p w14:paraId="4C5E94A8" w14:textId="77777777" w:rsidR="00F83B47" w:rsidRPr="00CF6F16" w:rsidRDefault="00F83B47">
            <w:pPr>
              <w:pStyle w:val="TableParagraph"/>
              <w:jc w:val="left"/>
              <w:rPr>
                <w:color w:val="000000" w:themeColor="text1"/>
                <w:sz w:val="26"/>
              </w:rPr>
            </w:pPr>
          </w:p>
          <w:p w14:paraId="6379C121" w14:textId="77777777" w:rsidR="00F83B47" w:rsidRPr="00CF6F16" w:rsidRDefault="00A32131">
            <w:pPr>
              <w:pStyle w:val="TableParagraph"/>
              <w:spacing w:before="171"/>
              <w:ind w:left="837"/>
              <w:jc w:val="left"/>
              <w:rPr>
                <w:color w:val="000000" w:themeColor="text1"/>
                <w:sz w:val="24"/>
              </w:rPr>
            </w:pPr>
            <w:r w:rsidRPr="00CF6F16">
              <w:rPr>
                <w:color w:val="000000" w:themeColor="text1"/>
                <w:sz w:val="24"/>
              </w:rPr>
              <w:t>Параметр</w:t>
            </w:r>
          </w:p>
        </w:tc>
        <w:tc>
          <w:tcPr>
            <w:tcW w:w="1131" w:type="dxa"/>
            <w:vMerge w:val="restart"/>
          </w:tcPr>
          <w:p w14:paraId="50F2EF7F" w14:textId="77777777" w:rsidR="00F83B47" w:rsidRPr="00CF6F16" w:rsidRDefault="00F83B47">
            <w:pPr>
              <w:pStyle w:val="TableParagraph"/>
              <w:jc w:val="left"/>
              <w:rPr>
                <w:color w:val="000000" w:themeColor="text1"/>
                <w:sz w:val="26"/>
              </w:rPr>
            </w:pPr>
          </w:p>
          <w:p w14:paraId="12DAB32E" w14:textId="77777777" w:rsidR="00F83B47" w:rsidRPr="00CF6F16" w:rsidRDefault="00A32131">
            <w:pPr>
              <w:pStyle w:val="TableParagraph"/>
              <w:spacing w:before="194"/>
              <w:ind w:left="124" w:right="102"/>
              <w:rPr>
                <w:color w:val="000000" w:themeColor="text1"/>
                <w:sz w:val="24"/>
              </w:rPr>
            </w:pPr>
            <w:r w:rsidRPr="00CF6F16">
              <w:rPr>
                <w:color w:val="000000" w:themeColor="text1"/>
                <w:sz w:val="24"/>
              </w:rPr>
              <w:t xml:space="preserve">Единица </w:t>
            </w:r>
            <w:proofErr w:type="spellStart"/>
            <w:r w:rsidRPr="00CF6F16">
              <w:rPr>
                <w:color w:val="000000" w:themeColor="text1"/>
                <w:sz w:val="24"/>
              </w:rPr>
              <w:t>измере</w:t>
            </w:r>
            <w:proofErr w:type="spellEnd"/>
            <w:r w:rsidRPr="00CF6F16">
              <w:rPr>
                <w:color w:val="000000" w:themeColor="text1"/>
                <w:sz w:val="24"/>
              </w:rPr>
              <w:t xml:space="preserve">- </w:t>
            </w:r>
            <w:proofErr w:type="spellStart"/>
            <w:r w:rsidRPr="00CF6F16">
              <w:rPr>
                <w:color w:val="000000" w:themeColor="text1"/>
                <w:sz w:val="24"/>
              </w:rPr>
              <w:t>ния</w:t>
            </w:r>
            <w:proofErr w:type="spellEnd"/>
          </w:p>
        </w:tc>
        <w:tc>
          <w:tcPr>
            <w:tcW w:w="6243" w:type="dxa"/>
            <w:gridSpan w:val="4"/>
          </w:tcPr>
          <w:p w14:paraId="6B18AF98" w14:textId="77777777" w:rsidR="00F83B47" w:rsidRPr="00CF6F16" w:rsidRDefault="00A32131">
            <w:pPr>
              <w:pStyle w:val="TableParagraph"/>
              <w:spacing w:before="73"/>
              <w:ind w:left="2219" w:right="2213"/>
              <w:rPr>
                <w:color w:val="000000" w:themeColor="text1"/>
                <w:sz w:val="24"/>
              </w:rPr>
            </w:pPr>
            <w:r w:rsidRPr="00CF6F16">
              <w:rPr>
                <w:color w:val="000000" w:themeColor="text1"/>
                <w:sz w:val="24"/>
              </w:rPr>
              <w:t>ИП Голубев В.А.</w:t>
            </w:r>
          </w:p>
        </w:tc>
      </w:tr>
      <w:tr w:rsidR="00335353" w:rsidRPr="00CF6F16" w14:paraId="20F2A660" w14:textId="77777777" w:rsidTr="00335353">
        <w:trPr>
          <w:trHeight w:val="1377"/>
        </w:trPr>
        <w:tc>
          <w:tcPr>
            <w:tcW w:w="2662" w:type="dxa"/>
            <w:vMerge/>
            <w:tcBorders>
              <w:top w:val="nil"/>
            </w:tcBorders>
          </w:tcPr>
          <w:p w14:paraId="24BC8FB2" w14:textId="77777777" w:rsidR="00335353" w:rsidRPr="00CF6F16" w:rsidRDefault="00335353" w:rsidP="00335353">
            <w:pPr>
              <w:rPr>
                <w:color w:val="000000" w:themeColor="text1"/>
                <w:sz w:val="2"/>
                <w:szCs w:val="2"/>
              </w:rPr>
            </w:pPr>
          </w:p>
        </w:tc>
        <w:tc>
          <w:tcPr>
            <w:tcW w:w="1131" w:type="dxa"/>
            <w:vMerge/>
            <w:tcBorders>
              <w:top w:val="nil"/>
            </w:tcBorders>
          </w:tcPr>
          <w:p w14:paraId="70E153D0" w14:textId="77777777" w:rsidR="00335353" w:rsidRPr="00CF6F16" w:rsidRDefault="00335353" w:rsidP="00335353">
            <w:pPr>
              <w:rPr>
                <w:color w:val="000000" w:themeColor="text1"/>
                <w:sz w:val="2"/>
                <w:szCs w:val="2"/>
              </w:rPr>
            </w:pPr>
          </w:p>
        </w:tc>
        <w:tc>
          <w:tcPr>
            <w:tcW w:w="1282" w:type="dxa"/>
            <w:vAlign w:val="center"/>
          </w:tcPr>
          <w:p w14:paraId="7C555548" w14:textId="77777777" w:rsidR="00335353" w:rsidRPr="00CF6F16" w:rsidRDefault="00335353" w:rsidP="00335353">
            <w:pPr>
              <w:pStyle w:val="TableParagraph"/>
              <w:spacing w:before="9"/>
              <w:jc w:val="left"/>
              <w:rPr>
                <w:color w:val="000000" w:themeColor="text1"/>
              </w:rPr>
            </w:pPr>
          </w:p>
          <w:p w14:paraId="70B5A9DB" w14:textId="0F701A18" w:rsidR="00335353" w:rsidRPr="00CF6F16" w:rsidRDefault="00335353" w:rsidP="00335353">
            <w:pPr>
              <w:pStyle w:val="TableParagraph"/>
              <w:spacing w:before="1"/>
              <w:ind w:left="376"/>
              <w:jc w:val="left"/>
              <w:rPr>
                <w:color w:val="000000" w:themeColor="text1"/>
                <w:sz w:val="24"/>
              </w:rPr>
            </w:pPr>
            <w:r w:rsidRPr="00CF6F16">
              <w:rPr>
                <w:color w:val="000000" w:themeColor="text1"/>
                <w:sz w:val="24"/>
              </w:rPr>
              <w:t>202</w:t>
            </w:r>
            <w:r w:rsidR="00A70B7C" w:rsidRPr="00CF6F16">
              <w:rPr>
                <w:color w:val="000000" w:themeColor="text1"/>
                <w:sz w:val="24"/>
              </w:rPr>
              <w:t>4</w:t>
            </w:r>
            <w:r w:rsidRPr="00CF6F16">
              <w:rPr>
                <w:color w:val="000000" w:themeColor="text1"/>
                <w:spacing w:val="-5"/>
                <w:sz w:val="24"/>
              </w:rPr>
              <w:t xml:space="preserve"> </w:t>
            </w:r>
            <w:r w:rsidRPr="00CF6F16">
              <w:rPr>
                <w:color w:val="000000" w:themeColor="text1"/>
                <w:sz w:val="24"/>
              </w:rPr>
              <w:t>г.</w:t>
            </w:r>
          </w:p>
          <w:p w14:paraId="67E5ACFF" w14:textId="04423CC2" w:rsidR="00335353" w:rsidRPr="00CF6F16" w:rsidRDefault="00335353" w:rsidP="00335353">
            <w:pPr>
              <w:pStyle w:val="TableParagraph"/>
              <w:ind w:left="364" w:right="241" w:hanging="41"/>
              <w:jc w:val="left"/>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19" w:type="dxa"/>
            <w:vAlign w:val="center"/>
          </w:tcPr>
          <w:p w14:paraId="0C66C770" w14:textId="1B74D8F5" w:rsidR="00335353" w:rsidRPr="00CF6F16" w:rsidRDefault="00335353" w:rsidP="00335353">
            <w:pPr>
              <w:pStyle w:val="TableParagraph"/>
              <w:spacing w:before="1"/>
              <w:ind w:left="363"/>
              <w:jc w:val="both"/>
              <w:rPr>
                <w:color w:val="000000" w:themeColor="text1"/>
                <w:sz w:val="24"/>
              </w:rPr>
            </w:pPr>
            <w:r w:rsidRPr="00CF6F16">
              <w:rPr>
                <w:color w:val="000000" w:themeColor="text1"/>
                <w:sz w:val="24"/>
              </w:rPr>
              <w:t xml:space="preserve">Первая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70B7C" w:rsidRPr="00CF6F16">
              <w:rPr>
                <w:color w:val="000000" w:themeColor="text1"/>
                <w:sz w:val="24"/>
              </w:rPr>
              <w:t>5</w:t>
            </w:r>
            <w:r w:rsidRPr="00CF6F16">
              <w:rPr>
                <w:color w:val="000000" w:themeColor="text1"/>
                <w:sz w:val="24"/>
              </w:rPr>
              <w:t xml:space="preserve"> г.</w:t>
            </w:r>
          </w:p>
        </w:tc>
        <w:tc>
          <w:tcPr>
            <w:tcW w:w="1681" w:type="dxa"/>
          </w:tcPr>
          <w:p w14:paraId="6DA5D2B8" w14:textId="67950F22" w:rsidR="00335353" w:rsidRPr="00CF6F16" w:rsidRDefault="00335353"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2026 г.</w:t>
            </w:r>
          </w:p>
        </w:tc>
        <w:tc>
          <w:tcPr>
            <w:tcW w:w="1561" w:type="dxa"/>
          </w:tcPr>
          <w:p w14:paraId="0D91C4EC" w14:textId="77777777" w:rsidR="00335353" w:rsidRPr="00CF6F16" w:rsidRDefault="00335353" w:rsidP="00335353">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2027 –</w:t>
            </w:r>
          </w:p>
          <w:p w14:paraId="2C3C50C0" w14:textId="77777777" w:rsidR="00335353" w:rsidRPr="00CF6F16" w:rsidRDefault="00335353" w:rsidP="00335353">
            <w:pPr>
              <w:pStyle w:val="TableParagraph"/>
              <w:spacing w:line="266" w:lineRule="exact"/>
              <w:ind w:left="344" w:right="339"/>
              <w:rPr>
                <w:color w:val="000000" w:themeColor="text1"/>
                <w:sz w:val="24"/>
              </w:rPr>
            </w:pPr>
            <w:r w:rsidRPr="00CF6F16">
              <w:rPr>
                <w:color w:val="000000" w:themeColor="text1"/>
                <w:sz w:val="24"/>
              </w:rPr>
              <w:t>2032 гг.</w:t>
            </w:r>
          </w:p>
        </w:tc>
      </w:tr>
      <w:tr w:rsidR="00F83B47" w:rsidRPr="00CF6F16" w14:paraId="5C001866" w14:textId="77777777" w:rsidTr="00141461">
        <w:trPr>
          <w:trHeight w:val="551"/>
        </w:trPr>
        <w:tc>
          <w:tcPr>
            <w:tcW w:w="2662" w:type="dxa"/>
          </w:tcPr>
          <w:p w14:paraId="17E57570" w14:textId="77777777" w:rsidR="00F83B47" w:rsidRPr="00CF6F16" w:rsidRDefault="00A32131">
            <w:pPr>
              <w:pStyle w:val="TableParagraph"/>
              <w:spacing w:before="3" w:line="228" w:lineRule="auto"/>
              <w:ind w:left="112" w:right="389"/>
              <w:jc w:val="left"/>
              <w:rPr>
                <w:color w:val="000000" w:themeColor="text1"/>
                <w:sz w:val="24"/>
              </w:rPr>
            </w:pPr>
            <w:r w:rsidRPr="00CF6F16">
              <w:rPr>
                <w:color w:val="000000" w:themeColor="text1"/>
                <w:sz w:val="24"/>
              </w:rPr>
              <w:t>Производительность ВПУ</w:t>
            </w:r>
          </w:p>
        </w:tc>
        <w:tc>
          <w:tcPr>
            <w:tcW w:w="1131" w:type="dxa"/>
          </w:tcPr>
          <w:p w14:paraId="58D704E1" w14:textId="77777777" w:rsidR="00F83B47" w:rsidRPr="00CF6F16" w:rsidRDefault="00A32131">
            <w:pPr>
              <w:pStyle w:val="TableParagraph"/>
              <w:spacing w:before="123"/>
              <w:ind w:left="124" w:right="101"/>
              <w:rPr>
                <w:color w:val="000000" w:themeColor="text1"/>
                <w:sz w:val="24"/>
              </w:rPr>
            </w:pPr>
            <w:r w:rsidRPr="00CF6F16">
              <w:rPr>
                <w:color w:val="000000" w:themeColor="text1"/>
                <w:sz w:val="24"/>
              </w:rPr>
              <w:t>Тонн/ч</w:t>
            </w:r>
          </w:p>
        </w:tc>
        <w:tc>
          <w:tcPr>
            <w:tcW w:w="1282" w:type="dxa"/>
          </w:tcPr>
          <w:p w14:paraId="4BE3189C" w14:textId="77777777" w:rsidR="00F83B47" w:rsidRPr="00CF6F16" w:rsidRDefault="003F38F8">
            <w:pPr>
              <w:pStyle w:val="TableParagraph"/>
              <w:spacing w:before="123"/>
              <w:ind w:left="483"/>
              <w:jc w:val="left"/>
              <w:rPr>
                <w:color w:val="000000" w:themeColor="text1"/>
                <w:sz w:val="24"/>
              </w:rPr>
            </w:pPr>
            <w:r w:rsidRPr="00CF6F16">
              <w:rPr>
                <w:color w:val="000000" w:themeColor="text1"/>
                <w:sz w:val="24"/>
              </w:rPr>
              <w:t>0,5</w:t>
            </w:r>
          </w:p>
        </w:tc>
        <w:tc>
          <w:tcPr>
            <w:tcW w:w="1719" w:type="dxa"/>
          </w:tcPr>
          <w:p w14:paraId="6233EF96" w14:textId="77777777" w:rsidR="00F83B47" w:rsidRPr="00CF6F16" w:rsidRDefault="003A483F">
            <w:pPr>
              <w:pStyle w:val="TableParagraph"/>
              <w:spacing w:before="123"/>
              <w:ind w:left="631" w:right="613"/>
              <w:rPr>
                <w:color w:val="000000" w:themeColor="text1"/>
                <w:sz w:val="24"/>
              </w:rPr>
            </w:pPr>
            <w:r w:rsidRPr="00CF6F16">
              <w:rPr>
                <w:color w:val="000000" w:themeColor="text1"/>
                <w:sz w:val="24"/>
              </w:rPr>
              <w:t>–</w:t>
            </w:r>
          </w:p>
        </w:tc>
        <w:tc>
          <w:tcPr>
            <w:tcW w:w="1681" w:type="dxa"/>
          </w:tcPr>
          <w:p w14:paraId="7D7B424D" w14:textId="77777777" w:rsidR="00F83B47" w:rsidRPr="00CF6F16" w:rsidRDefault="003A483F">
            <w:pPr>
              <w:pStyle w:val="TableParagraph"/>
              <w:spacing w:before="123"/>
              <w:ind w:left="611" w:right="595"/>
              <w:rPr>
                <w:color w:val="000000" w:themeColor="text1"/>
                <w:sz w:val="24"/>
              </w:rPr>
            </w:pPr>
            <w:r w:rsidRPr="00CF6F16">
              <w:rPr>
                <w:color w:val="000000" w:themeColor="text1"/>
                <w:sz w:val="24"/>
              </w:rPr>
              <w:t>–</w:t>
            </w:r>
          </w:p>
        </w:tc>
        <w:tc>
          <w:tcPr>
            <w:tcW w:w="1561" w:type="dxa"/>
          </w:tcPr>
          <w:p w14:paraId="7CAB8AFD" w14:textId="77777777" w:rsidR="00F83B47" w:rsidRPr="00CF6F16" w:rsidRDefault="003A483F">
            <w:pPr>
              <w:pStyle w:val="TableParagraph"/>
              <w:spacing w:before="123"/>
              <w:ind w:right="601"/>
              <w:jc w:val="right"/>
              <w:rPr>
                <w:color w:val="000000" w:themeColor="text1"/>
                <w:sz w:val="24"/>
              </w:rPr>
            </w:pPr>
            <w:r w:rsidRPr="00CF6F16">
              <w:rPr>
                <w:color w:val="000000" w:themeColor="text1"/>
                <w:sz w:val="24"/>
              </w:rPr>
              <w:t>–</w:t>
            </w:r>
          </w:p>
        </w:tc>
      </w:tr>
      <w:tr w:rsidR="00F83B47" w:rsidRPr="00CF6F16" w14:paraId="2E4DA654" w14:textId="77777777" w:rsidTr="00141461">
        <w:trPr>
          <w:trHeight w:val="453"/>
        </w:trPr>
        <w:tc>
          <w:tcPr>
            <w:tcW w:w="2662" w:type="dxa"/>
          </w:tcPr>
          <w:p w14:paraId="0AB4F113" w14:textId="77777777" w:rsidR="00F83B47" w:rsidRPr="00CF6F16" w:rsidRDefault="00A32131">
            <w:pPr>
              <w:pStyle w:val="TableParagraph"/>
              <w:spacing w:before="73"/>
              <w:ind w:left="112"/>
              <w:jc w:val="left"/>
              <w:rPr>
                <w:color w:val="000000" w:themeColor="text1"/>
                <w:sz w:val="24"/>
              </w:rPr>
            </w:pPr>
            <w:r w:rsidRPr="00CF6F16">
              <w:rPr>
                <w:color w:val="000000" w:themeColor="text1"/>
                <w:sz w:val="24"/>
              </w:rPr>
              <w:t>Собственные нужды</w:t>
            </w:r>
          </w:p>
        </w:tc>
        <w:tc>
          <w:tcPr>
            <w:tcW w:w="1131" w:type="dxa"/>
          </w:tcPr>
          <w:p w14:paraId="5A912E95" w14:textId="77777777" w:rsidR="00F83B47" w:rsidRPr="00CF6F16" w:rsidRDefault="00A32131">
            <w:pPr>
              <w:pStyle w:val="TableParagraph"/>
              <w:spacing w:before="73"/>
              <w:ind w:left="124" w:right="101"/>
              <w:rPr>
                <w:color w:val="000000" w:themeColor="text1"/>
                <w:sz w:val="24"/>
              </w:rPr>
            </w:pPr>
            <w:r w:rsidRPr="00CF6F16">
              <w:rPr>
                <w:color w:val="000000" w:themeColor="text1"/>
                <w:sz w:val="24"/>
              </w:rPr>
              <w:t>Тонн/ч</w:t>
            </w:r>
          </w:p>
        </w:tc>
        <w:tc>
          <w:tcPr>
            <w:tcW w:w="1282" w:type="dxa"/>
          </w:tcPr>
          <w:p w14:paraId="0EB4EB50" w14:textId="77777777" w:rsidR="00F83B47" w:rsidRPr="00CF6F16" w:rsidRDefault="003A483F">
            <w:pPr>
              <w:pStyle w:val="TableParagraph"/>
              <w:spacing w:before="73"/>
              <w:ind w:left="483"/>
              <w:jc w:val="left"/>
              <w:rPr>
                <w:color w:val="000000" w:themeColor="text1"/>
                <w:sz w:val="24"/>
              </w:rPr>
            </w:pPr>
            <w:r w:rsidRPr="00CF6F16">
              <w:rPr>
                <w:color w:val="000000" w:themeColor="text1"/>
                <w:sz w:val="24"/>
              </w:rPr>
              <w:t>0,00</w:t>
            </w:r>
          </w:p>
        </w:tc>
        <w:tc>
          <w:tcPr>
            <w:tcW w:w="1719" w:type="dxa"/>
          </w:tcPr>
          <w:p w14:paraId="4DB42617" w14:textId="77777777" w:rsidR="00F83B47" w:rsidRPr="00CF6F16" w:rsidRDefault="003A483F">
            <w:pPr>
              <w:pStyle w:val="TableParagraph"/>
              <w:spacing w:before="73"/>
              <w:ind w:left="631" w:right="613"/>
              <w:rPr>
                <w:color w:val="000000" w:themeColor="text1"/>
                <w:sz w:val="24"/>
              </w:rPr>
            </w:pPr>
            <w:r w:rsidRPr="00CF6F16">
              <w:rPr>
                <w:color w:val="000000" w:themeColor="text1"/>
                <w:sz w:val="24"/>
              </w:rPr>
              <w:t>0,00</w:t>
            </w:r>
          </w:p>
        </w:tc>
        <w:tc>
          <w:tcPr>
            <w:tcW w:w="1681" w:type="dxa"/>
          </w:tcPr>
          <w:p w14:paraId="13262BE1" w14:textId="77777777" w:rsidR="00F83B47" w:rsidRPr="00CF6F16" w:rsidRDefault="003A483F">
            <w:pPr>
              <w:pStyle w:val="TableParagraph"/>
              <w:spacing w:before="73"/>
              <w:ind w:left="611" w:right="595"/>
              <w:rPr>
                <w:color w:val="000000" w:themeColor="text1"/>
                <w:sz w:val="24"/>
              </w:rPr>
            </w:pPr>
            <w:r w:rsidRPr="00CF6F16">
              <w:rPr>
                <w:color w:val="000000" w:themeColor="text1"/>
                <w:sz w:val="24"/>
              </w:rPr>
              <w:t>0,00</w:t>
            </w:r>
          </w:p>
        </w:tc>
        <w:tc>
          <w:tcPr>
            <w:tcW w:w="1561" w:type="dxa"/>
          </w:tcPr>
          <w:p w14:paraId="3A6E2351" w14:textId="77777777" w:rsidR="00F83B47" w:rsidRPr="00CF6F16" w:rsidRDefault="003A483F">
            <w:pPr>
              <w:pStyle w:val="TableParagraph"/>
              <w:spacing w:before="73"/>
              <w:ind w:right="601"/>
              <w:jc w:val="right"/>
              <w:rPr>
                <w:color w:val="000000" w:themeColor="text1"/>
                <w:sz w:val="24"/>
              </w:rPr>
            </w:pPr>
            <w:r w:rsidRPr="00CF6F16">
              <w:rPr>
                <w:color w:val="000000" w:themeColor="text1"/>
                <w:sz w:val="24"/>
              </w:rPr>
              <w:t>0,00</w:t>
            </w:r>
          </w:p>
        </w:tc>
      </w:tr>
      <w:tr w:rsidR="00F83B47" w:rsidRPr="00CF6F16" w14:paraId="3255D9B9" w14:textId="77777777" w:rsidTr="00141461">
        <w:trPr>
          <w:trHeight w:val="827"/>
        </w:trPr>
        <w:tc>
          <w:tcPr>
            <w:tcW w:w="2662" w:type="dxa"/>
          </w:tcPr>
          <w:p w14:paraId="73F2BE6D"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Количество баков-</w:t>
            </w:r>
          </w:p>
          <w:p w14:paraId="42805A9A" w14:textId="77777777" w:rsidR="00F83B47" w:rsidRPr="00CF6F16" w:rsidRDefault="00A32131">
            <w:pPr>
              <w:pStyle w:val="TableParagraph"/>
              <w:spacing w:before="9" w:line="268" w:lineRule="exact"/>
              <w:ind w:left="112" w:right="260"/>
              <w:jc w:val="left"/>
              <w:rPr>
                <w:color w:val="000000" w:themeColor="text1"/>
                <w:sz w:val="24"/>
              </w:rPr>
            </w:pPr>
            <w:r w:rsidRPr="00CF6F16">
              <w:rPr>
                <w:color w:val="000000" w:themeColor="text1"/>
                <w:sz w:val="24"/>
              </w:rPr>
              <w:t xml:space="preserve">аккумуляторов </w:t>
            </w:r>
            <w:proofErr w:type="gramStart"/>
            <w:r w:rsidRPr="00CF6F16">
              <w:rPr>
                <w:color w:val="000000" w:themeColor="text1"/>
                <w:sz w:val="24"/>
              </w:rPr>
              <w:t>тепло- носителя</w:t>
            </w:r>
            <w:proofErr w:type="gramEnd"/>
          </w:p>
        </w:tc>
        <w:tc>
          <w:tcPr>
            <w:tcW w:w="1131" w:type="dxa"/>
          </w:tcPr>
          <w:p w14:paraId="51209B4A" w14:textId="77777777" w:rsidR="00F83B47" w:rsidRPr="00CF6F16" w:rsidRDefault="00F83B47">
            <w:pPr>
              <w:pStyle w:val="TableParagraph"/>
              <w:spacing w:before="7"/>
              <w:jc w:val="left"/>
              <w:rPr>
                <w:color w:val="000000" w:themeColor="text1"/>
              </w:rPr>
            </w:pPr>
          </w:p>
          <w:p w14:paraId="6AF23B73" w14:textId="77777777" w:rsidR="00F83B47" w:rsidRPr="00CF6F16" w:rsidRDefault="00A32131">
            <w:pPr>
              <w:pStyle w:val="TableParagraph"/>
              <w:ind w:left="119" w:right="102"/>
              <w:rPr>
                <w:color w:val="000000" w:themeColor="text1"/>
                <w:sz w:val="24"/>
              </w:rPr>
            </w:pPr>
            <w:r w:rsidRPr="00CF6F16">
              <w:rPr>
                <w:color w:val="000000" w:themeColor="text1"/>
                <w:sz w:val="24"/>
              </w:rPr>
              <w:t>Ед.</w:t>
            </w:r>
          </w:p>
        </w:tc>
        <w:tc>
          <w:tcPr>
            <w:tcW w:w="1282" w:type="dxa"/>
          </w:tcPr>
          <w:p w14:paraId="69DF9540" w14:textId="77777777" w:rsidR="00F83B47" w:rsidRPr="00CF6F16" w:rsidRDefault="00F83B47">
            <w:pPr>
              <w:pStyle w:val="TableParagraph"/>
              <w:spacing w:before="7"/>
              <w:jc w:val="left"/>
              <w:rPr>
                <w:color w:val="000000" w:themeColor="text1"/>
              </w:rPr>
            </w:pPr>
          </w:p>
          <w:p w14:paraId="416D966F" w14:textId="77777777" w:rsidR="00F83B47" w:rsidRPr="00CF6F16" w:rsidRDefault="003A483F">
            <w:pPr>
              <w:pStyle w:val="TableParagraph"/>
              <w:ind w:left="483"/>
              <w:jc w:val="left"/>
              <w:rPr>
                <w:color w:val="000000" w:themeColor="text1"/>
                <w:sz w:val="24"/>
              </w:rPr>
            </w:pPr>
            <w:r w:rsidRPr="00CF6F16">
              <w:rPr>
                <w:color w:val="000000" w:themeColor="text1"/>
                <w:sz w:val="24"/>
              </w:rPr>
              <w:t>–</w:t>
            </w:r>
          </w:p>
        </w:tc>
        <w:tc>
          <w:tcPr>
            <w:tcW w:w="1719" w:type="dxa"/>
          </w:tcPr>
          <w:p w14:paraId="24310687" w14:textId="77777777" w:rsidR="00F83B47" w:rsidRPr="00CF6F16" w:rsidRDefault="00F83B47">
            <w:pPr>
              <w:pStyle w:val="TableParagraph"/>
              <w:spacing w:before="7"/>
              <w:jc w:val="left"/>
              <w:rPr>
                <w:color w:val="000000" w:themeColor="text1"/>
              </w:rPr>
            </w:pPr>
          </w:p>
          <w:p w14:paraId="07D43998" w14:textId="77777777" w:rsidR="00F83B47" w:rsidRPr="00CF6F16" w:rsidRDefault="003A483F">
            <w:pPr>
              <w:pStyle w:val="TableParagraph"/>
              <w:ind w:left="631" w:right="613"/>
              <w:rPr>
                <w:color w:val="000000" w:themeColor="text1"/>
                <w:sz w:val="24"/>
              </w:rPr>
            </w:pPr>
            <w:r w:rsidRPr="00CF6F16">
              <w:rPr>
                <w:color w:val="000000" w:themeColor="text1"/>
                <w:sz w:val="24"/>
              </w:rPr>
              <w:t>–</w:t>
            </w:r>
          </w:p>
        </w:tc>
        <w:tc>
          <w:tcPr>
            <w:tcW w:w="1681" w:type="dxa"/>
          </w:tcPr>
          <w:p w14:paraId="73B239CF" w14:textId="77777777" w:rsidR="00F83B47" w:rsidRPr="00CF6F16" w:rsidRDefault="00F83B47">
            <w:pPr>
              <w:pStyle w:val="TableParagraph"/>
              <w:spacing w:before="7"/>
              <w:jc w:val="left"/>
              <w:rPr>
                <w:color w:val="000000" w:themeColor="text1"/>
              </w:rPr>
            </w:pPr>
          </w:p>
          <w:p w14:paraId="17609FE1" w14:textId="77777777" w:rsidR="00F83B47" w:rsidRPr="00CF6F16" w:rsidRDefault="003A483F">
            <w:pPr>
              <w:pStyle w:val="TableParagraph"/>
              <w:ind w:left="611" w:right="595"/>
              <w:rPr>
                <w:color w:val="000000" w:themeColor="text1"/>
                <w:sz w:val="24"/>
              </w:rPr>
            </w:pPr>
            <w:r w:rsidRPr="00CF6F16">
              <w:rPr>
                <w:color w:val="000000" w:themeColor="text1"/>
                <w:sz w:val="24"/>
              </w:rPr>
              <w:t>–</w:t>
            </w:r>
          </w:p>
        </w:tc>
        <w:tc>
          <w:tcPr>
            <w:tcW w:w="1561" w:type="dxa"/>
          </w:tcPr>
          <w:p w14:paraId="70E240F2" w14:textId="77777777" w:rsidR="00F83B47" w:rsidRPr="00CF6F16" w:rsidRDefault="00F83B47">
            <w:pPr>
              <w:pStyle w:val="TableParagraph"/>
              <w:spacing w:before="7"/>
              <w:jc w:val="left"/>
              <w:rPr>
                <w:color w:val="000000" w:themeColor="text1"/>
              </w:rPr>
            </w:pPr>
          </w:p>
          <w:p w14:paraId="32E26552" w14:textId="77777777" w:rsidR="00F83B47" w:rsidRPr="00CF6F16" w:rsidRDefault="003A483F">
            <w:pPr>
              <w:pStyle w:val="TableParagraph"/>
              <w:ind w:right="601"/>
              <w:jc w:val="right"/>
              <w:rPr>
                <w:color w:val="000000" w:themeColor="text1"/>
                <w:sz w:val="24"/>
              </w:rPr>
            </w:pPr>
            <w:r w:rsidRPr="00CF6F16">
              <w:rPr>
                <w:color w:val="000000" w:themeColor="text1"/>
                <w:sz w:val="24"/>
              </w:rPr>
              <w:t>–</w:t>
            </w:r>
          </w:p>
        </w:tc>
      </w:tr>
      <w:tr w:rsidR="00F83B47" w:rsidRPr="00CF6F16" w14:paraId="01424AC6" w14:textId="77777777" w:rsidTr="00141461">
        <w:trPr>
          <w:trHeight w:val="551"/>
        </w:trPr>
        <w:tc>
          <w:tcPr>
            <w:tcW w:w="2662" w:type="dxa"/>
          </w:tcPr>
          <w:p w14:paraId="228E6D5E" w14:textId="77777777" w:rsidR="00F83B47" w:rsidRPr="00CF6F16" w:rsidRDefault="00A32131">
            <w:pPr>
              <w:pStyle w:val="TableParagraph"/>
              <w:spacing w:line="230" w:lineRule="auto"/>
              <w:ind w:left="112" w:right="945"/>
              <w:jc w:val="left"/>
              <w:rPr>
                <w:color w:val="000000" w:themeColor="text1"/>
                <w:sz w:val="24"/>
              </w:rPr>
            </w:pPr>
            <w:r w:rsidRPr="00CF6F16">
              <w:rPr>
                <w:color w:val="000000" w:themeColor="text1"/>
                <w:sz w:val="24"/>
              </w:rPr>
              <w:t>Емкость баков- аккумуляторов</w:t>
            </w:r>
          </w:p>
        </w:tc>
        <w:tc>
          <w:tcPr>
            <w:tcW w:w="1131" w:type="dxa"/>
          </w:tcPr>
          <w:p w14:paraId="4D067CD9" w14:textId="77777777" w:rsidR="00F83B47" w:rsidRPr="00CF6F16" w:rsidRDefault="00A32131">
            <w:pPr>
              <w:pStyle w:val="TableParagraph"/>
              <w:spacing w:before="123"/>
              <w:ind w:left="114" w:right="102"/>
              <w:rPr>
                <w:color w:val="000000" w:themeColor="text1"/>
                <w:sz w:val="24"/>
              </w:rPr>
            </w:pPr>
            <w:r w:rsidRPr="00CF6F16">
              <w:rPr>
                <w:color w:val="000000" w:themeColor="text1"/>
                <w:sz w:val="24"/>
              </w:rPr>
              <w:t>м³</w:t>
            </w:r>
          </w:p>
        </w:tc>
        <w:tc>
          <w:tcPr>
            <w:tcW w:w="1282" w:type="dxa"/>
          </w:tcPr>
          <w:p w14:paraId="0CF07889" w14:textId="77777777" w:rsidR="00F83B47" w:rsidRPr="00CF6F16" w:rsidRDefault="003A483F">
            <w:pPr>
              <w:pStyle w:val="TableParagraph"/>
              <w:spacing w:before="123"/>
              <w:ind w:left="483"/>
              <w:jc w:val="left"/>
              <w:rPr>
                <w:color w:val="000000" w:themeColor="text1"/>
                <w:sz w:val="24"/>
              </w:rPr>
            </w:pPr>
            <w:r w:rsidRPr="00CF6F16">
              <w:rPr>
                <w:color w:val="000000" w:themeColor="text1"/>
                <w:sz w:val="24"/>
              </w:rPr>
              <w:t>–</w:t>
            </w:r>
          </w:p>
        </w:tc>
        <w:tc>
          <w:tcPr>
            <w:tcW w:w="1719" w:type="dxa"/>
          </w:tcPr>
          <w:p w14:paraId="004CE23C" w14:textId="77777777" w:rsidR="00F83B47" w:rsidRPr="00CF6F16" w:rsidRDefault="003A483F">
            <w:pPr>
              <w:pStyle w:val="TableParagraph"/>
              <w:spacing w:before="123"/>
              <w:ind w:left="631" w:right="613"/>
              <w:rPr>
                <w:color w:val="000000" w:themeColor="text1"/>
                <w:sz w:val="24"/>
              </w:rPr>
            </w:pPr>
            <w:r w:rsidRPr="00CF6F16">
              <w:rPr>
                <w:color w:val="000000" w:themeColor="text1"/>
                <w:sz w:val="24"/>
              </w:rPr>
              <w:t>–</w:t>
            </w:r>
          </w:p>
        </w:tc>
        <w:tc>
          <w:tcPr>
            <w:tcW w:w="1681" w:type="dxa"/>
          </w:tcPr>
          <w:p w14:paraId="208FCFB2" w14:textId="77777777" w:rsidR="00F83B47" w:rsidRPr="00CF6F16" w:rsidRDefault="003A483F">
            <w:pPr>
              <w:pStyle w:val="TableParagraph"/>
              <w:spacing w:before="123"/>
              <w:ind w:left="611" w:right="595"/>
              <w:rPr>
                <w:color w:val="000000" w:themeColor="text1"/>
                <w:sz w:val="24"/>
              </w:rPr>
            </w:pPr>
            <w:r w:rsidRPr="00CF6F16">
              <w:rPr>
                <w:color w:val="000000" w:themeColor="text1"/>
                <w:sz w:val="24"/>
              </w:rPr>
              <w:t>–</w:t>
            </w:r>
          </w:p>
        </w:tc>
        <w:tc>
          <w:tcPr>
            <w:tcW w:w="1561" w:type="dxa"/>
          </w:tcPr>
          <w:p w14:paraId="481FA679" w14:textId="77777777" w:rsidR="00F83B47" w:rsidRPr="00CF6F16" w:rsidRDefault="003A483F">
            <w:pPr>
              <w:pStyle w:val="TableParagraph"/>
              <w:spacing w:before="123"/>
              <w:ind w:right="601"/>
              <w:jc w:val="right"/>
              <w:rPr>
                <w:color w:val="000000" w:themeColor="text1"/>
                <w:sz w:val="24"/>
              </w:rPr>
            </w:pPr>
            <w:r w:rsidRPr="00CF6F16">
              <w:rPr>
                <w:color w:val="000000" w:themeColor="text1"/>
                <w:sz w:val="24"/>
              </w:rPr>
              <w:t>–</w:t>
            </w:r>
          </w:p>
        </w:tc>
      </w:tr>
      <w:tr w:rsidR="00F83B47" w:rsidRPr="00CF6F16" w14:paraId="4112AE99" w14:textId="77777777" w:rsidTr="00141461">
        <w:trPr>
          <w:trHeight w:val="553"/>
        </w:trPr>
        <w:tc>
          <w:tcPr>
            <w:tcW w:w="2662" w:type="dxa"/>
          </w:tcPr>
          <w:p w14:paraId="673B4719" w14:textId="77777777" w:rsidR="00F83B47" w:rsidRPr="00CF6F16" w:rsidRDefault="00A32131">
            <w:pPr>
              <w:pStyle w:val="TableParagraph"/>
              <w:spacing w:before="3" w:line="228" w:lineRule="auto"/>
              <w:ind w:left="112" w:right="193"/>
              <w:jc w:val="left"/>
              <w:rPr>
                <w:color w:val="000000" w:themeColor="text1"/>
                <w:sz w:val="24"/>
              </w:rPr>
            </w:pPr>
            <w:r w:rsidRPr="00CF6F16">
              <w:rPr>
                <w:color w:val="000000" w:themeColor="text1"/>
                <w:sz w:val="24"/>
              </w:rPr>
              <w:t xml:space="preserve">Всего подпитка </w:t>
            </w:r>
            <w:proofErr w:type="gramStart"/>
            <w:r w:rsidRPr="00CF6F16">
              <w:rPr>
                <w:color w:val="000000" w:themeColor="text1"/>
                <w:sz w:val="24"/>
              </w:rPr>
              <w:t>тепло- вой</w:t>
            </w:r>
            <w:proofErr w:type="gramEnd"/>
            <w:r w:rsidRPr="00CF6F16">
              <w:rPr>
                <w:color w:val="000000" w:themeColor="text1"/>
                <w:sz w:val="24"/>
              </w:rPr>
              <w:t xml:space="preserve"> сети, в т.ч.</w:t>
            </w:r>
          </w:p>
        </w:tc>
        <w:tc>
          <w:tcPr>
            <w:tcW w:w="1131" w:type="dxa"/>
          </w:tcPr>
          <w:p w14:paraId="68237AA0" w14:textId="77777777" w:rsidR="00F83B47" w:rsidRPr="00CF6F16" w:rsidRDefault="00A32131">
            <w:pPr>
              <w:pStyle w:val="TableParagraph"/>
              <w:spacing w:before="123"/>
              <w:ind w:left="124" w:right="101"/>
              <w:rPr>
                <w:color w:val="000000" w:themeColor="text1"/>
                <w:sz w:val="24"/>
              </w:rPr>
            </w:pPr>
            <w:r w:rsidRPr="00CF6F16">
              <w:rPr>
                <w:color w:val="000000" w:themeColor="text1"/>
                <w:sz w:val="24"/>
              </w:rPr>
              <w:t>Тонн/ч</w:t>
            </w:r>
          </w:p>
        </w:tc>
        <w:tc>
          <w:tcPr>
            <w:tcW w:w="1282" w:type="dxa"/>
          </w:tcPr>
          <w:p w14:paraId="34242AB0" w14:textId="77777777" w:rsidR="00F83B47" w:rsidRPr="00CF6F16" w:rsidRDefault="005B1978">
            <w:pPr>
              <w:pStyle w:val="TableParagraph"/>
              <w:spacing w:before="123"/>
              <w:ind w:left="433"/>
              <w:jc w:val="left"/>
              <w:rPr>
                <w:color w:val="000000" w:themeColor="text1"/>
                <w:sz w:val="24"/>
              </w:rPr>
            </w:pPr>
            <w:r w:rsidRPr="00CF6F16">
              <w:rPr>
                <w:color w:val="000000" w:themeColor="text1"/>
                <w:sz w:val="24"/>
              </w:rPr>
              <w:t>0,0</w:t>
            </w:r>
            <w:r w:rsidR="00A32131" w:rsidRPr="00CF6F16">
              <w:rPr>
                <w:color w:val="000000" w:themeColor="text1"/>
                <w:sz w:val="24"/>
              </w:rPr>
              <w:t>3</w:t>
            </w:r>
          </w:p>
        </w:tc>
        <w:tc>
          <w:tcPr>
            <w:tcW w:w="1719" w:type="dxa"/>
          </w:tcPr>
          <w:p w14:paraId="6A865E41" w14:textId="77777777" w:rsidR="00F83B47" w:rsidRPr="00CF6F16" w:rsidRDefault="00F83B47">
            <w:pPr>
              <w:pStyle w:val="TableParagraph"/>
              <w:spacing w:before="123"/>
              <w:ind w:left="631" w:right="618"/>
              <w:rPr>
                <w:color w:val="000000" w:themeColor="text1"/>
                <w:sz w:val="24"/>
              </w:rPr>
            </w:pPr>
          </w:p>
        </w:tc>
        <w:tc>
          <w:tcPr>
            <w:tcW w:w="1681" w:type="dxa"/>
          </w:tcPr>
          <w:p w14:paraId="3FDAC5EB" w14:textId="77777777" w:rsidR="00F83B47" w:rsidRPr="00CF6F16" w:rsidRDefault="00F83B47">
            <w:pPr>
              <w:pStyle w:val="TableParagraph"/>
              <w:spacing w:before="123"/>
              <w:ind w:left="611" w:right="600"/>
              <w:rPr>
                <w:color w:val="000000" w:themeColor="text1"/>
                <w:sz w:val="24"/>
              </w:rPr>
            </w:pPr>
          </w:p>
        </w:tc>
        <w:tc>
          <w:tcPr>
            <w:tcW w:w="1561" w:type="dxa"/>
          </w:tcPr>
          <w:p w14:paraId="46E7AE33" w14:textId="77777777" w:rsidR="00F83B47" w:rsidRPr="00CF6F16" w:rsidRDefault="00F83B47">
            <w:pPr>
              <w:pStyle w:val="TableParagraph"/>
              <w:spacing w:before="123"/>
              <w:ind w:right="553"/>
              <w:jc w:val="right"/>
              <w:rPr>
                <w:color w:val="000000" w:themeColor="text1"/>
                <w:sz w:val="24"/>
              </w:rPr>
            </w:pPr>
          </w:p>
        </w:tc>
      </w:tr>
      <w:tr w:rsidR="00F83B47" w:rsidRPr="00CF6F16" w14:paraId="22B7483E" w14:textId="77777777" w:rsidTr="00141461">
        <w:trPr>
          <w:trHeight w:val="549"/>
        </w:trPr>
        <w:tc>
          <w:tcPr>
            <w:tcW w:w="2662" w:type="dxa"/>
          </w:tcPr>
          <w:p w14:paraId="04C0F5C8" w14:textId="77777777" w:rsidR="00F83B47" w:rsidRPr="00CF6F16" w:rsidRDefault="00A32131">
            <w:pPr>
              <w:pStyle w:val="TableParagraph"/>
              <w:spacing w:line="228" w:lineRule="auto"/>
              <w:ind w:left="112"/>
              <w:jc w:val="left"/>
              <w:rPr>
                <w:color w:val="000000" w:themeColor="text1"/>
                <w:sz w:val="24"/>
              </w:rPr>
            </w:pPr>
            <w:r w:rsidRPr="00CF6F16">
              <w:rPr>
                <w:color w:val="000000" w:themeColor="text1"/>
                <w:sz w:val="24"/>
              </w:rPr>
              <w:t xml:space="preserve">Подпитка воды на </w:t>
            </w:r>
            <w:proofErr w:type="spellStart"/>
            <w:r w:rsidRPr="00CF6F16">
              <w:rPr>
                <w:color w:val="000000" w:themeColor="text1"/>
                <w:sz w:val="24"/>
              </w:rPr>
              <w:t>ис</w:t>
            </w:r>
            <w:proofErr w:type="spellEnd"/>
            <w:r w:rsidRPr="00CF6F16">
              <w:rPr>
                <w:color w:val="000000" w:themeColor="text1"/>
                <w:sz w:val="24"/>
              </w:rPr>
              <w:t xml:space="preserve">- </w:t>
            </w:r>
            <w:proofErr w:type="spellStart"/>
            <w:r w:rsidRPr="00CF6F16">
              <w:rPr>
                <w:color w:val="000000" w:themeColor="text1"/>
                <w:sz w:val="24"/>
              </w:rPr>
              <w:t>точнике</w:t>
            </w:r>
            <w:proofErr w:type="spellEnd"/>
            <w:r w:rsidRPr="00CF6F16">
              <w:rPr>
                <w:color w:val="000000" w:themeColor="text1"/>
                <w:sz w:val="24"/>
              </w:rPr>
              <w:t>, нормативная</w:t>
            </w:r>
          </w:p>
        </w:tc>
        <w:tc>
          <w:tcPr>
            <w:tcW w:w="1131" w:type="dxa"/>
          </w:tcPr>
          <w:p w14:paraId="79A1B718" w14:textId="77777777" w:rsidR="00F83B47" w:rsidRPr="00CF6F16" w:rsidRDefault="00A32131">
            <w:pPr>
              <w:pStyle w:val="TableParagraph"/>
              <w:spacing w:before="121"/>
              <w:ind w:left="124" w:right="101"/>
              <w:rPr>
                <w:color w:val="000000" w:themeColor="text1"/>
                <w:sz w:val="24"/>
              </w:rPr>
            </w:pPr>
            <w:r w:rsidRPr="00CF6F16">
              <w:rPr>
                <w:color w:val="000000" w:themeColor="text1"/>
                <w:sz w:val="24"/>
              </w:rPr>
              <w:t>Тонн/ч</w:t>
            </w:r>
          </w:p>
        </w:tc>
        <w:tc>
          <w:tcPr>
            <w:tcW w:w="1282" w:type="dxa"/>
          </w:tcPr>
          <w:p w14:paraId="4BFA11D3" w14:textId="77777777" w:rsidR="00F83B47" w:rsidRPr="00CF6F16" w:rsidRDefault="003A483F">
            <w:pPr>
              <w:pStyle w:val="TableParagraph"/>
              <w:spacing w:before="121"/>
              <w:ind w:left="433"/>
              <w:jc w:val="left"/>
              <w:rPr>
                <w:color w:val="000000" w:themeColor="text1"/>
                <w:sz w:val="24"/>
              </w:rPr>
            </w:pPr>
            <w:r w:rsidRPr="00CF6F16">
              <w:rPr>
                <w:color w:val="000000" w:themeColor="text1"/>
                <w:sz w:val="24"/>
              </w:rPr>
              <w:t>0,0</w:t>
            </w:r>
            <w:r w:rsidR="00A32131" w:rsidRPr="00CF6F16">
              <w:rPr>
                <w:color w:val="000000" w:themeColor="text1"/>
                <w:sz w:val="24"/>
              </w:rPr>
              <w:t>3</w:t>
            </w:r>
          </w:p>
        </w:tc>
        <w:tc>
          <w:tcPr>
            <w:tcW w:w="1719" w:type="dxa"/>
          </w:tcPr>
          <w:p w14:paraId="538A9A1A" w14:textId="77777777" w:rsidR="00F83B47" w:rsidRPr="00CF6F16" w:rsidRDefault="00F83B47">
            <w:pPr>
              <w:pStyle w:val="TableParagraph"/>
              <w:spacing w:before="121"/>
              <w:ind w:left="631" w:right="618"/>
              <w:rPr>
                <w:color w:val="000000" w:themeColor="text1"/>
                <w:sz w:val="24"/>
              </w:rPr>
            </w:pPr>
          </w:p>
        </w:tc>
        <w:tc>
          <w:tcPr>
            <w:tcW w:w="1681" w:type="dxa"/>
          </w:tcPr>
          <w:p w14:paraId="0746B81B" w14:textId="77777777" w:rsidR="00F83B47" w:rsidRPr="00CF6F16" w:rsidRDefault="00F83B47">
            <w:pPr>
              <w:pStyle w:val="TableParagraph"/>
              <w:spacing w:before="121"/>
              <w:ind w:left="611" w:right="600"/>
              <w:rPr>
                <w:color w:val="000000" w:themeColor="text1"/>
                <w:sz w:val="24"/>
              </w:rPr>
            </w:pPr>
          </w:p>
        </w:tc>
        <w:tc>
          <w:tcPr>
            <w:tcW w:w="1561" w:type="dxa"/>
          </w:tcPr>
          <w:p w14:paraId="3F11A36C" w14:textId="77777777" w:rsidR="00F83B47" w:rsidRPr="00CF6F16" w:rsidRDefault="00F83B47">
            <w:pPr>
              <w:pStyle w:val="TableParagraph"/>
              <w:spacing w:before="121"/>
              <w:ind w:right="553"/>
              <w:jc w:val="right"/>
              <w:rPr>
                <w:color w:val="000000" w:themeColor="text1"/>
                <w:sz w:val="24"/>
              </w:rPr>
            </w:pPr>
          </w:p>
        </w:tc>
      </w:tr>
      <w:tr w:rsidR="00F83B47" w:rsidRPr="00CF6F16" w14:paraId="159D97C2" w14:textId="77777777" w:rsidTr="00141461">
        <w:trPr>
          <w:trHeight w:val="551"/>
        </w:trPr>
        <w:tc>
          <w:tcPr>
            <w:tcW w:w="2662" w:type="dxa"/>
          </w:tcPr>
          <w:p w14:paraId="6C5B3C7A" w14:textId="77777777" w:rsidR="00F83B47" w:rsidRPr="00CF6F16" w:rsidRDefault="00A32131">
            <w:pPr>
              <w:pStyle w:val="TableParagraph"/>
              <w:spacing w:before="3" w:line="228" w:lineRule="auto"/>
              <w:ind w:left="112" w:right="348"/>
              <w:jc w:val="left"/>
              <w:rPr>
                <w:color w:val="000000" w:themeColor="text1"/>
                <w:sz w:val="24"/>
              </w:rPr>
            </w:pPr>
            <w:r w:rsidRPr="00CF6F16">
              <w:rPr>
                <w:color w:val="000000" w:themeColor="text1"/>
                <w:sz w:val="24"/>
              </w:rPr>
              <w:t>Нормативные утечки теплоносителя</w:t>
            </w:r>
          </w:p>
        </w:tc>
        <w:tc>
          <w:tcPr>
            <w:tcW w:w="1131" w:type="dxa"/>
          </w:tcPr>
          <w:p w14:paraId="032BF8E1" w14:textId="77777777" w:rsidR="00F83B47" w:rsidRPr="00CF6F16" w:rsidRDefault="00A32131">
            <w:pPr>
              <w:pStyle w:val="TableParagraph"/>
              <w:spacing w:before="123"/>
              <w:ind w:left="124" w:right="101"/>
              <w:rPr>
                <w:color w:val="000000" w:themeColor="text1"/>
                <w:sz w:val="24"/>
              </w:rPr>
            </w:pPr>
            <w:r w:rsidRPr="00CF6F16">
              <w:rPr>
                <w:color w:val="000000" w:themeColor="text1"/>
                <w:sz w:val="24"/>
              </w:rPr>
              <w:t>Тонн/ч</w:t>
            </w:r>
          </w:p>
        </w:tc>
        <w:tc>
          <w:tcPr>
            <w:tcW w:w="1282" w:type="dxa"/>
          </w:tcPr>
          <w:p w14:paraId="48F77A39" w14:textId="77777777" w:rsidR="00F83B47" w:rsidRPr="00CF6F16" w:rsidRDefault="003A483F">
            <w:pPr>
              <w:pStyle w:val="TableParagraph"/>
              <w:spacing w:before="123"/>
              <w:ind w:left="433"/>
              <w:jc w:val="left"/>
              <w:rPr>
                <w:color w:val="000000" w:themeColor="text1"/>
                <w:sz w:val="24"/>
              </w:rPr>
            </w:pPr>
            <w:r w:rsidRPr="00CF6F16">
              <w:rPr>
                <w:color w:val="000000" w:themeColor="text1"/>
                <w:sz w:val="24"/>
              </w:rPr>
              <w:t>0,1</w:t>
            </w:r>
          </w:p>
        </w:tc>
        <w:tc>
          <w:tcPr>
            <w:tcW w:w="1719" w:type="dxa"/>
          </w:tcPr>
          <w:p w14:paraId="5918B62C" w14:textId="77777777" w:rsidR="00F83B47" w:rsidRPr="00CF6F16" w:rsidRDefault="00F83B47">
            <w:pPr>
              <w:pStyle w:val="TableParagraph"/>
              <w:spacing w:before="123"/>
              <w:ind w:left="631" w:right="618"/>
              <w:rPr>
                <w:color w:val="000000" w:themeColor="text1"/>
                <w:sz w:val="24"/>
              </w:rPr>
            </w:pPr>
          </w:p>
        </w:tc>
        <w:tc>
          <w:tcPr>
            <w:tcW w:w="1681" w:type="dxa"/>
          </w:tcPr>
          <w:p w14:paraId="2411A22F" w14:textId="77777777" w:rsidR="00F83B47" w:rsidRPr="00CF6F16" w:rsidRDefault="00F83B47">
            <w:pPr>
              <w:pStyle w:val="TableParagraph"/>
              <w:spacing w:before="123"/>
              <w:ind w:left="611" w:right="600"/>
              <w:rPr>
                <w:color w:val="000000" w:themeColor="text1"/>
                <w:sz w:val="24"/>
              </w:rPr>
            </w:pPr>
          </w:p>
        </w:tc>
        <w:tc>
          <w:tcPr>
            <w:tcW w:w="1561" w:type="dxa"/>
          </w:tcPr>
          <w:p w14:paraId="5387A3A3" w14:textId="77777777" w:rsidR="00F83B47" w:rsidRPr="00CF6F16" w:rsidRDefault="00F83B47">
            <w:pPr>
              <w:pStyle w:val="TableParagraph"/>
              <w:spacing w:before="123"/>
              <w:ind w:right="553"/>
              <w:jc w:val="right"/>
              <w:rPr>
                <w:color w:val="000000" w:themeColor="text1"/>
                <w:sz w:val="24"/>
              </w:rPr>
            </w:pPr>
          </w:p>
        </w:tc>
      </w:tr>
      <w:tr w:rsidR="00F83B47" w:rsidRPr="00CF6F16" w14:paraId="10C2872F" w14:textId="77777777" w:rsidTr="00141461">
        <w:trPr>
          <w:trHeight w:val="551"/>
        </w:trPr>
        <w:tc>
          <w:tcPr>
            <w:tcW w:w="2662" w:type="dxa"/>
          </w:tcPr>
          <w:p w14:paraId="59D3A466" w14:textId="77777777" w:rsidR="00F83B47" w:rsidRPr="00CF6F16" w:rsidRDefault="00A32131">
            <w:pPr>
              <w:pStyle w:val="TableParagraph"/>
              <w:spacing w:line="230" w:lineRule="auto"/>
              <w:ind w:left="112" w:right="329"/>
              <w:jc w:val="left"/>
              <w:rPr>
                <w:color w:val="000000" w:themeColor="text1"/>
                <w:sz w:val="24"/>
              </w:rPr>
            </w:pPr>
            <w:r w:rsidRPr="00CF6F16">
              <w:rPr>
                <w:color w:val="000000" w:themeColor="text1"/>
                <w:sz w:val="24"/>
              </w:rPr>
              <w:t>Резерв(+)/</w:t>
            </w:r>
            <w:proofErr w:type="gramStart"/>
            <w:r w:rsidRPr="00CF6F16">
              <w:rPr>
                <w:color w:val="000000" w:themeColor="text1"/>
                <w:sz w:val="24"/>
              </w:rPr>
              <w:t>дефицит(</w:t>
            </w:r>
            <w:proofErr w:type="gramEnd"/>
            <w:r w:rsidRPr="00CF6F16">
              <w:rPr>
                <w:color w:val="000000" w:themeColor="text1"/>
                <w:sz w:val="24"/>
              </w:rPr>
              <w:t>–) ВПУ</w:t>
            </w:r>
          </w:p>
        </w:tc>
        <w:tc>
          <w:tcPr>
            <w:tcW w:w="1131" w:type="dxa"/>
          </w:tcPr>
          <w:p w14:paraId="2756BC5E" w14:textId="77777777" w:rsidR="00F83B47" w:rsidRPr="00CF6F16" w:rsidRDefault="00A32131">
            <w:pPr>
              <w:pStyle w:val="TableParagraph"/>
              <w:spacing w:before="123"/>
              <w:ind w:left="124" w:right="101"/>
              <w:rPr>
                <w:color w:val="000000" w:themeColor="text1"/>
                <w:sz w:val="24"/>
              </w:rPr>
            </w:pPr>
            <w:r w:rsidRPr="00CF6F16">
              <w:rPr>
                <w:color w:val="000000" w:themeColor="text1"/>
                <w:sz w:val="24"/>
              </w:rPr>
              <w:t>Тонн/ч</w:t>
            </w:r>
          </w:p>
        </w:tc>
        <w:tc>
          <w:tcPr>
            <w:tcW w:w="1282" w:type="dxa"/>
          </w:tcPr>
          <w:p w14:paraId="4585176C" w14:textId="77777777" w:rsidR="00F83B47" w:rsidRPr="00CF6F16" w:rsidRDefault="003A483F">
            <w:pPr>
              <w:pStyle w:val="TableParagraph"/>
              <w:spacing w:before="123"/>
              <w:ind w:left="483"/>
              <w:jc w:val="left"/>
              <w:rPr>
                <w:color w:val="000000" w:themeColor="text1"/>
                <w:sz w:val="24"/>
              </w:rPr>
            </w:pPr>
            <w:r w:rsidRPr="00CF6F16">
              <w:rPr>
                <w:color w:val="000000" w:themeColor="text1"/>
                <w:sz w:val="24"/>
              </w:rPr>
              <w:t>0,47</w:t>
            </w:r>
          </w:p>
        </w:tc>
        <w:tc>
          <w:tcPr>
            <w:tcW w:w="1719" w:type="dxa"/>
          </w:tcPr>
          <w:p w14:paraId="1DE069B2" w14:textId="77777777" w:rsidR="00F83B47" w:rsidRPr="00CF6F16" w:rsidRDefault="00F83B47">
            <w:pPr>
              <w:pStyle w:val="TableParagraph"/>
              <w:spacing w:before="123"/>
              <w:ind w:left="631" w:right="613"/>
              <w:rPr>
                <w:color w:val="000000" w:themeColor="text1"/>
                <w:sz w:val="24"/>
              </w:rPr>
            </w:pPr>
          </w:p>
        </w:tc>
        <w:tc>
          <w:tcPr>
            <w:tcW w:w="1681" w:type="dxa"/>
          </w:tcPr>
          <w:p w14:paraId="454394E0" w14:textId="77777777" w:rsidR="00F83B47" w:rsidRPr="00CF6F16" w:rsidRDefault="00F83B47">
            <w:pPr>
              <w:pStyle w:val="TableParagraph"/>
              <w:spacing w:before="123"/>
              <w:ind w:left="611" w:right="595"/>
              <w:rPr>
                <w:color w:val="000000" w:themeColor="text1"/>
                <w:sz w:val="24"/>
              </w:rPr>
            </w:pPr>
          </w:p>
        </w:tc>
        <w:tc>
          <w:tcPr>
            <w:tcW w:w="1561" w:type="dxa"/>
          </w:tcPr>
          <w:p w14:paraId="4CB32C97" w14:textId="77777777" w:rsidR="00F83B47" w:rsidRPr="00CF6F16" w:rsidRDefault="00F83B47">
            <w:pPr>
              <w:pStyle w:val="TableParagraph"/>
              <w:spacing w:before="123"/>
              <w:ind w:right="601"/>
              <w:jc w:val="right"/>
              <w:rPr>
                <w:color w:val="000000" w:themeColor="text1"/>
                <w:sz w:val="24"/>
              </w:rPr>
            </w:pPr>
          </w:p>
        </w:tc>
      </w:tr>
    </w:tbl>
    <w:p w14:paraId="11C8BFE3" w14:textId="77777777" w:rsidR="00F83B47" w:rsidRPr="00CF6F16" w:rsidRDefault="00F83B47">
      <w:pPr>
        <w:jc w:val="right"/>
        <w:rPr>
          <w:color w:val="000000" w:themeColor="text1"/>
          <w:sz w:val="24"/>
        </w:rPr>
        <w:sectPr w:rsidR="00F83B47" w:rsidRPr="00CF6F16" w:rsidSect="00F8500C">
          <w:headerReference w:type="even" r:id="rId64"/>
          <w:headerReference w:type="default" r:id="rId65"/>
          <w:footerReference w:type="default" r:id="rId66"/>
          <w:headerReference w:type="first" r:id="rId67"/>
          <w:pgSz w:w="11920" w:h="16850"/>
          <w:pgMar w:top="851" w:right="580" w:bottom="880" w:left="1134" w:header="0" w:footer="692" w:gutter="0"/>
          <w:pgBorders w:offsetFrom="page">
            <w:top w:val="single" w:sz="4" w:space="24" w:color="auto"/>
            <w:left w:val="single" w:sz="4" w:space="24" w:color="auto"/>
            <w:bottom w:val="single" w:sz="4" w:space="24" w:color="auto"/>
            <w:right w:val="single" w:sz="4" w:space="24" w:color="auto"/>
          </w:pgBorders>
          <w:pgNumType w:start="66"/>
          <w:cols w:space="720"/>
        </w:sectPr>
      </w:pPr>
    </w:p>
    <w:p w14:paraId="5D762893" w14:textId="77777777" w:rsidR="00F83B47" w:rsidRPr="00CF6F16" w:rsidRDefault="00A32131" w:rsidP="00141461">
      <w:pPr>
        <w:pStyle w:val="a3"/>
        <w:spacing w:before="74" w:line="357" w:lineRule="auto"/>
        <w:ind w:right="356"/>
        <w:rPr>
          <w:color w:val="000000" w:themeColor="text1"/>
        </w:rPr>
      </w:pPr>
      <w:r w:rsidRPr="00CF6F16">
        <w:rPr>
          <w:color w:val="000000" w:themeColor="text1"/>
        </w:rPr>
        <w:lastRenderedPageBreak/>
        <w:t>Таблица 3.8. Перспективный баланс производительности водоподготовительных установок для системы теплоснабжения от котельной ООО «ИГК» котельная №2</w:t>
      </w:r>
    </w:p>
    <w:p w14:paraId="18FF89B0" w14:textId="77777777" w:rsidR="00F83B47" w:rsidRPr="00CF6F16" w:rsidRDefault="00F83B47">
      <w:pPr>
        <w:pStyle w:val="a3"/>
        <w:spacing w:before="8" w:after="1"/>
        <w:rPr>
          <w:color w:val="000000" w:themeColor="text1"/>
          <w:sz w:val="9"/>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4"/>
        <w:gridCol w:w="1133"/>
        <w:gridCol w:w="1279"/>
        <w:gridCol w:w="1701"/>
        <w:gridCol w:w="1775"/>
        <w:gridCol w:w="1482"/>
      </w:tblGrid>
      <w:tr w:rsidR="00F83B47" w:rsidRPr="00CF6F16" w14:paraId="3AE16D32" w14:textId="77777777" w:rsidTr="00141461">
        <w:trPr>
          <w:trHeight w:val="453"/>
        </w:trPr>
        <w:tc>
          <w:tcPr>
            <w:tcW w:w="2554" w:type="dxa"/>
            <w:vMerge w:val="restart"/>
          </w:tcPr>
          <w:p w14:paraId="1E51E933" w14:textId="77777777" w:rsidR="00F83B47" w:rsidRPr="00CF6F16" w:rsidRDefault="00F83B47">
            <w:pPr>
              <w:pStyle w:val="TableParagraph"/>
              <w:jc w:val="left"/>
              <w:rPr>
                <w:color w:val="000000" w:themeColor="text1"/>
                <w:sz w:val="26"/>
              </w:rPr>
            </w:pPr>
          </w:p>
          <w:p w14:paraId="476C0F36" w14:textId="77777777" w:rsidR="00F83B47" w:rsidRPr="00CF6F16" w:rsidRDefault="00F83B47">
            <w:pPr>
              <w:pStyle w:val="TableParagraph"/>
              <w:jc w:val="left"/>
              <w:rPr>
                <w:color w:val="000000" w:themeColor="text1"/>
                <w:sz w:val="26"/>
              </w:rPr>
            </w:pPr>
          </w:p>
          <w:p w14:paraId="1790619D" w14:textId="77777777" w:rsidR="00F83B47" w:rsidRPr="00CF6F16" w:rsidRDefault="00A32131">
            <w:pPr>
              <w:pStyle w:val="TableParagraph"/>
              <w:spacing w:before="171"/>
              <w:ind w:left="784"/>
              <w:jc w:val="left"/>
              <w:rPr>
                <w:color w:val="000000" w:themeColor="text1"/>
                <w:sz w:val="24"/>
              </w:rPr>
            </w:pPr>
            <w:r w:rsidRPr="00CF6F16">
              <w:rPr>
                <w:color w:val="000000" w:themeColor="text1"/>
                <w:sz w:val="24"/>
              </w:rPr>
              <w:t>Параметр</w:t>
            </w:r>
          </w:p>
        </w:tc>
        <w:tc>
          <w:tcPr>
            <w:tcW w:w="1133" w:type="dxa"/>
            <w:vMerge w:val="restart"/>
          </w:tcPr>
          <w:p w14:paraId="18FD7318" w14:textId="77777777" w:rsidR="00F83B47" w:rsidRPr="00CF6F16" w:rsidRDefault="00F83B47">
            <w:pPr>
              <w:pStyle w:val="TableParagraph"/>
              <w:jc w:val="left"/>
              <w:rPr>
                <w:color w:val="000000" w:themeColor="text1"/>
                <w:sz w:val="26"/>
              </w:rPr>
            </w:pPr>
          </w:p>
          <w:p w14:paraId="4E3515E4" w14:textId="77777777" w:rsidR="00F83B47" w:rsidRPr="00CF6F16" w:rsidRDefault="00A32131">
            <w:pPr>
              <w:pStyle w:val="TableParagraph"/>
              <w:spacing w:before="194"/>
              <w:ind w:left="124" w:right="104"/>
              <w:rPr>
                <w:color w:val="000000" w:themeColor="text1"/>
                <w:sz w:val="24"/>
              </w:rPr>
            </w:pPr>
            <w:r w:rsidRPr="00CF6F16">
              <w:rPr>
                <w:color w:val="000000" w:themeColor="text1"/>
                <w:sz w:val="24"/>
              </w:rPr>
              <w:t xml:space="preserve">Единица </w:t>
            </w:r>
            <w:proofErr w:type="spellStart"/>
            <w:r w:rsidRPr="00CF6F16">
              <w:rPr>
                <w:color w:val="000000" w:themeColor="text1"/>
                <w:sz w:val="24"/>
              </w:rPr>
              <w:t>измере</w:t>
            </w:r>
            <w:proofErr w:type="spellEnd"/>
            <w:r w:rsidRPr="00CF6F16">
              <w:rPr>
                <w:color w:val="000000" w:themeColor="text1"/>
                <w:sz w:val="24"/>
              </w:rPr>
              <w:t xml:space="preserve">- </w:t>
            </w:r>
            <w:proofErr w:type="spellStart"/>
            <w:r w:rsidRPr="00CF6F16">
              <w:rPr>
                <w:color w:val="000000" w:themeColor="text1"/>
                <w:sz w:val="24"/>
              </w:rPr>
              <w:t>ния</w:t>
            </w:r>
            <w:proofErr w:type="spellEnd"/>
          </w:p>
        </w:tc>
        <w:tc>
          <w:tcPr>
            <w:tcW w:w="6237" w:type="dxa"/>
            <w:gridSpan w:val="4"/>
          </w:tcPr>
          <w:p w14:paraId="6595B22E" w14:textId="77777777" w:rsidR="00F83B47" w:rsidRPr="00CF6F16" w:rsidRDefault="00A32131">
            <w:pPr>
              <w:pStyle w:val="TableParagraph"/>
              <w:spacing w:before="73"/>
              <w:ind w:left="1707"/>
              <w:jc w:val="left"/>
              <w:rPr>
                <w:color w:val="000000" w:themeColor="text1"/>
                <w:sz w:val="24"/>
              </w:rPr>
            </w:pPr>
            <w:r w:rsidRPr="00CF6F16">
              <w:rPr>
                <w:color w:val="000000" w:themeColor="text1"/>
                <w:sz w:val="24"/>
              </w:rPr>
              <w:t>Котельная №2 ООО «ИГК»</w:t>
            </w:r>
          </w:p>
        </w:tc>
      </w:tr>
      <w:tr w:rsidR="00335353" w:rsidRPr="00CF6F16" w14:paraId="297C8EB4" w14:textId="77777777" w:rsidTr="00335353">
        <w:trPr>
          <w:trHeight w:val="1643"/>
        </w:trPr>
        <w:tc>
          <w:tcPr>
            <w:tcW w:w="2554" w:type="dxa"/>
            <w:vMerge/>
            <w:tcBorders>
              <w:top w:val="nil"/>
            </w:tcBorders>
          </w:tcPr>
          <w:p w14:paraId="7526F2E0" w14:textId="77777777" w:rsidR="00335353" w:rsidRPr="00CF6F16" w:rsidRDefault="00335353" w:rsidP="00335353">
            <w:pPr>
              <w:rPr>
                <w:color w:val="000000" w:themeColor="text1"/>
                <w:sz w:val="2"/>
                <w:szCs w:val="2"/>
              </w:rPr>
            </w:pPr>
          </w:p>
        </w:tc>
        <w:tc>
          <w:tcPr>
            <w:tcW w:w="1133" w:type="dxa"/>
            <w:vMerge/>
            <w:tcBorders>
              <w:top w:val="nil"/>
            </w:tcBorders>
          </w:tcPr>
          <w:p w14:paraId="724061CD" w14:textId="77777777" w:rsidR="00335353" w:rsidRPr="00CF6F16" w:rsidRDefault="00335353" w:rsidP="00335353">
            <w:pPr>
              <w:rPr>
                <w:color w:val="000000" w:themeColor="text1"/>
                <w:sz w:val="2"/>
                <w:szCs w:val="2"/>
              </w:rPr>
            </w:pPr>
          </w:p>
        </w:tc>
        <w:tc>
          <w:tcPr>
            <w:tcW w:w="1279" w:type="dxa"/>
            <w:vAlign w:val="center"/>
          </w:tcPr>
          <w:p w14:paraId="2DD105E7" w14:textId="77777777" w:rsidR="00335353" w:rsidRPr="00CF6F16" w:rsidRDefault="00335353" w:rsidP="00335353">
            <w:pPr>
              <w:pStyle w:val="TableParagraph"/>
              <w:spacing w:before="9"/>
              <w:rPr>
                <w:color w:val="000000" w:themeColor="text1"/>
              </w:rPr>
            </w:pPr>
          </w:p>
          <w:p w14:paraId="46DC3A85" w14:textId="507E4FE7" w:rsidR="00335353" w:rsidRPr="00CF6F16" w:rsidRDefault="00335353" w:rsidP="00335353">
            <w:pPr>
              <w:pStyle w:val="TableParagraph"/>
              <w:spacing w:before="1"/>
              <w:ind w:left="376"/>
              <w:rPr>
                <w:color w:val="000000" w:themeColor="text1"/>
                <w:sz w:val="24"/>
              </w:rPr>
            </w:pPr>
            <w:r w:rsidRPr="00CF6F16">
              <w:rPr>
                <w:color w:val="000000" w:themeColor="text1"/>
                <w:sz w:val="24"/>
              </w:rPr>
              <w:t>202</w:t>
            </w:r>
            <w:r w:rsidR="00A70B7C" w:rsidRPr="00CF6F16">
              <w:rPr>
                <w:color w:val="000000" w:themeColor="text1"/>
                <w:sz w:val="24"/>
              </w:rPr>
              <w:t xml:space="preserve">4 </w:t>
            </w:r>
            <w:r w:rsidRPr="00CF6F16">
              <w:rPr>
                <w:color w:val="000000" w:themeColor="text1"/>
                <w:sz w:val="24"/>
              </w:rPr>
              <w:t>г.</w:t>
            </w:r>
          </w:p>
          <w:p w14:paraId="3CB4C980" w14:textId="09BDE4B9" w:rsidR="00335353" w:rsidRPr="00CF6F16" w:rsidRDefault="00335353" w:rsidP="00335353">
            <w:pPr>
              <w:pStyle w:val="TableParagraph"/>
              <w:ind w:left="364" w:right="241"/>
              <w:rPr>
                <w:color w:val="000000" w:themeColor="text1"/>
                <w:sz w:val="24"/>
              </w:rPr>
            </w:pPr>
            <w:r w:rsidRPr="00CF6F16">
              <w:rPr>
                <w:color w:val="000000" w:themeColor="text1"/>
                <w:spacing w:val="-1"/>
                <w:sz w:val="24"/>
              </w:rPr>
              <w:t xml:space="preserve">Базовый </w:t>
            </w:r>
            <w:r w:rsidRPr="00CF6F16">
              <w:rPr>
                <w:color w:val="000000" w:themeColor="text1"/>
                <w:sz w:val="24"/>
              </w:rPr>
              <w:t>период</w:t>
            </w:r>
          </w:p>
        </w:tc>
        <w:tc>
          <w:tcPr>
            <w:tcW w:w="1701" w:type="dxa"/>
            <w:vAlign w:val="center"/>
          </w:tcPr>
          <w:p w14:paraId="50EA4CC7" w14:textId="2898A5FB" w:rsidR="00335353" w:rsidRPr="00CF6F16" w:rsidRDefault="00335353" w:rsidP="00335353">
            <w:pPr>
              <w:pStyle w:val="TableParagraph"/>
              <w:spacing w:before="1"/>
              <w:ind w:left="363"/>
              <w:rPr>
                <w:color w:val="000000" w:themeColor="text1"/>
                <w:sz w:val="24"/>
              </w:rPr>
            </w:pPr>
            <w:r w:rsidRPr="00CF6F16">
              <w:rPr>
                <w:color w:val="000000" w:themeColor="text1"/>
                <w:sz w:val="24"/>
              </w:rPr>
              <w:t xml:space="preserve">Первая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w:t>
            </w:r>
            <w:r w:rsidR="00A70B7C" w:rsidRPr="00CF6F16">
              <w:rPr>
                <w:color w:val="000000" w:themeColor="text1"/>
                <w:sz w:val="24"/>
              </w:rPr>
              <w:t>5</w:t>
            </w:r>
            <w:r w:rsidRPr="00CF6F16">
              <w:rPr>
                <w:color w:val="000000" w:themeColor="text1"/>
                <w:sz w:val="24"/>
              </w:rPr>
              <w:t xml:space="preserve"> г.</w:t>
            </w:r>
          </w:p>
        </w:tc>
        <w:tc>
          <w:tcPr>
            <w:tcW w:w="1775" w:type="dxa"/>
            <w:vAlign w:val="center"/>
          </w:tcPr>
          <w:p w14:paraId="03C7A210" w14:textId="3F55E004" w:rsidR="00335353" w:rsidRPr="00CF6F16" w:rsidRDefault="00335353" w:rsidP="00A70B7C">
            <w:pPr>
              <w:pStyle w:val="TableParagraph"/>
              <w:spacing w:before="123"/>
              <w:ind w:left="163" w:right="141" w:firstLine="98"/>
              <w:jc w:val="both"/>
              <w:rPr>
                <w:color w:val="000000" w:themeColor="text1"/>
                <w:sz w:val="24"/>
              </w:rPr>
            </w:pPr>
            <w:r w:rsidRPr="00CF6F16">
              <w:rPr>
                <w:color w:val="000000" w:themeColor="text1"/>
                <w:sz w:val="24"/>
              </w:rPr>
              <w:t xml:space="preserve">Вторая </w:t>
            </w:r>
            <w:proofErr w:type="spellStart"/>
            <w:proofErr w:type="gramStart"/>
            <w:r w:rsidRPr="00CF6F16">
              <w:rPr>
                <w:color w:val="000000" w:themeColor="text1"/>
                <w:sz w:val="24"/>
              </w:rPr>
              <w:t>оче</w:t>
            </w:r>
            <w:proofErr w:type="spellEnd"/>
            <w:r w:rsidRPr="00CF6F16">
              <w:rPr>
                <w:color w:val="000000" w:themeColor="text1"/>
                <w:sz w:val="24"/>
              </w:rPr>
              <w:t xml:space="preserve">- </w:t>
            </w:r>
            <w:proofErr w:type="spellStart"/>
            <w:r w:rsidRPr="00CF6F16">
              <w:rPr>
                <w:color w:val="000000" w:themeColor="text1"/>
                <w:sz w:val="24"/>
              </w:rPr>
              <w:t>редь</w:t>
            </w:r>
            <w:proofErr w:type="spellEnd"/>
            <w:proofErr w:type="gramEnd"/>
            <w:r w:rsidRPr="00CF6F16">
              <w:rPr>
                <w:color w:val="000000" w:themeColor="text1"/>
                <w:sz w:val="24"/>
              </w:rPr>
              <w:t xml:space="preserve"> строи- </w:t>
            </w:r>
            <w:proofErr w:type="spellStart"/>
            <w:r w:rsidRPr="00CF6F16">
              <w:rPr>
                <w:color w:val="000000" w:themeColor="text1"/>
                <w:sz w:val="24"/>
              </w:rPr>
              <w:t>тельства</w:t>
            </w:r>
            <w:proofErr w:type="spellEnd"/>
            <w:r w:rsidRPr="00CF6F16">
              <w:rPr>
                <w:color w:val="000000" w:themeColor="text1"/>
                <w:sz w:val="24"/>
              </w:rPr>
              <w:t xml:space="preserve"> 2026 г.</w:t>
            </w:r>
          </w:p>
        </w:tc>
        <w:tc>
          <w:tcPr>
            <w:tcW w:w="1482" w:type="dxa"/>
            <w:vAlign w:val="center"/>
          </w:tcPr>
          <w:p w14:paraId="1CA0FF21" w14:textId="77777777" w:rsidR="00335353" w:rsidRPr="00CF6F16" w:rsidRDefault="00335353" w:rsidP="00335353">
            <w:pPr>
              <w:pStyle w:val="TableParagraph"/>
              <w:ind w:left="189" w:right="179" w:hanging="4"/>
              <w:rPr>
                <w:color w:val="000000" w:themeColor="text1"/>
                <w:sz w:val="24"/>
              </w:rPr>
            </w:pPr>
            <w:r w:rsidRPr="00CF6F16">
              <w:rPr>
                <w:color w:val="000000" w:themeColor="text1"/>
                <w:sz w:val="24"/>
              </w:rPr>
              <w:t xml:space="preserve">Расчетная очередь </w:t>
            </w:r>
            <w:proofErr w:type="gramStart"/>
            <w:r w:rsidRPr="00CF6F16">
              <w:rPr>
                <w:color w:val="000000" w:themeColor="text1"/>
                <w:sz w:val="24"/>
              </w:rPr>
              <w:t xml:space="preserve">строитель- </w:t>
            </w:r>
            <w:proofErr w:type="spellStart"/>
            <w:r w:rsidRPr="00CF6F16">
              <w:rPr>
                <w:color w:val="000000" w:themeColor="text1"/>
                <w:sz w:val="24"/>
              </w:rPr>
              <w:t>ства</w:t>
            </w:r>
            <w:proofErr w:type="spellEnd"/>
            <w:proofErr w:type="gramEnd"/>
            <w:r w:rsidRPr="00CF6F16">
              <w:rPr>
                <w:color w:val="000000" w:themeColor="text1"/>
                <w:sz w:val="24"/>
              </w:rPr>
              <w:t xml:space="preserve"> 2027 –</w:t>
            </w:r>
          </w:p>
          <w:p w14:paraId="67685B1E" w14:textId="77777777" w:rsidR="00335353" w:rsidRPr="00CF6F16" w:rsidRDefault="00335353" w:rsidP="00335353">
            <w:pPr>
              <w:pStyle w:val="TableParagraph"/>
              <w:spacing w:line="266" w:lineRule="exact"/>
              <w:ind w:left="344" w:right="339"/>
              <w:rPr>
                <w:color w:val="000000" w:themeColor="text1"/>
                <w:sz w:val="24"/>
              </w:rPr>
            </w:pPr>
            <w:r w:rsidRPr="00CF6F16">
              <w:rPr>
                <w:color w:val="000000" w:themeColor="text1"/>
                <w:sz w:val="24"/>
              </w:rPr>
              <w:t>2032 гг.</w:t>
            </w:r>
          </w:p>
        </w:tc>
      </w:tr>
      <w:tr w:rsidR="00F83B47" w:rsidRPr="00CF6F16" w14:paraId="407F42EC" w14:textId="77777777" w:rsidTr="00141461">
        <w:trPr>
          <w:trHeight w:val="455"/>
        </w:trPr>
        <w:tc>
          <w:tcPr>
            <w:tcW w:w="2554" w:type="dxa"/>
          </w:tcPr>
          <w:p w14:paraId="2A7B4C16" w14:textId="77777777" w:rsidR="00F83B47" w:rsidRPr="00CF6F16" w:rsidRDefault="00A32131">
            <w:pPr>
              <w:pStyle w:val="TableParagraph"/>
              <w:spacing w:before="73"/>
              <w:ind w:left="112"/>
              <w:jc w:val="left"/>
              <w:rPr>
                <w:color w:val="000000" w:themeColor="text1"/>
                <w:sz w:val="24"/>
              </w:rPr>
            </w:pPr>
            <w:r w:rsidRPr="00CF6F16">
              <w:rPr>
                <w:color w:val="000000" w:themeColor="text1"/>
                <w:sz w:val="24"/>
              </w:rPr>
              <w:t>Производительность</w:t>
            </w:r>
          </w:p>
        </w:tc>
        <w:tc>
          <w:tcPr>
            <w:tcW w:w="1133" w:type="dxa"/>
          </w:tcPr>
          <w:p w14:paraId="5722A069" w14:textId="77777777" w:rsidR="00F83B47" w:rsidRPr="00CF6F16" w:rsidRDefault="00A32131">
            <w:pPr>
              <w:pStyle w:val="TableParagraph"/>
              <w:spacing w:before="73"/>
              <w:ind w:left="124" w:right="103"/>
              <w:rPr>
                <w:color w:val="000000" w:themeColor="text1"/>
                <w:sz w:val="24"/>
              </w:rPr>
            </w:pPr>
            <w:r w:rsidRPr="00CF6F16">
              <w:rPr>
                <w:color w:val="000000" w:themeColor="text1"/>
                <w:sz w:val="24"/>
              </w:rPr>
              <w:t>Тонн/ч</w:t>
            </w:r>
          </w:p>
        </w:tc>
        <w:tc>
          <w:tcPr>
            <w:tcW w:w="1279" w:type="dxa"/>
          </w:tcPr>
          <w:p w14:paraId="6670D3BA" w14:textId="77777777" w:rsidR="00F83B47" w:rsidRPr="00CF6F16" w:rsidRDefault="00A32131">
            <w:pPr>
              <w:pStyle w:val="TableParagraph"/>
              <w:spacing w:before="73"/>
              <w:ind w:left="11"/>
              <w:rPr>
                <w:color w:val="000000" w:themeColor="text1"/>
                <w:sz w:val="24"/>
              </w:rPr>
            </w:pPr>
            <w:r w:rsidRPr="00CF6F16">
              <w:rPr>
                <w:color w:val="000000" w:themeColor="text1"/>
                <w:sz w:val="24"/>
              </w:rPr>
              <w:t>–</w:t>
            </w:r>
          </w:p>
        </w:tc>
        <w:tc>
          <w:tcPr>
            <w:tcW w:w="1701" w:type="dxa"/>
          </w:tcPr>
          <w:p w14:paraId="117782E1" w14:textId="77777777" w:rsidR="00F83B47" w:rsidRPr="00CF6F16" w:rsidRDefault="00A32131">
            <w:pPr>
              <w:pStyle w:val="TableParagraph"/>
              <w:spacing w:before="73"/>
              <w:ind w:left="11"/>
              <w:rPr>
                <w:color w:val="000000" w:themeColor="text1"/>
                <w:sz w:val="24"/>
              </w:rPr>
            </w:pPr>
            <w:r w:rsidRPr="00CF6F16">
              <w:rPr>
                <w:color w:val="000000" w:themeColor="text1"/>
                <w:sz w:val="24"/>
              </w:rPr>
              <w:t>–</w:t>
            </w:r>
          </w:p>
        </w:tc>
        <w:tc>
          <w:tcPr>
            <w:tcW w:w="1775" w:type="dxa"/>
          </w:tcPr>
          <w:p w14:paraId="30E4B254" w14:textId="77777777" w:rsidR="00F83B47" w:rsidRPr="00CF6F16" w:rsidRDefault="00A32131">
            <w:pPr>
              <w:pStyle w:val="TableParagraph"/>
              <w:spacing w:before="73"/>
              <w:ind w:left="6"/>
              <w:rPr>
                <w:color w:val="000000" w:themeColor="text1"/>
                <w:sz w:val="24"/>
              </w:rPr>
            </w:pPr>
            <w:r w:rsidRPr="00CF6F16">
              <w:rPr>
                <w:color w:val="000000" w:themeColor="text1"/>
                <w:sz w:val="24"/>
              </w:rPr>
              <w:t>–</w:t>
            </w:r>
          </w:p>
        </w:tc>
        <w:tc>
          <w:tcPr>
            <w:tcW w:w="1482" w:type="dxa"/>
          </w:tcPr>
          <w:p w14:paraId="509A0A05" w14:textId="77777777" w:rsidR="00F83B47" w:rsidRPr="00CF6F16" w:rsidRDefault="00A32131">
            <w:pPr>
              <w:pStyle w:val="TableParagraph"/>
              <w:spacing w:before="73"/>
              <w:ind w:left="18"/>
              <w:rPr>
                <w:color w:val="000000" w:themeColor="text1"/>
                <w:sz w:val="24"/>
              </w:rPr>
            </w:pPr>
            <w:r w:rsidRPr="00CF6F16">
              <w:rPr>
                <w:color w:val="000000" w:themeColor="text1"/>
                <w:sz w:val="24"/>
              </w:rPr>
              <w:t>–</w:t>
            </w:r>
          </w:p>
        </w:tc>
      </w:tr>
      <w:tr w:rsidR="00F83B47" w:rsidRPr="00CF6F16" w14:paraId="25476EAC" w14:textId="77777777" w:rsidTr="00141461">
        <w:trPr>
          <w:trHeight w:val="453"/>
        </w:trPr>
        <w:tc>
          <w:tcPr>
            <w:tcW w:w="2554" w:type="dxa"/>
          </w:tcPr>
          <w:p w14:paraId="6D374128" w14:textId="77777777" w:rsidR="00F83B47" w:rsidRPr="00CF6F16" w:rsidRDefault="00A32131">
            <w:pPr>
              <w:pStyle w:val="TableParagraph"/>
              <w:spacing w:line="265" w:lineRule="exact"/>
              <w:ind w:left="112"/>
              <w:jc w:val="left"/>
              <w:rPr>
                <w:color w:val="000000" w:themeColor="text1"/>
                <w:sz w:val="24"/>
              </w:rPr>
            </w:pPr>
            <w:r w:rsidRPr="00CF6F16">
              <w:rPr>
                <w:color w:val="000000" w:themeColor="text1"/>
                <w:sz w:val="24"/>
              </w:rPr>
              <w:t>ВПУ</w:t>
            </w:r>
          </w:p>
        </w:tc>
        <w:tc>
          <w:tcPr>
            <w:tcW w:w="1133" w:type="dxa"/>
          </w:tcPr>
          <w:p w14:paraId="7BCB8B2C" w14:textId="77777777" w:rsidR="00F83B47" w:rsidRPr="00CF6F16" w:rsidRDefault="00F83B47">
            <w:pPr>
              <w:pStyle w:val="TableParagraph"/>
              <w:jc w:val="left"/>
              <w:rPr>
                <w:color w:val="000000" w:themeColor="text1"/>
              </w:rPr>
            </w:pPr>
          </w:p>
        </w:tc>
        <w:tc>
          <w:tcPr>
            <w:tcW w:w="1279" w:type="dxa"/>
          </w:tcPr>
          <w:p w14:paraId="4AA709B3" w14:textId="77777777" w:rsidR="00F83B47" w:rsidRPr="00CF6F16" w:rsidRDefault="00F83B47">
            <w:pPr>
              <w:pStyle w:val="TableParagraph"/>
              <w:jc w:val="left"/>
              <w:rPr>
                <w:color w:val="000000" w:themeColor="text1"/>
              </w:rPr>
            </w:pPr>
          </w:p>
        </w:tc>
        <w:tc>
          <w:tcPr>
            <w:tcW w:w="1701" w:type="dxa"/>
          </w:tcPr>
          <w:p w14:paraId="052BF578" w14:textId="77777777" w:rsidR="00F83B47" w:rsidRPr="00CF6F16" w:rsidRDefault="00F83B47">
            <w:pPr>
              <w:pStyle w:val="TableParagraph"/>
              <w:jc w:val="left"/>
              <w:rPr>
                <w:color w:val="000000" w:themeColor="text1"/>
              </w:rPr>
            </w:pPr>
          </w:p>
        </w:tc>
        <w:tc>
          <w:tcPr>
            <w:tcW w:w="1775" w:type="dxa"/>
          </w:tcPr>
          <w:p w14:paraId="02749D1E" w14:textId="77777777" w:rsidR="00F83B47" w:rsidRPr="00CF6F16" w:rsidRDefault="00F83B47">
            <w:pPr>
              <w:pStyle w:val="TableParagraph"/>
              <w:jc w:val="left"/>
              <w:rPr>
                <w:color w:val="000000" w:themeColor="text1"/>
              </w:rPr>
            </w:pPr>
          </w:p>
        </w:tc>
        <w:tc>
          <w:tcPr>
            <w:tcW w:w="1482" w:type="dxa"/>
          </w:tcPr>
          <w:p w14:paraId="4EBC34EE" w14:textId="77777777" w:rsidR="00F83B47" w:rsidRPr="00CF6F16" w:rsidRDefault="00F83B47">
            <w:pPr>
              <w:pStyle w:val="TableParagraph"/>
              <w:jc w:val="left"/>
              <w:rPr>
                <w:color w:val="000000" w:themeColor="text1"/>
              </w:rPr>
            </w:pPr>
          </w:p>
        </w:tc>
      </w:tr>
      <w:tr w:rsidR="00F83B47" w:rsidRPr="00CF6F16" w14:paraId="7392589A" w14:textId="77777777" w:rsidTr="00141461">
        <w:trPr>
          <w:trHeight w:val="453"/>
        </w:trPr>
        <w:tc>
          <w:tcPr>
            <w:tcW w:w="2554" w:type="dxa"/>
          </w:tcPr>
          <w:p w14:paraId="406D8FA8" w14:textId="77777777" w:rsidR="00F83B47" w:rsidRPr="00CF6F16" w:rsidRDefault="00A32131">
            <w:pPr>
              <w:pStyle w:val="TableParagraph"/>
              <w:spacing w:before="73"/>
              <w:ind w:left="112"/>
              <w:jc w:val="left"/>
              <w:rPr>
                <w:color w:val="000000" w:themeColor="text1"/>
                <w:sz w:val="24"/>
              </w:rPr>
            </w:pPr>
            <w:r w:rsidRPr="00CF6F16">
              <w:rPr>
                <w:color w:val="000000" w:themeColor="text1"/>
                <w:sz w:val="24"/>
              </w:rPr>
              <w:t>Собственные нужды</w:t>
            </w:r>
          </w:p>
        </w:tc>
        <w:tc>
          <w:tcPr>
            <w:tcW w:w="1133" w:type="dxa"/>
          </w:tcPr>
          <w:p w14:paraId="462CEB56" w14:textId="77777777" w:rsidR="00F83B47" w:rsidRPr="00CF6F16" w:rsidRDefault="00A32131">
            <w:pPr>
              <w:pStyle w:val="TableParagraph"/>
              <w:spacing w:before="73"/>
              <w:ind w:left="124" w:right="103"/>
              <w:rPr>
                <w:color w:val="000000" w:themeColor="text1"/>
                <w:sz w:val="24"/>
              </w:rPr>
            </w:pPr>
            <w:r w:rsidRPr="00CF6F16">
              <w:rPr>
                <w:color w:val="000000" w:themeColor="text1"/>
                <w:sz w:val="24"/>
              </w:rPr>
              <w:t>Тонн/ч</w:t>
            </w:r>
          </w:p>
        </w:tc>
        <w:tc>
          <w:tcPr>
            <w:tcW w:w="1279" w:type="dxa"/>
          </w:tcPr>
          <w:p w14:paraId="444D0AC6" w14:textId="77777777" w:rsidR="00F83B47" w:rsidRPr="00CF6F16" w:rsidRDefault="00A32131">
            <w:pPr>
              <w:pStyle w:val="TableParagraph"/>
              <w:spacing w:before="73"/>
              <w:ind w:left="137" w:right="124"/>
              <w:rPr>
                <w:color w:val="000000" w:themeColor="text1"/>
                <w:sz w:val="24"/>
              </w:rPr>
            </w:pPr>
            <w:r w:rsidRPr="00CF6F16">
              <w:rPr>
                <w:color w:val="000000" w:themeColor="text1"/>
                <w:sz w:val="24"/>
              </w:rPr>
              <w:t>0,00</w:t>
            </w:r>
          </w:p>
        </w:tc>
        <w:tc>
          <w:tcPr>
            <w:tcW w:w="1701" w:type="dxa"/>
          </w:tcPr>
          <w:p w14:paraId="5AA3212C" w14:textId="77777777" w:rsidR="00F83B47" w:rsidRPr="00CF6F16" w:rsidRDefault="00A32131">
            <w:pPr>
              <w:pStyle w:val="TableParagraph"/>
              <w:spacing w:before="73"/>
              <w:ind w:left="581" w:right="567"/>
              <w:rPr>
                <w:color w:val="000000" w:themeColor="text1"/>
                <w:sz w:val="24"/>
              </w:rPr>
            </w:pPr>
            <w:r w:rsidRPr="00CF6F16">
              <w:rPr>
                <w:color w:val="000000" w:themeColor="text1"/>
                <w:sz w:val="24"/>
              </w:rPr>
              <w:t>0,00</w:t>
            </w:r>
          </w:p>
        </w:tc>
        <w:tc>
          <w:tcPr>
            <w:tcW w:w="1775" w:type="dxa"/>
          </w:tcPr>
          <w:p w14:paraId="3F3C8D9F" w14:textId="77777777" w:rsidR="00F83B47" w:rsidRPr="00CF6F16" w:rsidRDefault="00A32131">
            <w:pPr>
              <w:pStyle w:val="TableParagraph"/>
              <w:spacing w:before="73"/>
              <w:ind w:left="596" w:right="588"/>
              <w:rPr>
                <w:color w:val="000000" w:themeColor="text1"/>
                <w:sz w:val="24"/>
              </w:rPr>
            </w:pPr>
            <w:r w:rsidRPr="00CF6F16">
              <w:rPr>
                <w:color w:val="000000" w:themeColor="text1"/>
                <w:sz w:val="24"/>
              </w:rPr>
              <w:t>0,00</w:t>
            </w:r>
          </w:p>
        </w:tc>
        <w:tc>
          <w:tcPr>
            <w:tcW w:w="1482" w:type="dxa"/>
          </w:tcPr>
          <w:p w14:paraId="1111D12D" w14:textId="77777777" w:rsidR="00F83B47" w:rsidRPr="00CF6F16" w:rsidRDefault="00A32131">
            <w:pPr>
              <w:pStyle w:val="TableParagraph"/>
              <w:spacing w:before="73"/>
              <w:ind w:left="184" w:right="174"/>
              <w:rPr>
                <w:color w:val="000000" w:themeColor="text1"/>
                <w:sz w:val="24"/>
              </w:rPr>
            </w:pPr>
            <w:r w:rsidRPr="00CF6F16">
              <w:rPr>
                <w:color w:val="000000" w:themeColor="text1"/>
                <w:sz w:val="24"/>
              </w:rPr>
              <w:t>0,00</w:t>
            </w:r>
          </w:p>
        </w:tc>
      </w:tr>
      <w:tr w:rsidR="00F83B47" w:rsidRPr="00CF6F16" w14:paraId="6E5B7C27" w14:textId="77777777" w:rsidTr="00141461">
        <w:trPr>
          <w:trHeight w:val="827"/>
        </w:trPr>
        <w:tc>
          <w:tcPr>
            <w:tcW w:w="2554" w:type="dxa"/>
          </w:tcPr>
          <w:p w14:paraId="505E010F" w14:textId="77777777" w:rsidR="00F83B47" w:rsidRPr="00CF6F16" w:rsidRDefault="00A32131">
            <w:pPr>
              <w:pStyle w:val="TableParagraph"/>
              <w:spacing w:line="268" w:lineRule="exact"/>
              <w:ind w:left="112"/>
              <w:jc w:val="left"/>
              <w:rPr>
                <w:color w:val="000000" w:themeColor="text1"/>
                <w:sz w:val="24"/>
              </w:rPr>
            </w:pPr>
            <w:r w:rsidRPr="00CF6F16">
              <w:rPr>
                <w:color w:val="000000" w:themeColor="text1"/>
                <w:sz w:val="24"/>
              </w:rPr>
              <w:t>Количество баков-</w:t>
            </w:r>
          </w:p>
          <w:p w14:paraId="415B72B1" w14:textId="77777777" w:rsidR="00F83B47" w:rsidRPr="00CF6F16" w:rsidRDefault="00A32131">
            <w:pPr>
              <w:pStyle w:val="TableParagraph"/>
              <w:spacing w:before="9" w:line="268" w:lineRule="exact"/>
              <w:ind w:left="112" w:right="152"/>
              <w:jc w:val="left"/>
              <w:rPr>
                <w:color w:val="000000" w:themeColor="text1"/>
                <w:sz w:val="24"/>
              </w:rPr>
            </w:pPr>
            <w:r w:rsidRPr="00CF6F16">
              <w:rPr>
                <w:color w:val="000000" w:themeColor="text1"/>
                <w:sz w:val="24"/>
              </w:rPr>
              <w:t xml:space="preserve">аккумуляторов </w:t>
            </w:r>
            <w:proofErr w:type="gramStart"/>
            <w:r w:rsidRPr="00CF6F16">
              <w:rPr>
                <w:color w:val="000000" w:themeColor="text1"/>
                <w:sz w:val="24"/>
              </w:rPr>
              <w:t>тепло- носителя</w:t>
            </w:r>
            <w:proofErr w:type="gramEnd"/>
          </w:p>
        </w:tc>
        <w:tc>
          <w:tcPr>
            <w:tcW w:w="1133" w:type="dxa"/>
          </w:tcPr>
          <w:p w14:paraId="6C4BCCC3" w14:textId="77777777" w:rsidR="00F83B47" w:rsidRPr="00CF6F16" w:rsidRDefault="00F83B47">
            <w:pPr>
              <w:pStyle w:val="TableParagraph"/>
              <w:spacing w:before="7"/>
              <w:jc w:val="left"/>
              <w:rPr>
                <w:color w:val="000000" w:themeColor="text1"/>
              </w:rPr>
            </w:pPr>
          </w:p>
          <w:p w14:paraId="32FB343A" w14:textId="77777777" w:rsidR="00F83B47" w:rsidRPr="00CF6F16" w:rsidRDefault="00A32131">
            <w:pPr>
              <w:pStyle w:val="TableParagraph"/>
              <w:ind w:left="114" w:right="104"/>
              <w:rPr>
                <w:color w:val="000000" w:themeColor="text1"/>
                <w:sz w:val="24"/>
              </w:rPr>
            </w:pPr>
            <w:r w:rsidRPr="00CF6F16">
              <w:rPr>
                <w:color w:val="000000" w:themeColor="text1"/>
                <w:sz w:val="24"/>
              </w:rPr>
              <w:t>Ед.</w:t>
            </w:r>
          </w:p>
        </w:tc>
        <w:tc>
          <w:tcPr>
            <w:tcW w:w="1279" w:type="dxa"/>
          </w:tcPr>
          <w:p w14:paraId="6A0F5163" w14:textId="77777777" w:rsidR="00F83B47" w:rsidRPr="00CF6F16" w:rsidRDefault="00F83B47">
            <w:pPr>
              <w:pStyle w:val="TableParagraph"/>
              <w:spacing w:before="7"/>
              <w:jc w:val="left"/>
              <w:rPr>
                <w:color w:val="000000" w:themeColor="text1"/>
              </w:rPr>
            </w:pPr>
          </w:p>
          <w:p w14:paraId="68B22545" w14:textId="77777777" w:rsidR="00F83B47" w:rsidRPr="00CF6F16" w:rsidRDefault="00A32131">
            <w:pPr>
              <w:pStyle w:val="TableParagraph"/>
              <w:ind w:left="11"/>
              <w:rPr>
                <w:color w:val="000000" w:themeColor="text1"/>
                <w:sz w:val="24"/>
              </w:rPr>
            </w:pPr>
            <w:r w:rsidRPr="00CF6F16">
              <w:rPr>
                <w:color w:val="000000" w:themeColor="text1"/>
                <w:sz w:val="24"/>
              </w:rPr>
              <w:t>1</w:t>
            </w:r>
          </w:p>
        </w:tc>
        <w:tc>
          <w:tcPr>
            <w:tcW w:w="1701" w:type="dxa"/>
          </w:tcPr>
          <w:p w14:paraId="154CADE6" w14:textId="77777777" w:rsidR="00F83B47" w:rsidRPr="00CF6F16" w:rsidRDefault="00F83B47">
            <w:pPr>
              <w:pStyle w:val="TableParagraph"/>
              <w:spacing w:before="7"/>
              <w:jc w:val="left"/>
              <w:rPr>
                <w:color w:val="000000" w:themeColor="text1"/>
              </w:rPr>
            </w:pPr>
          </w:p>
          <w:p w14:paraId="39B7FE43" w14:textId="77777777" w:rsidR="00F83B47" w:rsidRPr="00CF6F16" w:rsidRDefault="00A32131">
            <w:pPr>
              <w:pStyle w:val="TableParagraph"/>
              <w:ind w:left="11"/>
              <w:rPr>
                <w:color w:val="000000" w:themeColor="text1"/>
                <w:sz w:val="24"/>
              </w:rPr>
            </w:pPr>
            <w:r w:rsidRPr="00CF6F16">
              <w:rPr>
                <w:color w:val="000000" w:themeColor="text1"/>
                <w:sz w:val="24"/>
              </w:rPr>
              <w:t>1</w:t>
            </w:r>
          </w:p>
        </w:tc>
        <w:tc>
          <w:tcPr>
            <w:tcW w:w="1775" w:type="dxa"/>
          </w:tcPr>
          <w:p w14:paraId="62A22289" w14:textId="77777777" w:rsidR="00F83B47" w:rsidRPr="00CF6F16" w:rsidRDefault="00F83B47">
            <w:pPr>
              <w:pStyle w:val="TableParagraph"/>
              <w:spacing w:before="7"/>
              <w:jc w:val="left"/>
              <w:rPr>
                <w:color w:val="000000" w:themeColor="text1"/>
              </w:rPr>
            </w:pPr>
          </w:p>
          <w:p w14:paraId="0113C594" w14:textId="77777777" w:rsidR="00F83B47" w:rsidRPr="00CF6F16" w:rsidRDefault="00A32131">
            <w:pPr>
              <w:pStyle w:val="TableParagraph"/>
              <w:ind w:left="6"/>
              <w:rPr>
                <w:color w:val="000000" w:themeColor="text1"/>
                <w:sz w:val="24"/>
              </w:rPr>
            </w:pPr>
            <w:r w:rsidRPr="00CF6F16">
              <w:rPr>
                <w:color w:val="000000" w:themeColor="text1"/>
                <w:sz w:val="24"/>
              </w:rPr>
              <w:t>1</w:t>
            </w:r>
          </w:p>
        </w:tc>
        <w:tc>
          <w:tcPr>
            <w:tcW w:w="1482" w:type="dxa"/>
          </w:tcPr>
          <w:p w14:paraId="6E8F7024" w14:textId="77777777" w:rsidR="00F83B47" w:rsidRPr="00CF6F16" w:rsidRDefault="00F83B47">
            <w:pPr>
              <w:pStyle w:val="TableParagraph"/>
              <w:spacing w:before="7"/>
              <w:jc w:val="left"/>
              <w:rPr>
                <w:color w:val="000000" w:themeColor="text1"/>
              </w:rPr>
            </w:pPr>
          </w:p>
          <w:p w14:paraId="0FCE09D2" w14:textId="77777777" w:rsidR="00F83B47" w:rsidRPr="00CF6F16" w:rsidRDefault="00A32131">
            <w:pPr>
              <w:pStyle w:val="TableParagraph"/>
              <w:ind w:left="18"/>
              <w:rPr>
                <w:color w:val="000000" w:themeColor="text1"/>
                <w:sz w:val="24"/>
              </w:rPr>
            </w:pPr>
            <w:r w:rsidRPr="00CF6F16">
              <w:rPr>
                <w:color w:val="000000" w:themeColor="text1"/>
                <w:sz w:val="24"/>
              </w:rPr>
              <w:t>1</w:t>
            </w:r>
          </w:p>
        </w:tc>
      </w:tr>
      <w:tr w:rsidR="00F83B47" w:rsidRPr="00CF6F16" w14:paraId="0DF0BC04" w14:textId="77777777" w:rsidTr="00141461">
        <w:trPr>
          <w:trHeight w:val="551"/>
        </w:trPr>
        <w:tc>
          <w:tcPr>
            <w:tcW w:w="2554" w:type="dxa"/>
          </w:tcPr>
          <w:p w14:paraId="46B6CD38" w14:textId="77777777" w:rsidR="00F83B47" w:rsidRPr="00CF6F16" w:rsidRDefault="00A32131">
            <w:pPr>
              <w:pStyle w:val="TableParagraph"/>
              <w:spacing w:line="230" w:lineRule="auto"/>
              <w:ind w:left="112" w:right="837"/>
              <w:jc w:val="left"/>
              <w:rPr>
                <w:color w:val="000000" w:themeColor="text1"/>
                <w:sz w:val="24"/>
              </w:rPr>
            </w:pPr>
            <w:r w:rsidRPr="00CF6F16">
              <w:rPr>
                <w:color w:val="000000" w:themeColor="text1"/>
                <w:sz w:val="24"/>
              </w:rPr>
              <w:t>Емкость баков- аккумуляторов</w:t>
            </w:r>
          </w:p>
        </w:tc>
        <w:tc>
          <w:tcPr>
            <w:tcW w:w="1133" w:type="dxa"/>
          </w:tcPr>
          <w:p w14:paraId="6DEBAA4B" w14:textId="77777777" w:rsidR="00F83B47" w:rsidRPr="00CF6F16" w:rsidRDefault="00A32131">
            <w:pPr>
              <w:pStyle w:val="TableParagraph"/>
              <w:spacing w:before="123"/>
              <w:ind w:left="114" w:right="104"/>
              <w:rPr>
                <w:color w:val="000000" w:themeColor="text1"/>
                <w:sz w:val="24"/>
              </w:rPr>
            </w:pPr>
            <w:r w:rsidRPr="00CF6F16">
              <w:rPr>
                <w:color w:val="000000" w:themeColor="text1"/>
                <w:sz w:val="24"/>
              </w:rPr>
              <w:t>м³</w:t>
            </w:r>
          </w:p>
        </w:tc>
        <w:tc>
          <w:tcPr>
            <w:tcW w:w="1279" w:type="dxa"/>
          </w:tcPr>
          <w:p w14:paraId="04F0EDFE" w14:textId="15DA5832" w:rsidR="00F83B47" w:rsidRPr="00CF6F16" w:rsidRDefault="005E6684">
            <w:pPr>
              <w:pStyle w:val="TableParagraph"/>
              <w:spacing w:before="123"/>
              <w:ind w:left="135" w:right="124"/>
              <w:rPr>
                <w:color w:val="000000" w:themeColor="text1"/>
                <w:sz w:val="24"/>
              </w:rPr>
            </w:pPr>
            <w:r w:rsidRPr="00CF6F16">
              <w:rPr>
                <w:color w:val="000000" w:themeColor="text1"/>
                <w:sz w:val="24"/>
              </w:rPr>
              <w:t>10</w:t>
            </w:r>
          </w:p>
        </w:tc>
        <w:tc>
          <w:tcPr>
            <w:tcW w:w="1701" w:type="dxa"/>
          </w:tcPr>
          <w:p w14:paraId="29E6EEBC" w14:textId="2CC9ECD7" w:rsidR="00F83B47" w:rsidRPr="00CF6F16" w:rsidRDefault="005E6684">
            <w:pPr>
              <w:pStyle w:val="TableParagraph"/>
              <w:spacing w:before="123"/>
              <w:ind w:left="581" w:right="570"/>
              <w:rPr>
                <w:color w:val="000000" w:themeColor="text1"/>
                <w:sz w:val="24"/>
              </w:rPr>
            </w:pPr>
            <w:r w:rsidRPr="00CF6F16">
              <w:rPr>
                <w:color w:val="000000" w:themeColor="text1"/>
                <w:sz w:val="24"/>
              </w:rPr>
              <w:t>10</w:t>
            </w:r>
          </w:p>
        </w:tc>
        <w:tc>
          <w:tcPr>
            <w:tcW w:w="1775" w:type="dxa"/>
          </w:tcPr>
          <w:p w14:paraId="1B616463" w14:textId="01EAD75F" w:rsidR="00F83B47" w:rsidRPr="00CF6F16" w:rsidRDefault="005E6684">
            <w:pPr>
              <w:pStyle w:val="TableParagraph"/>
              <w:spacing w:before="123"/>
              <w:ind w:left="596" w:right="585"/>
              <w:rPr>
                <w:color w:val="000000" w:themeColor="text1"/>
                <w:sz w:val="24"/>
              </w:rPr>
            </w:pPr>
            <w:r w:rsidRPr="00CF6F16">
              <w:rPr>
                <w:color w:val="000000" w:themeColor="text1"/>
                <w:sz w:val="24"/>
              </w:rPr>
              <w:t>10</w:t>
            </w:r>
          </w:p>
        </w:tc>
        <w:tc>
          <w:tcPr>
            <w:tcW w:w="1482" w:type="dxa"/>
          </w:tcPr>
          <w:p w14:paraId="0254E563" w14:textId="17511DDC" w:rsidR="00F83B47" w:rsidRPr="00CF6F16" w:rsidRDefault="005E6684">
            <w:pPr>
              <w:pStyle w:val="TableParagraph"/>
              <w:spacing w:before="123"/>
              <w:ind w:left="187" w:right="174"/>
              <w:rPr>
                <w:color w:val="000000" w:themeColor="text1"/>
                <w:sz w:val="24"/>
              </w:rPr>
            </w:pPr>
            <w:r w:rsidRPr="00CF6F16">
              <w:rPr>
                <w:color w:val="000000" w:themeColor="text1"/>
                <w:sz w:val="24"/>
              </w:rPr>
              <w:t>10</w:t>
            </w:r>
          </w:p>
        </w:tc>
      </w:tr>
      <w:tr w:rsidR="00F83B47" w:rsidRPr="00CF6F16" w14:paraId="02EA2D3C" w14:textId="77777777" w:rsidTr="00141461">
        <w:trPr>
          <w:trHeight w:val="551"/>
        </w:trPr>
        <w:tc>
          <w:tcPr>
            <w:tcW w:w="2554" w:type="dxa"/>
          </w:tcPr>
          <w:p w14:paraId="6769B002" w14:textId="77777777" w:rsidR="00F83B47" w:rsidRPr="00CF6F16" w:rsidRDefault="00A32131">
            <w:pPr>
              <w:pStyle w:val="TableParagraph"/>
              <w:spacing w:line="228" w:lineRule="auto"/>
              <w:ind w:left="112" w:right="325"/>
              <w:jc w:val="left"/>
              <w:rPr>
                <w:color w:val="000000" w:themeColor="text1"/>
                <w:sz w:val="24"/>
              </w:rPr>
            </w:pPr>
            <w:r w:rsidRPr="00CF6F16">
              <w:rPr>
                <w:color w:val="000000" w:themeColor="text1"/>
                <w:sz w:val="24"/>
              </w:rPr>
              <w:t xml:space="preserve">Всего подпитка </w:t>
            </w:r>
            <w:proofErr w:type="gramStart"/>
            <w:r w:rsidRPr="00CF6F16">
              <w:rPr>
                <w:color w:val="000000" w:themeColor="text1"/>
                <w:sz w:val="24"/>
              </w:rPr>
              <w:t xml:space="preserve">теп- </w:t>
            </w:r>
            <w:proofErr w:type="spellStart"/>
            <w:r w:rsidRPr="00CF6F16">
              <w:rPr>
                <w:color w:val="000000" w:themeColor="text1"/>
                <w:sz w:val="24"/>
              </w:rPr>
              <w:t>ловой</w:t>
            </w:r>
            <w:proofErr w:type="spellEnd"/>
            <w:proofErr w:type="gramEnd"/>
            <w:r w:rsidRPr="00CF6F16">
              <w:rPr>
                <w:color w:val="000000" w:themeColor="text1"/>
                <w:sz w:val="24"/>
              </w:rPr>
              <w:t xml:space="preserve"> сети, в т.ч.</w:t>
            </w:r>
          </w:p>
        </w:tc>
        <w:tc>
          <w:tcPr>
            <w:tcW w:w="1133" w:type="dxa"/>
          </w:tcPr>
          <w:p w14:paraId="5C92234D" w14:textId="77777777" w:rsidR="00F83B47" w:rsidRPr="00CF6F16" w:rsidRDefault="00A32131">
            <w:pPr>
              <w:pStyle w:val="TableParagraph"/>
              <w:spacing w:before="123"/>
              <w:ind w:left="124" w:right="103"/>
              <w:rPr>
                <w:color w:val="000000" w:themeColor="text1"/>
                <w:sz w:val="24"/>
              </w:rPr>
            </w:pPr>
            <w:r w:rsidRPr="00CF6F16">
              <w:rPr>
                <w:color w:val="000000" w:themeColor="text1"/>
                <w:sz w:val="24"/>
              </w:rPr>
              <w:t>Тонн/ч</w:t>
            </w:r>
          </w:p>
        </w:tc>
        <w:tc>
          <w:tcPr>
            <w:tcW w:w="1279" w:type="dxa"/>
          </w:tcPr>
          <w:p w14:paraId="6D61345C" w14:textId="77777777" w:rsidR="00F83B47" w:rsidRPr="00CF6F16" w:rsidRDefault="00A32131">
            <w:pPr>
              <w:pStyle w:val="TableParagraph"/>
              <w:spacing w:before="123"/>
              <w:ind w:left="137" w:right="124"/>
              <w:rPr>
                <w:color w:val="000000" w:themeColor="text1"/>
                <w:sz w:val="24"/>
              </w:rPr>
            </w:pPr>
            <w:r w:rsidRPr="00CF6F16">
              <w:rPr>
                <w:color w:val="000000" w:themeColor="text1"/>
                <w:sz w:val="24"/>
              </w:rPr>
              <w:t>0,23</w:t>
            </w:r>
          </w:p>
        </w:tc>
        <w:tc>
          <w:tcPr>
            <w:tcW w:w="1701" w:type="dxa"/>
          </w:tcPr>
          <w:p w14:paraId="4522A322" w14:textId="77777777" w:rsidR="00F83B47" w:rsidRPr="00CF6F16" w:rsidRDefault="00A32131">
            <w:pPr>
              <w:pStyle w:val="TableParagraph"/>
              <w:spacing w:before="123"/>
              <w:ind w:left="581" w:right="567"/>
              <w:rPr>
                <w:color w:val="000000" w:themeColor="text1"/>
                <w:sz w:val="24"/>
              </w:rPr>
            </w:pPr>
            <w:r w:rsidRPr="00CF6F16">
              <w:rPr>
                <w:color w:val="000000" w:themeColor="text1"/>
                <w:sz w:val="24"/>
              </w:rPr>
              <w:t>0,23</w:t>
            </w:r>
          </w:p>
        </w:tc>
        <w:tc>
          <w:tcPr>
            <w:tcW w:w="1775" w:type="dxa"/>
          </w:tcPr>
          <w:p w14:paraId="5CD936FA" w14:textId="77777777" w:rsidR="00F83B47" w:rsidRPr="00CF6F16" w:rsidRDefault="00A32131">
            <w:pPr>
              <w:pStyle w:val="TableParagraph"/>
              <w:spacing w:before="123"/>
              <w:ind w:left="596" w:right="588"/>
              <w:rPr>
                <w:color w:val="000000" w:themeColor="text1"/>
                <w:sz w:val="24"/>
              </w:rPr>
            </w:pPr>
            <w:r w:rsidRPr="00CF6F16">
              <w:rPr>
                <w:color w:val="000000" w:themeColor="text1"/>
                <w:sz w:val="24"/>
              </w:rPr>
              <w:t>0,23</w:t>
            </w:r>
          </w:p>
        </w:tc>
        <w:tc>
          <w:tcPr>
            <w:tcW w:w="1482" w:type="dxa"/>
          </w:tcPr>
          <w:p w14:paraId="141EF6AE" w14:textId="77777777" w:rsidR="00F83B47" w:rsidRPr="00CF6F16" w:rsidRDefault="00A32131">
            <w:pPr>
              <w:pStyle w:val="TableParagraph"/>
              <w:spacing w:before="123"/>
              <w:ind w:left="184" w:right="174"/>
              <w:rPr>
                <w:color w:val="000000" w:themeColor="text1"/>
                <w:sz w:val="24"/>
              </w:rPr>
            </w:pPr>
            <w:r w:rsidRPr="00CF6F16">
              <w:rPr>
                <w:color w:val="000000" w:themeColor="text1"/>
                <w:sz w:val="24"/>
              </w:rPr>
              <w:t>0,23</w:t>
            </w:r>
          </w:p>
        </w:tc>
      </w:tr>
      <w:tr w:rsidR="00F83B47" w:rsidRPr="00CF6F16" w14:paraId="4054C75C" w14:textId="77777777" w:rsidTr="00141461">
        <w:trPr>
          <w:trHeight w:val="554"/>
        </w:trPr>
        <w:tc>
          <w:tcPr>
            <w:tcW w:w="2554" w:type="dxa"/>
          </w:tcPr>
          <w:p w14:paraId="6CD5F6DD" w14:textId="77777777" w:rsidR="00F83B47" w:rsidRPr="00CF6F16" w:rsidRDefault="00A32131">
            <w:pPr>
              <w:pStyle w:val="TableParagraph"/>
              <w:spacing w:line="230" w:lineRule="auto"/>
              <w:ind w:left="112"/>
              <w:jc w:val="left"/>
              <w:rPr>
                <w:color w:val="000000" w:themeColor="text1"/>
                <w:sz w:val="24"/>
              </w:rPr>
            </w:pPr>
            <w:r w:rsidRPr="00CF6F16">
              <w:rPr>
                <w:color w:val="000000" w:themeColor="text1"/>
                <w:sz w:val="24"/>
              </w:rPr>
              <w:t xml:space="preserve">Подпитка воды на </w:t>
            </w:r>
            <w:proofErr w:type="spellStart"/>
            <w:r w:rsidRPr="00CF6F16">
              <w:rPr>
                <w:color w:val="000000" w:themeColor="text1"/>
                <w:sz w:val="24"/>
              </w:rPr>
              <w:t>ис</w:t>
            </w:r>
            <w:proofErr w:type="spellEnd"/>
            <w:r w:rsidRPr="00CF6F16">
              <w:rPr>
                <w:color w:val="000000" w:themeColor="text1"/>
                <w:sz w:val="24"/>
              </w:rPr>
              <w:t xml:space="preserve">- </w:t>
            </w:r>
            <w:proofErr w:type="spellStart"/>
            <w:r w:rsidRPr="00CF6F16">
              <w:rPr>
                <w:color w:val="000000" w:themeColor="text1"/>
                <w:sz w:val="24"/>
              </w:rPr>
              <w:t>точнике</w:t>
            </w:r>
            <w:proofErr w:type="spellEnd"/>
            <w:r w:rsidRPr="00CF6F16">
              <w:rPr>
                <w:color w:val="000000" w:themeColor="text1"/>
                <w:sz w:val="24"/>
              </w:rPr>
              <w:t>, нормативная</w:t>
            </w:r>
          </w:p>
        </w:tc>
        <w:tc>
          <w:tcPr>
            <w:tcW w:w="1133" w:type="dxa"/>
          </w:tcPr>
          <w:p w14:paraId="676C7299" w14:textId="77777777" w:rsidR="00F83B47" w:rsidRPr="00CF6F16" w:rsidRDefault="00A32131">
            <w:pPr>
              <w:pStyle w:val="TableParagraph"/>
              <w:spacing w:before="123"/>
              <w:ind w:left="124" w:right="103"/>
              <w:rPr>
                <w:color w:val="000000" w:themeColor="text1"/>
                <w:sz w:val="24"/>
              </w:rPr>
            </w:pPr>
            <w:r w:rsidRPr="00CF6F16">
              <w:rPr>
                <w:color w:val="000000" w:themeColor="text1"/>
                <w:sz w:val="24"/>
              </w:rPr>
              <w:t>Тонн/ч</w:t>
            </w:r>
          </w:p>
        </w:tc>
        <w:tc>
          <w:tcPr>
            <w:tcW w:w="1279" w:type="dxa"/>
          </w:tcPr>
          <w:p w14:paraId="46754128" w14:textId="77777777" w:rsidR="00F83B47" w:rsidRPr="00CF6F16" w:rsidRDefault="00A32131">
            <w:pPr>
              <w:pStyle w:val="TableParagraph"/>
              <w:spacing w:before="123"/>
              <w:ind w:left="137" w:right="124"/>
              <w:rPr>
                <w:color w:val="000000" w:themeColor="text1"/>
                <w:sz w:val="24"/>
              </w:rPr>
            </w:pPr>
            <w:r w:rsidRPr="00CF6F16">
              <w:rPr>
                <w:color w:val="000000" w:themeColor="text1"/>
                <w:sz w:val="24"/>
              </w:rPr>
              <w:t>0,23</w:t>
            </w:r>
          </w:p>
        </w:tc>
        <w:tc>
          <w:tcPr>
            <w:tcW w:w="1701" w:type="dxa"/>
          </w:tcPr>
          <w:p w14:paraId="1B5172C0" w14:textId="77777777" w:rsidR="00F83B47" w:rsidRPr="00CF6F16" w:rsidRDefault="00A32131">
            <w:pPr>
              <w:pStyle w:val="TableParagraph"/>
              <w:spacing w:before="123"/>
              <w:ind w:left="581" w:right="567"/>
              <w:rPr>
                <w:color w:val="000000" w:themeColor="text1"/>
                <w:sz w:val="24"/>
              </w:rPr>
            </w:pPr>
            <w:r w:rsidRPr="00CF6F16">
              <w:rPr>
                <w:color w:val="000000" w:themeColor="text1"/>
                <w:sz w:val="24"/>
              </w:rPr>
              <w:t>0,23</w:t>
            </w:r>
          </w:p>
        </w:tc>
        <w:tc>
          <w:tcPr>
            <w:tcW w:w="1775" w:type="dxa"/>
          </w:tcPr>
          <w:p w14:paraId="1EABF3B6" w14:textId="77777777" w:rsidR="00F83B47" w:rsidRPr="00CF6F16" w:rsidRDefault="00A32131">
            <w:pPr>
              <w:pStyle w:val="TableParagraph"/>
              <w:spacing w:before="123"/>
              <w:ind w:left="596" w:right="588"/>
              <w:rPr>
                <w:color w:val="000000" w:themeColor="text1"/>
                <w:sz w:val="24"/>
              </w:rPr>
            </w:pPr>
            <w:r w:rsidRPr="00CF6F16">
              <w:rPr>
                <w:color w:val="000000" w:themeColor="text1"/>
                <w:sz w:val="24"/>
              </w:rPr>
              <w:t>0,23</w:t>
            </w:r>
          </w:p>
        </w:tc>
        <w:tc>
          <w:tcPr>
            <w:tcW w:w="1482" w:type="dxa"/>
          </w:tcPr>
          <w:p w14:paraId="45B15D4A" w14:textId="77777777" w:rsidR="00F83B47" w:rsidRPr="00CF6F16" w:rsidRDefault="00A32131">
            <w:pPr>
              <w:pStyle w:val="TableParagraph"/>
              <w:spacing w:before="123"/>
              <w:ind w:left="184" w:right="174"/>
              <w:rPr>
                <w:color w:val="000000" w:themeColor="text1"/>
                <w:sz w:val="24"/>
              </w:rPr>
            </w:pPr>
            <w:r w:rsidRPr="00CF6F16">
              <w:rPr>
                <w:color w:val="000000" w:themeColor="text1"/>
                <w:sz w:val="24"/>
              </w:rPr>
              <w:t>0,23</w:t>
            </w:r>
          </w:p>
        </w:tc>
      </w:tr>
      <w:tr w:rsidR="00F83B47" w:rsidRPr="00CF6F16" w14:paraId="277110FE" w14:textId="77777777" w:rsidTr="00141461">
        <w:trPr>
          <w:trHeight w:val="551"/>
        </w:trPr>
        <w:tc>
          <w:tcPr>
            <w:tcW w:w="2554" w:type="dxa"/>
          </w:tcPr>
          <w:p w14:paraId="0F70E858" w14:textId="77777777" w:rsidR="00F83B47" w:rsidRPr="00CF6F16" w:rsidRDefault="00A32131">
            <w:pPr>
              <w:pStyle w:val="TableParagraph"/>
              <w:spacing w:line="230" w:lineRule="auto"/>
              <w:ind w:left="112" w:right="240"/>
              <w:jc w:val="left"/>
              <w:rPr>
                <w:color w:val="000000" w:themeColor="text1"/>
                <w:sz w:val="24"/>
              </w:rPr>
            </w:pPr>
            <w:r w:rsidRPr="00CF6F16">
              <w:rPr>
                <w:color w:val="000000" w:themeColor="text1"/>
                <w:sz w:val="24"/>
              </w:rPr>
              <w:t>Нормативные утечки теплоносителя</w:t>
            </w:r>
          </w:p>
        </w:tc>
        <w:tc>
          <w:tcPr>
            <w:tcW w:w="1133" w:type="dxa"/>
          </w:tcPr>
          <w:p w14:paraId="798E3C3A" w14:textId="77777777" w:rsidR="00F83B47" w:rsidRPr="00CF6F16" w:rsidRDefault="00A32131">
            <w:pPr>
              <w:pStyle w:val="TableParagraph"/>
              <w:spacing w:before="121"/>
              <w:ind w:left="124" w:right="103"/>
              <w:rPr>
                <w:color w:val="000000" w:themeColor="text1"/>
                <w:sz w:val="24"/>
              </w:rPr>
            </w:pPr>
            <w:r w:rsidRPr="00CF6F16">
              <w:rPr>
                <w:color w:val="000000" w:themeColor="text1"/>
                <w:sz w:val="24"/>
              </w:rPr>
              <w:t>Тонн/ч</w:t>
            </w:r>
          </w:p>
        </w:tc>
        <w:tc>
          <w:tcPr>
            <w:tcW w:w="1279" w:type="dxa"/>
          </w:tcPr>
          <w:p w14:paraId="60A9691E" w14:textId="77777777" w:rsidR="00F83B47" w:rsidRPr="00CF6F16" w:rsidRDefault="00A32131">
            <w:pPr>
              <w:pStyle w:val="TableParagraph"/>
              <w:spacing w:before="121"/>
              <w:ind w:left="137" w:right="124"/>
              <w:rPr>
                <w:color w:val="000000" w:themeColor="text1"/>
                <w:sz w:val="24"/>
              </w:rPr>
            </w:pPr>
            <w:r w:rsidRPr="00CF6F16">
              <w:rPr>
                <w:color w:val="000000" w:themeColor="text1"/>
                <w:sz w:val="24"/>
              </w:rPr>
              <w:t>0,08</w:t>
            </w:r>
          </w:p>
        </w:tc>
        <w:tc>
          <w:tcPr>
            <w:tcW w:w="1701" w:type="dxa"/>
          </w:tcPr>
          <w:p w14:paraId="5E327B0A" w14:textId="77777777" w:rsidR="00F83B47" w:rsidRPr="00CF6F16" w:rsidRDefault="00A32131">
            <w:pPr>
              <w:pStyle w:val="TableParagraph"/>
              <w:spacing w:before="121"/>
              <w:ind w:left="581" w:right="567"/>
              <w:rPr>
                <w:color w:val="000000" w:themeColor="text1"/>
                <w:sz w:val="24"/>
              </w:rPr>
            </w:pPr>
            <w:r w:rsidRPr="00CF6F16">
              <w:rPr>
                <w:color w:val="000000" w:themeColor="text1"/>
                <w:sz w:val="24"/>
              </w:rPr>
              <w:t>0,08</w:t>
            </w:r>
          </w:p>
        </w:tc>
        <w:tc>
          <w:tcPr>
            <w:tcW w:w="1775" w:type="dxa"/>
          </w:tcPr>
          <w:p w14:paraId="51A711FD" w14:textId="77777777" w:rsidR="00F83B47" w:rsidRPr="00CF6F16" w:rsidRDefault="00A32131">
            <w:pPr>
              <w:pStyle w:val="TableParagraph"/>
              <w:spacing w:before="121"/>
              <w:ind w:left="596" w:right="588"/>
              <w:rPr>
                <w:color w:val="000000" w:themeColor="text1"/>
                <w:sz w:val="24"/>
              </w:rPr>
            </w:pPr>
            <w:r w:rsidRPr="00CF6F16">
              <w:rPr>
                <w:color w:val="000000" w:themeColor="text1"/>
                <w:sz w:val="24"/>
              </w:rPr>
              <w:t>0,08</w:t>
            </w:r>
          </w:p>
        </w:tc>
        <w:tc>
          <w:tcPr>
            <w:tcW w:w="1482" w:type="dxa"/>
          </w:tcPr>
          <w:p w14:paraId="1169EB35" w14:textId="77777777" w:rsidR="00F83B47" w:rsidRPr="00CF6F16" w:rsidRDefault="00A32131">
            <w:pPr>
              <w:pStyle w:val="TableParagraph"/>
              <w:spacing w:before="121"/>
              <w:ind w:left="184" w:right="174"/>
              <w:rPr>
                <w:color w:val="000000" w:themeColor="text1"/>
                <w:sz w:val="24"/>
              </w:rPr>
            </w:pPr>
            <w:r w:rsidRPr="00CF6F16">
              <w:rPr>
                <w:color w:val="000000" w:themeColor="text1"/>
                <w:sz w:val="24"/>
              </w:rPr>
              <w:t>0,08</w:t>
            </w:r>
          </w:p>
        </w:tc>
      </w:tr>
      <w:tr w:rsidR="00F83B47" w:rsidRPr="00CF6F16" w14:paraId="2FFF106A" w14:textId="77777777" w:rsidTr="00141461">
        <w:trPr>
          <w:trHeight w:val="551"/>
        </w:trPr>
        <w:tc>
          <w:tcPr>
            <w:tcW w:w="2554" w:type="dxa"/>
          </w:tcPr>
          <w:p w14:paraId="37A5B7B7" w14:textId="77777777" w:rsidR="00F83B47" w:rsidRPr="00CF6F16" w:rsidRDefault="00A32131">
            <w:pPr>
              <w:pStyle w:val="TableParagraph"/>
              <w:spacing w:line="228" w:lineRule="auto"/>
              <w:ind w:left="112" w:right="221"/>
              <w:jc w:val="left"/>
              <w:rPr>
                <w:color w:val="000000" w:themeColor="text1"/>
                <w:sz w:val="24"/>
              </w:rPr>
            </w:pPr>
            <w:r w:rsidRPr="00CF6F16">
              <w:rPr>
                <w:color w:val="000000" w:themeColor="text1"/>
                <w:sz w:val="24"/>
              </w:rPr>
              <w:t>Резерв(+)/</w:t>
            </w:r>
            <w:proofErr w:type="gramStart"/>
            <w:r w:rsidRPr="00CF6F16">
              <w:rPr>
                <w:color w:val="000000" w:themeColor="text1"/>
                <w:sz w:val="24"/>
              </w:rPr>
              <w:t>дефицит(</w:t>
            </w:r>
            <w:proofErr w:type="gramEnd"/>
            <w:r w:rsidRPr="00CF6F16">
              <w:rPr>
                <w:color w:val="000000" w:themeColor="text1"/>
                <w:sz w:val="24"/>
              </w:rPr>
              <w:t>–) ВПУ</w:t>
            </w:r>
          </w:p>
        </w:tc>
        <w:tc>
          <w:tcPr>
            <w:tcW w:w="1133" w:type="dxa"/>
          </w:tcPr>
          <w:p w14:paraId="6B85C058" w14:textId="77777777" w:rsidR="00F83B47" w:rsidRPr="00CF6F16" w:rsidRDefault="00A32131">
            <w:pPr>
              <w:pStyle w:val="TableParagraph"/>
              <w:spacing w:before="121"/>
              <w:ind w:left="124" w:right="103"/>
              <w:rPr>
                <w:color w:val="000000" w:themeColor="text1"/>
                <w:sz w:val="24"/>
              </w:rPr>
            </w:pPr>
            <w:r w:rsidRPr="00CF6F16">
              <w:rPr>
                <w:color w:val="000000" w:themeColor="text1"/>
                <w:sz w:val="24"/>
              </w:rPr>
              <w:t>Тонн/ч</w:t>
            </w:r>
          </w:p>
        </w:tc>
        <w:tc>
          <w:tcPr>
            <w:tcW w:w="1279" w:type="dxa"/>
          </w:tcPr>
          <w:p w14:paraId="0530DA25" w14:textId="77777777" w:rsidR="00F83B47" w:rsidRPr="00CF6F16" w:rsidRDefault="00A32131">
            <w:pPr>
              <w:pStyle w:val="TableParagraph"/>
              <w:spacing w:before="121"/>
              <w:ind w:left="135" w:right="124"/>
              <w:rPr>
                <w:color w:val="000000" w:themeColor="text1"/>
                <w:sz w:val="24"/>
              </w:rPr>
            </w:pPr>
            <w:r w:rsidRPr="00CF6F16">
              <w:rPr>
                <w:color w:val="000000" w:themeColor="text1"/>
                <w:sz w:val="24"/>
              </w:rPr>
              <w:t>-0,23</w:t>
            </w:r>
          </w:p>
        </w:tc>
        <w:tc>
          <w:tcPr>
            <w:tcW w:w="1701" w:type="dxa"/>
          </w:tcPr>
          <w:p w14:paraId="3E2D7FC1" w14:textId="77777777" w:rsidR="00F83B47" w:rsidRPr="00CF6F16" w:rsidRDefault="00A32131">
            <w:pPr>
              <w:pStyle w:val="TableParagraph"/>
              <w:spacing w:before="121"/>
              <w:ind w:left="581" w:right="570"/>
              <w:rPr>
                <w:color w:val="000000" w:themeColor="text1"/>
                <w:sz w:val="24"/>
              </w:rPr>
            </w:pPr>
            <w:r w:rsidRPr="00CF6F16">
              <w:rPr>
                <w:color w:val="000000" w:themeColor="text1"/>
                <w:sz w:val="24"/>
              </w:rPr>
              <w:t>-0,23</w:t>
            </w:r>
          </w:p>
        </w:tc>
        <w:tc>
          <w:tcPr>
            <w:tcW w:w="1775" w:type="dxa"/>
          </w:tcPr>
          <w:p w14:paraId="728ADF6F" w14:textId="77777777" w:rsidR="00F83B47" w:rsidRPr="00CF6F16" w:rsidRDefault="00A32131">
            <w:pPr>
              <w:pStyle w:val="TableParagraph"/>
              <w:spacing w:before="121"/>
              <w:ind w:left="596" w:right="585"/>
              <w:rPr>
                <w:color w:val="000000" w:themeColor="text1"/>
                <w:sz w:val="24"/>
              </w:rPr>
            </w:pPr>
            <w:r w:rsidRPr="00CF6F16">
              <w:rPr>
                <w:color w:val="000000" w:themeColor="text1"/>
                <w:sz w:val="24"/>
              </w:rPr>
              <w:t>-0,23</w:t>
            </w:r>
          </w:p>
        </w:tc>
        <w:tc>
          <w:tcPr>
            <w:tcW w:w="1482" w:type="dxa"/>
          </w:tcPr>
          <w:p w14:paraId="54AA9ABC" w14:textId="77777777" w:rsidR="00F83B47" w:rsidRPr="00CF6F16" w:rsidRDefault="00A32131">
            <w:pPr>
              <w:pStyle w:val="TableParagraph"/>
              <w:spacing w:before="121"/>
              <w:ind w:left="187" w:right="174"/>
              <w:rPr>
                <w:color w:val="000000" w:themeColor="text1"/>
                <w:sz w:val="24"/>
              </w:rPr>
            </w:pPr>
            <w:r w:rsidRPr="00CF6F16">
              <w:rPr>
                <w:color w:val="000000" w:themeColor="text1"/>
                <w:sz w:val="24"/>
              </w:rPr>
              <w:t>-0,23</w:t>
            </w:r>
          </w:p>
        </w:tc>
      </w:tr>
    </w:tbl>
    <w:p w14:paraId="67257E7C" w14:textId="77777777" w:rsidR="00F83B47" w:rsidRPr="00CF6F16" w:rsidRDefault="00F83B47">
      <w:pPr>
        <w:pStyle w:val="a3"/>
        <w:spacing w:before="6"/>
        <w:rPr>
          <w:color w:val="000000" w:themeColor="text1"/>
          <w:sz w:val="34"/>
        </w:rPr>
      </w:pPr>
    </w:p>
    <w:p w14:paraId="24723BEE" w14:textId="77777777" w:rsidR="00F83B47" w:rsidRPr="00CF6F16" w:rsidRDefault="00A32131" w:rsidP="00141461">
      <w:pPr>
        <w:pStyle w:val="a3"/>
        <w:spacing w:line="360" w:lineRule="auto"/>
        <w:ind w:right="256" w:firstLine="438"/>
        <w:jc w:val="both"/>
        <w:rPr>
          <w:color w:val="000000" w:themeColor="text1"/>
        </w:rPr>
      </w:pPr>
      <w:r w:rsidRPr="00CF6F16">
        <w:rPr>
          <w:color w:val="000000" w:themeColor="text1"/>
        </w:rPr>
        <w:t xml:space="preserve">На котельной №2 ООО «ИГК» нет собственной системы ХВО, емкости бака-аккумулятора хватает на покрытие утечек из системы теплоснабжения. На всех источниках </w:t>
      </w:r>
      <w:proofErr w:type="gramStart"/>
      <w:r w:rsidRPr="00CF6F16">
        <w:rPr>
          <w:color w:val="000000" w:themeColor="text1"/>
        </w:rPr>
        <w:t>теплоснабжения  г.</w:t>
      </w:r>
      <w:proofErr w:type="gramEnd"/>
      <w:r w:rsidRPr="00CF6F16">
        <w:rPr>
          <w:color w:val="000000" w:themeColor="text1"/>
        </w:rPr>
        <w:t xml:space="preserve"> Искитима нет дефицита производительности ВПУ. Перспективное развитие города, с </w:t>
      </w:r>
      <w:r w:rsidRPr="00CF6F16">
        <w:rPr>
          <w:color w:val="000000" w:themeColor="text1"/>
          <w:spacing w:val="2"/>
        </w:rPr>
        <w:t>под</w:t>
      </w:r>
      <w:r w:rsidRPr="00CF6F16">
        <w:rPr>
          <w:color w:val="000000" w:themeColor="text1"/>
        </w:rPr>
        <w:t>ключением потребителей к существующим источникам теплоснабжения, не требует замены водоподготовительного</w:t>
      </w:r>
      <w:r w:rsidRPr="00CF6F16">
        <w:rPr>
          <w:color w:val="000000" w:themeColor="text1"/>
          <w:spacing w:val="-4"/>
        </w:rPr>
        <w:t xml:space="preserve"> </w:t>
      </w:r>
      <w:r w:rsidRPr="00CF6F16">
        <w:rPr>
          <w:color w:val="000000" w:themeColor="text1"/>
        </w:rPr>
        <w:t>комплекса.</w:t>
      </w:r>
    </w:p>
    <w:p w14:paraId="46E789A9" w14:textId="77777777" w:rsidR="00F83B47" w:rsidRPr="00CF6F16" w:rsidRDefault="00F83B47">
      <w:pPr>
        <w:spacing w:line="360" w:lineRule="auto"/>
        <w:jc w:val="both"/>
        <w:rPr>
          <w:color w:val="000000" w:themeColor="text1"/>
        </w:rPr>
      </w:pPr>
    </w:p>
    <w:p w14:paraId="2A4B7978" w14:textId="77777777" w:rsidR="007C668F" w:rsidRPr="00CF6F16" w:rsidRDefault="007C668F" w:rsidP="007C668F">
      <w:pPr>
        <w:pStyle w:val="1"/>
        <w:tabs>
          <w:tab w:val="left" w:pos="1332"/>
        </w:tabs>
        <w:spacing w:before="66" w:line="360" w:lineRule="auto"/>
        <w:ind w:left="0" w:right="254"/>
        <w:rPr>
          <w:color w:val="000000" w:themeColor="text1"/>
        </w:rPr>
      </w:pPr>
      <w:bookmarkStart w:id="11" w:name="_Toc164441135"/>
      <w:r w:rsidRPr="00CF6F16">
        <w:rPr>
          <w:color w:val="000000" w:themeColor="text1"/>
        </w:rPr>
        <w:t>РАЗДЕЛ 4. ОСНОВНЫЕ ПОЛОЖЕНИЯ МАСТЕР-ПЛАНА РАЗВИТИЯ СИСТЕМ ТЕПЛОСНАБЖЕНИЯ ПОСЕЛЕНИЯ, ГОРОДСКОГО ОКРУГА, ГОРОДА ФЕДЕРАЛЬНОГО ЗНАЧЕНИЯ</w:t>
      </w:r>
      <w:bookmarkEnd w:id="11"/>
    </w:p>
    <w:p w14:paraId="57251448"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Мастер-план в схеме теплоснабжения выполняется в соответствии требованиями Постановления Правительства РФ от 22.02.2012 г. № 154 «Требования к схемам теплоснабжения, по- рядку их разработки и утверждения». В мастер-плане сформировано несколько сценариев развития системы теплоснабжения г. Искитим, из которых необходимо отобрать рекомендуемые варианты развития. Эти варианты войдут в утверждаемые Заказчиком сводные сценарии, которые уже будут </w:t>
      </w:r>
      <w:r w:rsidRPr="00CF6F16">
        <w:rPr>
          <w:color w:val="000000" w:themeColor="text1"/>
          <w:sz w:val="24"/>
          <w:szCs w:val="24"/>
        </w:rPr>
        <w:lastRenderedPageBreak/>
        <w:t>положены в основу дальнейшей проработки Схемы теплоснабжения г. Искитим на перспективу до 2032 гг.</w:t>
      </w:r>
    </w:p>
    <w:p w14:paraId="448802D2" w14:textId="3B3B882B"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Задачей мастер-плана схемы теплоснабжения является описание и обоснование отбора вариантов утверждаемого сценария развития системы теплоснабжения.</w:t>
      </w:r>
    </w:p>
    <w:p w14:paraId="75E3A8BE" w14:textId="5C4FE1A3" w:rsidR="00002262" w:rsidRPr="00CF6F16" w:rsidRDefault="00002262" w:rsidP="00002262">
      <w:pPr>
        <w:tabs>
          <w:tab w:val="left" w:pos="2054"/>
        </w:tabs>
        <w:spacing w:line="360" w:lineRule="auto"/>
        <w:ind w:right="262"/>
        <w:jc w:val="both"/>
        <w:rPr>
          <w:b/>
          <w:color w:val="000000" w:themeColor="text1"/>
          <w:sz w:val="24"/>
        </w:rPr>
      </w:pPr>
      <w:r w:rsidRPr="00CF6F16">
        <w:rPr>
          <w:b/>
          <w:color w:val="000000" w:themeColor="text1"/>
          <w:sz w:val="24"/>
        </w:rPr>
        <w:t>Описание сценариев развития теплоснабжения поселения, городского округа, города федерального значения</w:t>
      </w:r>
    </w:p>
    <w:p w14:paraId="30E10503"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В основу разработки вариантов, включаемых в сценарии мастер-плана, заложены следующие основные положения и ключевые показатели:</w:t>
      </w:r>
    </w:p>
    <w:p w14:paraId="438A0BF2" w14:textId="6ADEA0C4" w:rsidR="00002262" w:rsidRPr="00CF6F16" w:rsidRDefault="00002262" w:rsidP="00002262">
      <w:pPr>
        <w:spacing w:line="360" w:lineRule="auto"/>
        <w:ind w:firstLine="720"/>
        <w:jc w:val="both"/>
        <w:rPr>
          <w:color w:val="000000" w:themeColor="text1"/>
          <w:sz w:val="24"/>
          <w:szCs w:val="24"/>
        </w:rPr>
      </w:pPr>
      <w:r w:rsidRPr="00CF6F16">
        <w:rPr>
          <w:color w:val="000000" w:themeColor="text1"/>
          <w:spacing w:val="-3"/>
          <w:sz w:val="24"/>
          <w:szCs w:val="24"/>
        </w:rPr>
        <w:t xml:space="preserve">- принцип </w:t>
      </w:r>
      <w:r w:rsidRPr="00CF6F16">
        <w:rPr>
          <w:color w:val="000000" w:themeColor="text1"/>
          <w:spacing w:val="-4"/>
          <w:sz w:val="24"/>
          <w:szCs w:val="24"/>
        </w:rPr>
        <w:t xml:space="preserve">минимизация </w:t>
      </w:r>
      <w:r w:rsidRPr="00CF6F16">
        <w:rPr>
          <w:color w:val="000000" w:themeColor="text1"/>
          <w:spacing w:val="-3"/>
          <w:sz w:val="24"/>
          <w:szCs w:val="24"/>
        </w:rPr>
        <w:t xml:space="preserve">затрат </w:t>
      </w:r>
      <w:r w:rsidRPr="00CF6F16">
        <w:rPr>
          <w:color w:val="000000" w:themeColor="text1"/>
          <w:sz w:val="24"/>
          <w:szCs w:val="24"/>
        </w:rPr>
        <w:t xml:space="preserve">на </w:t>
      </w:r>
      <w:r w:rsidRPr="00CF6F16">
        <w:rPr>
          <w:color w:val="000000" w:themeColor="text1"/>
          <w:spacing w:val="-4"/>
          <w:sz w:val="24"/>
          <w:szCs w:val="24"/>
        </w:rPr>
        <w:t xml:space="preserve">теплоснабжение </w:t>
      </w:r>
      <w:r w:rsidRPr="00CF6F16">
        <w:rPr>
          <w:color w:val="000000" w:themeColor="text1"/>
          <w:sz w:val="24"/>
          <w:szCs w:val="24"/>
        </w:rPr>
        <w:t xml:space="preserve">для </w:t>
      </w:r>
      <w:r w:rsidRPr="00CF6F16">
        <w:rPr>
          <w:color w:val="000000" w:themeColor="text1"/>
          <w:spacing w:val="-4"/>
          <w:sz w:val="24"/>
          <w:szCs w:val="24"/>
        </w:rPr>
        <w:t xml:space="preserve">потребителя </w:t>
      </w:r>
      <w:r w:rsidRPr="00CF6F16">
        <w:rPr>
          <w:color w:val="000000" w:themeColor="text1"/>
          <w:sz w:val="24"/>
          <w:szCs w:val="24"/>
        </w:rPr>
        <w:t xml:space="preserve">и </w:t>
      </w:r>
      <w:r w:rsidRPr="00CF6F16">
        <w:rPr>
          <w:color w:val="000000" w:themeColor="text1"/>
          <w:spacing w:val="-4"/>
          <w:sz w:val="24"/>
          <w:szCs w:val="24"/>
        </w:rPr>
        <w:t xml:space="preserve">приоритетность комбинированной выработки электрической </w:t>
      </w:r>
      <w:r w:rsidRPr="00CF6F16">
        <w:rPr>
          <w:color w:val="000000" w:themeColor="text1"/>
          <w:sz w:val="24"/>
          <w:szCs w:val="24"/>
        </w:rPr>
        <w:t xml:space="preserve">и </w:t>
      </w:r>
      <w:r w:rsidRPr="00CF6F16">
        <w:rPr>
          <w:color w:val="000000" w:themeColor="text1"/>
          <w:spacing w:val="-3"/>
          <w:sz w:val="24"/>
          <w:szCs w:val="24"/>
        </w:rPr>
        <w:t xml:space="preserve">тепловой </w:t>
      </w:r>
      <w:r w:rsidRPr="00CF6F16">
        <w:rPr>
          <w:color w:val="000000" w:themeColor="text1"/>
          <w:spacing w:val="-4"/>
          <w:sz w:val="24"/>
          <w:szCs w:val="24"/>
        </w:rPr>
        <w:t xml:space="preserve">энергии </w:t>
      </w:r>
      <w:r w:rsidRPr="00CF6F16">
        <w:rPr>
          <w:color w:val="000000" w:themeColor="text1"/>
          <w:sz w:val="24"/>
          <w:szCs w:val="24"/>
        </w:rPr>
        <w:t xml:space="preserve">(п. 8, </w:t>
      </w:r>
      <w:r w:rsidRPr="00CF6F16">
        <w:rPr>
          <w:color w:val="000000" w:themeColor="text1"/>
          <w:spacing w:val="-2"/>
          <w:sz w:val="24"/>
          <w:szCs w:val="24"/>
        </w:rPr>
        <w:t xml:space="preserve">ст. </w:t>
      </w:r>
      <w:r w:rsidRPr="00CF6F16">
        <w:rPr>
          <w:color w:val="000000" w:themeColor="text1"/>
          <w:sz w:val="24"/>
          <w:szCs w:val="24"/>
        </w:rPr>
        <w:t xml:space="preserve">23 </w:t>
      </w:r>
      <w:r w:rsidRPr="00CF6F16">
        <w:rPr>
          <w:color w:val="000000" w:themeColor="text1"/>
          <w:spacing w:val="-4"/>
          <w:sz w:val="24"/>
          <w:szCs w:val="24"/>
        </w:rPr>
        <w:t>Федерального</w:t>
      </w:r>
      <w:r w:rsidRPr="00CF6F16">
        <w:rPr>
          <w:color w:val="000000" w:themeColor="text1"/>
          <w:spacing w:val="52"/>
          <w:sz w:val="24"/>
          <w:szCs w:val="24"/>
        </w:rPr>
        <w:t xml:space="preserve"> </w:t>
      </w:r>
      <w:r w:rsidRPr="00CF6F16">
        <w:rPr>
          <w:color w:val="000000" w:themeColor="text1"/>
          <w:spacing w:val="-3"/>
          <w:sz w:val="24"/>
          <w:szCs w:val="24"/>
        </w:rPr>
        <w:t xml:space="preserve">закона </w:t>
      </w:r>
      <w:r w:rsidRPr="00CF6F16">
        <w:rPr>
          <w:color w:val="000000" w:themeColor="text1"/>
          <w:sz w:val="24"/>
          <w:szCs w:val="24"/>
        </w:rPr>
        <w:t xml:space="preserve">от </w:t>
      </w:r>
      <w:r w:rsidRPr="00CF6F16">
        <w:rPr>
          <w:color w:val="000000" w:themeColor="text1"/>
          <w:spacing w:val="-4"/>
          <w:sz w:val="24"/>
          <w:szCs w:val="24"/>
        </w:rPr>
        <w:t xml:space="preserve">27.07.2010 </w:t>
      </w:r>
      <w:r w:rsidRPr="00CF6F16">
        <w:rPr>
          <w:color w:val="000000" w:themeColor="text1"/>
          <w:sz w:val="24"/>
          <w:szCs w:val="24"/>
        </w:rPr>
        <w:t xml:space="preserve">г. № </w:t>
      </w:r>
      <w:r w:rsidRPr="00CF6F16">
        <w:rPr>
          <w:color w:val="000000" w:themeColor="text1"/>
          <w:spacing w:val="-3"/>
          <w:sz w:val="24"/>
          <w:szCs w:val="24"/>
        </w:rPr>
        <w:t xml:space="preserve">190-ФЗ </w:t>
      </w:r>
      <w:r w:rsidRPr="00CF6F16">
        <w:rPr>
          <w:color w:val="000000" w:themeColor="text1"/>
          <w:spacing w:val="-6"/>
          <w:sz w:val="24"/>
          <w:szCs w:val="24"/>
        </w:rPr>
        <w:t xml:space="preserve">«О </w:t>
      </w:r>
      <w:r w:rsidRPr="00CF6F16">
        <w:rPr>
          <w:color w:val="000000" w:themeColor="text1"/>
          <w:sz w:val="24"/>
          <w:szCs w:val="24"/>
        </w:rPr>
        <w:t xml:space="preserve">теплоснабжении» и п. 6 </w:t>
      </w:r>
      <w:r w:rsidRPr="00CF6F16">
        <w:rPr>
          <w:color w:val="000000" w:themeColor="text1"/>
          <w:spacing w:val="-3"/>
          <w:sz w:val="24"/>
          <w:szCs w:val="24"/>
        </w:rPr>
        <w:t xml:space="preserve">Постановления </w:t>
      </w:r>
      <w:r w:rsidRPr="00CF6F16">
        <w:rPr>
          <w:color w:val="000000" w:themeColor="text1"/>
          <w:spacing w:val="-4"/>
          <w:sz w:val="24"/>
          <w:szCs w:val="24"/>
        </w:rPr>
        <w:t>Правитель</w:t>
      </w:r>
      <w:r w:rsidRPr="00CF6F16">
        <w:rPr>
          <w:color w:val="000000" w:themeColor="text1"/>
          <w:spacing w:val="-3"/>
          <w:sz w:val="24"/>
          <w:szCs w:val="24"/>
        </w:rPr>
        <w:t xml:space="preserve">ства </w:t>
      </w:r>
      <w:r w:rsidRPr="00CF6F16">
        <w:rPr>
          <w:color w:val="000000" w:themeColor="text1"/>
          <w:sz w:val="24"/>
          <w:szCs w:val="24"/>
        </w:rPr>
        <w:t xml:space="preserve">РФ от </w:t>
      </w:r>
      <w:r w:rsidRPr="00CF6F16">
        <w:rPr>
          <w:color w:val="000000" w:themeColor="text1"/>
          <w:spacing w:val="-4"/>
          <w:sz w:val="24"/>
          <w:szCs w:val="24"/>
        </w:rPr>
        <w:t xml:space="preserve">22.02.2012 </w:t>
      </w:r>
      <w:r w:rsidRPr="00CF6F16">
        <w:rPr>
          <w:color w:val="000000" w:themeColor="text1"/>
          <w:sz w:val="24"/>
          <w:szCs w:val="24"/>
        </w:rPr>
        <w:t xml:space="preserve">г. № 154 </w:t>
      </w:r>
      <w:r w:rsidRPr="00CF6F16">
        <w:rPr>
          <w:color w:val="000000" w:themeColor="text1"/>
          <w:spacing w:val="-4"/>
          <w:sz w:val="24"/>
          <w:szCs w:val="24"/>
        </w:rPr>
        <w:t xml:space="preserve">«Требования </w:t>
      </w:r>
      <w:r w:rsidRPr="00CF6F16">
        <w:rPr>
          <w:color w:val="000000" w:themeColor="text1"/>
          <w:sz w:val="24"/>
          <w:szCs w:val="24"/>
        </w:rPr>
        <w:t xml:space="preserve">к порядку </w:t>
      </w:r>
      <w:r w:rsidRPr="00CF6F16">
        <w:rPr>
          <w:color w:val="000000" w:themeColor="text1"/>
          <w:spacing w:val="-3"/>
          <w:sz w:val="24"/>
          <w:szCs w:val="24"/>
        </w:rPr>
        <w:t xml:space="preserve">разработки </w:t>
      </w:r>
      <w:r w:rsidRPr="00CF6F16">
        <w:rPr>
          <w:color w:val="000000" w:themeColor="text1"/>
          <w:sz w:val="24"/>
          <w:szCs w:val="24"/>
        </w:rPr>
        <w:t xml:space="preserve">и </w:t>
      </w:r>
      <w:r w:rsidRPr="00CF6F16">
        <w:rPr>
          <w:color w:val="000000" w:themeColor="text1"/>
          <w:spacing w:val="-4"/>
          <w:sz w:val="24"/>
          <w:szCs w:val="24"/>
        </w:rPr>
        <w:t xml:space="preserve">утверждения </w:t>
      </w:r>
      <w:r w:rsidRPr="00CF6F16">
        <w:rPr>
          <w:color w:val="000000" w:themeColor="text1"/>
          <w:sz w:val="24"/>
          <w:szCs w:val="24"/>
        </w:rPr>
        <w:t xml:space="preserve">схем </w:t>
      </w:r>
      <w:r w:rsidRPr="00CF6F16">
        <w:rPr>
          <w:color w:val="000000" w:themeColor="text1"/>
          <w:spacing w:val="-4"/>
          <w:sz w:val="24"/>
          <w:szCs w:val="24"/>
        </w:rPr>
        <w:t>теплоснабжения»);</w:t>
      </w:r>
    </w:p>
    <w:p w14:paraId="21F9242C" w14:textId="182434B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необходимость изменения/формирования зон действия существующих и проектируемых источников тепловой энергии, с целью покрытия перспективного спроса на тепловую мощность существующих и перспективных потребителей тепловой</w:t>
      </w:r>
      <w:r w:rsidRPr="00CF6F16">
        <w:rPr>
          <w:color w:val="000000" w:themeColor="text1"/>
          <w:spacing w:val="-23"/>
          <w:sz w:val="24"/>
          <w:szCs w:val="24"/>
        </w:rPr>
        <w:t xml:space="preserve"> </w:t>
      </w:r>
      <w:r w:rsidRPr="00CF6F16">
        <w:rPr>
          <w:color w:val="000000" w:themeColor="text1"/>
          <w:sz w:val="24"/>
          <w:szCs w:val="24"/>
        </w:rPr>
        <w:t>энергии;</w:t>
      </w:r>
    </w:p>
    <w:p w14:paraId="6DED7CFB"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обеспечение условий надежности и безопасности теплоснабжения потребителей тепловой энергией, создание комфортных условий проживания на территории г. Искитим.</w:t>
      </w:r>
    </w:p>
    <w:p w14:paraId="4AE09096"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Варианты мастер-плана формируют базу для разработки проектных предложений по новому строительству и реконструкции тепловых сетей для различных вариантов состава энергетических источников, обеспечивающих перспективные балансы спроса на тепловую мощность потребителями тепловой энергии (покрытие спроса тепловой мощности и энергии).</w:t>
      </w:r>
    </w:p>
    <w:p w14:paraId="24179772"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Варианты мастер-плана не могут являться технико-экономическим обоснованием (ТЭО или предварительным ТЭО) для проектирования и строительства тепловых источников и тепловых сетей. Только после разработки проектных предложений для вариантов мастер-плана выполняется или уточняется оценка финансовых потребностей, необходимых  для  реализации мероприятий, заложенных в варианты мастер-плана, проводится оценка эффективности финансовых затрат, их инвестиционной привлекательности инвесторами и/или будущими</w:t>
      </w:r>
      <w:r w:rsidRPr="00CF6F16">
        <w:rPr>
          <w:color w:val="000000" w:themeColor="text1"/>
          <w:spacing w:val="-1"/>
          <w:sz w:val="24"/>
          <w:szCs w:val="24"/>
        </w:rPr>
        <w:t xml:space="preserve"> </w:t>
      </w:r>
      <w:r w:rsidRPr="00CF6F16">
        <w:rPr>
          <w:color w:val="000000" w:themeColor="text1"/>
          <w:sz w:val="24"/>
          <w:szCs w:val="24"/>
        </w:rPr>
        <w:t>собственниками объектов.</w:t>
      </w:r>
    </w:p>
    <w:p w14:paraId="3819B8CC"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В таблице 4.1 приведены сценарии развития системы теплоснабжения г. Искитим.</w:t>
      </w:r>
    </w:p>
    <w:p w14:paraId="53CEF7A0"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Таблица 4.1. Сценарии развития системы теплоснабжения г. Искитим</w:t>
      </w:r>
    </w:p>
    <w:p w14:paraId="45FE8FCA" w14:textId="77777777" w:rsidR="00002262" w:rsidRPr="00CF6F16" w:rsidRDefault="00002262" w:rsidP="00002262">
      <w:pPr>
        <w:spacing w:line="360" w:lineRule="auto"/>
        <w:ind w:firstLine="720"/>
        <w:jc w:val="both"/>
        <w:rPr>
          <w:color w:val="000000" w:themeColor="text1"/>
          <w:sz w:val="24"/>
          <w:szCs w:val="24"/>
        </w:rPr>
      </w:pPr>
    </w:p>
    <w:tbl>
      <w:tblPr>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071"/>
        <w:gridCol w:w="8018"/>
      </w:tblGrid>
      <w:tr w:rsidR="00002262" w:rsidRPr="00CF6F16" w14:paraId="6D6E9EC3" w14:textId="77777777" w:rsidTr="00A1758B">
        <w:trPr>
          <w:trHeight w:val="1103"/>
        </w:trPr>
        <w:tc>
          <w:tcPr>
            <w:tcW w:w="2071" w:type="dxa"/>
            <w:shd w:val="clear" w:color="auto" w:fill="auto"/>
          </w:tcPr>
          <w:p w14:paraId="51DF09FB" w14:textId="77777777" w:rsidR="00002262" w:rsidRPr="00CF6F16" w:rsidRDefault="00002262" w:rsidP="00A1758B">
            <w:pPr>
              <w:spacing w:line="360" w:lineRule="auto"/>
              <w:ind w:firstLine="296"/>
              <w:jc w:val="both"/>
              <w:rPr>
                <w:color w:val="000000" w:themeColor="text1"/>
                <w:sz w:val="24"/>
                <w:szCs w:val="24"/>
              </w:rPr>
            </w:pPr>
          </w:p>
          <w:p w14:paraId="748EB49A"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Сценарий № 1</w:t>
            </w:r>
          </w:p>
        </w:tc>
        <w:tc>
          <w:tcPr>
            <w:tcW w:w="8018" w:type="dxa"/>
            <w:shd w:val="clear" w:color="auto" w:fill="auto"/>
          </w:tcPr>
          <w:p w14:paraId="21B370A8"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Повышение температурных графиков на трех котельных:</w:t>
            </w:r>
          </w:p>
          <w:p w14:paraId="7BF5A87B" w14:textId="2934CE38"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 xml:space="preserve">котельная №1 </w:t>
            </w:r>
            <w:r w:rsidR="000648FD" w:rsidRPr="00CF6F16">
              <w:rPr>
                <w:color w:val="000000" w:themeColor="text1"/>
                <w:sz w:val="24"/>
                <w:szCs w:val="24"/>
              </w:rPr>
              <w:t>МУП «ДЕЗ»</w:t>
            </w:r>
            <w:r w:rsidRPr="00CF6F16">
              <w:rPr>
                <w:color w:val="000000" w:themeColor="text1"/>
                <w:spacing w:val="-6"/>
                <w:sz w:val="24"/>
                <w:szCs w:val="24"/>
              </w:rPr>
              <w:t>;</w:t>
            </w:r>
          </w:p>
          <w:p w14:paraId="28555A1C" w14:textId="30A7B5A5" w:rsidR="00002262" w:rsidRPr="00CF6F16" w:rsidRDefault="00D53F25" w:rsidP="00A1758B">
            <w:pPr>
              <w:spacing w:line="360" w:lineRule="auto"/>
              <w:ind w:firstLine="296"/>
              <w:jc w:val="both"/>
              <w:rPr>
                <w:color w:val="000000" w:themeColor="text1"/>
                <w:sz w:val="24"/>
                <w:szCs w:val="24"/>
              </w:rPr>
            </w:pPr>
            <w:r w:rsidRPr="00CF6F16">
              <w:rPr>
                <w:color w:val="000000" w:themeColor="text1"/>
                <w:sz w:val="24"/>
                <w:szCs w:val="24"/>
              </w:rPr>
              <w:t>МУП «Котельная Ложок»</w:t>
            </w:r>
          </w:p>
        </w:tc>
      </w:tr>
      <w:tr w:rsidR="00002262" w:rsidRPr="00CF6F16" w14:paraId="5EF684F9" w14:textId="77777777" w:rsidTr="00A1758B">
        <w:trPr>
          <w:trHeight w:val="453"/>
        </w:trPr>
        <w:tc>
          <w:tcPr>
            <w:tcW w:w="2071" w:type="dxa"/>
            <w:shd w:val="clear" w:color="auto" w:fill="auto"/>
          </w:tcPr>
          <w:p w14:paraId="47CDA0B1"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Сценарий № 2</w:t>
            </w:r>
          </w:p>
        </w:tc>
        <w:tc>
          <w:tcPr>
            <w:tcW w:w="8018" w:type="dxa"/>
            <w:shd w:val="clear" w:color="auto" w:fill="auto"/>
          </w:tcPr>
          <w:p w14:paraId="369A77E6"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Реконструкция котельных</w:t>
            </w:r>
          </w:p>
        </w:tc>
      </w:tr>
      <w:tr w:rsidR="00002262" w:rsidRPr="00CF6F16" w14:paraId="7B68DD7F" w14:textId="77777777" w:rsidTr="00A1758B">
        <w:trPr>
          <w:trHeight w:val="455"/>
        </w:trPr>
        <w:tc>
          <w:tcPr>
            <w:tcW w:w="2071" w:type="dxa"/>
            <w:shd w:val="clear" w:color="auto" w:fill="auto"/>
          </w:tcPr>
          <w:p w14:paraId="32583D2B"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Сценарий № 3</w:t>
            </w:r>
          </w:p>
        </w:tc>
        <w:tc>
          <w:tcPr>
            <w:tcW w:w="8018" w:type="dxa"/>
            <w:shd w:val="clear" w:color="auto" w:fill="auto"/>
          </w:tcPr>
          <w:p w14:paraId="7E2F65FF"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Перекладка участков тепловой сети с изменением диаметров</w:t>
            </w:r>
          </w:p>
        </w:tc>
      </w:tr>
      <w:tr w:rsidR="00002262" w:rsidRPr="00CF6F16" w14:paraId="05B4C895" w14:textId="77777777" w:rsidTr="00A1758B">
        <w:trPr>
          <w:trHeight w:val="453"/>
        </w:trPr>
        <w:tc>
          <w:tcPr>
            <w:tcW w:w="2071" w:type="dxa"/>
            <w:shd w:val="clear" w:color="auto" w:fill="auto"/>
          </w:tcPr>
          <w:p w14:paraId="010646B4"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lastRenderedPageBreak/>
              <w:t>Сценарий №4</w:t>
            </w:r>
          </w:p>
        </w:tc>
        <w:tc>
          <w:tcPr>
            <w:tcW w:w="8018" w:type="dxa"/>
            <w:shd w:val="clear" w:color="auto" w:fill="auto"/>
          </w:tcPr>
          <w:p w14:paraId="68D31AB7" w14:textId="77777777" w:rsidR="00002262" w:rsidRPr="00CF6F16" w:rsidRDefault="00002262" w:rsidP="00A1758B">
            <w:pPr>
              <w:spacing w:line="360" w:lineRule="auto"/>
              <w:ind w:firstLine="296"/>
              <w:jc w:val="both"/>
              <w:rPr>
                <w:color w:val="000000" w:themeColor="text1"/>
                <w:sz w:val="24"/>
                <w:szCs w:val="24"/>
              </w:rPr>
            </w:pPr>
            <w:r w:rsidRPr="00CF6F16">
              <w:rPr>
                <w:color w:val="000000" w:themeColor="text1"/>
                <w:sz w:val="24"/>
                <w:szCs w:val="24"/>
              </w:rPr>
              <w:t>Устройство циркуляционной системы горячего водоснабжения</w:t>
            </w:r>
          </w:p>
        </w:tc>
      </w:tr>
    </w:tbl>
    <w:p w14:paraId="54B8CA95" w14:textId="6A685A39" w:rsidR="00002262" w:rsidRPr="00CF6F16" w:rsidRDefault="00002262" w:rsidP="00002262">
      <w:pPr>
        <w:spacing w:line="360" w:lineRule="auto"/>
        <w:ind w:firstLine="720"/>
        <w:jc w:val="both"/>
        <w:rPr>
          <w:b/>
          <w:color w:val="000000" w:themeColor="text1"/>
          <w:sz w:val="24"/>
          <w:szCs w:val="24"/>
        </w:rPr>
      </w:pPr>
      <w:bookmarkStart w:id="12" w:name="1.2_Балансы_тепловой_энергии_(мощности)_"/>
      <w:bookmarkEnd w:id="12"/>
      <w:r w:rsidRPr="00CF6F16">
        <w:rPr>
          <w:b/>
          <w:color w:val="000000" w:themeColor="text1"/>
          <w:sz w:val="23"/>
          <w:szCs w:val="23"/>
          <w:shd w:val="clear" w:color="auto" w:fill="FFFFFF"/>
        </w:rPr>
        <w:t>Обоснование выбора приоритетного сценария развития теплоснабжения поселения, городского округа, города федерального значения</w:t>
      </w:r>
    </w:p>
    <w:p w14:paraId="5D982E14" w14:textId="649597D8"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Приоритетным вариантом развития системы теплоснабжения г. Искитима является выбор существующего положения системы теплоснабжения города с ежегодным вливанием денежных средств </w:t>
      </w:r>
      <w:proofErr w:type="gramStart"/>
      <w:r w:rsidRPr="00CF6F16">
        <w:rPr>
          <w:color w:val="000000" w:themeColor="text1"/>
          <w:sz w:val="24"/>
          <w:szCs w:val="24"/>
        </w:rPr>
        <w:t>на модернизация</w:t>
      </w:r>
      <w:proofErr w:type="gramEnd"/>
      <w:r w:rsidRPr="00CF6F16">
        <w:rPr>
          <w:color w:val="000000" w:themeColor="text1"/>
          <w:sz w:val="24"/>
          <w:szCs w:val="24"/>
        </w:rPr>
        <w:t xml:space="preserve"> системы и реконструкцию источников теплоснабжения.</w:t>
      </w:r>
    </w:p>
    <w:p w14:paraId="27DD194D" w14:textId="405A2708"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Основные показатели сводного баланса тепловой мощности источников тепловой энергии и тепловых нагрузок потребителей г. Искитим в перспективе до 2032 года для перспективного развития системы теплоснабжения по каждому источнику тепловой энергии указывают, что дефицит располагаемой мощности возникла на котельной ИП Голубев В.А. Для подключения перспективных потребителей к котельной жилмассива Ясный, была выполнена реконструкция путём установки дополнительного котлоагрегата мощностью 2,97 Гкал/ч. </w:t>
      </w:r>
    </w:p>
    <w:p w14:paraId="3B8371E4"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ООО НПК «Зернопродукт» планирует приступить к реконструкции производственно- имущественного комплекса, расположенного по адресу ул. Элеваторная, 5. Планируется </w:t>
      </w:r>
      <w:proofErr w:type="gramStart"/>
      <w:r w:rsidRPr="00CF6F16">
        <w:rPr>
          <w:color w:val="000000" w:themeColor="text1"/>
          <w:sz w:val="24"/>
          <w:szCs w:val="24"/>
        </w:rPr>
        <w:t>вы- полнить</w:t>
      </w:r>
      <w:proofErr w:type="gramEnd"/>
      <w:r w:rsidRPr="00CF6F16">
        <w:rPr>
          <w:color w:val="000000" w:themeColor="text1"/>
          <w:sz w:val="24"/>
          <w:szCs w:val="24"/>
        </w:rPr>
        <w:t xml:space="preserve"> перевод производства на более экономичные газовые котлы, в связи с чем у Общества отпадает производственная необходимость содержать существующую котельную. Для отопления собственных нужд предприятие будет частично использовать вторичное тепло от производства. В связи с чем жилые дома, подключенные к котельной ООО «Искитимское ХПП» были отключены от котельной и переведены на индивидуальное теплоснабжение (природный газ) летом 2019 года.</w:t>
      </w:r>
    </w:p>
    <w:p w14:paraId="3CB4F977" w14:textId="77777777" w:rsidR="00002262" w:rsidRPr="00CF6F16" w:rsidRDefault="00002262" w:rsidP="00002262">
      <w:pPr>
        <w:spacing w:line="360" w:lineRule="auto"/>
        <w:ind w:firstLine="720"/>
        <w:jc w:val="both"/>
        <w:rPr>
          <w:color w:val="000000" w:themeColor="text1"/>
          <w:sz w:val="24"/>
          <w:szCs w:val="24"/>
        </w:rPr>
      </w:pPr>
      <w:bookmarkStart w:id="13" w:name="1.3_Балансы_тепловой_мощности_источника_"/>
      <w:bookmarkEnd w:id="13"/>
      <w:r w:rsidRPr="00CF6F16">
        <w:rPr>
          <w:color w:val="000000" w:themeColor="text1"/>
          <w:sz w:val="24"/>
          <w:szCs w:val="24"/>
        </w:rPr>
        <w:t>Балансы тепловой мощности источника тепловой энергии и присоединенной тепловой нагрузки в каждой зоне действия источника тепловой энергии по каждому из магистральных выводов (если таких выводов несколько) тепловой мощности источника тепловой</w:t>
      </w:r>
      <w:r w:rsidRPr="00CF6F16">
        <w:rPr>
          <w:color w:val="000000" w:themeColor="text1"/>
          <w:spacing w:val="-3"/>
          <w:sz w:val="24"/>
          <w:szCs w:val="24"/>
        </w:rPr>
        <w:t xml:space="preserve"> </w:t>
      </w:r>
      <w:r w:rsidRPr="00CF6F16">
        <w:rPr>
          <w:color w:val="000000" w:themeColor="text1"/>
          <w:sz w:val="24"/>
          <w:szCs w:val="24"/>
        </w:rPr>
        <w:t>энергии</w:t>
      </w:r>
    </w:p>
    <w:p w14:paraId="05D32892"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В таблице 4.3 приведены величины подключенной нагрузки по потребителям по </w:t>
      </w:r>
      <w:proofErr w:type="gramStart"/>
      <w:r w:rsidRPr="00CF6F16">
        <w:rPr>
          <w:color w:val="000000" w:themeColor="text1"/>
          <w:sz w:val="24"/>
          <w:szCs w:val="24"/>
        </w:rPr>
        <w:t xml:space="preserve">маги- </w:t>
      </w:r>
      <w:proofErr w:type="spellStart"/>
      <w:r w:rsidRPr="00CF6F16">
        <w:rPr>
          <w:color w:val="000000" w:themeColor="text1"/>
          <w:sz w:val="24"/>
          <w:szCs w:val="24"/>
        </w:rPr>
        <w:t>стральным</w:t>
      </w:r>
      <w:proofErr w:type="spellEnd"/>
      <w:proofErr w:type="gramEnd"/>
      <w:r w:rsidRPr="00CF6F16">
        <w:rPr>
          <w:color w:val="000000" w:themeColor="text1"/>
          <w:sz w:val="24"/>
          <w:szCs w:val="24"/>
        </w:rPr>
        <w:t xml:space="preserve"> выводам источников тепловой энергии с учетом перспективы.</w:t>
      </w:r>
    </w:p>
    <w:p w14:paraId="10C81074"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Таблица 4.3. Нагрузка на потребителей по магистральным выводам источника тепловой энергии</w:t>
      </w:r>
    </w:p>
    <w:tbl>
      <w:tblPr>
        <w:tblW w:w="9214" w:type="dxa"/>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67"/>
        <w:gridCol w:w="4111"/>
        <w:gridCol w:w="1984"/>
        <w:gridCol w:w="2552"/>
      </w:tblGrid>
      <w:tr w:rsidR="00002262" w:rsidRPr="00CF6F16" w14:paraId="2435E876" w14:textId="77777777" w:rsidTr="00A1758B">
        <w:trPr>
          <w:trHeight w:val="1247"/>
        </w:trPr>
        <w:tc>
          <w:tcPr>
            <w:tcW w:w="567" w:type="dxa"/>
            <w:shd w:val="clear" w:color="auto" w:fill="auto"/>
            <w:vAlign w:val="center"/>
          </w:tcPr>
          <w:p w14:paraId="4033CC1E" w14:textId="77777777" w:rsidR="00002262" w:rsidRPr="00CF6F16" w:rsidRDefault="00002262" w:rsidP="00A1758B">
            <w:pPr>
              <w:spacing w:line="360" w:lineRule="auto"/>
              <w:ind w:firstLine="184"/>
              <w:jc w:val="center"/>
              <w:rPr>
                <w:color w:val="000000" w:themeColor="text1"/>
                <w:sz w:val="24"/>
                <w:szCs w:val="24"/>
              </w:rPr>
            </w:pPr>
          </w:p>
          <w:p w14:paraId="1E2A7989"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w:t>
            </w:r>
          </w:p>
        </w:tc>
        <w:tc>
          <w:tcPr>
            <w:tcW w:w="4111" w:type="dxa"/>
            <w:shd w:val="clear" w:color="auto" w:fill="auto"/>
            <w:vAlign w:val="center"/>
          </w:tcPr>
          <w:p w14:paraId="5E85400E" w14:textId="77777777" w:rsidR="00002262" w:rsidRPr="00CF6F16" w:rsidRDefault="00002262" w:rsidP="00A1758B">
            <w:pPr>
              <w:spacing w:line="360" w:lineRule="auto"/>
              <w:ind w:firstLine="184"/>
              <w:jc w:val="center"/>
              <w:rPr>
                <w:color w:val="000000" w:themeColor="text1"/>
                <w:sz w:val="24"/>
                <w:szCs w:val="24"/>
              </w:rPr>
            </w:pPr>
          </w:p>
          <w:p w14:paraId="38F73746"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Наименование котельной</w:t>
            </w:r>
          </w:p>
        </w:tc>
        <w:tc>
          <w:tcPr>
            <w:tcW w:w="1984" w:type="dxa"/>
            <w:shd w:val="clear" w:color="auto" w:fill="auto"/>
            <w:vAlign w:val="center"/>
          </w:tcPr>
          <w:p w14:paraId="7F103844"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Располагаемая мощность</w:t>
            </w:r>
          </w:p>
          <w:p w14:paraId="2C4B7F9E" w14:textId="30D0BF4A"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на 202</w:t>
            </w:r>
            <w:r w:rsidR="00A70B7C" w:rsidRPr="00CF6F16">
              <w:rPr>
                <w:color w:val="000000" w:themeColor="text1"/>
                <w:sz w:val="24"/>
                <w:szCs w:val="24"/>
              </w:rPr>
              <w:t>5</w:t>
            </w:r>
            <w:r w:rsidRPr="00CF6F16">
              <w:rPr>
                <w:color w:val="000000" w:themeColor="text1"/>
                <w:sz w:val="24"/>
                <w:szCs w:val="24"/>
              </w:rPr>
              <w:t xml:space="preserve"> г., Гкал/ч</w:t>
            </w:r>
          </w:p>
        </w:tc>
        <w:tc>
          <w:tcPr>
            <w:tcW w:w="2552" w:type="dxa"/>
            <w:shd w:val="clear" w:color="auto" w:fill="auto"/>
            <w:vAlign w:val="center"/>
          </w:tcPr>
          <w:p w14:paraId="676B8E10"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Подключенная тепловая нагрузка по магистральным выводам источников тепловой энергии, Гкал/час</w:t>
            </w:r>
          </w:p>
        </w:tc>
      </w:tr>
      <w:tr w:rsidR="00002262" w:rsidRPr="00CF6F16" w14:paraId="06DEFE21" w14:textId="77777777" w:rsidTr="00A1758B">
        <w:trPr>
          <w:trHeight w:val="455"/>
        </w:trPr>
        <w:tc>
          <w:tcPr>
            <w:tcW w:w="567" w:type="dxa"/>
            <w:shd w:val="clear" w:color="auto" w:fill="auto"/>
            <w:vAlign w:val="center"/>
          </w:tcPr>
          <w:p w14:paraId="4323B8E1"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w:t>
            </w:r>
          </w:p>
        </w:tc>
        <w:tc>
          <w:tcPr>
            <w:tcW w:w="4111" w:type="dxa"/>
            <w:shd w:val="clear" w:color="auto" w:fill="auto"/>
            <w:vAlign w:val="center"/>
          </w:tcPr>
          <w:p w14:paraId="4C786A8D" w14:textId="1FC21550"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 xml:space="preserve">Котельная №1 </w:t>
            </w:r>
            <w:r w:rsidR="000648FD" w:rsidRPr="00CF6F16">
              <w:rPr>
                <w:color w:val="000000" w:themeColor="text1"/>
                <w:sz w:val="24"/>
                <w:szCs w:val="24"/>
              </w:rPr>
              <w:t>МУП «ДЕЗ»</w:t>
            </w:r>
          </w:p>
        </w:tc>
        <w:tc>
          <w:tcPr>
            <w:tcW w:w="1984" w:type="dxa"/>
            <w:shd w:val="clear" w:color="auto" w:fill="auto"/>
            <w:vAlign w:val="center"/>
          </w:tcPr>
          <w:p w14:paraId="429C82C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146,3</w:t>
            </w:r>
          </w:p>
        </w:tc>
        <w:tc>
          <w:tcPr>
            <w:tcW w:w="2552" w:type="dxa"/>
            <w:shd w:val="clear" w:color="auto" w:fill="auto"/>
            <w:vAlign w:val="center"/>
          </w:tcPr>
          <w:p w14:paraId="095116A9"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101,0</w:t>
            </w:r>
          </w:p>
        </w:tc>
      </w:tr>
      <w:tr w:rsidR="00002262" w:rsidRPr="00CF6F16" w14:paraId="7C05B5E0" w14:textId="77777777" w:rsidTr="00A1758B">
        <w:trPr>
          <w:trHeight w:val="450"/>
        </w:trPr>
        <w:tc>
          <w:tcPr>
            <w:tcW w:w="567" w:type="dxa"/>
            <w:shd w:val="clear" w:color="auto" w:fill="auto"/>
            <w:vAlign w:val="center"/>
          </w:tcPr>
          <w:p w14:paraId="33C7FC53"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2</w:t>
            </w:r>
          </w:p>
        </w:tc>
        <w:tc>
          <w:tcPr>
            <w:tcW w:w="4111" w:type="dxa"/>
            <w:shd w:val="clear" w:color="auto" w:fill="auto"/>
            <w:vAlign w:val="center"/>
          </w:tcPr>
          <w:p w14:paraId="1A27C8CE"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№1 ООО «ИГК»</w:t>
            </w:r>
          </w:p>
        </w:tc>
        <w:tc>
          <w:tcPr>
            <w:tcW w:w="1984" w:type="dxa"/>
            <w:shd w:val="clear" w:color="auto" w:fill="auto"/>
            <w:vAlign w:val="center"/>
          </w:tcPr>
          <w:p w14:paraId="034F59B6" w14:textId="7C4EA0E9" w:rsidR="00002262" w:rsidRPr="00CF6F16" w:rsidRDefault="001F7CA5" w:rsidP="00A1758B">
            <w:pPr>
              <w:spacing w:line="360" w:lineRule="auto"/>
              <w:ind w:firstLine="184"/>
              <w:jc w:val="center"/>
              <w:rPr>
                <w:color w:val="000000" w:themeColor="text1"/>
                <w:sz w:val="24"/>
                <w:szCs w:val="24"/>
              </w:rPr>
            </w:pPr>
            <w:r w:rsidRPr="00CF6F16">
              <w:rPr>
                <w:color w:val="000000" w:themeColor="text1"/>
                <w:sz w:val="24"/>
                <w:szCs w:val="24"/>
              </w:rPr>
              <w:t>97,38</w:t>
            </w:r>
          </w:p>
        </w:tc>
        <w:tc>
          <w:tcPr>
            <w:tcW w:w="2552" w:type="dxa"/>
            <w:shd w:val="clear" w:color="auto" w:fill="auto"/>
            <w:vAlign w:val="center"/>
          </w:tcPr>
          <w:p w14:paraId="16314A8D" w14:textId="52E91028" w:rsidR="00002262" w:rsidRPr="00CF6F16" w:rsidRDefault="00C411FB" w:rsidP="00A1758B">
            <w:pPr>
              <w:spacing w:line="360" w:lineRule="auto"/>
              <w:ind w:firstLine="184"/>
              <w:jc w:val="center"/>
              <w:rPr>
                <w:color w:val="000000" w:themeColor="text1"/>
                <w:sz w:val="24"/>
                <w:szCs w:val="24"/>
              </w:rPr>
            </w:pPr>
            <w:r w:rsidRPr="00CF6F16">
              <w:rPr>
                <w:color w:val="000000" w:themeColor="text1"/>
                <w:sz w:val="24"/>
                <w:szCs w:val="24"/>
              </w:rPr>
              <w:t>59,922</w:t>
            </w:r>
          </w:p>
        </w:tc>
      </w:tr>
      <w:tr w:rsidR="00002262" w:rsidRPr="00CF6F16" w14:paraId="6203DDBA" w14:textId="77777777" w:rsidTr="00A1758B">
        <w:trPr>
          <w:trHeight w:val="453"/>
        </w:trPr>
        <w:tc>
          <w:tcPr>
            <w:tcW w:w="567" w:type="dxa"/>
            <w:shd w:val="clear" w:color="auto" w:fill="auto"/>
            <w:vAlign w:val="center"/>
          </w:tcPr>
          <w:p w14:paraId="021F3B21"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3</w:t>
            </w:r>
          </w:p>
        </w:tc>
        <w:tc>
          <w:tcPr>
            <w:tcW w:w="4111" w:type="dxa"/>
            <w:shd w:val="clear" w:color="auto" w:fill="auto"/>
            <w:vAlign w:val="center"/>
          </w:tcPr>
          <w:p w14:paraId="032C121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№2 ООО «ИГК»</w:t>
            </w:r>
          </w:p>
        </w:tc>
        <w:tc>
          <w:tcPr>
            <w:tcW w:w="1984" w:type="dxa"/>
            <w:shd w:val="clear" w:color="auto" w:fill="auto"/>
            <w:vAlign w:val="center"/>
          </w:tcPr>
          <w:p w14:paraId="4CBDEF0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1,45</w:t>
            </w:r>
          </w:p>
        </w:tc>
        <w:tc>
          <w:tcPr>
            <w:tcW w:w="2552" w:type="dxa"/>
            <w:shd w:val="clear" w:color="auto" w:fill="auto"/>
            <w:vAlign w:val="center"/>
          </w:tcPr>
          <w:p w14:paraId="2D8853CE" w14:textId="3CA918CF"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w:t>
            </w:r>
            <w:r w:rsidR="001F7CA5" w:rsidRPr="00CF6F16">
              <w:rPr>
                <w:color w:val="000000" w:themeColor="text1"/>
                <w:sz w:val="24"/>
                <w:szCs w:val="24"/>
              </w:rPr>
              <w:t>343</w:t>
            </w:r>
          </w:p>
        </w:tc>
      </w:tr>
      <w:tr w:rsidR="00002262" w:rsidRPr="00CF6F16" w14:paraId="0D68489A" w14:textId="77777777" w:rsidTr="00A1758B">
        <w:trPr>
          <w:trHeight w:val="551"/>
        </w:trPr>
        <w:tc>
          <w:tcPr>
            <w:tcW w:w="567" w:type="dxa"/>
            <w:shd w:val="clear" w:color="auto" w:fill="auto"/>
            <w:vAlign w:val="center"/>
          </w:tcPr>
          <w:p w14:paraId="495E04E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lastRenderedPageBreak/>
              <w:t>4</w:t>
            </w:r>
          </w:p>
        </w:tc>
        <w:tc>
          <w:tcPr>
            <w:tcW w:w="4111" w:type="dxa"/>
            <w:shd w:val="clear" w:color="auto" w:fill="auto"/>
            <w:vAlign w:val="center"/>
          </w:tcPr>
          <w:p w14:paraId="36EE238D"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Индустриальная котельная ООО «Прогресс»</w:t>
            </w:r>
          </w:p>
        </w:tc>
        <w:tc>
          <w:tcPr>
            <w:tcW w:w="1984" w:type="dxa"/>
            <w:shd w:val="clear" w:color="auto" w:fill="auto"/>
            <w:vAlign w:val="center"/>
          </w:tcPr>
          <w:p w14:paraId="68D69CB4"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62,7</w:t>
            </w:r>
          </w:p>
        </w:tc>
        <w:tc>
          <w:tcPr>
            <w:tcW w:w="2552" w:type="dxa"/>
            <w:shd w:val="clear" w:color="auto" w:fill="auto"/>
            <w:vAlign w:val="center"/>
          </w:tcPr>
          <w:p w14:paraId="0C46A658"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36,12</w:t>
            </w:r>
          </w:p>
        </w:tc>
      </w:tr>
      <w:tr w:rsidR="00002262" w:rsidRPr="00CF6F16" w14:paraId="1899206C" w14:textId="77777777" w:rsidTr="00A1758B">
        <w:trPr>
          <w:trHeight w:val="554"/>
        </w:trPr>
        <w:tc>
          <w:tcPr>
            <w:tcW w:w="567" w:type="dxa"/>
            <w:shd w:val="clear" w:color="auto" w:fill="auto"/>
            <w:vAlign w:val="center"/>
          </w:tcPr>
          <w:p w14:paraId="74B5EC1F"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5</w:t>
            </w:r>
          </w:p>
        </w:tc>
        <w:tc>
          <w:tcPr>
            <w:tcW w:w="4111" w:type="dxa"/>
            <w:shd w:val="clear" w:color="auto" w:fill="auto"/>
            <w:vAlign w:val="center"/>
          </w:tcPr>
          <w:p w14:paraId="0230599A"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Шипуновская котельная ООО «Прогресс»</w:t>
            </w:r>
          </w:p>
        </w:tc>
        <w:tc>
          <w:tcPr>
            <w:tcW w:w="1984" w:type="dxa"/>
            <w:shd w:val="clear" w:color="auto" w:fill="auto"/>
            <w:vAlign w:val="center"/>
          </w:tcPr>
          <w:p w14:paraId="13EA11A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17</w:t>
            </w:r>
          </w:p>
        </w:tc>
        <w:tc>
          <w:tcPr>
            <w:tcW w:w="2552" w:type="dxa"/>
            <w:shd w:val="clear" w:color="auto" w:fill="auto"/>
            <w:vAlign w:val="center"/>
          </w:tcPr>
          <w:p w14:paraId="15B33F89"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2,9</w:t>
            </w:r>
          </w:p>
        </w:tc>
      </w:tr>
      <w:tr w:rsidR="00002262" w:rsidRPr="00CF6F16" w14:paraId="56BDAD7C" w14:textId="77777777" w:rsidTr="00A1758B">
        <w:trPr>
          <w:trHeight w:val="551"/>
        </w:trPr>
        <w:tc>
          <w:tcPr>
            <w:tcW w:w="567" w:type="dxa"/>
            <w:shd w:val="clear" w:color="auto" w:fill="auto"/>
            <w:vAlign w:val="center"/>
          </w:tcPr>
          <w:p w14:paraId="457D84CF"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6</w:t>
            </w:r>
          </w:p>
        </w:tc>
        <w:tc>
          <w:tcPr>
            <w:tcW w:w="4111" w:type="dxa"/>
            <w:shd w:val="clear" w:color="auto" w:fill="auto"/>
            <w:vAlign w:val="center"/>
          </w:tcPr>
          <w:p w14:paraId="7B5CCE2A" w14:textId="178775A5" w:rsidR="00002262" w:rsidRPr="00CF6F16" w:rsidRDefault="00D53F25" w:rsidP="00A1758B">
            <w:pPr>
              <w:spacing w:line="360" w:lineRule="auto"/>
              <w:ind w:firstLine="184"/>
              <w:jc w:val="center"/>
              <w:rPr>
                <w:color w:val="000000" w:themeColor="text1"/>
                <w:sz w:val="24"/>
                <w:szCs w:val="24"/>
              </w:rPr>
            </w:pPr>
            <w:r w:rsidRPr="00CF6F16">
              <w:rPr>
                <w:color w:val="000000" w:themeColor="text1"/>
                <w:sz w:val="24"/>
                <w:szCs w:val="24"/>
              </w:rPr>
              <w:t>МУП «Котельная Ложок»</w:t>
            </w:r>
          </w:p>
        </w:tc>
        <w:tc>
          <w:tcPr>
            <w:tcW w:w="1984" w:type="dxa"/>
            <w:shd w:val="clear" w:color="auto" w:fill="auto"/>
            <w:vAlign w:val="center"/>
          </w:tcPr>
          <w:p w14:paraId="325E20B6"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39</w:t>
            </w:r>
          </w:p>
        </w:tc>
        <w:tc>
          <w:tcPr>
            <w:tcW w:w="2552" w:type="dxa"/>
            <w:shd w:val="clear" w:color="auto" w:fill="auto"/>
            <w:vAlign w:val="center"/>
          </w:tcPr>
          <w:p w14:paraId="6019BEE8"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24,78</w:t>
            </w:r>
          </w:p>
        </w:tc>
      </w:tr>
      <w:tr w:rsidR="00002262" w:rsidRPr="00CF6F16" w14:paraId="59F42065" w14:textId="77777777" w:rsidTr="00A1758B">
        <w:trPr>
          <w:trHeight w:val="453"/>
        </w:trPr>
        <w:tc>
          <w:tcPr>
            <w:tcW w:w="567" w:type="dxa"/>
            <w:shd w:val="clear" w:color="auto" w:fill="auto"/>
            <w:vAlign w:val="center"/>
          </w:tcPr>
          <w:p w14:paraId="2132C28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7</w:t>
            </w:r>
          </w:p>
        </w:tc>
        <w:tc>
          <w:tcPr>
            <w:tcW w:w="4111" w:type="dxa"/>
            <w:shd w:val="clear" w:color="auto" w:fill="auto"/>
            <w:vAlign w:val="center"/>
          </w:tcPr>
          <w:p w14:paraId="335E0771"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ООО «</w:t>
            </w:r>
            <w:proofErr w:type="spellStart"/>
            <w:r w:rsidRPr="00CF6F16">
              <w:rPr>
                <w:color w:val="000000" w:themeColor="text1"/>
                <w:sz w:val="24"/>
                <w:szCs w:val="24"/>
              </w:rPr>
              <w:t>Икитимское</w:t>
            </w:r>
            <w:proofErr w:type="spellEnd"/>
            <w:r w:rsidRPr="00CF6F16">
              <w:rPr>
                <w:color w:val="000000" w:themeColor="text1"/>
                <w:sz w:val="24"/>
                <w:szCs w:val="24"/>
              </w:rPr>
              <w:t xml:space="preserve"> ХПП»</w:t>
            </w:r>
          </w:p>
        </w:tc>
        <w:tc>
          <w:tcPr>
            <w:tcW w:w="4536" w:type="dxa"/>
            <w:gridSpan w:val="2"/>
            <w:shd w:val="clear" w:color="auto" w:fill="auto"/>
            <w:vAlign w:val="center"/>
          </w:tcPr>
          <w:p w14:paraId="395055B0"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Выведена из эксплуатации</w:t>
            </w:r>
          </w:p>
        </w:tc>
      </w:tr>
      <w:tr w:rsidR="00002262" w:rsidRPr="00CF6F16" w14:paraId="583A7D38" w14:textId="77777777" w:rsidTr="00A1758B">
        <w:trPr>
          <w:trHeight w:val="453"/>
        </w:trPr>
        <w:tc>
          <w:tcPr>
            <w:tcW w:w="567" w:type="dxa"/>
            <w:shd w:val="clear" w:color="auto" w:fill="auto"/>
            <w:vAlign w:val="center"/>
          </w:tcPr>
          <w:p w14:paraId="058BAC45"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8</w:t>
            </w:r>
          </w:p>
        </w:tc>
        <w:tc>
          <w:tcPr>
            <w:tcW w:w="4111" w:type="dxa"/>
            <w:shd w:val="clear" w:color="auto" w:fill="auto"/>
            <w:vAlign w:val="center"/>
          </w:tcPr>
          <w:p w14:paraId="5A5C83E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ИЦГБ ООО «Прогресс»</w:t>
            </w:r>
          </w:p>
        </w:tc>
        <w:tc>
          <w:tcPr>
            <w:tcW w:w="1984" w:type="dxa"/>
            <w:shd w:val="clear" w:color="auto" w:fill="auto"/>
            <w:vAlign w:val="center"/>
          </w:tcPr>
          <w:p w14:paraId="2A3DB8B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8,2</w:t>
            </w:r>
          </w:p>
        </w:tc>
        <w:tc>
          <w:tcPr>
            <w:tcW w:w="2552" w:type="dxa"/>
            <w:shd w:val="clear" w:color="auto" w:fill="auto"/>
            <w:vAlign w:val="center"/>
          </w:tcPr>
          <w:p w14:paraId="1CE354D7"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2,400</w:t>
            </w:r>
          </w:p>
        </w:tc>
      </w:tr>
      <w:tr w:rsidR="00002262" w:rsidRPr="00CF6F16" w14:paraId="1A603EEC" w14:textId="77777777" w:rsidTr="00A1758B">
        <w:trPr>
          <w:trHeight w:val="551"/>
        </w:trPr>
        <w:tc>
          <w:tcPr>
            <w:tcW w:w="567" w:type="dxa"/>
            <w:shd w:val="clear" w:color="auto" w:fill="auto"/>
            <w:vAlign w:val="center"/>
          </w:tcPr>
          <w:p w14:paraId="56E2A143"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9</w:t>
            </w:r>
          </w:p>
        </w:tc>
        <w:tc>
          <w:tcPr>
            <w:tcW w:w="4111" w:type="dxa"/>
            <w:shd w:val="clear" w:color="auto" w:fill="auto"/>
            <w:vAlign w:val="center"/>
          </w:tcPr>
          <w:p w14:paraId="4F5171F6"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ЗАО «</w:t>
            </w:r>
            <w:proofErr w:type="spellStart"/>
            <w:r w:rsidRPr="00CF6F16">
              <w:rPr>
                <w:color w:val="000000" w:themeColor="text1"/>
                <w:sz w:val="24"/>
                <w:szCs w:val="24"/>
              </w:rPr>
              <w:t>Искитимский</w:t>
            </w:r>
            <w:proofErr w:type="spellEnd"/>
            <w:r w:rsidRPr="00CF6F16">
              <w:rPr>
                <w:color w:val="000000" w:themeColor="text1"/>
                <w:sz w:val="24"/>
                <w:szCs w:val="24"/>
              </w:rPr>
              <w:t xml:space="preserve"> </w:t>
            </w:r>
            <w:proofErr w:type="spellStart"/>
            <w:r w:rsidRPr="00CF6F16">
              <w:rPr>
                <w:color w:val="000000" w:themeColor="text1"/>
                <w:sz w:val="24"/>
                <w:szCs w:val="24"/>
              </w:rPr>
              <w:t>молза</w:t>
            </w:r>
            <w:proofErr w:type="spellEnd"/>
            <w:r w:rsidRPr="00CF6F16">
              <w:rPr>
                <w:color w:val="000000" w:themeColor="text1"/>
                <w:sz w:val="24"/>
                <w:szCs w:val="24"/>
              </w:rPr>
              <w:t>- вод»</w:t>
            </w:r>
          </w:p>
        </w:tc>
        <w:tc>
          <w:tcPr>
            <w:tcW w:w="1984" w:type="dxa"/>
            <w:shd w:val="clear" w:color="auto" w:fill="auto"/>
            <w:vAlign w:val="center"/>
          </w:tcPr>
          <w:p w14:paraId="028DD66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0,85</w:t>
            </w:r>
          </w:p>
        </w:tc>
        <w:tc>
          <w:tcPr>
            <w:tcW w:w="2552" w:type="dxa"/>
            <w:shd w:val="clear" w:color="auto" w:fill="auto"/>
            <w:vAlign w:val="center"/>
          </w:tcPr>
          <w:p w14:paraId="16677781"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0,840</w:t>
            </w:r>
          </w:p>
        </w:tc>
      </w:tr>
      <w:tr w:rsidR="00002262" w:rsidRPr="00CF6F16" w14:paraId="07A7753E" w14:textId="77777777" w:rsidTr="00A1758B">
        <w:trPr>
          <w:trHeight w:val="453"/>
        </w:trPr>
        <w:tc>
          <w:tcPr>
            <w:tcW w:w="567" w:type="dxa"/>
            <w:shd w:val="clear" w:color="auto" w:fill="auto"/>
            <w:vAlign w:val="center"/>
          </w:tcPr>
          <w:p w14:paraId="795AB0E8"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10</w:t>
            </w:r>
          </w:p>
        </w:tc>
        <w:tc>
          <w:tcPr>
            <w:tcW w:w="4111" w:type="dxa"/>
            <w:shd w:val="clear" w:color="auto" w:fill="auto"/>
            <w:vAlign w:val="center"/>
          </w:tcPr>
          <w:p w14:paraId="2741B7EF"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ОАО «Сбербанк России»</w:t>
            </w:r>
          </w:p>
        </w:tc>
        <w:tc>
          <w:tcPr>
            <w:tcW w:w="1984" w:type="dxa"/>
            <w:shd w:val="clear" w:color="auto" w:fill="auto"/>
            <w:vAlign w:val="center"/>
          </w:tcPr>
          <w:p w14:paraId="1F3A04D9"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0,43</w:t>
            </w:r>
          </w:p>
        </w:tc>
        <w:tc>
          <w:tcPr>
            <w:tcW w:w="2552" w:type="dxa"/>
            <w:shd w:val="clear" w:color="auto" w:fill="auto"/>
            <w:vAlign w:val="center"/>
          </w:tcPr>
          <w:p w14:paraId="0FD8B514"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0,180</w:t>
            </w:r>
          </w:p>
        </w:tc>
      </w:tr>
      <w:tr w:rsidR="00002262" w:rsidRPr="00CF6F16" w14:paraId="7D82DE07" w14:textId="77777777" w:rsidTr="00A1758B">
        <w:trPr>
          <w:trHeight w:val="455"/>
        </w:trPr>
        <w:tc>
          <w:tcPr>
            <w:tcW w:w="567" w:type="dxa"/>
            <w:shd w:val="clear" w:color="auto" w:fill="auto"/>
            <w:vAlign w:val="center"/>
          </w:tcPr>
          <w:p w14:paraId="3E498F1C"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11</w:t>
            </w:r>
          </w:p>
        </w:tc>
        <w:tc>
          <w:tcPr>
            <w:tcW w:w="4111" w:type="dxa"/>
            <w:shd w:val="clear" w:color="auto" w:fill="auto"/>
            <w:vAlign w:val="center"/>
          </w:tcPr>
          <w:p w14:paraId="2703F8DE"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ОАО «ЖБИ-5»</w:t>
            </w:r>
          </w:p>
        </w:tc>
        <w:tc>
          <w:tcPr>
            <w:tcW w:w="1984" w:type="dxa"/>
            <w:shd w:val="clear" w:color="auto" w:fill="auto"/>
            <w:vAlign w:val="center"/>
          </w:tcPr>
          <w:p w14:paraId="5E6F325D"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6,35</w:t>
            </w:r>
          </w:p>
        </w:tc>
        <w:tc>
          <w:tcPr>
            <w:tcW w:w="2552" w:type="dxa"/>
            <w:shd w:val="clear" w:color="auto" w:fill="auto"/>
            <w:vAlign w:val="center"/>
          </w:tcPr>
          <w:p w14:paraId="6AEC1231"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4,600</w:t>
            </w:r>
          </w:p>
        </w:tc>
      </w:tr>
      <w:tr w:rsidR="00002262" w:rsidRPr="00CF6F16" w14:paraId="1E9010D5" w14:textId="77777777" w:rsidTr="00A1758B">
        <w:trPr>
          <w:trHeight w:val="453"/>
        </w:trPr>
        <w:tc>
          <w:tcPr>
            <w:tcW w:w="567" w:type="dxa"/>
            <w:shd w:val="clear" w:color="auto" w:fill="auto"/>
            <w:vAlign w:val="center"/>
          </w:tcPr>
          <w:p w14:paraId="208CB90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12</w:t>
            </w:r>
          </w:p>
        </w:tc>
        <w:tc>
          <w:tcPr>
            <w:tcW w:w="4111" w:type="dxa"/>
            <w:shd w:val="clear" w:color="auto" w:fill="auto"/>
            <w:vAlign w:val="center"/>
          </w:tcPr>
          <w:p w14:paraId="51A39045"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ОАО «</w:t>
            </w:r>
            <w:proofErr w:type="spellStart"/>
            <w:r w:rsidRPr="00CF6F16">
              <w:rPr>
                <w:color w:val="000000" w:themeColor="text1"/>
                <w:sz w:val="24"/>
                <w:szCs w:val="24"/>
              </w:rPr>
              <w:t>Искитимизвесть</w:t>
            </w:r>
            <w:proofErr w:type="spellEnd"/>
            <w:r w:rsidRPr="00CF6F16">
              <w:rPr>
                <w:color w:val="000000" w:themeColor="text1"/>
                <w:sz w:val="24"/>
                <w:szCs w:val="24"/>
              </w:rPr>
              <w:t>»</w:t>
            </w:r>
          </w:p>
        </w:tc>
        <w:tc>
          <w:tcPr>
            <w:tcW w:w="1984" w:type="dxa"/>
            <w:shd w:val="clear" w:color="auto" w:fill="auto"/>
            <w:vAlign w:val="center"/>
          </w:tcPr>
          <w:p w14:paraId="0AE28687"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1,05</w:t>
            </w:r>
          </w:p>
        </w:tc>
        <w:tc>
          <w:tcPr>
            <w:tcW w:w="2552" w:type="dxa"/>
            <w:shd w:val="clear" w:color="auto" w:fill="auto"/>
            <w:vAlign w:val="center"/>
          </w:tcPr>
          <w:p w14:paraId="2F4FAC41"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0,550</w:t>
            </w:r>
          </w:p>
        </w:tc>
      </w:tr>
      <w:tr w:rsidR="00002262" w:rsidRPr="00CF6F16" w14:paraId="3DE401AC" w14:textId="77777777" w:rsidTr="00A1758B">
        <w:trPr>
          <w:trHeight w:val="453"/>
        </w:trPr>
        <w:tc>
          <w:tcPr>
            <w:tcW w:w="567" w:type="dxa"/>
            <w:shd w:val="clear" w:color="auto" w:fill="auto"/>
            <w:vAlign w:val="center"/>
          </w:tcPr>
          <w:p w14:paraId="17E27F57"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13</w:t>
            </w:r>
          </w:p>
        </w:tc>
        <w:tc>
          <w:tcPr>
            <w:tcW w:w="4111" w:type="dxa"/>
            <w:shd w:val="clear" w:color="auto" w:fill="auto"/>
            <w:vAlign w:val="center"/>
          </w:tcPr>
          <w:p w14:paraId="673BFCC7"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ООО «Поиск»</w:t>
            </w:r>
          </w:p>
        </w:tc>
        <w:tc>
          <w:tcPr>
            <w:tcW w:w="1984" w:type="dxa"/>
            <w:shd w:val="clear" w:color="auto" w:fill="auto"/>
            <w:vAlign w:val="center"/>
          </w:tcPr>
          <w:p w14:paraId="035D45C6"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4,2</w:t>
            </w:r>
          </w:p>
        </w:tc>
        <w:tc>
          <w:tcPr>
            <w:tcW w:w="2552" w:type="dxa"/>
            <w:shd w:val="clear" w:color="auto" w:fill="auto"/>
            <w:vAlign w:val="center"/>
          </w:tcPr>
          <w:p w14:paraId="2C4A6A7D"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2,800</w:t>
            </w:r>
          </w:p>
        </w:tc>
      </w:tr>
      <w:tr w:rsidR="00002262" w:rsidRPr="00CF6F16" w14:paraId="3353A017" w14:textId="77777777" w:rsidTr="00A1758B">
        <w:trPr>
          <w:trHeight w:val="455"/>
        </w:trPr>
        <w:tc>
          <w:tcPr>
            <w:tcW w:w="567" w:type="dxa"/>
            <w:shd w:val="clear" w:color="auto" w:fill="auto"/>
            <w:vAlign w:val="center"/>
          </w:tcPr>
          <w:p w14:paraId="6F20E92A"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14</w:t>
            </w:r>
          </w:p>
        </w:tc>
        <w:tc>
          <w:tcPr>
            <w:tcW w:w="4111" w:type="dxa"/>
            <w:shd w:val="clear" w:color="auto" w:fill="auto"/>
            <w:vAlign w:val="center"/>
          </w:tcPr>
          <w:p w14:paraId="5C9DED9D"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ООО «</w:t>
            </w:r>
            <w:proofErr w:type="spellStart"/>
            <w:r w:rsidRPr="00CF6F16">
              <w:rPr>
                <w:color w:val="000000" w:themeColor="text1"/>
                <w:sz w:val="24"/>
                <w:szCs w:val="24"/>
              </w:rPr>
              <w:t>Сибцемремонт</w:t>
            </w:r>
            <w:proofErr w:type="spellEnd"/>
            <w:r w:rsidRPr="00CF6F16">
              <w:rPr>
                <w:color w:val="000000" w:themeColor="text1"/>
                <w:sz w:val="24"/>
                <w:szCs w:val="24"/>
              </w:rPr>
              <w:t>»</w:t>
            </w:r>
          </w:p>
        </w:tc>
        <w:tc>
          <w:tcPr>
            <w:tcW w:w="1984" w:type="dxa"/>
            <w:shd w:val="clear" w:color="auto" w:fill="auto"/>
            <w:vAlign w:val="center"/>
          </w:tcPr>
          <w:p w14:paraId="31B17588"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0,9</w:t>
            </w:r>
          </w:p>
        </w:tc>
        <w:tc>
          <w:tcPr>
            <w:tcW w:w="2552" w:type="dxa"/>
            <w:shd w:val="clear" w:color="auto" w:fill="auto"/>
            <w:vAlign w:val="center"/>
          </w:tcPr>
          <w:p w14:paraId="7FF69F8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0,400</w:t>
            </w:r>
          </w:p>
        </w:tc>
      </w:tr>
      <w:tr w:rsidR="00002262" w:rsidRPr="00CF6F16" w14:paraId="072EF69D" w14:textId="77777777" w:rsidTr="00A1758B">
        <w:trPr>
          <w:trHeight w:val="453"/>
        </w:trPr>
        <w:tc>
          <w:tcPr>
            <w:tcW w:w="567" w:type="dxa"/>
            <w:shd w:val="clear" w:color="auto" w:fill="auto"/>
            <w:vAlign w:val="center"/>
          </w:tcPr>
          <w:p w14:paraId="2A31714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15</w:t>
            </w:r>
          </w:p>
        </w:tc>
        <w:tc>
          <w:tcPr>
            <w:tcW w:w="4111" w:type="dxa"/>
            <w:shd w:val="clear" w:color="auto" w:fill="auto"/>
            <w:vAlign w:val="center"/>
          </w:tcPr>
          <w:p w14:paraId="45D4030B"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ООО «</w:t>
            </w:r>
            <w:proofErr w:type="spellStart"/>
            <w:r w:rsidRPr="00CF6F16">
              <w:rPr>
                <w:color w:val="000000" w:themeColor="text1"/>
                <w:sz w:val="24"/>
                <w:szCs w:val="24"/>
              </w:rPr>
              <w:t>Спецводоканал</w:t>
            </w:r>
            <w:proofErr w:type="spellEnd"/>
            <w:r w:rsidRPr="00CF6F16">
              <w:rPr>
                <w:color w:val="000000" w:themeColor="text1"/>
                <w:sz w:val="24"/>
                <w:szCs w:val="24"/>
              </w:rPr>
              <w:t>»</w:t>
            </w:r>
          </w:p>
        </w:tc>
        <w:tc>
          <w:tcPr>
            <w:tcW w:w="1984" w:type="dxa"/>
            <w:shd w:val="clear" w:color="auto" w:fill="auto"/>
            <w:vAlign w:val="center"/>
          </w:tcPr>
          <w:p w14:paraId="71858AB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0,92</w:t>
            </w:r>
          </w:p>
        </w:tc>
        <w:tc>
          <w:tcPr>
            <w:tcW w:w="2552" w:type="dxa"/>
            <w:shd w:val="clear" w:color="auto" w:fill="auto"/>
            <w:vAlign w:val="center"/>
          </w:tcPr>
          <w:p w14:paraId="2B26B65E"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0,700</w:t>
            </w:r>
          </w:p>
        </w:tc>
      </w:tr>
      <w:tr w:rsidR="00002262" w:rsidRPr="00CF6F16" w14:paraId="1486296C" w14:textId="77777777" w:rsidTr="00A1758B">
        <w:trPr>
          <w:trHeight w:val="549"/>
        </w:trPr>
        <w:tc>
          <w:tcPr>
            <w:tcW w:w="567" w:type="dxa"/>
            <w:shd w:val="clear" w:color="auto" w:fill="auto"/>
            <w:vAlign w:val="center"/>
          </w:tcPr>
          <w:p w14:paraId="2FB79CEF"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16</w:t>
            </w:r>
          </w:p>
        </w:tc>
        <w:tc>
          <w:tcPr>
            <w:tcW w:w="4111" w:type="dxa"/>
            <w:shd w:val="clear" w:color="auto" w:fill="auto"/>
            <w:vAlign w:val="center"/>
          </w:tcPr>
          <w:p w14:paraId="320C43A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МБУ «ЦО и О» Лесная сказка</w:t>
            </w:r>
          </w:p>
        </w:tc>
        <w:tc>
          <w:tcPr>
            <w:tcW w:w="1984" w:type="dxa"/>
            <w:shd w:val="clear" w:color="auto" w:fill="auto"/>
            <w:vAlign w:val="center"/>
          </w:tcPr>
          <w:p w14:paraId="1B8B6A48"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0,63</w:t>
            </w:r>
          </w:p>
        </w:tc>
        <w:tc>
          <w:tcPr>
            <w:tcW w:w="2552" w:type="dxa"/>
            <w:shd w:val="clear" w:color="auto" w:fill="auto"/>
            <w:vAlign w:val="center"/>
          </w:tcPr>
          <w:p w14:paraId="4E790A1F"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0,370</w:t>
            </w:r>
          </w:p>
        </w:tc>
      </w:tr>
      <w:tr w:rsidR="00002262" w:rsidRPr="00CF6F16" w14:paraId="5BDD94A2" w14:textId="77777777" w:rsidTr="00A1758B">
        <w:trPr>
          <w:trHeight w:val="455"/>
        </w:trPr>
        <w:tc>
          <w:tcPr>
            <w:tcW w:w="567" w:type="dxa"/>
            <w:shd w:val="clear" w:color="auto" w:fill="auto"/>
            <w:vAlign w:val="center"/>
          </w:tcPr>
          <w:p w14:paraId="79EFC5C2"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17</w:t>
            </w:r>
          </w:p>
        </w:tc>
        <w:tc>
          <w:tcPr>
            <w:tcW w:w="4111" w:type="dxa"/>
            <w:shd w:val="clear" w:color="auto" w:fill="auto"/>
            <w:vAlign w:val="center"/>
          </w:tcPr>
          <w:p w14:paraId="7E82A626"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№3 ООО «ИГК»</w:t>
            </w:r>
          </w:p>
        </w:tc>
        <w:tc>
          <w:tcPr>
            <w:tcW w:w="1984" w:type="dxa"/>
            <w:shd w:val="clear" w:color="auto" w:fill="auto"/>
            <w:vAlign w:val="center"/>
          </w:tcPr>
          <w:p w14:paraId="752CF79D"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3,3</w:t>
            </w:r>
          </w:p>
        </w:tc>
        <w:tc>
          <w:tcPr>
            <w:tcW w:w="2552" w:type="dxa"/>
            <w:shd w:val="clear" w:color="auto" w:fill="auto"/>
            <w:vAlign w:val="center"/>
          </w:tcPr>
          <w:p w14:paraId="59242CF5"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1,505</w:t>
            </w:r>
          </w:p>
        </w:tc>
      </w:tr>
      <w:tr w:rsidR="00002262" w:rsidRPr="00CF6F16" w14:paraId="3C36B16B" w14:textId="77777777" w:rsidTr="00A1758B">
        <w:trPr>
          <w:trHeight w:val="453"/>
        </w:trPr>
        <w:tc>
          <w:tcPr>
            <w:tcW w:w="567" w:type="dxa"/>
            <w:shd w:val="clear" w:color="auto" w:fill="auto"/>
            <w:vAlign w:val="center"/>
          </w:tcPr>
          <w:p w14:paraId="5E9BFEB0"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18</w:t>
            </w:r>
          </w:p>
        </w:tc>
        <w:tc>
          <w:tcPr>
            <w:tcW w:w="4111" w:type="dxa"/>
            <w:shd w:val="clear" w:color="auto" w:fill="auto"/>
            <w:vAlign w:val="center"/>
          </w:tcPr>
          <w:p w14:paraId="21869F19"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ЗАО «Искитимский хлеб»</w:t>
            </w:r>
          </w:p>
        </w:tc>
        <w:tc>
          <w:tcPr>
            <w:tcW w:w="4536" w:type="dxa"/>
            <w:gridSpan w:val="2"/>
            <w:shd w:val="clear" w:color="auto" w:fill="auto"/>
            <w:vAlign w:val="center"/>
          </w:tcPr>
          <w:p w14:paraId="449250E8"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Предприятие не работает</w:t>
            </w:r>
          </w:p>
        </w:tc>
      </w:tr>
      <w:tr w:rsidR="00002262" w:rsidRPr="00CF6F16" w14:paraId="6D7F6B96" w14:textId="77777777" w:rsidTr="00A1758B">
        <w:trPr>
          <w:trHeight w:val="453"/>
        </w:trPr>
        <w:tc>
          <w:tcPr>
            <w:tcW w:w="567" w:type="dxa"/>
            <w:shd w:val="clear" w:color="auto" w:fill="auto"/>
            <w:vAlign w:val="center"/>
          </w:tcPr>
          <w:p w14:paraId="1941273F"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29</w:t>
            </w:r>
          </w:p>
        </w:tc>
        <w:tc>
          <w:tcPr>
            <w:tcW w:w="4111" w:type="dxa"/>
            <w:shd w:val="clear" w:color="auto" w:fill="auto"/>
            <w:vAlign w:val="center"/>
          </w:tcPr>
          <w:p w14:paraId="738B5966" w14:textId="77777777" w:rsidR="00002262" w:rsidRPr="00CF6F16" w:rsidRDefault="00002262" w:rsidP="00A1758B">
            <w:pPr>
              <w:spacing w:line="360" w:lineRule="auto"/>
              <w:ind w:firstLine="184"/>
              <w:jc w:val="center"/>
              <w:rPr>
                <w:color w:val="000000" w:themeColor="text1"/>
                <w:sz w:val="24"/>
                <w:szCs w:val="24"/>
              </w:rPr>
            </w:pPr>
            <w:r w:rsidRPr="00CF6F16">
              <w:rPr>
                <w:color w:val="000000" w:themeColor="text1"/>
                <w:sz w:val="24"/>
                <w:szCs w:val="24"/>
              </w:rPr>
              <w:t>Котельная ИП Голубев В.А.</w:t>
            </w:r>
          </w:p>
        </w:tc>
        <w:tc>
          <w:tcPr>
            <w:tcW w:w="1984" w:type="dxa"/>
            <w:shd w:val="clear" w:color="auto" w:fill="auto"/>
            <w:vAlign w:val="center"/>
          </w:tcPr>
          <w:p w14:paraId="43F1A321" w14:textId="769FD983" w:rsidR="00002262" w:rsidRPr="00CF6F16" w:rsidRDefault="00A1758B" w:rsidP="00A1758B">
            <w:pPr>
              <w:spacing w:line="360" w:lineRule="auto"/>
              <w:ind w:firstLine="184"/>
              <w:jc w:val="center"/>
              <w:rPr>
                <w:color w:val="000000" w:themeColor="text1"/>
                <w:sz w:val="24"/>
                <w:szCs w:val="24"/>
              </w:rPr>
            </w:pPr>
            <w:r w:rsidRPr="00CF6F16">
              <w:rPr>
                <w:color w:val="000000" w:themeColor="text1"/>
                <w:sz w:val="24"/>
                <w:szCs w:val="24"/>
              </w:rPr>
              <w:t>4,3</w:t>
            </w:r>
          </w:p>
        </w:tc>
        <w:tc>
          <w:tcPr>
            <w:tcW w:w="2552" w:type="dxa"/>
            <w:shd w:val="clear" w:color="auto" w:fill="auto"/>
            <w:vAlign w:val="center"/>
          </w:tcPr>
          <w:p w14:paraId="280BF33E" w14:textId="3613284B" w:rsidR="00002262" w:rsidRPr="00CF6F16" w:rsidRDefault="00A1758B" w:rsidP="00A1758B">
            <w:pPr>
              <w:spacing w:line="360" w:lineRule="auto"/>
              <w:ind w:firstLine="184"/>
              <w:jc w:val="center"/>
              <w:rPr>
                <w:color w:val="000000" w:themeColor="text1"/>
                <w:sz w:val="24"/>
                <w:szCs w:val="24"/>
              </w:rPr>
            </w:pPr>
            <w:r w:rsidRPr="00CF6F16">
              <w:rPr>
                <w:color w:val="000000" w:themeColor="text1"/>
                <w:sz w:val="24"/>
                <w:szCs w:val="24"/>
              </w:rPr>
              <w:t>4,2</w:t>
            </w:r>
          </w:p>
        </w:tc>
      </w:tr>
    </w:tbl>
    <w:p w14:paraId="4C4F4012" w14:textId="77777777" w:rsidR="00002262" w:rsidRPr="00CF6F16" w:rsidRDefault="00002262" w:rsidP="00002262">
      <w:pPr>
        <w:spacing w:line="360" w:lineRule="auto"/>
        <w:ind w:firstLine="720"/>
        <w:jc w:val="both"/>
        <w:rPr>
          <w:color w:val="000000" w:themeColor="text1"/>
          <w:sz w:val="24"/>
          <w:szCs w:val="24"/>
        </w:rPr>
        <w:sectPr w:rsidR="00002262" w:rsidRPr="00CF6F16" w:rsidSect="00F8500C">
          <w:headerReference w:type="even" r:id="rId68"/>
          <w:headerReference w:type="default" r:id="rId69"/>
          <w:footerReference w:type="default" r:id="rId70"/>
          <w:headerReference w:type="first" r:id="rId71"/>
          <w:pgSz w:w="11920" w:h="16850"/>
          <w:pgMar w:top="1280" w:right="721" w:bottom="880" w:left="880" w:header="0" w:footer="692" w:gutter="0"/>
          <w:pgBorders w:offsetFrom="page">
            <w:top w:val="single" w:sz="4" w:space="24" w:color="auto"/>
            <w:left w:val="single" w:sz="4" w:space="24" w:color="auto"/>
            <w:bottom w:val="single" w:sz="4" w:space="24" w:color="auto"/>
            <w:right w:val="single" w:sz="4" w:space="24" w:color="auto"/>
          </w:pgBorders>
          <w:pgNumType w:start="18"/>
          <w:cols w:space="720"/>
        </w:sectPr>
      </w:pPr>
    </w:p>
    <w:p w14:paraId="1759BFA5" w14:textId="77777777" w:rsidR="00002262" w:rsidRPr="00CF6F16" w:rsidRDefault="00002262" w:rsidP="00002262">
      <w:pPr>
        <w:spacing w:line="360" w:lineRule="auto"/>
        <w:ind w:firstLine="720"/>
        <w:jc w:val="both"/>
        <w:rPr>
          <w:color w:val="000000" w:themeColor="text1"/>
          <w:sz w:val="24"/>
          <w:szCs w:val="24"/>
        </w:rPr>
      </w:pPr>
      <w:bookmarkStart w:id="14" w:name="1.4_Гидравлический_расчет_передачи_тепло"/>
      <w:bookmarkEnd w:id="14"/>
      <w:r w:rsidRPr="00CF6F16">
        <w:rPr>
          <w:color w:val="000000" w:themeColor="text1"/>
          <w:sz w:val="24"/>
          <w:szCs w:val="24"/>
        </w:rPr>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магистрального</w:t>
      </w:r>
      <w:r w:rsidRPr="00CF6F16">
        <w:rPr>
          <w:color w:val="000000" w:themeColor="text1"/>
          <w:spacing w:val="-1"/>
          <w:sz w:val="24"/>
          <w:szCs w:val="24"/>
        </w:rPr>
        <w:t xml:space="preserve"> </w:t>
      </w:r>
      <w:r w:rsidRPr="00CF6F16">
        <w:rPr>
          <w:color w:val="000000" w:themeColor="text1"/>
          <w:sz w:val="24"/>
          <w:szCs w:val="24"/>
        </w:rPr>
        <w:t>вывода</w:t>
      </w:r>
    </w:p>
    <w:p w14:paraId="6919CCE5"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Результаты гидравлического расчета по источникам тепловой энергии г. Искитим </w:t>
      </w:r>
      <w:proofErr w:type="spellStart"/>
      <w:r w:rsidRPr="00CF6F16">
        <w:rPr>
          <w:color w:val="000000" w:themeColor="text1"/>
          <w:sz w:val="24"/>
          <w:szCs w:val="24"/>
        </w:rPr>
        <w:t>приве</w:t>
      </w:r>
      <w:proofErr w:type="spellEnd"/>
      <w:r w:rsidRPr="00CF6F16">
        <w:rPr>
          <w:color w:val="000000" w:themeColor="text1"/>
          <w:sz w:val="24"/>
          <w:szCs w:val="24"/>
        </w:rPr>
        <w:t xml:space="preserve">- </w:t>
      </w:r>
      <w:proofErr w:type="spellStart"/>
      <w:r w:rsidRPr="00CF6F16">
        <w:rPr>
          <w:color w:val="000000" w:themeColor="text1"/>
          <w:sz w:val="24"/>
          <w:szCs w:val="24"/>
        </w:rPr>
        <w:t>дены</w:t>
      </w:r>
      <w:proofErr w:type="spellEnd"/>
      <w:r w:rsidRPr="00CF6F16">
        <w:rPr>
          <w:color w:val="000000" w:themeColor="text1"/>
          <w:sz w:val="24"/>
          <w:szCs w:val="24"/>
        </w:rPr>
        <w:t xml:space="preserve"> в Томе 2 Книги 2.</w:t>
      </w:r>
    </w:p>
    <w:p w14:paraId="1DD650A0"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По результатам гидравлического расчета сделан вывод:</w:t>
      </w:r>
    </w:p>
    <w:p w14:paraId="41DFBF06" w14:textId="77777777" w:rsidR="00002262" w:rsidRPr="00CF6F16" w:rsidRDefault="00002262" w:rsidP="00002262">
      <w:pPr>
        <w:spacing w:line="360" w:lineRule="auto"/>
        <w:ind w:firstLine="720"/>
        <w:jc w:val="both"/>
        <w:rPr>
          <w:color w:val="000000" w:themeColor="text1"/>
          <w:sz w:val="24"/>
          <w:szCs w:val="24"/>
        </w:rPr>
      </w:pPr>
      <w:bookmarkStart w:id="15" w:name="_Hlk168355120"/>
      <w:r w:rsidRPr="00CF6F16">
        <w:rPr>
          <w:color w:val="000000" w:themeColor="text1"/>
          <w:sz w:val="24"/>
          <w:szCs w:val="24"/>
        </w:rPr>
        <w:t xml:space="preserve">В настоящее время система теплоснабжения г. Искитим имеет неустойчивый </w:t>
      </w:r>
      <w:proofErr w:type="spellStart"/>
      <w:proofErr w:type="gramStart"/>
      <w:r w:rsidRPr="00CF6F16">
        <w:rPr>
          <w:color w:val="000000" w:themeColor="text1"/>
          <w:sz w:val="24"/>
          <w:szCs w:val="24"/>
        </w:rPr>
        <w:t>гидравличе</w:t>
      </w:r>
      <w:proofErr w:type="spellEnd"/>
      <w:r w:rsidRPr="00CF6F16">
        <w:rPr>
          <w:color w:val="000000" w:themeColor="text1"/>
          <w:sz w:val="24"/>
          <w:szCs w:val="24"/>
        </w:rPr>
        <w:t xml:space="preserve">- </w:t>
      </w:r>
      <w:proofErr w:type="spellStart"/>
      <w:r w:rsidRPr="00CF6F16">
        <w:rPr>
          <w:color w:val="000000" w:themeColor="text1"/>
          <w:sz w:val="24"/>
          <w:szCs w:val="24"/>
        </w:rPr>
        <w:t>ский</w:t>
      </w:r>
      <w:proofErr w:type="spellEnd"/>
      <w:proofErr w:type="gramEnd"/>
      <w:r w:rsidRPr="00CF6F16">
        <w:rPr>
          <w:color w:val="000000" w:themeColor="text1"/>
          <w:sz w:val="24"/>
          <w:szCs w:val="24"/>
        </w:rPr>
        <w:t xml:space="preserve"> режим. Не выдерживание расчетных температурных графиков на части котельных ведет к завышенным расходам теплоносителя, что в свою очередь влечет увеличение тепловых и удельных потерь в тепловых сетях. В целом, резервы по пропускной способности большей части трубопроводов тепловых сетей достаточны для удовлетворения текущих потребностей города.</w:t>
      </w:r>
    </w:p>
    <w:p w14:paraId="3FB02C29"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В дополнение к этому существуют проблемы в системах теплопотребления:</w:t>
      </w:r>
    </w:p>
    <w:p w14:paraId="649AF8B5" w14:textId="77777777" w:rsidR="00002262" w:rsidRPr="00CF6F16" w:rsidRDefault="00002262" w:rsidP="00002262">
      <w:pPr>
        <w:spacing w:line="360" w:lineRule="auto"/>
        <w:ind w:firstLine="720"/>
        <w:jc w:val="both"/>
        <w:rPr>
          <w:color w:val="000000" w:themeColor="text1"/>
          <w:sz w:val="24"/>
          <w:szCs w:val="24"/>
        </w:rPr>
      </w:pPr>
      <w:proofErr w:type="spellStart"/>
      <w:r w:rsidRPr="00CF6F16">
        <w:rPr>
          <w:color w:val="000000" w:themeColor="text1"/>
          <w:sz w:val="24"/>
          <w:szCs w:val="24"/>
        </w:rPr>
        <w:t>разрегулированность</w:t>
      </w:r>
      <w:proofErr w:type="spellEnd"/>
      <w:r w:rsidRPr="00CF6F16">
        <w:rPr>
          <w:color w:val="000000" w:themeColor="text1"/>
          <w:sz w:val="24"/>
          <w:szCs w:val="24"/>
        </w:rPr>
        <w:t xml:space="preserve"> режимов</w:t>
      </w:r>
      <w:r w:rsidRPr="00CF6F16">
        <w:rPr>
          <w:color w:val="000000" w:themeColor="text1"/>
          <w:spacing w:val="-2"/>
          <w:sz w:val="24"/>
          <w:szCs w:val="24"/>
        </w:rPr>
        <w:t xml:space="preserve"> </w:t>
      </w:r>
      <w:r w:rsidRPr="00CF6F16">
        <w:rPr>
          <w:color w:val="000000" w:themeColor="text1"/>
          <w:sz w:val="24"/>
          <w:szCs w:val="24"/>
        </w:rPr>
        <w:t>теплопотребления;</w:t>
      </w:r>
    </w:p>
    <w:p w14:paraId="28443376" w14:textId="77777777" w:rsidR="00002262" w:rsidRPr="00CF6F16" w:rsidRDefault="00002262" w:rsidP="00002262">
      <w:pPr>
        <w:spacing w:line="360" w:lineRule="auto"/>
        <w:ind w:firstLine="720"/>
        <w:jc w:val="both"/>
        <w:rPr>
          <w:color w:val="000000" w:themeColor="text1"/>
          <w:sz w:val="24"/>
          <w:szCs w:val="24"/>
        </w:rPr>
      </w:pPr>
      <w:proofErr w:type="spellStart"/>
      <w:r w:rsidRPr="00CF6F16">
        <w:rPr>
          <w:color w:val="000000" w:themeColor="text1"/>
          <w:sz w:val="24"/>
          <w:szCs w:val="24"/>
        </w:rPr>
        <w:t>разукомплектованность</w:t>
      </w:r>
      <w:proofErr w:type="spellEnd"/>
      <w:r w:rsidRPr="00CF6F16">
        <w:rPr>
          <w:color w:val="000000" w:themeColor="text1"/>
          <w:sz w:val="24"/>
          <w:szCs w:val="24"/>
        </w:rPr>
        <w:t xml:space="preserve"> тепловых</w:t>
      </w:r>
      <w:r w:rsidRPr="00CF6F16">
        <w:rPr>
          <w:color w:val="000000" w:themeColor="text1"/>
          <w:spacing w:val="1"/>
          <w:sz w:val="24"/>
          <w:szCs w:val="24"/>
        </w:rPr>
        <w:t xml:space="preserve"> </w:t>
      </w:r>
      <w:r w:rsidRPr="00CF6F16">
        <w:rPr>
          <w:color w:val="000000" w:themeColor="text1"/>
          <w:spacing w:val="-4"/>
          <w:sz w:val="24"/>
          <w:szCs w:val="24"/>
        </w:rPr>
        <w:t>узлов;</w:t>
      </w:r>
    </w:p>
    <w:p w14:paraId="5B770B6F"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ветхие тепловые</w:t>
      </w:r>
      <w:r w:rsidRPr="00CF6F16">
        <w:rPr>
          <w:color w:val="000000" w:themeColor="text1"/>
          <w:spacing w:val="-8"/>
          <w:sz w:val="24"/>
          <w:szCs w:val="24"/>
        </w:rPr>
        <w:t xml:space="preserve"> </w:t>
      </w:r>
      <w:r w:rsidRPr="00CF6F16">
        <w:rPr>
          <w:color w:val="000000" w:themeColor="text1"/>
          <w:sz w:val="24"/>
          <w:szCs w:val="24"/>
        </w:rPr>
        <w:t>сети.</w:t>
      </w:r>
    </w:p>
    <w:p w14:paraId="00FE8BCD"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Указанные проблемы систем теплопотребления проявляются, в первую очередь, в </w:t>
      </w:r>
      <w:proofErr w:type="spellStart"/>
      <w:r w:rsidRPr="00CF6F16">
        <w:rPr>
          <w:color w:val="000000" w:themeColor="text1"/>
          <w:sz w:val="24"/>
          <w:szCs w:val="24"/>
        </w:rPr>
        <w:t>разре</w:t>
      </w:r>
      <w:proofErr w:type="spellEnd"/>
      <w:r w:rsidRPr="00CF6F16">
        <w:rPr>
          <w:color w:val="000000" w:themeColor="text1"/>
          <w:sz w:val="24"/>
          <w:szCs w:val="24"/>
        </w:rPr>
        <w:t xml:space="preserve">- </w:t>
      </w:r>
      <w:proofErr w:type="spellStart"/>
      <w:r w:rsidRPr="00CF6F16">
        <w:rPr>
          <w:color w:val="000000" w:themeColor="text1"/>
          <w:sz w:val="24"/>
          <w:szCs w:val="24"/>
        </w:rPr>
        <w:t>гулированности</w:t>
      </w:r>
      <w:proofErr w:type="spellEnd"/>
      <w:r w:rsidRPr="00CF6F16">
        <w:rPr>
          <w:color w:val="000000" w:themeColor="text1"/>
          <w:sz w:val="24"/>
          <w:szCs w:val="24"/>
        </w:rPr>
        <w:t xml:space="preserve"> всей системы, характеризующейся завышенными расходами теплоносителя.</w:t>
      </w:r>
    </w:p>
    <w:p w14:paraId="4045EF38" w14:textId="77777777" w:rsidR="00002262" w:rsidRPr="00CF6F16" w:rsidRDefault="00002262" w:rsidP="00002262">
      <w:pPr>
        <w:spacing w:line="360" w:lineRule="auto"/>
        <w:ind w:firstLine="720"/>
        <w:jc w:val="both"/>
        <w:rPr>
          <w:color w:val="000000" w:themeColor="text1"/>
          <w:sz w:val="24"/>
          <w:szCs w:val="24"/>
        </w:rPr>
      </w:pPr>
      <w:bookmarkStart w:id="16" w:name="1.5_Выводы_о_резервах_(дефицитах)_сущест"/>
      <w:bookmarkEnd w:id="16"/>
      <w:r w:rsidRPr="00CF6F16">
        <w:rPr>
          <w:color w:val="000000" w:themeColor="text1"/>
          <w:sz w:val="24"/>
          <w:szCs w:val="24"/>
        </w:rPr>
        <w:t>Выводы о резервах (дефицитах) существующей системы теплоснабжения при обеспечении перспективной тепловой нагрузки</w:t>
      </w:r>
      <w:r w:rsidRPr="00CF6F16">
        <w:rPr>
          <w:color w:val="000000" w:themeColor="text1"/>
          <w:spacing w:val="-10"/>
          <w:sz w:val="24"/>
          <w:szCs w:val="24"/>
        </w:rPr>
        <w:t xml:space="preserve"> </w:t>
      </w:r>
      <w:r w:rsidRPr="00CF6F16">
        <w:rPr>
          <w:color w:val="000000" w:themeColor="text1"/>
          <w:sz w:val="24"/>
          <w:szCs w:val="24"/>
        </w:rPr>
        <w:t>потребителей</w:t>
      </w:r>
    </w:p>
    <w:p w14:paraId="55F71694"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На котельной №2 ИГК при подключении перспективных потребителей не возникает дефицит тепловой мощности, но в следствии подключения новых потребителей отсутствует резерв мощности на источнике теплоснабжения.</w:t>
      </w:r>
    </w:p>
    <w:p w14:paraId="032A0BE7"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z w:val="24"/>
          <w:szCs w:val="24"/>
        </w:rPr>
        <w:t xml:space="preserve">Располагаемая мощность остальных котельных позволяет подключить перспективных </w:t>
      </w:r>
      <w:proofErr w:type="gramStart"/>
      <w:r w:rsidRPr="00CF6F16">
        <w:rPr>
          <w:color w:val="000000" w:themeColor="text1"/>
          <w:sz w:val="24"/>
          <w:szCs w:val="24"/>
        </w:rPr>
        <w:t xml:space="preserve">по- </w:t>
      </w:r>
      <w:proofErr w:type="spellStart"/>
      <w:r w:rsidRPr="00CF6F16">
        <w:rPr>
          <w:color w:val="000000" w:themeColor="text1"/>
          <w:sz w:val="24"/>
          <w:szCs w:val="24"/>
        </w:rPr>
        <w:t>требителей</w:t>
      </w:r>
      <w:proofErr w:type="spellEnd"/>
      <w:proofErr w:type="gramEnd"/>
      <w:r w:rsidRPr="00CF6F16">
        <w:rPr>
          <w:color w:val="000000" w:themeColor="text1"/>
          <w:sz w:val="24"/>
          <w:szCs w:val="24"/>
        </w:rPr>
        <w:t>.</w:t>
      </w:r>
    </w:p>
    <w:p w14:paraId="7F17521D"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pacing w:val="-4"/>
          <w:sz w:val="24"/>
          <w:szCs w:val="24"/>
        </w:rPr>
        <w:t xml:space="preserve">Тепловые сети </w:t>
      </w:r>
      <w:r w:rsidRPr="00CF6F16">
        <w:rPr>
          <w:color w:val="000000" w:themeColor="text1"/>
          <w:sz w:val="24"/>
          <w:szCs w:val="24"/>
        </w:rPr>
        <w:t xml:space="preserve">в </w:t>
      </w:r>
      <w:r w:rsidRPr="00CF6F16">
        <w:rPr>
          <w:color w:val="000000" w:themeColor="text1"/>
          <w:spacing w:val="-4"/>
          <w:sz w:val="24"/>
          <w:szCs w:val="24"/>
        </w:rPr>
        <w:t xml:space="preserve">границах </w:t>
      </w:r>
      <w:r w:rsidRPr="00CF6F16">
        <w:rPr>
          <w:color w:val="000000" w:themeColor="text1"/>
          <w:spacing w:val="-5"/>
          <w:sz w:val="24"/>
          <w:szCs w:val="24"/>
        </w:rPr>
        <w:t xml:space="preserve">централизованного теплоснабжения </w:t>
      </w:r>
      <w:r w:rsidRPr="00CF6F16">
        <w:rPr>
          <w:color w:val="000000" w:themeColor="text1"/>
          <w:sz w:val="24"/>
          <w:szCs w:val="24"/>
        </w:rPr>
        <w:t xml:space="preserve">от </w:t>
      </w:r>
      <w:r w:rsidRPr="00CF6F16">
        <w:rPr>
          <w:color w:val="000000" w:themeColor="text1"/>
          <w:spacing w:val="-4"/>
          <w:sz w:val="24"/>
          <w:szCs w:val="24"/>
        </w:rPr>
        <w:t xml:space="preserve">котельных </w:t>
      </w:r>
      <w:r w:rsidRPr="00CF6F16">
        <w:rPr>
          <w:color w:val="000000" w:themeColor="text1"/>
          <w:sz w:val="24"/>
          <w:szCs w:val="24"/>
        </w:rPr>
        <w:t xml:space="preserve">в </w:t>
      </w:r>
      <w:r w:rsidRPr="00CF6F16">
        <w:rPr>
          <w:color w:val="000000" w:themeColor="text1"/>
          <w:spacing w:val="-4"/>
          <w:sz w:val="24"/>
          <w:szCs w:val="24"/>
        </w:rPr>
        <w:t xml:space="preserve">целом имеют </w:t>
      </w:r>
      <w:r w:rsidRPr="00CF6F16">
        <w:rPr>
          <w:color w:val="000000" w:themeColor="text1"/>
          <w:spacing w:val="-5"/>
          <w:sz w:val="24"/>
          <w:szCs w:val="24"/>
        </w:rPr>
        <w:t xml:space="preserve">достаточный резерв </w:t>
      </w:r>
      <w:r w:rsidRPr="00CF6F16">
        <w:rPr>
          <w:color w:val="000000" w:themeColor="text1"/>
          <w:spacing w:val="-4"/>
          <w:sz w:val="24"/>
          <w:szCs w:val="24"/>
        </w:rPr>
        <w:t xml:space="preserve">пропускной </w:t>
      </w:r>
      <w:r w:rsidRPr="00CF6F16">
        <w:rPr>
          <w:color w:val="000000" w:themeColor="text1"/>
          <w:spacing w:val="-5"/>
          <w:sz w:val="24"/>
          <w:szCs w:val="24"/>
        </w:rPr>
        <w:t xml:space="preserve">способности </w:t>
      </w:r>
      <w:r w:rsidRPr="00CF6F16">
        <w:rPr>
          <w:color w:val="000000" w:themeColor="text1"/>
          <w:spacing w:val="-3"/>
          <w:sz w:val="24"/>
          <w:szCs w:val="24"/>
        </w:rPr>
        <w:t xml:space="preserve">для </w:t>
      </w:r>
      <w:r w:rsidRPr="00CF6F16">
        <w:rPr>
          <w:color w:val="000000" w:themeColor="text1"/>
          <w:spacing w:val="-5"/>
          <w:sz w:val="24"/>
          <w:szCs w:val="24"/>
        </w:rPr>
        <w:t>обеспечения существующих потребителей.</w:t>
      </w:r>
    </w:p>
    <w:p w14:paraId="3CB62164" w14:textId="77777777" w:rsidR="00002262" w:rsidRPr="00CF6F16" w:rsidRDefault="00002262" w:rsidP="00002262">
      <w:pPr>
        <w:spacing w:line="360" w:lineRule="auto"/>
        <w:ind w:firstLine="720"/>
        <w:jc w:val="both"/>
        <w:rPr>
          <w:color w:val="000000" w:themeColor="text1"/>
          <w:sz w:val="24"/>
          <w:szCs w:val="24"/>
        </w:rPr>
      </w:pPr>
      <w:r w:rsidRPr="00CF6F16">
        <w:rPr>
          <w:color w:val="000000" w:themeColor="text1"/>
          <w:spacing w:val="-4"/>
          <w:sz w:val="24"/>
          <w:szCs w:val="24"/>
        </w:rPr>
        <w:t xml:space="preserve">Для </w:t>
      </w:r>
      <w:r w:rsidRPr="00CF6F16">
        <w:rPr>
          <w:color w:val="000000" w:themeColor="text1"/>
          <w:spacing w:val="-7"/>
          <w:sz w:val="24"/>
          <w:szCs w:val="24"/>
        </w:rPr>
        <w:t xml:space="preserve">подключения </w:t>
      </w:r>
      <w:r w:rsidRPr="00CF6F16">
        <w:rPr>
          <w:color w:val="000000" w:themeColor="text1"/>
          <w:spacing w:val="-6"/>
          <w:sz w:val="24"/>
          <w:szCs w:val="24"/>
        </w:rPr>
        <w:t xml:space="preserve">перспективных </w:t>
      </w:r>
      <w:r w:rsidRPr="00CF6F16">
        <w:rPr>
          <w:color w:val="000000" w:themeColor="text1"/>
          <w:spacing w:val="-8"/>
          <w:sz w:val="24"/>
          <w:szCs w:val="24"/>
        </w:rPr>
        <w:t xml:space="preserve">потребителей </w:t>
      </w:r>
      <w:r w:rsidRPr="00CF6F16">
        <w:rPr>
          <w:color w:val="000000" w:themeColor="text1"/>
          <w:spacing w:val="-6"/>
          <w:sz w:val="24"/>
          <w:szCs w:val="24"/>
        </w:rPr>
        <w:t>планируется прокладка новых тепловых сетей.</w:t>
      </w:r>
    </w:p>
    <w:bookmarkEnd w:id="15"/>
    <w:p w14:paraId="4D71EDFB" w14:textId="3B8ECCA1" w:rsidR="00002262" w:rsidRPr="00CF6F16" w:rsidRDefault="00002262" w:rsidP="007C668F">
      <w:pPr>
        <w:pStyle w:val="1"/>
        <w:tabs>
          <w:tab w:val="left" w:pos="1332"/>
        </w:tabs>
        <w:spacing w:before="66" w:line="360" w:lineRule="auto"/>
        <w:ind w:left="0" w:right="254"/>
        <w:rPr>
          <w:color w:val="000000" w:themeColor="text1"/>
        </w:rPr>
        <w:sectPr w:rsidR="00002262" w:rsidRPr="00CF6F16"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6C38BD4" w14:textId="66250EAF" w:rsidR="00F83B47" w:rsidRPr="00CF6F16" w:rsidRDefault="007C668F" w:rsidP="00141461">
      <w:pPr>
        <w:pStyle w:val="1"/>
        <w:tabs>
          <w:tab w:val="left" w:pos="1332"/>
        </w:tabs>
        <w:spacing w:before="66" w:line="360" w:lineRule="auto"/>
        <w:ind w:left="0" w:right="254"/>
        <w:rPr>
          <w:color w:val="000000" w:themeColor="text1"/>
        </w:rPr>
      </w:pPr>
      <w:bookmarkStart w:id="17" w:name="_Toc164441136"/>
      <w:r w:rsidRPr="00CF6F16">
        <w:rPr>
          <w:color w:val="000000" w:themeColor="text1"/>
        </w:rPr>
        <w:lastRenderedPageBreak/>
        <w:t xml:space="preserve">РАЗДЕЛ 5. </w:t>
      </w:r>
      <w:r w:rsidR="00A32131" w:rsidRPr="00CF6F16">
        <w:rPr>
          <w:color w:val="000000" w:themeColor="text1"/>
        </w:rPr>
        <w:t>ПРЕДЛОЖЕНИЯ ПО СТРОИТЕЛЬСТВУ, РЕКОНСТРУКЦИИ И ТЕХНИЧЕСКОМУ ПЕРЕВООРУЖЕНИЮ</w:t>
      </w:r>
      <w:r w:rsidRPr="00CF6F16">
        <w:rPr>
          <w:color w:val="000000" w:themeColor="text1"/>
        </w:rPr>
        <w:t xml:space="preserve"> И (ИЛИ) МОДЕРНИЗАЦИИ</w:t>
      </w:r>
      <w:r w:rsidR="00A32131" w:rsidRPr="00CF6F16">
        <w:rPr>
          <w:color w:val="000000" w:themeColor="text1"/>
        </w:rPr>
        <w:t xml:space="preserve"> ИСТОЧНИКОВ ТЕПЛОВОЙ</w:t>
      </w:r>
      <w:r w:rsidR="00A32131" w:rsidRPr="00CF6F16">
        <w:rPr>
          <w:color w:val="000000" w:themeColor="text1"/>
          <w:spacing w:val="-6"/>
        </w:rPr>
        <w:t xml:space="preserve"> </w:t>
      </w:r>
      <w:r w:rsidR="00A32131" w:rsidRPr="00CF6F16">
        <w:rPr>
          <w:color w:val="000000" w:themeColor="text1"/>
        </w:rPr>
        <w:t>ЭНЕРГИИ</w:t>
      </w:r>
      <w:bookmarkEnd w:id="17"/>
    </w:p>
    <w:p w14:paraId="36D80F18" w14:textId="77777777" w:rsidR="00F83B47" w:rsidRPr="00CF6F16" w:rsidRDefault="00F83B47" w:rsidP="00141461">
      <w:pPr>
        <w:pStyle w:val="a3"/>
        <w:spacing w:before="10"/>
        <w:jc w:val="both"/>
        <w:rPr>
          <w:b/>
          <w:color w:val="000000" w:themeColor="text1"/>
          <w:sz w:val="20"/>
        </w:rPr>
      </w:pPr>
    </w:p>
    <w:p w14:paraId="19C7E5B6" w14:textId="77777777" w:rsidR="00F83B47" w:rsidRPr="00CF6F16" w:rsidRDefault="00A32131" w:rsidP="00141461">
      <w:pPr>
        <w:tabs>
          <w:tab w:val="left" w:pos="2054"/>
        </w:tabs>
        <w:spacing w:line="360" w:lineRule="auto"/>
        <w:ind w:right="262"/>
        <w:jc w:val="both"/>
        <w:rPr>
          <w:b/>
          <w:color w:val="000000" w:themeColor="text1"/>
          <w:sz w:val="24"/>
        </w:rPr>
      </w:pPr>
      <w:r w:rsidRPr="00CF6F16">
        <w:rPr>
          <w:b/>
          <w:color w:val="000000" w:themeColor="text1"/>
          <w:sz w:val="24"/>
        </w:rPr>
        <w:t>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для которых отсутствует возможность или целесообразность передачи тепловой энергии от существующих или реконструируемых источников тепловой</w:t>
      </w:r>
      <w:r w:rsidRPr="00CF6F16">
        <w:rPr>
          <w:b/>
          <w:color w:val="000000" w:themeColor="text1"/>
          <w:spacing w:val="-13"/>
          <w:sz w:val="24"/>
        </w:rPr>
        <w:t xml:space="preserve"> </w:t>
      </w:r>
      <w:r w:rsidRPr="00CF6F16">
        <w:rPr>
          <w:b/>
          <w:color w:val="000000" w:themeColor="text1"/>
          <w:sz w:val="24"/>
        </w:rPr>
        <w:t>энергии</w:t>
      </w:r>
    </w:p>
    <w:p w14:paraId="24C4305D" w14:textId="75C93918" w:rsidR="00F83B47" w:rsidRPr="00CF6F16" w:rsidRDefault="00A32131">
      <w:pPr>
        <w:pStyle w:val="a3"/>
        <w:spacing w:before="110" w:line="360" w:lineRule="auto"/>
        <w:ind w:left="438" w:right="258" w:firstLine="717"/>
        <w:jc w:val="both"/>
        <w:rPr>
          <w:color w:val="000000" w:themeColor="text1"/>
        </w:rPr>
      </w:pPr>
      <w:r w:rsidRPr="00CF6F16">
        <w:rPr>
          <w:color w:val="000000" w:themeColor="text1"/>
        </w:rPr>
        <w:t xml:space="preserve">Строительство новых источников тепловой энергии в г. Искитим для обеспечения перспективных тепловых нагрузок предусмотрено, </w:t>
      </w:r>
      <w:r w:rsidR="008504BF" w:rsidRPr="00CF6F16">
        <w:rPr>
          <w:color w:val="000000" w:themeColor="text1"/>
        </w:rPr>
        <w:t xml:space="preserve">«Котельная Южного микрорайона и тепловой сети для присоединения к центральной сети теплоснабжения </w:t>
      </w:r>
      <w:proofErr w:type="spellStart"/>
      <w:r w:rsidR="008504BF" w:rsidRPr="00CF6F16">
        <w:rPr>
          <w:color w:val="000000" w:themeColor="text1"/>
        </w:rPr>
        <w:t>г.Искитима</w:t>
      </w:r>
      <w:proofErr w:type="spellEnd"/>
      <w:r w:rsidR="008504BF" w:rsidRPr="00CF6F16">
        <w:rPr>
          <w:color w:val="000000" w:themeColor="text1"/>
        </w:rPr>
        <w:t xml:space="preserve">» срок реализации строительства 2027 год, мощность источника теплоснабжения 74,559 </w:t>
      </w:r>
      <w:proofErr w:type="spellStart"/>
      <w:r w:rsidR="008504BF" w:rsidRPr="00CF6F16">
        <w:rPr>
          <w:color w:val="000000" w:themeColor="text1"/>
        </w:rPr>
        <w:t>МВатт</w:t>
      </w:r>
      <w:proofErr w:type="spellEnd"/>
      <w:r w:rsidR="008504BF" w:rsidRPr="00CF6F16">
        <w:rPr>
          <w:color w:val="000000" w:themeColor="text1"/>
        </w:rPr>
        <w:t>.</w:t>
      </w:r>
    </w:p>
    <w:p w14:paraId="158030EF" w14:textId="77777777" w:rsidR="00F83B47" w:rsidRPr="00CF6F16" w:rsidRDefault="00F83B47">
      <w:pPr>
        <w:pStyle w:val="a3"/>
        <w:spacing w:before="9"/>
        <w:rPr>
          <w:color w:val="000000" w:themeColor="text1"/>
          <w:sz w:val="36"/>
        </w:rPr>
      </w:pPr>
    </w:p>
    <w:p w14:paraId="71E20FCC" w14:textId="77777777"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14:paraId="0884F030" w14:textId="77777777" w:rsidR="00F83B47" w:rsidRPr="00CF6F16" w:rsidRDefault="00A32131">
      <w:pPr>
        <w:pStyle w:val="a3"/>
        <w:spacing w:before="110" w:line="360" w:lineRule="auto"/>
        <w:ind w:left="438" w:right="261" w:firstLine="566"/>
        <w:jc w:val="both"/>
        <w:rPr>
          <w:color w:val="000000" w:themeColor="text1"/>
        </w:rPr>
      </w:pPr>
      <w:r w:rsidRPr="00CF6F16">
        <w:rPr>
          <w:color w:val="000000" w:themeColor="text1"/>
        </w:rPr>
        <w:t>Анализ системы теплоснабжения (отсутствие ограничений по используемой тепловой мощности) показал, что необходимости в реконструкции существующих источников тепловой энергии, обеспечивающих перспективную тепловую нагрузку в существующих и расширяемых зонах действия нет.</w:t>
      </w:r>
    </w:p>
    <w:p w14:paraId="6EFF0447" w14:textId="77777777" w:rsidR="00F83B47" w:rsidRPr="00CF6F16" w:rsidRDefault="00F83B47">
      <w:pPr>
        <w:pStyle w:val="a3"/>
        <w:spacing w:before="10"/>
        <w:rPr>
          <w:color w:val="000000" w:themeColor="text1"/>
          <w:sz w:val="36"/>
        </w:rPr>
      </w:pPr>
    </w:p>
    <w:p w14:paraId="48540364" w14:textId="77777777"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t>Предложения</w:t>
      </w:r>
      <w:r w:rsidR="000F0263" w:rsidRPr="00CF6F16">
        <w:rPr>
          <w:b/>
          <w:color w:val="000000" w:themeColor="text1"/>
          <w:sz w:val="24"/>
        </w:rPr>
        <w:t xml:space="preserve"> </w:t>
      </w:r>
      <w:r w:rsidRPr="00CF6F16">
        <w:rPr>
          <w:b/>
          <w:color w:val="000000" w:themeColor="text1"/>
          <w:sz w:val="24"/>
        </w:rPr>
        <w:t>по</w:t>
      </w:r>
      <w:r w:rsidR="000F0263" w:rsidRPr="00CF6F16">
        <w:rPr>
          <w:b/>
          <w:color w:val="000000" w:themeColor="text1"/>
          <w:sz w:val="24"/>
        </w:rPr>
        <w:t xml:space="preserve"> </w:t>
      </w:r>
      <w:r w:rsidRPr="00CF6F16">
        <w:rPr>
          <w:b/>
          <w:color w:val="000000" w:themeColor="text1"/>
          <w:sz w:val="24"/>
        </w:rPr>
        <w:t>техническому</w:t>
      </w:r>
      <w:r w:rsidR="000F0263" w:rsidRPr="00CF6F16">
        <w:rPr>
          <w:b/>
          <w:color w:val="000000" w:themeColor="text1"/>
          <w:sz w:val="24"/>
        </w:rPr>
        <w:t xml:space="preserve"> </w:t>
      </w:r>
      <w:r w:rsidRPr="00CF6F16">
        <w:rPr>
          <w:b/>
          <w:color w:val="000000" w:themeColor="text1"/>
          <w:sz w:val="24"/>
        </w:rPr>
        <w:t>перевооружению</w:t>
      </w:r>
      <w:r w:rsidR="000F0263" w:rsidRPr="00CF6F16">
        <w:rPr>
          <w:b/>
          <w:color w:val="000000" w:themeColor="text1"/>
          <w:sz w:val="24"/>
        </w:rPr>
        <w:t xml:space="preserve"> </w:t>
      </w:r>
      <w:r w:rsidRPr="00CF6F16">
        <w:rPr>
          <w:b/>
          <w:color w:val="000000" w:themeColor="text1"/>
          <w:sz w:val="24"/>
        </w:rPr>
        <w:t>источников</w:t>
      </w:r>
      <w:r w:rsidR="000F0263" w:rsidRPr="00CF6F16">
        <w:rPr>
          <w:b/>
          <w:color w:val="000000" w:themeColor="text1"/>
          <w:sz w:val="24"/>
        </w:rPr>
        <w:t xml:space="preserve"> </w:t>
      </w:r>
      <w:r w:rsidRPr="00CF6F16">
        <w:rPr>
          <w:b/>
          <w:color w:val="000000" w:themeColor="text1"/>
          <w:sz w:val="24"/>
        </w:rPr>
        <w:t>тепловой энергии с целью повышения эффективности работы систем теплоснабжения</w:t>
      </w:r>
    </w:p>
    <w:p w14:paraId="5A12E6DF" w14:textId="01818848" w:rsidR="00F83B47" w:rsidRPr="00CF6F16" w:rsidRDefault="00A32131">
      <w:pPr>
        <w:pStyle w:val="a3"/>
        <w:spacing w:before="110" w:line="360" w:lineRule="auto"/>
        <w:ind w:left="438" w:firstLine="566"/>
        <w:rPr>
          <w:color w:val="000000" w:themeColor="text1"/>
        </w:rPr>
      </w:pPr>
      <w:r w:rsidRPr="00CF6F16">
        <w:rPr>
          <w:color w:val="000000" w:themeColor="text1"/>
        </w:rPr>
        <w:t xml:space="preserve">В целях повышения энергетической эффективности предприятия и сокращения затрат планируется реализация следующих мероприятий для </w:t>
      </w:r>
      <w:r w:rsidR="000648FD" w:rsidRPr="00CF6F16">
        <w:rPr>
          <w:color w:val="000000" w:themeColor="text1"/>
        </w:rPr>
        <w:t>МУП «ДЕЗ»</w:t>
      </w:r>
      <w:r w:rsidRPr="00CF6F16">
        <w:rPr>
          <w:color w:val="000000" w:themeColor="text1"/>
        </w:rPr>
        <w:t>:</w:t>
      </w:r>
    </w:p>
    <w:p w14:paraId="222FE729" w14:textId="77777777" w:rsidR="00F83B47" w:rsidRPr="00CF6F16" w:rsidRDefault="00A32131">
      <w:pPr>
        <w:pStyle w:val="a5"/>
        <w:numPr>
          <w:ilvl w:val="0"/>
          <w:numId w:val="8"/>
        </w:numPr>
        <w:tabs>
          <w:tab w:val="left" w:pos="1207"/>
        </w:tabs>
        <w:ind w:left="1206" w:hanging="203"/>
        <w:rPr>
          <w:color w:val="000000" w:themeColor="text1"/>
          <w:sz w:val="24"/>
        </w:rPr>
      </w:pPr>
      <w:r w:rsidRPr="00CF6F16">
        <w:rPr>
          <w:color w:val="000000" w:themeColor="text1"/>
          <w:sz w:val="24"/>
        </w:rPr>
        <w:t>внедрение станции управления сетевыми насосами с</w:t>
      </w:r>
      <w:r w:rsidRPr="00CF6F16">
        <w:rPr>
          <w:color w:val="000000" w:themeColor="text1"/>
          <w:spacing w:val="-2"/>
          <w:sz w:val="24"/>
        </w:rPr>
        <w:t xml:space="preserve"> </w:t>
      </w:r>
      <w:r w:rsidRPr="00CF6F16">
        <w:rPr>
          <w:color w:val="000000" w:themeColor="text1"/>
          <w:sz w:val="24"/>
        </w:rPr>
        <w:t>ЧРП;</w:t>
      </w:r>
    </w:p>
    <w:p w14:paraId="22C3C3D2" w14:textId="77777777" w:rsidR="00F83B47" w:rsidRPr="00CF6F16" w:rsidRDefault="00A32131">
      <w:pPr>
        <w:pStyle w:val="a5"/>
        <w:numPr>
          <w:ilvl w:val="0"/>
          <w:numId w:val="8"/>
        </w:numPr>
        <w:tabs>
          <w:tab w:val="left" w:pos="1207"/>
        </w:tabs>
        <w:spacing w:before="137"/>
        <w:ind w:left="1206" w:hanging="203"/>
        <w:rPr>
          <w:color w:val="000000" w:themeColor="text1"/>
          <w:sz w:val="24"/>
        </w:rPr>
      </w:pPr>
      <w:r w:rsidRPr="00CF6F16">
        <w:rPr>
          <w:color w:val="000000" w:themeColor="text1"/>
          <w:sz w:val="24"/>
        </w:rPr>
        <w:t>внедрение станции управления воздуходувными агрегатами котельной №1 с</w:t>
      </w:r>
      <w:r w:rsidRPr="00CF6F16">
        <w:rPr>
          <w:color w:val="000000" w:themeColor="text1"/>
          <w:spacing w:val="-12"/>
          <w:sz w:val="24"/>
        </w:rPr>
        <w:t xml:space="preserve"> </w:t>
      </w:r>
      <w:r w:rsidRPr="00CF6F16">
        <w:rPr>
          <w:color w:val="000000" w:themeColor="text1"/>
          <w:sz w:val="24"/>
        </w:rPr>
        <w:t>ЧРП;</w:t>
      </w:r>
    </w:p>
    <w:p w14:paraId="4B3C2468" w14:textId="77777777" w:rsidR="00F83B47" w:rsidRPr="00CF6F16" w:rsidRDefault="00A32131">
      <w:pPr>
        <w:pStyle w:val="a5"/>
        <w:numPr>
          <w:ilvl w:val="0"/>
          <w:numId w:val="8"/>
        </w:numPr>
        <w:tabs>
          <w:tab w:val="left" w:pos="1207"/>
        </w:tabs>
        <w:spacing w:before="137"/>
        <w:ind w:left="1206" w:hanging="203"/>
        <w:rPr>
          <w:color w:val="000000" w:themeColor="text1"/>
          <w:sz w:val="24"/>
        </w:rPr>
      </w:pPr>
      <w:r w:rsidRPr="00CF6F16">
        <w:rPr>
          <w:color w:val="000000" w:themeColor="text1"/>
          <w:sz w:val="24"/>
        </w:rPr>
        <w:t>внедрение системы автоматизации подачи</w:t>
      </w:r>
      <w:r w:rsidRPr="00CF6F16">
        <w:rPr>
          <w:color w:val="000000" w:themeColor="text1"/>
          <w:spacing w:val="-4"/>
          <w:sz w:val="24"/>
        </w:rPr>
        <w:t xml:space="preserve"> </w:t>
      </w:r>
      <w:r w:rsidRPr="00CF6F16">
        <w:rPr>
          <w:color w:val="000000" w:themeColor="text1"/>
          <w:sz w:val="24"/>
        </w:rPr>
        <w:t>газа;</w:t>
      </w:r>
    </w:p>
    <w:p w14:paraId="5D4D90CE" w14:textId="77777777" w:rsidR="00F83B47" w:rsidRPr="00CF6F16" w:rsidRDefault="00A32131">
      <w:pPr>
        <w:pStyle w:val="a5"/>
        <w:numPr>
          <w:ilvl w:val="0"/>
          <w:numId w:val="8"/>
        </w:numPr>
        <w:tabs>
          <w:tab w:val="left" w:pos="1207"/>
        </w:tabs>
        <w:spacing w:before="139"/>
        <w:ind w:left="1206" w:hanging="203"/>
        <w:rPr>
          <w:color w:val="000000" w:themeColor="text1"/>
          <w:sz w:val="24"/>
        </w:rPr>
      </w:pPr>
      <w:r w:rsidRPr="00CF6F16">
        <w:rPr>
          <w:color w:val="000000" w:themeColor="text1"/>
          <w:sz w:val="24"/>
        </w:rPr>
        <w:t>модернизация КИПиА в котельной</w:t>
      </w:r>
      <w:r w:rsidRPr="00CF6F16">
        <w:rPr>
          <w:color w:val="000000" w:themeColor="text1"/>
          <w:spacing w:val="-14"/>
          <w:sz w:val="24"/>
        </w:rPr>
        <w:t xml:space="preserve"> </w:t>
      </w:r>
      <w:r w:rsidRPr="00CF6F16">
        <w:rPr>
          <w:color w:val="000000" w:themeColor="text1"/>
          <w:sz w:val="24"/>
        </w:rPr>
        <w:t>№1;</w:t>
      </w:r>
    </w:p>
    <w:p w14:paraId="03B925AD" w14:textId="77777777" w:rsidR="00F83B47" w:rsidRPr="00CF6F16" w:rsidRDefault="00A32131">
      <w:pPr>
        <w:pStyle w:val="a5"/>
        <w:numPr>
          <w:ilvl w:val="0"/>
          <w:numId w:val="8"/>
        </w:numPr>
        <w:tabs>
          <w:tab w:val="left" w:pos="1207"/>
        </w:tabs>
        <w:spacing w:before="137"/>
        <w:ind w:left="1206" w:hanging="203"/>
        <w:rPr>
          <w:color w:val="000000" w:themeColor="text1"/>
          <w:sz w:val="24"/>
        </w:rPr>
      </w:pPr>
      <w:r w:rsidRPr="00CF6F16">
        <w:rPr>
          <w:color w:val="000000" w:themeColor="text1"/>
          <w:sz w:val="24"/>
        </w:rPr>
        <w:t>реконструкция системы химводоочистки в котельной</w:t>
      </w:r>
      <w:r w:rsidRPr="00CF6F16">
        <w:rPr>
          <w:color w:val="000000" w:themeColor="text1"/>
          <w:spacing w:val="-2"/>
          <w:sz w:val="24"/>
        </w:rPr>
        <w:t xml:space="preserve"> </w:t>
      </w:r>
      <w:r w:rsidRPr="00CF6F16">
        <w:rPr>
          <w:color w:val="000000" w:themeColor="text1"/>
          <w:sz w:val="24"/>
        </w:rPr>
        <w:t>№1;</w:t>
      </w:r>
    </w:p>
    <w:p w14:paraId="70E71478" w14:textId="77777777" w:rsidR="00F83B47" w:rsidRPr="00CF6F16" w:rsidRDefault="00A32131" w:rsidP="00B10A50">
      <w:pPr>
        <w:pStyle w:val="a5"/>
        <w:numPr>
          <w:ilvl w:val="0"/>
          <w:numId w:val="8"/>
        </w:numPr>
        <w:tabs>
          <w:tab w:val="left" w:pos="1207"/>
          <w:tab w:val="left" w:pos="10348"/>
        </w:tabs>
        <w:spacing w:before="139" w:line="360" w:lineRule="auto"/>
        <w:ind w:right="292" w:firstLine="0"/>
        <w:jc w:val="both"/>
        <w:rPr>
          <w:color w:val="000000" w:themeColor="text1"/>
        </w:rPr>
      </w:pPr>
      <w:r w:rsidRPr="00CF6F16">
        <w:rPr>
          <w:color w:val="000000" w:themeColor="text1"/>
          <w:sz w:val="24"/>
        </w:rPr>
        <w:t>установка двух РОУ в систему отопления ж/микрорайона «Южный». Более подробное описание данных мероприятий представлено в Главе</w:t>
      </w:r>
      <w:r w:rsidRPr="00CF6F16">
        <w:rPr>
          <w:color w:val="000000" w:themeColor="text1"/>
          <w:spacing w:val="-36"/>
          <w:sz w:val="24"/>
        </w:rPr>
        <w:t xml:space="preserve"> </w:t>
      </w:r>
      <w:r w:rsidRPr="00CF6F16">
        <w:rPr>
          <w:color w:val="000000" w:themeColor="text1"/>
          <w:sz w:val="24"/>
        </w:rPr>
        <w:t>7.</w:t>
      </w:r>
      <w:r w:rsidR="00707D7D" w:rsidRPr="00CF6F16">
        <w:rPr>
          <w:color w:val="000000" w:themeColor="text1"/>
        </w:rPr>
        <w:t xml:space="preserve"> </w:t>
      </w:r>
      <w:r w:rsidRPr="00CF6F16">
        <w:rPr>
          <w:color w:val="000000" w:themeColor="text1"/>
        </w:rPr>
        <w:t>В котельной №1 ООО «ИГК» паров</w:t>
      </w:r>
      <w:r w:rsidR="00FA127B" w:rsidRPr="00CF6F16">
        <w:rPr>
          <w:color w:val="000000" w:themeColor="text1"/>
        </w:rPr>
        <w:t>ой</w:t>
      </w:r>
      <w:r w:rsidRPr="00CF6F16">
        <w:rPr>
          <w:color w:val="000000" w:themeColor="text1"/>
        </w:rPr>
        <w:t xml:space="preserve"> </w:t>
      </w:r>
      <w:proofErr w:type="spellStart"/>
      <w:r w:rsidRPr="00CF6F16">
        <w:rPr>
          <w:color w:val="000000" w:themeColor="text1"/>
        </w:rPr>
        <w:t>котл</w:t>
      </w:r>
      <w:proofErr w:type="spellEnd"/>
      <w:r w:rsidRPr="00CF6F16">
        <w:rPr>
          <w:color w:val="000000" w:themeColor="text1"/>
        </w:rPr>
        <w:t xml:space="preserve"> ДКВР 20</w:t>
      </w:r>
      <w:r w:rsidR="00707D7D" w:rsidRPr="00CF6F16">
        <w:rPr>
          <w:color w:val="000000" w:themeColor="text1"/>
        </w:rPr>
        <w:t>/</w:t>
      </w:r>
      <w:r w:rsidRPr="00CF6F16">
        <w:rPr>
          <w:color w:val="000000" w:themeColor="text1"/>
        </w:rPr>
        <w:t>13</w:t>
      </w:r>
      <w:r w:rsidR="00707D7D" w:rsidRPr="00CF6F16">
        <w:rPr>
          <w:color w:val="000000" w:themeColor="text1"/>
        </w:rPr>
        <w:t xml:space="preserve">-115 ГМ </w:t>
      </w:r>
      <w:r w:rsidRPr="00CF6F16">
        <w:rPr>
          <w:color w:val="000000" w:themeColor="text1"/>
        </w:rPr>
        <w:t>(технологическ</w:t>
      </w:r>
      <w:r w:rsidR="00FA127B" w:rsidRPr="00CF6F16">
        <w:rPr>
          <w:color w:val="000000" w:themeColor="text1"/>
        </w:rPr>
        <w:t>ий номер</w:t>
      </w:r>
      <w:r w:rsidR="00707D7D" w:rsidRPr="00CF6F16">
        <w:rPr>
          <w:color w:val="000000" w:themeColor="text1"/>
        </w:rPr>
        <w:t xml:space="preserve"> </w:t>
      </w:r>
      <w:r w:rsidRPr="00CF6F16">
        <w:rPr>
          <w:color w:val="000000" w:themeColor="text1"/>
        </w:rPr>
        <w:t>№</w:t>
      </w:r>
      <w:r w:rsidR="00FA127B" w:rsidRPr="00CF6F16">
        <w:rPr>
          <w:color w:val="000000" w:themeColor="text1"/>
        </w:rPr>
        <w:t>8</w:t>
      </w:r>
      <w:r w:rsidRPr="00CF6F16">
        <w:rPr>
          <w:color w:val="000000" w:themeColor="text1"/>
        </w:rPr>
        <w:t>), производства Бийского котельного завода выведены на модернизацию газового оборудования с переводом в водогрейный режим</w:t>
      </w:r>
      <w:r w:rsidR="00FA127B" w:rsidRPr="00CF6F16">
        <w:rPr>
          <w:color w:val="000000" w:themeColor="text1"/>
        </w:rPr>
        <w:t>.</w:t>
      </w:r>
      <w:r w:rsidRPr="00CF6F16">
        <w:rPr>
          <w:color w:val="000000" w:themeColor="text1"/>
        </w:rPr>
        <w:t xml:space="preserve"> </w:t>
      </w:r>
    </w:p>
    <w:p w14:paraId="6C092964" w14:textId="77777777" w:rsidR="00F83B47" w:rsidRPr="00CF6F16" w:rsidRDefault="00F83B47" w:rsidP="00707D7D">
      <w:pPr>
        <w:tabs>
          <w:tab w:val="left" w:pos="10348"/>
        </w:tabs>
        <w:spacing w:line="360" w:lineRule="auto"/>
        <w:ind w:right="292"/>
        <w:jc w:val="both"/>
        <w:rPr>
          <w:color w:val="000000" w:themeColor="text1"/>
        </w:rPr>
        <w:sectPr w:rsidR="00F83B47" w:rsidRPr="00CF6F16" w:rsidSect="00F8500C">
          <w:pgSz w:w="11920" w:h="16850"/>
          <w:pgMar w:top="11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685CD73" w14:textId="77777777"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lastRenderedPageBreak/>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 демонтажу избыточных источников тепловой энергии, а также источников тепловой энергии, выработавших нормативный срок службы, в случае, если продления срока службы технически невозможно или экономически нецелесообразно</w:t>
      </w:r>
    </w:p>
    <w:p w14:paraId="462792D0" w14:textId="77777777" w:rsidR="00F83B47" w:rsidRPr="00CF6F16" w:rsidRDefault="00A32131">
      <w:pPr>
        <w:pStyle w:val="a3"/>
        <w:spacing w:before="110" w:line="360" w:lineRule="auto"/>
        <w:ind w:left="438" w:right="254" w:firstLine="566"/>
        <w:jc w:val="both"/>
        <w:rPr>
          <w:color w:val="000000" w:themeColor="text1"/>
        </w:rPr>
      </w:pPr>
      <w:r w:rsidRPr="00CF6F16">
        <w:rPr>
          <w:color w:val="000000" w:themeColor="text1"/>
        </w:rPr>
        <w:t>Совместная работа источников тепловой энергии, функционирующих в режиме комбинированной выработки электрической и тепловой энергии, и котельных не предусмотрена.</w:t>
      </w:r>
    </w:p>
    <w:p w14:paraId="77380DD3" w14:textId="77777777" w:rsidR="00F83B47" w:rsidRPr="00CF6F16" w:rsidRDefault="00F83B47" w:rsidP="007C668F">
      <w:pPr>
        <w:tabs>
          <w:tab w:val="left" w:pos="2054"/>
        </w:tabs>
        <w:spacing w:line="360" w:lineRule="auto"/>
        <w:ind w:right="262"/>
        <w:jc w:val="both"/>
        <w:rPr>
          <w:b/>
          <w:color w:val="000000" w:themeColor="text1"/>
          <w:sz w:val="24"/>
        </w:rPr>
      </w:pPr>
    </w:p>
    <w:p w14:paraId="3C7756CE" w14:textId="77777777"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t>Меры по переоборудованию котельных в источники комбинированной выработки электрической и тепловой энергии</w:t>
      </w:r>
    </w:p>
    <w:p w14:paraId="494A001E" w14:textId="77777777" w:rsidR="00F83B47" w:rsidRPr="00CF6F16" w:rsidRDefault="00A32131">
      <w:pPr>
        <w:pStyle w:val="a3"/>
        <w:spacing w:before="110" w:line="360" w:lineRule="auto"/>
        <w:ind w:left="438" w:right="256" w:firstLine="566"/>
        <w:jc w:val="both"/>
        <w:rPr>
          <w:color w:val="000000" w:themeColor="text1"/>
        </w:rPr>
      </w:pPr>
      <w:r w:rsidRPr="00CF6F16">
        <w:rPr>
          <w:color w:val="000000" w:themeColor="text1"/>
        </w:rPr>
        <w:t>В соответствии с Генеральным планом города Искитим меры по переоборудованию котельных в источники комбинированной выработки электрической и тепловой энергии не предусмотрены.</w:t>
      </w:r>
    </w:p>
    <w:p w14:paraId="36F34C3A" w14:textId="77777777" w:rsidR="00F83B47" w:rsidRPr="00CF6F16" w:rsidRDefault="00F83B47">
      <w:pPr>
        <w:pStyle w:val="a3"/>
        <w:spacing w:before="10"/>
        <w:rPr>
          <w:color w:val="000000" w:themeColor="text1"/>
          <w:sz w:val="36"/>
        </w:rPr>
      </w:pPr>
    </w:p>
    <w:p w14:paraId="2EC011EE" w14:textId="65132393"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14:paraId="197CAE88" w14:textId="77777777" w:rsidR="00F83B47" w:rsidRPr="00CF6F16" w:rsidRDefault="00A32131">
      <w:pPr>
        <w:pStyle w:val="a3"/>
        <w:spacing w:before="107" w:line="360" w:lineRule="auto"/>
        <w:ind w:left="438" w:right="258" w:firstLine="566"/>
        <w:jc w:val="both"/>
        <w:rPr>
          <w:color w:val="000000" w:themeColor="text1"/>
        </w:rPr>
      </w:pPr>
      <w:r w:rsidRPr="00CF6F16">
        <w:rPr>
          <w:color w:val="000000" w:themeColor="text1"/>
        </w:rPr>
        <w:t>Перевод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экономически не целесообразен.</w:t>
      </w:r>
    </w:p>
    <w:p w14:paraId="5F404D6E" w14:textId="77777777" w:rsidR="00F83B47" w:rsidRPr="00CF6F16" w:rsidRDefault="00F83B47">
      <w:pPr>
        <w:pStyle w:val="a3"/>
        <w:rPr>
          <w:color w:val="000000" w:themeColor="text1"/>
          <w:sz w:val="37"/>
        </w:rPr>
      </w:pPr>
    </w:p>
    <w:p w14:paraId="40E74D60" w14:textId="77777777"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w:t>
      </w:r>
    </w:p>
    <w:p w14:paraId="0490429B" w14:textId="77777777" w:rsidR="00F83B47" w:rsidRPr="00CF6F16" w:rsidRDefault="00A32131">
      <w:pPr>
        <w:pStyle w:val="a3"/>
        <w:spacing w:before="107" w:line="360" w:lineRule="auto"/>
        <w:ind w:left="438" w:right="257" w:firstLine="566"/>
        <w:jc w:val="both"/>
        <w:rPr>
          <w:color w:val="000000" w:themeColor="text1"/>
        </w:rPr>
      </w:pPr>
      <w:r w:rsidRPr="00CF6F16">
        <w:rPr>
          <w:color w:val="000000" w:themeColor="text1"/>
        </w:rPr>
        <w:t>Основные показатели сводного баланса тепловой мощности источников тепловой энергии и тепловых нагрузок потребителей г. Искитим в перспективе до 2032 года для перспективного развития системы теплоснабжения по каждому источнику тепловой энергии указывают, что дефицит располагаемой мощности возникает только на котельной ИП Голубев В.А. в результате подключения перспективной нагрузки. Перераспределение тепловой нагрузки потребителей тепловой энергии в каждой зоне действия системы теплоснабжения между источниками тепловой энергии не предусмотрено.</w:t>
      </w:r>
    </w:p>
    <w:p w14:paraId="2D57E8E9" w14:textId="77777777" w:rsidR="00F83B47" w:rsidRPr="00CF6F16" w:rsidRDefault="00F83B47">
      <w:pPr>
        <w:spacing w:line="360" w:lineRule="auto"/>
        <w:jc w:val="both"/>
        <w:rPr>
          <w:color w:val="000000" w:themeColor="text1"/>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08EF9C1" w14:textId="536390C0"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lastRenderedPageBreak/>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оценку затрат при необходимости его изменения</w:t>
      </w:r>
    </w:p>
    <w:p w14:paraId="2810230D" w14:textId="77777777" w:rsidR="00F83B47" w:rsidRPr="00CF6F16" w:rsidRDefault="00A32131">
      <w:pPr>
        <w:pStyle w:val="a3"/>
        <w:spacing w:before="110"/>
        <w:ind w:left="1004"/>
        <w:rPr>
          <w:color w:val="000000" w:themeColor="text1"/>
        </w:rPr>
      </w:pPr>
      <w:r w:rsidRPr="00CF6F16">
        <w:rPr>
          <w:color w:val="000000" w:themeColor="text1"/>
        </w:rPr>
        <w:t>Котельные работают по утвержденным температурным графикам:</w:t>
      </w:r>
    </w:p>
    <w:p w14:paraId="0E1D7D92" w14:textId="38AA7A44" w:rsidR="00F83B47" w:rsidRPr="00CF6F16" w:rsidRDefault="00A32131">
      <w:pPr>
        <w:pStyle w:val="a5"/>
        <w:numPr>
          <w:ilvl w:val="0"/>
          <w:numId w:val="7"/>
        </w:numPr>
        <w:tabs>
          <w:tab w:val="left" w:pos="1207"/>
        </w:tabs>
        <w:spacing w:before="134"/>
        <w:ind w:left="1206" w:hanging="203"/>
        <w:rPr>
          <w:color w:val="000000" w:themeColor="text1"/>
          <w:sz w:val="24"/>
        </w:rPr>
      </w:pPr>
      <w:r w:rsidRPr="00CF6F16">
        <w:rPr>
          <w:color w:val="000000" w:themeColor="text1"/>
          <w:sz w:val="24"/>
        </w:rPr>
        <w:t xml:space="preserve">Котельная №1 </w:t>
      </w:r>
      <w:r w:rsidR="000648FD" w:rsidRPr="00CF6F16">
        <w:rPr>
          <w:color w:val="000000" w:themeColor="text1"/>
          <w:sz w:val="24"/>
        </w:rPr>
        <w:t>МУП «ДЕЗ»</w:t>
      </w:r>
      <w:r w:rsidRPr="00CF6F16">
        <w:rPr>
          <w:color w:val="000000" w:themeColor="text1"/>
          <w:sz w:val="24"/>
        </w:rPr>
        <w:t xml:space="preserve"> – 115/70</w:t>
      </w:r>
      <w:r w:rsidRPr="00CF6F16">
        <w:rPr>
          <w:color w:val="000000" w:themeColor="text1"/>
          <w:spacing w:val="-4"/>
          <w:sz w:val="24"/>
        </w:rPr>
        <w:t xml:space="preserve"> </w:t>
      </w:r>
      <w:r w:rsidRPr="00CF6F16">
        <w:rPr>
          <w:color w:val="000000" w:themeColor="text1"/>
          <w:position w:val="9"/>
          <w:sz w:val="16"/>
        </w:rPr>
        <w:t>о</w:t>
      </w:r>
      <w:r w:rsidRPr="00CF6F16">
        <w:rPr>
          <w:color w:val="000000" w:themeColor="text1"/>
          <w:sz w:val="24"/>
        </w:rPr>
        <w:t>С;</w:t>
      </w:r>
    </w:p>
    <w:p w14:paraId="1C670755" w14:textId="78CF703F" w:rsidR="00F83B47" w:rsidRPr="00CF6F16" w:rsidRDefault="00A32131">
      <w:pPr>
        <w:pStyle w:val="a5"/>
        <w:numPr>
          <w:ilvl w:val="0"/>
          <w:numId w:val="7"/>
        </w:numPr>
        <w:tabs>
          <w:tab w:val="left" w:pos="1207"/>
        </w:tabs>
        <w:spacing w:before="138"/>
        <w:ind w:left="1206" w:hanging="203"/>
        <w:rPr>
          <w:color w:val="000000" w:themeColor="text1"/>
          <w:sz w:val="24"/>
        </w:rPr>
      </w:pPr>
      <w:r w:rsidRPr="00CF6F16">
        <w:rPr>
          <w:color w:val="000000" w:themeColor="text1"/>
          <w:sz w:val="24"/>
        </w:rPr>
        <w:t>Котельная №1 ООО «ИГК» – 115/70</w:t>
      </w:r>
      <w:r w:rsidRPr="00CF6F16">
        <w:rPr>
          <w:color w:val="000000" w:themeColor="text1"/>
          <w:spacing w:val="-5"/>
          <w:sz w:val="24"/>
        </w:rPr>
        <w:t xml:space="preserve"> </w:t>
      </w:r>
      <w:r w:rsidRPr="00CF6F16">
        <w:rPr>
          <w:color w:val="000000" w:themeColor="text1"/>
          <w:position w:val="9"/>
          <w:sz w:val="16"/>
        </w:rPr>
        <w:t>о</w:t>
      </w:r>
      <w:r w:rsidRPr="00CF6F16">
        <w:rPr>
          <w:color w:val="000000" w:themeColor="text1"/>
          <w:sz w:val="24"/>
        </w:rPr>
        <w:t>С</w:t>
      </w:r>
      <w:r w:rsidR="003E6674" w:rsidRPr="00CF6F16">
        <w:rPr>
          <w:color w:val="000000" w:themeColor="text1"/>
          <w:sz w:val="24"/>
        </w:rPr>
        <w:t xml:space="preserve"> (со срезкой на 95 °С)</w:t>
      </w:r>
      <w:r w:rsidRPr="00CF6F16">
        <w:rPr>
          <w:color w:val="000000" w:themeColor="text1"/>
          <w:sz w:val="24"/>
        </w:rPr>
        <w:t>;</w:t>
      </w:r>
    </w:p>
    <w:p w14:paraId="379111AF" w14:textId="611922C3" w:rsidR="00F83B47" w:rsidRPr="00CF6F16" w:rsidRDefault="00A32131">
      <w:pPr>
        <w:pStyle w:val="a5"/>
        <w:numPr>
          <w:ilvl w:val="0"/>
          <w:numId w:val="7"/>
        </w:numPr>
        <w:tabs>
          <w:tab w:val="left" w:pos="1207"/>
        </w:tabs>
        <w:spacing w:before="138"/>
        <w:ind w:left="1206" w:hanging="203"/>
        <w:rPr>
          <w:color w:val="000000" w:themeColor="text1"/>
          <w:sz w:val="24"/>
        </w:rPr>
      </w:pPr>
      <w:r w:rsidRPr="00CF6F16">
        <w:rPr>
          <w:color w:val="000000" w:themeColor="text1"/>
          <w:sz w:val="24"/>
        </w:rPr>
        <w:t xml:space="preserve">Котельная №2 ООО «ИГК» – </w:t>
      </w:r>
      <w:r w:rsidR="003E6674" w:rsidRPr="00CF6F16">
        <w:rPr>
          <w:color w:val="000000" w:themeColor="text1"/>
          <w:sz w:val="24"/>
        </w:rPr>
        <w:t>9</w:t>
      </w:r>
      <w:r w:rsidRPr="00CF6F16">
        <w:rPr>
          <w:color w:val="000000" w:themeColor="text1"/>
          <w:sz w:val="24"/>
        </w:rPr>
        <w:t xml:space="preserve">5/70 </w:t>
      </w:r>
      <w:r w:rsidRPr="00CF6F16">
        <w:rPr>
          <w:color w:val="000000" w:themeColor="text1"/>
          <w:position w:val="9"/>
          <w:sz w:val="16"/>
        </w:rPr>
        <w:t>о</w:t>
      </w:r>
      <w:r w:rsidRPr="00CF6F16">
        <w:rPr>
          <w:color w:val="000000" w:themeColor="text1"/>
          <w:sz w:val="24"/>
        </w:rPr>
        <w:t>С;</w:t>
      </w:r>
    </w:p>
    <w:p w14:paraId="53603D31" w14:textId="77777777" w:rsidR="00F83B47" w:rsidRPr="00CF6F16" w:rsidRDefault="00A32131">
      <w:pPr>
        <w:pStyle w:val="a5"/>
        <w:numPr>
          <w:ilvl w:val="0"/>
          <w:numId w:val="7"/>
        </w:numPr>
        <w:tabs>
          <w:tab w:val="left" w:pos="1207"/>
        </w:tabs>
        <w:spacing w:before="134"/>
        <w:ind w:left="1206" w:hanging="203"/>
        <w:rPr>
          <w:color w:val="000000" w:themeColor="text1"/>
          <w:sz w:val="24"/>
        </w:rPr>
      </w:pPr>
      <w:r w:rsidRPr="00CF6F16">
        <w:rPr>
          <w:color w:val="000000" w:themeColor="text1"/>
          <w:sz w:val="24"/>
        </w:rPr>
        <w:t>Индустриальной котельной ООО «Прогресс» – 115/70</w:t>
      </w:r>
      <w:r w:rsidRPr="00CF6F16">
        <w:rPr>
          <w:color w:val="000000" w:themeColor="text1"/>
          <w:spacing w:val="-17"/>
          <w:sz w:val="24"/>
        </w:rPr>
        <w:t xml:space="preserve"> </w:t>
      </w:r>
      <w:r w:rsidRPr="00CF6F16">
        <w:rPr>
          <w:color w:val="000000" w:themeColor="text1"/>
          <w:position w:val="9"/>
          <w:sz w:val="16"/>
        </w:rPr>
        <w:t>о</w:t>
      </w:r>
      <w:r w:rsidRPr="00CF6F16">
        <w:rPr>
          <w:color w:val="000000" w:themeColor="text1"/>
          <w:sz w:val="24"/>
        </w:rPr>
        <w:t>С;</w:t>
      </w:r>
    </w:p>
    <w:p w14:paraId="2E1859BE" w14:textId="77777777" w:rsidR="00F83B47" w:rsidRPr="00CF6F16" w:rsidRDefault="00A32131">
      <w:pPr>
        <w:pStyle w:val="a5"/>
        <w:numPr>
          <w:ilvl w:val="0"/>
          <w:numId w:val="7"/>
        </w:numPr>
        <w:tabs>
          <w:tab w:val="left" w:pos="1207"/>
        </w:tabs>
        <w:spacing w:before="137"/>
        <w:ind w:left="1206" w:hanging="203"/>
        <w:rPr>
          <w:color w:val="000000" w:themeColor="text1"/>
          <w:sz w:val="24"/>
        </w:rPr>
      </w:pPr>
      <w:r w:rsidRPr="00CF6F16">
        <w:rPr>
          <w:color w:val="000000" w:themeColor="text1"/>
          <w:sz w:val="24"/>
        </w:rPr>
        <w:t xml:space="preserve">Шипуновская котельной </w:t>
      </w:r>
      <w:r w:rsidR="00DD325A" w:rsidRPr="00CF6F16">
        <w:rPr>
          <w:color w:val="000000" w:themeColor="text1"/>
          <w:sz w:val="24"/>
        </w:rPr>
        <w:t>ООО «Прогресс»</w:t>
      </w:r>
      <w:r w:rsidRPr="00CF6F16">
        <w:rPr>
          <w:color w:val="000000" w:themeColor="text1"/>
          <w:sz w:val="24"/>
        </w:rPr>
        <w:t xml:space="preserve"> – 95/70</w:t>
      </w:r>
      <w:r w:rsidRPr="00CF6F16">
        <w:rPr>
          <w:color w:val="000000" w:themeColor="text1"/>
          <w:spacing w:val="-22"/>
          <w:sz w:val="24"/>
        </w:rPr>
        <w:t xml:space="preserve"> </w:t>
      </w:r>
      <w:r w:rsidRPr="00CF6F16">
        <w:rPr>
          <w:color w:val="000000" w:themeColor="text1"/>
          <w:position w:val="9"/>
          <w:sz w:val="16"/>
        </w:rPr>
        <w:t>о</w:t>
      </w:r>
      <w:r w:rsidRPr="00CF6F16">
        <w:rPr>
          <w:color w:val="000000" w:themeColor="text1"/>
          <w:sz w:val="24"/>
        </w:rPr>
        <w:t>С;</w:t>
      </w:r>
    </w:p>
    <w:p w14:paraId="773798CD" w14:textId="4F53E5DD" w:rsidR="00B678C9" w:rsidRPr="00CF6F16" w:rsidRDefault="00D53F25" w:rsidP="00B678C9">
      <w:pPr>
        <w:pStyle w:val="a5"/>
        <w:numPr>
          <w:ilvl w:val="0"/>
          <w:numId w:val="7"/>
        </w:numPr>
        <w:tabs>
          <w:tab w:val="left" w:pos="1207"/>
        </w:tabs>
        <w:spacing w:before="23" w:line="360" w:lineRule="auto"/>
        <w:ind w:left="438" w:right="292" w:firstLine="566"/>
        <w:rPr>
          <w:color w:val="000000" w:themeColor="text1"/>
          <w:sz w:val="24"/>
          <w:szCs w:val="24"/>
        </w:rPr>
      </w:pPr>
      <w:r w:rsidRPr="00CF6F16">
        <w:rPr>
          <w:color w:val="000000" w:themeColor="text1"/>
          <w:sz w:val="24"/>
          <w:szCs w:val="24"/>
        </w:rPr>
        <w:t>МУП «Котельная Ложок»</w:t>
      </w:r>
      <w:r w:rsidR="00DD325A" w:rsidRPr="00CF6F16">
        <w:rPr>
          <w:color w:val="000000" w:themeColor="text1"/>
          <w:sz w:val="24"/>
          <w:szCs w:val="24"/>
        </w:rPr>
        <w:t>»</w:t>
      </w:r>
      <w:r w:rsidR="00A32131" w:rsidRPr="00CF6F16">
        <w:rPr>
          <w:color w:val="000000" w:themeColor="text1"/>
          <w:sz w:val="24"/>
          <w:szCs w:val="24"/>
        </w:rPr>
        <w:t xml:space="preserve"> – 95/70 </w:t>
      </w:r>
      <w:proofErr w:type="spellStart"/>
      <w:r w:rsidR="00A32131" w:rsidRPr="00CF6F16">
        <w:rPr>
          <w:color w:val="000000" w:themeColor="text1"/>
          <w:sz w:val="24"/>
          <w:szCs w:val="24"/>
        </w:rPr>
        <w:t>оС</w:t>
      </w:r>
      <w:proofErr w:type="spellEnd"/>
      <w:r w:rsidR="00A32131" w:rsidRPr="00CF6F16">
        <w:rPr>
          <w:color w:val="000000" w:themeColor="text1"/>
          <w:sz w:val="24"/>
          <w:szCs w:val="24"/>
        </w:rPr>
        <w:t xml:space="preserve">; </w:t>
      </w:r>
    </w:p>
    <w:p w14:paraId="2AEDD4F4" w14:textId="77777777" w:rsidR="00F83B47" w:rsidRPr="00CF6F16" w:rsidRDefault="00A32131" w:rsidP="00B678C9">
      <w:pPr>
        <w:pStyle w:val="a5"/>
        <w:numPr>
          <w:ilvl w:val="0"/>
          <w:numId w:val="7"/>
        </w:numPr>
        <w:tabs>
          <w:tab w:val="left" w:pos="1207"/>
        </w:tabs>
        <w:spacing w:before="23" w:line="360" w:lineRule="auto"/>
        <w:ind w:left="438" w:right="292" w:firstLine="566"/>
        <w:rPr>
          <w:color w:val="000000" w:themeColor="text1"/>
          <w:sz w:val="24"/>
          <w:szCs w:val="24"/>
        </w:rPr>
      </w:pPr>
      <w:r w:rsidRPr="00CF6F16">
        <w:rPr>
          <w:color w:val="000000" w:themeColor="text1"/>
          <w:sz w:val="24"/>
          <w:szCs w:val="24"/>
        </w:rPr>
        <w:t xml:space="preserve">По результат гидравлического расчета рекомендуется перевести </w:t>
      </w:r>
      <w:r w:rsidR="00B678C9" w:rsidRPr="00CF6F16">
        <w:rPr>
          <w:color w:val="000000" w:themeColor="text1"/>
          <w:sz w:val="24"/>
          <w:szCs w:val="24"/>
        </w:rPr>
        <w:t>н</w:t>
      </w:r>
      <w:r w:rsidRPr="00CF6F16">
        <w:rPr>
          <w:color w:val="000000" w:themeColor="text1"/>
          <w:sz w:val="24"/>
          <w:szCs w:val="24"/>
        </w:rPr>
        <w:t>екоторые котельные на оптимальный температурный график:</w:t>
      </w:r>
    </w:p>
    <w:p w14:paraId="010F5E73" w14:textId="3BAC0BE8" w:rsidR="00F83B47" w:rsidRPr="00CF6F16" w:rsidRDefault="00A32131">
      <w:pPr>
        <w:pStyle w:val="a3"/>
        <w:spacing w:line="294" w:lineRule="exact"/>
        <w:ind w:left="1004"/>
        <w:rPr>
          <w:color w:val="000000" w:themeColor="text1"/>
        </w:rPr>
      </w:pPr>
      <w:r w:rsidRPr="00CF6F16">
        <w:rPr>
          <w:color w:val="000000" w:themeColor="text1"/>
        </w:rPr>
        <w:t xml:space="preserve">Котельная №1 </w:t>
      </w:r>
      <w:r w:rsidR="000648FD" w:rsidRPr="00CF6F16">
        <w:rPr>
          <w:color w:val="000000" w:themeColor="text1"/>
        </w:rPr>
        <w:t>МУП «ДЕЗ»</w:t>
      </w:r>
      <w:r w:rsidRPr="00CF6F16">
        <w:rPr>
          <w:color w:val="000000" w:themeColor="text1"/>
        </w:rPr>
        <w:t xml:space="preserve"> – 130/70 </w:t>
      </w:r>
      <w:r w:rsidRPr="00CF6F16">
        <w:rPr>
          <w:color w:val="000000" w:themeColor="text1"/>
          <w:position w:val="9"/>
          <w:sz w:val="16"/>
        </w:rPr>
        <w:t>о</w:t>
      </w:r>
      <w:r w:rsidRPr="00CF6F16">
        <w:rPr>
          <w:color w:val="000000" w:themeColor="text1"/>
        </w:rPr>
        <w:t>С;</w:t>
      </w:r>
    </w:p>
    <w:p w14:paraId="45A71208" w14:textId="649DDE9A" w:rsidR="00F83B47" w:rsidRPr="00CF6F16" w:rsidRDefault="00A32131">
      <w:pPr>
        <w:pStyle w:val="a3"/>
        <w:spacing w:before="140"/>
        <w:ind w:left="1004"/>
        <w:rPr>
          <w:color w:val="000000" w:themeColor="text1"/>
        </w:rPr>
      </w:pPr>
      <w:r w:rsidRPr="00CF6F16">
        <w:rPr>
          <w:color w:val="000000" w:themeColor="text1"/>
        </w:rPr>
        <w:t></w:t>
      </w:r>
      <w:r w:rsidR="00D53F25" w:rsidRPr="00CF6F16">
        <w:rPr>
          <w:color w:val="000000" w:themeColor="text1"/>
        </w:rPr>
        <w:t>МУП «Котельная Ложок»</w:t>
      </w:r>
      <w:r w:rsidRPr="00CF6F16">
        <w:rPr>
          <w:color w:val="000000" w:themeColor="text1"/>
        </w:rPr>
        <w:t xml:space="preserve">– 115/70 </w:t>
      </w:r>
      <w:r w:rsidRPr="00CF6F16">
        <w:rPr>
          <w:color w:val="000000" w:themeColor="text1"/>
          <w:position w:val="9"/>
          <w:sz w:val="16"/>
        </w:rPr>
        <w:t>о</w:t>
      </w:r>
      <w:r w:rsidRPr="00CF6F16">
        <w:rPr>
          <w:color w:val="000000" w:themeColor="text1"/>
        </w:rPr>
        <w:t>С;</w:t>
      </w:r>
    </w:p>
    <w:p w14:paraId="356B95D9" w14:textId="77777777" w:rsidR="00F83B47" w:rsidRPr="00CF6F16" w:rsidRDefault="00A32131">
      <w:pPr>
        <w:pStyle w:val="a3"/>
        <w:spacing w:before="136" w:line="360" w:lineRule="auto"/>
        <w:ind w:left="438" w:right="391" w:firstLine="566"/>
        <w:rPr>
          <w:color w:val="000000" w:themeColor="text1"/>
        </w:rPr>
      </w:pPr>
      <w:r w:rsidRPr="00CF6F16">
        <w:rPr>
          <w:color w:val="000000" w:themeColor="text1"/>
        </w:rPr>
        <w:t>Модернизация источников для обеспечения оптимальных графиков отпуска тепла не требуется. Установленное оборудование способно обеспечить необходимые параметры.</w:t>
      </w:r>
    </w:p>
    <w:p w14:paraId="7B607C12" w14:textId="77777777" w:rsidR="00F83B47" w:rsidRPr="00CF6F16" w:rsidRDefault="00F83B47">
      <w:pPr>
        <w:pStyle w:val="a3"/>
        <w:spacing w:before="8"/>
        <w:rPr>
          <w:color w:val="000000" w:themeColor="text1"/>
          <w:sz w:val="36"/>
        </w:rPr>
      </w:pPr>
    </w:p>
    <w:p w14:paraId="3F84C15D" w14:textId="77777777" w:rsidR="00F83B47" w:rsidRPr="00CF6F16" w:rsidRDefault="00A32131" w:rsidP="007C668F">
      <w:pPr>
        <w:tabs>
          <w:tab w:val="left" w:pos="2054"/>
        </w:tabs>
        <w:spacing w:line="360" w:lineRule="auto"/>
        <w:ind w:right="262"/>
        <w:jc w:val="both"/>
        <w:rPr>
          <w:b/>
          <w:color w:val="000000" w:themeColor="text1"/>
          <w:sz w:val="24"/>
        </w:rPr>
      </w:pPr>
      <w:r w:rsidRPr="00CF6F16">
        <w:rPr>
          <w:b/>
          <w:color w:val="000000" w:themeColor="text1"/>
          <w:sz w:val="24"/>
        </w:rPr>
        <w:t>Предложения по перспективной установленной тепловой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14:paraId="4F48CFF8" w14:textId="500E40DD" w:rsidR="00F83B47" w:rsidRPr="00CF6F16" w:rsidRDefault="008504BF" w:rsidP="008504BF">
      <w:pPr>
        <w:spacing w:line="360" w:lineRule="auto"/>
        <w:ind w:left="426" w:right="283" w:firstLine="567"/>
        <w:jc w:val="both"/>
        <w:rPr>
          <w:color w:val="000000" w:themeColor="text1"/>
          <w:sz w:val="24"/>
          <w:szCs w:val="24"/>
        </w:rPr>
      </w:pPr>
      <w:r w:rsidRPr="00CF6F16">
        <w:rPr>
          <w:color w:val="000000" w:themeColor="text1"/>
          <w:sz w:val="24"/>
          <w:szCs w:val="24"/>
        </w:rPr>
        <w:t xml:space="preserve">Строительство новых источников тепловой энергии в г. Искитим для обеспечения перспективных тепловых нагрузок предусмотрено, «Котельная Южного микрорайона и тепловой сети для присоединения к центральной сети теплоснабжения </w:t>
      </w:r>
      <w:proofErr w:type="spellStart"/>
      <w:r w:rsidRPr="00CF6F16">
        <w:rPr>
          <w:color w:val="000000" w:themeColor="text1"/>
          <w:sz w:val="24"/>
          <w:szCs w:val="24"/>
        </w:rPr>
        <w:t>г.Искитима</w:t>
      </w:r>
      <w:proofErr w:type="spellEnd"/>
      <w:r w:rsidRPr="00CF6F16">
        <w:rPr>
          <w:color w:val="000000" w:themeColor="text1"/>
          <w:sz w:val="24"/>
          <w:szCs w:val="24"/>
        </w:rPr>
        <w:t xml:space="preserve">» срок реализации строительства 2027 год, мощность источника теплоснабжения 74,559 </w:t>
      </w:r>
      <w:proofErr w:type="spellStart"/>
      <w:r w:rsidRPr="00CF6F16">
        <w:rPr>
          <w:color w:val="000000" w:themeColor="text1"/>
          <w:sz w:val="24"/>
          <w:szCs w:val="24"/>
        </w:rPr>
        <w:t>МВатт</w:t>
      </w:r>
      <w:proofErr w:type="spellEnd"/>
      <w:r w:rsidRPr="00CF6F16">
        <w:rPr>
          <w:color w:val="000000" w:themeColor="text1"/>
          <w:sz w:val="24"/>
          <w:szCs w:val="24"/>
        </w:rPr>
        <w:t>.</w:t>
      </w:r>
    </w:p>
    <w:p w14:paraId="375F3031" w14:textId="77777777" w:rsidR="00F83B47" w:rsidRPr="00CF6F16" w:rsidRDefault="00F83B47" w:rsidP="008504BF">
      <w:pPr>
        <w:spacing w:line="360" w:lineRule="auto"/>
        <w:ind w:left="426" w:right="283" w:firstLine="567"/>
        <w:jc w:val="both"/>
        <w:rPr>
          <w:color w:val="000000" w:themeColor="text1"/>
          <w:sz w:val="24"/>
          <w:szCs w:val="24"/>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59C88C22" w14:textId="4A2E1C95" w:rsidR="00F83B47" w:rsidRPr="00CF6F16" w:rsidRDefault="007C668F" w:rsidP="00141461">
      <w:pPr>
        <w:pStyle w:val="1"/>
        <w:tabs>
          <w:tab w:val="left" w:pos="1315"/>
        </w:tabs>
        <w:spacing w:before="75" w:line="360" w:lineRule="auto"/>
        <w:ind w:right="262"/>
        <w:rPr>
          <w:color w:val="000000" w:themeColor="text1"/>
        </w:rPr>
      </w:pPr>
      <w:bookmarkStart w:id="18" w:name="_Toc164441137"/>
      <w:r w:rsidRPr="00CF6F16">
        <w:rPr>
          <w:color w:val="000000" w:themeColor="text1"/>
        </w:rPr>
        <w:lastRenderedPageBreak/>
        <w:t xml:space="preserve">РАЗДЕЛ 6. </w:t>
      </w:r>
      <w:r w:rsidR="00A32131" w:rsidRPr="00CF6F16">
        <w:rPr>
          <w:color w:val="000000" w:themeColor="text1"/>
        </w:rPr>
        <w:t xml:space="preserve">ПРЕДЛОЖЕНИЯ ПО СТРОИТЕЛЬСТВУ И РЕКОНСТРУКЦИИ </w:t>
      </w:r>
      <w:r w:rsidRPr="00CF6F16">
        <w:rPr>
          <w:color w:val="000000" w:themeColor="text1"/>
        </w:rPr>
        <w:t xml:space="preserve">И (ИЛИ) МОДЕРНИЗАЦИИ </w:t>
      </w:r>
      <w:r w:rsidR="00A32131" w:rsidRPr="00CF6F16">
        <w:rPr>
          <w:color w:val="000000" w:themeColor="text1"/>
        </w:rPr>
        <w:t>ТЕПЛОВЫХ СЕТЕЙ</w:t>
      </w:r>
      <w:bookmarkEnd w:id="18"/>
    </w:p>
    <w:p w14:paraId="7DB4E75D" w14:textId="77777777" w:rsidR="00F83B47" w:rsidRPr="00CF6F16" w:rsidRDefault="00F83B47">
      <w:pPr>
        <w:pStyle w:val="a3"/>
        <w:spacing w:before="8"/>
        <w:rPr>
          <w:b/>
          <w:color w:val="000000" w:themeColor="text1"/>
          <w:sz w:val="20"/>
        </w:rPr>
      </w:pPr>
    </w:p>
    <w:p w14:paraId="201CD405" w14:textId="660B57A5" w:rsidR="00F83B47" w:rsidRPr="00CF6F16" w:rsidRDefault="00A32131" w:rsidP="007C668F">
      <w:pPr>
        <w:tabs>
          <w:tab w:val="left" w:pos="1963"/>
        </w:tabs>
        <w:spacing w:before="1" w:line="360" w:lineRule="auto"/>
        <w:ind w:right="263"/>
        <w:jc w:val="both"/>
        <w:rPr>
          <w:b/>
          <w:color w:val="000000" w:themeColor="text1"/>
          <w:sz w:val="24"/>
        </w:rPr>
      </w:pPr>
      <w:r w:rsidRPr="00CF6F16">
        <w:rPr>
          <w:b/>
          <w:color w:val="000000" w:themeColor="text1"/>
          <w:sz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w:t>
      </w:r>
      <w:r w:rsidRPr="00CF6F16">
        <w:rPr>
          <w:b/>
          <w:color w:val="000000" w:themeColor="text1"/>
          <w:spacing w:val="-9"/>
          <w:sz w:val="24"/>
        </w:rPr>
        <w:t xml:space="preserve"> </w:t>
      </w:r>
      <w:r w:rsidRPr="00CF6F16">
        <w:rPr>
          <w:b/>
          <w:color w:val="000000" w:themeColor="text1"/>
          <w:sz w:val="24"/>
        </w:rPr>
        <w:t>резервов)</w:t>
      </w:r>
      <w:r w:rsidR="007C668F" w:rsidRPr="00CF6F16">
        <w:rPr>
          <w:b/>
          <w:color w:val="000000" w:themeColor="text1"/>
          <w:sz w:val="24"/>
        </w:rPr>
        <w:t xml:space="preserve"> </w:t>
      </w:r>
    </w:p>
    <w:p w14:paraId="0CFE99C3" w14:textId="77777777" w:rsidR="00F83B47" w:rsidRPr="00CF6F16" w:rsidRDefault="00A32131">
      <w:pPr>
        <w:pStyle w:val="a3"/>
        <w:spacing w:before="111" w:line="360" w:lineRule="auto"/>
        <w:ind w:left="438" w:right="260" w:firstLine="566"/>
        <w:jc w:val="both"/>
        <w:rPr>
          <w:color w:val="000000" w:themeColor="text1"/>
        </w:rPr>
      </w:pPr>
      <w:r w:rsidRPr="00CF6F16">
        <w:rPr>
          <w:color w:val="000000" w:themeColor="text1"/>
          <w:spacing w:val="3"/>
        </w:rPr>
        <w:t xml:space="preserve">Зон </w:t>
      </w:r>
      <w:r w:rsidRPr="00CF6F16">
        <w:rPr>
          <w:color w:val="000000" w:themeColor="text1"/>
        </w:rPr>
        <w:t>с дефицитом располагаемой тепловой мощности источников тепловой энергии г. Искитим не</w:t>
      </w:r>
      <w:r w:rsidRPr="00CF6F16">
        <w:rPr>
          <w:color w:val="000000" w:themeColor="text1"/>
          <w:spacing w:val="-7"/>
        </w:rPr>
        <w:t xml:space="preserve"> </w:t>
      </w:r>
      <w:r w:rsidRPr="00CF6F16">
        <w:rPr>
          <w:color w:val="000000" w:themeColor="text1"/>
        </w:rPr>
        <w:t>выявлено.</w:t>
      </w:r>
    </w:p>
    <w:p w14:paraId="1E5D8E6E" w14:textId="77777777" w:rsidR="00F83B47" w:rsidRPr="00CF6F16" w:rsidRDefault="00A32131" w:rsidP="007C668F">
      <w:pPr>
        <w:tabs>
          <w:tab w:val="left" w:pos="1963"/>
        </w:tabs>
        <w:spacing w:before="1" w:line="360" w:lineRule="auto"/>
        <w:ind w:right="263"/>
        <w:jc w:val="both"/>
        <w:rPr>
          <w:b/>
          <w:color w:val="000000" w:themeColor="text1"/>
          <w:sz w:val="24"/>
        </w:rPr>
      </w:pPr>
      <w:r w:rsidRPr="00CF6F16">
        <w:rPr>
          <w:b/>
          <w:color w:val="000000" w:themeColor="text1"/>
          <w:sz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 городского округа под жилищную, комплексную или производственную застройку</w:t>
      </w:r>
    </w:p>
    <w:p w14:paraId="062DDB78" w14:textId="77777777" w:rsidR="00F83B47" w:rsidRPr="00CF6F16" w:rsidRDefault="00A32131">
      <w:pPr>
        <w:pStyle w:val="a3"/>
        <w:spacing w:before="113" w:line="360" w:lineRule="auto"/>
        <w:ind w:left="438" w:right="258" w:firstLine="566"/>
        <w:jc w:val="both"/>
        <w:rPr>
          <w:color w:val="000000" w:themeColor="text1"/>
        </w:rPr>
      </w:pPr>
      <w:r w:rsidRPr="00CF6F16">
        <w:rPr>
          <w:color w:val="000000" w:themeColor="text1"/>
        </w:rPr>
        <w:t>Для подключения перспективных потребителей необходимо строительство новых участков тепловых сетей. Данные сети будут учтены при разработке проектно-сметной документации перспективной застройки.</w:t>
      </w:r>
    </w:p>
    <w:p w14:paraId="28494557" w14:textId="2CB3AC7D" w:rsidR="00F83B47" w:rsidRPr="00CF6F16" w:rsidRDefault="00A32131">
      <w:pPr>
        <w:pStyle w:val="a3"/>
        <w:spacing w:line="360" w:lineRule="auto"/>
        <w:ind w:left="438" w:right="483" w:firstLine="566"/>
        <w:jc w:val="both"/>
        <w:rPr>
          <w:color w:val="000000" w:themeColor="text1"/>
        </w:rPr>
      </w:pPr>
      <w:r w:rsidRPr="00CF6F16">
        <w:rPr>
          <w:color w:val="000000" w:themeColor="text1"/>
        </w:rPr>
        <w:t>Для обеспечения перспективного прироста тепловой нагрузки требуется реконструкция существующих тепловых сетей с увеличением диаметра.</w:t>
      </w:r>
    </w:p>
    <w:p w14:paraId="03ED0ACF" w14:textId="7E7F81D3" w:rsidR="008504BF" w:rsidRPr="00CF6F16" w:rsidRDefault="008504BF">
      <w:pPr>
        <w:pStyle w:val="a3"/>
        <w:spacing w:line="360" w:lineRule="auto"/>
        <w:ind w:left="438" w:right="483" w:firstLine="566"/>
        <w:jc w:val="both"/>
        <w:rPr>
          <w:color w:val="000000" w:themeColor="text1"/>
        </w:rPr>
      </w:pPr>
      <w:r w:rsidRPr="00CF6F16">
        <w:rPr>
          <w:color w:val="000000" w:themeColor="text1"/>
        </w:rPr>
        <w:t>Строительство тепловой сети от Южного микрорайона от котельной Южного микрорайона.</w:t>
      </w:r>
    </w:p>
    <w:p w14:paraId="1DF5DDAB" w14:textId="77777777" w:rsidR="00F83B47" w:rsidRPr="00CF6F16" w:rsidRDefault="00A32131" w:rsidP="007C668F">
      <w:pPr>
        <w:tabs>
          <w:tab w:val="left" w:pos="1963"/>
        </w:tabs>
        <w:spacing w:before="1" w:line="360" w:lineRule="auto"/>
        <w:ind w:right="263"/>
        <w:jc w:val="both"/>
        <w:rPr>
          <w:b/>
          <w:color w:val="000000" w:themeColor="text1"/>
          <w:sz w:val="24"/>
        </w:rPr>
      </w:pPr>
      <w:r w:rsidRPr="00CF6F16">
        <w:rPr>
          <w:b/>
          <w:color w:val="000000" w:themeColor="text1"/>
          <w:sz w:val="24"/>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14:paraId="7C45B266" w14:textId="77777777" w:rsidR="00F83B47" w:rsidRPr="00CF6F16" w:rsidRDefault="00A32131">
      <w:pPr>
        <w:pStyle w:val="a3"/>
        <w:spacing w:before="111" w:line="360" w:lineRule="auto"/>
        <w:ind w:left="438" w:right="253" w:firstLine="566"/>
        <w:jc w:val="both"/>
        <w:rPr>
          <w:color w:val="000000" w:themeColor="text1"/>
        </w:rPr>
      </w:pPr>
      <w:r w:rsidRPr="00CF6F16">
        <w:rPr>
          <w:color w:val="000000" w:themeColor="text1"/>
        </w:rPr>
        <w:t>Предложения по строительству и реконструкции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включают в себя строительство перемычек между зонами теплов</w:t>
      </w:r>
      <w:r w:rsidR="00B10A50" w:rsidRPr="00CF6F16">
        <w:rPr>
          <w:color w:val="000000" w:themeColor="text1"/>
        </w:rPr>
        <w:t xml:space="preserve">ых сетей различных источников, входящих в зону радиуса эффективного теплоснабжения. В рамках существующей схемы теплоснабжения, все возможные присоединения и объединения тепловых сетей между источниками теплоснабжения были </w:t>
      </w:r>
      <w:r w:rsidR="00724342" w:rsidRPr="00CF6F16">
        <w:rPr>
          <w:color w:val="000000" w:themeColor="text1"/>
        </w:rPr>
        <w:t>выполнены.</w:t>
      </w:r>
    </w:p>
    <w:p w14:paraId="18D9E59F" w14:textId="77777777" w:rsidR="00F83B47" w:rsidRPr="00CF6F16" w:rsidRDefault="00A32131" w:rsidP="007C668F">
      <w:pPr>
        <w:tabs>
          <w:tab w:val="left" w:pos="1963"/>
        </w:tabs>
        <w:spacing w:before="1" w:line="360" w:lineRule="auto"/>
        <w:ind w:right="263"/>
        <w:jc w:val="both"/>
        <w:rPr>
          <w:b/>
          <w:color w:val="000000" w:themeColor="text1"/>
          <w:sz w:val="24"/>
        </w:rPr>
      </w:pPr>
      <w:r w:rsidRPr="00CF6F16">
        <w:rPr>
          <w:b/>
          <w:color w:val="000000" w:themeColor="text1"/>
          <w:sz w:val="24"/>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14:paraId="7A4AD442" w14:textId="77777777" w:rsidR="00F83B47" w:rsidRPr="00CF6F16" w:rsidRDefault="00A32131" w:rsidP="004A7718">
      <w:pPr>
        <w:pStyle w:val="a3"/>
        <w:spacing w:before="110" w:line="360" w:lineRule="auto"/>
        <w:ind w:left="438" w:right="256" w:firstLine="566"/>
        <w:jc w:val="both"/>
        <w:rPr>
          <w:color w:val="000000" w:themeColor="text1"/>
        </w:rPr>
      </w:pPr>
      <w:r w:rsidRPr="00CF6F16">
        <w:rPr>
          <w:color w:val="000000" w:themeColor="text1"/>
        </w:rPr>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w:t>
      </w:r>
      <w:r w:rsidRPr="00CF6F16">
        <w:rPr>
          <w:color w:val="000000" w:themeColor="text1"/>
          <w:spacing w:val="56"/>
        </w:rPr>
        <w:t xml:space="preserve"> </w:t>
      </w:r>
      <w:r w:rsidRPr="00CF6F16">
        <w:rPr>
          <w:color w:val="000000" w:themeColor="text1"/>
        </w:rPr>
        <w:lastRenderedPageBreak/>
        <w:t>котельных</w:t>
      </w:r>
      <w:r w:rsidR="004A7718" w:rsidRPr="00CF6F16">
        <w:rPr>
          <w:color w:val="000000" w:themeColor="text1"/>
        </w:rPr>
        <w:t xml:space="preserve"> </w:t>
      </w:r>
      <w:r w:rsidRPr="00CF6F16">
        <w:rPr>
          <w:color w:val="000000" w:themeColor="text1"/>
        </w:rPr>
        <w:t>в пиковый режим работы или ликвидации котельных, отсутствуют, т.к. не планируется ни пер</w:t>
      </w:r>
      <w:r w:rsidR="00141461" w:rsidRPr="00CF6F16">
        <w:rPr>
          <w:color w:val="000000" w:themeColor="text1"/>
        </w:rPr>
        <w:t>е</w:t>
      </w:r>
      <w:r w:rsidRPr="00CF6F16">
        <w:rPr>
          <w:color w:val="000000" w:themeColor="text1"/>
        </w:rPr>
        <w:t>вод в пиковый режим, ни ликвидация существующих котельных.</w:t>
      </w:r>
    </w:p>
    <w:p w14:paraId="23BDDD77" w14:textId="77777777" w:rsidR="00F83B47" w:rsidRPr="00CF6F16" w:rsidRDefault="00A32131" w:rsidP="007C668F">
      <w:pPr>
        <w:tabs>
          <w:tab w:val="left" w:pos="1963"/>
        </w:tabs>
        <w:spacing w:before="1" w:line="360" w:lineRule="auto"/>
        <w:ind w:right="263"/>
        <w:jc w:val="both"/>
        <w:rPr>
          <w:b/>
          <w:color w:val="000000" w:themeColor="text1"/>
          <w:sz w:val="24"/>
        </w:rPr>
      </w:pPr>
      <w:r w:rsidRPr="00CF6F16">
        <w:rPr>
          <w:b/>
          <w:color w:val="000000" w:themeColor="text1"/>
          <w:sz w:val="24"/>
        </w:rPr>
        <w:t>Предложения по строительству и реконструкции тепловых сетей для обеспечения нормативной надежности и безопасности теплоснабжения</w:t>
      </w:r>
    </w:p>
    <w:p w14:paraId="45E5F0E0" w14:textId="77777777" w:rsidR="00F83B47" w:rsidRPr="00CF6F16" w:rsidRDefault="00A32131" w:rsidP="00141461">
      <w:pPr>
        <w:pStyle w:val="a3"/>
        <w:spacing w:before="110" w:line="360" w:lineRule="auto"/>
        <w:ind w:left="426" w:firstLine="567"/>
        <w:jc w:val="both"/>
        <w:rPr>
          <w:color w:val="000000" w:themeColor="text1"/>
        </w:rPr>
      </w:pPr>
      <w:r w:rsidRPr="00CF6F16">
        <w:rPr>
          <w:color w:val="000000" w:themeColor="text1"/>
        </w:rPr>
        <w:t xml:space="preserve">Расчет надежности тепловых сетей приведен в </w:t>
      </w:r>
      <w:r w:rsidR="00387AEC" w:rsidRPr="00CF6F16">
        <w:rPr>
          <w:color w:val="000000" w:themeColor="text1"/>
        </w:rPr>
        <w:t>«Обосновывающих материалах»</w:t>
      </w:r>
      <w:r w:rsidRPr="00CF6F16">
        <w:rPr>
          <w:color w:val="000000" w:themeColor="text1"/>
        </w:rPr>
        <w:t>.</w:t>
      </w:r>
      <w:r w:rsidR="00387AEC" w:rsidRPr="00CF6F16">
        <w:rPr>
          <w:color w:val="000000" w:themeColor="text1"/>
        </w:rPr>
        <w:t xml:space="preserve"> </w:t>
      </w:r>
      <w:r w:rsidRPr="00CF6F16">
        <w:rPr>
          <w:color w:val="000000" w:themeColor="text1"/>
        </w:rPr>
        <w:t xml:space="preserve">Расчет, основанный на эмпирических зависимостях, показал, </w:t>
      </w:r>
      <w:r w:rsidR="00387AEC" w:rsidRPr="00CF6F16">
        <w:rPr>
          <w:color w:val="000000" w:themeColor="text1"/>
        </w:rPr>
        <w:t>что тепловые сети МУП «Теплосеть» в системе теплоснабжения ООО «ИГК» являются малонадежными и находятся в крайне неудовлетворительном изношенном состоянии</w:t>
      </w:r>
      <w:r w:rsidRPr="00CF6F16">
        <w:rPr>
          <w:color w:val="000000" w:themeColor="text1"/>
        </w:rPr>
        <w:t xml:space="preserve">. Предлагается </w:t>
      </w:r>
      <w:r w:rsidR="00387AEC" w:rsidRPr="00CF6F16">
        <w:rPr>
          <w:color w:val="000000" w:themeColor="text1"/>
        </w:rPr>
        <w:t xml:space="preserve">реконструкция основных магистральных сетей, а </w:t>
      </w:r>
      <w:proofErr w:type="gramStart"/>
      <w:r w:rsidR="00387AEC" w:rsidRPr="00CF6F16">
        <w:rPr>
          <w:color w:val="000000" w:themeColor="text1"/>
        </w:rPr>
        <w:t>так же</w:t>
      </w:r>
      <w:proofErr w:type="gramEnd"/>
      <w:r w:rsidRPr="00CF6F16">
        <w:rPr>
          <w:color w:val="000000" w:themeColor="text1"/>
        </w:rPr>
        <w:t xml:space="preserve"> участков тепломагистрали на коллекторах источников тепловой энергии, что позволит обеспечить нормативную надежность теплоснабжения.</w:t>
      </w:r>
    </w:p>
    <w:p w14:paraId="2156A8A1" w14:textId="77777777" w:rsidR="00F83B47" w:rsidRPr="00CF6F16" w:rsidRDefault="00A32131" w:rsidP="00141461">
      <w:pPr>
        <w:pStyle w:val="a3"/>
        <w:spacing w:before="141" w:line="360" w:lineRule="auto"/>
        <w:ind w:left="438" w:right="253" w:firstLine="566"/>
        <w:jc w:val="both"/>
        <w:rPr>
          <w:color w:val="000000" w:themeColor="text1"/>
        </w:rPr>
      </w:pPr>
      <w:r w:rsidRPr="00CF6F16">
        <w:rPr>
          <w:color w:val="000000" w:themeColor="text1"/>
        </w:rPr>
        <w:t>В связи с исчерпанием эксплуатационного ресурса замене подлежит большинство участков тепловых сетей г. Искитим. Тепловая изоляция трубопроводов пришла в негодность, разрушен покровный слой из рубероида, частично повреждена изоляция, вследствие этого стальные трубы подвержены коррозии. При таком износе теплотрассы, количество тепла, теряемого в тепловых сетях при транспортировании теплоносителя от котельной до потребителя, значительно превышает нормативное значение. Уровень аварийности на тепловых сетях превышает нормативное значение. Имеет место критическое значение аварийности в результате недостаточных ремонтных работ на тепловых сетях. Предприятием эксплуатируется часть тепловых сетей, которые выработали ресурс. Модернизация тепловых сетей необходима, так как она направлена на повышение энергоэффективности и повышение надежности теплоснабжения. Модернизацию тепловых сетей необходимо провести с применением современных энергоэффективных технологий, путем замены существующих теплосетей на новые, с применением современных материалов: полипропиленовых и стальных труб с пенополиуретановой изоляцией в полиэтиленовой оболочке, что позволит повысить надежность теплоснабжения, снизить затраты на производство тепловой</w:t>
      </w:r>
      <w:r w:rsidRPr="00CF6F16">
        <w:rPr>
          <w:color w:val="000000" w:themeColor="text1"/>
          <w:spacing w:val="-5"/>
        </w:rPr>
        <w:t xml:space="preserve"> </w:t>
      </w:r>
      <w:r w:rsidRPr="00CF6F16">
        <w:rPr>
          <w:color w:val="000000" w:themeColor="text1"/>
        </w:rPr>
        <w:t>энергии.</w:t>
      </w:r>
    </w:p>
    <w:p w14:paraId="148FE782" w14:textId="77777777" w:rsidR="00F83B47" w:rsidRPr="00CF6F16" w:rsidRDefault="00A32131">
      <w:pPr>
        <w:pStyle w:val="a3"/>
        <w:spacing w:line="273" w:lineRule="exact"/>
        <w:ind w:left="1004"/>
        <w:jc w:val="both"/>
        <w:rPr>
          <w:color w:val="000000" w:themeColor="text1"/>
        </w:rPr>
      </w:pPr>
      <w:r w:rsidRPr="00CF6F16">
        <w:rPr>
          <w:color w:val="000000" w:themeColor="text1"/>
        </w:rPr>
        <w:t>Применение современных теплоизоляционных материалов позволит:</w:t>
      </w:r>
    </w:p>
    <w:p w14:paraId="6FB1107C" w14:textId="77777777" w:rsidR="00F83B47" w:rsidRPr="00CF6F16" w:rsidRDefault="00A32131">
      <w:pPr>
        <w:pStyle w:val="a5"/>
        <w:numPr>
          <w:ilvl w:val="0"/>
          <w:numId w:val="6"/>
        </w:numPr>
        <w:tabs>
          <w:tab w:val="left" w:pos="1351"/>
        </w:tabs>
        <w:spacing w:before="139"/>
        <w:ind w:hanging="203"/>
        <w:rPr>
          <w:color w:val="000000" w:themeColor="text1"/>
          <w:sz w:val="24"/>
        </w:rPr>
      </w:pPr>
      <w:r w:rsidRPr="00CF6F16">
        <w:rPr>
          <w:color w:val="000000" w:themeColor="text1"/>
          <w:sz w:val="24"/>
        </w:rPr>
        <w:t>снизить тепловые потери в 2-2,5</w:t>
      </w:r>
      <w:r w:rsidRPr="00CF6F16">
        <w:rPr>
          <w:color w:val="000000" w:themeColor="text1"/>
          <w:spacing w:val="-9"/>
          <w:sz w:val="24"/>
        </w:rPr>
        <w:t xml:space="preserve"> </w:t>
      </w:r>
      <w:r w:rsidRPr="00CF6F16">
        <w:rPr>
          <w:color w:val="000000" w:themeColor="text1"/>
          <w:sz w:val="24"/>
        </w:rPr>
        <w:t>раза;</w:t>
      </w:r>
    </w:p>
    <w:p w14:paraId="76D24FF7" w14:textId="77777777" w:rsidR="00F83B47" w:rsidRPr="00CF6F16" w:rsidRDefault="00A32131">
      <w:pPr>
        <w:pStyle w:val="a5"/>
        <w:numPr>
          <w:ilvl w:val="0"/>
          <w:numId w:val="6"/>
        </w:numPr>
        <w:tabs>
          <w:tab w:val="left" w:pos="1351"/>
        </w:tabs>
        <w:spacing w:before="137"/>
        <w:ind w:hanging="203"/>
        <w:rPr>
          <w:color w:val="000000" w:themeColor="text1"/>
          <w:sz w:val="24"/>
        </w:rPr>
      </w:pPr>
      <w:r w:rsidRPr="00CF6F16">
        <w:rPr>
          <w:color w:val="000000" w:themeColor="text1"/>
          <w:sz w:val="24"/>
        </w:rPr>
        <w:t>исключить повреждение трубопровода от наружной</w:t>
      </w:r>
      <w:r w:rsidRPr="00CF6F16">
        <w:rPr>
          <w:color w:val="000000" w:themeColor="text1"/>
          <w:spacing w:val="-7"/>
          <w:sz w:val="24"/>
        </w:rPr>
        <w:t xml:space="preserve"> </w:t>
      </w:r>
      <w:r w:rsidRPr="00CF6F16">
        <w:rPr>
          <w:color w:val="000000" w:themeColor="text1"/>
          <w:sz w:val="24"/>
        </w:rPr>
        <w:t>коррозии;</w:t>
      </w:r>
    </w:p>
    <w:p w14:paraId="7D52BEB9" w14:textId="77777777" w:rsidR="00F83B47" w:rsidRPr="00CF6F16" w:rsidRDefault="00A32131">
      <w:pPr>
        <w:pStyle w:val="a5"/>
        <w:numPr>
          <w:ilvl w:val="0"/>
          <w:numId w:val="6"/>
        </w:numPr>
        <w:tabs>
          <w:tab w:val="left" w:pos="1351"/>
        </w:tabs>
        <w:spacing w:before="139"/>
        <w:ind w:hanging="203"/>
        <w:rPr>
          <w:color w:val="000000" w:themeColor="text1"/>
          <w:sz w:val="24"/>
        </w:rPr>
      </w:pPr>
      <w:r w:rsidRPr="00CF6F16">
        <w:rPr>
          <w:color w:val="000000" w:themeColor="text1"/>
          <w:sz w:val="24"/>
        </w:rPr>
        <w:t>увеличивается срок службы до 50</w:t>
      </w:r>
      <w:r w:rsidRPr="00CF6F16">
        <w:rPr>
          <w:color w:val="000000" w:themeColor="text1"/>
          <w:spacing w:val="-2"/>
          <w:sz w:val="24"/>
        </w:rPr>
        <w:t xml:space="preserve"> </w:t>
      </w:r>
      <w:r w:rsidRPr="00CF6F16">
        <w:rPr>
          <w:color w:val="000000" w:themeColor="text1"/>
          <w:sz w:val="24"/>
        </w:rPr>
        <w:t>лет;</w:t>
      </w:r>
    </w:p>
    <w:p w14:paraId="6A6BB31E" w14:textId="77777777" w:rsidR="00F83B47" w:rsidRPr="00CF6F16" w:rsidRDefault="00A32131">
      <w:pPr>
        <w:pStyle w:val="a5"/>
        <w:numPr>
          <w:ilvl w:val="0"/>
          <w:numId w:val="6"/>
        </w:numPr>
        <w:tabs>
          <w:tab w:val="left" w:pos="1348"/>
        </w:tabs>
        <w:spacing w:before="137"/>
        <w:ind w:left="1348" w:hanging="200"/>
        <w:rPr>
          <w:color w:val="000000" w:themeColor="text1"/>
          <w:sz w:val="24"/>
        </w:rPr>
      </w:pPr>
      <w:r w:rsidRPr="00CF6F16">
        <w:rPr>
          <w:color w:val="000000" w:themeColor="text1"/>
          <w:sz w:val="24"/>
        </w:rPr>
        <w:t>значительно снизить затраты на эксплуатацию тепловых</w:t>
      </w:r>
      <w:r w:rsidRPr="00CF6F16">
        <w:rPr>
          <w:color w:val="000000" w:themeColor="text1"/>
          <w:spacing w:val="-10"/>
          <w:sz w:val="24"/>
        </w:rPr>
        <w:t xml:space="preserve"> </w:t>
      </w:r>
      <w:r w:rsidRPr="00CF6F16">
        <w:rPr>
          <w:color w:val="000000" w:themeColor="text1"/>
          <w:sz w:val="24"/>
        </w:rPr>
        <w:t>сетей.</w:t>
      </w:r>
    </w:p>
    <w:p w14:paraId="40C3861A" w14:textId="77777777" w:rsidR="00F83B47" w:rsidRPr="00CF6F16" w:rsidRDefault="00F83B47">
      <w:pPr>
        <w:rPr>
          <w:color w:val="000000" w:themeColor="text1"/>
          <w:sz w:val="24"/>
        </w:rPr>
        <w:sectPr w:rsidR="00F83B47" w:rsidRPr="00CF6F16" w:rsidSect="00F8500C">
          <w:pgSz w:w="11920" w:h="16850"/>
          <w:pgMar w:top="96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7FC651E" w14:textId="77777777" w:rsidR="00F83B47" w:rsidRPr="00CF6F16" w:rsidRDefault="00A32131">
      <w:pPr>
        <w:pStyle w:val="a3"/>
        <w:spacing w:before="65" w:line="360" w:lineRule="auto"/>
        <w:ind w:left="438" w:right="253" w:firstLine="566"/>
        <w:jc w:val="both"/>
        <w:rPr>
          <w:color w:val="000000" w:themeColor="text1"/>
        </w:rPr>
      </w:pPr>
      <w:r w:rsidRPr="00CF6F16">
        <w:rPr>
          <w:color w:val="000000" w:themeColor="text1"/>
        </w:rPr>
        <w:lastRenderedPageBreak/>
        <w:t>По мере проведения ремонтных работ необходимо выполнить замену устаревших тепловых сетей. При замене участков тепловых сетей рекомендуется использовать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w:t>
      </w:r>
    </w:p>
    <w:p w14:paraId="18C0094A" w14:textId="77777777" w:rsidR="00F83B47" w:rsidRPr="00CF6F16" w:rsidRDefault="00A32131">
      <w:pPr>
        <w:pStyle w:val="a3"/>
        <w:spacing w:line="360" w:lineRule="auto"/>
        <w:ind w:left="438" w:right="258" w:firstLine="566"/>
        <w:jc w:val="both"/>
        <w:rPr>
          <w:color w:val="000000" w:themeColor="text1"/>
        </w:rPr>
      </w:pPr>
      <w:r w:rsidRPr="00CF6F16">
        <w:rPr>
          <w:color w:val="000000" w:themeColor="text1"/>
        </w:rPr>
        <w:t>Перечень участков тепловых сетей представлен, подлежащих замене представлен в таблице 5.1.</w:t>
      </w:r>
    </w:p>
    <w:p w14:paraId="1A312A1C" w14:textId="77777777" w:rsidR="00F83B47" w:rsidRPr="00CF6F16" w:rsidRDefault="00A32131">
      <w:pPr>
        <w:pStyle w:val="a3"/>
        <w:ind w:left="438"/>
        <w:rPr>
          <w:color w:val="000000" w:themeColor="text1"/>
        </w:rPr>
      </w:pPr>
      <w:r w:rsidRPr="00CF6F16">
        <w:rPr>
          <w:color w:val="000000" w:themeColor="text1"/>
        </w:rPr>
        <w:t>Таблица 5.1. Перечень участков тепловых сетей представлен, подлежащих замене</w:t>
      </w:r>
    </w:p>
    <w:p w14:paraId="6B293FEC" w14:textId="77777777" w:rsidR="00F83B47" w:rsidRPr="00CF6F16" w:rsidRDefault="00F83B47">
      <w:pPr>
        <w:pStyle w:val="a3"/>
        <w:spacing w:before="3"/>
        <w:rPr>
          <w:color w:val="000000" w:themeColor="text1"/>
          <w:sz w:val="13"/>
        </w:r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6F16" w14:paraId="3AD31AA1" w14:textId="77777777" w:rsidTr="00141461">
        <w:trPr>
          <w:trHeight w:val="849"/>
        </w:trPr>
        <w:tc>
          <w:tcPr>
            <w:tcW w:w="564" w:type="dxa"/>
          </w:tcPr>
          <w:p w14:paraId="28863314" w14:textId="77777777" w:rsidR="00F83B47" w:rsidRPr="00CF6F16" w:rsidRDefault="00A32131">
            <w:pPr>
              <w:pStyle w:val="TableParagraph"/>
              <w:spacing w:before="138" w:line="237" w:lineRule="auto"/>
              <w:ind w:left="124" w:right="86" w:firstLine="48"/>
              <w:jc w:val="left"/>
              <w:rPr>
                <w:color w:val="000000" w:themeColor="text1"/>
                <w:sz w:val="24"/>
              </w:rPr>
            </w:pPr>
            <w:r w:rsidRPr="00CF6F16">
              <w:rPr>
                <w:color w:val="000000" w:themeColor="text1"/>
                <w:sz w:val="24"/>
              </w:rPr>
              <w:t>№ п/п</w:t>
            </w:r>
          </w:p>
        </w:tc>
        <w:tc>
          <w:tcPr>
            <w:tcW w:w="3689" w:type="dxa"/>
          </w:tcPr>
          <w:p w14:paraId="3F6240EF" w14:textId="77777777" w:rsidR="00F83B47" w:rsidRPr="00CF6F16" w:rsidRDefault="00F83B47">
            <w:pPr>
              <w:pStyle w:val="TableParagraph"/>
              <w:spacing w:before="5"/>
              <w:jc w:val="left"/>
              <w:rPr>
                <w:color w:val="000000" w:themeColor="text1"/>
                <w:sz w:val="23"/>
              </w:rPr>
            </w:pPr>
          </w:p>
          <w:p w14:paraId="3761F348" w14:textId="77777777" w:rsidR="00F83B47" w:rsidRPr="00CF6F16" w:rsidRDefault="00A32131">
            <w:pPr>
              <w:pStyle w:val="TableParagraph"/>
              <w:ind w:left="676"/>
              <w:jc w:val="left"/>
              <w:rPr>
                <w:color w:val="000000" w:themeColor="text1"/>
                <w:sz w:val="24"/>
              </w:rPr>
            </w:pPr>
            <w:r w:rsidRPr="00CF6F16">
              <w:rPr>
                <w:color w:val="000000" w:themeColor="text1"/>
                <w:sz w:val="24"/>
              </w:rPr>
              <w:t>Наименование участка</w:t>
            </w:r>
          </w:p>
        </w:tc>
        <w:tc>
          <w:tcPr>
            <w:tcW w:w="1983" w:type="dxa"/>
          </w:tcPr>
          <w:p w14:paraId="43BEDE8F" w14:textId="77777777" w:rsidR="00F83B47" w:rsidRPr="00CF6F16" w:rsidRDefault="00A32131">
            <w:pPr>
              <w:pStyle w:val="TableParagraph"/>
              <w:spacing w:before="138" w:line="237" w:lineRule="auto"/>
              <w:ind w:left="388" w:right="234" w:hanging="123"/>
              <w:jc w:val="left"/>
              <w:rPr>
                <w:color w:val="000000" w:themeColor="text1"/>
                <w:sz w:val="24"/>
              </w:rPr>
            </w:pPr>
            <w:r w:rsidRPr="00CF6F16">
              <w:rPr>
                <w:color w:val="000000" w:themeColor="text1"/>
                <w:sz w:val="24"/>
              </w:rPr>
              <w:t xml:space="preserve">Существ. </w:t>
            </w:r>
            <w:proofErr w:type="spellStart"/>
            <w:r w:rsidRPr="00CF6F16">
              <w:rPr>
                <w:color w:val="000000" w:themeColor="text1"/>
                <w:sz w:val="24"/>
              </w:rPr>
              <w:t>диа</w:t>
            </w:r>
            <w:proofErr w:type="spellEnd"/>
            <w:r w:rsidRPr="00CF6F16">
              <w:rPr>
                <w:color w:val="000000" w:themeColor="text1"/>
                <w:sz w:val="24"/>
              </w:rPr>
              <w:t xml:space="preserve">- 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844" w:type="dxa"/>
          </w:tcPr>
          <w:p w14:paraId="0C6CDFC8" w14:textId="77777777" w:rsidR="00F83B47" w:rsidRPr="00CF6F16" w:rsidRDefault="00A32131">
            <w:pPr>
              <w:pStyle w:val="TableParagraph"/>
              <w:spacing w:before="138" w:line="237" w:lineRule="auto"/>
              <w:ind w:left="289" w:right="257" w:firstLine="36"/>
              <w:jc w:val="left"/>
              <w:rPr>
                <w:color w:val="000000" w:themeColor="text1"/>
                <w:sz w:val="24"/>
              </w:rPr>
            </w:pPr>
            <w:r w:rsidRPr="00CF6F16">
              <w:rPr>
                <w:color w:val="000000" w:themeColor="text1"/>
                <w:sz w:val="24"/>
              </w:rPr>
              <w:t xml:space="preserve">Новый </w:t>
            </w:r>
            <w:proofErr w:type="spellStart"/>
            <w:proofErr w:type="gramStart"/>
            <w:r w:rsidRPr="00CF6F16">
              <w:rPr>
                <w:color w:val="000000" w:themeColor="text1"/>
                <w:sz w:val="24"/>
              </w:rPr>
              <w:t>диа</w:t>
            </w:r>
            <w:proofErr w:type="spellEnd"/>
            <w:r w:rsidRPr="00CF6F16">
              <w:rPr>
                <w:color w:val="000000" w:themeColor="text1"/>
                <w:sz w:val="24"/>
              </w:rPr>
              <w:t>- метр</w:t>
            </w:r>
            <w:proofErr w:type="gramEnd"/>
            <w:r w:rsidRPr="00CF6F16">
              <w:rPr>
                <w:color w:val="000000" w:themeColor="text1"/>
                <w:sz w:val="24"/>
              </w:rPr>
              <w:t xml:space="preserve">, </w:t>
            </w:r>
            <w:proofErr w:type="spellStart"/>
            <w:r w:rsidRPr="00CF6F16">
              <w:rPr>
                <w:color w:val="000000" w:themeColor="text1"/>
                <w:sz w:val="24"/>
              </w:rPr>
              <w:t>dу</w:t>
            </w:r>
            <w:proofErr w:type="spellEnd"/>
            <w:r w:rsidRPr="00CF6F16">
              <w:rPr>
                <w:color w:val="000000" w:themeColor="text1"/>
                <w:sz w:val="24"/>
              </w:rPr>
              <w:t>, мм</w:t>
            </w:r>
          </w:p>
        </w:tc>
        <w:tc>
          <w:tcPr>
            <w:tcW w:w="1844" w:type="dxa"/>
          </w:tcPr>
          <w:p w14:paraId="47D1A83D" w14:textId="77777777" w:rsidR="00F83B47" w:rsidRPr="00CF6F16" w:rsidRDefault="00F83B47">
            <w:pPr>
              <w:pStyle w:val="TableParagraph"/>
              <w:spacing w:before="5"/>
              <w:jc w:val="left"/>
              <w:rPr>
                <w:color w:val="000000" w:themeColor="text1"/>
                <w:sz w:val="23"/>
              </w:rPr>
            </w:pPr>
          </w:p>
          <w:p w14:paraId="513008EC" w14:textId="77777777" w:rsidR="00F83B47" w:rsidRPr="00CF6F16" w:rsidRDefault="00A32131">
            <w:pPr>
              <w:pStyle w:val="TableParagraph"/>
              <w:ind w:left="171" w:right="160"/>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r>
      <w:tr w:rsidR="00F83B47" w:rsidRPr="00CF6F16" w14:paraId="636D9182" w14:textId="77777777" w:rsidTr="00141461">
        <w:trPr>
          <w:trHeight w:val="397"/>
        </w:trPr>
        <w:tc>
          <w:tcPr>
            <w:tcW w:w="9924" w:type="dxa"/>
            <w:gridSpan w:val="5"/>
          </w:tcPr>
          <w:p w14:paraId="4FB1649C"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Магистральные сети</w:t>
            </w:r>
          </w:p>
        </w:tc>
      </w:tr>
      <w:tr w:rsidR="00F83B47" w:rsidRPr="00CF6F16" w14:paraId="11E9B96C" w14:textId="77777777" w:rsidTr="00141461">
        <w:trPr>
          <w:trHeight w:val="395"/>
        </w:trPr>
        <w:tc>
          <w:tcPr>
            <w:tcW w:w="564" w:type="dxa"/>
          </w:tcPr>
          <w:p w14:paraId="7D740416" w14:textId="77777777" w:rsidR="00F83B47" w:rsidRPr="00CF6F16" w:rsidRDefault="00A32131">
            <w:pPr>
              <w:pStyle w:val="TableParagraph"/>
              <w:spacing w:before="44"/>
              <w:ind w:left="16"/>
              <w:rPr>
                <w:color w:val="000000" w:themeColor="text1"/>
                <w:sz w:val="24"/>
              </w:rPr>
            </w:pPr>
            <w:r w:rsidRPr="00CF6F16">
              <w:rPr>
                <w:color w:val="000000" w:themeColor="text1"/>
                <w:sz w:val="24"/>
              </w:rPr>
              <w:t>1</w:t>
            </w:r>
          </w:p>
        </w:tc>
        <w:tc>
          <w:tcPr>
            <w:tcW w:w="3689" w:type="dxa"/>
          </w:tcPr>
          <w:p w14:paraId="66CDB45B"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ТКм24÷ ЦТП-1</w:t>
            </w:r>
          </w:p>
        </w:tc>
        <w:tc>
          <w:tcPr>
            <w:tcW w:w="1983" w:type="dxa"/>
          </w:tcPr>
          <w:p w14:paraId="7C8CE457"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4420E347"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3CBBF66E"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118</w:t>
            </w:r>
          </w:p>
        </w:tc>
      </w:tr>
      <w:tr w:rsidR="00F83B47" w:rsidRPr="00CF6F16" w14:paraId="225172DA" w14:textId="77777777" w:rsidTr="00141461">
        <w:trPr>
          <w:trHeight w:val="397"/>
        </w:trPr>
        <w:tc>
          <w:tcPr>
            <w:tcW w:w="564" w:type="dxa"/>
          </w:tcPr>
          <w:p w14:paraId="4E7B2772" w14:textId="77777777" w:rsidR="00F83B47" w:rsidRPr="00CF6F16" w:rsidRDefault="00A32131">
            <w:pPr>
              <w:pStyle w:val="TableParagraph"/>
              <w:spacing w:before="47"/>
              <w:ind w:left="16"/>
              <w:rPr>
                <w:color w:val="000000" w:themeColor="text1"/>
                <w:sz w:val="24"/>
              </w:rPr>
            </w:pPr>
            <w:r w:rsidRPr="00CF6F16">
              <w:rPr>
                <w:color w:val="000000" w:themeColor="text1"/>
                <w:sz w:val="24"/>
              </w:rPr>
              <w:t>2</w:t>
            </w:r>
          </w:p>
        </w:tc>
        <w:tc>
          <w:tcPr>
            <w:tcW w:w="3689" w:type="dxa"/>
          </w:tcPr>
          <w:p w14:paraId="65A517A1"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ТКм3-22÷Советская,73</w:t>
            </w:r>
          </w:p>
        </w:tc>
        <w:tc>
          <w:tcPr>
            <w:tcW w:w="1983" w:type="dxa"/>
          </w:tcPr>
          <w:p w14:paraId="098865D1"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32</w:t>
            </w:r>
          </w:p>
        </w:tc>
        <w:tc>
          <w:tcPr>
            <w:tcW w:w="1844" w:type="dxa"/>
          </w:tcPr>
          <w:p w14:paraId="50B6ACBC"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50</w:t>
            </w:r>
          </w:p>
        </w:tc>
        <w:tc>
          <w:tcPr>
            <w:tcW w:w="1844" w:type="dxa"/>
          </w:tcPr>
          <w:p w14:paraId="0B0D8FC7"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26</w:t>
            </w:r>
          </w:p>
        </w:tc>
      </w:tr>
      <w:tr w:rsidR="00F83B47" w:rsidRPr="00CF6F16" w14:paraId="76D99747" w14:textId="77777777" w:rsidTr="00141461">
        <w:trPr>
          <w:trHeight w:val="395"/>
        </w:trPr>
        <w:tc>
          <w:tcPr>
            <w:tcW w:w="564" w:type="dxa"/>
          </w:tcPr>
          <w:p w14:paraId="29AFD975" w14:textId="77777777" w:rsidR="00F83B47" w:rsidRPr="00CF6F16" w:rsidRDefault="00A32131">
            <w:pPr>
              <w:pStyle w:val="TableParagraph"/>
              <w:spacing w:before="44"/>
              <w:ind w:left="16"/>
              <w:rPr>
                <w:color w:val="000000" w:themeColor="text1"/>
                <w:sz w:val="24"/>
              </w:rPr>
            </w:pPr>
            <w:r w:rsidRPr="00CF6F16">
              <w:rPr>
                <w:color w:val="000000" w:themeColor="text1"/>
                <w:sz w:val="24"/>
              </w:rPr>
              <w:t>3</w:t>
            </w:r>
          </w:p>
        </w:tc>
        <w:tc>
          <w:tcPr>
            <w:tcW w:w="3689" w:type="dxa"/>
          </w:tcPr>
          <w:p w14:paraId="5A362330"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ТКм3-26÷ ТКм3-27</w:t>
            </w:r>
          </w:p>
        </w:tc>
        <w:tc>
          <w:tcPr>
            <w:tcW w:w="1983" w:type="dxa"/>
          </w:tcPr>
          <w:p w14:paraId="69F0BF6D"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32</w:t>
            </w:r>
          </w:p>
        </w:tc>
        <w:tc>
          <w:tcPr>
            <w:tcW w:w="1844" w:type="dxa"/>
          </w:tcPr>
          <w:p w14:paraId="53ECB461" w14:textId="77777777" w:rsidR="00F83B47" w:rsidRPr="00CF6F16" w:rsidRDefault="00A32131">
            <w:pPr>
              <w:pStyle w:val="TableParagraph"/>
              <w:spacing w:before="44"/>
              <w:ind w:right="784"/>
              <w:jc w:val="right"/>
              <w:rPr>
                <w:color w:val="000000" w:themeColor="text1"/>
                <w:sz w:val="24"/>
              </w:rPr>
            </w:pPr>
            <w:r w:rsidRPr="00CF6F16">
              <w:rPr>
                <w:color w:val="000000" w:themeColor="text1"/>
                <w:sz w:val="24"/>
              </w:rPr>
              <w:t>50</w:t>
            </w:r>
          </w:p>
        </w:tc>
        <w:tc>
          <w:tcPr>
            <w:tcW w:w="1844" w:type="dxa"/>
          </w:tcPr>
          <w:p w14:paraId="3AD0C9C6"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21</w:t>
            </w:r>
          </w:p>
        </w:tc>
      </w:tr>
      <w:tr w:rsidR="00F83B47" w:rsidRPr="00CF6F16" w14:paraId="6D54D6A5" w14:textId="77777777" w:rsidTr="00141461">
        <w:trPr>
          <w:trHeight w:val="395"/>
        </w:trPr>
        <w:tc>
          <w:tcPr>
            <w:tcW w:w="564" w:type="dxa"/>
          </w:tcPr>
          <w:p w14:paraId="148D83A5" w14:textId="77777777" w:rsidR="00F83B47" w:rsidRPr="00CF6F16" w:rsidRDefault="00A32131">
            <w:pPr>
              <w:pStyle w:val="TableParagraph"/>
              <w:spacing w:before="47"/>
              <w:ind w:left="16"/>
              <w:rPr>
                <w:color w:val="000000" w:themeColor="text1"/>
                <w:sz w:val="24"/>
              </w:rPr>
            </w:pPr>
            <w:r w:rsidRPr="00CF6F16">
              <w:rPr>
                <w:color w:val="000000" w:themeColor="text1"/>
                <w:sz w:val="24"/>
              </w:rPr>
              <w:t>4</w:t>
            </w:r>
          </w:p>
        </w:tc>
        <w:tc>
          <w:tcPr>
            <w:tcW w:w="3689" w:type="dxa"/>
          </w:tcPr>
          <w:p w14:paraId="1400065E"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ТК18÷ж.д.Советская,128</w:t>
            </w:r>
          </w:p>
        </w:tc>
        <w:tc>
          <w:tcPr>
            <w:tcW w:w="1983" w:type="dxa"/>
          </w:tcPr>
          <w:p w14:paraId="60010B2E"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2316C50B"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3B920EF6"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41</w:t>
            </w:r>
          </w:p>
        </w:tc>
      </w:tr>
      <w:tr w:rsidR="00F83B47" w:rsidRPr="00CF6F16" w14:paraId="2C9895D4" w14:textId="77777777" w:rsidTr="00141461">
        <w:trPr>
          <w:trHeight w:val="397"/>
        </w:trPr>
        <w:tc>
          <w:tcPr>
            <w:tcW w:w="564" w:type="dxa"/>
          </w:tcPr>
          <w:p w14:paraId="6ABB6BA1" w14:textId="77777777" w:rsidR="00F83B47" w:rsidRPr="00CF6F16" w:rsidRDefault="00A32131">
            <w:pPr>
              <w:pStyle w:val="TableParagraph"/>
              <w:spacing w:before="47"/>
              <w:ind w:left="16"/>
              <w:rPr>
                <w:color w:val="000000" w:themeColor="text1"/>
                <w:sz w:val="24"/>
              </w:rPr>
            </w:pPr>
            <w:r w:rsidRPr="00CF6F16">
              <w:rPr>
                <w:color w:val="000000" w:themeColor="text1"/>
                <w:sz w:val="24"/>
              </w:rPr>
              <w:t>5</w:t>
            </w:r>
          </w:p>
        </w:tc>
        <w:tc>
          <w:tcPr>
            <w:tcW w:w="3689" w:type="dxa"/>
          </w:tcPr>
          <w:p w14:paraId="331CEAB6"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ТК13÷ТК14</w:t>
            </w:r>
          </w:p>
        </w:tc>
        <w:tc>
          <w:tcPr>
            <w:tcW w:w="1983" w:type="dxa"/>
          </w:tcPr>
          <w:p w14:paraId="77651F2E"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80</w:t>
            </w:r>
          </w:p>
        </w:tc>
        <w:tc>
          <w:tcPr>
            <w:tcW w:w="1844" w:type="dxa"/>
          </w:tcPr>
          <w:p w14:paraId="7D6A2A75"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6CEBC95B"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64</w:t>
            </w:r>
          </w:p>
        </w:tc>
      </w:tr>
      <w:tr w:rsidR="00F83B47" w:rsidRPr="00CF6F16" w14:paraId="4EFCED97" w14:textId="77777777" w:rsidTr="00141461">
        <w:trPr>
          <w:trHeight w:val="395"/>
        </w:trPr>
        <w:tc>
          <w:tcPr>
            <w:tcW w:w="564" w:type="dxa"/>
          </w:tcPr>
          <w:p w14:paraId="74B8C3E6" w14:textId="77777777" w:rsidR="00F83B47" w:rsidRPr="00CF6F16" w:rsidRDefault="00A32131">
            <w:pPr>
              <w:pStyle w:val="TableParagraph"/>
              <w:spacing w:before="47"/>
              <w:ind w:left="16"/>
              <w:rPr>
                <w:color w:val="000000" w:themeColor="text1"/>
                <w:sz w:val="24"/>
              </w:rPr>
            </w:pPr>
            <w:r w:rsidRPr="00CF6F16">
              <w:rPr>
                <w:color w:val="000000" w:themeColor="text1"/>
                <w:sz w:val="24"/>
              </w:rPr>
              <w:t>6</w:t>
            </w:r>
          </w:p>
        </w:tc>
        <w:tc>
          <w:tcPr>
            <w:tcW w:w="3689" w:type="dxa"/>
          </w:tcPr>
          <w:p w14:paraId="6F403F3F"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ТКм8-2÷ТКм8-13</w:t>
            </w:r>
          </w:p>
        </w:tc>
        <w:tc>
          <w:tcPr>
            <w:tcW w:w="1983" w:type="dxa"/>
          </w:tcPr>
          <w:p w14:paraId="0EC734EC"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100</w:t>
            </w:r>
          </w:p>
        </w:tc>
        <w:tc>
          <w:tcPr>
            <w:tcW w:w="1844" w:type="dxa"/>
          </w:tcPr>
          <w:p w14:paraId="0B45FDE8"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150</w:t>
            </w:r>
          </w:p>
        </w:tc>
        <w:tc>
          <w:tcPr>
            <w:tcW w:w="1844" w:type="dxa"/>
          </w:tcPr>
          <w:p w14:paraId="172A5B4A"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40</w:t>
            </w:r>
          </w:p>
        </w:tc>
      </w:tr>
      <w:tr w:rsidR="00F83B47" w:rsidRPr="00CF6F16" w14:paraId="5FCDABEF" w14:textId="77777777" w:rsidTr="00141461">
        <w:trPr>
          <w:trHeight w:val="397"/>
        </w:trPr>
        <w:tc>
          <w:tcPr>
            <w:tcW w:w="564" w:type="dxa"/>
          </w:tcPr>
          <w:p w14:paraId="58338D2D" w14:textId="77777777" w:rsidR="00F83B47" w:rsidRPr="00CF6F16" w:rsidRDefault="00A32131">
            <w:pPr>
              <w:pStyle w:val="TableParagraph"/>
              <w:spacing w:before="47"/>
              <w:ind w:left="16"/>
              <w:rPr>
                <w:color w:val="000000" w:themeColor="text1"/>
                <w:sz w:val="24"/>
              </w:rPr>
            </w:pPr>
            <w:r w:rsidRPr="00CF6F16">
              <w:rPr>
                <w:color w:val="000000" w:themeColor="text1"/>
                <w:sz w:val="24"/>
              </w:rPr>
              <w:t>7</w:t>
            </w:r>
          </w:p>
        </w:tc>
        <w:tc>
          <w:tcPr>
            <w:tcW w:w="3689" w:type="dxa"/>
          </w:tcPr>
          <w:p w14:paraId="4CBBD096"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ТКм8-13÷ ТКм8-10</w:t>
            </w:r>
          </w:p>
        </w:tc>
        <w:tc>
          <w:tcPr>
            <w:tcW w:w="1983" w:type="dxa"/>
          </w:tcPr>
          <w:p w14:paraId="5C3DF124"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100</w:t>
            </w:r>
          </w:p>
        </w:tc>
        <w:tc>
          <w:tcPr>
            <w:tcW w:w="1844" w:type="dxa"/>
          </w:tcPr>
          <w:p w14:paraId="4F58EC6F"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150</w:t>
            </w:r>
          </w:p>
        </w:tc>
        <w:tc>
          <w:tcPr>
            <w:tcW w:w="1844" w:type="dxa"/>
          </w:tcPr>
          <w:p w14:paraId="21734FEB"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53</w:t>
            </w:r>
          </w:p>
        </w:tc>
      </w:tr>
      <w:tr w:rsidR="00F83B47" w:rsidRPr="00CF6F16" w14:paraId="6B6E2FC0" w14:textId="77777777" w:rsidTr="00141461">
        <w:trPr>
          <w:trHeight w:val="393"/>
        </w:trPr>
        <w:tc>
          <w:tcPr>
            <w:tcW w:w="564" w:type="dxa"/>
          </w:tcPr>
          <w:p w14:paraId="7049C730" w14:textId="77777777" w:rsidR="00F83B47" w:rsidRPr="00CF6F16" w:rsidRDefault="00A32131">
            <w:pPr>
              <w:pStyle w:val="TableParagraph"/>
              <w:spacing w:before="44"/>
              <w:ind w:left="16"/>
              <w:rPr>
                <w:color w:val="000000" w:themeColor="text1"/>
                <w:sz w:val="24"/>
              </w:rPr>
            </w:pPr>
            <w:r w:rsidRPr="00CF6F16">
              <w:rPr>
                <w:color w:val="000000" w:themeColor="text1"/>
                <w:sz w:val="24"/>
              </w:rPr>
              <w:t>8</w:t>
            </w:r>
          </w:p>
        </w:tc>
        <w:tc>
          <w:tcPr>
            <w:tcW w:w="3689" w:type="dxa"/>
          </w:tcPr>
          <w:p w14:paraId="596B74B2"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 xml:space="preserve">ТКм8-10÷ ГЭ-8 </w:t>
            </w:r>
            <w:proofErr w:type="spellStart"/>
            <w:r w:rsidRPr="00CF6F16">
              <w:rPr>
                <w:color w:val="000000" w:themeColor="text1"/>
                <w:sz w:val="24"/>
              </w:rPr>
              <w:t>вх</w:t>
            </w:r>
            <w:proofErr w:type="spellEnd"/>
          </w:p>
        </w:tc>
        <w:tc>
          <w:tcPr>
            <w:tcW w:w="1983" w:type="dxa"/>
          </w:tcPr>
          <w:p w14:paraId="0A68BF09"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6F758519"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0A7FFF34"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60</w:t>
            </w:r>
          </w:p>
        </w:tc>
      </w:tr>
      <w:tr w:rsidR="00F83B47" w:rsidRPr="00CF6F16" w14:paraId="30EB30EA" w14:textId="77777777" w:rsidTr="00141461">
        <w:trPr>
          <w:trHeight w:val="397"/>
        </w:trPr>
        <w:tc>
          <w:tcPr>
            <w:tcW w:w="564" w:type="dxa"/>
          </w:tcPr>
          <w:p w14:paraId="7D2ACBFC" w14:textId="77777777" w:rsidR="00F83B47" w:rsidRPr="00CF6F16" w:rsidRDefault="00A32131">
            <w:pPr>
              <w:pStyle w:val="TableParagraph"/>
              <w:spacing w:before="49"/>
              <w:ind w:left="16"/>
              <w:rPr>
                <w:color w:val="000000" w:themeColor="text1"/>
                <w:sz w:val="24"/>
              </w:rPr>
            </w:pPr>
            <w:r w:rsidRPr="00CF6F16">
              <w:rPr>
                <w:color w:val="000000" w:themeColor="text1"/>
                <w:sz w:val="24"/>
              </w:rPr>
              <w:t>9</w:t>
            </w:r>
          </w:p>
        </w:tc>
        <w:tc>
          <w:tcPr>
            <w:tcW w:w="3689" w:type="dxa"/>
          </w:tcPr>
          <w:p w14:paraId="6DE090D5" w14:textId="77777777" w:rsidR="00F83B47" w:rsidRPr="00CF6F16" w:rsidRDefault="00A32131">
            <w:pPr>
              <w:pStyle w:val="TableParagraph"/>
              <w:spacing w:before="49"/>
              <w:ind w:left="112"/>
              <w:jc w:val="left"/>
              <w:rPr>
                <w:color w:val="000000" w:themeColor="text1"/>
                <w:sz w:val="24"/>
              </w:rPr>
            </w:pPr>
            <w:r w:rsidRPr="00CF6F16">
              <w:rPr>
                <w:color w:val="000000" w:themeColor="text1"/>
                <w:sz w:val="24"/>
              </w:rPr>
              <w:t>ТКм9÷ТКм9-1</w:t>
            </w:r>
          </w:p>
        </w:tc>
        <w:tc>
          <w:tcPr>
            <w:tcW w:w="1983" w:type="dxa"/>
          </w:tcPr>
          <w:p w14:paraId="5B21392F" w14:textId="77777777" w:rsidR="00F83B47" w:rsidRPr="00CF6F16" w:rsidRDefault="00A32131">
            <w:pPr>
              <w:pStyle w:val="TableParagraph"/>
              <w:spacing w:before="49"/>
              <w:ind w:left="793" w:right="780"/>
              <w:rPr>
                <w:color w:val="000000" w:themeColor="text1"/>
                <w:sz w:val="24"/>
              </w:rPr>
            </w:pPr>
            <w:r w:rsidRPr="00CF6F16">
              <w:rPr>
                <w:color w:val="000000" w:themeColor="text1"/>
                <w:sz w:val="24"/>
              </w:rPr>
              <w:t>80</w:t>
            </w:r>
          </w:p>
        </w:tc>
        <w:tc>
          <w:tcPr>
            <w:tcW w:w="1844" w:type="dxa"/>
          </w:tcPr>
          <w:p w14:paraId="249B9904" w14:textId="77777777" w:rsidR="00F83B47" w:rsidRPr="00CF6F16" w:rsidRDefault="00A32131">
            <w:pPr>
              <w:pStyle w:val="TableParagraph"/>
              <w:spacing w:before="49"/>
              <w:ind w:right="724"/>
              <w:jc w:val="right"/>
              <w:rPr>
                <w:color w:val="000000" w:themeColor="text1"/>
                <w:sz w:val="24"/>
              </w:rPr>
            </w:pPr>
            <w:r w:rsidRPr="00CF6F16">
              <w:rPr>
                <w:color w:val="000000" w:themeColor="text1"/>
                <w:sz w:val="24"/>
              </w:rPr>
              <w:t>100</w:t>
            </w:r>
          </w:p>
        </w:tc>
        <w:tc>
          <w:tcPr>
            <w:tcW w:w="1844" w:type="dxa"/>
          </w:tcPr>
          <w:p w14:paraId="0049F93C" w14:textId="77777777" w:rsidR="00F83B47" w:rsidRPr="00CF6F16" w:rsidRDefault="00A32131">
            <w:pPr>
              <w:pStyle w:val="TableParagraph"/>
              <w:spacing w:before="49"/>
              <w:ind w:left="171" w:right="156"/>
              <w:rPr>
                <w:color w:val="000000" w:themeColor="text1"/>
                <w:sz w:val="24"/>
              </w:rPr>
            </w:pPr>
            <w:r w:rsidRPr="00CF6F16">
              <w:rPr>
                <w:color w:val="000000" w:themeColor="text1"/>
                <w:sz w:val="24"/>
              </w:rPr>
              <w:t>41</w:t>
            </w:r>
          </w:p>
        </w:tc>
      </w:tr>
      <w:tr w:rsidR="00F83B47" w:rsidRPr="00CF6F16" w14:paraId="46F195A5" w14:textId="77777777" w:rsidTr="00141461">
        <w:trPr>
          <w:trHeight w:val="395"/>
        </w:trPr>
        <w:tc>
          <w:tcPr>
            <w:tcW w:w="564" w:type="dxa"/>
          </w:tcPr>
          <w:p w14:paraId="49C04ABD"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10</w:t>
            </w:r>
          </w:p>
        </w:tc>
        <w:tc>
          <w:tcPr>
            <w:tcW w:w="3689" w:type="dxa"/>
          </w:tcPr>
          <w:p w14:paraId="710012B1"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ТКм9-1÷ТКм9-2</w:t>
            </w:r>
          </w:p>
        </w:tc>
        <w:tc>
          <w:tcPr>
            <w:tcW w:w="1983" w:type="dxa"/>
          </w:tcPr>
          <w:p w14:paraId="2ADA0EEE"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80</w:t>
            </w:r>
          </w:p>
        </w:tc>
        <w:tc>
          <w:tcPr>
            <w:tcW w:w="1844" w:type="dxa"/>
          </w:tcPr>
          <w:p w14:paraId="0A7B9968"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42B8CF32"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30</w:t>
            </w:r>
          </w:p>
        </w:tc>
      </w:tr>
      <w:tr w:rsidR="00F83B47" w:rsidRPr="00CF6F16" w14:paraId="23620147" w14:textId="77777777" w:rsidTr="00141461">
        <w:trPr>
          <w:trHeight w:val="397"/>
        </w:trPr>
        <w:tc>
          <w:tcPr>
            <w:tcW w:w="564" w:type="dxa"/>
          </w:tcPr>
          <w:p w14:paraId="3D06A4AC"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11</w:t>
            </w:r>
          </w:p>
        </w:tc>
        <w:tc>
          <w:tcPr>
            <w:tcW w:w="3689" w:type="dxa"/>
          </w:tcPr>
          <w:p w14:paraId="42E82A22"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ТКм9-2÷ТКм9-3</w:t>
            </w:r>
          </w:p>
        </w:tc>
        <w:tc>
          <w:tcPr>
            <w:tcW w:w="1983" w:type="dxa"/>
          </w:tcPr>
          <w:p w14:paraId="5FA53769"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80</w:t>
            </w:r>
          </w:p>
        </w:tc>
        <w:tc>
          <w:tcPr>
            <w:tcW w:w="1844" w:type="dxa"/>
          </w:tcPr>
          <w:p w14:paraId="604BA7E9"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51757DA5"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36</w:t>
            </w:r>
          </w:p>
        </w:tc>
      </w:tr>
      <w:tr w:rsidR="00F83B47" w:rsidRPr="00CF6F16" w14:paraId="08FD3D7B" w14:textId="77777777" w:rsidTr="00141461">
        <w:trPr>
          <w:trHeight w:val="398"/>
        </w:trPr>
        <w:tc>
          <w:tcPr>
            <w:tcW w:w="564" w:type="dxa"/>
          </w:tcPr>
          <w:p w14:paraId="01D7CE93"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12</w:t>
            </w:r>
          </w:p>
        </w:tc>
        <w:tc>
          <w:tcPr>
            <w:tcW w:w="3689" w:type="dxa"/>
          </w:tcPr>
          <w:p w14:paraId="4F1C7F58"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ТКм9-3÷ТКм9-4</w:t>
            </w:r>
          </w:p>
        </w:tc>
        <w:tc>
          <w:tcPr>
            <w:tcW w:w="1983" w:type="dxa"/>
          </w:tcPr>
          <w:p w14:paraId="134E37AE"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3ABAB71F"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281000D9"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40</w:t>
            </w:r>
          </w:p>
        </w:tc>
      </w:tr>
      <w:tr w:rsidR="00F83B47" w:rsidRPr="00CF6F16" w14:paraId="32892306" w14:textId="77777777" w:rsidTr="00141461">
        <w:trPr>
          <w:trHeight w:val="395"/>
        </w:trPr>
        <w:tc>
          <w:tcPr>
            <w:tcW w:w="564" w:type="dxa"/>
          </w:tcPr>
          <w:p w14:paraId="762C5772"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13</w:t>
            </w:r>
          </w:p>
        </w:tc>
        <w:tc>
          <w:tcPr>
            <w:tcW w:w="3689" w:type="dxa"/>
          </w:tcPr>
          <w:p w14:paraId="1E23A05C"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ТКм9-4÷ТКм9-5</w:t>
            </w:r>
          </w:p>
        </w:tc>
        <w:tc>
          <w:tcPr>
            <w:tcW w:w="1983" w:type="dxa"/>
          </w:tcPr>
          <w:p w14:paraId="57CBAB48"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70</w:t>
            </w:r>
          </w:p>
        </w:tc>
        <w:tc>
          <w:tcPr>
            <w:tcW w:w="1844" w:type="dxa"/>
          </w:tcPr>
          <w:p w14:paraId="3B76DC66"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59F1F677"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25</w:t>
            </w:r>
          </w:p>
        </w:tc>
      </w:tr>
      <w:tr w:rsidR="00F83B47" w:rsidRPr="00CF6F16" w14:paraId="7A6054B4" w14:textId="77777777" w:rsidTr="00141461">
        <w:trPr>
          <w:trHeight w:val="398"/>
        </w:trPr>
        <w:tc>
          <w:tcPr>
            <w:tcW w:w="564" w:type="dxa"/>
          </w:tcPr>
          <w:p w14:paraId="52117751"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14</w:t>
            </w:r>
          </w:p>
        </w:tc>
        <w:tc>
          <w:tcPr>
            <w:tcW w:w="3689" w:type="dxa"/>
          </w:tcPr>
          <w:p w14:paraId="031B4BFA"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ТКм46÷ТКм47</w:t>
            </w:r>
          </w:p>
        </w:tc>
        <w:tc>
          <w:tcPr>
            <w:tcW w:w="1983" w:type="dxa"/>
          </w:tcPr>
          <w:p w14:paraId="493E585D"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150</w:t>
            </w:r>
          </w:p>
        </w:tc>
        <w:tc>
          <w:tcPr>
            <w:tcW w:w="1844" w:type="dxa"/>
          </w:tcPr>
          <w:p w14:paraId="77D0B782"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200</w:t>
            </w:r>
          </w:p>
        </w:tc>
        <w:tc>
          <w:tcPr>
            <w:tcW w:w="1844" w:type="dxa"/>
          </w:tcPr>
          <w:p w14:paraId="1D1CF143"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65</w:t>
            </w:r>
          </w:p>
        </w:tc>
      </w:tr>
      <w:tr w:rsidR="00F83B47" w:rsidRPr="00CF6F16" w14:paraId="4A8DE9C8" w14:textId="77777777" w:rsidTr="00141461">
        <w:trPr>
          <w:trHeight w:val="549"/>
        </w:trPr>
        <w:tc>
          <w:tcPr>
            <w:tcW w:w="564" w:type="dxa"/>
          </w:tcPr>
          <w:p w14:paraId="5C9E7486" w14:textId="77777777" w:rsidR="00F83B47" w:rsidRPr="00CF6F16" w:rsidRDefault="00A32131">
            <w:pPr>
              <w:pStyle w:val="TableParagraph"/>
              <w:spacing w:before="121"/>
              <w:ind w:left="143" w:right="131"/>
              <w:rPr>
                <w:color w:val="000000" w:themeColor="text1"/>
                <w:sz w:val="24"/>
              </w:rPr>
            </w:pPr>
            <w:r w:rsidRPr="00CF6F16">
              <w:rPr>
                <w:color w:val="000000" w:themeColor="text1"/>
                <w:sz w:val="24"/>
              </w:rPr>
              <w:t>15</w:t>
            </w:r>
          </w:p>
        </w:tc>
        <w:tc>
          <w:tcPr>
            <w:tcW w:w="3689" w:type="dxa"/>
          </w:tcPr>
          <w:p w14:paraId="45E931B0" w14:textId="77777777" w:rsidR="00F83B47" w:rsidRPr="00CF6F16" w:rsidRDefault="00A32131">
            <w:pPr>
              <w:pStyle w:val="TableParagraph"/>
              <w:spacing w:line="228" w:lineRule="auto"/>
              <w:ind w:left="112" w:right="387"/>
              <w:jc w:val="left"/>
              <w:rPr>
                <w:color w:val="000000" w:themeColor="text1"/>
                <w:sz w:val="24"/>
              </w:rPr>
            </w:pPr>
            <w:r w:rsidRPr="00CF6F16">
              <w:rPr>
                <w:color w:val="000000" w:themeColor="text1"/>
                <w:sz w:val="24"/>
              </w:rPr>
              <w:t xml:space="preserve">ТКм47÷т.Центральный </w:t>
            </w:r>
            <w:proofErr w:type="gramStart"/>
            <w:r w:rsidRPr="00CF6F16">
              <w:rPr>
                <w:color w:val="000000" w:themeColor="text1"/>
                <w:sz w:val="24"/>
              </w:rPr>
              <w:t>микро- район</w:t>
            </w:r>
            <w:proofErr w:type="gramEnd"/>
            <w:r w:rsidRPr="00CF6F16">
              <w:rPr>
                <w:color w:val="000000" w:themeColor="text1"/>
                <w:sz w:val="24"/>
              </w:rPr>
              <w:t>,2</w:t>
            </w:r>
          </w:p>
        </w:tc>
        <w:tc>
          <w:tcPr>
            <w:tcW w:w="1983" w:type="dxa"/>
          </w:tcPr>
          <w:p w14:paraId="1E241431" w14:textId="77777777" w:rsidR="00F83B47" w:rsidRPr="00CF6F16" w:rsidRDefault="00A32131">
            <w:pPr>
              <w:pStyle w:val="TableParagraph"/>
              <w:spacing w:before="121"/>
              <w:ind w:left="793" w:right="780"/>
              <w:rPr>
                <w:color w:val="000000" w:themeColor="text1"/>
                <w:sz w:val="24"/>
              </w:rPr>
            </w:pPr>
            <w:r w:rsidRPr="00CF6F16">
              <w:rPr>
                <w:color w:val="000000" w:themeColor="text1"/>
                <w:sz w:val="24"/>
              </w:rPr>
              <w:t>100</w:t>
            </w:r>
          </w:p>
        </w:tc>
        <w:tc>
          <w:tcPr>
            <w:tcW w:w="1844" w:type="dxa"/>
          </w:tcPr>
          <w:p w14:paraId="69275AD0" w14:textId="77777777" w:rsidR="00F83B47" w:rsidRPr="00CF6F16" w:rsidRDefault="00A32131">
            <w:pPr>
              <w:pStyle w:val="TableParagraph"/>
              <w:spacing w:before="121"/>
              <w:ind w:right="724"/>
              <w:jc w:val="right"/>
              <w:rPr>
                <w:color w:val="000000" w:themeColor="text1"/>
                <w:sz w:val="24"/>
              </w:rPr>
            </w:pPr>
            <w:r w:rsidRPr="00CF6F16">
              <w:rPr>
                <w:color w:val="000000" w:themeColor="text1"/>
                <w:sz w:val="24"/>
              </w:rPr>
              <w:t>125</w:t>
            </w:r>
          </w:p>
        </w:tc>
        <w:tc>
          <w:tcPr>
            <w:tcW w:w="1844" w:type="dxa"/>
          </w:tcPr>
          <w:p w14:paraId="25D3D48D" w14:textId="77777777" w:rsidR="00F83B47" w:rsidRPr="00CF6F16" w:rsidRDefault="00A32131">
            <w:pPr>
              <w:pStyle w:val="TableParagraph"/>
              <w:spacing w:before="121"/>
              <w:ind w:left="171" w:right="156"/>
              <w:rPr>
                <w:color w:val="000000" w:themeColor="text1"/>
                <w:sz w:val="24"/>
              </w:rPr>
            </w:pPr>
            <w:r w:rsidRPr="00CF6F16">
              <w:rPr>
                <w:color w:val="000000" w:themeColor="text1"/>
                <w:sz w:val="24"/>
              </w:rPr>
              <w:t>19</w:t>
            </w:r>
          </w:p>
        </w:tc>
      </w:tr>
      <w:tr w:rsidR="00F83B47" w:rsidRPr="00CF6F16" w14:paraId="0B38C4F2" w14:textId="77777777" w:rsidTr="00141461">
        <w:trPr>
          <w:trHeight w:val="397"/>
        </w:trPr>
        <w:tc>
          <w:tcPr>
            <w:tcW w:w="564" w:type="dxa"/>
          </w:tcPr>
          <w:p w14:paraId="414E7F37"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16</w:t>
            </w:r>
          </w:p>
        </w:tc>
        <w:tc>
          <w:tcPr>
            <w:tcW w:w="3689" w:type="dxa"/>
          </w:tcPr>
          <w:p w14:paraId="7B73277C"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ТКм27÷ТКм50</w:t>
            </w:r>
          </w:p>
        </w:tc>
        <w:tc>
          <w:tcPr>
            <w:tcW w:w="1983" w:type="dxa"/>
          </w:tcPr>
          <w:p w14:paraId="0BBEBD55"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2F720DF8"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458E9D63"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44</w:t>
            </w:r>
          </w:p>
        </w:tc>
      </w:tr>
      <w:tr w:rsidR="00F83B47" w:rsidRPr="00CF6F16" w14:paraId="68AEED41" w14:textId="77777777" w:rsidTr="00141461">
        <w:trPr>
          <w:trHeight w:val="395"/>
        </w:trPr>
        <w:tc>
          <w:tcPr>
            <w:tcW w:w="564" w:type="dxa"/>
          </w:tcPr>
          <w:p w14:paraId="1BE8338F"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17</w:t>
            </w:r>
          </w:p>
        </w:tc>
        <w:tc>
          <w:tcPr>
            <w:tcW w:w="3689" w:type="dxa"/>
          </w:tcPr>
          <w:p w14:paraId="360EBEE8"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ТКм50÷ТКм50-1</w:t>
            </w:r>
          </w:p>
        </w:tc>
        <w:tc>
          <w:tcPr>
            <w:tcW w:w="1983" w:type="dxa"/>
          </w:tcPr>
          <w:p w14:paraId="6EBE8878"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1E865AA8"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150</w:t>
            </w:r>
          </w:p>
        </w:tc>
        <w:tc>
          <w:tcPr>
            <w:tcW w:w="1844" w:type="dxa"/>
          </w:tcPr>
          <w:p w14:paraId="2350AAA3"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46</w:t>
            </w:r>
          </w:p>
        </w:tc>
      </w:tr>
      <w:tr w:rsidR="00F83B47" w:rsidRPr="00CF6F16" w14:paraId="07C31B13" w14:textId="77777777" w:rsidTr="00141461">
        <w:trPr>
          <w:trHeight w:val="397"/>
        </w:trPr>
        <w:tc>
          <w:tcPr>
            <w:tcW w:w="564" w:type="dxa"/>
          </w:tcPr>
          <w:p w14:paraId="19D0BFBE"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18</w:t>
            </w:r>
          </w:p>
        </w:tc>
        <w:tc>
          <w:tcPr>
            <w:tcW w:w="3689" w:type="dxa"/>
          </w:tcPr>
          <w:p w14:paraId="7858896D"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у-ТКм29-1÷ТКм29-3</w:t>
            </w:r>
          </w:p>
        </w:tc>
        <w:tc>
          <w:tcPr>
            <w:tcW w:w="1983" w:type="dxa"/>
          </w:tcPr>
          <w:p w14:paraId="779D1DA5"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6187374E"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150</w:t>
            </w:r>
          </w:p>
        </w:tc>
        <w:tc>
          <w:tcPr>
            <w:tcW w:w="1844" w:type="dxa"/>
          </w:tcPr>
          <w:p w14:paraId="1B6188A0"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110</w:t>
            </w:r>
          </w:p>
        </w:tc>
      </w:tr>
      <w:tr w:rsidR="00F83B47" w:rsidRPr="00CF6F16" w14:paraId="795A0F8F" w14:textId="77777777" w:rsidTr="00141461">
        <w:trPr>
          <w:trHeight w:val="393"/>
        </w:trPr>
        <w:tc>
          <w:tcPr>
            <w:tcW w:w="564" w:type="dxa"/>
          </w:tcPr>
          <w:p w14:paraId="62F25D2D"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19</w:t>
            </w:r>
          </w:p>
        </w:tc>
        <w:tc>
          <w:tcPr>
            <w:tcW w:w="3689" w:type="dxa"/>
          </w:tcPr>
          <w:p w14:paraId="06ED66CF"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ТКм29-3÷школа №1вв2</w:t>
            </w:r>
          </w:p>
        </w:tc>
        <w:tc>
          <w:tcPr>
            <w:tcW w:w="1983" w:type="dxa"/>
          </w:tcPr>
          <w:p w14:paraId="5C8DD669"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4867515C"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3EA920BF" w14:textId="77777777" w:rsidR="00F83B47" w:rsidRPr="00CF6F16" w:rsidRDefault="00A32131">
            <w:pPr>
              <w:pStyle w:val="TableParagraph"/>
              <w:spacing w:before="44"/>
              <w:ind w:left="15"/>
              <w:rPr>
                <w:color w:val="000000" w:themeColor="text1"/>
                <w:sz w:val="24"/>
              </w:rPr>
            </w:pPr>
            <w:r w:rsidRPr="00CF6F16">
              <w:rPr>
                <w:color w:val="000000" w:themeColor="text1"/>
                <w:sz w:val="24"/>
              </w:rPr>
              <w:t>8</w:t>
            </w:r>
          </w:p>
        </w:tc>
      </w:tr>
      <w:tr w:rsidR="00F83B47" w:rsidRPr="00CF6F16" w14:paraId="0E6F823A" w14:textId="77777777" w:rsidTr="00141461">
        <w:trPr>
          <w:trHeight w:val="398"/>
        </w:trPr>
        <w:tc>
          <w:tcPr>
            <w:tcW w:w="564" w:type="dxa"/>
          </w:tcPr>
          <w:p w14:paraId="0F13C86E" w14:textId="77777777" w:rsidR="00F83B47" w:rsidRPr="00CF6F16" w:rsidRDefault="00A32131">
            <w:pPr>
              <w:pStyle w:val="TableParagraph"/>
              <w:spacing w:before="49"/>
              <w:ind w:left="143" w:right="131"/>
              <w:rPr>
                <w:color w:val="000000" w:themeColor="text1"/>
                <w:sz w:val="24"/>
              </w:rPr>
            </w:pPr>
            <w:r w:rsidRPr="00CF6F16">
              <w:rPr>
                <w:color w:val="000000" w:themeColor="text1"/>
                <w:sz w:val="24"/>
              </w:rPr>
              <w:t>20</w:t>
            </w:r>
          </w:p>
        </w:tc>
        <w:tc>
          <w:tcPr>
            <w:tcW w:w="3689" w:type="dxa"/>
          </w:tcPr>
          <w:p w14:paraId="04FCD199" w14:textId="77777777" w:rsidR="00F83B47" w:rsidRPr="00CF6F16" w:rsidRDefault="00A32131">
            <w:pPr>
              <w:pStyle w:val="TableParagraph"/>
              <w:spacing w:before="49"/>
              <w:ind w:left="112"/>
              <w:jc w:val="left"/>
              <w:rPr>
                <w:color w:val="000000" w:themeColor="text1"/>
                <w:sz w:val="24"/>
              </w:rPr>
            </w:pPr>
            <w:r w:rsidRPr="00CF6F16">
              <w:rPr>
                <w:color w:val="000000" w:themeColor="text1"/>
                <w:sz w:val="24"/>
              </w:rPr>
              <w:t>ТКм33÷Коротеева, 20</w:t>
            </w:r>
          </w:p>
        </w:tc>
        <w:tc>
          <w:tcPr>
            <w:tcW w:w="1983" w:type="dxa"/>
          </w:tcPr>
          <w:p w14:paraId="72017F72" w14:textId="77777777" w:rsidR="00F83B47" w:rsidRPr="00CF6F16" w:rsidRDefault="00A32131">
            <w:pPr>
              <w:pStyle w:val="TableParagraph"/>
              <w:spacing w:before="49"/>
              <w:ind w:left="793" w:right="780"/>
              <w:rPr>
                <w:color w:val="000000" w:themeColor="text1"/>
                <w:sz w:val="24"/>
              </w:rPr>
            </w:pPr>
            <w:r w:rsidRPr="00CF6F16">
              <w:rPr>
                <w:color w:val="000000" w:themeColor="text1"/>
                <w:sz w:val="24"/>
              </w:rPr>
              <w:t>80</w:t>
            </w:r>
          </w:p>
        </w:tc>
        <w:tc>
          <w:tcPr>
            <w:tcW w:w="1844" w:type="dxa"/>
          </w:tcPr>
          <w:p w14:paraId="3E832057" w14:textId="77777777" w:rsidR="00F83B47" w:rsidRPr="00CF6F16" w:rsidRDefault="00A32131">
            <w:pPr>
              <w:pStyle w:val="TableParagraph"/>
              <w:spacing w:before="49"/>
              <w:ind w:right="724"/>
              <w:jc w:val="right"/>
              <w:rPr>
                <w:color w:val="000000" w:themeColor="text1"/>
                <w:sz w:val="24"/>
              </w:rPr>
            </w:pPr>
            <w:r w:rsidRPr="00CF6F16">
              <w:rPr>
                <w:color w:val="000000" w:themeColor="text1"/>
                <w:sz w:val="24"/>
              </w:rPr>
              <w:t>100</w:t>
            </w:r>
          </w:p>
        </w:tc>
        <w:tc>
          <w:tcPr>
            <w:tcW w:w="1844" w:type="dxa"/>
          </w:tcPr>
          <w:p w14:paraId="477C810C" w14:textId="77777777" w:rsidR="00F83B47" w:rsidRPr="00CF6F16" w:rsidRDefault="00A32131">
            <w:pPr>
              <w:pStyle w:val="TableParagraph"/>
              <w:spacing w:before="49"/>
              <w:ind w:left="171" w:right="156"/>
              <w:rPr>
                <w:color w:val="000000" w:themeColor="text1"/>
                <w:sz w:val="24"/>
              </w:rPr>
            </w:pPr>
            <w:r w:rsidRPr="00CF6F16">
              <w:rPr>
                <w:color w:val="000000" w:themeColor="text1"/>
                <w:sz w:val="24"/>
              </w:rPr>
              <w:t>55</w:t>
            </w:r>
          </w:p>
        </w:tc>
      </w:tr>
      <w:tr w:rsidR="00F83B47" w:rsidRPr="00CF6F16" w14:paraId="3CC18638" w14:textId="77777777" w:rsidTr="00141461">
        <w:trPr>
          <w:trHeight w:val="395"/>
        </w:trPr>
        <w:tc>
          <w:tcPr>
            <w:tcW w:w="564" w:type="dxa"/>
          </w:tcPr>
          <w:p w14:paraId="66E3AEE1"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21</w:t>
            </w:r>
          </w:p>
        </w:tc>
        <w:tc>
          <w:tcPr>
            <w:tcW w:w="3689" w:type="dxa"/>
          </w:tcPr>
          <w:p w14:paraId="47B8D657"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ТКм17÷ЦУМ</w:t>
            </w:r>
          </w:p>
        </w:tc>
        <w:tc>
          <w:tcPr>
            <w:tcW w:w="1983" w:type="dxa"/>
          </w:tcPr>
          <w:p w14:paraId="190390F7"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70</w:t>
            </w:r>
          </w:p>
        </w:tc>
        <w:tc>
          <w:tcPr>
            <w:tcW w:w="1844" w:type="dxa"/>
          </w:tcPr>
          <w:p w14:paraId="38DD008A"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116A7970"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33</w:t>
            </w:r>
          </w:p>
        </w:tc>
      </w:tr>
      <w:tr w:rsidR="00F83B47" w:rsidRPr="00CF6F16" w14:paraId="234237C1" w14:textId="77777777" w:rsidTr="00141461">
        <w:trPr>
          <w:trHeight w:val="398"/>
        </w:trPr>
        <w:tc>
          <w:tcPr>
            <w:tcW w:w="564" w:type="dxa"/>
          </w:tcPr>
          <w:p w14:paraId="6746E596"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22</w:t>
            </w:r>
          </w:p>
        </w:tc>
        <w:tc>
          <w:tcPr>
            <w:tcW w:w="3689" w:type="dxa"/>
          </w:tcPr>
          <w:p w14:paraId="25E2A421"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ТК6÷ж.д. Пушкина,28Б</w:t>
            </w:r>
          </w:p>
        </w:tc>
        <w:tc>
          <w:tcPr>
            <w:tcW w:w="1983" w:type="dxa"/>
          </w:tcPr>
          <w:p w14:paraId="02BF4A67"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7F95FEAC"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3858019A"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48</w:t>
            </w:r>
          </w:p>
        </w:tc>
      </w:tr>
      <w:tr w:rsidR="00F83B47" w:rsidRPr="00CF6F16" w14:paraId="61E5FEA4" w14:textId="77777777" w:rsidTr="00141461">
        <w:trPr>
          <w:trHeight w:val="551"/>
        </w:trPr>
        <w:tc>
          <w:tcPr>
            <w:tcW w:w="564" w:type="dxa"/>
          </w:tcPr>
          <w:p w14:paraId="3E61B38A" w14:textId="77777777" w:rsidR="00F83B47" w:rsidRPr="00CF6F16" w:rsidRDefault="00A32131">
            <w:pPr>
              <w:pStyle w:val="TableParagraph"/>
              <w:spacing w:before="123"/>
              <w:ind w:left="143" w:right="131"/>
              <w:rPr>
                <w:color w:val="000000" w:themeColor="text1"/>
                <w:sz w:val="24"/>
              </w:rPr>
            </w:pPr>
            <w:r w:rsidRPr="00CF6F16">
              <w:rPr>
                <w:color w:val="000000" w:themeColor="text1"/>
                <w:sz w:val="24"/>
              </w:rPr>
              <w:t>23</w:t>
            </w:r>
          </w:p>
        </w:tc>
        <w:tc>
          <w:tcPr>
            <w:tcW w:w="3689" w:type="dxa"/>
          </w:tcPr>
          <w:p w14:paraId="45319976" w14:textId="77777777" w:rsidR="00F83B47" w:rsidRPr="00CF6F16" w:rsidRDefault="00A32131">
            <w:pPr>
              <w:pStyle w:val="TableParagraph"/>
              <w:spacing w:line="230" w:lineRule="auto"/>
              <w:ind w:left="112" w:right="356"/>
              <w:jc w:val="left"/>
              <w:rPr>
                <w:color w:val="000000" w:themeColor="text1"/>
                <w:sz w:val="24"/>
              </w:rPr>
            </w:pPr>
            <w:r w:rsidRPr="00CF6F16">
              <w:rPr>
                <w:color w:val="000000" w:themeColor="text1"/>
                <w:sz w:val="24"/>
              </w:rPr>
              <w:t xml:space="preserve">ТК6÷ж.д. Центральный </w:t>
            </w:r>
            <w:proofErr w:type="gramStart"/>
            <w:r w:rsidRPr="00CF6F16">
              <w:rPr>
                <w:color w:val="000000" w:themeColor="text1"/>
                <w:sz w:val="24"/>
              </w:rPr>
              <w:t>микро- район</w:t>
            </w:r>
            <w:proofErr w:type="gramEnd"/>
            <w:r w:rsidRPr="00CF6F16">
              <w:rPr>
                <w:color w:val="000000" w:themeColor="text1"/>
                <w:sz w:val="24"/>
              </w:rPr>
              <w:t>, 12</w:t>
            </w:r>
          </w:p>
        </w:tc>
        <w:tc>
          <w:tcPr>
            <w:tcW w:w="1983" w:type="dxa"/>
          </w:tcPr>
          <w:p w14:paraId="1AD92607" w14:textId="77777777" w:rsidR="00F83B47" w:rsidRPr="00CF6F16" w:rsidRDefault="00A32131">
            <w:pPr>
              <w:pStyle w:val="TableParagraph"/>
              <w:spacing w:before="123"/>
              <w:ind w:left="793" w:right="780"/>
              <w:rPr>
                <w:color w:val="000000" w:themeColor="text1"/>
                <w:sz w:val="24"/>
              </w:rPr>
            </w:pPr>
            <w:r w:rsidRPr="00CF6F16">
              <w:rPr>
                <w:color w:val="000000" w:themeColor="text1"/>
                <w:sz w:val="24"/>
              </w:rPr>
              <w:t>50</w:t>
            </w:r>
          </w:p>
        </w:tc>
        <w:tc>
          <w:tcPr>
            <w:tcW w:w="1844" w:type="dxa"/>
          </w:tcPr>
          <w:p w14:paraId="17948C13" w14:textId="77777777" w:rsidR="00F83B47" w:rsidRPr="00CF6F16" w:rsidRDefault="00A32131">
            <w:pPr>
              <w:pStyle w:val="TableParagraph"/>
              <w:spacing w:before="123"/>
              <w:ind w:right="784"/>
              <w:jc w:val="right"/>
              <w:rPr>
                <w:color w:val="000000" w:themeColor="text1"/>
                <w:sz w:val="24"/>
              </w:rPr>
            </w:pPr>
            <w:r w:rsidRPr="00CF6F16">
              <w:rPr>
                <w:color w:val="000000" w:themeColor="text1"/>
                <w:sz w:val="24"/>
              </w:rPr>
              <w:t>80</w:t>
            </w:r>
          </w:p>
        </w:tc>
        <w:tc>
          <w:tcPr>
            <w:tcW w:w="1844" w:type="dxa"/>
          </w:tcPr>
          <w:p w14:paraId="38CE6ADA" w14:textId="77777777" w:rsidR="00F83B47" w:rsidRPr="00CF6F16" w:rsidRDefault="00A32131">
            <w:pPr>
              <w:pStyle w:val="TableParagraph"/>
              <w:spacing w:before="123"/>
              <w:ind w:left="171" w:right="156"/>
              <w:rPr>
                <w:color w:val="000000" w:themeColor="text1"/>
                <w:sz w:val="24"/>
              </w:rPr>
            </w:pPr>
            <w:r w:rsidRPr="00CF6F16">
              <w:rPr>
                <w:color w:val="000000" w:themeColor="text1"/>
                <w:sz w:val="24"/>
              </w:rPr>
              <w:t>14</w:t>
            </w:r>
          </w:p>
        </w:tc>
      </w:tr>
    </w:tbl>
    <w:p w14:paraId="4F66C46D" w14:textId="77777777" w:rsidR="00F83B47" w:rsidRPr="00CF6F16" w:rsidRDefault="00F83B47">
      <w:pPr>
        <w:rPr>
          <w:color w:val="000000" w:themeColor="text1"/>
          <w:sz w:val="24"/>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6F16" w14:paraId="7B2F474D" w14:textId="77777777">
        <w:trPr>
          <w:trHeight w:val="849"/>
        </w:trPr>
        <w:tc>
          <w:tcPr>
            <w:tcW w:w="564" w:type="dxa"/>
          </w:tcPr>
          <w:p w14:paraId="348A6430" w14:textId="77777777" w:rsidR="00F83B47" w:rsidRPr="00CF6F16" w:rsidRDefault="00A32131">
            <w:pPr>
              <w:pStyle w:val="TableParagraph"/>
              <w:spacing w:before="135" w:line="237" w:lineRule="auto"/>
              <w:ind w:left="124" w:right="86" w:firstLine="48"/>
              <w:jc w:val="left"/>
              <w:rPr>
                <w:color w:val="000000" w:themeColor="text1"/>
                <w:sz w:val="24"/>
              </w:rPr>
            </w:pPr>
            <w:r w:rsidRPr="00CF6F16">
              <w:rPr>
                <w:color w:val="000000" w:themeColor="text1"/>
                <w:sz w:val="24"/>
              </w:rPr>
              <w:lastRenderedPageBreak/>
              <w:t>№ п/п</w:t>
            </w:r>
          </w:p>
        </w:tc>
        <w:tc>
          <w:tcPr>
            <w:tcW w:w="3689" w:type="dxa"/>
          </w:tcPr>
          <w:p w14:paraId="3C325011" w14:textId="77777777" w:rsidR="00F83B47" w:rsidRPr="00CF6F16" w:rsidRDefault="00F83B47">
            <w:pPr>
              <w:pStyle w:val="TableParagraph"/>
              <w:spacing w:before="8"/>
              <w:jc w:val="left"/>
              <w:rPr>
                <w:color w:val="000000" w:themeColor="text1"/>
                <w:sz w:val="23"/>
              </w:rPr>
            </w:pPr>
          </w:p>
          <w:p w14:paraId="713672B7" w14:textId="77777777" w:rsidR="00F83B47" w:rsidRPr="00CF6F16" w:rsidRDefault="00A32131">
            <w:pPr>
              <w:pStyle w:val="TableParagraph"/>
              <w:ind w:left="676"/>
              <w:jc w:val="left"/>
              <w:rPr>
                <w:color w:val="000000" w:themeColor="text1"/>
                <w:sz w:val="24"/>
              </w:rPr>
            </w:pPr>
            <w:r w:rsidRPr="00CF6F16">
              <w:rPr>
                <w:color w:val="000000" w:themeColor="text1"/>
                <w:sz w:val="24"/>
              </w:rPr>
              <w:t>Наименование участка</w:t>
            </w:r>
          </w:p>
        </w:tc>
        <w:tc>
          <w:tcPr>
            <w:tcW w:w="1983" w:type="dxa"/>
          </w:tcPr>
          <w:p w14:paraId="50DBCED1" w14:textId="77777777" w:rsidR="00F83B47" w:rsidRPr="00CF6F16" w:rsidRDefault="00A32131">
            <w:pPr>
              <w:pStyle w:val="TableParagraph"/>
              <w:spacing w:before="135" w:line="237" w:lineRule="auto"/>
              <w:ind w:left="388" w:right="234" w:hanging="123"/>
              <w:jc w:val="left"/>
              <w:rPr>
                <w:color w:val="000000" w:themeColor="text1"/>
                <w:sz w:val="24"/>
              </w:rPr>
            </w:pPr>
            <w:r w:rsidRPr="00CF6F16">
              <w:rPr>
                <w:color w:val="000000" w:themeColor="text1"/>
                <w:sz w:val="24"/>
              </w:rPr>
              <w:t xml:space="preserve">Существ. </w:t>
            </w:r>
            <w:proofErr w:type="spellStart"/>
            <w:r w:rsidRPr="00CF6F16">
              <w:rPr>
                <w:color w:val="000000" w:themeColor="text1"/>
                <w:sz w:val="24"/>
              </w:rPr>
              <w:t>диа</w:t>
            </w:r>
            <w:proofErr w:type="spellEnd"/>
            <w:r w:rsidRPr="00CF6F16">
              <w:rPr>
                <w:color w:val="000000" w:themeColor="text1"/>
                <w:sz w:val="24"/>
              </w:rPr>
              <w:t xml:space="preserve">- 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844" w:type="dxa"/>
          </w:tcPr>
          <w:p w14:paraId="1B99F6FA" w14:textId="77777777" w:rsidR="00F83B47" w:rsidRPr="00CF6F16" w:rsidRDefault="00A32131">
            <w:pPr>
              <w:pStyle w:val="TableParagraph"/>
              <w:spacing w:before="135" w:line="237" w:lineRule="auto"/>
              <w:ind w:left="289" w:right="257" w:firstLine="36"/>
              <w:jc w:val="left"/>
              <w:rPr>
                <w:color w:val="000000" w:themeColor="text1"/>
                <w:sz w:val="24"/>
              </w:rPr>
            </w:pPr>
            <w:r w:rsidRPr="00CF6F16">
              <w:rPr>
                <w:color w:val="000000" w:themeColor="text1"/>
                <w:sz w:val="24"/>
              </w:rPr>
              <w:t xml:space="preserve">Новый </w:t>
            </w:r>
            <w:proofErr w:type="spellStart"/>
            <w:proofErr w:type="gramStart"/>
            <w:r w:rsidRPr="00CF6F16">
              <w:rPr>
                <w:color w:val="000000" w:themeColor="text1"/>
                <w:sz w:val="24"/>
              </w:rPr>
              <w:t>диа</w:t>
            </w:r>
            <w:proofErr w:type="spellEnd"/>
            <w:r w:rsidRPr="00CF6F16">
              <w:rPr>
                <w:color w:val="000000" w:themeColor="text1"/>
                <w:sz w:val="24"/>
              </w:rPr>
              <w:t>- метр</w:t>
            </w:r>
            <w:proofErr w:type="gramEnd"/>
            <w:r w:rsidRPr="00CF6F16">
              <w:rPr>
                <w:color w:val="000000" w:themeColor="text1"/>
                <w:sz w:val="24"/>
              </w:rPr>
              <w:t xml:space="preserve">, </w:t>
            </w:r>
            <w:proofErr w:type="spellStart"/>
            <w:r w:rsidRPr="00CF6F16">
              <w:rPr>
                <w:color w:val="000000" w:themeColor="text1"/>
                <w:sz w:val="24"/>
              </w:rPr>
              <w:t>dу</w:t>
            </w:r>
            <w:proofErr w:type="spellEnd"/>
            <w:r w:rsidRPr="00CF6F16">
              <w:rPr>
                <w:color w:val="000000" w:themeColor="text1"/>
                <w:sz w:val="24"/>
              </w:rPr>
              <w:t>, мм</w:t>
            </w:r>
          </w:p>
        </w:tc>
        <w:tc>
          <w:tcPr>
            <w:tcW w:w="1844" w:type="dxa"/>
          </w:tcPr>
          <w:p w14:paraId="7CA4A07F" w14:textId="77777777" w:rsidR="00F83B47" w:rsidRPr="00CF6F16" w:rsidRDefault="00F83B47">
            <w:pPr>
              <w:pStyle w:val="TableParagraph"/>
              <w:spacing w:before="8"/>
              <w:jc w:val="left"/>
              <w:rPr>
                <w:color w:val="000000" w:themeColor="text1"/>
                <w:sz w:val="23"/>
              </w:rPr>
            </w:pPr>
          </w:p>
          <w:p w14:paraId="52AE1382" w14:textId="77777777" w:rsidR="00F83B47" w:rsidRPr="00CF6F16" w:rsidRDefault="00A32131">
            <w:pPr>
              <w:pStyle w:val="TableParagraph"/>
              <w:ind w:left="171" w:right="160"/>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r>
      <w:tr w:rsidR="00F83B47" w:rsidRPr="00CF6F16" w14:paraId="733B4D12" w14:textId="77777777">
        <w:trPr>
          <w:trHeight w:val="549"/>
        </w:trPr>
        <w:tc>
          <w:tcPr>
            <w:tcW w:w="564" w:type="dxa"/>
          </w:tcPr>
          <w:p w14:paraId="5FCF5672" w14:textId="77777777" w:rsidR="00F83B47" w:rsidRPr="00CF6F16" w:rsidRDefault="00A32131">
            <w:pPr>
              <w:pStyle w:val="TableParagraph"/>
              <w:spacing w:before="123"/>
              <w:ind w:left="143" w:right="131"/>
              <w:rPr>
                <w:color w:val="000000" w:themeColor="text1"/>
                <w:sz w:val="24"/>
              </w:rPr>
            </w:pPr>
            <w:r w:rsidRPr="00CF6F16">
              <w:rPr>
                <w:color w:val="000000" w:themeColor="text1"/>
                <w:sz w:val="24"/>
              </w:rPr>
              <w:t>24</w:t>
            </w:r>
          </w:p>
        </w:tc>
        <w:tc>
          <w:tcPr>
            <w:tcW w:w="3689" w:type="dxa"/>
          </w:tcPr>
          <w:p w14:paraId="30344ED2" w14:textId="77777777" w:rsidR="00F83B47" w:rsidRPr="00CF6F16" w:rsidRDefault="00A32131">
            <w:pPr>
              <w:pStyle w:val="TableParagraph"/>
              <w:spacing w:line="228" w:lineRule="auto"/>
              <w:ind w:left="112" w:right="284"/>
              <w:jc w:val="left"/>
              <w:rPr>
                <w:color w:val="000000" w:themeColor="text1"/>
                <w:sz w:val="24"/>
              </w:rPr>
            </w:pPr>
            <w:r w:rsidRPr="00CF6F16">
              <w:rPr>
                <w:color w:val="000000" w:themeColor="text1"/>
                <w:sz w:val="24"/>
              </w:rPr>
              <w:t>смена диаметра-ТКм39÷ночной клуб, ресторан</w:t>
            </w:r>
          </w:p>
        </w:tc>
        <w:tc>
          <w:tcPr>
            <w:tcW w:w="1983" w:type="dxa"/>
          </w:tcPr>
          <w:p w14:paraId="61C0AE58" w14:textId="77777777" w:rsidR="00F83B47" w:rsidRPr="00CF6F16" w:rsidRDefault="00A32131">
            <w:pPr>
              <w:pStyle w:val="TableParagraph"/>
              <w:spacing w:before="123"/>
              <w:ind w:left="793" w:right="780"/>
              <w:rPr>
                <w:color w:val="000000" w:themeColor="text1"/>
                <w:sz w:val="24"/>
              </w:rPr>
            </w:pPr>
            <w:r w:rsidRPr="00CF6F16">
              <w:rPr>
                <w:color w:val="000000" w:themeColor="text1"/>
                <w:sz w:val="24"/>
              </w:rPr>
              <w:t>100</w:t>
            </w:r>
          </w:p>
        </w:tc>
        <w:tc>
          <w:tcPr>
            <w:tcW w:w="1844" w:type="dxa"/>
          </w:tcPr>
          <w:p w14:paraId="37ED60ED" w14:textId="77777777" w:rsidR="00F83B47" w:rsidRPr="00CF6F16" w:rsidRDefault="00A32131">
            <w:pPr>
              <w:pStyle w:val="TableParagraph"/>
              <w:spacing w:before="123"/>
              <w:ind w:right="724"/>
              <w:jc w:val="right"/>
              <w:rPr>
                <w:color w:val="000000" w:themeColor="text1"/>
                <w:sz w:val="24"/>
              </w:rPr>
            </w:pPr>
            <w:r w:rsidRPr="00CF6F16">
              <w:rPr>
                <w:color w:val="000000" w:themeColor="text1"/>
                <w:sz w:val="24"/>
              </w:rPr>
              <w:t>150</w:t>
            </w:r>
          </w:p>
        </w:tc>
        <w:tc>
          <w:tcPr>
            <w:tcW w:w="1844" w:type="dxa"/>
          </w:tcPr>
          <w:p w14:paraId="28AC40B6" w14:textId="77777777" w:rsidR="00F83B47" w:rsidRPr="00CF6F16" w:rsidRDefault="00A32131">
            <w:pPr>
              <w:pStyle w:val="TableParagraph"/>
              <w:spacing w:before="123"/>
              <w:ind w:left="171" w:right="156"/>
              <w:rPr>
                <w:color w:val="000000" w:themeColor="text1"/>
                <w:sz w:val="24"/>
              </w:rPr>
            </w:pPr>
            <w:r w:rsidRPr="00CF6F16">
              <w:rPr>
                <w:color w:val="000000" w:themeColor="text1"/>
                <w:sz w:val="24"/>
              </w:rPr>
              <w:t>100</w:t>
            </w:r>
          </w:p>
        </w:tc>
      </w:tr>
      <w:tr w:rsidR="00F83B47" w:rsidRPr="00CF6F16" w14:paraId="0240D2C6" w14:textId="77777777">
        <w:trPr>
          <w:trHeight w:val="397"/>
        </w:trPr>
        <w:tc>
          <w:tcPr>
            <w:tcW w:w="564" w:type="dxa"/>
          </w:tcPr>
          <w:p w14:paraId="4508AC44" w14:textId="77777777" w:rsidR="00F83B47" w:rsidRPr="00CF6F16" w:rsidRDefault="00A32131">
            <w:pPr>
              <w:pStyle w:val="TableParagraph"/>
              <w:spacing w:before="49"/>
              <w:ind w:left="143" w:right="131"/>
              <w:rPr>
                <w:color w:val="000000" w:themeColor="text1"/>
                <w:sz w:val="24"/>
              </w:rPr>
            </w:pPr>
            <w:r w:rsidRPr="00CF6F16">
              <w:rPr>
                <w:color w:val="000000" w:themeColor="text1"/>
                <w:sz w:val="24"/>
              </w:rPr>
              <w:t>25</w:t>
            </w:r>
          </w:p>
        </w:tc>
        <w:tc>
          <w:tcPr>
            <w:tcW w:w="3689" w:type="dxa"/>
          </w:tcPr>
          <w:p w14:paraId="78C588F0" w14:textId="77777777" w:rsidR="00F83B47" w:rsidRPr="00CF6F16" w:rsidRDefault="00A32131">
            <w:pPr>
              <w:pStyle w:val="TableParagraph"/>
              <w:spacing w:before="49"/>
              <w:ind w:left="112"/>
              <w:jc w:val="left"/>
              <w:rPr>
                <w:color w:val="000000" w:themeColor="text1"/>
                <w:sz w:val="24"/>
              </w:rPr>
            </w:pPr>
            <w:r w:rsidRPr="00CF6F16">
              <w:rPr>
                <w:color w:val="000000" w:themeColor="text1"/>
                <w:sz w:val="24"/>
              </w:rPr>
              <w:t>ТКм38-2÷дет.сад№20</w:t>
            </w:r>
          </w:p>
        </w:tc>
        <w:tc>
          <w:tcPr>
            <w:tcW w:w="1983" w:type="dxa"/>
          </w:tcPr>
          <w:p w14:paraId="4D235007" w14:textId="77777777" w:rsidR="00F83B47" w:rsidRPr="00CF6F16" w:rsidRDefault="00A32131">
            <w:pPr>
              <w:pStyle w:val="TableParagraph"/>
              <w:spacing w:before="49"/>
              <w:ind w:left="793" w:right="780"/>
              <w:rPr>
                <w:color w:val="000000" w:themeColor="text1"/>
                <w:sz w:val="24"/>
              </w:rPr>
            </w:pPr>
            <w:r w:rsidRPr="00CF6F16">
              <w:rPr>
                <w:color w:val="000000" w:themeColor="text1"/>
                <w:sz w:val="24"/>
              </w:rPr>
              <w:t>50</w:t>
            </w:r>
          </w:p>
        </w:tc>
        <w:tc>
          <w:tcPr>
            <w:tcW w:w="1844" w:type="dxa"/>
          </w:tcPr>
          <w:p w14:paraId="5EC20BA9" w14:textId="77777777" w:rsidR="00F83B47" w:rsidRPr="00CF6F16" w:rsidRDefault="00A32131">
            <w:pPr>
              <w:pStyle w:val="TableParagraph"/>
              <w:spacing w:before="49"/>
              <w:ind w:right="784"/>
              <w:jc w:val="right"/>
              <w:rPr>
                <w:color w:val="000000" w:themeColor="text1"/>
                <w:sz w:val="24"/>
              </w:rPr>
            </w:pPr>
            <w:r w:rsidRPr="00CF6F16">
              <w:rPr>
                <w:color w:val="000000" w:themeColor="text1"/>
                <w:sz w:val="24"/>
              </w:rPr>
              <w:t>80</w:t>
            </w:r>
          </w:p>
        </w:tc>
        <w:tc>
          <w:tcPr>
            <w:tcW w:w="1844" w:type="dxa"/>
          </w:tcPr>
          <w:p w14:paraId="55463A8B" w14:textId="77777777" w:rsidR="00F83B47" w:rsidRPr="00CF6F16" w:rsidRDefault="00A32131">
            <w:pPr>
              <w:pStyle w:val="TableParagraph"/>
              <w:spacing w:before="49"/>
              <w:ind w:left="15"/>
              <w:rPr>
                <w:color w:val="000000" w:themeColor="text1"/>
                <w:sz w:val="24"/>
              </w:rPr>
            </w:pPr>
            <w:r w:rsidRPr="00CF6F16">
              <w:rPr>
                <w:color w:val="000000" w:themeColor="text1"/>
                <w:sz w:val="24"/>
              </w:rPr>
              <w:t>7</w:t>
            </w:r>
          </w:p>
        </w:tc>
      </w:tr>
      <w:tr w:rsidR="00F83B47" w:rsidRPr="00CF6F16" w14:paraId="6CEDC819" w14:textId="77777777">
        <w:trPr>
          <w:trHeight w:val="395"/>
        </w:trPr>
        <w:tc>
          <w:tcPr>
            <w:tcW w:w="564" w:type="dxa"/>
          </w:tcPr>
          <w:p w14:paraId="0BE2951A"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26</w:t>
            </w:r>
          </w:p>
        </w:tc>
        <w:tc>
          <w:tcPr>
            <w:tcW w:w="3689" w:type="dxa"/>
          </w:tcPr>
          <w:p w14:paraId="0E7ECF82"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ТКм38-1÷ТКм38-2</w:t>
            </w:r>
          </w:p>
        </w:tc>
        <w:tc>
          <w:tcPr>
            <w:tcW w:w="1983" w:type="dxa"/>
          </w:tcPr>
          <w:p w14:paraId="31EB5628"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2C550001"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53EE02C9"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15</w:t>
            </w:r>
          </w:p>
        </w:tc>
      </w:tr>
      <w:tr w:rsidR="00F83B47" w:rsidRPr="00CF6F16" w14:paraId="21A27D2D" w14:textId="77777777">
        <w:trPr>
          <w:trHeight w:val="397"/>
        </w:trPr>
        <w:tc>
          <w:tcPr>
            <w:tcW w:w="564" w:type="dxa"/>
          </w:tcPr>
          <w:p w14:paraId="79225EF7" w14:textId="77777777" w:rsidR="00F83B47" w:rsidRPr="00CF6F16" w:rsidRDefault="00F83B47">
            <w:pPr>
              <w:pStyle w:val="TableParagraph"/>
              <w:jc w:val="left"/>
              <w:rPr>
                <w:color w:val="000000" w:themeColor="text1"/>
              </w:rPr>
            </w:pPr>
          </w:p>
        </w:tc>
        <w:tc>
          <w:tcPr>
            <w:tcW w:w="3689" w:type="dxa"/>
          </w:tcPr>
          <w:p w14:paraId="36A21B8C" w14:textId="77777777" w:rsidR="00F83B47" w:rsidRPr="00CF6F16" w:rsidRDefault="00F83B47">
            <w:pPr>
              <w:pStyle w:val="TableParagraph"/>
              <w:jc w:val="left"/>
              <w:rPr>
                <w:color w:val="000000" w:themeColor="text1"/>
              </w:rPr>
            </w:pPr>
          </w:p>
        </w:tc>
        <w:tc>
          <w:tcPr>
            <w:tcW w:w="1983" w:type="dxa"/>
          </w:tcPr>
          <w:p w14:paraId="0407A068" w14:textId="77777777" w:rsidR="00F83B47" w:rsidRPr="00CF6F16" w:rsidRDefault="00F83B47">
            <w:pPr>
              <w:pStyle w:val="TableParagraph"/>
              <w:jc w:val="left"/>
              <w:rPr>
                <w:color w:val="000000" w:themeColor="text1"/>
              </w:rPr>
            </w:pPr>
          </w:p>
        </w:tc>
        <w:tc>
          <w:tcPr>
            <w:tcW w:w="1844" w:type="dxa"/>
          </w:tcPr>
          <w:p w14:paraId="33A16164" w14:textId="77777777" w:rsidR="00F83B47" w:rsidRPr="00CF6F16" w:rsidRDefault="00F83B47">
            <w:pPr>
              <w:pStyle w:val="TableParagraph"/>
              <w:jc w:val="left"/>
              <w:rPr>
                <w:color w:val="000000" w:themeColor="text1"/>
              </w:rPr>
            </w:pPr>
          </w:p>
        </w:tc>
        <w:tc>
          <w:tcPr>
            <w:tcW w:w="1844" w:type="dxa"/>
          </w:tcPr>
          <w:p w14:paraId="5122083A" w14:textId="77777777" w:rsidR="00F83B47" w:rsidRPr="00CF6F16" w:rsidRDefault="00F83B47">
            <w:pPr>
              <w:pStyle w:val="TableParagraph"/>
              <w:jc w:val="left"/>
              <w:rPr>
                <w:color w:val="000000" w:themeColor="text1"/>
              </w:rPr>
            </w:pPr>
          </w:p>
        </w:tc>
      </w:tr>
      <w:tr w:rsidR="00F83B47" w:rsidRPr="00CF6F16" w14:paraId="79BC75D5" w14:textId="77777777">
        <w:trPr>
          <w:trHeight w:val="395"/>
        </w:trPr>
        <w:tc>
          <w:tcPr>
            <w:tcW w:w="9924" w:type="dxa"/>
            <w:gridSpan w:val="5"/>
          </w:tcPr>
          <w:p w14:paraId="71A8F499"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ЦТП-1(зависимое)</w:t>
            </w:r>
          </w:p>
        </w:tc>
      </w:tr>
      <w:tr w:rsidR="00F83B47" w:rsidRPr="00CF6F16" w14:paraId="714EF871" w14:textId="77777777">
        <w:trPr>
          <w:trHeight w:val="395"/>
        </w:trPr>
        <w:tc>
          <w:tcPr>
            <w:tcW w:w="564" w:type="dxa"/>
          </w:tcPr>
          <w:p w14:paraId="4E016E14"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27</w:t>
            </w:r>
          </w:p>
        </w:tc>
        <w:tc>
          <w:tcPr>
            <w:tcW w:w="3689" w:type="dxa"/>
          </w:tcPr>
          <w:p w14:paraId="27E8DF4A"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ТК3÷ ТК2</w:t>
            </w:r>
          </w:p>
        </w:tc>
        <w:tc>
          <w:tcPr>
            <w:tcW w:w="1983" w:type="dxa"/>
          </w:tcPr>
          <w:p w14:paraId="2BCAF48C"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24147075"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150</w:t>
            </w:r>
          </w:p>
        </w:tc>
        <w:tc>
          <w:tcPr>
            <w:tcW w:w="1844" w:type="dxa"/>
          </w:tcPr>
          <w:p w14:paraId="3F2B0AED"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18</w:t>
            </w:r>
          </w:p>
        </w:tc>
      </w:tr>
      <w:tr w:rsidR="00F83B47" w:rsidRPr="00CF6F16" w14:paraId="209FF62E" w14:textId="77777777">
        <w:trPr>
          <w:trHeight w:val="398"/>
        </w:trPr>
        <w:tc>
          <w:tcPr>
            <w:tcW w:w="564" w:type="dxa"/>
          </w:tcPr>
          <w:p w14:paraId="7D9DF8CA"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28</w:t>
            </w:r>
          </w:p>
        </w:tc>
        <w:tc>
          <w:tcPr>
            <w:tcW w:w="3689" w:type="dxa"/>
          </w:tcPr>
          <w:p w14:paraId="305E5365"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 xml:space="preserve">ТК1÷ </w:t>
            </w:r>
            <w:proofErr w:type="spellStart"/>
            <w:r w:rsidRPr="00CF6F16">
              <w:rPr>
                <w:color w:val="000000" w:themeColor="text1"/>
                <w:sz w:val="24"/>
              </w:rPr>
              <w:t>ж.д</w:t>
            </w:r>
            <w:proofErr w:type="spellEnd"/>
            <w:r w:rsidRPr="00CF6F16">
              <w:rPr>
                <w:color w:val="000000" w:themeColor="text1"/>
                <w:sz w:val="24"/>
              </w:rPr>
              <w:t>. Пушкина,42</w:t>
            </w:r>
          </w:p>
        </w:tc>
        <w:tc>
          <w:tcPr>
            <w:tcW w:w="1983" w:type="dxa"/>
          </w:tcPr>
          <w:p w14:paraId="2DB226D4"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70</w:t>
            </w:r>
          </w:p>
        </w:tc>
        <w:tc>
          <w:tcPr>
            <w:tcW w:w="1844" w:type="dxa"/>
          </w:tcPr>
          <w:p w14:paraId="26886464"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59800DD8"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20</w:t>
            </w:r>
          </w:p>
        </w:tc>
      </w:tr>
      <w:tr w:rsidR="00F83B47" w:rsidRPr="00CF6F16" w14:paraId="61D19300" w14:textId="77777777">
        <w:trPr>
          <w:trHeight w:val="395"/>
        </w:trPr>
        <w:tc>
          <w:tcPr>
            <w:tcW w:w="564" w:type="dxa"/>
          </w:tcPr>
          <w:p w14:paraId="33B40CF7" w14:textId="77777777" w:rsidR="00F83B47" w:rsidRPr="00CF6F16" w:rsidRDefault="00F83B47">
            <w:pPr>
              <w:pStyle w:val="TableParagraph"/>
              <w:jc w:val="left"/>
              <w:rPr>
                <w:color w:val="000000" w:themeColor="text1"/>
              </w:rPr>
            </w:pPr>
          </w:p>
        </w:tc>
        <w:tc>
          <w:tcPr>
            <w:tcW w:w="3689" w:type="dxa"/>
          </w:tcPr>
          <w:p w14:paraId="1D6239CC" w14:textId="77777777" w:rsidR="00F83B47" w:rsidRPr="00CF6F16" w:rsidRDefault="00F83B47">
            <w:pPr>
              <w:pStyle w:val="TableParagraph"/>
              <w:jc w:val="left"/>
              <w:rPr>
                <w:color w:val="000000" w:themeColor="text1"/>
              </w:rPr>
            </w:pPr>
          </w:p>
        </w:tc>
        <w:tc>
          <w:tcPr>
            <w:tcW w:w="1983" w:type="dxa"/>
          </w:tcPr>
          <w:p w14:paraId="5C500752" w14:textId="77777777" w:rsidR="00F83B47" w:rsidRPr="00CF6F16" w:rsidRDefault="00F83B47">
            <w:pPr>
              <w:pStyle w:val="TableParagraph"/>
              <w:jc w:val="left"/>
              <w:rPr>
                <w:color w:val="000000" w:themeColor="text1"/>
              </w:rPr>
            </w:pPr>
          </w:p>
        </w:tc>
        <w:tc>
          <w:tcPr>
            <w:tcW w:w="1844" w:type="dxa"/>
          </w:tcPr>
          <w:p w14:paraId="0535C82F" w14:textId="77777777" w:rsidR="00F83B47" w:rsidRPr="00CF6F16" w:rsidRDefault="00F83B47">
            <w:pPr>
              <w:pStyle w:val="TableParagraph"/>
              <w:jc w:val="left"/>
              <w:rPr>
                <w:color w:val="000000" w:themeColor="text1"/>
              </w:rPr>
            </w:pPr>
          </w:p>
        </w:tc>
        <w:tc>
          <w:tcPr>
            <w:tcW w:w="1844" w:type="dxa"/>
          </w:tcPr>
          <w:p w14:paraId="7B4D5C0F" w14:textId="77777777" w:rsidR="00F83B47" w:rsidRPr="00CF6F16" w:rsidRDefault="00F83B47">
            <w:pPr>
              <w:pStyle w:val="TableParagraph"/>
              <w:jc w:val="left"/>
              <w:rPr>
                <w:color w:val="000000" w:themeColor="text1"/>
              </w:rPr>
            </w:pPr>
          </w:p>
        </w:tc>
      </w:tr>
      <w:tr w:rsidR="00F83B47" w:rsidRPr="00CF6F16" w14:paraId="0B4F47B6" w14:textId="77777777">
        <w:trPr>
          <w:trHeight w:val="398"/>
        </w:trPr>
        <w:tc>
          <w:tcPr>
            <w:tcW w:w="9924" w:type="dxa"/>
            <w:gridSpan w:val="5"/>
          </w:tcPr>
          <w:p w14:paraId="4001420A"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ЦТП-2 (насос смешения на перемычке)</w:t>
            </w:r>
          </w:p>
        </w:tc>
      </w:tr>
      <w:tr w:rsidR="00F83B47" w:rsidRPr="00CF6F16" w14:paraId="088D668F" w14:textId="77777777">
        <w:trPr>
          <w:trHeight w:val="397"/>
        </w:trPr>
        <w:tc>
          <w:tcPr>
            <w:tcW w:w="564" w:type="dxa"/>
          </w:tcPr>
          <w:p w14:paraId="7B7ECEEE"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29</w:t>
            </w:r>
          </w:p>
        </w:tc>
        <w:tc>
          <w:tcPr>
            <w:tcW w:w="3689" w:type="dxa"/>
          </w:tcPr>
          <w:p w14:paraId="4AD57B0B"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Т.1÷ ТК4</w:t>
            </w:r>
          </w:p>
        </w:tc>
        <w:tc>
          <w:tcPr>
            <w:tcW w:w="1983" w:type="dxa"/>
          </w:tcPr>
          <w:p w14:paraId="7ADE3520"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39A90E8D"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125</w:t>
            </w:r>
          </w:p>
        </w:tc>
        <w:tc>
          <w:tcPr>
            <w:tcW w:w="1844" w:type="dxa"/>
          </w:tcPr>
          <w:p w14:paraId="25A00FDD"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32</w:t>
            </w:r>
          </w:p>
        </w:tc>
      </w:tr>
      <w:tr w:rsidR="00F83B47" w:rsidRPr="00CF6F16" w14:paraId="3C6074B1" w14:textId="77777777">
        <w:trPr>
          <w:trHeight w:val="395"/>
        </w:trPr>
        <w:tc>
          <w:tcPr>
            <w:tcW w:w="564" w:type="dxa"/>
          </w:tcPr>
          <w:p w14:paraId="33A42430" w14:textId="77777777" w:rsidR="00F83B47" w:rsidRPr="00CF6F16" w:rsidRDefault="00F83B47">
            <w:pPr>
              <w:pStyle w:val="TableParagraph"/>
              <w:jc w:val="left"/>
              <w:rPr>
                <w:color w:val="000000" w:themeColor="text1"/>
              </w:rPr>
            </w:pPr>
          </w:p>
        </w:tc>
        <w:tc>
          <w:tcPr>
            <w:tcW w:w="3689" w:type="dxa"/>
          </w:tcPr>
          <w:p w14:paraId="3B0D0DAB" w14:textId="77777777" w:rsidR="00F83B47" w:rsidRPr="00CF6F16" w:rsidRDefault="00F83B47">
            <w:pPr>
              <w:pStyle w:val="TableParagraph"/>
              <w:jc w:val="left"/>
              <w:rPr>
                <w:color w:val="000000" w:themeColor="text1"/>
              </w:rPr>
            </w:pPr>
          </w:p>
        </w:tc>
        <w:tc>
          <w:tcPr>
            <w:tcW w:w="1983" w:type="dxa"/>
          </w:tcPr>
          <w:p w14:paraId="7ED236DA" w14:textId="77777777" w:rsidR="00F83B47" w:rsidRPr="00CF6F16" w:rsidRDefault="00F83B47">
            <w:pPr>
              <w:pStyle w:val="TableParagraph"/>
              <w:jc w:val="left"/>
              <w:rPr>
                <w:color w:val="000000" w:themeColor="text1"/>
              </w:rPr>
            </w:pPr>
          </w:p>
        </w:tc>
        <w:tc>
          <w:tcPr>
            <w:tcW w:w="1844" w:type="dxa"/>
          </w:tcPr>
          <w:p w14:paraId="618F5250" w14:textId="77777777" w:rsidR="00F83B47" w:rsidRPr="00CF6F16" w:rsidRDefault="00F83B47">
            <w:pPr>
              <w:pStyle w:val="TableParagraph"/>
              <w:jc w:val="left"/>
              <w:rPr>
                <w:color w:val="000000" w:themeColor="text1"/>
              </w:rPr>
            </w:pPr>
          </w:p>
        </w:tc>
        <w:tc>
          <w:tcPr>
            <w:tcW w:w="1844" w:type="dxa"/>
          </w:tcPr>
          <w:p w14:paraId="5255B07C" w14:textId="77777777" w:rsidR="00F83B47" w:rsidRPr="00CF6F16" w:rsidRDefault="00F83B47">
            <w:pPr>
              <w:pStyle w:val="TableParagraph"/>
              <w:jc w:val="left"/>
              <w:rPr>
                <w:color w:val="000000" w:themeColor="text1"/>
              </w:rPr>
            </w:pPr>
          </w:p>
        </w:tc>
      </w:tr>
      <w:tr w:rsidR="00F83B47" w:rsidRPr="00CF6F16" w14:paraId="77F40249" w14:textId="77777777">
        <w:trPr>
          <w:trHeight w:val="395"/>
        </w:trPr>
        <w:tc>
          <w:tcPr>
            <w:tcW w:w="9924" w:type="dxa"/>
            <w:gridSpan w:val="5"/>
          </w:tcPr>
          <w:p w14:paraId="5B697680"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ЦТП-3(насос смешения на перемычке)</w:t>
            </w:r>
          </w:p>
        </w:tc>
      </w:tr>
      <w:tr w:rsidR="00F83B47" w:rsidRPr="00CF6F16" w14:paraId="68DDE797" w14:textId="77777777">
        <w:trPr>
          <w:trHeight w:val="395"/>
        </w:trPr>
        <w:tc>
          <w:tcPr>
            <w:tcW w:w="564" w:type="dxa"/>
          </w:tcPr>
          <w:p w14:paraId="67089909"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30</w:t>
            </w:r>
          </w:p>
        </w:tc>
        <w:tc>
          <w:tcPr>
            <w:tcW w:w="3689" w:type="dxa"/>
          </w:tcPr>
          <w:p w14:paraId="4FE3EB79"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у-ЦТП-3÷ ТК1</w:t>
            </w:r>
          </w:p>
        </w:tc>
        <w:tc>
          <w:tcPr>
            <w:tcW w:w="1983" w:type="dxa"/>
          </w:tcPr>
          <w:p w14:paraId="75CD6ECD"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65209340"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150</w:t>
            </w:r>
          </w:p>
        </w:tc>
        <w:tc>
          <w:tcPr>
            <w:tcW w:w="1844" w:type="dxa"/>
          </w:tcPr>
          <w:p w14:paraId="2DBDE3EE"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23</w:t>
            </w:r>
          </w:p>
        </w:tc>
      </w:tr>
      <w:tr w:rsidR="00F83B47" w:rsidRPr="00CF6F16" w14:paraId="3E5EBA25" w14:textId="77777777">
        <w:trPr>
          <w:trHeight w:val="395"/>
        </w:trPr>
        <w:tc>
          <w:tcPr>
            <w:tcW w:w="564" w:type="dxa"/>
          </w:tcPr>
          <w:p w14:paraId="240A8CA9"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31</w:t>
            </w:r>
          </w:p>
        </w:tc>
        <w:tc>
          <w:tcPr>
            <w:tcW w:w="3689" w:type="dxa"/>
          </w:tcPr>
          <w:p w14:paraId="43C2EC16"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ТК1÷ ТК2</w:t>
            </w:r>
          </w:p>
        </w:tc>
        <w:tc>
          <w:tcPr>
            <w:tcW w:w="1983" w:type="dxa"/>
          </w:tcPr>
          <w:p w14:paraId="27E7E6C7"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100</w:t>
            </w:r>
          </w:p>
        </w:tc>
        <w:tc>
          <w:tcPr>
            <w:tcW w:w="1844" w:type="dxa"/>
          </w:tcPr>
          <w:p w14:paraId="068D3185"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125</w:t>
            </w:r>
          </w:p>
        </w:tc>
        <w:tc>
          <w:tcPr>
            <w:tcW w:w="1844" w:type="dxa"/>
          </w:tcPr>
          <w:p w14:paraId="71B16AE5"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80</w:t>
            </w:r>
          </w:p>
        </w:tc>
      </w:tr>
      <w:tr w:rsidR="00F83B47" w:rsidRPr="00CF6F16" w14:paraId="28CC4EDF" w14:textId="77777777">
        <w:trPr>
          <w:trHeight w:val="551"/>
        </w:trPr>
        <w:tc>
          <w:tcPr>
            <w:tcW w:w="564" w:type="dxa"/>
          </w:tcPr>
          <w:p w14:paraId="5317E718" w14:textId="77777777" w:rsidR="00F83B47" w:rsidRPr="00CF6F16" w:rsidRDefault="00A32131">
            <w:pPr>
              <w:pStyle w:val="TableParagraph"/>
              <w:spacing w:before="126"/>
              <w:ind w:left="143" w:right="131"/>
              <w:rPr>
                <w:color w:val="000000" w:themeColor="text1"/>
                <w:sz w:val="24"/>
              </w:rPr>
            </w:pPr>
            <w:r w:rsidRPr="00CF6F16">
              <w:rPr>
                <w:color w:val="000000" w:themeColor="text1"/>
                <w:sz w:val="24"/>
              </w:rPr>
              <w:t>32</w:t>
            </w:r>
          </w:p>
        </w:tc>
        <w:tc>
          <w:tcPr>
            <w:tcW w:w="3689" w:type="dxa"/>
          </w:tcPr>
          <w:p w14:paraId="570972C3" w14:textId="77777777" w:rsidR="00F83B47" w:rsidRPr="00CF6F16" w:rsidRDefault="00A32131">
            <w:pPr>
              <w:pStyle w:val="TableParagraph"/>
              <w:spacing w:before="3" w:line="228" w:lineRule="auto"/>
              <w:ind w:left="112" w:right="296"/>
              <w:jc w:val="left"/>
              <w:rPr>
                <w:color w:val="000000" w:themeColor="text1"/>
                <w:sz w:val="24"/>
              </w:rPr>
            </w:pPr>
            <w:r w:rsidRPr="00CF6F16">
              <w:rPr>
                <w:color w:val="000000" w:themeColor="text1"/>
                <w:sz w:val="24"/>
              </w:rPr>
              <w:t xml:space="preserve">ТК2÷ </w:t>
            </w:r>
            <w:proofErr w:type="spellStart"/>
            <w:r w:rsidRPr="00CF6F16">
              <w:rPr>
                <w:color w:val="000000" w:themeColor="text1"/>
                <w:sz w:val="24"/>
              </w:rPr>
              <w:t>ж.д</w:t>
            </w:r>
            <w:proofErr w:type="spellEnd"/>
            <w:r w:rsidRPr="00CF6F16">
              <w:rPr>
                <w:color w:val="000000" w:themeColor="text1"/>
                <w:sz w:val="24"/>
              </w:rPr>
              <w:t xml:space="preserve">. Центральный </w:t>
            </w:r>
            <w:proofErr w:type="gramStart"/>
            <w:r w:rsidRPr="00CF6F16">
              <w:rPr>
                <w:color w:val="000000" w:themeColor="text1"/>
                <w:sz w:val="24"/>
              </w:rPr>
              <w:t>микро- район</w:t>
            </w:r>
            <w:proofErr w:type="gramEnd"/>
            <w:r w:rsidRPr="00CF6F16">
              <w:rPr>
                <w:color w:val="000000" w:themeColor="text1"/>
                <w:sz w:val="24"/>
              </w:rPr>
              <w:t>, 17</w:t>
            </w:r>
          </w:p>
        </w:tc>
        <w:tc>
          <w:tcPr>
            <w:tcW w:w="1983" w:type="dxa"/>
          </w:tcPr>
          <w:p w14:paraId="20848406" w14:textId="77777777" w:rsidR="00F83B47" w:rsidRPr="00CF6F16" w:rsidRDefault="00A32131">
            <w:pPr>
              <w:pStyle w:val="TableParagraph"/>
              <w:spacing w:before="126"/>
              <w:ind w:left="793" w:right="780"/>
              <w:rPr>
                <w:color w:val="000000" w:themeColor="text1"/>
                <w:sz w:val="24"/>
              </w:rPr>
            </w:pPr>
            <w:r w:rsidRPr="00CF6F16">
              <w:rPr>
                <w:color w:val="000000" w:themeColor="text1"/>
                <w:sz w:val="24"/>
              </w:rPr>
              <w:t>70</w:t>
            </w:r>
          </w:p>
        </w:tc>
        <w:tc>
          <w:tcPr>
            <w:tcW w:w="1844" w:type="dxa"/>
          </w:tcPr>
          <w:p w14:paraId="16C9A436" w14:textId="77777777" w:rsidR="00F83B47" w:rsidRPr="00CF6F16" w:rsidRDefault="00A32131">
            <w:pPr>
              <w:pStyle w:val="TableParagraph"/>
              <w:spacing w:before="126"/>
              <w:ind w:right="724"/>
              <w:jc w:val="right"/>
              <w:rPr>
                <w:color w:val="000000" w:themeColor="text1"/>
                <w:sz w:val="24"/>
              </w:rPr>
            </w:pPr>
            <w:r w:rsidRPr="00CF6F16">
              <w:rPr>
                <w:color w:val="000000" w:themeColor="text1"/>
                <w:sz w:val="24"/>
              </w:rPr>
              <w:t>100</w:t>
            </w:r>
          </w:p>
        </w:tc>
        <w:tc>
          <w:tcPr>
            <w:tcW w:w="1844" w:type="dxa"/>
          </w:tcPr>
          <w:p w14:paraId="50AD70C6" w14:textId="77777777" w:rsidR="00F83B47" w:rsidRPr="00CF6F16" w:rsidRDefault="00A32131">
            <w:pPr>
              <w:pStyle w:val="TableParagraph"/>
              <w:spacing w:before="126"/>
              <w:ind w:left="171" w:right="156"/>
              <w:rPr>
                <w:color w:val="000000" w:themeColor="text1"/>
                <w:sz w:val="24"/>
              </w:rPr>
            </w:pPr>
            <w:r w:rsidRPr="00CF6F16">
              <w:rPr>
                <w:color w:val="000000" w:themeColor="text1"/>
                <w:sz w:val="24"/>
              </w:rPr>
              <w:t>20</w:t>
            </w:r>
          </w:p>
        </w:tc>
      </w:tr>
      <w:tr w:rsidR="00F83B47" w:rsidRPr="00CF6F16" w14:paraId="0EF4CC3B" w14:textId="77777777">
        <w:trPr>
          <w:trHeight w:val="398"/>
        </w:trPr>
        <w:tc>
          <w:tcPr>
            <w:tcW w:w="564" w:type="dxa"/>
          </w:tcPr>
          <w:p w14:paraId="40FA8CEA"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33</w:t>
            </w:r>
          </w:p>
        </w:tc>
        <w:tc>
          <w:tcPr>
            <w:tcW w:w="3689" w:type="dxa"/>
          </w:tcPr>
          <w:p w14:paraId="66FCC6EB"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ТК1÷ у-д21</w:t>
            </w:r>
          </w:p>
        </w:tc>
        <w:tc>
          <w:tcPr>
            <w:tcW w:w="1983" w:type="dxa"/>
          </w:tcPr>
          <w:p w14:paraId="0A682461"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58484C24"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689DF60A"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17</w:t>
            </w:r>
          </w:p>
        </w:tc>
      </w:tr>
      <w:tr w:rsidR="00F83B47" w:rsidRPr="00CF6F16" w14:paraId="621C2DEB" w14:textId="77777777">
        <w:trPr>
          <w:trHeight w:val="395"/>
        </w:trPr>
        <w:tc>
          <w:tcPr>
            <w:tcW w:w="564" w:type="dxa"/>
          </w:tcPr>
          <w:p w14:paraId="604BAACE" w14:textId="77777777" w:rsidR="00F83B47" w:rsidRPr="00CF6F16" w:rsidRDefault="00F83B47">
            <w:pPr>
              <w:pStyle w:val="TableParagraph"/>
              <w:jc w:val="left"/>
              <w:rPr>
                <w:color w:val="000000" w:themeColor="text1"/>
              </w:rPr>
            </w:pPr>
          </w:p>
        </w:tc>
        <w:tc>
          <w:tcPr>
            <w:tcW w:w="3689" w:type="dxa"/>
          </w:tcPr>
          <w:p w14:paraId="51E48397" w14:textId="77777777" w:rsidR="00F83B47" w:rsidRPr="00CF6F16" w:rsidRDefault="00F83B47">
            <w:pPr>
              <w:pStyle w:val="TableParagraph"/>
              <w:jc w:val="left"/>
              <w:rPr>
                <w:color w:val="000000" w:themeColor="text1"/>
              </w:rPr>
            </w:pPr>
          </w:p>
        </w:tc>
        <w:tc>
          <w:tcPr>
            <w:tcW w:w="1983" w:type="dxa"/>
          </w:tcPr>
          <w:p w14:paraId="46992121" w14:textId="77777777" w:rsidR="00F83B47" w:rsidRPr="00CF6F16" w:rsidRDefault="00F83B47">
            <w:pPr>
              <w:pStyle w:val="TableParagraph"/>
              <w:jc w:val="left"/>
              <w:rPr>
                <w:color w:val="000000" w:themeColor="text1"/>
              </w:rPr>
            </w:pPr>
          </w:p>
        </w:tc>
        <w:tc>
          <w:tcPr>
            <w:tcW w:w="1844" w:type="dxa"/>
          </w:tcPr>
          <w:p w14:paraId="7B98D0B1" w14:textId="77777777" w:rsidR="00F83B47" w:rsidRPr="00CF6F16" w:rsidRDefault="00F83B47">
            <w:pPr>
              <w:pStyle w:val="TableParagraph"/>
              <w:jc w:val="left"/>
              <w:rPr>
                <w:color w:val="000000" w:themeColor="text1"/>
              </w:rPr>
            </w:pPr>
          </w:p>
        </w:tc>
        <w:tc>
          <w:tcPr>
            <w:tcW w:w="1844" w:type="dxa"/>
          </w:tcPr>
          <w:p w14:paraId="308B111C" w14:textId="77777777" w:rsidR="00F83B47" w:rsidRPr="00CF6F16" w:rsidRDefault="00F83B47">
            <w:pPr>
              <w:pStyle w:val="TableParagraph"/>
              <w:jc w:val="left"/>
              <w:rPr>
                <w:color w:val="000000" w:themeColor="text1"/>
              </w:rPr>
            </w:pPr>
          </w:p>
        </w:tc>
      </w:tr>
      <w:tr w:rsidR="00F83B47" w:rsidRPr="00CF6F16" w14:paraId="0B9C4F6A" w14:textId="77777777">
        <w:trPr>
          <w:trHeight w:val="397"/>
        </w:trPr>
        <w:tc>
          <w:tcPr>
            <w:tcW w:w="9924" w:type="dxa"/>
            <w:gridSpan w:val="5"/>
          </w:tcPr>
          <w:p w14:paraId="6E1A8CE6"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ЦТП-4(ГЭ-6)</w:t>
            </w:r>
          </w:p>
        </w:tc>
      </w:tr>
      <w:tr w:rsidR="00F83B47" w:rsidRPr="00CF6F16" w14:paraId="53A19BA4" w14:textId="77777777">
        <w:trPr>
          <w:trHeight w:val="395"/>
        </w:trPr>
        <w:tc>
          <w:tcPr>
            <w:tcW w:w="564" w:type="dxa"/>
          </w:tcPr>
          <w:p w14:paraId="069F52BA"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34</w:t>
            </w:r>
          </w:p>
        </w:tc>
        <w:tc>
          <w:tcPr>
            <w:tcW w:w="3689" w:type="dxa"/>
          </w:tcPr>
          <w:p w14:paraId="29356C68"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ЦТП-4 ÷ ТК11</w:t>
            </w:r>
          </w:p>
        </w:tc>
        <w:tc>
          <w:tcPr>
            <w:tcW w:w="1983" w:type="dxa"/>
          </w:tcPr>
          <w:p w14:paraId="018CAC86"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0CC342E3"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39E9A667"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25</w:t>
            </w:r>
          </w:p>
        </w:tc>
      </w:tr>
      <w:tr w:rsidR="00F83B47" w:rsidRPr="00CF6F16" w14:paraId="4E21857A" w14:textId="77777777">
        <w:trPr>
          <w:trHeight w:val="397"/>
        </w:trPr>
        <w:tc>
          <w:tcPr>
            <w:tcW w:w="564" w:type="dxa"/>
          </w:tcPr>
          <w:p w14:paraId="79DCB90B"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35</w:t>
            </w:r>
          </w:p>
        </w:tc>
        <w:tc>
          <w:tcPr>
            <w:tcW w:w="3689" w:type="dxa"/>
          </w:tcPr>
          <w:p w14:paraId="23B3CC5D"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ТК6÷ ТК3</w:t>
            </w:r>
          </w:p>
        </w:tc>
        <w:tc>
          <w:tcPr>
            <w:tcW w:w="1983" w:type="dxa"/>
          </w:tcPr>
          <w:p w14:paraId="43B3DEE1"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100</w:t>
            </w:r>
          </w:p>
        </w:tc>
        <w:tc>
          <w:tcPr>
            <w:tcW w:w="1844" w:type="dxa"/>
          </w:tcPr>
          <w:p w14:paraId="667A486F"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125</w:t>
            </w:r>
          </w:p>
        </w:tc>
        <w:tc>
          <w:tcPr>
            <w:tcW w:w="1844" w:type="dxa"/>
          </w:tcPr>
          <w:p w14:paraId="7C39BD56"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34</w:t>
            </w:r>
          </w:p>
        </w:tc>
      </w:tr>
      <w:tr w:rsidR="00F83B47" w:rsidRPr="00CF6F16" w14:paraId="3F4BB74F" w14:textId="77777777">
        <w:trPr>
          <w:trHeight w:val="395"/>
        </w:trPr>
        <w:tc>
          <w:tcPr>
            <w:tcW w:w="564" w:type="dxa"/>
          </w:tcPr>
          <w:p w14:paraId="770A6F43"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36</w:t>
            </w:r>
          </w:p>
        </w:tc>
        <w:tc>
          <w:tcPr>
            <w:tcW w:w="3689" w:type="dxa"/>
          </w:tcPr>
          <w:p w14:paraId="665B444A"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ТК6÷ ТК7</w:t>
            </w:r>
          </w:p>
        </w:tc>
        <w:tc>
          <w:tcPr>
            <w:tcW w:w="1983" w:type="dxa"/>
          </w:tcPr>
          <w:p w14:paraId="5657BAE6"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7EA9F898"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125</w:t>
            </w:r>
          </w:p>
        </w:tc>
        <w:tc>
          <w:tcPr>
            <w:tcW w:w="1844" w:type="dxa"/>
          </w:tcPr>
          <w:p w14:paraId="59B2E6C3"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30</w:t>
            </w:r>
          </w:p>
        </w:tc>
      </w:tr>
      <w:tr w:rsidR="00F83B47" w:rsidRPr="00CF6F16" w14:paraId="21A3C7E3" w14:textId="77777777">
        <w:trPr>
          <w:trHeight w:val="551"/>
        </w:trPr>
        <w:tc>
          <w:tcPr>
            <w:tcW w:w="564" w:type="dxa"/>
          </w:tcPr>
          <w:p w14:paraId="56C41DD3" w14:textId="77777777" w:rsidR="00F83B47" w:rsidRPr="00CF6F16" w:rsidRDefault="00A32131">
            <w:pPr>
              <w:pStyle w:val="TableParagraph"/>
              <w:spacing w:before="121"/>
              <w:ind w:left="143" w:right="131"/>
              <w:rPr>
                <w:color w:val="000000" w:themeColor="text1"/>
                <w:sz w:val="24"/>
              </w:rPr>
            </w:pPr>
            <w:r w:rsidRPr="00CF6F16">
              <w:rPr>
                <w:color w:val="000000" w:themeColor="text1"/>
                <w:sz w:val="24"/>
              </w:rPr>
              <w:t>37</w:t>
            </w:r>
          </w:p>
        </w:tc>
        <w:tc>
          <w:tcPr>
            <w:tcW w:w="3689" w:type="dxa"/>
          </w:tcPr>
          <w:p w14:paraId="3CB91679" w14:textId="77777777" w:rsidR="00F83B47" w:rsidRPr="00CF6F16" w:rsidRDefault="00A32131">
            <w:pPr>
              <w:pStyle w:val="TableParagraph"/>
              <w:spacing w:line="230" w:lineRule="auto"/>
              <w:ind w:left="112" w:right="304"/>
              <w:jc w:val="left"/>
              <w:rPr>
                <w:color w:val="000000" w:themeColor="text1"/>
                <w:sz w:val="24"/>
              </w:rPr>
            </w:pPr>
            <w:r w:rsidRPr="00CF6F16">
              <w:rPr>
                <w:color w:val="000000" w:themeColor="text1"/>
                <w:sz w:val="24"/>
              </w:rPr>
              <w:t xml:space="preserve">ТК7÷ </w:t>
            </w:r>
            <w:proofErr w:type="spellStart"/>
            <w:r w:rsidRPr="00CF6F16">
              <w:rPr>
                <w:color w:val="000000" w:themeColor="text1"/>
                <w:sz w:val="24"/>
              </w:rPr>
              <w:t>ж.д</w:t>
            </w:r>
            <w:proofErr w:type="spellEnd"/>
            <w:r w:rsidRPr="00CF6F16">
              <w:rPr>
                <w:color w:val="000000" w:themeColor="text1"/>
                <w:sz w:val="24"/>
              </w:rPr>
              <w:t xml:space="preserve">. Северный </w:t>
            </w:r>
            <w:proofErr w:type="spellStart"/>
            <w:proofErr w:type="gramStart"/>
            <w:r w:rsidRPr="00CF6F16">
              <w:rPr>
                <w:color w:val="000000" w:themeColor="text1"/>
                <w:sz w:val="24"/>
              </w:rPr>
              <w:t>микрорай</w:t>
            </w:r>
            <w:proofErr w:type="spellEnd"/>
            <w:r w:rsidRPr="00CF6F16">
              <w:rPr>
                <w:color w:val="000000" w:themeColor="text1"/>
                <w:sz w:val="24"/>
              </w:rPr>
              <w:t>- он</w:t>
            </w:r>
            <w:proofErr w:type="gramEnd"/>
            <w:r w:rsidRPr="00CF6F16">
              <w:rPr>
                <w:color w:val="000000" w:themeColor="text1"/>
                <w:sz w:val="24"/>
              </w:rPr>
              <w:t>,10</w:t>
            </w:r>
          </w:p>
        </w:tc>
        <w:tc>
          <w:tcPr>
            <w:tcW w:w="1983" w:type="dxa"/>
          </w:tcPr>
          <w:p w14:paraId="239FEC3C" w14:textId="77777777" w:rsidR="00F83B47" w:rsidRPr="00CF6F16" w:rsidRDefault="00A32131">
            <w:pPr>
              <w:pStyle w:val="TableParagraph"/>
              <w:spacing w:before="121"/>
              <w:ind w:left="793" w:right="780"/>
              <w:rPr>
                <w:color w:val="000000" w:themeColor="text1"/>
                <w:sz w:val="24"/>
              </w:rPr>
            </w:pPr>
            <w:r w:rsidRPr="00CF6F16">
              <w:rPr>
                <w:color w:val="000000" w:themeColor="text1"/>
                <w:sz w:val="24"/>
              </w:rPr>
              <w:t>50</w:t>
            </w:r>
          </w:p>
        </w:tc>
        <w:tc>
          <w:tcPr>
            <w:tcW w:w="1844" w:type="dxa"/>
          </w:tcPr>
          <w:p w14:paraId="49369030" w14:textId="77777777" w:rsidR="00F83B47" w:rsidRPr="00CF6F16" w:rsidRDefault="00A32131">
            <w:pPr>
              <w:pStyle w:val="TableParagraph"/>
              <w:spacing w:before="121"/>
              <w:ind w:right="784"/>
              <w:jc w:val="right"/>
              <w:rPr>
                <w:color w:val="000000" w:themeColor="text1"/>
                <w:sz w:val="24"/>
              </w:rPr>
            </w:pPr>
            <w:r w:rsidRPr="00CF6F16">
              <w:rPr>
                <w:color w:val="000000" w:themeColor="text1"/>
                <w:sz w:val="24"/>
              </w:rPr>
              <w:t>80</w:t>
            </w:r>
          </w:p>
        </w:tc>
        <w:tc>
          <w:tcPr>
            <w:tcW w:w="1844" w:type="dxa"/>
          </w:tcPr>
          <w:p w14:paraId="4D466BD6" w14:textId="77777777" w:rsidR="00F83B47" w:rsidRPr="00CF6F16" w:rsidRDefault="00A32131">
            <w:pPr>
              <w:pStyle w:val="TableParagraph"/>
              <w:spacing w:before="121"/>
              <w:ind w:left="171" w:right="156"/>
              <w:rPr>
                <w:color w:val="000000" w:themeColor="text1"/>
                <w:sz w:val="24"/>
              </w:rPr>
            </w:pPr>
            <w:r w:rsidRPr="00CF6F16">
              <w:rPr>
                <w:color w:val="000000" w:themeColor="text1"/>
                <w:sz w:val="24"/>
              </w:rPr>
              <w:t>10</w:t>
            </w:r>
          </w:p>
        </w:tc>
      </w:tr>
      <w:tr w:rsidR="00F83B47" w:rsidRPr="00CF6F16" w14:paraId="35EBBB1C" w14:textId="77777777">
        <w:trPr>
          <w:trHeight w:val="395"/>
        </w:trPr>
        <w:tc>
          <w:tcPr>
            <w:tcW w:w="564" w:type="dxa"/>
          </w:tcPr>
          <w:p w14:paraId="23380C75" w14:textId="77777777" w:rsidR="00F83B47" w:rsidRPr="00CF6F16" w:rsidRDefault="00F83B47">
            <w:pPr>
              <w:pStyle w:val="TableParagraph"/>
              <w:jc w:val="left"/>
              <w:rPr>
                <w:color w:val="000000" w:themeColor="text1"/>
              </w:rPr>
            </w:pPr>
          </w:p>
        </w:tc>
        <w:tc>
          <w:tcPr>
            <w:tcW w:w="3689" w:type="dxa"/>
          </w:tcPr>
          <w:p w14:paraId="3842B8CD" w14:textId="77777777" w:rsidR="00F83B47" w:rsidRPr="00CF6F16" w:rsidRDefault="00F83B47">
            <w:pPr>
              <w:pStyle w:val="TableParagraph"/>
              <w:jc w:val="left"/>
              <w:rPr>
                <w:color w:val="000000" w:themeColor="text1"/>
              </w:rPr>
            </w:pPr>
          </w:p>
        </w:tc>
        <w:tc>
          <w:tcPr>
            <w:tcW w:w="1983" w:type="dxa"/>
          </w:tcPr>
          <w:p w14:paraId="72B85135" w14:textId="77777777" w:rsidR="00F83B47" w:rsidRPr="00CF6F16" w:rsidRDefault="00F83B47">
            <w:pPr>
              <w:pStyle w:val="TableParagraph"/>
              <w:jc w:val="left"/>
              <w:rPr>
                <w:color w:val="000000" w:themeColor="text1"/>
              </w:rPr>
            </w:pPr>
          </w:p>
        </w:tc>
        <w:tc>
          <w:tcPr>
            <w:tcW w:w="1844" w:type="dxa"/>
          </w:tcPr>
          <w:p w14:paraId="24105C0F" w14:textId="77777777" w:rsidR="00F83B47" w:rsidRPr="00CF6F16" w:rsidRDefault="00F83B47">
            <w:pPr>
              <w:pStyle w:val="TableParagraph"/>
              <w:jc w:val="left"/>
              <w:rPr>
                <w:color w:val="000000" w:themeColor="text1"/>
              </w:rPr>
            </w:pPr>
          </w:p>
        </w:tc>
        <w:tc>
          <w:tcPr>
            <w:tcW w:w="1844" w:type="dxa"/>
          </w:tcPr>
          <w:p w14:paraId="22A88464" w14:textId="77777777" w:rsidR="00F83B47" w:rsidRPr="00CF6F16" w:rsidRDefault="00F83B47">
            <w:pPr>
              <w:pStyle w:val="TableParagraph"/>
              <w:jc w:val="left"/>
              <w:rPr>
                <w:color w:val="000000" w:themeColor="text1"/>
              </w:rPr>
            </w:pPr>
          </w:p>
        </w:tc>
      </w:tr>
      <w:tr w:rsidR="00F83B47" w:rsidRPr="00CF6F16" w14:paraId="5803E39C" w14:textId="77777777">
        <w:trPr>
          <w:trHeight w:val="395"/>
        </w:trPr>
        <w:tc>
          <w:tcPr>
            <w:tcW w:w="9924" w:type="dxa"/>
            <w:gridSpan w:val="5"/>
          </w:tcPr>
          <w:p w14:paraId="2F75DF4A"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ЦТП-5(ГЭ-5)</w:t>
            </w:r>
          </w:p>
        </w:tc>
      </w:tr>
      <w:tr w:rsidR="00F83B47" w:rsidRPr="00CF6F16" w14:paraId="26EBC41B" w14:textId="77777777">
        <w:trPr>
          <w:trHeight w:val="395"/>
        </w:trPr>
        <w:tc>
          <w:tcPr>
            <w:tcW w:w="564" w:type="dxa"/>
          </w:tcPr>
          <w:p w14:paraId="283FCDB0"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38</w:t>
            </w:r>
          </w:p>
        </w:tc>
        <w:tc>
          <w:tcPr>
            <w:tcW w:w="3689" w:type="dxa"/>
          </w:tcPr>
          <w:p w14:paraId="32C28FA3"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 xml:space="preserve">ТК19 ÷ </w:t>
            </w:r>
            <w:proofErr w:type="spellStart"/>
            <w:r w:rsidRPr="00CF6F16">
              <w:rPr>
                <w:color w:val="000000" w:themeColor="text1"/>
                <w:sz w:val="24"/>
              </w:rPr>
              <w:t>ж.д</w:t>
            </w:r>
            <w:proofErr w:type="spellEnd"/>
            <w:r w:rsidRPr="00CF6F16">
              <w:rPr>
                <w:color w:val="000000" w:themeColor="text1"/>
                <w:sz w:val="24"/>
              </w:rPr>
              <w:t>. Пушкина,9</w:t>
            </w:r>
          </w:p>
        </w:tc>
        <w:tc>
          <w:tcPr>
            <w:tcW w:w="1983" w:type="dxa"/>
          </w:tcPr>
          <w:p w14:paraId="6D0D2A9E"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2D28D766"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12DC4264"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33</w:t>
            </w:r>
          </w:p>
        </w:tc>
      </w:tr>
      <w:tr w:rsidR="00F83B47" w:rsidRPr="00CF6F16" w14:paraId="14477395" w14:textId="77777777">
        <w:trPr>
          <w:trHeight w:val="397"/>
        </w:trPr>
        <w:tc>
          <w:tcPr>
            <w:tcW w:w="564" w:type="dxa"/>
          </w:tcPr>
          <w:p w14:paraId="3DCF081D"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39</w:t>
            </w:r>
          </w:p>
        </w:tc>
        <w:tc>
          <w:tcPr>
            <w:tcW w:w="3689" w:type="dxa"/>
          </w:tcPr>
          <w:p w14:paraId="4A77253D"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ТК14÷ ТК15</w:t>
            </w:r>
          </w:p>
        </w:tc>
        <w:tc>
          <w:tcPr>
            <w:tcW w:w="1983" w:type="dxa"/>
          </w:tcPr>
          <w:p w14:paraId="57DC73CB"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80</w:t>
            </w:r>
          </w:p>
        </w:tc>
        <w:tc>
          <w:tcPr>
            <w:tcW w:w="1844" w:type="dxa"/>
          </w:tcPr>
          <w:p w14:paraId="3F531C65"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72752CE0"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23</w:t>
            </w:r>
          </w:p>
        </w:tc>
      </w:tr>
      <w:tr w:rsidR="00F83B47" w:rsidRPr="00CF6F16" w14:paraId="729BA619" w14:textId="77777777">
        <w:trPr>
          <w:trHeight w:val="397"/>
        </w:trPr>
        <w:tc>
          <w:tcPr>
            <w:tcW w:w="564" w:type="dxa"/>
          </w:tcPr>
          <w:p w14:paraId="1429C551"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40</w:t>
            </w:r>
          </w:p>
        </w:tc>
        <w:tc>
          <w:tcPr>
            <w:tcW w:w="3689" w:type="dxa"/>
          </w:tcPr>
          <w:p w14:paraId="21837205"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ТК15÷ ТК16</w:t>
            </w:r>
          </w:p>
        </w:tc>
        <w:tc>
          <w:tcPr>
            <w:tcW w:w="1983" w:type="dxa"/>
          </w:tcPr>
          <w:p w14:paraId="4AB9E921"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5931837C"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5B8E067C"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36</w:t>
            </w:r>
          </w:p>
        </w:tc>
      </w:tr>
      <w:tr w:rsidR="00F83B47" w:rsidRPr="00CF6F16" w14:paraId="5C05F4C8" w14:textId="77777777">
        <w:trPr>
          <w:trHeight w:val="395"/>
        </w:trPr>
        <w:tc>
          <w:tcPr>
            <w:tcW w:w="564" w:type="dxa"/>
          </w:tcPr>
          <w:p w14:paraId="5840123A"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41</w:t>
            </w:r>
          </w:p>
        </w:tc>
        <w:tc>
          <w:tcPr>
            <w:tcW w:w="3689" w:type="dxa"/>
          </w:tcPr>
          <w:p w14:paraId="2D0832BB"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 xml:space="preserve">ТК5 ÷ </w:t>
            </w:r>
            <w:proofErr w:type="spellStart"/>
            <w:r w:rsidRPr="00CF6F16">
              <w:rPr>
                <w:color w:val="000000" w:themeColor="text1"/>
                <w:sz w:val="24"/>
              </w:rPr>
              <w:t>ж.д</w:t>
            </w:r>
            <w:proofErr w:type="spellEnd"/>
            <w:r w:rsidRPr="00CF6F16">
              <w:rPr>
                <w:color w:val="000000" w:themeColor="text1"/>
                <w:sz w:val="24"/>
              </w:rPr>
              <w:t>. Пушкина,10</w:t>
            </w:r>
          </w:p>
        </w:tc>
        <w:tc>
          <w:tcPr>
            <w:tcW w:w="1983" w:type="dxa"/>
          </w:tcPr>
          <w:p w14:paraId="2E8F0CD9"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50</w:t>
            </w:r>
          </w:p>
        </w:tc>
        <w:tc>
          <w:tcPr>
            <w:tcW w:w="1844" w:type="dxa"/>
          </w:tcPr>
          <w:p w14:paraId="40EC9D4D" w14:textId="77777777" w:rsidR="00F83B47" w:rsidRPr="00CF6F16" w:rsidRDefault="00A32131">
            <w:pPr>
              <w:pStyle w:val="TableParagraph"/>
              <w:spacing w:before="44"/>
              <w:ind w:right="784"/>
              <w:jc w:val="right"/>
              <w:rPr>
                <w:color w:val="000000" w:themeColor="text1"/>
                <w:sz w:val="24"/>
              </w:rPr>
            </w:pPr>
            <w:r w:rsidRPr="00CF6F16">
              <w:rPr>
                <w:color w:val="000000" w:themeColor="text1"/>
                <w:sz w:val="24"/>
              </w:rPr>
              <w:t>80</w:t>
            </w:r>
          </w:p>
        </w:tc>
        <w:tc>
          <w:tcPr>
            <w:tcW w:w="1844" w:type="dxa"/>
          </w:tcPr>
          <w:p w14:paraId="505B5CDA"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42</w:t>
            </w:r>
          </w:p>
        </w:tc>
      </w:tr>
      <w:tr w:rsidR="00F83B47" w:rsidRPr="00CF6F16" w14:paraId="6F45D10D" w14:textId="77777777">
        <w:trPr>
          <w:trHeight w:val="395"/>
        </w:trPr>
        <w:tc>
          <w:tcPr>
            <w:tcW w:w="564" w:type="dxa"/>
          </w:tcPr>
          <w:p w14:paraId="6B8C7179"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42</w:t>
            </w:r>
          </w:p>
        </w:tc>
        <w:tc>
          <w:tcPr>
            <w:tcW w:w="3689" w:type="dxa"/>
          </w:tcPr>
          <w:p w14:paraId="05EA207A"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ТК5÷ ТК7</w:t>
            </w:r>
          </w:p>
        </w:tc>
        <w:tc>
          <w:tcPr>
            <w:tcW w:w="1983" w:type="dxa"/>
          </w:tcPr>
          <w:p w14:paraId="01ECA2FE"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80</w:t>
            </w:r>
          </w:p>
        </w:tc>
        <w:tc>
          <w:tcPr>
            <w:tcW w:w="1844" w:type="dxa"/>
          </w:tcPr>
          <w:p w14:paraId="6E35A65D"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1B3C318E"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23</w:t>
            </w:r>
          </w:p>
        </w:tc>
      </w:tr>
      <w:tr w:rsidR="00F83B47" w:rsidRPr="00CF6F16" w14:paraId="080926DE" w14:textId="77777777">
        <w:trPr>
          <w:trHeight w:val="395"/>
        </w:trPr>
        <w:tc>
          <w:tcPr>
            <w:tcW w:w="564" w:type="dxa"/>
          </w:tcPr>
          <w:p w14:paraId="6471CFF7" w14:textId="77777777" w:rsidR="00F83B47" w:rsidRPr="00CF6F16" w:rsidRDefault="00F83B47">
            <w:pPr>
              <w:pStyle w:val="TableParagraph"/>
              <w:jc w:val="left"/>
              <w:rPr>
                <w:color w:val="000000" w:themeColor="text1"/>
              </w:rPr>
            </w:pPr>
          </w:p>
        </w:tc>
        <w:tc>
          <w:tcPr>
            <w:tcW w:w="3689" w:type="dxa"/>
          </w:tcPr>
          <w:p w14:paraId="7D441476" w14:textId="77777777" w:rsidR="00F83B47" w:rsidRPr="00CF6F16" w:rsidRDefault="00F83B47">
            <w:pPr>
              <w:pStyle w:val="TableParagraph"/>
              <w:jc w:val="left"/>
              <w:rPr>
                <w:color w:val="000000" w:themeColor="text1"/>
              </w:rPr>
            </w:pPr>
          </w:p>
        </w:tc>
        <w:tc>
          <w:tcPr>
            <w:tcW w:w="1983" w:type="dxa"/>
          </w:tcPr>
          <w:p w14:paraId="37D1FBFD" w14:textId="77777777" w:rsidR="00F83B47" w:rsidRPr="00CF6F16" w:rsidRDefault="00F83B47">
            <w:pPr>
              <w:pStyle w:val="TableParagraph"/>
              <w:jc w:val="left"/>
              <w:rPr>
                <w:color w:val="000000" w:themeColor="text1"/>
              </w:rPr>
            </w:pPr>
          </w:p>
        </w:tc>
        <w:tc>
          <w:tcPr>
            <w:tcW w:w="1844" w:type="dxa"/>
          </w:tcPr>
          <w:p w14:paraId="0DBCDBF9" w14:textId="77777777" w:rsidR="00F83B47" w:rsidRPr="00CF6F16" w:rsidRDefault="00F83B47">
            <w:pPr>
              <w:pStyle w:val="TableParagraph"/>
              <w:jc w:val="left"/>
              <w:rPr>
                <w:color w:val="000000" w:themeColor="text1"/>
              </w:rPr>
            </w:pPr>
          </w:p>
        </w:tc>
        <w:tc>
          <w:tcPr>
            <w:tcW w:w="1844" w:type="dxa"/>
          </w:tcPr>
          <w:p w14:paraId="214FA8BD" w14:textId="77777777" w:rsidR="00F83B47" w:rsidRPr="00CF6F16" w:rsidRDefault="00F83B47">
            <w:pPr>
              <w:pStyle w:val="TableParagraph"/>
              <w:jc w:val="left"/>
              <w:rPr>
                <w:color w:val="000000" w:themeColor="text1"/>
              </w:rPr>
            </w:pPr>
          </w:p>
        </w:tc>
      </w:tr>
      <w:tr w:rsidR="00F83B47" w:rsidRPr="00CF6F16" w14:paraId="3641FD46" w14:textId="77777777">
        <w:trPr>
          <w:trHeight w:val="395"/>
        </w:trPr>
        <w:tc>
          <w:tcPr>
            <w:tcW w:w="9924" w:type="dxa"/>
            <w:gridSpan w:val="5"/>
          </w:tcPr>
          <w:p w14:paraId="6224BBB5"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ЦТП-6 (насос смешения на перемычке)</w:t>
            </w:r>
          </w:p>
        </w:tc>
      </w:tr>
      <w:tr w:rsidR="00F83B47" w:rsidRPr="00CF6F16" w14:paraId="2E9569B9" w14:textId="77777777">
        <w:trPr>
          <w:trHeight w:val="400"/>
        </w:trPr>
        <w:tc>
          <w:tcPr>
            <w:tcW w:w="564" w:type="dxa"/>
          </w:tcPr>
          <w:p w14:paraId="1C9E3D33"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43</w:t>
            </w:r>
          </w:p>
        </w:tc>
        <w:tc>
          <w:tcPr>
            <w:tcW w:w="3689" w:type="dxa"/>
          </w:tcPr>
          <w:p w14:paraId="7D9E8E0A"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ТК8÷ ТК7</w:t>
            </w:r>
          </w:p>
        </w:tc>
        <w:tc>
          <w:tcPr>
            <w:tcW w:w="1983" w:type="dxa"/>
          </w:tcPr>
          <w:p w14:paraId="46BBFE88"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70</w:t>
            </w:r>
          </w:p>
        </w:tc>
        <w:tc>
          <w:tcPr>
            <w:tcW w:w="1844" w:type="dxa"/>
          </w:tcPr>
          <w:p w14:paraId="35208CA3"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3CC00BE7"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25</w:t>
            </w:r>
          </w:p>
        </w:tc>
      </w:tr>
    </w:tbl>
    <w:p w14:paraId="350598A7" w14:textId="77777777" w:rsidR="00F83B47" w:rsidRPr="00CF6F16" w:rsidRDefault="00F83B47">
      <w:pPr>
        <w:rPr>
          <w:color w:val="000000" w:themeColor="text1"/>
          <w:sz w:val="24"/>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6F16" w14:paraId="2A0D86AF" w14:textId="77777777">
        <w:trPr>
          <w:trHeight w:val="849"/>
        </w:trPr>
        <w:tc>
          <w:tcPr>
            <w:tcW w:w="564" w:type="dxa"/>
          </w:tcPr>
          <w:p w14:paraId="32BE0C38" w14:textId="77777777" w:rsidR="00F83B47" w:rsidRPr="00CF6F16" w:rsidRDefault="00A32131">
            <w:pPr>
              <w:pStyle w:val="TableParagraph"/>
              <w:spacing w:before="135" w:line="237" w:lineRule="auto"/>
              <w:ind w:left="124" w:right="86" w:firstLine="48"/>
              <w:jc w:val="left"/>
              <w:rPr>
                <w:color w:val="000000" w:themeColor="text1"/>
                <w:sz w:val="24"/>
              </w:rPr>
            </w:pPr>
            <w:r w:rsidRPr="00CF6F16">
              <w:rPr>
                <w:color w:val="000000" w:themeColor="text1"/>
                <w:sz w:val="24"/>
              </w:rPr>
              <w:lastRenderedPageBreak/>
              <w:t>№ п/п</w:t>
            </w:r>
          </w:p>
        </w:tc>
        <w:tc>
          <w:tcPr>
            <w:tcW w:w="3689" w:type="dxa"/>
          </w:tcPr>
          <w:p w14:paraId="3FE79A1C" w14:textId="77777777" w:rsidR="00F83B47" w:rsidRPr="00CF6F16" w:rsidRDefault="00F83B47">
            <w:pPr>
              <w:pStyle w:val="TableParagraph"/>
              <w:spacing w:before="8"/>
              <w:jc w:val="left"/>
              <w:rPr>
                <w:color w:val="000000" w:themeColor="text1"/>
                <w:sz w:val="23"/>
              </w:rPr>
            </w:pPr>
          </w:p>
          <w:p w14:paraId="330FEEE0" w14:textId="77777777" w:rsidR="00F83B47" w:rsidRPr="00CF6F16" w:rsidRDefault="00A32131">
            <w:pPr>
              <w:pStyle w:val="TableParagraph"/>
              <w:ind w:left="676"/>
              <w:jc w:val="left"/>
              <w:rPr>
                <w:color w:val="000000" w:themeColor="text1"/>
                <w:sz w:val="24"/>
              </w:rPr>
            </w:pPr>
            <w:r w:rsidRPr="00CF6F16">
              <w:rPr>
                <w:color w:val="000000" w:themeColor="text1"/>
                <w:sz w:val="24"/>
              </w:rPr>
              <w:t>Наименование участка</w:t>
            </w:r>
          </w:p>
        </w:tc>
        <w:tc>
          <w:tcPr>
            <w:tcW w:w="1983" w:type="dxa"/>
          </w:tcPr>
          <w:p w14:paraId="054BE4E4" w14:textId="77777777" w:rsidR="00F83B47" w:rsidRPr="00CF6F16" w:rsidRDefault="00A32131">
            <w:pPr>
              <w:pStyle w:val="TableParagraph"/>
              <w:spacing w:before="135" w:line="237" w:lineRule="auto"/>
              <w:ind w:left="388" w:right="234" w:hanging="123"/>
              <w:jc w:val="left"/>
              <w:rPr>
                <w:color w:val="000000" w:themeColor="text1"/>
                <w:sz w:val="24"/>
              </w:rPr>
            </w:pPr>
            <w:r w:rsidRPr="00CF6F16">
              <w:rPr>
                <w:color w:val="000000" w:themeColor="text1"/>
                <w:sz w:val="24"/>
              </w:rPr>
              <w:t xml:space="preserve">Существ. </w:t>
            </w:r>
            <w:proofErr w:type="spellStart"/>
            <w:r w:rsidRPr="00CF6F16">
              <w:rPr>
                <w:color w:val="000000" w:themeColor="text1"/>
                <w:sz w:val="24"/>
              </w:rPr>
              <w:t>диа</w:t>
            </w:r>
            <w:proofErr w:type="spellEnd"/>
            <w:r w:rsidRPr="00CF6F16">
              <w:rPr>
                <w:color w:val="000000" w:themeColor="text1"/>
                <w:sz w:val="24"/>
              </w:rPr>
              <w:t xml:space="preserve">- 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844" w:type="dxa"/>
          </w:tcPr>
          <w:p w14:paraId="4B98A651" w14:textId="77777777" w:rsidR="00F83B47" w:rsidRPr="00CF6F16" w:rsidRDefault="00A32131">
            <w:pPr>
              <w:pStyle w:val="TableParagraph"/>
              <w:spacing w:before="135" w:line="237" w:lineRule="auto"/>
              <w:ind w:left="289" w:right="257" w:firstLine="36"/>
              <w:jc w:val="left"/>
              <w:rPr>
                <w:color w:val="000000" w:themeColor="text1"/>
                <w:sz w:val="24"/>
              </w:rPr>
            </w:pPr>
            <w:r w:rsidRPr="00CF6F16">
              <w:rPr>
                <w:color w:val="000000" w:themeColor="text1"/>
                <w:sz w:val="24"/>
              </w:rPr>
              <w:t xml:space="preserve">Новый </w:t>
            </w:r>
            <w:proofErr w:type="spellStart"/>
            <w:proofErr w:type="gramStart"/>
            <w:r w:rsidRPr="00CF6F16">
              <w:rPr>
                <w:color w:val="000000" w:themeColor="text1"/>
                <w:sz w:val="24"/>
              </w:rPr>
              <w:t>диа</w:t>
            </w:r>
            <w:proofErr w:type="spellEnd"/>
            <w:r w:rsidRPr="00CF6F16">
              <w:rPr>
                <w:color w:val="000000" w:themeColor="text1"/>
                <w:sz w:val="24"/>
              </w:rPr>
              <w:t>- метр</w:t>
            </w:r>
            <w:proofErr w:type="gramEnd"/>
            <w:r w:rsidRPr="00CF6F16">
              <w:rPr>
                <w:color w:val="000000" w:themeColor="text1"/>
                <w:sz w:val="24"/>
              </w:rPr>
              <w:t xml:space="preserve">, </w:t>
            </w:r>
            <w:proofErr w:type="spellStart"/>
            <w:r w:rsidRPr="00CF6F16">
              <w:rPr>
                <w:color w:val="000000" w:themeColor="text1"/>
                <w:sz w:val="24"/>
              </w:rPr>
              <w:t>dу</w:t>
            </w:r>
            <w:proofErr w:type="spellEnd"/>
            <w:r w:rsidRPr="00CF6F16">
              <w:rPr>
                <w:color w:val="000000" w:themeColor="text1"/>
                <w:sz w:val="24"/>
              </w:rPr>
              <w:t>, мм</w:t>
            </w:r>
          </w:p>
        </w:tc>
        <w:tc>
          <w:tcPr>
            <w:tcW w:w="1844" w:type="dxa"/>
          </w:tcPr>
          <w:p w14:paraId="3A3140B3" w14:textId="77777777" w:rsidR="00F83B47" w:rsidRPr="00CF6F16" w:rsidRDefault="00F83B47">
            <w:pPr>
              <w:pStyle w:val="TableParagraph"/>
              <w:spacing w:before="8"/>
              <w:jc w:val="left"/>
              <w:rPr>
                <w:color w:val="000000" w:themeColor="text1"/>
                <w:sz w:val="23"/>
              </w:rPr>
            </w:pPr>
          </w:p>
          <w:p w14:paraId="0E8BF39D" w14:textId="77777777" w:rsidR="00F83B47" w:rsidRPr="00CF6F16" w:rsidRDefault="00A32131">
            <w:pPr>
              <w:pStyle w:val="TableParagraph"/>
              <w:ind w:left="171" w:right="160"/>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r>
      <w:tr w:rsidR="00F83B47" w:rsidRPr="00CF6F16" w14:paraId="1A05E8B3" w14:textId="77777777">
        <w:trPr>
          <w:trHeight w:val="395"/>
        </w:trPr>
        <w:tc>
          <w:tcPr>
            <w:tcW w:w="564" w:type="dxa"/>
          </w:tcPr>
          <w:p w14:paraId="63F4A756"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44</w:t>
            </w:r>
          </w:p>
        </w:tc>
        <w:tc>
          <w:tcPr>
            <w:tcW w:w="3689" w:type="dxa"/>
          </w:tcPr>
          <w:p w14:paraId="3BC47E30"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ТК7÷ ТК6</w:t>
            </w:r>
          </w:p>
        </w:tc>
        <w:tc>
          <w:tcPr>
            <w:tcW w:w="1983" w:type="dxa"/>
          </w:tcPr>
          <w:p w14:paraId="7C29B925"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70</w:t>
            </w:r>
          </w:p>
        </w:tc>
        <w:tc>
          <w:tcPr>
            <w:tcW w:w="1844" w:type="dxa"/>
          </w:tcPr>
          <w:p w14:paraId="67B0CC1B"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049317D5"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11</w:t>
            </w:r>
          </w:p>
        </w:tc>
      </w:tr>
      <w:tr w:rsidR="00F83B47" w:rsidRPr="00CF6F16" w14:paraId="4AA17B43" w14:textId="77777777">
        <w:trPr>
          <w:trHeight w:val="395"/>
        </w:trPr>
        <w:tc>
          <w:tcPr>
            <w:tcW w:w="564" w:type="dxa"/>
          </w:tcPr>
          <w:p w14:paraId="6FBCD5D8" w14:textId="77777777" w:rsidR="00F83B47" w:rsidRPr="00CF6F16" w:rsidRDefault="00F83B47">
            <w:pPr>
              <w:pStyle w:val="TableParagraph"/>
              <w:jc w:val="left"/>
              <w:rPr>
                <w:color w:val="000000" w:themeColor="text1"/>
              </w:rPr>
            </w:pPr>
          </w:p>
        </w:tc>
        <w:tc>
          <w:tcPr>
            <w:tcW w:w="3689" w:type="dxa"/>
          </w:tcPr>
          <w:p w14:paraId="3A64AFDD" w14:textId="77777777" w:rsidR="00F83B47" w:rsidRPr="00CF6F16" w:rsidRDefault="00F83B47">
            <w:pPr>
              <w:pStyle w:val="TableParagraph"/>
              <w:jc w:val="left"/>
              <w:rPr>
                <w:color w:val="000000" w:themeColor="text1"/>
              </w:rPr>
            </w:pPr>
          </w:p>
        </w:tc>
        <w:tc>
          <w:tcPr>
            <w:tcW w:w="1983" w:type="dxa"/>
          </w:tcPr>
          <w:p w14:paraId="43BB7672" w14:textId="77777777" w:rsidR="00F83B47" w:rsidRPr="00CF6F16" w:rsidRDefault="00F83B47">
            <w:pPr>
              <w:pStyle w:val="TableParagraph"/>
              <w:jc w:val="left"/>
              <w:rPr>
                <w:color w:val="000000" w:themeColor="text1"/>
              </w:rPr>
            </w:pPr>
          </w:p>
        </w:tc>
        <w:tc>
          <w:tcPr>
            <w:tcW w:w="1844" w:type="dxa"/>
          </w:tcPr>
          <w:p w14:paraId="09BBBFFF" w14:textId="77777777" w:rsidR="00F83B47" w:rsidRPr="00CF6F16" w:rsidRDefault="00F83B47">
            <w:pPr>
              <w:pStyle w:val="TableParagraph"/>
              <w:jc w:val="left"/>
              <w:rPr>
                <w:color w:val="000000" w:themeColor="text1"/>
              </w:rPr>
            </w:pPr>
          </w:p>
        </w:tc>
        <w:tc>
          <w:tcPr>
            <w:tcW w:w="1844" w:type="dxa"/>
          </w:tcPr>
          <w:p w14:paraId="02C13F2E" w14:textId="77777777" w:rsidR="00F83B47" w:rsidRPr="00CF6F16" w:rsidRDefault="00F83B47">
            <w:pPr>
              <w:pStyle w:val="TableParagraph"/>
              <w:jc w:val="left"/>
              <w:rPr>
                <w:color w:val="000000" w:themeColor="text1"/>
              </w:rPr>
            </w:pPr>
          </w:p>
        </w:tc>
      </w:tr>
      <w:tr w:rsidR="00F83B47" w:rsidRPr="00CF6F16" w14:paraId="6DA73674" w14:textId="77777777">
        <w:trPr>
          <w:trHeight w:val="398"/>
        </w:trPr>
        <w:tc>
          <w:tcPr>
            <w:tcW w:w="9924" w:type="dxa"/>
            <w:gridSpan w:val="5"/>
          </w:tcPr>
          <w:p w14:paraId="300291FC"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ЦТП-7 (насос смешения на перемычке)</w:t>
            </w:r>
          </w:p>
        </w:tc>
      </w:tr>
      <w:tr w:rsidR="00F83B47" w:rsidRPr="00CF6F16" w14:paraId="737912D3" w14:textId="77777777">
        <w:trPr>
          <w:trHeight w:val="395"/>
        </w:trPr>
        <w:tc>
          <w:tcPr>
            <w:tcW w:w="564" w:type="dxa"/>
          </w:tcPr>
          <w:p w14:paraId="42E0EC0A"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45</w:t>
            </w:r>
          </w:p>
        </w:tc>
        <w:tc>
          <w:tcPr>
            <w:tcW w:w="3689" w:type="dxa"/>
          </w:tcPr>
          <w:p w14:paraId="49CC04B0"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у-ТКм25-1÷у-ТКм25-7</w:t>
            </w:r>
          </w:p>
        </w:tc>
        <w:tc>
          <w:tcPr>
            <w:tcW w:w="1983" w:type="dxa"/>
          </w:tcPr>
          <w:p w14:paraId="32DCB199"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5796165E"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33E5018B"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340</w:t>
            </w:r>
          </w:p>
        </w:tc>
      </w:tr>
      <w:tr w:rsidR="00F83B47" w:rsidRPr="00CF6F16" w14:paraId="58E5C1D4" w14:textId="77777777">
        <w:trPr>
          <w:trHeight w:val="395"/>
        </w:trPr>
        <w:tc>
          <w:tcPr>
            <w:tcW w:w="564" w:type="dxa"/>
          </w:tcPr>
          <w:p w14:paraId="06D426FC"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46</w:t>
            </w:r>
          </w:p>
        </w:tc>
        <w:tc>
          <w:tcPr>
            <w:tcW w:w="3689" w:type="dxa"/>
          </w:tcPr>
          <w:p w14:paraId="13E84E9E"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ТКм25-1÷ТКм25-2</w:t>
            </w:r>
          </w:p>
        </w:tc>
        <w:tc>
          <w:tcPr>
            <w:tcW w:w="1983" w:type="dxa"/>
          </w:tcPr>
          <w:p w14:paraId="521CB84C"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150</w:t>
            </w:r>
          </w:p>
        </w:tc>
        <w:tc>
          <w:tcPr>
            <w:tcW w:w="1844" w:type="dxa"/>
          </w:tcPr>
          <w:p w14:paraId="32D71E97"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200</w:t>
            </w:r>
          </w:p>
        </w:tc>
        <w:tc>
          <w:tcPr>
            <w:tcW w:w="1844" w:type="dxa"/>
          </w:tcPr>
          <w:p w14:paraId="01BD5EAD"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16</w:t>
            </w:r>
          </w:p>
        </w:tc>
      </w:tr>
      <w:tr w:rsidR="00F83B47" w:rsidRPr="00CF6F16" w14:paraId="6ADEA0FC" w14:textId="77777777">
        <w:trPr>
          <w:trHeight w:val="398"/>
        </w:trPr>
        <w:tc>
          <w:tcPr>
            <w:tcW w:w="564" w:type="dxa"/>
          </w:tcPr>
          <w:p w14:paraId="0149B797"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47</w:t>
            </w:r>
          </w:p>
        </w:tc>
        <w:tc>
          <w:tcPr>
            <w:tcW w:w="3689" w:type="dxa"/>
          </w:tcPr>
          <w:p w14:paraId="0414D09C"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ТКм25-2÷у-ТКм25-4</w:t>
            </w:r>
          </w:p>
        </w:tc>
        <w:tc>
          <w:tcPr>
            <w:tcW w:w="1983" w:type="dxa"/>
          </w:tcPr>
          <w:p w14:paraId="2D939F5B"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13552B41"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456911DA"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38</w:t>
            </w:r>
          </w:p>
        </w:tc>
      </w:tr>
      <w:tr w:rsidR="00F83B47" w:rsidRPr="00CF6F16" w14:paraId="350F26D0" w14:textId="77777777">
        <w:trPr>
          <w:trHeight w:val="551"/>
        </w:trPr>
        <w:tc>
          <w:tcPr>
            <w:tcW w:w="564" w:type="dxa"/>
          </w:tcPr>
          <w:p w14:paraId="79D2E253" w14:textId="77777777" w:rsidR="00F83B47" w:rsidRPr="00CF6F16" w:rsidRDefault="00A32131">
            <w:pPr>
              <w:pStyle w:val="TableParagraph"/>
              <w:spacing w:before="121"/>
              <w:ind w:left="143" w:right="131"/>
              <w:rPr>
                <w:color w:val="000000" w:themeColor="text1"/>
                <w:sz w:val="24"/>
              </w:rPr>
            </w:pPr>
            <w:r w:rsidRPr="00CF6F16">
              <w:rPr>
                <w:color w:val="000000" w:themeColor="text1"/>
                <w:sz w:val="24"/>
              </w:rPr>
              <w:t>48</w:t>
            </w:r>
          </w:p>
        </w:tc>
        <w:tc>
          <w:tcPr>
            <w:tcW w:w="3689" w:type="dxa"/>
          </w:tcPr>
          <w:p w14:paraId="2A4170E1" w14:textId="77777777" w:rsidR="00F83B47" w:rsidRPr="00CF6F16" w:rsidRDefault="00A32131">
            <w:pPr>
              <w:pStyle w:val="TableParagraph"/>
              <w:spacing w:line="230" w:lineRule="auto"/>
              <w:ind w:left="112" w:right="231"/>
              <w:jc w:val="left"/>
              <w:rPr>
                <w:color w:val="000000" w:themeColor="text1"/>
                <w:sz w:val="24"/>
              </w:rPr>
            </w:pPr>
            <w:r w:rsidRPr="00CF6F16">
              <w:rPr>
                <w:color w:val="000000" w:themeColor="text1"/>
                <w:sz w:val="24"/>
              </w:rPr>
              <w:t xml:space="preserve">ТКм25-2÷ </w:t>
            </w:r>
            <w:proofErr w:type="spellStart"/>
            <w:r w:rsidRPr="00CF6F16">
              <w:rPr>
                <w:color w:val="000000" w:themeColor="text1"/>
                <w:sz w:val="24"/>
              </w:rPr>
              <w:t>ж.д</w:t>
            </w:r>
            <w:proofErr w:type="spellEnd"/>
            <w:r w:rsidRPr="00CF6F16">
              <w:rPr>
                <w:color w:val="000000" w:themeColor="text1"/>
                <w:sz w:val="24"/>
              </w:rPr>
              <w:t>. Индустриальный микрорайон,54</w:t>
            </w:r>
          </w:p>
        </w:tc>
        <w:tc>
          <w:tcPr>
            <w:tcW w:w="1983" w:type="dxa"/>
          </w:tcPr>
          <w:p w14:paraId="2B9442C7" w14:textId="77777777" w:rsidR="00F83B47" w:rsidRPr="00CF6F16" w:rsidRDefault="00A32131">
            <w:pPr>
              <w:pStyle w:val="TableParagraph"/>
              <w:spacing w:before="121"/>
              <w:ind w:left="793" w:right="780"/>
              <w:rPr>
                <w:color w:val="000000" w:themeColor="text1"/>
                <w:sz w:val="24"/>
              </w:rPr>
            </w:pPr>
            <w:r w:rsidRPr="00CF6F16">
              <w:rPr>
                <w:color w:val="000000" w:themeColor="text1"/>
                <w:sz w:val="24"/>
              </w:rPr>
              <w:t>100</w:t>
            </w:r>
          </w:p>
        </w:tc>
        <w:tc>
          <w:tcPr>
            <w:tcW w:w="1844" w:type="dxa"/>
          </w:tcPr>
          <w:p w14:paraId="71D29A5E" w14:textId="77777777" w:rsidR="00F83B47" w:rsidRPr="00CF6F16" w:rsidRDefault="00A32131">
            <w:pPr>
              <w:pStyle w:val="TableParagraph"/>
              <w:spacing w:before="121"/>
              <w:ind w:right="724"/>
              <w:jc w:val="right"/>
              <w:rPr>
                <w:color w:val="000000" w:themeColor="text1"/>
                <w:sz w:val="24"/>
              </w:rPr>
            </w:pPr>
            <w:r w:rsidRPr="00CF6F16">
              <w:rPr>
                <w:color w:val="000000" w:themeColor="text1"/>
                <w:sz w:val="24"/>
              </w:rPr>
              <w:t>125</w:t>
            </w:r>
          </w:p>
        </w:tc>
        <w:tc>
          <w:tcPr>
            <w:tcW w:w="1844" w:type="dxa"/>
          </w:tcPr>
          <w:p w14:paraId="3778EC54" w14:textId="77777777" w:rsidR="00F83B47" w:rsidRPr="00CF6F16" w:rsidRDefault="00A32131">
            <w:pPr>
              <w:pStyle w:val="TableParagraph"/>
              <w:spacing w:before="121"/>
              <w:ind w:left="171" w:right="156"/>
              <w:rPr>
                <w:color w:val="000000" w:themeColor="text1"/>
                <w:sz w:val="24"/>
              </w:rPr>
            </w:pPr>
            <w:r w:rsidRPr="00CF6F16">
              <w:rPr>
                <w:color w:val="000000" w:themeColor="text1"/>
                <w:sz w:val="24"/>
              </w:rPr>
              <w:t>22</w:t>
            </w:r>
          </w:p>
        </w:tc>
      </w:tr>
      <w:tr w:rsidR="00F83B47" w:rsidRPr="00CF6F16" w14:paraId="299FC1B4" w14:textId="77777777">
        <w:trPr>
          <w:trHeight w:val="551"/>
        </w:trPr>
        <w:tc>
          <w:tcPr>
            <w:tcW w:w="564" w:type="dxa"/>
          </w:tcPr>
          <w:p w14:paraId="2150BA4E" w14:textId="77777777" w:rsidR="00F83B47" w:rsidRPr="00CF6F16" w:rsidRDefault="00A32131">
            <w:pPr>
              <w:pStyle w:val="TableParagraph"/>
              <w:spacing w:before="121"/>
              <w:ind w:left="143" w:right="131"/>
              <w:rPr>
                <w:color w:val="000000" w:themeColor="text1"/>
                <w:sz w:val="24"/>
              </w:rPr>
            </w:pPr>
            <w:r w:rsidRPr="00CF6F16">
              <w:rPr>
                <w:color w:val="000000" w:themeColor="text1"/>
                <w:sz w:val="24"/>
              </w:rPr>
              <w:t>49</w:t>
            </w:r>
          </w:p>
        </w:tc>
        <w:tc>
          <w:tcPr>
            <w:tcW w:w="3689" w:type="dxa"/>
          </w:tcPr>
          <w:p w14:paraId="3107F36A" w14:textId="77777777" w:rsidR="00F83B47" w:rsidRPr="00CF6F16" w:rsidRDefault="00A32131">
            <w:pPr>
              <w:pStyle w:val="TableParagraph"/>
              <w:spacing w:line="230" w:lineRule="auto"/>
              <w:ind w:left="112" w:right="149"/>
              <w:jc w:val="left"/>
              <w:rPr>
                <w:color w:val="000000" w:themeColor="text1"/>
                <w:sz w:val="24"/>
              </w:rPr>
            </w:pPr>
            <w:r w:rsidRPr="00CF6F16">
              <w:rPr>
                <w:color w:val="000000" w:themeColor="text1"/>
                <w:sz w:val="24"/>
              </w:rPr>
              <w:t xml:space="preserve">ТКм25-1÷ </w:t>
            </w:r>
            <w:proofErr w:type="spellStart"/>
            <w:r w:rsidRPr="00CF6F16">
              <w:rPr>
                <w:color w:val="000000" w:themeColor="text1"/>
                <w:sz w:val="24"/>
              </w:rPr>
              <w:t>ж.д</w:t>
            </w:r>
            <w:proofErr w:type="spellEnd"/>
            <w:r w:rsidRPr="00CF6F16">
              <w:rPr>
                <w:color w:val="000000" w:themeColor="text1"/>
                <w:sz w:val="24"/>
              </w:rPr>
              <w:t xml:space="preserve">. м-н </w:t>
            </w:r>
            <w:proofErr w:type="spellStart"/>
            <w:r w:rsidRPr="00CF6F16">
              <w:rPr>
                <w:color w:val="000000" w:themeColor="text1"/>
                <w:sz w:val="24"/>
              </w:rPr>
              <w:t>Индустриаль</w:t>
            </w:r>
            <w:proofErr w:type="spellEnd"/>
            <w:r w:rsidRPr="00CF6F16">
              <w:rPr>
                <w:color w:val="000000" w:themeColor="text1"/>
                <w:sz w:val="24"/>
              </w:rPr>
              <w:t>- ный,53</w:t>
            </w:r>
          </w:p>
        </w:tc>
        <w:tc>
          <w:tcPr>
            <w:tcW w:w="1983" w:type="dxa"/>
          </w:tcPr>
          <w:p w14:paraId="19120260" w14:textId="77777777" w:rsidR="00F83B47" w:rsidRPr="00CF6F16" w:rsidRDefault="00A32131">
            <w:pPr>
              <w:pStyle w:val="TableParagraph"/>
              <w:spacing w:before="121"/>
              <w:ind w:left="793" w:right="780"/>
              <w:rPr>
                <w:color w:val="000000" w:themeColor="text1"/>
                <w:sz w:val="24"/>
              </w:rPr>
            </w:pPr>
            <w:r w:rsidRPr="00CF6F16">
              <w:rPr>
                <w:color w:val="000000" w:themeColor="text1"/>
                <w:sz w:val="24"/>
              </w:rPr>
              <w:t>100</w:t>
            </w:r>
          </w:p>
        </w:tc>
        <w:tc>
          <w:tcPr>
            <w:tcW w:w="1844" w:type="dxa"/>
          </w:tcPr>
          <w:p w14:paraId="62F1E0AF" w14:textId="77777777" w:rsidR="00F83B47" w:rsidRPr="00CF6F16" w:rsidRDefault="00A32131">
            <w:pPr>
              <w:pStyle w:val="TableParagraph"/>
              <w:spacing w:before="121"/>
              <w:ind w:right="724"/>
              <w:jc w:val="right"/>
              <w:rPr>
                <w:color w:val="000000" w:themeColor="text1"/>
                <w:sz w:val="24"/>
              </w:rPr>
            </w:pPr>
            <w:r w:rsidRPr="00CF6F16">
              <w:rPr>
                <w:color w:val="000000" w:themeColor="text1"/>
                <w:sz w:val="24"/>
              </w:rPr>
              <w:t>125</w:t>
            </w:r>
          </w:p>
        </w:tc>
        <w:tc>
          <w:tcPr>
            <w:tcW w:w="1844" w:type="dxa"/>
          </w:tcPr>
          <w:p w14:paraId="7445822C" w14:textId="77777777" w:rsidR="00F83B47" w:rsidRPr="00CF6F16" w:rsidRDefault="00A32131">
            <w:pPr>
              <w:pStyle w:val="TableParagraph"/>
              <w:spacing w:before="121"/>
              <w:ind w:left="171" w:right="156"/>
              <w:rPr>
                <w:color w:val="000000" w:themeColor="text1"/>
                <w:sz w:val="24"/>
              </w:rPr>
            </w:pPr>
            <w:r w:rsidRPr="00CF6F16">
              <w:rPr>
                <w:color w:val="000000" w:themeColor="text1"/>
                <w:sz w:val="24"/>
              </w:rPr>
              <w:t>14</w:t>
            </w:r>
          </w:p>
        </w:tc>
      </w:tr>
      <w:tr w:rsidR="00F83B47" w:rsidRPr="00CF6F16" w14:paraId="0195BA29" w14:textId="77777777">
        <w:trPr>
          <w:trHeight w:val="398"/>
        </w:trPr>
        <w:tc>
          <w:tcPr>
            <w:tcW w:w="564" w:type="dxa"/>
          </w:tcPr>
          <w:p w14:paraId="70D6E9A2"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50</w:t>
            </w:r>
          </w:p>
        </w:tc>
        <w:tc>
          <w:tcPr>
            <w:tcW w:w="3689" w:type="dxa"/>
          </w:tcPr>
          <w:p w14:paraId="7FCDE47C"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у-ТКм25-7÷у-ТКм25-3</w:t>
            </w:r>
          </w:p>
        </w:tc>
        <w:tc>
          <w:tcPr>
            <w:tcW w:w="1983" w:type="dxa"/>
          </w:tcPr>
          <w:p w14:paraId="18C353F9"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187932BA"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7C9BD70B"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88</w:t>
            </w:r>
          </w:p>
        </w:tc>
      </w:tr>
      <w:tr w:rsidR="00F83B47" w:rsidRPr="00CF6F16" w14:paraId="134EF9A4" w14:textId="77777777">
        <w:trPr>
          <w:trHeight w:val="395"/>
        </w:trPr>
        <w:tc>
          <w:tcPr>
            <w:tcW w:w="564" w:type="dxa"/>
          </w:tcPr>
          <w:p w14:paraId="68135F6E"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51</w:t>
            </w:r>
          </w:p>
        </w:tc>
        <w:tc>
          <w:tcPr>
            <w:tcW w:w="3689" w:type="dxa"/>
          </w:tcPr>
          <w:p w14:paraId="4A40E311"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у-ТКм25-3÷ТКм25-3</w:t>
            </w:r>
          </w:p>
        </w:tc>
        <w:tc>
          <w:tcPr>
            <w:tcW w:w="1983" w:type="dxa"/>
          </w:tcPr>
          <w:p w14:paraId="3653DBE4"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4A279611"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6BB4D4A7"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60</w:t>
            </w:r>
          </w:p>
        </w:tc>
      </w:tr>
      <w:tr w:rsidR="00F83B47" w:rsidRPr="00CF6F16" w14:paraId="54FCE77A" w14:textId="77777777">
        <w:trPr>
          <w:trHeight w:val="397"/>
        </w:trPr>
        <w:tc>
          <w:tcPr>
            <w:tcW w:w="564" w:type="dxa"/>
          </w:tcPr>
          <w:p w14:paraId="57CBBC81"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52</w:t>
            </w:r>
          </w:p>
        </w:tc>
        <w:tc>
          <w:tcPr>
            <w:tcW w:w="3689" w:type="dxa"/>
          </w:tcPr>
          <w:p w14:paraId="3E0B75FB"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ТКм25-3÷ТКм25-4</w:t>
            </w:r>
          </w:p>
        </w:tc>
        <w:tc>
          <w:tcPr>
            <w:tcW w:w="1983" w:type="dxa"/>
          </w:tcPr>
          <w:p w14:paraId="58BA0535"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7366B916"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46D78457"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72</w:t>
            </w:r>
          </w:p>
        </w:tc>
      </w:tr>
      <w:tr w:rsidR="00F83B47" w:rsidRPr="00CF6F16" w14:paraId="1123536F" w14:textId="77777777">
        <w:trPr>
          <w:trHeight w:val="549"/>
        </w:trPr>
        <w:tc>
          <w:tcPr>
            <w:tcW w:w="564" w:type="dxa"/>
          </w:tcPr>
          <w:p w14:paraId="0549266A" w14:textId="77777777" w:rsidR="00F83B47" w:rsidRPr="00CF6F16" w:rsidRDefault="00A32131">
            <w:pPr>
              <w:pStyle w:val="TableParagraph"/>
              <w:spacing w:before="121"/>
              <w:ind w:left="143" w:right="131"/>
              <w:rPr>
                <w:color w:val="000000" w:themeColor="text1"/>
                <w:sz w:val="24"/>
              </w:rPr>
            </w:pPr>
            <w:r w:rsidRPr="00CF6F16">
              <w:rPr>
                <w:color w:val="000000" w:themeColor="text1"/>
                <w:sz w:val="24"/>
              </w:rPr>
              <w:t>53</w:t>
            </w:r>
          </w:p>
        </w:tc>
        <w:tc>
          <w:tcPr>
            <w:tcW w:w="3689" w:type="dxa"/>
          </w:tcPr>
          <w:p w14:paraId="625363FB" w14:textId="77777777" w:rsidR="00F83B47" w:rsidRPr="00CF6F16" w:rsidRDefault="00A32131">
            <w:pPr>
              <w:pStyle w:val="TableParagraph"/>
              <w:spacing w:line="228" w:lineRule="auto"/>
              <w:ind w:left="112" w:right="291"/>
              <w:jc w:val="left"/>
              <w:rPr>
                <w:color w:val="000000" w:themeColor="text1"/>
                <w:sz w:val="24"/>
              </w:rPr>
            </w:pPr>
            <w:r w:rsidRPr="00CF6F16">
              <w:rPr>
                <w:color w:val="000000" w:themeColor="text1"/>
                <w:sz w:val="24"/>
              </w:rPr>
              <w:t>ТКм25-3÷ж.д. Индустриальный микрорайон, 56</w:t>
            </w:r>
          </w:p>
        </w:tc>
        <w:tc>
          <w:tcPr>
            <w:tcW w:w="1983" w:type="dxa"/>
          </w:tcPr>
          <w:p w14:paraId="342F8C38" w14:textId="77777777" w:rsidR="00F83B47" w:rsidRPr="00CF6F16" w:rsidRDefault="00A32131">
            <w:pPr>
              <w:pStyle w:val="TableParagraph"/>
              <w:spacing w:before="121"/>
              <w:ind w:left="793" w:right="780"/>
              <w:rPr>
                <w:color w:val="000000" w:themeColor="text1"/>
                <w:sz w:val="24"/>
              </w:rPr>
            </w:pPr>
            <w:r w:rsidRPr="00CF6F16">
              <w:rPr>
                <w:color w:val="000000" w:themeColor="text1"/>
                <w:sz w:val="24"/>
              </w:rPr>
              <w:t>125</w:t>
            </w:r>
          </w:p>
        </w:tc>
        <w:tc>
          <w:tcPr>
            <w:tcW w:w="1844" w:type="dxa"/>
          </w:tcPr>
          <w:p w14:paraId="1F2319BC" w14:textId="77777777" w:rsidR="00F83B47" w:rsidRPr="00CF6F16" w:rsidRDefault="00A32131">
            <w:pPr>
              <w:pStyle w:val="TableParagraph"/>
              <w:spacing w:before="121"/>
              <w:ind w:right="724"/>
              <w:jc w:val="right"/>
              <w:rPr>
                <w:color w:val="000000" w:themeColor="text1"/>
                <w:sz w:val="24"/>
              </w:rPr>
            </w:pPr>
            <w:r w:rsidRPr="00CF6F16">
              <w:rPr>
                <w:color w:val="000000" w:themeColor="text1"/>
                <w:sz w:val="24"/>
              </w:rPr>
              <w:t>150</w:t>
            </w:r>
          </w:p>
        </w:tc>
        <w:tc>
          <w:tcPr>
            <w:tcW w:w="1844" w:type="dxa"/>
          </w:tcPr>
          <w:p w14:paraId="209F0F86" w14:textId="77777777" w:rsidR="00F83B47" w:rsidRPr="00CF6F16" w:rsidRDefault="00A32131">
            <w:pPr>
              <w:pStyle w:val="TableParagraph"/>
              <w:spacing w:before="121"/>
              <w:ind w:left="171" w:right="156"/>
              <w:rPr>
                <w:color w:val="000000" w:themeColor="text1"/>
                <w:sz w:val="24"/>
              </w:rPr>
            </w:pPr>
            <w:r w:rsidRPr="00CF6F16">
              <w:rPr>
                <w:color w:val="000000" w:themeColor="text1"/>
                <w:sz w:val="24"/>
              </w:rPr>
              <w:t>40</w:t>
            </w:r>
          </w:p>
        </w:tc>
      </w:tr>
      <w:tr w:rsidR="00F83B47" w:rsidRPr="00CF6F16" w14:paraId="5A5F8CA9" w14:textId="77777777">
        <w:trPr>
          <w:trHeight w:val="395"/>
        </w:trPr>
        <w:tc>
          <w:tcPr>
            <w:tcW w:w="564" w:type="dxa"/>
          </w:tcPr>
          <w:p w14:paraId="1344954E" w14:textId="77777777" w:rsidR="00F83B47" w:rsidRPr="00CF6F16" w:rsidRDefault="00F83B47">
            <w:pPr>
              <w:pStyle w:val="TableParagraph"/>
              <w:jc w:val="left"/>
              <w:rPr>
                <w:color w:val="000000" w:themeColor="text1"/>
              </w:rPr>
            </w:pPr>
          </w:p>
        </w:tc>
        <w:tc>
          <w:tcPr>
            <w:tcW w:w="3689" w:type="dxa"/>
          </w:tcPr>
          <w:p w14:paraId="49208BDB" w14:textId="77777777" w:rsidR="00F83B47" w:rsidRPr="00CF6F16" w:rsidRDefault="00F83B47">
            <w:pPr>
              <w:pStyle w:val="TableParagraph"/>
              <w:jc w:val="left"/>
              <w:rPr>
                <w:color w:val="000000" w:themeColor="text1"/>
              </w:rPr>
            </w:pPr>
          </w:p>
        </w:tc>
        <w:tc>
          <w:tcPr>
            <w:tcW w:w="1983" w:type="dxa"/>
          </w:tcPr>
          <w:p w14:paraId="00A22515" w14:textId="77777777" w:rsidR="00F83B47" w:rsidRPr="00CF6F16" w:rsidRDefault="00F83B47">
            <w:pPr>
              <w:pStyle w:val="TableParagraph"/>
              <w:jc w:val="left"/>
              <w:rPr>
                <w:color w:val="000000" w:themeColor="text1"/>
              </w:rPr>
            </w:pPr>
          </w:p>
        </w:tc>
        <w:tc>
          <w:tcPr>
            <w:tcW w:w="1844" w:type="dxa"/>
          </w:tcPr>
          <w:p w14:paraId="677545E8" w14:textId="77777777" w:rsidR="00F83B47" w:rsidRPr="00CF6F16" w:rsidRDefault="00F83B47">
            <w:pPr>
              <w:pStyle w:val="TableParagraph"/>
              <w:jc w:val="left"/>
              <w:rPr>
                <w:color w:val="000000" w:themeColor="text1"/>
              </w:rPr>
            </w:pPr>
          </w:p>
        </w:tc>
        <w:tc>
          <w:tcPr>
            <w:tcW w:w="1844" w:type="dxa"/>
          </w:tcPr>
          <w:p w14:paraId="1907C6BA" w14:textId="77777777" w:rsidR="00F83B47" w:rsidRPr="00CF6F16" w:rsidRDefault="00F83B47">
            <w:pPr>
              <w:pStyle w:val="TableParagraph"/>
              <w:jc w:val="left"/>
              <w:rPr>
                <w:color w:val="000000" w:themeColor="text1"/>
              </w:rPr>
            </w:pPr>
          </w:p>
        </w:tc>
      </w:tr>
      <w:tr w:rsidR="00F83B47" w:rsidRPr="00CF6F16" w14:paraId="15ACD85A" w14:textId="77777777">
        <w:trPr>
          <w:trHeight w:val="397"/>
        </w:trPr>
        <w:tc>
          <w:tcPr>
            <w:tcW w:w="9924" w:type="dxa"/>
            <w:gridSpan w:val="5"/>
          </w:tcPr>
          <w:p w14:paraId="1EA406FD"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ЦТП-8 (насос смешения на перемычке)</w:t>
            </w:r>
          </w:p>
        </w:tc>
      </w:tr>
      <w:tr w:rsidR="00F83B47" w:rsidRPr="00CF6F16" w14:paraId="6A682FA2" w14:textId="77777777">
        <w:trPr>
          <w:trHeight w:val="395"/>
        </w:trPr>
        <w:tc>
          <w:tcPr>
            <w:tcW w:w="564" w:type="dxa"/>
          </w:tcPr>
          <w:p w14:paraId="22F4B044"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54</w:t>
            </w:r>
          </w:p>
        </w:tc>
        <w:tc>
          <w:tcPr>
            <w:tcW w:w="3689" w:type="dxa"/>
          </w:tcPr>
          <w:p w14:paraId="201AE3B1"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ЦТП-8÷ у-1513</w:t>
            </w:r>
          </w:p>
        </w:tc>
        <w:tc>
          <w:tcPr>
            <w:tcW w:w="1983" w:type="dxa"/>
          </w:tcPr>
          <w:p w14:paraId="429DBF9D"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38CCBA5C"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21162A79"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340</w:t>
            </w:r>
          </w:p>
        </w:tc>
      </w:tr>
      <w:tr w:rsidR="00F83B47" w:rsidRPr="00CF6F16" w14:paraId="0EE0F3FA" w14:textId="77777777">
        <w:trPr>
          <w:trHeight w:val="395"/>
        </w:trPr>
        <w:tc>
          <w:tcPr>
            <w:tcW w:w="564" w:type="dxa"/>
          </w:tcPr>
          <w:p w14:paraId="39F84539" w14:textId="77777777" w:rsidR="00F83B47" w:rsidRPr="00CF6F16" w:rsidRDefault="00F83B47">
            <w:pPr>
              <w:pStyle w:val="TableParagraph"/>
              <w:jc w:val="left"/>
              <w:rPr>
                <w:color w:val="000000" w:themeColor="text1"/>
              </w:rPr>
            </w:pPr>
          </w:p>
        </w:tc>
        <w:tc>
          <w:tcPr>
            <w:tcW w:w="3689" w:type="dxa"/>
          </w:tcPr>
          <w:p w14:paraId="048480B7" w14:textId="77777777" w:rsidR="00F83B47" w:rsidRPr="00CF6F16" w:rsidRDefault="00F83B47">
            <w:pPr>
              <w:pStyle w:val="TableParagraph"/>
              <w:jc w:val="left"/>
              <w:rPr>
                <w:color w:val="000000" w:themeColor="text1"/>
              </w:rPr>
            </w:pPr>
          </w:p>
        </w:tc>
        <w:tc>
          <w:tcPr>
            <w:tcW w:w="1983" w:type="dxa"/>
          </w:tcPr>
          <w:p w14:paraId="6A4A9A42" w14:textId="77777777" w:rsidR="00F83B47" w:rsidRPr="00CF6F16" w:rsidRDefault="00F83B47">
            <w:pPr>
              <w:pStyle w:val="TableParagraph"/>
              <w:jc w:val="left"/>
              <w:rPr>
                <w:color w:val="000000" w:themeColor="text1"/>
              </w:rPr>
            </w:pPr>
          </w:p>
        </w:tc>
        <w:tc>
          <w:tcPr>
            <w:tcW w:w="1844" w:type="dxa"/>
          </w:tcPr>
          <w:p w14:paraId="4B0CD581" w14:textId="77777777" w:rsidR="00F83B47" w:rsidRPr="00CF6F16" w:rsidRDefault="00F83B47">
            <w:pPr>
              <w:pStyle w:val="TableParagraph"/>
              <w:jc w:val="left"/>
              <w:rPr>
                <w:color w:val="000000" w:themeColor="text1"/>
              </w:rPr>
            </w:pPr>
          </w:p>
        </w:tc>
        <w:tc>
          <w:tcPr>
            <w:tcW w:w="1844" w:type="dxa"/>
          </w:tcPr>
          <w:p w14:paraId="4667958C" w14:textId="77777777" w:rsidR="00F83B47" w:rsidRPr="00CF6F16" w:rsidRDefault="00F83B47">
            <w:pPr>
              <w:pStyle w:val="TableParagraph"/>
              <w:jc w:val="left"/>
              <w:rPr>
                <w:color w:val="000000" w:themeColor="text1"/>
              </w:rPr>
            </w:pPr>
          </w:p>
        </w:tc>
      </w:tr>
      <w:tr w:rsidR="00F83B47" w:rsidRPr="00CF6F16" w14:paraId="011419F0" w14:textId="77777777">
        <w:trPr>
          <w:trHeight w:val="398"/>
        </w:trPr>
        <w:tc>
          <w:tcPr>
            <w:tcW w:w="9924" w:type="dxa"/>
            <w:gridSpan w:val="5"/>
          </w:tcPr>
          <w:p w14:paraId="66FC88AC"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ЦТП-9</w:t>
            </w:r>
          </w:p>
        </w:tc>
      </w:tr>
      <w:tr w:rsidR="00F83B47" w:rsidRPr="00CF6F16" w14:paraId="7C9EEBDF" w14:textId="77777777">
        <w:trPr>
          <w:trHeight w:val="395"/>
        </w:trPr>
        <w:tc>
          <w:tcPr>
            <w:tcW w:w="564" w:type="dxa"/>
          </w:tcPr>
          <w:p w14:paraId="7B33AB6E"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55</w:t>
            </w:r>
          </w:p>
        </w:tc>
        <w:tc>
          <w:tcPr>
            <w:tcW w:w="3689" w:type="dxa"/>
          </w:tcPr>
          <w:p w14:paraId="0844915A"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ЦТП-9÷ у-ЦТП9</w:t>
            </w:r>
          </w:p>
        </w:tc>
        <w:tc>
          <w:tcPr>
            <w:tcW w:w="1983" w:type="dxa"/>
          </w:tcPr>
          <w:p w14:paraId="4988E869"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70</w:t>
            </w:r>
          </w:p>
        </w:tc>
        <w:tc>
          <w:tcPr>
            <w:tcW w:w="1844" w:type="dxa"/>
          </w:tcPr>
          <w:p w14:paraId="2448DF42"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150</w:t>
            </w:r>
          </w:p>
        </w:tc>
        <w:tc>
          <w:tcPr>
            <w:tcW w:w="1844" w:type="dxa"/>
          </w:tcPr>
          <w:p w14:paraId="1AA9BC06" w14:textId="77777777" w:rsidR="00F83B47" w:rsidRPr="00CF6F16" w:rsidRDefault="00A32131">
            <w:pPr>
              <w:pStyle w:val="TableParagraph"/>
              <w:spacing w:before="44"/>
              <w:ind w:left="15"/>
              <w:rPr>
                <w:color w:val="000000" w:themeColor="text1"/>
                <w:sz w:val="24"/>
              </w:rPr>
            </w:pPr>
            <w:r w:rsidRPr="00CF6F16">
              <w:rPr>
                <w:color w:val="000000" w:themeColor="text1"/>
                <w:sz w:val="24"/>
              </w:rPr>
              <w:t>3</w:t>
            </w:r>
          </w:p>
        </w:tc>
      </w:tr>
      <w:tr w:rsidR="00F83B47" w:rsidRPr="00CF6F16" w14:paraId="13DF6A0C" w14:textId="77777777">
        <w:trPr>
          <w:trHeight w:val="395"/>
        </w:trPr>
        <w:tc>
          <w:tcPr>
            <w:tcW w:w="564" w:type="dxa"/>
          </w:tcPr>
          <w:p w14:paraId="77CBC4F7"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56</w:t>
            </w:r>
          </w:p>
        </w:tc>
        <w:tc>
          <w:tcPr>
            <w:tcW w:w="3689" w:type="dxa"/>
          </w:tcPr>
          <w:p w14:paraId="5F503AC7"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у-ЦТП9 -1÷ ТКм51</w:t>
            </w:r>
          </w:p>
        </w:tc>
        <w:tc>
          <w:tcPr>
            <w:tcW w:w="1983" w:type="dxa"/>
          </w:tcPr>
          <w:p w14:paraId="23EBD8A9"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80</w:t>
            </w:r>
          </w:p>
        </w:tc>
        <w:tc>
          <w:tcPr>
            <w:tcW w:w="1844" w:type="dxa"/>
          </w:tcPr>
          <w:p w14:paraId="29E3823E"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125</w:t>
            </w:r>
          </w:p>
        </w:tc>
        <w:tc>
          <w:tcPr>
            <w:tcW w:w="1844" w:type="dxa"/>
          </w:tcPr>
          <w:p w14:paraId="18085CDE"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11</w:t>
            </w:r>
          </w:p>
        </w:tc>
      </w:tr>
      <w:tr w:rsidR="00F83B47" w:rsidRPr="00CF6F16" w14:paraId="1E051B93" w14:textId="77777777">
        <w:trPr>
          <w:trHeight w:val="398"/>
        </w:trPr>
        <w:tc>
          <w:tcPr>
            <w:tcW w:w="564" w:type="dxa"/>
          </w:tcPr>
          <w:p w14:paraId="7CF40714"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57</w:t>
            </w:r>
          </w:p>
        </w:tc>
        <w:tc>
          <w:tcPr>
            <w:tcW w:w="3689" w:type="dxa"/>
          </w:tcPr>
          <w:p w14:paraId="38C0775D"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у-ЦТП9 -1÷ сбербанк</w:t>
            </w:r>
          </w:p>
        </w:tc>
        <w:tc>
          <w:tcPr>
            <w:tcW w:w="1983" w:type="dxa"/>
          </w:tcPr>
          <w:p w14:paraId="4AAFF03E"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70</w:t>
            </w:r>
          </w:p>
        </w:tc>
        <w:tc>
          <w:tcPr>
            <w:tcW w:w="1844" w:type="dxa"/>
          </w:tcPr>
          <w:p w14:paraId="5AA062F9"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5601CC3D"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23</w:t>
            </w:r>
          </w:p>
        </w:tc>
      </w:tr>
      <w:tr w:rsidR="00F83B47" w:rsidRPr="00CF6F16" w14:paraId="5A265590" w14:textId="77777777">
        <w:trPr>
          <w:trHeight w:val="395"/>
        </w:trPr>
        <w:tc>
          <w:tcPr>
            <w:tcW w:w="564" w:type="dxa"/>
          </w:tcPr>
          <w:p w14:paraId="44FFA0F5"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58</w:t>
            </w:r>
          </w:p>
        </w:tc>
        <w:tc>
          <w:tcPr>
            <w:tcW w:w="3689" w:type="dxa"/>
          </w:tcPr>
          <w:p w14:paraId="1DCEA695"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у-ЦТП9 -1÷ ТК5</w:t>
            </w:r>
          </w:p>
        </w:tc>
        <w:tc>
          <w:tcPr>
            <w:tcW w:w="1983" w:type="dxa"/>
          </w:tcPr>
          <w:p w14:paraId="1BD951DC"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7B263372"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125</w:t>
            </w:r>
          </w:p>
        </w:tc>
        <w:tc>
          <w:tcPr>
            <w:tcW w:w="1844" w:type="dxa"/>
          </w:tcPr>
          <w:p w14:paraId="0390840B"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75</w:t>
            </w:r>
          </w:p>
        </w:tc>
      </w:tr>
      <w:tr w:rsidR="00F83B47" w:rsidRPr="00CF6F16" w14:paraId="3123D99E" w14:textId="77777777">
        <w:trPr>
          <w:trHeight w:val="395"/>
        </w:trPr>
        <w:tc>
          <w:tcPr>
            <w:tcW w:w="564" w:type="dxa"/>
          </w:tcPr>
          <w:p w14:paraId="0BAD5EAA"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59</w:t>
            </w:r>
          </w:p>
        </w:tc>
        <w:tc>
          <w:tcPr>
            <w:tcW w:w="3689" w:type="dxa"/>
          </w:tcPr>
          <w:p w14:paraId="15156213"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ТК5÷ ТК4</w:t>
            </w:r>
          </w:p>
        </w:tc>
        <w:tc>
          <w:tcPr>
            <w:tcW w:w="1983" w:type="dxa"/>
          </w:tcPr>
          <w:p w14:paraId="70601CDC"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32401956"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6018C3FE"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10</w:t>
            </w:r>
          </w:p>
        </w:tc>
      </w:tr>
      <w:tr w:rsidR="00F83B47" w:rsidRPr="00CF6F16" w14:paraId="2CD0A655" w14:textId="77777777">
        <w:trPr>
          <w:trHeight w:val="395"/>
        </w:trPr>
        <w:tc>
          <w:tcPr>
            <w:tcW w:w="564" w:type="dxa"/>
          </w:tcPr>
          <w:p w14:paraId="47603CEB"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60</w:t>
            </w:r>
          </w:p>
        </w:tc>
        <w:tc>
          <w:tcPr>
            <w:tcW w:w="3689" w:type="dxa"/>
          </w:tcPr>
          <w:p w14:paraId="520DD7E4"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ТК4÷ ТК3</w:t>
            </w:r>
          </w:p>
        </w:tc>
        <w:tc>
          <w:tcPr>
            <w:tcW w:w="1983" w:type="dxa"/>
          </w:tcPr>
          <w:p w14:paraId="78201B78"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80</w:t>
            </w:r>
          </w:p>
        </w:tc>
        <w:tc>
          <w:tcPr>
            <w:tcW w:w="1844" w:type="dxa"/>
          </w:tcPr>
          <w:p w14:paraId="02CABC0A"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369C7F69"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20</w:t>
            </w:r>
          </w:p>
        </w:tc>
      </w:tr>
      <w:tr w:rsidR="00F83B47" w:rsidRPr="00CF6F16" w14:paraId="28E12EAD" w14:textId="77777777">
        <w:trPr>
          <w:trHeight w:val="397"/>
        </w:trPr>
        <w:tc>
          <w:tcPr>
            <w:tcW w:w="564" w:type="dxa"/>
          </w:tcPr>
          <w:p w14:paraId="5B89C46C"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61</w:t>
            </w:r>
          </w:p>
        </w:tc>
        <w:tc>
          <w:tcPr>
            <w:tcW w:w="3689" w:type="dxa"/>
          </w:tcPr>
          <w:p w14:paraId="4F415041"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ТК7÷ ТК8</w:t>
            </w:r>
          </w:p>
        </w:tc>
        <w:tc>
          <w:tcPr>
            <w:tcW w:w="1983" w:type="dxa"/>
          </w:tcPr>
          <w:p w14:paraId="17B0B278"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70BB6BCD"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612378E1"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65</w:t>
            </w:r>
          </w:p>
        </w:tc>
      </w:tr>
      <w:tr w:rsidR="00F83B47" w:rsidRPr="00CF6F16" w14:paraId="56FF6233" w14:textId="77777777">
        <w:trPr>
          <w:trHeight w:val="393"/>
        </w:trPr>
        <w:tc>
          <w:tcPr>
            <w:tcW w:w="564" w:type="dxa"/>
          </w:tcPr>
          <w:p w14:paraId="61C85BA4"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62</w:t>
            </w:r>
          </w:p>
        </w:tc>
        <w:tc>
          <w:tcPr>
            <w:tcW w:w="3689" w:type="dxa"/>
          </w:tcPr>
          <w:p w14:paraId="5E7096A4"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ТК3÷у-гараж</w:t>
            </w:r>
          </w:p>
        </w:tc>
        <w:tc>
          <w:tcPr>
            <w:tcW w:w="1983" w:type="dxa"/>
          </w:tcPr>
          <w:p w14:paraId="204FF948"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50</w:t>
            </w:r>
          </w:p>
        </w:tc>
        <w:tc>
          <w:tcPr>
            <w:tcW w:w="1844" w:type="dxa"/>
          </w:tcPr>
          <w:p w14:paraId="371B019E" w14:textId="77777777" w:rsidR="00F83B47" w:rsidRPr="00CF6F16" w:rsidRDefault="00A32131">
            <w:pPr>
              <w:pStyle w:val="TableParagraph"/>
              <w:spacing w:before="44"/>
              <w:ind w:right="784"/>
              <w:jc w:val="right"/>
              <w:rPr>
                <w:color w:val="000000" w:themeColor="text1"/>
                <w:sz w:val="24"/>
              </w:rPr>
            </w:pPr>
            <w:r w:rsidRPr="00CF6F16">
              <w:rPr>
                <w:color w:val="000000" w:themeColor="text1"/>
                <w:sz w:val="24"/>
              </w:rPr>
              <w:t>80</w:t>
            </w:r>
          </w:p>
        </w:tc>
        <w:tc>
          <w:tcPr>
            <w:tcW w:w="1844" w:type="dxa"/>
          </w:tcPr>
          <w:p w14:paraId="2219E8A9"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24</w:t>
            </w:r>
          </w:p>
        </w:tc>
      </w:tr>
      <w:tr w:rsidR="00F83B47" w:rsidRPr="00CF6F16" w14:paraId="302867A8" w14:textId="77777777">
        <w:trPr>
          <w:trHeight w:val="397"/>
        </w:trPr>
        <w:tc>
          <w:tcPr>
            <w:tcW w:w="564" w:type="dxa"/>
          </w:tcPr>
          <w:p w14:paraId="1E673152" w14:textId="77777777" w:rsidR="00F83B47" w:rsidRPr="00CF6F16" w:rsidRDefault="00F83B47">
            <w:pPr>
              <w:pStyle w:val="TableParagraph"/>
              <w:jc w:val="left"/>
              <w:rPr>
                <w:color w:val="000000" w:themeColor="text1"/>
              </w:rPr>
            </w:pPr>
          </w:p>
        </w:tc>
        <w:tc>
          <w:tcPr>
            <w:tcW w:w="3689" w:type="dxa"/>
          </w:tcPr>
          <w:p w14:paraId="77DBD4C0" w14:textId="77777777" w:rsidR="00F83B47" w:rsidRPr="00CF6F16" w:rsidRDefault="00F83B47">
            <w:pPr>
              <w:pStyle w:val="TableParagraph"/>
              <w:jc w:val="left"/>
              <w:rPr>
                <w:color w:val="000000" w:themeColor="text1"/>
              </w:rPr>
            </w:pPr>
          </w:p>
        </w:tc>
        <w:tc>
          <w:tcPr>
            <w:tcW w:w="1983" w:type="dxa"/>
          </w:tcPr>
          <w:p w14:paraId="477DD245" w14:textId="77777777" w:rsidR="00F83B47" w:rsidRPr="00CF6F16" w:rsidRDefault="00F83B47">
            <w:pPr>
              <w:pStyle w:val="TableParagraph"/>
              <w:jc w:val="left"/>
              <w:rPr>
                <w:color w:val="000000" w:themeColor="text1"/>
              </w:rPr>
            </w:pPr>
          </w:p>
        </w:tc>
        <w:tc>
          <w:tcPr>
            <w:tcW w:w="1844" w:type="dxa"/>
          </w:tcPr>
          <w:p w14:paraId="40F8791B" w14:textId="77777777" w:rsidR="00F83B47" w:rsidRPr="00CF6F16" w:rsidRDefault="00F83B47">
            <w:pPr>
              <w:pStyle w:val="TableParagraph"/>
              <w:jc w:val="left"/>
              <w:rPr>
                <w:color w:val="000000" w:themeColor="text1"/>
              </w:rPr>
            </w:pPr>
          </w:p>
        </w:tc>
        <w:tc>
          <w:tcPr>
            <w:tcW w:w="1844" w:type="dxa"/>
          </w:tcPr>
          <w:p w14:paraId="174AEB0F" w14:textId="77777777" w:rsidR="00F83B47" w:rsidRPr="00CF6F16" w:rsidRDefault="00F83B47">
            <w:pPr>
              <w:pStyle w:val="TableParagraph"/>
              <w:jc w:val="left"/>
              <w:rPr>
                <w:color w:val="000000" w:themeColor="text1"/>
              </w:rPr>
            </w:pPr>
          </w:p>
        </w:tc>
      </w:tr>
      <w:tr w:rsidR="00F83B47" w:rsidRPr="00CF6F16" w14:paraId="168FCD40" w14:textId="77777777">
        <w:trPr>
          <w:trHeight w:val="398"/>
        </w:trPr>
        <w:tc>
          <w:tcPr>
            <w:tcW w:w="9924" w:type="dxa"/>
            <w:gridSpan w:val="5"/>
          </w:tcPr>
          <w:p w14:paraId="191D5D45"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ЦТП-10(ГЭ-7)</w:t>
            </w:r>
          </w:p>
        </w:tc>
      </w:tr>
      <w:tr w:rsidR="00F83B47" w:rsidRPr="00CF6F16" w14:paraId="042A73CC" w14:textId="77777777">
        <w:trPr>
          <w:trHeight w:val="395"/>
        </w:trPr>
        <w:tc>
          <w:tcPr>
            <w:tcW w:w="564" w:type="dxa"/>
          </w:tcPr>
          <w:p w14:paraId="25C1D809"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63</w:t>
            </w:r>
          </w:p>
        </w:tc>
        <w:tc>
          <w:tcPr>
            <w:tcW w:w="3689" w:type="dxa"/>
          </w:tcPr>
          <w:p w14:paraId="18898533"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ТКм50-5÷ ТКм50-15</w:t>
            </w:r>
          </w:p>
        </w:tc>
        <w:tc>
          <w:tcPr>
            <w:tcW w:w="1983" w:type="dxa"/>
          </w:tcPr>
          <w:p w14:paraId="6EC7A448"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50</w:t>
            </w:r>
          </w:p>
        </w:tc>
        <w:tc>
          <w:tcPr>
            <w:tcW w:w="1844" w:type="dxa"/>
          </w:tcPr>
          <w:p w14:paraId="7BF6452E"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31C8ECA0"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40</w:t>
            </w:r>
          </w:p>
        </w:tc>
      </w:tr>
      <w:tr w:rsidR="00F83B47" w:rsidRPr="00CF6F16" w14:paraId="0518DD7F" w14:textId="77777777">
        <w:trPr>
          <w:trHeight w:val="395"/>
        </w:trPr>
        <w:tc>
          <w:tcPr>
            <w:tcW w:w="564" w:type="dxa"/>
          </w:tcPr>
          <w:p w14:paraId="6BA8F907"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64</w:t>
            </w:r>
          </w:p>
        </w:tc>
        <w:tc>
          <w:tcPr>
            <w:tcW w:w="3689" w:type="dxa"/>
          </w:tcPr>
          <w:p w14:paraId="4C6669EB"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ТКм50-13÷ ТКм50-14</w:t>
            </w:r>
          </w:p>
        </w:tc>
        <w:tc>
          <w:tcPr>
            <w:tcW w:w="1983" w:type="dxa"/>
          </w:tcPr>
          <w:p w14:paraId="0FFA3743"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0D26C57B"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2372C5BE"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21</w:t>
            </w:r>
          </w:p>
        </w:tc>
      </w:tr>
      <w:tr w:rsidR="00F83B47" w:rsidRPr="00CF6F16" w14:paraId="729B5575" w14:textId="77777777">
        <w:trPr>
          <w:trHeight w:val="551"/>
        </w:trPr>
        <w:tc>
          <w:tcPr>
            <w:tcW w:w="564" w:type="dxa"/>
          </w:tcPr>
          <w:p w14:paraId="25F611F4" w14:textId="77777777" w:rsidR="00F83B47" w:rsidRPr="00CF6F16" w:rsidRDefault="00A32131">
            <w:pPr>
              <w:pStyle w:val="TableParagraph"/>
              <w:spacing w:before="121"/>
              <w:ind w:left="143" w:right="131"/>
              <w:rPr>
                <w:color w:val="000000" w:themeColor="text1"/>
                <w:sz w:val="24"/>
              </w:rPr>
            </w:pPr>
            <w:r w:rsidRPr="00CF6F16">
              <w:rPr>
                <w:color w:val="000000" w:themeColor="text1"/>
                <w:sz w:val="24"/>
              </w:rPr>
              <w:t>65</w:t>
            </w:r>
          </w:p>
        </w:tc>
        <w:tc>
          <w:tcPr>
            <w:tcW w:w="3689" w:type="dxa"/>
          </w:tcPr>
          <w:p w14:paraId="6C1B75AF" w14:textId="77777777" w:rsidR="00F83B47" w:rsidRPr="00CF6F16" w:rsidRDefault="00A32131">
            <w:pPr>
              <w:pStyle w:val="TableParagraph"/>
              <w:spacing w:line="230" w:lineRule="auto"/>
              <w:ind w:left="112" w:right="629"/>
              <w:jc w:val="left"/>
              <w:rPr>
                <w:color w:val="000000" w:themeColor="text1"/>
                <w:sz w:val="24"/>
              </w:rPr>
            </w:pPr>
            <w:r w:rsidRPr="00CF6F16">
              <w:rPr>
                <w:color w:val="000000" w:themeColor="text1"/>
                <w:sz w:val="24"/>
              </w:rPr>
              <w:t xml:space="preserve">ТКм50-16÷ </w:t>
            </w:r>
            <w:proofErr w:type="spellStart"/>
            <w:r w:rsidRPr="00CF6F16">
              <w:rPr>
                <w:color w:val="000000" w:themeColor="text1"/>
                <w:sz w:val="24"/>
              </w:rPr>
              <w:t>ж.д</w:t>
            </w:r>
            <w:proofErr w:type="spellEnd"/>
            <w:r w:rsidRPr="00CF6F16">
              <w:rPr>
                <w:color w:val="000000" w:themeColor="text1"/>
                <w:sz w:val="24"/>
              </w:rPr>
              <w:t xml:space="preserve">. </w:t>
            </w:r>
            <w:proofErr w:type="spellStart"/>
            <w:proofErr w:type="gramStart"/>
            <w:r w:rsidRPr="00CF6F16">
              <w:rPr>
                <w:color w:val="000000" w:themeColor="text1"/>
                <w:sz w:val="24"/>
              </w:rPr>
              <w:t>Комсомоль</w:t>
            </w:r>
            <w:proofErr w:type="spellEnd"/>
            <w:r w:rsidRPr="00CF6F16">
              <w:rPr>
                <w:color w:val="000000" w:themeColor="text1"/>
                <w:sz w:val="24"/>
              </w:rPr>
              <w:t>- ская</w:t>
            </w:r>
            <w:proofErr w:type="gramEnd"/>
            <w:r w:rsidRPr="00CF6F16">
              <w:rPr>
                <w:color w:val="000000" w:themeColor="text1"/>
                <w:sz w:val="24"/>
              </w:rPr>
              <w:t>,73</w:t>
            </w:r>
          </w:p>
        </w:tc>
        <w:tc>
          <w:tcPr>
            <w:tcW w:w="1983" w:type="dxa"/>
          </w:tcPr>
          <w:p w14:paraId="747EB5AE" w14:textId="77777777" w:rsidR="00F83B47" w:rsidRPr="00CF6F16" w:rsidRDefault="00A32131">
            <w:pPr>
              <w:pStyle w:val="TableParagraph"/>
              <w:spacing w:before="121"/>
              <w:ind w:left="793" w:right="780"/>
              <w:rPr>
                <w:color w:val="000000" w:themeColor="text1"/>
                <w:sz w:val="24"/>
              </w:rPr>
            </w:pPr>
            <w:r w:rsidRPr="00CF6F16">
              <w:rPr>
                <w:color w:val="000000" w:themeColor="text1"/>
                <w:sz w:val="24"/>
              </w:rPr>
              <w:t>50</w:t>
            </w:r>
          </w:p>
        </w:tc>
        <w:tc>
          <w:tcPr>
            <w:tcW w:w="1844" w:type="dxa"/>
          </w:tcPr>
          <w:p w14:paraId="3C0CBED6" w14:textId="77777777" w:rsidR="00F83B47" w:rsidRPr="00CF6F16" w:rsidRDefault="00A32131">
            <w:pPr>
              <w:pStyle w:val="TableParagraph"/>
              <w:spacing w:before="121"/>
              <w:ind w:right="784"/>
              <w:jc w:val="right"/>
              <w:rPr>
                <w:color w:val="000000" w:themeColor="text1"/>
                <w:sz w:val="24"/>
              </w:rPr>
            </w:pPr>
            <w:r w:rsidRPr="00CF6F16">
              <w:rPr>
                <w:color w:val="000000" w:themeColor="text1"/>
                <w:sz w:val="24"/>
              </w:rPr>
              <w:t>80</w:t>
            </w:r>
          </w:p>
        </w:tc>
        <w:tc>
          <w:tcPr>
            <w:tcW w:w="1844" w:type="dxa"/>
          </w:tcPr>
          <w:p w14:paraId="5001DD80" w14:textId="77777777" w:rsidR="00F83B47" w:rsidRPr="00CF6F16" w:rsidRDefault="00A32131">
            <w:pPr>
              <w:pStyle w:val="TableParagraph"/>
              <w:spacing w:before="121"/>
              <w:ind w:left="171" w:right="156"/>
              <w:rPr>
                <w:color w:val="000000" w:themeColor="text1"/>
                <w:sz w:val="24"/>
              </w:rPr>
            </w:pPr>
            <w:r w:rsidRPr="00CF6F16">
              <w:rPr>
                <w:color w:val="000000" w:themeColor="text1"/>
                <w:sz w:val="24"/>
              </w:rPr>
              <w:t>15</w:t>
            </w:r>
          </w:p>
        </w:tc>
      </w:tr>
      <w:tr w:rsidR="00F83B47" w:rsidRPr="00CF6F16" w14:paraId="1D5DC99C" w14:textId="77777777">
        <w:trPr>
          <w:trHeight w:val="551"/>
        </w:trPr>
        <w:tc>
          <w:tcPr>
            <w:tcW w:w="564" w:type="dxa"/>
          </w:tcPr>
          <w:p w14:paraId="4C2A612A" w14:textId="77777777" w:rsidR="00F83B47" w:rsidRPr="00CF6F16" w:rsidRDefault="00A32131">
            <w:pPr>
              <w:pStyle w:val="TableParagraph"/>
              <w:spacing w:before="123"/>
              <w:ind w:left="143" w:right="131"/>
              <w:rPr>
                <w:color w:val="000000" w:themeColor="text1"/>
                <w:sz w:val="24"/>
              </w:rPr>
            </w:pPr>
            <w:r w:rsidRPr="00CF6F16">
              <w:rPr>
                <w:color w:val="000000" w:themeColor="text1"/>
                <w:sz w:val="24"/>
              </w:rPr>
              <w:t>66</w:t>
            </w:r>
          </w:p>
        </w:tc>
        <w:tc>
          <w:tcPr>
            <w:tcW w:w="3689" w:type="dxa"/>
          </w:tcPr>
          <w:p w14:paraId="10DE653F" w14:textId="77777777" w:rsidR="00F83B47" w:rsidRPr="00CF6F16" w:rsidRDefault="00A32131">
            <w:pPr>
              <w:pStyle w:val="TableParagraph"/>
              <w:spacing w:line="230" w:lineRule="auto"/>
              <w:ind w:left="112" w:right="629"/>
              <w:jc w:val="left"/>
              <w:rPr>
                <w:color w:val="000000" w:themeColor="text1"/>
                <w:sz w:val="24"/>
              </w:rPr>
            </w:pPr>
            <w:r w:rsidRPr="00CF6F16">
              <w:rPr>
                <w:color w:val="000000" w:themeColor="text1"/>
                <w:sz w:val="24"/>
              </w:rPr>
              <w:t xml:space="preserve">ТКм50-10÷ </w:t>
            </w:r>
            <w:proofErr w:type="spellStart"/>
            <w:r w:rsidRPr="00CF6F16">
              <w:rPr>
                <w:color w:val="000000" w:themeColor="text1"/>
                <w:sz w:val="24"/>
              </w:rPr>
              <w:t>ж.д</w:t>
            </w:r>
            <w:proofErr w:type="spellEnd"/>
            <w:r w:rsidRPr="00CF6F16">
              <w:rPr>
                <w:color w:val="000000" w:themeColor="text1"/>
                <w:sz w:val="24"/>
              </w:rPr>
              <w:t xml:space="preserve">. </w:t>
            </w:r>
            <w:proofErr w:type="spellStart"/>
            <w:proofErr w:type="gramStart"/>
            <w:r w:rsidRPr="00CF6F16">
              <w:rPr>
                <w:color w:val="000000" w:themeColor="text1"/>
                <w:sz w:val="24"/>
              </w:rPr>
              <w:t>Комсомоль</w:t>
            </w:r>
            <w:proofErr w:type="spellEnd"/>
            <w:r w:rsidRPr="00CF6F16">
              <w:rPr>
                <w:color w:val="000000" w:themeColor="text1"/>
                <w:sz w:val="24"/>
              </w:rPr>
              <w:t>- ская</w:t>
            </w:r>
            <w:proofErr w:type="gramEnd"/>
            <w:r w:rsidRPr="00CF6F16">
              <w:rPr>
                <w:color w:val="000000" w:themeColor="text1"/>
                <w:sz w:val="24"/>
              </w:rPr>
              <w:t>,57</w:t>
            </w:r>
          </w:p>
        </w:tc>
        <w:tc>
          <w:tcPr>
            <w:tcW w:w="1983" w:type="dxa"/>
          </w:tcPr>
          <w:p w14:paraId="3EDEE553" w14:textId="77777777" w:rsidR="00F83B47" w:rsidRPr="00CF6F16" w:rsidRDefault="00A32131">
            <w:pPr>
              <w:pStyle w:val="TableParagraph"/>
              <w:spacing w:before="123"/>
              <w:ind w:left="793" w:right="780"/>
              <w:rPr>
                <w:color w:val="000000" w:themeColor="text1"/>
                <w:sz w:val="24"/>
              </w:rPr>
            </w:pPr>
            <w:r w:rsidRPr="00CF6F16">
              <w:rPr>
                <w:color w:val="000000" w:themeColor="text1"/>
                <w:sz w:val="24"/>
              </w:rPr>
              <w:t>50</w:t>
            </w:r>
          </w:p>
        </w:tc>
        <w:tc>
          <w:tcPr>
            <w:tcW w:w="1844" w:type="dxa"/>
          </w:tcPr>
          <w:p w14:paraId="081066EA" w14:textId="77777777" w:rsidR="00F83B47" w:rsidRPr="00CF6F16" w:rsidRDefault="00A32131">
            <w:pPr>
              <w:pStyle w:val="TableParagraph"/>
              <w:spacing w:before="123"/>
              <w:ind w:right="784"/>
              <w:jc w:val="right"/>
              <w:rPr>
                <w:color w:val="000000" w:themeColor="text1"/>
                <w:sz w:val="24"/>
              </w:rPr>
            </w:pPr>
            <w:r w:rsidRPr="00CF6F16">
              <w:rPr>
                <w:color w:val="000000" w:themeColor="text1"/>
                <w:sz w:val="24"/>
              </w:rPr>
              <w:t>80</w:t>
            </w:r>
          </w:p>
        </w:tc>
        <w:tc>
          <w:tcPr>
            <w:tcW w:w="1844" w:type="dxa"/>
          </w:tcPr>
          <w:p w14:paraId="7848D69A" w14:textId="77777777" w:rsidR="00F83B47" w:rsidRPr="00CF6F16" w:rsidRDefault="00A32131">
            <w:pPr>
              <w:pStyle w:val="TableParagraph"/>
              <w:spacing w:before="123"/>
              <w:ind w:left="15"/>
              <w:rPr>
                <w:color w:val="000000" w:themeColor="text1"/>
                <w:sz w:val="24"/>
              </w:rPr>
            </w:pPr>
            <w:r w:rsidRPr="00CF6F16">
              <w:rPr>
                <w:color w:val="000000" w:themeColor="text1"/>
                <w:sz w:val="24"/>
              </w:rPr>
              <w:t>6</w:t>
            </w:r>
          </w:p>
        </w:tc>
      </w:tr>
    </w:tbl>
    <w:p w14:paraId="320C1C4C" w14:textId="77777777" w:rsidR="00F83B47" w:rsidRPr="00CF6F16" w:rsidRDefault="00F83B47">
      <w:pPr>
        <w:rPr>
          <w:color w:val="000000" w:themeColor="text1"/>
          <w:sz w:val="24"/>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43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4"/>
        <w:gridCol w:w="3689"/>
        <w:gridCol w:w="1983"/>
        <w:gridCol w:w="1844"/>
        <w:gridCol w:w="1844"/>
      </w:tblGrid>
      <w:tr w:rsidR="00F83B47" w:rsidRPr="00CF6F16" w14:paraId="745258FB" w14:textId="77777777">
        <w:trPr>
          <w:trHeight w:val="849"/>
        </w:trPr>
        <w:tc>
          <w:tcPr>
            <w:tcW w:w="564" w:type="dxa"/>
          </w:tcPr>
          <w:p w14:paraId="15A6530C" w14:textId="77777777" w:rsidR="00F83B47" w:rsidRPr="00CF6F16" w:rsidRDefault="00A32131">
            <w:pPr>
              <w:pStyle w:val="TableParagraph"/>
              <w:spacing w:before="135" w:line="237" w:lineRule="auto"/>
              <w:ind w:left="124" w:right="86" w:firstLine="48"/>
              <w:jc w:val="left"/>
              <w:rPr>
                <w:color w:val="000000" w:themeColor="text1"/>
                <w:sz w:val="24"/>
              </w:rPr>
            </w:pPr>
            <w:r w:rsidRPr="00CF6F16">
              <w:rPr>
                <w:color w:val="000000" w:themeColor="text1"/>
                <w:sz w:val="24"/>
              </w:rPr>
              <w:lastRenderedPageBreak/>
              <w:t>№ п/п</w:t>
            </w:r>
          </w:p>
        </w:tc>
        <w:tc>
          <w:tcPr>
            <w:tcW w:w="3689" w:type="dxa"/>
          </w:tcPr>
          <w:p w14:paraId="28CCB91F" w14:textId="77777777" w:rsidR="00F83B47" w:rsidRPr="00CF6F16" w:rsidRDefault="00F83B47">
            <w:pPr>
              <w:pStyle w:val="TableParagraph"/>
              <w:spacing w:before="8"/>
              <w:jc w:val="left"/>
              <w:rPr>
                <w:color w:val="000000" w:themeColor="text1"/>
                <w:sz w:val="23"/>
              </w:rPr>
            </w:pPr>
          </w:p>
          <w:p w14:paraId="50E691DC" w14:textId="77777777" w:rsidR="00F83B47" w:rsidRPr="00CF6F16" w:rsidRDefault="00A32131">
            <w:pPr>
              <w:pStyle w:val="TableParagraph"/>
              <w:ind w:left="676"/>
              <w:jc w:val="left"/>
              <w:rPr>
                <w:color w:val="000000" w:themeColor="text1"/>
                <w:sz w:val="24"/>
              </w:rPr>
            </w:pPr>
            <w:r w:rsidRPr="00CF6F16">
              <w:rPr>
                <w:color w:val="000000" w:themeColor="text1"/>
                <w:sz w:val="24"/>
              </w:rPr>
              <w:t>Наименование участка</w:t>
            </w:r>
          </w:p>
        </w:tc>
        <w:tc>
          <w:tcPr>
            <w:tcW w:w="1983" w:type="dxa"/>
          </w:tcPr>
          <w:p w14:paraId="38767638" w14:textId="77777777" w:rsidR="00F83B47" w:rsidRPr="00CF6F16" w:rsidRDefault="00A32131">
            <w:pPr>
              <w:pStyle w:val="TableParagraph"/>
              <w:spacing w:before="135" w:line="237" w:lineRule="auto"/>
              <w:ind w:left="388" w:right="234" w:hanging="123"/>
              <w:jc w:val="left"/>
              <w:rPr>
                <w:color w:val="000000" w:themeColor="text1"/>
                <w:sz w:val="24"/>
              </w:rPr>
            </w:pPr>
            <w:r w:rsidRPr="00CF6F16">
              <w:rPr>
                <w:color w:val="000000" w:themeColor="text1"/>
                <w:sz w:val="24"/>
              </w:rPr>
              <w:t xml:space="preserve">Существ. </w:t>
            </w:r>
            <w:proofErr w:type="spellStart"/>
            <w:r w:rsidRPr="00CF6F16">
              <w:rPr>
                <w:color w:val="000000" w:themeColor="text1"/>
                <w:sz w:val="24"/>
              </w:rPr>
              <w:t>диа</w:t>
            </w:r>
            <w:proofErr w:type="spellEnd"/>
            <w:r w:rsidRPr="00CF6F16">
              <w:rPr>
                <w:color w:val="000000" w:themeColor="text1"/>
                <w:sz w:val="24"/>
              </w:rPr>
              <w:t xml:space="preserve">- 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844" w:type="dxa"/>
          </w:tcPr>
          <w:p w14:paraId="33A21F42" w14:textId="77777777" w:rsidR="00F83B47" w:rsidRPr="00CF6F16" w:rsidRDefault="00A32131">
            <w:pPr>
              <w:pStyle w:val="TableParagraph"/>
              <w:spacing w:before="135" w:line="237" w:lineRule="auto"/>
              <w:ind w:left="289" w:right="257" w:firstLine="36"/>
              <w:jc w:val="left"/>
              <w:rPr>
                <w:color w:val="000000" w:themeColor="text1"/>
                <w:sz w:val="24"/>
              </w:rPr>
            </w:pPr>
            <w:r w:rsidRPr="00CF6F16">
              <w:rPr>
                <w:color w:val="000000" w:themeColor="text1"/>
                <w:sz w:val="24"/>
              </w:rPr>
              <w:t xml:space="preserve">Новый </w:t>
            </w:r>
            <w:proofErr w:type="spellStart"/>
            <w:proofErr w:type="gramStart"/>
            <w:r w:rsidRPr="00CF6F16">
              <w:rPr>
                <w:color w:val="000000" w:themeColor="text1"/>
                <w:sz w:val="24"/>
              </w:rPr>
              <w:t>диа</w:t>
            </w:r>
            <w:proofErr w:type="spellEnd"/>
            <w:r w:rsidRPr="00CF6F16">
              <w:rPr>
                <w:color w:val="000000" w:themeColor="text1"/>
                <w:sz w:val="24"/>
              </w:rPr>
              <w:t>- метр</w:t>
            </w:r>
            <w:proofErr w:type="gramEnd"/>
            <w:r w:rsidRPr="00CF6F16">
              <w:rPr>
                <w:color w:val="000000" w:themeColor="text1"/>
                <w:sz w:val="24"/>
              </w:rPr>
              <w:t xml:space="preserve">, </w:t>
            </w:r>
            <w:proofErr w:type="spellStart"/>
            <w:r w:rsidRPr="00CF6F16">
              <w:rPr>
                <w:color w:val="000000" w:themeColor="text1"/>
                <w:sz w:val="24"/>
              </w:rPr>
              <w:t>dу</w:t>
            </w:r>
            <w:proofErr w:type="spellEnd"/>
            <w:r w:rsidRPr="00CF6F16">
              <w:rPr>
                <w:color w:val="000000" w:themeColor="text1"/>
                <w:sz w:val="24"/>
              </w:rPr>
              <w:t>, мм</w:t>
            </w:r>
          </w:p>
        </w:tc>
        <w:tc>
          <w:tcPr>
            <w:tcW w:w="1844" w:type="dxa"/>
          </w:tcPr>
          <w:p w14:paraId="6D95E371" w14:textId="77777777" w:rsidR="00F83B47" w:rsidRPr="00CF6F16" w:rsidRDefault="00F83B47">
            <w:pPr>
              <w:pStyle w:val="TableParagraph"/>
              <w:spacing w:before="8"/>
              <w:jc w:val="left"/>
              <w:rPr>
                <w:color w:val="000000" w:themeColor="text1"/>
                <w:sz w:val="23"/>
              </w:rPr>
            </w:pPr>
          </w:p>
          <w:p w14:paraId="2A43564C" w14:textId="77777777" w:rsidR="00F83B47" w:rsidRPr="00CF6F16" w:rsidRDefault="00A32131">
            <w:pPr>
              <w:pStyle w:val="TableParagraph"/>
              <w:ind w:left="171" w:right="160"/>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r>
      <w:tr w:rsidR="00F83B47" w:rsidRPr="00CF6F16" w14:paraId="36E5EE2A" w14:textId="77777777">
        <w:trPr>
          <w:trHeight w:val="549"/>
        </w:trPr>
        <w:tc>
          <w:tcPr>
            <w:tcW w:w="564" w:type="dxa"/>
          </w:tcPr>
          <w:p w14:paraId="162C77F1" w14:textId="77777777" w:rsidR="00F83B47" w:rsidRPr="00CF6F16" w:rsidRDefault="00A32131">
            <w:pPr>
              <w:pStyle w:val="TableParagraph"/>
              <w:spacing w:before="123"/>
              <w:ind w:left="143" w:right="131"/>
              <w:rPr>
                <w:color w:val="000000" w:themeColor="text1"/>
                <w:sz w:val="24"/>
              </w:rPr>
            </w:pPr>
            <w:r w:rsidRPr="00CF6F16">
              <w:rPr>
                <w:color w:val="000000" w:themeColor="text1"/>
                <w:sz w:val="24"/>
              </w:rPr>
              <w:t>67</w:t>
            </w:r>
          </w:p>
        </w:tc>
        <w:tc>
          <w:tcPr>
            <w:tcW w:w="3689" w:type="dxa"/>
          </w:tcPr>
          <w:p w14:paraId="43021B9D" w14:textId="77777777" w:rsidR="00F83B47" w:rsidRPr="00CF6F16" w:rsidRDefault="00A32131">
            <w:pPr>
              <w:pStyle w:val="TableParagraph"/>
              <w:spacing w:line="228" w:lineRule="auto"/>
              <w:ind w:left="112" w:right="629"/>
              <w:jc w:val="left"/>
              <w:rPr>
                <w:color w:val="000000" w:themeColor="text1"/>
                <w:sz w:val="24"/>
              </w:rPr>
            </w:pPr>
            <w:r w:rsidRPr="00CF6F16">
              <w:rPr>
                <w:color w:val="000000" w:themeColor="text1"/>
                <w:sz w:val="24"/>
              </w:rPr>
              <w:t xml:space="preserve">ТКм50-13÷ </w:t>
            </w:r>
            <w:proofErr w:type="spellStart"/>
            <w:r w:rsidRPr="00CF6F16">
              <w:rPr>
                <w:color w:val="000000" w:themeColor="text1"/>
                <w:sz w:val="24"/>
              </w:rPr>
              <w:t>ж.д</w:t>
            </w:r>
            <w:proofErr w:type="spellEnd"/>
            <w:r w:rsidRPr="00CF6F16">
              <w:rPr>
                <w:color w:val="000000" w:themeColor="text1"/>
                <w:sz w:val="24"/>
              </w:rPr>
              <w:t xml:space="preserve">. </w:t>
            </w:r>
            <w:proofErr w:type="spellStart"/>
            <w:proofErr w:type="gramStart"/>
            <w:r w:rsidRPr="00CF6F16">
              <w:rPr>
                <w:color w:val="000000" w:themeColor="text1"/>
                <w:sz w:val="24"/>
              </w:rPr>
              <w:t>Комсомоль</w:t>
            </w:r>
            <w:proofErr w:type="spellEnd"/>
            <w:r w:rsidRPr="00CF6F16">
              <w:rPr>
                <w:color w:val="000000" w:themeColor="text1"/>
                <w:sz w:val="24"/>
              </w:rPr>
              <w:t>- ская</w:t>
            </w:r>
            <w:proofErr w:type="gramEnd"/>
            <w:r w:rsidRPr="00CF6F16">
              <w:rPr>
                <w:color w:val="000000" w:themeColor="text1"/>
                <w:sz w:val="24"/>
              </w:rPr>
              <w:t>,51</w:t>
            </w:r>
          </w:p>
        </w:tc>
        <w:tc>
          <w:tcPr>
            <w:tcW w:w="1983" w:type="dxa"/>
          </w:tcPr>
          <w:p w14:paraId="42EA1F51" w14:textId="77777777" w:rsidR="00F83B47" w:rsidRPr="00CF6F16" w:rsidRDefault="00A32131">
            <w:pPr>
              <w:pStyle w:val="TableParagraph"/>
              <w:spacing w:before="123"/>
              <w:ind w:left="793" w:right="780"/>
              <w:rPr>
                <w:color w:val="000000" w:themeColor="text1"/>
                <w:sz w:val="24"/>
              </w:rPr>
            </w:pPr>
            <w:r w:rsidRPr="00CF6F16">
              <w:rPr>
                <w:color w:val="000000" w:themeColor="text1"/>
                <w:sz w:val="24"/>
              </w:rPr>
              <w:t>50</w:t>
            </w:r>
          </w:p>
        </w:tc>
        <w:tc>
          <w:tcPr>
            <w:tcW w:w="1844" w:type="dxa"/>
          </w:tcPr>
          <w:p w14:paraId="2AC032A1" w14:textId="77777777" w:rsidR="00F83B47" w:rsidRPr="00CF6F16" w:rsidRDefault="00A32131">
            <w:pPr>
              <w:pStyle w:val="TableParagraph"/>
              <w:spacing w:before="123"/>
              <w:ind w:right="784"/>
              <w:jc w:val="right"/>
              <w:rPr>
                <w:color w:val="000000" w:themeColor="text1"/>
                <w:sz w:val="24"/>
              </w:rPr>
            </w:pPr>
            <w:r w:rsidRPr="00CF6F16">
              <w:rPr>
                <w:color w:val="000000" w:themeColor="text1"/>
                <w:sz w:val="24"/>
              </w:rPr>
              <w:t>80</w:t>
            </w:r>
          </w:p>
        </w:tc>
        <w:tc>
          <w:tcPr>
            <w:tcW w:w="1844" w:type="dxa"/>
          </w:tcPr>
          <w:p w14:paraId="2A6319EA" w14:textId="77777777" w:rsidR="00F83B47" w:rsidRPr="00CF6F16" w:rsidRDefault="00A32131">
            <w:pPr>
              <w:pStyle w:val="TableParagraph"/>
              <w:spacing w:before="123"/>
              <w:ind w:left="15"/>
              <w:rPr>
                <w:color w:val="000000" w:themeColor="text1"/>
                <w:sz w:val="24"/>
              </w:rPr>
            </w:pPr>
            <w:r w:rsidRPr="00CF6F16">
              <w:rPr>
                <w:color w:val="000000" w:themeColor="text1"/>
                <w:sz w:val="24"/>
              </w:rPr>
              <w:t>8</w:t>
            </w:r>
          </w:p>
        </w:tc>
      </w:tr>
      <w:tr w:rsidR="00F83B47" w:rsidRPr="00CF6F16" w14:paraId="48C52FFC" w14:textId="77777777">
        <w:trPr>
          <w:trHeight w:val="397"/>
        </w:trPr>
        <w:tc>
          <w:tcPr>
            <w:tcW w:w="564" w:type="dxa"/>
          </w:tcPr>
          <w:p w14:paraId="2DEE9807" w14:textId="77777777" w:rsidR="00F83B47" w:rsidRPr="00CF6F16" w:rsidRDefault="00F83B47">
            <w:pPr>
              <w:pStyle w:val="TableParagraph"/>
              <w:jc w:val="left"/>
              <w:rPr>
                <w:color w:val="000000" w:themeColor="text1"/>
              </w:rPr>
            </w:pPr>
          </w:p>
        </w:tc>
        <w:tc>
          <w:tcPr>
            <w:tcW w:w="3689" w:type="dxa"/>
          </w:tcPr>
          <w:p w14:paraId="354B050F" w14:textId="77777777" w:rsidR="00F83B47" w:rsidRPr="00CF6F16" w:rsidRDefault="00F83B47">
            <w:pPr>
              <w:pStyle w:val="TableParagraph"/>
              <w:jc w:val="left"/>
              <w:rPr>
                <w:color w:val="000000" w:themeColor="text1"/>
              </w:rPr>
            </w:pPr>
          </w:p>
        </w:tc>
        <w:tc>
          <w:tcPr>
            <w:tcW w:w="1983" w:type="dxa"/>
          </w:tcPr>
          <w:p w14:paraId="1A0DD2FD" w14:textId="77777777" w:rsidR="00F83B47" w:rsidRPr="00CF6F16" w:rsidRDefault="00F83B47">
            <w:pPr>
              <w:pStyle w:val="TableParagraph"/>
              <w:jc w:val="left"/>
              <w:rPr>
                <w:color w:val="000000" w:themeColor="text1"/>
              </w:rPr>
            </w:pPr>
          </w:p>
        </w:tc>
        <w:tc>
          <w:tcPr>
            <w:tcW w:w="1844" w:type="dxa"/>
          </w:tcPr>
          <w:p w14:paraId="1F63F2C7" w14:textId="77777777" w:rsidR="00F83B47" w:rsidRPr="00CF6F16" w:rsidRDefault="00F83B47">
            <w:pPr>
              <w:pStyle w:val="TableParagraph"/>
              <w:jc w:val="left"/>
              <w:rPr>
                <w:color w:val="000000" w:themeColor="text1"/>
              </w:rPr>
            </w:pPr>
          </w:p>
        </w:tc>
        <w:tc>
          <w:tcPr>
            <w:tcW w:w="1844" w:type="dxa"/>
          </w:tcPr>
          <w:p w14:paraId="58657EFA" w14:textId="77777777" w:rsidR="00F83B47" w:rsidRPr="00CF6F16" w:rsidRDefault="00F83B47">
            <w:pPr>
              <w:pStyle w:val="TableParagraph"/>
              <w:jc w:val="left"/>
              <w:rPr>
                <w:color w:val="000000" w:themeColor="text1"/>
              </w:rPr>
            </w:pPr>
          </w:p>
        </w:tc>
      </w:tr>
      <w:tr w:rsidR="00F83B47" w:rsidRPr="00CF6F16" w14:paraId="485CEB9C" w14:textId="77777777">
        <w:trPr>
          <w:trHeight w:val="395"/>
        </w:trPr>
        <w:tc>
          <w:tcPr>
            <w:tcW w:w="9924" w:type="dxa"/>
            <w:gridSpan w:val="5"/>
          </w:tcPr>
          <w:p w14:paraId="4FCEB75B"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ЦТП-16</w:t>
            </w:r>
          </w:p>
        </w:tc>
      </w:tr>
      <w:tr w:rsidR="00F83B47" w:rsidRPr="00CF6F16" w14:paraId="7F85045F" w14:textId="77777777">
        <w:trPr>
          <w:trHeight w:val="397"/>
        </w:trPr>
        <w:tc>
          <w:tcPr>
            <w:tcW w:w="564" w:type="dxa"/>
          </w:tcPr>
          <w:p w14:paraId="2FC79970"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68</w:t>
            </w:r>
          </w:p>
        </w:tc>
        <w:tc>
          <w:tcPr>
            <w:tcW w:w="3689" w:type="dxa"/>
          </w:tcPr>
          <w:p w14:paraId="17562865"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ЦТП-16÷ у-Станционная1а</w:t>
            </w:r>
          </w:p>
        </w:tc>
        <w:tc>
          <w:tcPr>
            <w:tcW w:w="1983" w:type="dxa"/>
          </w:tcPr>
          <w:p w14:paraId="5F5861D6"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125</w:t>
            </w:r>
          </w:p>
        </w:tc>
        <w:tc>
          <w:tcPr>
            <w:tcW w:w="1844" w:type="dxa"/>
          </w:tcPr>
          <w:p w14:paraId="5CAE42F4"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150</w:t>
            </w:r>
          </w:p>
        </w:tc>
        <w:tc>
          <w:tcPr>
            <w:tcW w:w="1844" w:type="dxa"/>
          </w:tcPr>
          <w:p w14:paraId="244B8048"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35</w:t>
            </w:r>
          </w:p>
        </w:tc>
      </w:tr>
      <w:tr w:rsidR="00F83B47" w:rsidRPr="00CF6F16" w14:paraId="5058FAF7" w14:textId="77777777">
        <w:trPr>
          <w:trHeight w:val="395"/>
        </w:trPr>
        <w:tc>
          <w:tcPr>
            <w:tcW w:w="564" w:type="dxa"/>
          </w:tcPr>
          <w:p w14:paraId="2D05B5E3"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69</w:t>
            </w:r>
          </w:p>
        </w:tc>
        <w:tc>
          <w:tcPr>
            <w:tcW w:w="3689" w:type="dxa"/>
          </w:tcPr>
          <w:p w14:paraId="4F1F853A"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у-Станционная1а÷подвал</w:t>
            </w:r>
          </w:p>
        </w:tc>
        <w:tc>
          <w:tcPr>
            <w:tcW w:w="1983" w:type="dxa"/>
          </w:tcPr>
          <w:p w14:paraId="0746F204"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100</w:t>
            </w:r>
          </w:p>
        </w:tc>
        <w:tc>
          <w:tcPr>
            <w:tcW w:w="1844" w:type="dxa"/>
          </w:tcPr>
          <w:p w14:paraId="47BF452A"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125</w:t>
            </w:r>
          </w:p>
        </w:tc>
        <w:tc>
          <w:tcPr>
            <w:tcW w:w="1844" w:type="dxa"/>
          </w:tcPr>
          <w:p w14:paraId="0FCD4190"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20</w:t>
            </w:r>
          </w:p>
        </w:tc>
      </w:tr>
      <w:tr w:rsidR="00F83B47" w:rsidRPr="00CF6F16" w14:paraId="028F9BD9" w14:textId="77777777">
        <w:trPr>
          <w:trHeight w:val="395"/>
        </w:trPr>
        <w:tc>
          <w:tcPr>
            <w:tcW w:w="564" w:type="dxa"/>
          </w:tcPr>
          <w:p w14:paraId="00A0C4C7" w14:textId="77777777" w:rsidR="00F83B47" w:rsidRPr="00CF6F16" w:rsidRDefault="00F83B47">
            <w:pPr>
              <w:pStyle w:val="TableParagraph"/>
              <w:jc w:val="left"/>
              <w:rPr>
                <w:color w:val="000000" w:themeColor="text1"/>
              </w:rPr>
            </w:pPr>
          </w:p>
        </w:tc>
        <w:tc>
          <w:tcPr>
            <w:tcW w:w="3689" w:type="dxa"/>
          </w:tcPr>
          <w:p w14:paraId="32A9C11D" w14:textId="77777777" w:rsidR="00F83B47" w:rsidRPr="00CF6F16" w:rsidRDefault="00F83B47">
            <w:pPr>
              <w:pStyle w:val="TableParagraph"/>
              <w:jc w:val="left"/>
              <w:rPr>
                <w:color w:val="000000" w:themeColor="text1"/>
              </w:rPr>
            </w:pPr>
          </w:p>
        </w:tc>
        <w:tc>
          <w:tcPr>
            <w:tcW w:w="1983" w:type="dxa"/>
          </w:tcPr>
          <w:p w14:paraId="35623F91" w14:textId="77777777" w:rsidR="00F83B47" w:rsidRPr="00CF6F16" w:rsidRDefault="00F83B47">
            <w:pPr>
              <w:pStyle w:val="TableParagraph"/>
              <w:jc w:val="left"/>
              <w:rPr>
                <w:color w:val="000000" w:themeColor="text1"/>
              </w:rPr>
            </w:pPr>
          </w:p>
        </w:tc>
        <w:tc>
          <w:tcPr>
            <w:tcW w:w="1844" w:type="dxa"/>
          </w:tcPr>
          <w:p w14:paraId="152D6E57" w14:textId="77777777" w:rsidR="00F83B47" w:rsidRPr="00CF6F16" w:rsidRDefault="00F83B47">
            <w:pPr>
              <w:pStyle w:val="TableParagraph"/>
              <w:jc w:val="left"/>
              <w:rPr>
                <w:color w:val="000000" w:themeColor="text1"/>
              </w:rPr>
            </w:pPr>
          </w:p>
        </w:tc>
        <w:tc>
          <w:tcPr>
            <w:tcW w:w="1844" w:type="dxa"/>
          </w:tcPr>
          <w:p w14:paraId="0AEEB482" w14:textId="77777777" w:rsidR="00F83B47" w:rsidRPr="00CF6F16" w:rsidRDefault="00F83B47">
            <w:pPr>
              <w:pStyle w:val="TableParagraph"/>
              <w:jc w:val="left"/>
              <w:rPr>
                <w:color w:val="000000" w:themeColor="text1"/>
              </w:rPr>
            </w:pPr>
          </w:p>
        </w:tc>
      </w:tr>
      <w:tr w:rsidR="00F83B47" w:rsidRPr="00CF6F16" w14:paraId="5DB816DD" w14:textId="77777777">
        <w:trPr>
          <w:trHeight w:val="398"/>
        </w:trPr>
        <w:tc>
          <w:tcPr>
            <w:tcW w:w="9924" w:type="dxa"/>
            <w:gridSpan w:val="5"/>
          </w:tcPr>
          <w:p w14:paraId="5A5A8549"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ЦТП-19(ГЭ-10)</w:t>
            </w:r>
          </w:p>
        </w:tc>
      </w:tr>
      <w:tr w:rsidR="00F83B47" w:rsidRPr="00CF6F16" w14:paraId="6999A73D" w14:textId="77777777">
        <w:trPr>
          <w:trHeight w:val="395"/>
        </w:trPr>
        <w:tc>
          <w:tcPr>
            <w:tcW w:w="564" w:type="dxa"/>
          </w:tcPr>
          <w:p w14:paraId="7A5208DA"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70</w:t>
            </w:r>
          </w:p>
        </w:tc>
        <w:tc>
          <w:tcPr>
            <w:tcW w:w="3689" w:type="dxa"/>
          </w:tcPr>
          <w:p w14:paraId="382A9AF7"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 xml:space="preserve">у-ЦТП19÷ </w:t>
            </w:r>
            <w:proofErr w:type="spellStart"/>
            <w:r w:rsidRPr="00CF6F16">
              <w:rPr>
                <w:color w:val="000000" w:themeColor="text1"/>
                <w:sz w:val="24"/>
              </w:rPr>
              <w:t>ж.д</w:t>
            </w:r>
            <w:proofErr w:type="spellEnd"/>
            <w:r w:rsidRPr="00CF6F16">
              <w:rPr>
                <w:color w:val="000000" w:themeColor="text1"/>
                <w:sz w:val="24"/>
              </w:rPr>
              <w:t>. Советская,172</w:t>
            </w:r>
          </w:p>
        </w:tc>
        <w:tc>
          <w:tcPr>
            <w:tcW w:w="1983" w:type="dxa"/>
          </w:tcPr>
          <w:p w14:paraId="5587D4AA"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50</w:t>
            </w:r>
          </w:p>
        </w:tc>
        <w:tc>
          <w:tcPr>
            <w:tcW w:w="1844" w:type="dxa"/>
          </w:tcPr>
          <w:p w14:paraId="56F65CEA"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44577112"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82</w:t>
            </w:r>
          </w:p>
        </w:tc>
      </w:tr>
      <w:tr w:rsidR="00F83B47" w:rsidRPr="00CF6F16" w14:paraId="35D5AF4B" w14:textId="77777777">
        <w:trPr>
          <w:trHeight w:val="554"/>
        </w:trPr>
        <w:tc>
          <w:tcPr>
            <w:tcW w:w="564" w:type="dxa"/>
          </w:tcPr>
          <w:p w14:paraId="46B1B7FC" w14:textId="77777777" w:rsidR="00F83B47" w:rsidRPr="00CF6F16" w:rsidRDefault="00A32131">
            <w:pPr>
              <w:pStyle w:val="TableParagraph"/>
              <w:spacing w:before="123"/>
              <w:ind w:left="143" w:right="131"/>
              <w:rPr>
                <w:color w:val="000000" w:themeColor="text1"/>
                <w:sz w:val="24"/>
              </w:rPr>
            </w:pPr>
            <w:r w:rsidRPr="00CF6F16">
              <w:rPr>
                <w:color w:val="000000" w:themeColor="text1"/>
                <w:sz w:val="24"/>
              </w:rPr>
              <w:t>71</w:t>
            </w:r>
          </w:p>
        </w:tc>
        <w:tc>
          <w:tcPr>
            <w:tcW w:w="3689" w:type="dxa"/>
          </w:tcPr>
          <w:p w14:paraId="2AEC1CCF" w14:textId="77777777" w:rsidR="00F83B47" w:rsidRPr="00CF6F16" w:rsidRDefault="00A32131">
            <w:pPr>
              <w:pStyle w:val="TableParagraph"/>
              <w:spacing w:before="3" w:line="228" w:lineRule="auto"/>
              <w:ind w:left="112" w:right="564"/>
              <w:jc w:val="left"/>
              <w:rPr>
                <w:color w:val="000000" w:themeColor="text1"/>
                <w:sz w:val="24"/>
              </w:rPr>
            </w:pPr>
            <w:r w:rsidRPr="00CF6F16">
              <w:rPr>
                <w:color w:val="000000" w:themeColor="text1"/>
                <w:sz w:val="24"/>
              </w:rPr>
              <w:t>ТКм10-1÷кожно- венерологический диспансер</w:t>
            </w:r>
          </w:p>
        </w:tc>
        <w:tc>
          <w:tcPr>
            <w:tcW w:w="1983" w:type="dxa"/>
          </w:tcPr>
          <w:p w14:paraId="3F19F802" w14:textId="77777777" w:rsidR="00F83B47" w:rsidRPr="00CF6F16" w:rsidRDefault="00A32131">
            <w:pPr>
              <w:pStyle w:val="TableParagraph"/>
              <w:spacing w:before="123"/>
              <w:ind w:left="793" w:right="780"/>
              <w:rPr>
                <w:color w:val="000000" w:themeColor="text1"/>
                <w:sz w:val="24"/>
              </w:rPr>
            </w:pPr>
            <w:r w:rsidRPr="00CF6F16">
              <w:rPr>
                <w:color w:val="000000" w:themeColor="text1"/>
                <w:sz w:val="24"/>
              </w:rPr>
              <w:t>50</w:t>
            </w:r>
          </w:p>
        </w:tc>
        <w:tc>
          <w:tcPr>
            <w:tcW w:w="1844" w:type="dxa"/>
          </w:tcPr>
          <w:p w14:paraId="624C3127" w14:textId="77777777" w:rsidR="00F83B47" w:rsidRPr="00CF6F16" w:rsidRDefault="00A32131">
            <w:pPr>
              <w:pStyle w:val="TableParagraph"/>
              <w:spacing w:before="123"/>
              <w:ind w:right="784"/>
              <w:jc w:val="right"/>
              <w:rPr>
                <w:color w:val="000000" w:themeColor="text1"/>
                <w:sz w:val="24"/>
              </w:rPr>
            </w:pPr>
            <w:r w:rsidRPr="00CF6F16">
              <w:rPr>
                <w:color w:val="000000" w:themeColor="text1"/>
                <w:sz w:val="24"/>
              </w:rPr>
              <w:t>80</w:t>
            </w:r>
          </w:p>
        </w:tc>
        <w:tc>
          <w:tcPr>
            <w:tcW w:w="1844" w:type="dxa"/>
          </w:tcPr>
          <w:p w14:paraId="20068980" w14:textId="77777777" w:rsidR="00F83B47" w:rsidRPr="00CF6F16" w:rsidRDefault="00A32131">
            <w:pPr>
              <w:pStyle w:val="TableParagraph"/>
              <w:spacing w:before="123"/>
              <w:ind w:left="171" w:right="156"/>
              <w:rPr>
                <w:color w:val="000000" w:themeColor="text1"/>
                <w:sz w:val="24"/>
              </w:rPr>
            </w:pPr>
            <w:r w:rsidRPr="00CF6F16">
              <w:rPr>
                <w:color w:val="000000" w:themeColor="text1"/>
                <w:sz w:val="24"/>
              </w:rPr>
              <w:t>39</w:t>
            </w:r>
          </w:p>
        </w:tc>
      </w:tr>
      <w:tr w:rsidR="00F83B47" w:rsidRPr="00CF6F16" w14:paraId="5B3CC7CE" w14:textId="77777777">
        <w:trPr>
          <w:trHeight w:val="395"/>
        </w:trPr>
        <w:tc>
          <w:tcPr>
            <w:tcW w:w="564" w:type="dxa"/>
          </w:tcPr>
          <w:p w14:paraId="61B2A823" w14:textId="77777777" w:rsidR="00F83B47" w:rsidRPr="00CF6F16" w:rsidRDefault="00F83B47">
            <w:pPr>
              <w:pStyle w:val="TableParagraph"/>
              <w:jc w:val="left"/>
              <w:rPr>
                <w:color w:val="000000" w:themeColor="text1"/>
              </w:rPr>
            </w:pPr>
          </w:p>
        </w:tc>
        <w:tc>
          <w:tcPr>
            <w:tcW w:w="3689" w:type="dxa"/>
          </w:tcPr>
          <w:p w14:paraId="1DE92307" w14:textId="77777777" w:rsidR="00F83B47" w:rsidRPr="00CF6F16" w:rsidRDefault="00F83B47">
            <w:pPr>
              <w:pStyle w:val="TableParagraph"/>
              <w:jc w:val="left"/>
              <w:rPr>
                <w:color w:val="000000" w:themeColor="text1"/>
              </w:rPr>
            </w:pPr>
          </w:p>
        </w:tc>
        <w:tc>
          <w:tcPr>
            <w:tcW w:w="1983" w:type="dxa"/>
          </w:tcPr>
          <w:p w14:paraId="13F194FE" w14:textId="77777777" w:rsidR="00F83B47" w:rsidRPr="00CF6F16" w:rsidRDefault="00F83B47">
            <w:pPr>
              <w:pStyle w:val="TableParagraph"/>
              <w:jc w:val="left"/>
              <w:rPr>
                <w:color w:val="000000" w:themeColor="text1"/>
              </w:rPr>
            </w:pPr>
          </w:p>
        </w:tc>
        <w:tc>
          <w:tcPr>
            <w:tcW w:w="1844" w:type="dxa"/>
          </w:tcPr>
          <w:p w14:paraId="35ED98C2" w14:textId="77777777" w:rsidR="00F83B47" w:rsidRPr="00CF6F16" w:rsidRDefault="00F83B47">
            <w:pPr>
              <w:pStyle w:val="TableParagraph"/>
              <w:jc w:val="left"/>
              <w:rPr>
                <w:color w:val="000000" w:themeColor="text1"/>
              </w:rPr>
            </w:pPr>
          </w:p>
        </w:tc>
        <w:tc>
          <w:tcPr>
            <w:tcW w:w="1844" w:type="dxa"/>
          </w:tcPr>
          <w:p w14:paraId="770A2510" w14:textId="77777777" w:rsidR="00F83B47" w:rsidRPr="00CF6F16" w:rsidRDefault="00F83B47">
            <w:pPr>
              <w:pStyle w:val="TableParagraph"/>
              <w:jc w:val="left"/>
              <w:rPr>
                <w:color w:val="000000" w:themeColor="text1"/>
              </w:rPr>
            </w:pPr>
          </w:p>
        </w:tc>
      </w:tr>
      <w:tr w:rsidR="00F83B47" w:rsidRPr="00CF6F16" w14:paraId="717D5B35" w14:textId="77777777">
        <w:trPr>
          <w:trHeight w:val="397"/>
        </w:trPr>
        <w:tc>
          <w:tcPr>
            <w:tcW w:w="9924" w:type="dxa"/>
            <w:gridSpan w:val="5"/>
          </w:tcPr>
          <w:p w14:paraId="45CA0061"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ЦТП-25(насос смешения на перемычке)</w:t>
            </w:r>
          </w:p>
        </w:tc>
      </w:tr>
      <w:tr w:rsidR="00F83B47" w:rsidRPr="00CF6F16" w14:paraId="19604C8E" w14:textId="77777777">
        <w:trPr>
          <w:trHeight w:val="393"/>
        </w:trPr>
        <w:tc>
          <w:tcPr>
            <w:tcW w:w="564" w:type="dxa"/>
          </w:tcPr>
          <w:p w14:paraId="7120F584"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72</w:t>
            </w:r>
          </w:p>
        </w:tc>
        <w:tc>
          <w:tcPr>
            <w:tcW w:w="3689" w:type="dxa"/>
          </w:tcPr>
          <w:p w14:paraId="1877AD23"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ЦТП-25÷ поликлиника №2</w:t>
            </w:r>
          </w:p>
        </w:tc>
        <w:tc>
          <w:tcPr>
            <w:tcW w:w="1983" w:type="dxa"/>
          </w:tcPr>
          <w:p w14:paraId="4239C5A5"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70</w:t>
            </w:r>
          </w:p>
        </w:tc>
        <w:tc>
          <w:tcPr>
            <w:tcW w:w="1844" w:type="dxa"/>
          </w:tcPr>
          <w:p w14:paraId="3D60320B"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100</w:t>
            </w:r>
          </w:p>
        </w:tc>
        <w:tc>
          <w:tcPr>
            <w:tcW w:w="1844" w:type="dxa"/>
          </w:tcPr>
          <w:p w14:paraId="2E6CA770"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190</w:t>
            </w:r>
          </w:p>
        </w:tc>
      </w:tr>
      <w:tr w:rsidR="00F83B47" w:rsidRPr="00CF6F16" w14:paraId="004D886D" w14:textId="77777777">
        <w:trPr>
          <w:trHeight w:val="397"/>
        </w:trPr>
        <w:tc>
          <w:tcPr>
            <w:tcW w:w="564" w:type="dxa"/>
          </w:tcPr>
          <w:p w14:paraId="1E65A766"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73</w:t>
            </w:r>
          </w:p>
        </w:tc>
        <w:tc>
          <w:tcPr>
            <w:tcW w:w="3689" w:type="dxa"/>
          </w:tcPr>
          <w:p w14:paraId="3CD3B64B"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 xml:space="preserve">т.5÷ </w:t>
            </w:r>
            <w:proofErr w:type="spellStart"/>
            <w:r w:rsidRPr="00CF6F16">
              <w:rPr>
                <w:color w:val="000000" w:themeColor="text1"/>
                <w:sz w:val="24"/>
              </w:rPr>
              <w:t>мед.училище</w:t>
            </w:r>
            <w:proofErr w:type="spellEnd"/>
          </w:p>
        </w:tc>
        <w:tc>
          <w:tcPr>
            <w:tcW w:w="1983" w:type="dxa"/>
          </w:tcPr>
          <w:p w14:paraId="2105249A"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5D59FB1D"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60037933"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54</w:t>
            </w:r>
          </w:p>
        </w:tc>
      </w:tr>
      <w:tr w:rsidR="00F83B47" w:rsidRPr="00CF6F16" w14:paraId="0BF8BEC3" w14:textId="77777777">
        <w:trPr>
          <w:trHeight w:val="395"/>
        </w:trPr>
        <w:tc>
          <w:tcPr>
            <w:tcW w:w="564" w:type="dxa"/>
          </w:tcPr>
          <w:p w14:paraId="39776A7B"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74</w:t>
            </w:r>
          </w:p>
        </w:tc>
        <w:tc>
          <w:tcPr>
            <w:tcW w:w="3689" w:type="dxa"/>
          </w:tcPr>
          <w:p w14:paraId="353CC2F5"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т.5÷ т.6</w:t>
            </w:r>
          </w:p>
        </w:tc>
        <w:tc>
          <w:tcPr>
            <w:tcW w:w="1983" w:type="dxa"/>
          </w:tcPr>
          <w:p w14:paraId="771003CC"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150</w:t>
            </w:r>
          </w:p>
        </w:tc>
        <w:tc>
          <w:tcPr>
            <w:tcW w:w="1844" w:type="dxa"/>
          </w:tcPr>
          <w:p w14:paraId="3C6E9E4C" w14:textId="77777777" w:rsidR="00F83B47" w:rsidRPr="00CF6F16" w:rsidRDefault="00A32131">
            <w:pPr>
              <w:pStyle w:val="TableParagraph"/>
              <w:spacing w:before="44"/>
              <w:ind w:right="724"/>
              <w:jc w:val="right"/>
              <w:rPr>
                <w:color w:val="000000" w:themeColor="text1"/>
                <w:sz w:val="24"/>
              </w:rPr>
            </w:pPr>
            <w:r w:rsidRPr="00CF6F16">
              <w:rPr>
                <w:color w:val="000000" w:themeColor="text1"/>
                <w:sz w:val="24"/>
              </w:rPr>
              <w:t>200</w:t>
            </w:r>
          </w:p>
        </w:tc>
        <w:tc>
          <w:tcPr>
            <w:tcW w:w="1844" w:type="dxa"/>
          </w:tcPr>
          <w:p w14:paraId="7ABBA6BE"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23</w:t>
            </w:r>
          </w:p>
        </w:tc>
      </w:tr>
      <w:tr w:rsidR="00F83B47" w:rsidRPr="00CF6F16" w14:paraId="707B1D7B" w14:textId="77777777">
        <w:trPr>
          <w:trHeight w:val="397"/>
        </w:trPr>
        <w:tc>
          <w:tcPr>
            <w:tcW w:w="564" w:type="dxa"/>
          </w:tcPr>
          <w:p w14:paraId="60BAFC81"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75</w:t>
            </w:r>
          </w:p>
        </w:tc>
        <w:tc>
          <w:tcPr>
            <w:tcW w:w="3689" w:type="dxa"/>
          </w:tcPr>
          <w:p w14:paraId="0075CD83"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т.6÷ т.гараж№2</w:t>
            </w:r>
          </w:p>
        </w:tc>
        <w:tc>
          <w:tcPr>
            <w:tcW w:w="1983" w:type="dxa"/>
          </w:tcPr>
          <w:p w14:paraId="4259DC9A"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0C70DAC3"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60852F79"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45</w:t>
            </w:r>
          </w:p>
        </w:tc>
      </w:tr>
      <w:tr w:rsidR="00F83B47" w:rsidRPr="00CF6F16" w14:paraId="098DBAD6" w14:textId="77777777">
        <w:trPr>
          <w:trHeight w:val="395"/>
        </w:trPr>
        <w:tc>
          <w:tcPr>
            <w:tcW w:w="564" w:type="dxa"/>
          </w:tcPr>
          <w:p w14:paraId="3E26E06F"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76</w:t>
            </w:r>
          </w:p>
        </w:tc>
        <w:tc>
          <w:tcPr>
            <w:tcW w:w="3689" w:type="dxa"/>
          </w:tcPr>
          <w:p w14:paraId="747CD9C3"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т.7÷ роддом</w:t>
            </w:r>
          </w:p>
        </w:tc>
        <w:tc>
          <w:tcPr>
            <w:tcW w:w="1983" w:type="dxa"/>
          </w:tcPr>
          <w:p w14:paraId="74BB0D11"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50</w:t>
            </w:r>
          </w:p>
        </w:tc>
        <w:tc>
          <w:tcPr>
            <w:tcW w:w="1844" w:type="dxa"/>
          </w:tcPr>
          <w:p w14:paraId="46F12F80" w14:textId="77777777" w:rsidR="00F83B47" w:rsidRPr="00CF6F16" w:rsidRDefault="00A32131">
            <w:pPr>
              <w:pStyle w:val="TableParagraph"/>
              <w:spacing w:before="44"/>
              <w:ind w:right="784"/>
              <w:jc w:val="right"/>
              <w:rPr>
                <w:color w:val="000000" w:themeColor="text1"/>
                <w:sz w:val="24"/>
              </w:rPr>
            </w:pPr>
            <w:r w:rsidRPr="00CF6F16">
              <w:rPr>
                <w:color w:val="000000" w:themeColor="text1"/>
                <w:sz w:val="24"/>
              </w:rPr>
              <w:t>80</w:t>
            </w:r>
          </w:p>
        </w:tc>
        <w:tc>
          <w:tcPr>
            <w:tcW w:w="1844" w:type="dxa"/>
          </w:tcPr>
          <w:p w14:paraId="2DB811C0"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37</w:t>
            </w:r>
          </w:p>
        </w:tc>
      </w:tr>
      <w:tr w:rsidR="00F83B47" w:rsidRPr="00CF6F16" w14:paraId="7D298E20" w14:textId="77777777">
        <w:trPr>
          <w:trHeight w:val="395"/>
        </w:trPr>
        <w:tc>
          <w:tcPr>
            <w:tcW w:w="564" w:type="dxa"/>
          </w:tcPr>
          <w:p w14:paraId="1D454D2E" w14:textId="77777777" w:rsidR="00F83B47" w:rsidRPr="00CF6F16" w:rsidRDefault="00A32131">
            <w:pPr>
              <w:pStyle w:val="TableParagraph"/>
              <w:spacing w:before="44"/>
              <w:ind w:left="143" w:right="131"/>
              <w:rPr>
                <w:color w:val="000000" w:themeColor="text1"/>
                <w:sz w:val="24"/>
              </w:rPr>
            </w:pPr>
            <w:r w:rsidRPr="00CF6F16">
              <w:rPr>
                <w:color w:val="000000" w:themeColor="text1"/>
                <w:sz w:val="24"/>
              </w:rPr>
              <w:t>77</w:t>
            </w:r>
          </w:p>
        </w:tc>
        <w:tc>
          <w:tcPr>
            <w:tcW w:w="3689" w:type="dxa"/>
          </w:tcPr>
          <w:p w14:paraId="06AEA259"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т.2÷ ТК2</w:t>
            </w:r>
          </w:p>
        </w:tc>
        <w:tc>
          <w:tcPr>
            <w:tcW w:w="1983" w:type="dxa"/>
          </w:tcPr>
          <w:p w14:paraId="7496F27E" w14:textId="77777777" w:rsidR="00F83B47" w:rsidRPr="00CF6F16" w:rsidRDefault="00A32131">
            <w:pPr>
              <w:pStyle w:val="TableParagraph"/>
              <w:spacing w:before="44"/>
              <w:ind w:left="793" w:right="780"/>
              <w:rPr>
                <w:color w:val="000000" w:themeColor="text1"/>
                <w:sz w:val="24"/>
              </w:rPr>
            </w:pPr>
            <w:r w:rsidRPr="00CF6F16">
              <w:rPr>
                <w:color w:val="000000" w:themeColor="text1"/>
                <w:sz w:val="24"/>
              </w:rPr>
              <w:t>50</w:t>
            </w:r>
          </w:p>
        </w:tc>
        <w:tc>
          <w:tcPr>
            <w:tcW w:w="1844" w:type="dxa"/>
          </w:tcPr>
          <w:p w14:paraId="5DE1B486" w14:textId="77777777" w:rsidR="00F83B47" w:rsidRPr="00CF6F16" w:rsidRDefault="00A32131">
            <w:pPr>
              <w:pStyle w:val="TableParagraph"/>
              <w:spacing w:before="44"/>
              <w:ind w:right="784"/>
              <w:jc w:val="right"/>
              <w:rPr>
                <w:color w:val="000000" w:themeColor="text1"/>
                <w:sz w:val="24"/>
              </w:rPr>
            </w:pPr>
            <w:r w:rsidRPr="00CF6F16">
              <w:rPr>
                <w:color w:val="000000" w:themeColor="text1"/>
                <w:sz w:val="24"/>
              </w:rPr>
              <w:t>80</w:t>
            </w:r>
          </w:p>
        </w:tc>
        <w:tc>
          <w:tcPr>
            <w:tcW w:w="1844" w:type="dxa"/>
          </w:tcPr>
          <w:p w14:paraId="36D7501F" w14:textId="77777777" w:rsidR="00F83B47" w:rsidRPr="00CF6F16" w:rsidRDefault="00A32131">
            <w:pPr>
              <w:pStyle w:val="TableParagraph"/>
              <w:spacing w:before="44"/>
              <w:ind w:left="171" w:right="156"/>
              <w:rPr>
                <w:color w:val="000000" w:themeColor="text1"/>
                <w:sz w:val="24"/>
              </w:rPr>
            </w:pPr>
            <w:r w:rsidRPr="00CF6F16">
              <w:rPr>
                <w:color w:val="000000" w:themeColor="text1"/>
                <w:sz w:val="24"/>
              </w:rPr>
              <w:t>10</w:t>
            </w:r>
          </w:p>
        </w:tc>
      </w:tr>
      <w:tr w:rsidR="00F83B47" w:rsidRPr="00CF6F16" w14:paraId="003C3727" w14:textId="77777777">
        <w:trPr>
          <w:trHeight w:val="397"/>
        </w:trPr>
        <w:tc>
          <w:tcPr>
            <w:tcW w:w="564" w:type="dxa"/>
          </w:tcPr>
          <w:p w14:paraId="3E3E4BCD" w14:textId="77777777" w:rsidR="00F83B47" w:rsidRPr="00CF6F16" w:rsidRDefault="00A32131">
            <w:pPr>
              <w:pStyle w:val="TableParagraph"/>
              <w:spacing w:before="49"/>
              <w:ind w:left="143" w:right="131"/>
              <w:rPr>
                <w:color w:val="000000" w:themeColor="text1"/>
                <w:sz w:val="24"/>
              </w:rPr>
            </w:pPr>
            <w:r w:rsidRPr="00CF6F16">
              <w:rPr>
                <w:color w:val="000000" w:themeColor="text1"/>
                <w:sz w:val="24"/>
              </w:rPr>
              <w:t>78</w:t>
            </w:r>
          </w:p>
        </w:tc>
        <w:tc>
          <w:tcPr>
            <w:tcW w:w="3689" w:type="dxa"/>
          </w:tcPr>
          <w:p w14:paraId="76EEB9C8" w14:textId="77777777" w:rsidR="00F83B47" w:rsidRPr="00CF6F16" w:rsidRDefault="00A32131">
            <w:pPr>
              <w:pStyle w:val="TableParagraph"/>
              <w:spacing w:before="49"/>
              <w:ind w:left="112"/>
              <w:jc w:val="left"/>
              <w:rPr>
                <w:color w:val="000000" w:themeColor="text1"/>
                <w:sz w:val="24"/>
              </w:rPr>
            </w:pPr>
            <w:r w:rsidRPr="00CF6F16">
              <w:rPr>
                <w:color w:val="000000" w:themeColor="text1"/>
                <w:sz w:val="24"/>
              </w:rPr>
              <w:t>ТК2÷ архив</w:t>
            </w:r>
          </w:p>
        </w:tc>
        <w:tc>
          <w:tcPr>
            <w:tcW w:w="1983" w:type="dxa"/>
          </w:tcPr>
          <w:p w14:paraId="3F5A2458" w14:textId="77777777" w:rsidR="00F83B47" w:rsidRPr="00CF6F16" w:rsidRDefault="00A32131">
            <w:pPr>
              <w:pStyle w:val="TableParagraph"/>
              <w:spacing w:before="49"/>
              <w:ind w:left="793" w:right="780"/>
              <w:rPr>
                <w:color w:val="000000" w:themeColor="text1"/>
                <w:sz w:val="24"/>
              </w:rPr>
            </w:pPr>
            <w:r w:rsidRPr="00CF6F16">
              <w:rPr>
                <w:color w:val="000000" w:themeColor="text1"/>
                <w:sz w:val="24"/>
              </w:rPr>
              <w:t>50</w:t>
            </w:r>
          </w:p>
        </w:tc>
        <w:tc>
          <w:tcPr>
            <w:tcW w:w="1844" w:type="dxa"/>
          </w:tcPr>
          <w:p w14:paraId="00311306" w14:textId="77777777" w:rsidR="00F83B47" w:rsidRPr="00CF6F16" w:rsidRDefault="00A32131">
            <w:pPr>
              <w:pStyle w:val="TableParagraph"/>
              <w:spacing w:before="49"/>
              <w:ind w:right="784"/>
              <w:jc w:val="right"/>
              <w:rPr>
                <w:color w:val="000000" w:themeColor="text1"/>
                <w:sz w:val="24"/>
              </w:rPr>
            </w:pPr>
            <w:r w:rsidRPr="00CF6F16">
              <w:rPr>
                <w:color w:val="000000" w:themeColor="text1"/>
                <w:sz w:val="24"/>
              </w:rPr>
              <w:t>80</w:t>
            </w:r>
          </w:p>
        </w:tc>
        <w:tc>
          <w:tcPr>
            <w:tcW w:w="1844" w:type="dxa"/>
          </w:tcPr>
          <w:p w14:paraId="75B3727E" w14:textId="77777777" w:rsidR="00F83B47" w:rsidRPr="00CF6F16" w:rsidRDefault="00A32131">
            <w:pPr>
              <w:pStyle w:val="TableParagraph"/>
              <w:spacing w:before="49"/>
              <w:ind w:left="171" w:right="156"/>
              <w:rPr>
                <w:color w:val="000000" w:themeColor="text1"/>
                <w:sz w:val="24"/>
              </w:rPr>
            </w:pPr>
            <w:r w:rsidRPr="00CF6F16">
              <w:rPr>
                <w:color w:val="000000" w:themeColor="text1"/>
                <w:sz w:val="24"/>
              </w:rPr>
              <w:t>55</w:t>
            </w:r>
          </w:p>
        </w:tc>
      </w:tr>
      <w:tr w:rsidR="00F83B47" w:rsidRPr="00CF6F16" w14:paraId="461F8098" w14:textId="77777777">
        <w:trPr>
          <w:trHeight w:val="395"/>
        </w:trPr>
        <w:tc>
          <w:tcPr>
            <w:tcW w:w="564" w:type="dxa"/>
          </w:tcPr>
          <w:p w14:paraId="211C79E8"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79</w:t>
            </w:r>
          </w:p>
        </w:tc>
        <w:tc>
          <w:tcPr>
            <w:tcW w:w="3689" w:type="dxa"/>
          </w:tcPr>
          <w:p w14:paraId="5C7D8F99"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т.1÷ склад № 1</w:t>
            </w:r>
          </w:p>
        </w:tc>
        <w:tc>
          <w:tcPr>
            <w:tcW w:w="1983" w:type="dxa"/>
          </w:tcPr>
          <w:p w14:paraId="57FAD266"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4C666986"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0FEB04B0"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20</w:t>
            </w:r>
          </w:p>
        </w:tc>
      </w:tr>
      <w:tr w:rsidR="00F83B47" w:rsidRPr="00CF6F16" w14:paraId="349F138B" w14:textId="77777777">
        <w:trPr>
          <w:trHeight w:val="397"/>
        </w:trPr>
        <w:tc>
          <w:tcPr>
            <w:tcW w:w="564" w:type="dxa"/>
          </w:tcPr>
          <w:p w14:paraId="41952AF3"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80</w:t>
            </w:r>
          </w:p>
        </w:tc>
        <w:tc>
          <w:tcPr>
            <w:tcW w:w="3689" w:type="dxa"/>
          </w:tcPr>
          <w:p w14:paraId="129D7D0E"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 xml:space="preserve">т.ЦТП25÷ </w:t>
            </w:r>
            <w:proofErr w:type="spellStart"/>
            <w:r w:rsidRPr="00CF6F16">
              <w:rPr>
                <w:color w:val="000000" w:themeColor="text1"/>
                <w:sz w:val="24"/>
              </w:rPr>
              <w:t>т.гараж</w:t>
            </w:r>
            <w:proofErr w:type="spellEnd"/>
            <w:r w:rsidRPr="00CF6F16">
              <w:rPr>
                <w:color w:val="000000" w:themeColor="text1"/>
                <w:sz w:val="24"/>
              </w:rPr>
              <w:t xml:space="preserve"> № 1</w:t>
            </w:r>
          </w:p>
        </w:tc>
        <w:tc>
          <w:tcPr>
            <w:tcW w:w="1983" w:type="dxa"/>
          </w:tcPr>
          <w:p w14:paraId="3ED32E38"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70</w:t>
            </w:r>
          </w:p>
        </w:tc>
        <w:tc>
          <w:tcPr>
            <w:tcW w:w="1844" w:type="dxa"/>
          </w:tcPr>
          <w:p w14:paraId="46A0F3A8" w14:textId="77777777" w:rsidR="00F83B47" w:rsidRPr="00CF6F16" w:rsidRDefault="00A32131">
            <w:pPr>
              <w:pStyle w:val="TableParagraph"/>
              <w:spacing w:before="47"/>
              <w:ind w:right="724"/>
              <w:jc w:val="right"/>
              <w:rPr>
                <w:color w:val="000000" w:themeColor="text1"/>
                <w:sz w:val="24"/>
              </w:rPr>
            </w:pPr>
            <w:r w:rsidRPr="00CF6F16">
              <w:rPr>
                <w:color w:val="000000" w:themeColor="text1"/>
                <w:sz w:val="24"/>
              </w:rPr>
              <w:t>100</w:t>
            </w:r>
          </w:p>
        </w:tc>
        <w:tc>
          <w:tcPr>
            <w:tcW w:w="1844" w:type="dxa"/>
          </w:tcPr>
          <w:p w14:paraId="27B061A7"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40</w:t>
            </w:r>
          </w:p>
        </w:tc>
      </w:tr>
      <w:tr w:rsidR="00F83B47" w:rsidRPr="00CF6F16" w14:paraId="1218B567" w14:textId="77777777">
        <w:trPr>
          <w:trHeight w:val="397"/>
        </w:trPr>
        <w:tc>
          <w:tcPr>
            <w:tcW w:w="564" w:type="dxa"/>
          </w:tcPr>
          <w:p w14:paraId="55BD8719" w14:textId="77777777" w:rsidR="00F83B47" w:rsidRPr="00CF6F16" w:rsidRDefault="00F83B47">
            <w:pPr>
              <w:pStyle w:val="TableParagraph"/>
              <w:jc w:val="left"/>
              <w:rPr>
                <w:color w:val="000000" w:themeColor="text1"/>
              </w:rPr>
            </w:pPr>
          </w:p>
        </w:tc>
        <w:tc>
          <w:tcPr>
            <w:tcW w:w="3689" w:type="dxa"/>
          </w:tcPr>
          <w:p w14:paraId="62F4AE7C" w14:textId="77777777" w:rsidR="00F83B47" w:rsidRPr="00CF6F16" w:rsidRDefault="00F83B47">
            <w:pPr>
              <w:pStyle w:val="TableParagraph"/>
              <w:jc w:val="left"/>
              <w:rPr>
                <w:color w:val="000000" w:themeColor="text1"/>
              </w:rPr>
            </w:pPr>
          </w:p>
        </w:tc>
        <w:tc>
          <w:tcPr>
            <w:tcW w:w="1983" w:type="dxa"/>
          </w:tcPr>
          <w:p w14:paraId="5FD6B42B" w14:textId="77777777" w:rsidR="00F83B47" w:rsidRPr="00CF6F16" w:rsidRDefault="00F83B47">
            <w:pPr>
              <w:pStyle w:val="TableParagraph"/>
              <w:jc w:val="left"/>
              <w:rPr>
                <w:color w:val="000000" w:themeColor="text1"/>
              </w:rPr>
            </w:pPr>
          </w:p>
        </w:tc>
        <w:tc>
          <w:tcPr>
            <w:tcW w:w="1844" w:type="dxa"/>
          </w:tcPr>
          <w:p w14:paraId="4ACACFC1" w14:textId="77777777" w:rsidR="00F83B47" w:rsidRPr="00CF6F16" w:rsidRDefault="00F83B47">
            <w:pPr>
              <w:pStyle w:val="TableParagraph"/>
              <w:jc w:val="left"/>
              <w:rPr>
                <w:color w:val="000000" w:themeColor="text1"/>
              </w:rPr>
            </w:pPr>
          </w:p>
        </w:tc>
        <w:tc>
          <w:tcPr>
            <w:tcW w:w="1844" w:type="dxa"/>
          </w:tcPr>
          <w:p w14:paraId="6190FBCC" w14:textId="77777777" w:rsidR="00F83B47" w:rsidRPr="00CF6F16" w:rsidRDefault="00F83B47">
            <w:pPr>
              <w:pStyle w:val="TableParagraph"/>
              <w:jc w:val="left"/>
              <w:rPr>
                <w:color w:val="000000" w:themeColor="text1"/>
              </w:rPr>
            </w:pPr>
          </w:p>
        </w:tc>
      </w:tr>
      <w:tr w:rsidR="00F83B47" w:rsidRPr="00CF6F16" w14:paraId="1EF0A013" w14:textId="77777777">
        <w:trPr>
          <w:trHeight w:val="393"/>
        </w:trPr>
        <w:tc>
          <w:tcPr>
            <w:tcW w:w="9924" w:type="dxa"/>
            <w:gridSpan w:val="5"/>
          </w:tcPr>
          <w:p w14:paraId="58F3E04C"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ЦТП-27(ГЭ-12)</w:t>
            </w:r>
          </w:p>
        </w:tc>
      </w:tr>
      <w:tr w:rsidR="00F83B47" w:rsidRPr="00CF6F16" w14:paraId="75D51DE1" w14:textId="77777777">
        <w:trPr>
          <w:trHeight w:val="398"/>
        </w:trPr>
        <w:tc>
          <w:tcPr>
            <w:tcW w:w="564" w:type="dxa"/>
          </w:tcPr>
          <w:p w14:paraId="1039B1ED" w14:textId="77777777" w:rsidR="00F83B47" w:rsidRPr="00CF6F16" w:rsidRDefault="00A32131">
            <w:pPr>
              <w:pStyle w:val="TableParagraph"/>
              <w:spacing w:before="49"/>
              <w:ind w:left="143" w:right="131"/>
              <w:rPr>
                <w:color w:val="000000" w:themeColor="text1"/>
                <w:sz w:val="24"/>
              </w:rPr>
            </w:pPr>
            <w:r w:rsidRPr="00CF6F16">
              <w:rPr>
                <w:color w:val="000000" w:themeColor="text1"/>
                <w:sz w:val="24"/>
              </w:rPr>
              <w:t>81</w:t>
            </w:r>
          </w:p>
        </w:tc>
        <w:tc>
          <w:tcPr>
            <w:tcW w:w="3689" w:type="dxa"/>
          </w:tcPr>
          <w:p w14:paraId="106B8D58" w14:textId="77777777" w:rsidR="00F83B47" w:rsidRPr="00CF6F16" w:rsidRDefault="00A32131">
            <w:pPr>
              <w:pStyle w:val="TableParagraph"/>
              <w:spacing w:before="49"/>
              <w:ind w:left="112"/>
              <w:jc w:val="left"/>
              <w:rPr>
                <w:color w:val="000000" w:themeColor="text1"/>
                <w:sz w:val="24"/>
              </w:rPr>
            </w:pPr>
            <w:r w:rsidRPr="00CF6F16">
              <w:rPr>
                <w:color w:val="000000" w:themeColor="text1"/>
                <w:sz w:val="24"/>
              </w:rPr>
              <w:t>у-ТКм11-2÷</w:t>
            </w:r>
            <w:proofErr w:type="gramStart"/>
            <w:r w:rsidRPr="00CF6F16">
              <w:rPr>
                <w:color w:val="000000" w:themeColor="text1"/>
                <w:sz w:val="24"/>
              </w:rPr>
              <w:t>Россельхозбанк,вв</w:t>
            </w:r>
            <w:proofErr w:type="gramEnd"/>
            <w:r w:rsidRPr="00CF6F16">
              <w:rPr>
                <w:color w:val="000000" w:themeColor="text1"/>
                <w:sz w:val="24"/>
              </w:rPr>
              <w:t>1</w:t>
            </w:r>
          </w:p>
        </w:tc>
        <w:tc>
          <w:tcPr>
            <w:tcW w:w="1983" w:type="dxa"/>
          </w:tcPr>
          <w:p w14:paraId="091A1DF2" w14:textId="77777777" w:rsidR="00F83B47" w:rsidRPr="00CF6F16" w:rsidRDefault="00A32131">
            <w:pPr>
              <w:pStyle w:val="TableParagraph"/>
              <w:spacing w:before="49"/>
              <w:ind w:left="793" w:right="780"/>
              <w:rPr>
                <w:color w:val="000000" w:themeColor="text1"/>
                <w:sz w:val="24"/>
              </w:rPr>
            </w:pPr>
            <w:r w:rsidRPr="00CF6F16">
              <w:rPr>
                <w:color w:val="000000" w:themeColor="text1"/>
                <w:sz w:val="24"/>
              </w:rPr>
              <w:t>50</w:t>
            </w:r>
          </w:p>
        </w:tc>
        <w:tc>
          <w:tcPr>
            <w:tcW w:w="1844" w:type="dxa"/>
          </w:tcPr>
          <w:p w14:paraId="49FB9080" w14:textId="77777777" w:rsidR="00F83B47" w:rsidRPr="00CF6F16" w:rsidRDefault="00A32131">
            <w:pPr>
              <w:pStyle w:val="TableParagraph"/>
              <w:spacing w:before="49"/>
              <w:ind w:right="784"/>
              <w:jc w:val="right"/>
              <w:rPr>
                <w:color w:val="000000" w:themeColor="text1"/>
                <w:sz w:val="24"/>
              </w:rPr>
            </w:pPr>
            <w:r w:rsidRPr="00CF6F16">
              <w:rPr>
                <w:color w:val="000000" w:themeColor="text1"/>
                <w:sz w:val="24"/>
              </w:rPr>
              <w:t>80</w:t>
            </w:r>
          </w:p>
        </w:tc>
        <w:tc>
          <w:tcPr>
            <w:tcW w:w="1844" w:type="dxa"/>
          </w:tcPr>
          <w:p w14:paraId="52E35232" w14:textId="77777777" w:rsidR="00F83B47" w:rsidRPr="00CF6F16" w:rsidRDefault="00A32131">
            <w:pPr>
              <w:pStyle w:val="TableParagraph"/>
              <w:spacing w:before="49"/>
              <w:ind w:left="171" w:right="156"/>
              <w:rPr>
                <w:color w:val="000000" w:themeColor="text1"/>
                <w:sz w:val="24"/>
              </w:rPr>
            </w:pPr>
            <w:r w:rsidRPr="00CF6F16">
              <w:rPr>
                <w:color w:val="000000" w:themeColor="text1"/>
                <w:sz w:val="24"/>
              </w:rPr>
              <w:t>10</w:t>
            </w:r>
          </w:p>
        </w:tc>
      </w:tr>
      <w:tr w:rsidR="00F83B47" w:rsidRPr="00CF6F16" w14:paraId="64F4B937" w14:textId="77777777">
        <w:trPr>
          <w:trHeight w:val="395"/>
        </w:trPr>
        <w:tc>
          <w:tcPr>
            <w:tcW w:w="564" w:type="dxa"/>
          </w:tcPr>
          <w:p w14:paraId="0BE83927"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82</w:t>
            </w:r>
          </w:p>
        </w:tc>
        <w:tc>
          <w:tcPr>
            <w:tcW w:w="3689" w:type="dxa"/>
          </w:tcPr>
          <w:p w14:paraId="66E53CBF"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 xml:space="preserve">ТКм11-1÷ </w:t>
            </w:r>
            <w:proofErr w:type="spellStart"/>
            <w:r w:rsidRPr="00CF6F16">
              <w:rPr>
                <w:color w:val="000000" w:themeColor="text1"/>
                <w:sz w:val="24"/>
              </w:rPr>
              <w:t>ж.д</w:t>
            </w:r>
            <w:proofErr w:type="spellEnd"/>
            <w:r w:rsidRPr="00CF6F16">
              <w:rPr>
                <w:color w:val="000000" w:themeColor="text1"/>
                <w:sz w:val="24"/>
              </w:rPr>
              <w:t>. Пушкина,26</w:t>
            </w:r>
          </w:p>
        </w:tc>
        <w:tc>
          <w:tcPr>
            <w:tcW w:w="1983" w:type="dxa"/>
          </w:tcPr>
          <w:p w14:paraId="03585258"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6E5B9D1C"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4BA71C47" w14:textId="77777777" w:rsidR="00F83B47" w:rsidRPr="00CF6F16" w:rsidRDefault="00A32131">
            <w:pPr>
              <w:pStyle w:val="TableParagraph"/>
              <w:spacing w:before="47"/>
              <w:ind w:left="15"/>
              <w:rPr>
                <w:color w:val="000000" w:themeColor="text1"/>
                <w:sz w:val="24"/>
              </w:rPr>
            </w:pPr>
            <w:r w:rsidRPr="00CF6F16">
              <w:rPr>
                <w:color w:val="000000" w:themeColor="text1"/>
                <w:sz w:val="24"/>
              </w:rPr>
              <w:t>4</w:t>
            </w:r>
          </w:p>
        </w:tc>
      </w:tr>
      <w:tr w:rsidR="00F83B47" w:rsidRPr="00CF6F16" w14:paraId="0B915932" w14:textId="77777777">
        <w:trPr>
          <w:trHeight w:val="398"/>
        </w:trPr>
        <w:tc>
          <w:tcPr>
            <w:tcW w:w="564" w:type="dxa"/>
          </w:tcPr>
          <w:p w14:paraId="1B7262A0" w14:textId="77777777" w:rsidR="00F83B47" w:rsidRPr="00CF6F16" w:rsidRDefault="00F83B47">
            <w:pPr>
              <w:pStyle w:val="TableParagraph"/>
              <w:jc w:val="left"/>
              <w:rPr>
                <w:color w:val="000000" w:themeColor="text1"/>
              </w:rPr>
            </w:pPr>
          </w:p>
        </w:tc>
        <w:tc>
          <w:tcPr>
            <w:tcW w:w="3689" w:type="dxa"/>
          </w:tcPr>
          <w:p w14:paraId="0E3E6055" w14:textId="77777777" w:rsidR="00F83B47" w:rsidRPr="00CF6F16" w:rsidRDefault="00F83B47">
            <w:pPr>
              <w:pStyle w:val="TableParagraph"/>
              <w:jc w:val="left"/>
              <w:rPr>
                <w:color w:val="000000" w:themeColor="text1"/>
              </w:rPr>
            </w:pPr>
          </w:p>
        </w:tc>
        <w:tc>
          <w:tcPr>
            <w:tcW w:w="1983" w:type="dxa"/>
          </w:tcPr>
          <w:p w14:paraId="0A0245F1" w14:textId="77777777" w:rsidR="00F83B47" w:rsidRPr="00CF6F16" w:rsidRDefault="00F83B47">
            <w:pPr>
              <w:pStyle w:val="TableParagraph"/>
              <w:jc w:val="left"/>
              <w:rPr>
                <w:color w:val="000000" w:themeColor="text1"/>
              </w:rPr>
            </w:pPr>
          </w:p>
        </w:tc>
        <w:tc>
          <w:tcPr>
            <w:tcW w:w="1844" w:type="dxa"/>
          </w:tcPr>
          <w:p w14:paraId="1441F6B6" w14:textId="77777777" w:rsidR="00F83B47" w:rsidRPr="00CF6F16" w:rsidRDefault="00F83B47">
            <w:pPr>
              <w:pStyle w:val="TableParagraph"/>
              <w:jc w:val="left"/>
              <w:rPr>
                <w:color w:val="000000" w:themeColor="text1"/>
              </w:rPr>
            </w:pPr>
          </w:p>
        </w:tc>
        <w:tc>
          <w:tcPr>
            <w:tcW w:w="1844" w:type="dxa"/>
          </w:tcPr>
          <w:p w14:paraId="41A25485" w14:textId="77777777" w:rsidR="00F83B47" w:rsidRPr="00CF6F16" w:rsidRDefault="00F83B47">
            <w:pPr>
              <w:pStyle w:val="TableParagraph"/>
              <w:jc w:val="left"/>
              <w:rPr>
                <w:color w:val="000000" w:themeColor="text1"/>
              </w:rPr>
            </w:pPr>
          </w:p>
        </w:tc>
      </w:tr>
      <w:tr w:rsidR="00F83B47" w:rsidRPr="00CF6F16" w14:paraId="3DD6D942" w14:textId="77777777">
        <w:trPr>
          <w:trHeight w:val="395"/>
        </w:trPr>
        <w:tc>
          <w:tcPr>
            <w:tcW w:w="9924" w:type="dxa"/>
            <w:gridSpan w:val="5"/>
          </w:tcPr>
          <w:p w14:paraId="621795B3"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ЦТП-28(ГЭ-18)</w:t>
            </w:r>
          </w:p>
        </w:tc>
      </w:tr>
      <w:tr w:rsidR="00F83B47" w:rsidRPr="00CF6F16" w14:paraId="3105EAAF" w14:textId="77777777">
        <w:trPr>
          <w:trHeight w:val="398"/>
        </w:trPr>
        <w:tc>
          <w:tcPr>
            <w:tcW w:w="564" w:type="dxa"/>
          </w:tcPr>
          <w:p w14:paraId="76597BA9" w14:textId="77777777" w:rsidR="00F83B47" w:rsidRPr="00CF6F16" w:rsidRDefault="00A32131">
            <w:pPr>
              <w:pStyle w:val="TableParagraph"/>
              <w:spacing w:before="47"/>
              <w:ind w:left="143" w:right="131"/>
              <w:rPr>
                <w:color w:val="000000" w:themeColor="text1"/>
                <w:sz w:val="24"/>
              </w:rPr>
            </w:pPr>
            <w:r w:rsidRPr="00CF6F16">
              <w:rPr>
                <w:color w:val="000000" w:themeColor="text1"/>
                <w:sz w:val="24"/>
              </w:rPr>
              <w:t>83</w:t>
            </w:r>
          </w:p>
        </w:tc>
        <w:tc>
          <w:tcPr>
            <w:tcW w:w="3689" w:type="dxa"/>
          </w:tcPr>
          <w:p w14:paraId="61E9F58F"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ТКм28-1÷</w:t>
            </w:r>
            <w:r w:rsidRPr="00CF6F16">
              <w:rPr>
                <w:color w:val="000000" w:themeColor="text1"/>
                <w:spacing w:val="59"/>
                <w:sz w:val="24"/>
              </w:rPr>
              <w:t xml:space="preserve"> </w:t>
            </w:r>
            <w:r w:rsidRPr="00CF6F16">
              <w:rPr>
                <w:color w:val="000000" w:themeColor="text1"/>
                <w:sz w:val="24"/>
              </w:rPr>
              <w:t>ж.д.Томская,4</w:t>
            </w:r>
          </w:p>
        </w:tc>
        <w:tc>
          <w:tcPr>
            <w:tcW w:w="1983" w:type="dxa"/>
          </w:tcPr>
          <w:p w14:paraId="677E4FD4" w14:textId="77777777" w:rsidR="00F83B47" w:rsidRPr="00CF6F16" w:rsidRDefault="00A32131">
            <w:pPr>
              <w:pStyle w:val="TableParagraph"/>
              <w:spacing w:before="47"/>
              <w:ind w:left="793" w:right="780"/>
              <w:rPr>
                <w:color w:val="000000" w:themeColor="text1"/>
                <w:sz w:val="24"/>
              </w:rPr>
            </w:pPr>
            <w:r w:rsidRPr="00CF6F16">
              <w:rPr>
                <w:color w:val="000000" w:themeColor="text1"/>
                <w:sz w:val="24"/>
              </w:rPr>
              <w:t>50</w:t>
            </w:r>
          </w:p>
        </w:tc>
        <w:tc>
          <w:tcPr>
            <w:tcW w:w="1844" w:type="dxa"/>
          </w:tcPr>
          <w:p w14:paraId="73C972E5" w14:textId="77777777" w:rsidR="00F83B47" w:rsidRPr="00CF6F16" w:rsidRDefault="00A32131">
            <w:pPr>
              <w:pStyle w:val="TableParagraph"/>
              <w:spacing w:before="47"/>
              <w:ind w:right="784"/>
              <w:jc w:val="right"/>
              <w:rPr>
                <w:color w:val="000000" w:themeColor="text1"/>
                <w:sz w:val="24"/>
              </w:rPr>
            </w:pPr>
            <w:r w:rsidRPr="00CF6F16">
              <w:rPr>
                <w:color w:val="000000" w:themeColor="text1"/>
                <w:sz w:val="24"/>
              </w:rPr>
              <w:t>80</w:t>
            </w:r>
          </w:p>
        </w:tc>
        <w:tc>
          <w:tcPr>
            <w:tcW w:w="1844" w:type="dxa"/>
          </w:tcPr>
          <w:p w14:paraId="1249B733" w14:textId="77777777" w:rsidR="00F83B47" w:rsidRPr="00CF6F16" w:rsidRDefault="00A32131">
            <w:pPr>
              <w:pStyle w:val="TableParagraph"/>
              <w:spacing w:before="47"/>
              <w:ind w:left="171" w:right="156"/>
              <w:rPr>
                <w:color w:val="000000" w:themeColor="text1"/>
                <w:sz w:val="24"/>
              </w:rPr>
            </w:pPr>
            <w:r w:rsidRPr="00CF6F16">
              <w:rPr>
                <w:color w:val="000000" w:themeColor="text1"/>
                <w:sz w:val="24"/>
              </w:rPr>
              <w:t>20</w:t>
            </w:r>
          </w:p>
        </w:tc>
      </w:tr>
      <w:tr w:rsidR="00F83B47" w:rsidRPr="00CF6F16" w14:paraId="09F7A428" w14:textId="77777777">
        <w:trPr>
          <w:trHeight w:val="397"/>
        </w:trPr>
        <w:tc>
          <w:tcPr>
            <w:tcW w:w="564" w:type="dxa"/>
          </w:tcPr>
          <w:p w14:paraId="4B08F62B" w14:textId="77777777" w:rsidR="00F83B47" w:rsidRPr="00CF6F16" w:rsidRDefault="00F83B47">
            <w:pPr>
              <w:pStyle w:val="TableParagraph"/>
              <w:jc w:val="left"/>
              <w:rPr>
                <w:color w:val="000000" w:themeColor="text1"/>
              </w:rPr>
            </w:pPr>
          </w:p>
        </w:tc>
        <w:tc>
          <w:tcPr>
            <w:tcW w:w="3689" w:type="dxa"/>
          </w:tcPr>
          <w:p w14:paraId="31D8AB1C" w14:textId="77777777" w:rsidR="00F83B47" w:rsidRPr="00CF6F16" w:rsidRDefault="00F83B47">
            <w:pPr>
              <w:pStyle w:val="TableParagraph"/>
              <w:jc w:val="left"/>
              <w:rPr>
                <w:color w:val="000000" w:themeColor="text1"/>
              </w:rPr>
            </w:pPr>
          </w:p>
        </w:tc>
        <w:tc>
          <w:tcPr>
            <w:tcW w:w="1983" w:type="dxa"/>
          </w:tcPr>
          <w:p w14:paraId="602922B1" w14:textId="77777777" w:rsidR="00F83B47" w:rsidRPr="00CF6F16" w:rsidRDefault="00F83B47">
            <w:pPr>
              <w:pStyle w:val="TableParagraph"/>
              <w:jc w:val="left"/>
              <w:rPr>
                <w:color w:val="000000" w:themeColor="text1"/>
              </w:rPr>
            </w:pPr>
          </w:p>
        </w:tc>
        <w:tc>
          <w:tcPr>
            <w:tcW w:w="1844" w:type="dxa"/>
          </w:tcPr>
          <w:p w14:paraId="2524D21E" w14:textId="77777777" w:rsidR="00F83B47" w:rsidRPr="00CF6F16" w:rsidRDefault="00F83B47">
            <w:pPr>
              <w:pStyle w:val="TableParagraph"/>
              <w:jc w:val="left"/>
              <w:rPr>
                <w:color w:val="000000" w:themeColor="text1"/>
              </w:rPr>
            </w:pPr>
          </w:p>
        </w:tc>
        <w:tc>
          <w:tcPr>
            <w:tcW w:w="1844" w:type="dxa"/>
          </w:tcPr>
          <w:p w14:paraId="109D9F5E" w14:textId="77777777" w:rsidR="00F83B47" w:rsidRPr="00CF6F16" w:rsidRDefault="00F83B47">
            <w:pPr>
              <w:pStyle w:val="TableParagraph"/>
              <w:jc w:val="left"/>
              <w:rPr>
                <w:color w:val="000000" w:themeColor="text1"/>
              </w:rPr>
            </w:pPr>
          </w:p>
        </w:tc>
      </w:tr>
    </w:tbl>
    <w:p w14:paraId="7C613F2F" w14:textId="77777777" w:rsidR="00F83B47" w:rsidRPr="00CF6F16" w:rsidRDefault="00F83B47">
      <w:pPr>
        <w:rPr>
          <w:color w:val="000000" w:themeColor="text1"/>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4B26448" w14:textId="25C5B1A3" w:rsidR="00B56CCA" w:rsidRPr="00CF6F16" w:rsidRDefault="00B56CCA" w:rsidP="00387AEC">
      <w:pPr>
        <w:pStyle w:val="1"/>
        <w:tabs>
          <w:tab w:val="left" w:pos="1248"/>
        </w:tabs>
        <w:spacing w:before="72"/>
        <w:rPr>
          <w:color w:val="000000" w:themeColor="text1"/>
        </w:rPr>
      </w:pPr>
      <w:bookmarkStart w:id="19" w:name="_Toc164441138"/>
      <w:r w:rsidRPr="00CF6F16">
        <w:rPr>
          <w:color w:val="000000" w:themeColor="text1"/>
        </w:rPr>
        <w:lastRenderedPageBreak/>
        <w:t>РАЗДЕЛ 7. ПРЕДЛОЖЕНИЯ ПО ПЕРЕВОДУ ОТКРЫТЫХ СИСТЕМ ТЕПЛОСНАБЖЕНИЯ (ГОРЯЧЕГО ВОДОСНАБЖЕНИЯ), ОТДЕЛЬНЫХ УЧАСТКОВ ТАКИХ СИСТЕМ НА ЗАКРЫТЫЕ СИСТЕМЫ ГОРЯЧЕГО ВОДОСНАБЖЕНИЯ</w:t>
      </w:r>
      <w:bookmarkEnd w:id="19"/>
    </w:p>
    <w:p w14:paraId="44C7C06A" w14:textId="77777777"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3E2D809E" w14:textId="77777777" w:rsidR="00424D89" w:rsidRPr="00CF6F16" w:rsidRDefault="00424D89" w:rsidP="00424D89">
      <w:pPr>
        <w:spacing w:line="360" w:lineRule="auto"/>
        <w:jc w:val="both"/>
        <w:rPr>
          <w:color w:val="000000" w:themeColor="text1"/>
          <w:sz w:val="24"/>
          <w:szCs w:val="24"/>
        </w:rPr>
      </w:pPr>
      <w:r w:rsidRPr="00CF6F16">
        <w:rPr>
          <w:color w:val="000000" w:themeColor="text1"/>
          <w:sz w:val="24"/>
          <w:szCs w:val="24"/>
        </w:rPr>
        <w:t>•</w:t>
      </w:r>
      <w:r w:rsidRPr="00CF6F16">
        <w:rPr>
          <w:color w:val="000000" w:themeColor="text1"/>
          <w:sz w:val="24"/>
          <w:szCs w:val="24"/>
        </w:rPr>
        <w:tab/>
        <w:t xml:space="preserve"> 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72AC0CA1" w14:textId="77777777" w:rsidR="00424D89" w:rsidRPr="00CF6F16" w:rsidRDefault="00424D89" w:rsidP="00424D89">
      <w:pPr>
        <w:spacing w:line="360" w:lineRule="auto"/>
        <w:jc w:val="both"/>
        <w:rPr>
          <w:color w:val="000000" w:themeColor="text1"/>
          <w:sz w:val="24"/>
          <w:szCs w:val="24"/>
        </w:rPr>
      </w:pPr>
      <w:r w:rsidRPr="00CF6F16">
        <w:rPr>
          <w:color w:val="000000" w:themeColor="text1"/>
          <w:sz w:val="24"/>
          <w:szCs w:val="24"/>
        </w:rPr>
        <w:t>•</w:t>
      </w:r>
      <w:r w:rsidRPr="00CF6F16">
        <w:rPr>
          <w:color w:val="000000" w:themeColor="text1"/>
          <w:sz w:val="24"/>
          <w:szCs w:val="24"/>
        </w:rPr>
        <w:tab/>
        <w:t xml:space="preserve"> 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4D6D7785" w14:textId="77777777"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 xml:space="preserve">Для системы теплоснабжения г. Искитим характерны следующие типы присоединения </w:t>
      </w:r>
      <w:proofErr w:type="spellStart"/>
      <w:r w:rsidRPr="00CF6F16">
        <w:rPr>
          <w:color w:val="000000" w:themeColor="text1"/>
          <w:sz w:val="24"/>
          <w:szCs w:val="24"/>
        </w:rPr>
        <w:t>теплопотребляющих</w:t>
      </w:r>
      <w:proofErr w:type="spellEnd"/>
      <w:r w:rsidRPr="00CF6F16">
        <w:rPr>
          <w:color w:val="000000" w:themeColor="text1"/>
          <w:sz w:val="24"/>
          <w:szCs w:val="24"/>
        </w:rPr>
        <w:t xml:space="preserve"> установок потребителей к тепловым сетям:</w:t>
      </w:r>
    </w:p>
    <w:p w14:paraId="7B8F0D0B" w14:textId="77777777" w:rsidR="00424D89" w:rsidRPr="00CF6F16" w:rsidRDefault="00424D89" w:rsidP="00424D89">
      <w:pPr>
        <w:spacing w:line="360" w:lineRule="auto"/>
        <w:jc w:val="both"/>
        <w:rPr>
          <w:color w:val="000000" w:themeColor="text1"/>
          <w:sz w:val="24"/>
          <w:szCs w:val="24"/>
        </w:rPr>
      </w:pPr>
      <w:r w:rsidRPr="00CF6F16">
        <w:rPr>
          <w:color w:val="000000" w:themeColor="text1"/>
          <w:sz w:val="24"/>
          <w:szCs w:val="24"/>
        </w:rPr>
        <w:t>•</w:t>
      </w:r>
      <w:r w:rsidRPr="00CF6F16">
        <w:rPr>
          <w:color w:val="000000" w:themeColor="text1"/>
          <w:sz w:val="24"/>
          <w:szCs w:val="24"/>
        </w:rPr>
        <w:tab/>
        <w:t>ЦТП (ИТП) с зависимой схемой присоединения систем отопления (при температурном графике отпуска тепла от источника в тепловые сети 95-70 °С);</w:t>
      </w:r>
    </w:p>
    <w:p w14:paraId="39F45622" w14:textId="77777777" w:rsidR="00424D89" w:rsidRPr="00CF6F16" w:rsidRDefault="00424D89" w:rsidP="00424D89">
      <w:pPr>
        <w:spacing w:line="360" w:lineRule="auto"/>
        <w:jc w:val="both"/>
        <w:rPr>
          <w:color w:val="000000" w:themeColor="text1"/>
          <w:sz w:val="24"/>
          <w:szCs w:val="24"/>
        </w:rPr>
      </w:pPr>
      <w:r w:rsidRPr="00CF6F16">
        <w:rPr>
          <w:color w:val="000000" w:themeColor="text1"/>
          <w:sz w:val="24"/>
          <w:szCs w:val="24"/>
        </w:rPr>
        <w:t>•</w:t>
      </w:r>
      <w:r w:rsidRPr="00CF6F16">
        <w:rPr>
          <w:color w:val="000000" w:themeColor="text1"/>
          <w:sz w:val="24"/>
          <w:szCs w:val="24"/>
        </w:rPr>
        <w:tab/>
        <w:t>ЦТП (ИТП) с независимой схемой присоединения систем отопления (при температурном графике отпуска тепла от источника в тепловые сети 110-70 °С, 115-70 °С);</w:t>
      </w:r>
    </w:p>
    <w:p w14:paraId="6D9928FF" w14:textId="77777777" w:rsidR="00424D89" w:rsidRPr="00CF6F16" w:rsidRDefault="00424D89" w:rsidP="00424D89">
      <w:pPr>
        <w:spacing w:line="360" w:lineRule="auto"/>
        <w:jc w:val="both"/>
        <w:rPr>
          <w:color w:val="000000" w:themeColor="text1"/>
          <w:sz w:val="24"/>
          <w:szCs w:val="24"/>
        </w:rPr>
      </w:pPr>
      <w:r w:rsidRPr="00CF6F16">
        <w:rPr>
          <w:color w:val="000000" w:themeColor="text1"/>
          <w:sz w:val="24"/>
          <w:szCs w:val="24"/>
        </w:rPr>
        <w:t>•</w:t>
      </w:r>
      <w:r w:rsidRPr="00CF6F16">
        <w:rPr>
          <w:color w:val="000000" w:themeColor="text1"/>
          <w:sz w:val="24"/>
          <w:szCs w:val="24"/>
        </w:rPr>
        <w:tab/>
        <w:t xml:space="preserve">Система горячего водоснабжения - закрытая. Подготовка воды для горячего водоснабжения потребителей осуществляется либо непосредственно в бойлерной </w:t>
      </w:r>
      <w:proofErr w:type="gramStart"/>
      <w:r w:rsidRPr="00CF6F16">
        <w:rPr>
          <w:color w:val="000000" w:themeColor="text1"/>
          <w:sz w:val="24"/>
          <w:szCs w:val="24"/>
        </w:rPr>
        <w:t>котельной</w:t>
      </w:r>
      <w:proofErr w:type="gramEnd"/>
      <w:r w:rsidRPr="00CF6F16">
        <w:rPr>
          <w:color w:val="000000" w:themeColor="text1"/>
          <w:sz w:val="24"/>
          <w:szCs w:val="24"/>
        </w:rPr>
        <w:t xml:space="preserve"> либо в водо-водяных подогревателях, установленных в ЦТП (ИТП).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833"/>
        <w:gridCol w:w="1677"/>
        <w:gridCol w:w="4501"/>
      </w:tblGrid>
      <w:tr w:rsidR="00CF6F16" w:rsidRPr="00CF6F16" w14:paraId="5E9406A2" w14:textId="77777777" w:rsidTr="00EA57CD">
        <w:trPr>
          <w:jc w:val="center"/>
        </w:trPr>
        <w:tc>
          <w:tcPr>
            <w:tcW w:w="560" w:type="dxa"/>
            <w:shd w:val="clear" w:color="auto" w:fill="auto"/>
            <w:vAlign w:val="center"/>
          </w:tcPr>
          <w:p w14:paraId="1E943922" w14:textId="77777777" w:rsidR="00026300" w:rsidRPr="00CF6F16" w:rsidRDefault="00026300" w:rsidP="00EA57CD">
            <w:pPr>
              <w:jc w:val="center"/>
              <w:rPr>
                <w:color w:val="000000" w:themeColor="text1"/>
              </w:rPr>
            </w:pPr>
            <w:r w:rsidRPr="00CF6F16">
              <w:rPr>
                <w:color w:val="000000" w:themeColor="text1"/>
              </w:rPr>
              <w:t>№</w:t>
            </w:r>
          </w:p>
        </w:tc>
        <w:tc>
          <w:tcPr>
            <w:tcW w:w="2833" w:type="dxa"/>
            <w:shd w:val="clear" w:color="auto" w:fill="auto"/>
            <w:vAlign w:val="center"/>
          </w:tcPr>
          <w:p w14:paraId="37608360" w14:textId="77777777" w:rsidR="00026300" w:rsidRPr="00CF6F16" w:rsidRDefault="00026300" w:rsidP="00EA57CD">
            <w:pPr>
              <w:jc w:val="center"/>
              <w:rPr>
                <w:color w:val="000000" w:themeColor="text1"/>
              </w:rPr>
            </w:pPr>
            <w:r w:rsidRPr="00CF6F16">
              <w:rPr>
                <w:color w:val="000000" w:themeColor="text1"/>
              </w:rPr>
              <w:t>Наименование предприятия</w:t>
            </w:r>
          </w:p>
        </w:tc>
        <w:tc>
          <w:tcPr>
            <w:tcW w:w="1677" w:type="dxa"/>
            <w:shd w:val="clear" w:color="auto" w:fill="auto"/>
            <w:vAlign w:val="center"/>
          </w:tcPr>
          <w:p w14:paraId="0C9CD24B" w14:textId="77777777" w:rsidR="00026300" w:rsidRPr="00CF6F16" w:rsidRDefault="00026300" w:rsidP="00EA57CD">
            <w:pPr>
              <w:jc w:val="center"/>
              <w:rPr>
                <w:color w:val="000000" w:themeColor="text1"/>
              </w:rPr>
            </w:pPr>
            <w:r w:rsidRPr="00CF6F16">
              <w:rPr>
                <w:color w:val="000000" w:themeColor="text1"/>
              </w:rPr>
              <w:t>Срок исполнения</w:t>
            </w:r>
          </w:p>
        </w:tc>
        <w:tc>
          <w:tcPr>
            <w:tcW w:w="4501" w:type="dxa"/>
            <w:shd w:val="clear" w:color="auto" w:fill="auto"/>
            <w:vAlign w:val="center"/>
          </w:tcPr>
          <w:p w14:paraId="773C479B" w14:textId="77777777" w:rsidR="00026300" w:rsidRPr="00CF6F16" w:rsidRDefault="00026300" w:rsidP="00EA57CD">
            <w:pPr>
              <w:jc w:val="center"/>
              <w:rPr>
                <w:color w:val="000000" w:themeColor="text1"/>
              </w:rPr>
            </w:pPr>
            <w:r w:rsidRPr="00CF6F16">
              <w:rPr>
                <w:color w:val="000000" w:themeColor="text1"/>
              </w:rPr>
              <w:t>Краткое описание эффекта от реализации</w:t>
            </w:r>
          </w:p>
        </w:tc>
      </w:tr>
      <w:tr w:rsidR="00CF6F16" w:rsidRPr="00CF6F16" w14:paraId="4A47C867" w14:textId="77777777" w:rsidTr="00EA57CD">
        <w:trPr>
          <w:jc w:val="center"/>
        </w:trPr>
        <w:tc>
          <w:tcPr>
            <w:tcW w:w="560" w:type="dxa"/>
            <w:shd w:val="clear" w:color="auto" w:fill="auto"/>
            <w:vAlign w:val="center"/>
          </w:tcPr>
          <w:p w14:paraId="6FCF6278" w14:textId="77777777" w:rsidR="00026300" w:rsidRPr="00CF6F16" w:rsidRDefault="00026300" w:rsidP="00EA57CD">
            <w:pPr>
              <w:jc w:val="center"/>
              <w:rPr>
                <w:color w:val="000000" w:themeColor="text1"/>
              </w:rPr>
            </w:pPr>
            <w:r w:rsidRPr="00CF6F16">
              <w:rPr>
                <w:color w:val="000000" w:themeColor="text1"/>
              </w:rPr>
              <w:t>1</w:t>
            </w:r>
          </w:p>
        </w:tc>
        <w:tc>
          <w:tcPr>
            <w:tcW w:w="2833" w:type="dxa"/>
            <w:shd w:val="clear" w:color="auto" w:fill="auto"/>
            <w:vAlign w:val="center"/>
          </w:tcPr>
          <w:p w14:paraId="02018BD6" w14:textId="77777777" w:rsidR="00026300" w:rsidRPr="00CF6F16" w:rsidRDefault="00026300" w:rsidP="00EA57CD">
            <w:pPr>
              <w:rPr>
                <w:color w:val="000000" w:themeColor="text1"/>
              </w:rPr>
            </w:pPr>
            <w:r w:rsidRPr="00CF6F16">
              <w:rPr>
                <w:color w:val="000000" w:themeColor="text1"/>
              </w:rPr>
              <w:t xml:space="preserve">Модернизация </w:t>
            </w:r>
            <w:proofErr w:type="spellStart"/>
            <w:r w:rsidRPr="00CF6F16">
              <w:rPr>
                <w:color w:val="000000" w:themeColor="text1"/>
              </w:rPr>
              <w:t>деаэрационной</w:t>
            </w:r>
            <w:proofErr w:type="spellEnd"/>
            <w:r w:rsidRPr="00CF6F16">
              <w:rPr>
                <w:color w:val="000000" w:themeColor="text1"/>
              </w:rPr>
              <w:t xml:space="preserve"> установки, входящей в состав ВПУ, подпитки тепловой сети</w:t>
            </w:r>
          </w:p>
        </w:tc>
        <w:tc>
          <w:tcPr>
            <w:tcW w:w="1677" w:type="dxa"/>
            <w:shd w:val="clear" w:color="auto" w:fill="auto"/>
            <w:vAlign w:val="center"/>
          </w:tcPr>
          <w:p w14:paraId="105E3622" w14:textId="77777777" w:rsidR="00026300" w:rsidRPr="00CF6F16" w:rsidRDefault="00026300" w:rsidP="00EA57CD">
            <w:pPr>
              <w:jc w:val="center"/>
              <w:rPr>
                <w:color w:val="000000" w:themeColor="text1"/>
              </w:rPr>
            </w:pPr>
            <w:r w:rsidRPr="00CF6F16">
              <w:rPr>
                <w:color w:val="000000" w:themeColor="text1"/>
              </w:rPr>
              <w:t>2026</w:t>
            </w:r>
          </w:p>
        </w:tc>
        <w:tc>
          <w:tcPr>
            <w:tcW w:w="4501" w:type="dxa"/>
            <w:shd w:val="clear" w:color="auto" w:fill="auto"/>
            <w:vAlign w:val="center"/>
          </w:tcPr>
          <w:p w14:paraId="094F8256" w14:textId="77777777" w:rsidR="00026300" w:rsidRPr="00CF6F16" w:rsidRDefault="00026300" w:rsidP="00EA57CD">
            <w:pPr>
              <w:jc w:val="both"/>
              <w:rPr>
                <w:color w:val="000000" w:themeColor="text1"/>
              </w:rPr>
            </w:pPr>
            <w:r w:rsidRPr="00CF6F16">
              <w:rPr>
                <w:color w:val="000000" w:themeColor="text1"/>
              </w:rPr>
              <w:t>Снижение растворенного кислорода, в связи с фактической сверхнормативной подпиткой в тепловых сетях</w:t>
            </w:r>
          </w:p>
        </w:tc>
      </w:tr>
      <w:tr w:rsidR="00CF6F16" w:rsidRPr="00CF6F16" w14:paraId="0FD84CBD" w14:textId="77777777" w:rsidTr="00EA57CD">
        <w:trPr>
          <w:jc w:val="center"/>
        </w:trPr>
        <w:tc>
          <w:tcPr>
            <w:tcW w:w="560" w:type="dxa"/>
            <w:shd w:val="clear" w:color="auto" w:fill="auto"/>
            <w:vAlign w:val="center"/>
          </w:tcPr>
          <w:p w14:paraId="3EDFE2DF" w14:textId="77777777" w:rsidR="00026300" w:rsidRPr="00CF6F16" w:rsidRDefault="00026300" w:rsidP="00EA57CD">
            <w:pPr>
              <w:jc w:val="center"/>
              <w:rPr>
                <w:color w:val="000000" w:themeColor="text1"/>
              </w:rPr>
            </w:pPr>
            <w:r w:rsidRPr="00CF6F16">
              <w:rPr>
                <w:color w:val="000000" w:themeColor="text1"/>
              </w:rPr>
              <w:t>2</w:t>
            </w:r>
          </w:p>
        </w:tc>
        <w:tc>
          <w:tcPr>
            <w:tcW w:w="2833" w:type="dxa"/>
            <w:shd w:val="clear" w:color="auto" w:fill="auto"/>
            <w:vAlign w:val="center"/>
          </w:tcPr>
          <w:p w14:paraId="2E0F5B7B" w14:textId="77777777" w:rsidR="00026300" w:rsidRPr="00CF6F16" w:rsidRDefault="00026300" w:rsidP="00EA57CD">
            <w:pPr>
              <w:pStyle w:val="TableParagraph"/>
              <w:spacing w:line="232" w:lineRule="auto"/>
              <w:ind w:right="114"/>
              <w:jc w:val="both"/>
              <w:rPr>
                <w:color w:val="000000" w:themeColor="text1"/>
              </w:rPr>
            </w:pPr>
            <w:r w:rsidRPr="00CF6F16">
              <w:rPr>
                <w:color w:val="000000" w:themeColor="text1"/>
              </w:rPr>
              <w:t xml:space="preserve">«Котельная Южного микрорайона и тепловой сети для присоединения к центральной сети теплоснабжения </w:t>
            </w:r>
            <w:proofErr w:type="spellStart"/>
            <w:r w:rsidRPr="00CF6F16">
              <w:rPr>
                <w:color w:val="000000" w:themeColor="text1"/>
              </w:rPr>
              <w:t>г.Искитима</w:t>
            </w:r>
            <w:proofErr w:type="spellEnd"/>
            <w:r w:rsidRPr="00CF6F16">
              <w:rPr>
                <w:color w:val="000000" w:themeColor="text1"/>
              </w:rPr>
              <w:t xml:space="preserve">, РФ, Новосибирская область, </w:t>
            </w:r>
            <w:proofErr w:type="spellStart"/>
            <w:r w:rsidRPr="00CF6F16">
              <w:rPr>
                <w:color w:val="000000" w:themeColor="text1"/>
              </w:rPr>
              <w:t>г.Искитим</w:t>
            </w:r>
            <w:proofErr w:type="spellEnd"/>
            <w:r w:rsidRPr="00CF6F16">
              <w:rPr>
                <w:color w:val="000000" w:themeColor="text1"/>
              </w:rPr>
              <w:t xml:space="preserve">, </w:t>
            </w:r>
            <w:proofErr w:type="spellStart"/>
            <w:r w:rsidRPr="00CF6F16">
              <w:rPr>
                <w:color w:val="000000" w:themeColor="text1"/>
              </w:rPr>
              <w:t>ул.Молдавская</w:t>
            </w:r>
            <w:proofErr w:type="spellEnd"/>
            <w:r w:rsidRPr="00CF6F16">
              <w:rPr>
                <w:color w:val="000000" w:themeColor="text1"/>
              </w:rPr>
              <w:t xml:space="preserve">. Кадастровый номер земельного участка: 54:33:040802:284  </w:t>
            </w:r>
          </w:p>
        </w:tc>
        <w:tc>
          <w:tcPr>
            <w:tcW w:w="1677" w:type="dxa"/>
            <w:shd w:val="clear" w:color="auto" w:fill="auto"/>
            <w:vAlign w:val="center"/>
          </w:tcPr>
          <w:p w14:paraId="1E3548B0" w14:textId="77777777" w:rsidR="00026300" w:rsidRPr="00CF6F16" w:rsidRDefault="00026300" w:rsidP="00EA57CD">
            <w:pPr>
              <w:pStyle w:val="TableParagraph"/>
              <w:spacing w:line="232" w:lineRule="auto"/>
              <w:ind w:left="113" w:right="212"/>
              <w:rPr>
                <w:color w:val="000000" w:themeColor="text1"/>
              </w:rPr>
            </w:pPr>
            <w:r w:rsidRPr="00CF6F16">
              <w:rPr>
                <w:color w:val="000000" w:themeColor="text1"/>
              </w:rPr>
              <w:t>2027</w:t>
            </w:r>
          </w:p>
        </w:tc>
        <w:tc>
          <w:tcPr>
            <w:tcW w:w="4501" w:type="dxa"/>
            <w:shd w:val="clear" w:color="auto" w:fill="auto"/>
            <w:vAlign w:val="center"/>
          </w:tcPr>
          <w:p w14:paraId="7D325AF4" w14:textId="77777777" w:rsidR="00026300" w:rsidRPr="00CF6F16" w:rsidRDefault="00026300" w:rsidP="00EA57CD">
            <w:pPr>
              <w:jc w:val="both"/>
              <w:rPr>
                <w:color w:val="000000" w:themeColor="text1"/>
              </w:rPr>
            </w:pPr>
            <w:r w:rsidRPr="00CF6F16">
              <w:rPr>
                <w:color w:val="000000" w:themeColor="text1"/>
              </w:rPr>
              <w:t>Строительство нового источника тепловой энергии для подключения потребителей, окончание строительства 2027 год, мощность 64,105 Гкал/ч</w:t>
            </w:r>
          </w:p>
        </w:tc>
      </w:tr>
      <w:tr w:rsidR="00CF6F16" w:rsidRPr="00CF6F16" w14:paraId="5860A1EC" w14:textId="77777777" w:rsidTr="00EA57CD">
        <w:trPr>
          <w:jc w:val="center"/>
        </w:trPr>
        <w:tc>
          <w:tcPr>
            <w:tcW w:w="560" w:type="dxa"/>
            <w:shd w:val="clear" w:color="auto" w:fill="auto"/>
            <w:vAlign w:val="center"/>
          </w:tcPr>
          <w:p w14:paraId="78049924" w14:textId="77777777" w:rsidR="00026300" w:rsidRPr="00CF6F16" w:rsidRDefault="00026300" w:rsidP="00EA57CD">
            <w:pPr>
              <w:jc w:val="center"/>
              <w:rPr>
                <w:color w:val="000000" w:themeColor="text1"/>
              </w:rPr>
            </w:pPr>
            <w:r w:rsidRPr="00CF6F16">
              <w:rPr>
                <w:color w:val="000000" w:themeColor="text1"/>
              </w:rPr>
              <w:t>3</w:t>
            </w:r>
          </w:p>
        </w:tc>
        <w:tc>
          <w:tcPr>
            <w:tcW w:w="2833" w:type="dxa"/>
            <w:shd w:val="clear" w:color="auto" w:fill="auto"/>
            <w:vAlign w:val="center"/>
          </w:tcPr>
          <w:p w14:paraId="6373F9E7" w14:textId="77777777" w:rsidR="00026300" w:rsidRPr="00CF6F16" w:rsidRDefault="00026300" w:rsidP="00EA57CD">
            <w:pPr>
              <w:pStyle w:val="TableParagraph"/>
              <w:spacing w:line="232" w:lineRule="auto"/>
              <w:ind w:right="114"/>
              <w:jc w:val="both"/>
              <w:rPr>
                <w:color w:val="000000" w:themeColor="text1"/>
              </w:rPr>
            </w:pPr>
            <w:r w:rsidRPr="00CF6F16">
              <w:rPr>
                <w:color w:val="000000" w:themeColor="text1"/>
              </w:rPr>
              <w:t xml:space="preserve">Строительство городской модульной котельной на </w:t>
            </w:r>
            <w:proofErr w:type="gramStart"/>
            <w:r w:rsidRPr="00CF6F16">
              <w:rPr>
                <w:color w:val="000000" w:themeColor="text1"/>
              </w:rPr>
              <w:t>газообразном  топливе</w:t>
            </w:r>
            <w:proofErr w:type="gramEnd"/>
            <w:r w:rsidRPr="00CF6F16">
              <w:rPr>
                <w:color w:val="000000" w:themeColor="text1"/>
              </w:rPr>
              <w:t>, взамен работающей котельной на угле (ул. Саратовская, 1 г/9, микрорайон Ложок)</w:t>
            </w:r>
          </w:p>
        </w:tc>
        <w:tc>
          <w:tcPr>
            <w:tcW w:w="1677" w:type="dxa"/>
            <w:shd w:val="clear" w:color="auto" w:fill="auto"/>
            <w:vAlign w:val="center"/>
          </w:tcPr>
          <w:p w14:paraId="73470E9F" w14:textId="77777777" w:rsidR="00026300" w:rsidRPr="00CF6F16" w:rsidRDefault="00026300" w:rsidP="00EA57CD">
            <w:pPr>
              <w:pStyle w:val="TableParagraph"/>
              <w:spacing w:line="232" w:lineRule="auto"/>
              <w:ind w:left="113" w:right="212"/>
              <w:rPr>
                <w:color w:val="000000" w:themeColor="text1"/>
              </w:rPr>
            </w:pPr>
            <w:r w:rsidRPr="00CF6F16">
              <w:rPr>
                <w:color w:val="000000" w:themeColor="text1"/>
              </w:rPr>
              <w:t>2025-2027</w:t>
            </w:r>
          </w:p>
        </w:tc>
        <w:tc>
          <w:tcPr>
            <w:tcW w:w="4501" w:type="dxa"/>
            <w:shd w:val="clear" w:color="auto" w:fill="auto"/>
            <w:vAlign w:val="center"/>
          </w:tcPr>
          <w:p w14:paraId="0808E5B2" w14:textId="77777777" w:rsidR="00026300" w:rsidRPr="00CF6F16" w:rsidRDefault="00026300" w:rsidP="00EA57CD">
            <w:pPr>
              <w:jc w:val="both"/>
              <w:rPr>
                <w:color w:val="000000" w:themeColor="text1"/>
              </w:rPr>
            </w:pPr>
            <w:r w:rsidRPr="00CF6F16">
              <w:rPr>
                <w:color w:val="000000" w:themeColor="text1"/>
              </w:rPr>
              <w:t xml:space="preserve">Строительство городской модульной котельной на </w:t>
            </w:r>
            <w:proofErr w:type="gramStart"/>
            <w:r w:rsidRPr="00CF6F16">
              <w:rPr>
                <w:color w:val="000000" w:themeColor="text1"/>
              </w:rPr>
              <w:t>газообразном  топливе</w:t>
            </w:r>
            <w:proofErr w:type="gramEnd"/>
            <w:r w:rsidRPr="00CF6F16">
              <w:rPr>
                <w:color w:val="000000" w:themeColor="text1"/>
              </w:rPr>
              <w:t xml:space="preserve"> для микрорайона Ложок г. Искитим для подключения новых потребителей</w:t>
            </w:r>
          </w:p>
        </w:tc>
      </w:tr>
    </w:tbl>
    <w:p w14:paraId="2048A951" w14:textId="77777777" w:rsidR="00026300" w:rsidRPr="00CF6F16" w:rsidRDefault="00026300" w:rsidP="00424D89">
      <w:pPr>
        <w:spacing w:line="360" w:lineRule="auto"/>
        <w:ind w:firstLine="720"/>
        <w:jc w:val="both"/>
        <w:rPr>
          <w:b/>
          <w:color w:val="000000" w:themeColor="text1"/>
          <w:sz w:val="24"/>
          <w:szCs w:val="24"/>
        </w:rPr>
      </w:pPr>
    </w:p>
    <w:p w14:paraId="27C6A5E4" w14:textId="1C7DC704" w:rsidR="00424D89" w:rsidRPr="00CF6F16" w:rsidRDefault="00424D89" w:rsidP="00424D89">
      <w:pPr>
        <w:spacing w:line="360" w:lineRule="auto"/>
        <w:ind w:firstLine="720"/>
        <w:jc w:val="both"/>
        <w:rPr>
          <w:b/>
          <w:color w:val="000000" w:themeColor="text1"/>
          <w:sz w:val="24"/>
          <w:szCs w:val="24"/>
        </w:rPr>
      </w:pPr>
      <w:r w:rsidRPr="00CF6F16">
        <w:rPr>
          <w:b/>
          <w:color w:val="000000" w:themeColor="text1"/>
          <w:sz w:val="24"/>
          <w:szCs w:val="24"/>
        </w:rPr>
        <w:t>Выбор и обоснование метода регулирования отпуска тепловой энергии от источников тепловой энергии</w:t>
      </w:r>
    </w:p>
    <w:p w14:paraId="0AD6DAFF" w14:textId="77777777"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Основной задачей регулирования отпуска тепловой энергии в системах теплоснабжения является поддержание заданной температуры воздуха в отапливаемых помещениях при изменяющихся в течение отопительного сезона внешних климатических условиях и заданной температуры горячей воды, поступающей в системы горячего водоснабжения при изменяющемся в течение суток расходе этой воды.</w:t>
      </w:r>
    </w:p>
    <w:p w14:paraId="6F9C20D5" w14:textId="77777777"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В соответствии с СП 124.13330.2012 «Тепловые сети» Актуализированная редакция СНиП 41-02-2003 при отпуске тепла от источников тепловой энергии системы теплоснабжения г. Искитима применяется качественное регулирование (по нагрузке отопления или по совмещенной нагрузке отопления и горячего водоснабжения) согласно графику изменения температуры воды в зависимости от температуры наружного воздуха.</w:t>
      </w:r>
    </w:p>
    <w:p w14:paraId="53A46E0F" w14:textId="67129E65"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Регулирование отпуска тепловой энергии от котельных теплоснабжающей организации АО «ИГК» производится по температурным графикам 95-70°C и 11</w:t>
      </w:r>
      <w:r w:rsidR="00124BB7" w:rsidRPr="00CF6F16">
        <w:rPr>
          <w:color w:val="000000" w:themeColor="text1"/>
          <w:sz w:val="24"/>
          <w:szCs w:val="24"/>
        </w:rPr>
        <w:t>5</w:t>
      </w:r>
      <w:r w:rsidRPr="00CF6F16">
        <w:rPr>
          <w:color w:val="000000" w:themeColor="text1"/>
          <w:sz w:val="24"/>
          <w:szCs w:val="24"/>
        </w:rPr>
        <w:t>-70°C.</w:t>
      </w:r>
    </w:p>
    <w:p w14:paraId="661F17D4" w14:textId="77777777" w:rsidR="00424D89" w:rsidRPr="00CF6F16" w:rsidRDefault="00424D89" w:rsidP="00424D89">
      <w:pPr>
        <w:spacing w:line="360" w:lineRule="auto"/>
        <w:ind w:firstLine="720"/>
        <w:jc w:val="both"/>
        <w:rPr>
          <w:b/>
          <w:color w:val="000000" w:themeColor="text1"/>
          <w:sz w:val="24"/>
          <w:szCs w:val="24"/>
        </w:rPr>
      </w:pPr>
      <w:r w:rsidRPr="00CF6F16">
        <w:rPr>
          <w:b/>
          <w:color w:val="000000" w:themeColor="text1"/>
          <w:sz w:val="24"/>
          <w:szCs w:val="24"/>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p>
    <w:p w14:paraId="51E20CD0" w14:textId="77777777"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Данный раздел не рассматривается ввиду отсутствия открытой системы теплоснабжения (горячего водоснабжения) в системе теплоснабжения г. Искитима.</w:t>
      </w:r>
    </w:p>
    <w:p w14:paraId="68125782" w14:textId="77777777" w:rsidR="00424D89" w:rsidRPr="00CF6F16" w:rsidRDefault="00424D89" w:rsidP="00424D89">
      <w:pPr>
        <w:spacing w:line="360" w:lineRule="auto"/>
        <w:ind w:firstLine="720"/>
        <w:jc w:val="both"/>
        <w:rPr>
          <w:b/>
          <w:color w:val="000000" w:themeColor="text1"/>
          <w:sz w:val="24"/>
          <w:szCs w:val="24"/>
        </w:rPr>
      </w:pPr>
      <w:r w:rsidRPr="00CF6F16">
        <w:rPr>
          <w:b/>
          <w:color w:val="000000" w:themeColor="text1"/>
          <w:sz w:val="24"/>
          <w:szCs w:val="24"/>
        </w:rPr>
        <w:t>Расчет потребности инвестиций для перевода открытой системы теплоснабжения (горячего водоснабжения) в закрытую систему горячего водоснабжения</w:t>
      </w:r>
    </w:p>
    <w:p w14:paraId="22B40F2A" w14:textId="77777777"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 xml:space="preserve">Данный раздел не рассматривается ввиду отсутствия открытой системы теплоснабжения (горячего водоснабжения) в системе теплоснабжения г. Искитима. </w:t>
      </w:r>
    </w:p>
    <w:p w14:paraId="70B6782D" w14:textId="77777777" w:rsidR="00424D89" w:rsidRPr="00CF6F16" w:rsidRDefault="00424D89" w:rsidP="00424D89">
      <w:pPr>
        <w:spacing w:line="360" w:lineRule="auto"/>
        <w:ind w:firstLine="720"/>
        <w:jc w:val="both"/>
        <w:rPr>
          <w:b/>
          <w:color w:val="000000" w:themeColor="text1"/>
        </w:rPr>
      </w:pPr>
      <w:r w:rsidRPr="00CF6F16">
        <w:rPr>
          <w:b/>
          <w:color w:val="000000" w:themeColor="text1"/>
          <w:sz w:val="24"/>
          <w:szCs w:val="24"/>
        </w:rPr>
        <w:t>Оценку целевых показателей эффективности и качества теплоснабжения в открытой системе</w:t>
      </w:r>
      <w:r w:rsidRPr="00CF6F16">
        <w:rPr>
          <w:b/>
          <w:color w:val="000000" w:themeColor="text1"/>
        </w:rPr>
        <w:t xml:space="preserve"> теплоснабжения (горячего водоснабжения) и закрытой системе горячего водоснабжения</w:t>
      </w:r>
    </w:p>
    <w:p w14:paraId="232D3FD9" w14:textId="77777777" w:rsidR="00424D89" w:rsidRPr="00CF6F16" w:rsidRDefault="00424D89" w:rsidP="00424D89">
      <w:pPr>
        <w:spacing w:line="360" w:lineRule="auto"/>
        <w:ind w:firstLine="720"/>
        <w:jc w:val="both"/>
        <w:rPr>
          <w:color w:val="000000" w:themeColor="text1"/>
          <w:sz w:val="24"/>
          <w:szCs w:val="24"/>
        </w:rPr>
      </w:pPr>
      <w:r w:rsidRPr="00CF6F16">
        <w:rPr>
          <w:color w:val="000000" w:themeColor="text1"/>
          <w:sz w:val="24"/>
          <w:szCs w:val="24"/>
        </w:rPr>
        <w:t>Данный</w:t>
      </w:r>
      <w:r w:rsidRPr="00CF6F16">
        <w:rPr>
          <w:color w:val="000000" w:themeColor="text1"/>
          <w:sz w:val="24"/>
          <w:szCs w:val="24"/>
        </w:rPr>
        <w:tab/>
        <w:t>раздел</w:t>
      </w:r>
      <w:r w:rsidRPr="00CF6F16">
        <w:rPr>
          <w:color w:val="000000" w:themeColor="text1"/>
          <w:sz w:val="24"/>
          <w:szCs w:val="24"/>
        </w:rPr>
        <w:tab/>
        <w:t>не</w:t>
      </w:r>
      <w:r w:rsidRPr="00CF6F16">
        <w:rPr>
          <w:color w:val="000000" w:themeColor="text1"/>
          <w:sz w:val="24"/>
          <w:szCs w:val="24"/>
        </w:rPr>
        <w:tab/>
        <w:t>рассматривается</w:t>
      </w:r>
      <w:r w:rsidRPr="00CF6F16">
        <w:rPr>
          <w:color w:val="000000" w:themeColor="text1"/>
          <w:sz w:val="24"/>
          <w:szCs w:val="24"/>
        </w:rPr>
        <w:tab/>
        <w:t>ввиду</w:t>
      </w:r>
      <w:r w:rsidRPr="00CF6F16">
        <w:rPr>
          <w:color w:val="000000" w:themeColor="text1"/>
          <w:sz w:val="24"/>
          <w:szCs w:val="24"/>
        </w:rPr>
        <w:tab/>
        <w:t>отсутствия</w:t>
      </w:r>
      <w:r w:rsidRPr="00CF6F16">
        <w:rPr>
          <w:color w:val="000000" w:themeColor="text1"/>
          <w:sz w:val="24"/>
          <w:szCs w:val="24"/>
        </w:rPr>
        <w:tab/>
        <w:t>открытой</w:t>
      </w:r>
      <w:r w:rsidRPr="00CF6F16">
        <w:rPr>
          <w:color w:val="000000" w:themeColor="text1"/>
          <w:sz w:val="24"/>
          <w:szCs w:val="24"/>
        </w:rPr>
        <w:tab/>
        <w:t>системы</w:t>
      </w:r>
    </w:p>
    <w:p w14:paraId="19F73815" w14:textId="77777777" w:rsidR="00424D89" w:rsidRPr="00CF6F16" w:rsidRDefault="00424D89" w:rsidP="00424D89">
      <w:pPr>
        <w:spacing w:line="360" w:lineRule="auto"/>
        <w:jc w:val="both"/>
        <w:rPr>
          <w:color w:val="000000" w:themeColor="text1"/>
          <w:sz w:val="24"/>
          <w:szCs w:val="24"/>
        </w:rPr>
      </w:pPr>
      <w:r w:rsidRPr="00CF6F16">
        <w:rPr>
          <w:color w:val="000000" w:themeColor="text1"/>
          <w:sz w:val="24"/>
          <w:szCs w:val="24"/>
        </w:rPr>
        <w:t>теплоснабжения (горячего водоснабжения) в системе теплоснабжения г. Искитима.</w:t>
      </w:r>
    </w:p>
    <w:p w14:paraId="3C2F45B6" w14:textId="77777777" w:rsidR="00424D89" w:rsidRPr="00CF6F16" w:rsidRDefault="00424D89" w:rsidP="00424D89">
      <w:pPr>
        <w:spacing w:line="360" w:lineRule="auto"/>
        <w:ind w:firstLine="720"/>
        <w:jc w:val="both"/>
        <w:rPr>
          <w:b/>
          <w:color w:val="000000" w:themeColor="text1"/>
          <w:sz w:val="24"/>
          <w:szCs w:val="24"/>
        </w:rPr>
      </w:pPr>
      <w:r w:rsidRPr="00CF6F16">
        <w:rPr>
          <w:b/>
          <w:color w:val="000000" w:themeColor="text1"/>
          <w:sz w:val="24"/>
          <w:szCs w:val="24"/>
        </w:rPr>
        <w:t>Предложения по источникам инвестиций</w:t>
      </w:r>
    </w:p>
    <w:p w14:paraId="7C9226EA" w14:textId="77777777" w:rsidR="00424D89" w:rsidRPr="00CF6F16" w:rsidRDefault="00424D89" w:rsidP="00424D89">
      <w:pPr>
        <w:spacing w:line="360" w:lineRule="auto"/>
        <w:jc w:val="both"/>
        <w:rPr>
          <w:color w:val="000000" w:themeColor="text1"/>
          <w:sz w:val="24"/>
          <w:szCs w:val="24"/>
        </w:rPr>
        <w:sectPr w:rsidR="00424D89" w:rsidRPr="00CF6F16" w:rsidSect="00026300">
          <w:pgSz w:w="11920" w:h="16850"/>
          <w:pgMar w:top="851" w:right="721" w:bottom="880" w:left="880" w:header="0" w:footer="692" w:gutter="0"/>
          <w:pgBorders w:offsetFrom="page">
            <w:top w:val="single" w:sz="4" w:space="24" w:color="auto"/>
            <w:left w:val="single" w:sz="4" w:space="24" w:color="auto"/>
            <w:bottom w:val="single" w:sz="4" w:space="24" w:color="auto"/>
            <w:right w:val="single" w:sz="4" w:space="24" w:color="auto"/>
          </w:pgBorders>
          <w:cols w:space="720"/>
        </w:sectPr>
      </w:pPr>
      <w:r w:rsidRPr="00CF6F16">
        <w:rPr>
          <w:color w:val="000000" w:themeColor="text1"/>
          <w:sz w:val="24"/>
          <w:szCs w:val="24"/>
        </w:rPr>
        <w:tab/>
        <w:t>Данный раздел не рассматривается ввиду отсутствия открытой системы теплоснабжения (горячего водоснабжения) в системе теплоснабжения г. Искитима.</w:t>
      </w:r>
    </w:p>
    <w:p w14:paraId="39C1F82B" w14:textId="10A3BDBB" w:rsidR="00F83B47" w:rsidRPr="00CF6F16" w:rsidRDefault="00B56CCA" w:rsidP="00387AEC">
      <w:pPr>
        <w:pStyle w:val="1"/>
        <w:tabs>
          <w:tab w:val="left" w:pos="1248"/>
        </w:tabs>
        <w:spacing w:before="72"/>
        <w:rPr>
          <w:color w:val="000000" w:themeColor="text1"/>
        </w:rPr>
      </w:pPr>
      <w:bookmarkStart w:id="20" w:name="_Toc164441139"/>
      <w:r w:rsidRPr="00CF6F16">
        <w:rPr>
          <w:color w:val="000000" w:themeColor="text1"/>
        </w:rPr>
        <w:lastRenderedPageBreak/>
        <w:t xml:space="preserve">РАЗДЕЛ 8. </w:t>
      </w:r>
      <w:r w:rsidR="00A32131" w:rsidRPr="00CF6F16">
        <w:rPr>
          <w:color w:val="000000" w:themeColor="text1"/>
        </w:rPr>
        <w:t>ПЕРСПЕКТИВНЫЕ ТОПЛИВНЫЕ</w:t>
      </w:r>
      <w:r w:rsidR="00A32131" w:rsidRPr="00CF6F16">
        <w:rPr>
          <w:color w:val="000000" w:themeColor="text1"/>
          <w:spacing w:val="-8"/>
        </w:rPr>
        <w:t xml:space="preserve"> </w:t>
      </w:r>
      <w:r w:rsidR="00A32131" w:rsidRPr="00CF6F16">
        <w:rPr>
          <w:color w:val="000000" w:themeColor="text1"/>
        </w:rPr>
        <w:t>БАЛАНСЫ</w:t>
      </w:r>
      <w:bookmarkEnd w:id="20"/>
    </w:p>
    <w:p w14:paraId="615A5A78" w14:textId="77777777" w:rsidR="00F83B47" w:rsidRPr="00CF6F16" w:rsidRDefault="00F83B47">
      <w:pPr>
        <w:pStyle w:val="a3"/>
        <w:spacing w:before="2"/>
        <w:rPr>
          <w:b/>
          <w:color w:val="000000" w:themeColor="text1"/>
          <w:sz w:val="32"/>
        </w:rPr>
      </w:pPr>
    </w:p>
    <w:p w14:paraId="624D870E" w14:textId="77777777" w:rsidR="00F83B47" w:rsidRPr="00CF6F16" w:rsidRDefault="00A32131">
      <w:pPr>
        <w:pStyle w:val="a3"/>
        <w:spacing w:line="360" w:lineRule="auto"/>
        <w:ind w:left="438" w:right="448" w:firstLine="566"/>
        <w:rPr>
          <w:color w:val="000000" w:themeColor="text1"/>
        </w:rPr>
      </w:pPr>
      <w:r w:rsidRPr="00CF6F16">
        <w:rPr>
          <w:color w:val="000000" w:themeColor="text1"/>
        </w:rPr>
        <w:t>В таблице 6.1 приведена характеристика основного вида топлива, используемого для выработки тепловой энергии на котельных г. Искитим.</w:t>
      </w:r>
    </w:p>
    <w:p w14:paraId="53431FA4" w14:textId="77777777" w:rsidR="00F83B47" w:rsidRPr="00CF6F16" w:rsidRDefault="00A32131">
      <w:pPr>
        <w:pStyle w:val="a3"/>
        <w:ind w:left="438"/>
        <w:rPr>
          <w:color w:val="000000" w:themeColor="text1"/>
        </w:rPr>
      </w:pPr>
      <w:r w:rsidRPr="00CF6F16">
        <w:rPr>
          <w:color w:val="000000" w:themeColor="text1"/>
        </w:rPr>
        <w:t>Таблица 6.1. Характеристика основного вида топлива, используемого на котельной г. Искитим</w:t>
      </w:r>
    </w:p>
    <w:p w14:paraId="5121C492" w14:textId="77777777" w:rsidR="00F83B47" w:rsidRPr="00CF6F16" w:rsidRDefault="00F83B47">
      <w:pPr>
        <w:pStyle w:val="a3"/>
        <w:spacing w:before="3"/>
        <w:rPr>
          <w:color w:val="000000" w:themeColor="text1"/>
          <w:sz w:val="13"/>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9"/>
        <w:gridCol w:w="2028"/>
        <w:gridCol w:w="1318"/>
        <w:gridCol w:w="1997"/>
        <w:gridCol w:w="1356"/>
        <w:gridCol w:w="1094"/>
        <w:gridCol w:w="1591"/>
      </w:tblGrid>
      <w:tr w:rsidR="00F83B47" w:rsidRPr="00CF6F16" w14:paraId="48054342" w14:textId="77777777" w:rsidTr="00387AEC">
        <w:trPr>
          <w:trHeight w:val="1931"/>
        </w:trPr>
        <w:tc>
          <w:tcPr>
            <w:tcW w:w="439" w:type="dxa"/>
          </w:tcPr>
          <w:p w14:paraId="177F07C2" w14:textId="77777777" w:rsidR="00F83B47" w:rsidRPr="00CF6F16" w:rsidRDefault="00F83B47">
            <w:pPr>
              <w:pStyle w:val="TableParagraph"/>
              <w:jc w:val="left"/>
              <w:rPr>
                <w:color w:val="000000" w:themeColor="text1"/>
                <w:sz w:val="26"/>
              </w:rPr>
            </w:pPr>
          </w:p>
          <w:p w14:paraId="7F595478" w14:textId="77777777" w:rsidR="00F83B47" w:rsidRPr="00CF6F16" w:rsidRDefault="00F83B47">
            <w:pPr>
              <w:pStyle w:val="TableParagraph"/>
              <w:spacing w:before="8"/>
              <w:jc w:val="left"/>
              <w:rPr>
                <w:color w:val="000000" w:themeColor="text1"/>
                <w:sz w:val="32"/>
              </w:rPr>
            </w:pPr>
          </w:p>
          <w:p w14:paraId="210A8C3D" w14:textId="77777777" w:rsidR="00F83B47" w:rsidRPr="00CF6F16" w:rsidRDefault="00A32131">
            <w:pPr>
              <w:pStyle w:val="TableParagraph"/>
              <w:ind w:left="62" w:right="23" w:firstLine="48"/>
              <w:jc w:val="left"/>
              <w:rPr>
                <w:color w:val="000000" w:themeColor="text1"/>
                <w:sz w:val="24"/>
              </w:rPr>
            </w:pPr>
            <w:r w:rsidRPr="00CF6F16">
              <w:rPr>
                <w:color w:val="000000" w:themeColor="text1"/>
                <w:sz w:val="24"/>
              </w:rPr>
              <w:t>№ п/п</w:t>
            </w:r>
          </w:p>
        </w:tc>
        <w:tc>
          <w:tcPr>
            <w:tcW w:w="2028" w:type="dxa"/>
          </w:tcPr>
          <w:p w14:paraId="2CB2B164" w14:textId="77777777" w:rsidR="00F83B47" w:rsidRPr="00CF6F16" w:rsidRDefault="00F83B47">
            <w:pPr>
              <w:pStyle w:val="TableParagraph"/>
              <w:jc w:val="left"/>
              <w:rPr>
                <w:color w:val="000000" w:themeColor="text1"/>
                <w:sz w:val="26"/>
              </w:rPr>
            </w:pPr>
          </w:p>
          <w:p w14:paraId="5E4C09C4" w14:textId="77777777" w:rsidR="00F83B47" w:rsidRPr="00CF6F16" w:rsidRDefault="00F83B47">
            <w:pPr>
              <w:pStyle w:val="TableParagraph"/>
              <w:spacing w:before="7"/>
              <w:jc w:val="left"/>
              <w:rPr>
                <w:color w:val="000000" w:themeColor="text1"/>
                <w:sz w:val="20"/>
              </w:rPr>
            </w:pPr>
          </w:p>
          <w:p w14:paraId="261F8623" w14:textId="77777777" w:rsidR="00F83B47" w:rsidRPr="00CF6F16" w:rsidRDefault="00A32131">
            <w:pPr>
              <w:pStyle w:val="TableParagraph"/>
              <w:ind w:left="544" w:right="499" w:hanging="29"/>
              <w:jc w:val="both"/>
              <w:rPr>
                <w:color w:val="000000" w:themeColor="text1"/>
                <w:sz w:val="24"/>
              </w:rPr>
            </w:pPr>
            <w:r w:rsidRPr="00CF6F16">
              <w:rPr>
                <w:color w:val="000000" w:themeColor="text1"/>
                <w:sz w:val="24"/>
              </w:rPr>
              <w:t>Источник тепловой энергии</w:t>
            </w:r>
          </w:p>
        </w:tc>
        <w:tc>
          <w:tcPr>
            <w:tcW w:w="1318" w:type="dxa"/>
          </w:tcPr>
          <w:p w14:paraId="2269AFB4" w14:textId="77777777" w:rsidR="00F83B47" w:rsidRPr="00CF6F16" w:rsidRDefault="00F83B47">
            <w:pPr>
              <w:pStyle w:val="TableParagraph"/>
              <w:spacing w:before="8"/>
              <w:jc w:val="left"/>
              <w:rPr>
                <w:color w:val="000000" w:themeColor="text1"/>
                <w:sz w:val="34"/>
              </w:rPr>
            </w:pPr>
          </w:p>
          <w:p w14:paraId="4B864EB4" w14:textId="77777777" w:rsidR="00F83B47" w:rsidRPr="00CF6F16" w:rsidRDefault="00A32131">
            <w:pPr>
              <w:pStyle w:val="TableParagraph"/>
              <w:ind w:left="96" w:right="71" w:firstLine="1"/>
              <w:rPr>
                <w:color w:val="000000" w:themeColor="text1"/>
                <w:sz w:val="24"/>
              </w:rPr>
            </w:pPr>
            <w:r w:rsidRPr="00CF6F16">
              <w:rPr>
                <w:color w:val="000000" w:themeColor="text1"/>
                <w:sz w:val="24"/>
              </w:rPr>
              <w:t>Вид Топлива (аварийное топливо)</w:t>
            </w:r>
          </w:p>
        </w:tc>
        <w:tc>
          <w:tcPr>
            <w:tcW w:w="1997" w:type="dxa"/>
          </w:tcPr>
          <w:p w14:paraId="7A861FB6" w14:textId="77777777" w:rsidR="00F83B47" w:rsidRPr="00CF6F16" w:rsidRDefault="00F83B47">
            <w:pPr>
              <w:pStyle w:val="TableParagraph"/>
              <w:jc w:val="left"/>
              <w:rPr>
                <w:color w:val="000000" w:themeColor="text1"/>
                <w:sz w:val="26"/>
              </w:rPr>
            </w:pPr>
          </w:p>
          <w:p w14:paraId="067B7E89" w14:textId="77777777" w:rsidR="00F83B47" w:rsidRPr="00CF6F16" w:rsidRDefault="00F83B47">
            <w:pPr>
              <w:pStyle w:val="TableParagraph"/>
              <w:jc w:val="left"/>
              <w:rPr>
                <w:color w:val="000000" w:themeColor="text1"/>
                <w:sz w:val="26"/>
              </w:rPr>
            </w:pPr>
          </w:p>
          <w:p w14:paraId="4AB1F329" w14:textId="77777777" w:rsidR="00F83B47" w:rsidRPr="00CF6F16" w:rsidRDefault="00A32131">
            <w:pPr>
              <w:pStyle w:val="TableParagraph"/>
              <w:spacing w:before="217"/>
              <w:ind w:left="200" w:right="185"/>
              <w:rPr>
                <w:color w:val="000000" w:themeColor="text1"/>
                <w:sz w:val="24"/>
              </w:rPr>
            </w:pPr>
            <w:r w:rsidRPr="00CF6F16">
              <w:rPr>
                <w:color w:val="000000" w:themeColor="text1"/>
                <w:sz w:val="24"/>
              </w:rPr>
              <w:t>Производитель</w:t>
            </w:r>
          </w:p>
        </w:tc>
        <w:tc>
          <w:tcPr>
            <w:tcW w:w="1356" w:type="dxa"/>
          </w:tcPr>
          <w:p w14:paraId="27CA37E0" w14:textId="77777777" w:rsidR="00F83B47" w:rsidRPr="00CF6F16" w:rsidRDefault="00F83B47">
            <w:pPr>
              <w:pStyle w:val="TableParagraph"/>
              <w:jc w:val="left"/>
              <w:rPr>
                <w:color w:val="000000" w:themeColor="text1"/>
                <w:sz w:val="26"/>
              </w:rPr>
            </w:pPr>
          </w:p>
          <w:p w14:paraId="13CE46E6" w14:textId="77777777" w:rsidR="00F83B47" w:rsidRPr="00CF6F16" w:rsidRDefault="00F83B47">
            <w:pPr>
              <w:pStyle w:val="TableParagraph"/>
              <w:jc w:val="left"/>
              <w:rPr>
                <w:color w:val="000000" w:themeColor="text1"/>
                <w:sz w:val="26"/>
              </w:rPr>
            </w:pPr>
          </w:p>
          <w:p w14:paraId="6B8293B5" w14:textId="77777777" w:rsidR="00F83B47" w:rsidRPr="00CF6F16" w:rsidRDefault="00A32131">
            <w:pPr>
              <w:pStyle w:val="TableParagraph"/>
              <w:spacing w:before="217"/>
              <w:ind w:left="331" w:right="310"/>
              <w:rPr>
                <w:color w:val="000000" w:themeColor="text1"/>
                <w:sz w:val="24"/>
              </w:rPr>
            </w:pPr>
            <w:r w:rsidRPr="00CF6F16">
              <w:rPr>
                <w:color w:val="000000" w:themeColor="text1"/>
                <w:sz w:val="24"/>
              </w:rPr>
              <w:t>Марка</w:t>
            </w:r>
          </w:p>
        </w:tc>
        <w:tc>
          <w:tcPr>
            <w:tcW w:w="1094" w:type="dxa"/>
          </w:tcPr>
          <w:p w14:paraId="0B6982C4" w14:textId="77777777" w:rsidR="00F83B47" w:rsidRPr="00CF6F16" w:rsidRDefault="00F83B47">
            <w:pPr>
              <w:pStyle w:val="TableParagraph"/>
              <w:spacing w:before="8"/>
              <w:jc w:val="left"/>
              <w:rPr>
                <w:color w:val="000000" w:themeColor="text1"/>
                <w:sz w:val="34"/>
              </w:rPr>
            </w:pPr>
          </w:p>
          <w:p w14:paraId="69CA3DFE" w14:textId="77777777" w:rsidR="00F83B47" w:rsidRPr="00CF6F16" w:rsidRDefault="00A32131">
            <w:pPr>
              <w:pStyle w:val="TableParagraph"/>
              <w:ind w:left="61" w:right="41" w:hanging="3"/>
              <w:rPr>
                <w:color w:val="000000" w:themeColor="text1"/>
                <w:sz w:val="24"/>
              </w:rPr>
            </w:pPr>
            <w:r w:rsidRPr="00CF6F16">
              <w:rPr>
                <w:color w:val="000000" w:themeColor="text1"/>
                <w:sz w:val="24"/>
              </w:rPr>
              <w:t>Низшая теплота сгорания, ккал/кг</w:t>
            </w:r>
          </w:p>
        </w:tc>
        <w:tc>
          <w:tcPr>
            <w:tcW w:w="1591" w:type="dxa"/>
          </w:tcPr>
          <w:p w14:paraId="0EB91A3C" w14:textId="77777777" w:rsidR="00F83B47" w:rsidRPr="00CF6F16" w:rsidRDefault="00A32131">
            <w:pPr>
              <w:pStyle w:val="TableParagraph"/>
              <w:ind w:left="81" w:right="59" w:hanging="2"/>
              <w:rPr>
                <w:color w:val="000000" w:themeColor="text1"/>
                <w:sz w:val="24"/>
              </w:rPr>
            </w:pPr>
            <w:r w:rsidRPr="00CF6F16">
              <w:rPr>
                <w:color w:val="000000" w:themeColor="text1"/>
                <w:sz w:val="24"/>
              </w:rPr>
              <w:t xml:space="preserve">Удельный расход </w:t>
            </w:r>
            <w:proofErr w:type="spellStart"/>
            <w:proofErr w:type="gramStart"/>
            <w:r w:rsidRPr="00CF6F16">
              <w:rPr>
                <w:color w:val="000000" w:themeColor="text1"/>
                <w:sz w:val="24"/>
              </w:rPr>
              <w:t>топли</w:t>
            </w:r>
            <w:proofErr w:type="spellEnd"/>
            <w:r w:rsidRPr="00CF6F16">
              <w:rPr>
                <w:color w:val="000000" w:themeColor="text1"/>
                <w:sz w:val="24"/>
              </w:rPr>
              <w:t xml:space="preserve">- </w:t>
            </w:r>
            <w:proofErr w:type="spellStart"/>
            <w:r w:rsidRPr="00CF6F16">
              <w:rPr>
                <w:color w:val="000000" w:themeColor="text1"/>
                <w:sz w:val="24"/>
              </w:rPr>
              <w:t>ва</w:t>
            </w:r>
            <w:proofErr w:type="spellEnd"/>
            <w:proofErr w:type="gramEnd"/>
            <w:r w:rsidRPr="00CF6F16">
              <w:rPr>
                <w:color w:val="000000" w:themeColor="text1"/>
                <w:sz w:val="24"/>
              </w:rPr>
              <w:t xml:space="preserve"> на </w:t>
            </w:r>
            <w:proofErr w:type="spellStart"/>
            <w:r w:rsidRPr="00CF6F16">
              <w:rPr>
                <w:color w:val="000000" w:themeColor="text1"/>
                <w:sz w:val="24"/>
              </w:rPr>
              <w:t>выра</w:t>
            </w:r>
            <w:proofErr w:type="spellEnd"/>
            <w:r w:rsidRPr="00CF6F16">
              <w:rPr>
                <w:color w:val="000000" w:themeColor="text1"/>
                <w:sz w:val="24"/>
              </w:rPr>
              <w:t xml:space="preserve">- </w:t>
            </w:r>
            <w:proofErr w:type="spellStart"/>
            <w:r w:rsidRPr="00CF6F16">
              <w:rPr>
                <w:color w:val="000000" w:themeColor="text1"/>
                <w:sz w:val="24"/>
              </w:rPr>
              <w:t>ботку</w:t>
            </w:r>
            <w:proofErr w:type="spellEnd"/>
            <w:r w:rsidRPr="00CF6F16">
              <w:rPr>
                <w:color w:val="000000" w:themeColor="text1"/>
                <w:sz w:val="24"/>
              </w:rPr>
              <w:t xml:space="preserve"> тепло- вой энергии,</w:t>
            </w:r>
          </w:p>
          <w:p w14:paraId="6E3024EB" w14:textId="77777777" w:rsidR="00F83B47" w:rsidRPr="00CF6F16" w:rsidRDefault="00A32131">
            <w:pPr>
              <w:pStyle w:val="TableParagraph"/>
              <w:spacing w:before="1" w:line="268" w:lineRule="exact"/>
              <w:ind w:left="83" w:right="61" w:firstLine="3"/>
              <w:rPr>
                <w:color w:val="000000" w:themeColor="text1"/>
                <w:sz w:val="24"/>
              </w:rPr>
            </w:pPr>
            <w:r w:rsidRPr="00CF6F16">
              <w:rPr>
                <w:color w:val="000000" w:themeColor="text1"/>
                <w:sz w:val="24"/>
              </w:rPr>
              <w:t>т/Гкал (</w:t>
            </w:r>
            <w:proofErr w:type="spellStart"/>
            <w:proofErr w:type="gramStart"/>
            <w:r w:rsidRPr="00CF6F16">
              <w:rPr>
                <w:color w:val="000000" w:themeColor="text1"/>
                <w:sz w:val="24"/>
              </w:rPr>
              <w:t>тыс.м</w:t>
            </w:r>
            <w:proofErr w:type="spellEnd"/>
            <w:proofErr w:type="gramEnd"/>
            <w:r w:rsidRPr="00CF6F16">
              <w:rPr>
                <w:color w:val="000000" w:themeColor="text1"/>
                <w:position w:val="9"/>
                <w:sz w:val="16"/>
              </w:rPr>
              <w:t>3</w:t>
            </w:r>
            <w:r w:rsidRPr="00CF6F16">
              <w:rPr>
                <w:color w:val="000000" w:themeColor="text1"/>
                <w:sz w:val="24"/>
              </w:rPr>
              <w:t>/ Гкал)</w:t>
            </w:r>
          </w:p>
        </w:tc>
      </w:tr>
      <w:tr w:rsidR="00F83B47" w:rsidRPr="00CF6F16" w14:paraId="19D6DAAF" w14:textId="77777777" w:rsidTr="00387AEC">
        <w:trPr>
          <w:trHeight w:val="551"/>
        </w:trPr>
        <w:tc>
          <w:tcPr>
            <w:tcW w:w="439" w:type="dxa"/>
          </w:tcPr>
          <w:p w14:paraId="0CF2066F" w14:textId="77777777" w:rsidR="00F83B47" w:rsidRPr="00CF6F16" w:rsidRDefault="00A32131">
            <w:pPr>
              <w:pStyle w:val="TableParagraph"/>
              <w:spacing w:before="126"/>
              <w:ind w:left="17"/>
              <w:rPr>
                <w:color w:val="000000" w:themeColor="text1"/>
                <w:sz w:val="24"/>
              </w:rPr>
            </w:pPr>
            <w:r w:rsidRPr="00CF6F16">
              <w:rPr>
                <w:color w:val="000000" w:themeColor="text1"/>
                <w:sz w:val="24"/>
              </w:rPr>
              <w:t>1</w:t>
            </w:r>
          </w:p>
        </w:tc>
        <w:tc>
          <w:tcPr>
            <w:tcW w:w="2028" w:type="dxa"/>
          </w:tcPr>
          <w:p w14:paraId="3BED806E" w14:textId="77777777" w:rsidR="00F83B47" w:rsidRPr="00CF6F16" w:rsidRDefault="00A32131" w:rsidP="0079269D">
            <w:pPr>
              <w:pStyle w:val="TableParagraph"/>
              <w:spacing w:line="263" w:lineRule="exact"/>
              <w:ind w:left="54" w:right="42"/>
              <w:rPr>
                <w:color w:val="000000" w:themeColor="text1"/>
                <w:sz w:val="24"/>
              </w:rPr>
            </w:pPr>
            <w:r w:rsidRPr="00CF6F16">
              <w:rPr>
                <w:color w:val="000000" w:themeColor="text1"/>
                <w:sz w:val="24"/>
              </w:rPr>
              <w:t>Котельная №1 АО</w:t>
            </w:r>
          </w:p>
          <w:p w14:paraId="2164C6F7" w14:textId="77777777" w:rsidR="00F83B47" w:rsidRPr="00CF6F16" w:rsidRDefault="00A32131" w:rsidP="0079269D">
            <w:pPr>
              <w:pStyle w:val="TableParagraph"/>
              <w:spacing w:line="269" w:lineRule="exact"/>
              <w:ind w:left="54" w:right="37"/>
              <w:rPr>
                <w:color w:val="000000" w:themeColor="text1"/>
                <w:sz w:val="24"/>
              </w:rPr>
            </w:pPr>
            <w:r w:rsidRPr="00CF6F16">
              <w:rPr>
                <w:color w:val="000000" w:themeColor="text1"/>
                <w:sz w:val="24"/>
              </w:rPr>
              <w:t>«НЗИВ»</w:t>
            </w:r>
          </w:p>
        </w:tc>
        <w:tc>
          <w:tcPr>
            <w:tcW w:w="1318" w:type="dxa"/>
          </w:tcPr>
          <w:p w14:paraId="3231C4C1" w14:textId="77777777" w:rsidR="00F83B47" w:rsidRPr="00CF6F16" w:rsidRDefault="00A32131" w:rsidP="0079269D">
            <w:pPr>
              <w:pStyle w:val="TableParagraph"/>
              <w:spacing w:before="5" w:line="228" w:lineRule="auto"/>
              <w:ind w:left="513" w:right="25" w:hanging="452"/>
              <w:jc w:val="left"/>
              <w:rPr>
                <w:color w:val="000000" w:themeColor="text1"/>
                <w:sz w:val="24"/>
              </w:rPr>
            </w:pPr>
            <w:r w:rsidRPr="00CF6F16">
              <w:rPr>
                <w:color w:val="000000" w:themeColor="text1"/>
                <w:sz w:val="24"/>
              </w:rPr>
              <w:t>Природный газ</w:t>
            </w:r>
          </w:p>
        </w:tc>
        <w:tc>
          <w:tcPr>
            <w:tcW w:w="1997" w:type="dxa"/>
          </w:tcPr>
          <w:p w14:paraId="3A55DD7B" w14:textId="77777777" w:rsidR="00F83B47" w:rsidRPr="00CF6F16" w:rsidRDefault="00A32131" w:rsidP="0079269D">
            <w:pPr>
              <w:pStyle w:val="TableParagraph"/>
              <w:spacing w:before="126"/>
              <w:ind w:left="13"/>
              <w:rPr>
                <w:color w:val="000000" w:themeColor="text1"/>
                <w:sz w:val="24"/>
              </w:rPr>
            </w:pPr>
            <w:r w:rsidRPr="00CF6F16">
              <w:rPr>
                <w:color w:val="000000" w:themeColor="text1"/>
                <w:sz w:val="24"/>
              </w:rPr>
              <w:t>–</w:t>
            </w:r>
          </w:p>
        </w:tc>
        <w:tc>
          <w:tcPr>
            <w:tcW w:w="1356" w:type="dxa"/>
          </w:tcPr>
          <w:p w14:paraId="0B1E8876" w14:textId="77777777" w:rsidR="00F83B47" w:rsidRPr="00CF6F16" w:rsidRDefault="00F83B47" w:rsidP="0079269D">
            <w:pPr>
              <w:pStyle w:val="TableParagraph"/>
              <w:jc w:val="left"/>
              <w:rPr>
                <w:color w:val="000000" w:themeColor="text1"/>
              </w:rPr>
            </w:pPr>
          </w:p>
        </w:tc>
        <w:tc>
          <w:tcPr>
            <w:tcW w:w="1094" w:type="dxa"/>
          </w:tcPr>
          <w:p w14:paraId="2D65C300" w14:textId="77777777" w:rsidR="00F83B47" w:rsidRPr="00CF6F16" w:rsidRDefault="00A32131" w:rsidP="0079269D">
            <w:pPr>
              <w:pStyle w:val="TableParagraph"/>
              <w:spacing w:before="126"/>
              <w:ind w:left="293" w:right="270"/>
              <w:jc w:val="left"/>
              <w:rPr>
                <w:color w:val="000000" w:themeColor="text1"/>
                <w:sz w:val="24"/>
              </w:rPr>
            </w:pPr>
            <w:r w:rsidRPr="00CF6F16">
              <w:rPr>
                <w:color w:val="000000" w:themeColor="text1"/>
                <w:sz w:val="24"/>
              </w:rPr>
              <w:t>8240</w:t>
            </w:r>
          </w:p>
        </w:tc>
        <w:tc>
          <w:tcPr>
            <w:tcW w:w="1591" w:type="dxa"/>
          </w:tcPr>
          <w:p w14:paraId="33F6B051" w14:textId="77777777" w:rsidR="00F83B47" w:rsidRPr="00CF6F16" w:rsidRDefault="00A32131" w:rsidP="0079269D">
            <w:pPr>
              <w:pStyle w:val="TableParagraph"/>
              <w:spacing w:before="126"/>
              <w:ind w:left="450" w:right="431"/>
              <w:jc w:val="left"/>
              <w:rPr>
                <w:color w:val="000000" w:themeColor="text1"/>
                <w:sz w:val="24"/>
              </w:rPr>
            </w:pPr>
            <w:r w:rsidRPr="00CF6F16">
              <w:rPr>
                <w:color w:val="000000" w:themeColor="text1"/>
                <w:sz w:val="24"/>
              </w:rPr>
              <w:t>0,1</w:t>
            </w:r>
            <w:r w:rsidR="00D35C9A" w:rsidRPr="00CF6F16">
              <w:rPr>
                <w:color w:val="000000" w:themeColor="text1"/>
                <w:sz w:val="24"/>
              </w:rPr>
              <w:t>81</w:t>
            </w:r>
          </w:p>
        </w:tc>
      </w:tr>
      <w:tr w:rsidR="00F83B47" w:rsidRPr="00CF6F16" w14:paraId="0199921D" w14:textId="77777777" w:rsidTr="00387AEC">
        <w:trPr>
          <w:trHeight w:val="554"/>
        </w:trPr>
        <w:tc>
          <w:tcPr>
            <w:tcW w:w="439" w:type="dxa"/>
          </w:tcPr>
          <w:p w14:paraId="62903B72" w14:textId="77777777" w:rsidR="00F83B47" w:rsidRPr="00CF6F16" w:rsidRDefault="00A32131">
            <w:pPr>
              <w:pStyle w:val="TableParagraph"/>
              <w:spacing w:before="123"/>
              <w:ind w:left="17"/>
              <w:rPr>
                <w:color w:val="000000" w:themeColor="text1"/>
                <w:sz w:val="24"/>
              </w:rPr>
            </w:pPr>
            <w:r w:rsidRPr="00CF6F16">
              <w:rPr>
                <w:color w:val="000000" w:themeColor="text1"/>
                <w:sz w:val="24"/>
              </w:rPr>
              <w:t>2</w:t>
            </w:r>
          </w:p>
        </w:tc>
        <w:tc>
          <w:tcPr>
            <w:tcW w:w="2028" w:type="dxa"/>
          </w:tcPr>
          <w:p w14:paraId="52457661" w14:textId="77777777" w:rsidR="00F83B47" w:rsidRPr="00CF6F16" w:rsidRDefault="00A32131" w:rsidP="0079269D">
            <w:pPr>
              <w:pStyle w:val="TableParagraph"/>
              <w:spacing w:line="230" w:lineRule="auto"/>
              <w:ind w:left="371" w:right="245" w:hanging="94"/>
              <w:rPr>
                <w:color w:val="000000" w:themeColor="text1"/>
                <w:sz w:val="24"/>
              </w:rPr>
            </w:pPr>
            <w:r w:rsidRPr="00CF6F16">
              <w:rPr>
                <w:color w:val="000000" w:themeColor="text1"/>
                <w:sz w:val="24"/>
              </w:rPr>
              <w:t>Котельная №1 ООО «ИГК»</w:t>
            </w:r>
          </w:p>
        </w:tc>
        <w:tc>
          <w:tcPr>
            <w:tcW w:w="1318" w:type="dxa"/>
          </w:tcPr>
          <w:p w14:paraId="4DDB4BA4" w14:textId="77777777" w:rsidR="00F83B47" w:rsidRPr="00CF6F16" w:rsidRDefault="00A32131" w:rsidP="0079269D">
            <w:pPr>
              <w:pStyle w:val="TableParagraph"/>
              <w:spacing w:line="230" w:lineRule="auto"/>
              <w:ind w:left="513" w:right="25" w:hanging="452"/>
              <w:jc w:val="left"/>
              <w:rPr>
                <w:color w:val="000000" w:themeColor="text1"/>
                <w:sz w:val="24"/>
              </w:rPr>
            </w:pPr>
            <w:r w:rsidRPr="00CF6F16">
              <w:rPr>
                <w:color w:val="000000" w:themeColor="text1"/>
                <w:sz w:val="24"/>
              </w:rPr>
              <w:t>Природный газ</w:t>
            </w:r>
          </w:p>
        </w:tc>
        <w:tc>
          <w:tcPr>
            <w:tcW w:w="1997" w:type="dxa"/>
          </w:tcPr>
          <w:p w14:paraId="70F1BBB3" w14:textId="77777777" w:rsidR="00F83B47" w:rsidRPr="00CF6F16" w:rsidRDefault="00A32131" w:rsidP="0079269D">
            <w:pPr>
              <w:pStyle w:val="TableParagraph"/>
              <w:spacing w:before="123"/>
              <w:ind w:left="13"/>
              <w:rPr>
                <w:color w:val="000000" w:themeColor="text1"/>
                <w:sz w:val="24"/>
              </w:rPr>
            </w:pPr>
            <w:r w:rsidRPr="00CF6F16">
              <w:rPr>
                <w:color w:val="000000" w:themeColor="text1"/>
                <w:sz w:val="24"/>
              </w:rPr>
              <w:t>–</w:t>
            </w:r>
          </w:p>
        </w:tc>
        <w:tc>
          <w:tcPr>
            <w:tcW w:w="1356" w:type="dxa"/>
          </w:tcPr>
          <w:p w14:paraId="04BABC2A" w14:textId="77777777" w:rsidR="00F83B47" w:rsidRPr="00CF6F16" w:rsidRDefault="00F83B47" w:rsidP="0079269D">
            <w:pPr>
              <w:pStyle w:val="TableParagraph"/>
              <w:jc w:val="left"/>
              <w:rPr>
                <w:color w:val="000000" w:themeColor="text1"/>
              </w:rPr>
            </w:pPr>
          </w:p>
        </w:tc>
        <w:tc>
          <w:tcPr>
            <w:tcW w:w="1094" w:type="dxa"/>
          </w:tcPr>
          <w:p w14:paraId="0AD14DBC" w14:textId="77777777" w:rsidR="00F83B47" w:rsidRPr="00CF6F16" w:rsidRDefault="00A32131" w:rsidP="0079269D">
            <w:pPr>
              <w:pStyle w:val="TableParagraph"/>
              <w:spacing w:before="123"/>
              <w:ind w:left="293" w:right="270"/>
              <w:jc w:val="left"/>
              <w:rPr>
                <w:color w:val="000000" w:themeColor="text1"/>
                <w:sz w:val="24"/>
              </w:rPr>
            </w:pPr>
            <w:r w:rsidRPr="00CF6F16">
              <w:rPr>
                <w:color w:val="000000" w:themeColor="text1"/>
                <w:sz w:val="24"/>
              </w:rPr>
              <w:t>8240</w:t>
            </w:r>
          </w:p>
        </w:tc>
        <w:tc>
          <w:tcPr>
            <w:tcW w:w="1591" w:type="dxa"/>
          </w:tcPr>
          <w:p w14:paraId="4B3BF054" w14:textId="77777777" w:rsidR="00500D50" w:rsidRPr="00CF6F16" w:rsidRDefault="00C301A3" w:rsidP="00500D50">
            <w:pPr>
              <w:pStyle w:val="TableParagraph"/>
              <w:spacing w:before="123"/>
              <w:ind w:right="-99"/>
              <w:rPr>
                <w:color w:val="000000" w:themeColor="text1"/>
                <w:sz w:val="24"/>
              </w:rPr>
            </w:pPr>
            <w:r w:rsidRPr="00CF6F16">
              <w:rPr>
                <w:color w:val="000000" w:themeColor="text1"/>
                <w:sz w:val="24"/>
              </w:rPr>
              <w:t>0,</w:t>
            </w:r>
            <w:r w:rsidR="0079269D" w:rsidRPr="00CF6F16">
              <w:rPr>
                <w:color w:val="000000" w:themeColor="text1"/>
                <w:sz w:val="24"/>
              </w:rPr>
              <w:t>13</w:t>
            </w:r>
            <w:r w:rsidR="00500D50" w:rsidRPr="00CF6F16">
              <w:rPr>
                <w:color w:val="000000" w:themeColor="text1"/>
                <w:sz w:val="24"/>
              </w:rPr>
              <w:t>5 газ</w:t>
            </w:r>
          </w:p>
          <w:p w14:paraId="1A9FDACC" w14:textId="557FB64F" w:rsidR="00F83B47" w:rsidRPr="00CF6F16" w:rsidRDefault="00500D50" w:rsidP="00500D50">
            <w:pPr>
              <w:pStyle w:val="TableParagraph"/>
              <w:spacing w:before="123"/>
              <w:ind w:right="-99"/>
              <w:rPr>
                <w:color w:val="000000" w:themeColor="text1"/>
                <w:sz w:val="24"/>
              </w:rPr>
            </w:pPr>
            <w:r w:rsidRPr="00CF6F16">
              <w:rPr>
                <w:color w:val="000000" w:themeColor="text1"/>
                <w:sz w:val="24"/>
              </w:rPr>
              <w:t>0,300 уголь</w:t>
            </w:r>
          </w:p>
        </w:tc>
      </w:tr>
      <w:tr w:rsidR="00F83B47" w:rsidRPr="00CF6F16" w14:paraId="2FFBD0B1" w14:textId="77777777" w:rsidTr="00387AEC">
        <w:trPr>
          <w:trHeight w:val="551"/>
        </w:trPr>
        <w:tc>
          <w:tcPr>
            <w:tcW w:w="439" w:type="dxa"/>
          </w:tcPr>
          <w:p w14:paraId="7B871961" w14:textId="77777777" w:rsidR="00F83B47" w:rsidRPr="00CF6F16" w:rsidRDefault="00A32131">
            <w:pPr>
              <w:pStyle w:val="TableParagraph"/>
              <w:spacing w:before="121"/>
              <w:ind w:left="17"/>
              <w:rPr>
                <w:color w:val="000000" w:themeColor="text1"/>
                <w:sz w:val="24"/>
              </w:rPr>
            </w:pPr>
            <w:r w:rsidRPr="00CF6F16">
              <w:rPr>
                <w:color w:val="000000" w:themeColor="text1"/>
                <w:sz w:val="24"/>
              </w:rPr>
              <w:t>3</w:t>
            </w:r>
          </w:p>
        </w:tc>
        <w:tc>
          <w:tcPr>
            <w:tcW w:w="2028" w:type="dxa"/>
          </w:tcPr>
          <w:p w14:paraId="08E59CF2" w14:textId="77777777" w:rsidR="00F83B47" w:rsidRPr="00CF6F16" w:rsidRDefault="00A32131" w:rsidP="0079269D">
            <w:pPr>
              <w:pStyle w:val="TableParagraph"/>
              <w:spacing w:line="230" w:lineRule="auto"/>
              <w:ind w:left="371" w:right="245" w:hanging="94"/>
              <w:rPr>
                <w:color w:val="000000" w:themeColor="text1"/>
                <w:sz w:val="24"/>
              </w:rPr>
            </w:pPr>
            <w:r w:rsidRPr="00CF6F16">
              <w:rPr>
                <w:color w:val="000000" w:themeColor="text1"/>
                <w:sz w:val="24"/>
              </w:rPr>
              <w:t>Котельная №2 ООО «ИГК»</w:t>
            </w:r>
          </w:p>
        </w:tc>
        <w:tc>
          <w:tcPr>
            <w:tcW w:w="1318" w:type="dxa"/>
          </w:tcPr>
          <w:p w14:paraId="6BC2B4EC" w14:textId="77777777" w:rsidR="00F83B47" w:rsidRPr="00CF6F16" w:rsidRDefault="00A32131" w:rsidP="0079269D">
            <w:pPr>
              <w:pStyle w:val="TableParagraph"/>
              <w:spacing w:line="230" w:lineRule="auto"/>
              <w:ind w:left="513" w:right="25" w:hanging="452"/>
              <w:jc w:val="left"/>
              <w:rPr>
                <w:color w:val="000000" w:themeColor="text1"/>
                <w:sz w:val="24"/>
              </w:rPr>
            </w:pPr>
            <w:r w:rsidRPr="00CF6F16">
              <w:rPr>
                <w:color w:val="000000" w:themeColor="text1"/>
                <w:sz w:val="24"/>
              </w:rPr>
              <w:t>Природный газ</w:t>
            </w:r>
          </w:p>
        </w:tc>
        <w:tc>
          <w:tcPr>
            <w:tcW w:w="1997" w:type="dxa"/>
          </w:tcPr>
          <w:p w14:paraId="27A3A6BD" w14:textId="77777777" w:rsidR="00F83B47" w:rsidRPr="00CF6F16" w:rsidRDefault="00A32131" w:rsidP="0079269D">
            <w:pPr>
              <w:pStyle w:val="TableParagraph"/>
              <w:spacing w:before="121"/>
              <w:ind w:left="13"/>
              <w:rPr>
                <w:color w:val="000000" w:themeColor="text1"/>
                <w:sz w:val="24"/>
              </w:rPr>
            </w:pPr>
            <w:r w:rsidRPr="00CF6F16">
              <w:rPr>
                <w:color w:val="000000" w:themeColor="text1"/>
                <w:sz w:val="24"/>
              </w:rPr>
              <w:t>–</w:t>
            </w:r>
          </w:p>
        </w:tc>
        <w:tc>
          <w:tcPr>
            <w:tcW w:w="1356" w:type="dxa"/>
          </w:tcPr>
          <w:p w14:paraId="4C4074CE" w14:textId="77777777" w:rsidR="00F83B47" w:rsidRPr="00CF6F16" w:rsidRDefault="00F83B47" w:rsidP="0079269D">
            <w:pPr>
              <w:pStyle w:val="TableParagraph"/>
              <w:jc w:val="left"/>
              <w:rPr>
                <w:color w:val="000000" w:themeColor="text1"/>
              </w:rPr>
            </w:pPr>
          </w:p>
        </w:tc>
        <w:tc>
          <w:tcPr>
            <w:tcW w:w="1094" w:type="dxa"/>
          </w:tcPr>
          <w:p w14:paraId="5FCDDC00" w14:textId="77777777" w:rsidR="00F83B47" w:rsidRPr="00CF6F16" w:rsidRDefault="00A32131" w:rsidP="0079269D">
            <w:pPr>
              <w:pStyle w:val="TableParagraph"/>
              <w:spacing w:before="121"/>
              <w:ind w:left="293" w:right="270"/>
              <w:jc w:val="left"/>
              <w:rPr>
                <w:color w:val="000000" w:themeColor="text1"/>
                <w:sz w:val="24"/>
              </w:rPr>
            </w:pPr>
            <w:r w:rsidRPr="00CF6F16">
              <w:rPr>
                <w:color w:val="000000" w:themeColor="text1"/>
                <w:sz w:val="24"/>
              </w:rPr>
              <w:t>8240</w:t>
            </w:r>
          </w:p>
        </w:tc>
        <w:tc>
          <w:tcPr>
            <w:tcW w:w="1591" w:type="dxa"/>
          </w:tcPr>
          <w:p w14:paraId="342AD0D7" w14:textId="77777777" w:rsidR="00500D50" w:rsidRPr="00CF6F16" w:rsidRDefault="00500D50" w:rsidP="00500D50">
            <w:pPr>
              <w:pStyle w:val="TableParagraph"/>
              <w:spacing w:before="123"/>
              <w:ind w:right="-99"/>
              <w:rPr>
                <w:color w:val="000000" w:themeColor="text1"/>
                <w:sz w:val="24"/>
              </w:rPr>
            </w:pPr>
            <w:r w:rsidRPr="00CF6F16">
              <w:rPr>
                <w:color w:val="000000" w:themeColor="text1"/>
                <w:sz w:val="24"/>
              </w:rPr>
              <w:t>0,135 газ</w:t>
            </w:r>
          </w:p>
          <w:p w14:paraId="777DCBAE" w14:textId="32106E2B" w:rsidR="00F83B47" w:rsidRPr="00CF6F16" w:rsidRDefault="00500D50" w:rsidP="00500D50">
            <w:pPr>
              <w:pStyle w:val="TableParagraph"/>
              <w:spacing w:before="121"/>
              <w:ind w:left="450" w:hanging="470"/>
              <w:rPr>
                <w:color w:val="000000" w:themeColor="text1"/>
                <w:sz w:val="24"/>
              </w:rPr>
            </w:pPr>
            <w:r w:rsidRPr="00CF6F16">
              <w:rPr>
                <w:color w:val="000000" w:themeColor="text1"/>
                <w:sz w:val="24"/>
              </w:rPr>
              <w:t>0,300 уголь</w:t>
            </w:r>
          </w:p>
        </w:tc>
      </w:tr>
      <w:tr w:rsidR="00F83B47" w:rsidRPr="00CF6F16" w14:paraId="5973CE7D" w14:textId="77777777" w:rsidTr="00387AEC">
        <w:trPr>
          <w:trHeight w:val="827"/>
        </w:trPr>
        <w:tc>
          <w:tcPr>
            <w:tcW w:w="439" w:type="dxa"/>
          </w:tcPr>
          <w:p w14:paraId="6A81E127" w14:textId="77777777" w:rsidR="00F83B47" w:rsidRPr="00CF6F16" w:rsidRDefault="00F83B47">
            <w:pPr>
              <w:pStyle w:val="TableParagraph"/>
              <w:spacing w:before="5"/>
              <w:jc w:val="left"/>
              <w:rPr>
                <w:color w:val="000000" w:themeColor="text1"/>
              </w:rPr>
            </w:pPr>
          </w:p>
          <w:p w14:paraId="13A7809E" w14:textId="77777777" w:rsidR="00F83B47" w:rsidRPr="00CF6F16" w:rsidRDefault="00A32131">
            <w:pPr>
              <w:pStyle w:val="TableParagraph"/>
              <w:ind w:left="17"/>
              <w:rPr>
                <w:color w:val="000000" w:themeColor="text1"/>
                <w:sz w:val="24"/>
              </w:rPr>
            </w:pPr>
            <w:r w:rsidRPr="00CF6F16">
              <w:rPr>
                <w:color w:val="000000" w:themeColor="text1"/>
                <w:sz w:val="24"/>
              </w:rPr>
              <w:t>4</w:t>
            </w:r>
          </w:p>
        </w:tc>
        <w:tc>
          <w:tcPr>
            <w:tcW w:w="2028" w:type="dxa"/>
          </w:tcPr>
          <w:p w14:paraId="1BFDF302" w14:textId="77777777" w:rsidR="00F83B47" w:rsidRPr="00CF6F16" w:rsidRDefault="00A32131" w:rsidP="0079269D">
            <w:pPr>
              <w:pStyle w:val="TableParagraph"/>
              <w:ind w:left="54" w:right="35"/>
              <w:rPr>
                <w:color w:val="000000" w:themeColor="text1"/>
                <w:sz w:val="24"/>
              </w:rPr>
            </w:pPr>
            <w:r w:rsidRPr="00CF6F16">
              <w:rPr>
                <w:color w:val="000000" w:themeColor="text1"/>
                <w:sz w:val="24"/>
              </w:rPr>
              <w:t>Индустриальная котельная ООО</w:t>
            </w:r>
          </w:p>
          <w:p w14:paraId="786063BF" w14:textId="77777777" w:rsidR="00F83B47" w:rsidRPr="00CF6F16" w:rsidRDefault="00A32131" w:rsidP="0079269D">
            <w:pPr>
              <w:pStyle w:val="TableParagraph"/>
              <w:spacing w:line="264" w:lineRule="exact"/>
              <w:ind w:left="54" w:right="35"/>
              <w:rPr>
                <w:color w:val="000000" w:themeColor="text1"/>
                <w:sz w:val="24"/>
              </w:rPr>
            </w:pPr>
            <w:r w:rsidRPr="00CF6F16">
              <w:rPr>
                <w:color w:val="000000" w:themeColor="text1"/>
                <w:sz w:val="24"/>
              </w:rPr>
              <w:t>«Прогресс»</w:t>
            </w:r>
          </w:p>
        </w:tc>
        <w:tc>
          <w:tcPr>
            <w:tcW w:w="1318" w:type="dxa"/>
          </w:tcPr>
          <w:p w14:paraId="24DF964B" w14:textId="77777777" w:rsidR="00F83B47" w:rsidRPr="00CF6F16" w:rsidRDefault="00A32131" w:rsidP="0079269D">
            <w:pPr>
              <w:pStyle w:val="TableParagraph"/>
              <w:spacing w:before="123" w:line="237" w:lineRule="auto"/>
              <w:ind w:left="513" w:right="25" w:hanging="452"/>
              <w:jc w:val="left"/>
              <w:rPr>
                <w:color w:val="000000" w:themeColor="text1"/>
                <w:sz w:val="24"/>
              </w:rPr>
            </w:pPr>
            <w:r w:rsidRPr="00CF6F16">
              <w:rPr>
                <w:color w:val="000000" w:themeColor="text1"/>
                <w:sz w:val="24"/>
              </w:rPr>
              <w:t>Природный газ</w:t>
            </w:r>
          </w:p>
        </w:tc>
        <w:tc>
          <w:tcPr>
            <w:tcW w:w="1997" w:type="dxa"/>
          </w:tcPr>
          <w:p w14:paraId="3095711F" w14:textId="77777777" w:rsidR="00F83B47" w:rsidRPr="00CF6F16" w:rsidRDefault="00F83B47" w:rsidP="0079269D">
            <w:pPr>
              <w:pStyle w:val="TableParagraph"/>
              <w:spacing w:before="5"/>
              <w:rPr>
                <w:color w:val="000000" w:themeColor="text1"/>
              </w:rPr>
            </w:pPr>
          </w:p>
          <w:p w14:paraId="70217CBD" w14:textId="77777777" w:rsidR="00F83B47" w:rsidRPr="00CF6F16" w:rsidRDefault="00A32131" w:rsidP="0079269D">
            <w:pPr>
              <w:pStyle w:val="TableParagraph"/>
              <w:ind w:left="13"/>
              <w:rPr>
                <w:color w:val="000000" w:themeColor="text1"/>
                <w:sz w:val="24"/>
              </w:rPr>
            </w:pPr>
            <w:r w:rsidRPr="00CF6F16">
              <w:rPr>
                <w:color w:val="000000" w:themeColor="text1"/>
                <w:sz w:val="24"/>
              </w:rPr>
              <w:t>–</w:t>
            </w:r>
          </w:p>
        </w:tc>
        <w:tc>
          <w:tcPr>
            <w:tcW w:w="1356" w:type="dxa"/>
          </w:tcPr>
          <w:p w14:paraId="4FBB4DA1" w14:textId="77777777" w:rsidR="00F83B47" w:rsidRPr="00CF6F16" w:rsidRDefault="00F83B47" w:rsidP="0079269D">
            <w:pPr>
              <w:pStyle w:val="TableParagraph"/>
              <w:jc w:val="left"/>
              <w:rPr>
                <w:color w:val="000000" w:themeColor="text1"/>
              </w:rPr>
            </w:pPr>
          </w:p>
        </w:tc>
        <w:tc>
          <w:tcPr>
            <w:tcW w:w="1094" w:type="dxa"/>
          </w:tcPr>
          <w:p w14:paraId="5F9DF3C6" w14:textId="77777777" w:rsidR="00F83B47" w:rsidRPr="00CF6F16" w:rsidRDefault="00F83B47" w:rsidP="0079269D">
            <w:pPr>
              <w:pStyle w:val="TableParagraph"/>
              <w:spacing w:before="5"/>
              <w:jc w:val="left"/>
              <w:rPr>
                <w:color w:val="000000" w:themeColor="text1"/>
              </w:rPr>
            </w:pPr>
          </w:p>
          <w:p w14:paraId="499DEE69" w14:textId="77777777" w:rsidR="00F83B47" w:rsidRPr="00CF6F16" w:rsidRDefault="00A32131" w:rsidP="0079269D">
            <w:pPr>
              <w:pStyle w:val="TableParagraph"/>
              <w:ind w:left="293" w:right="270"/>
              <w:jc w:val="left"/>
              <w:rPr>
                <w:color w:val="000000" w:themeColor="text1"/>
                <w:sz w:val="24"/>
              </w:rPr>
            </w:pPr>
            <w:r w:rsidRPr="00CF6F16">
              <w:rPr>
                <w:color w:val="000000" w:themeColor="text1"/>
                <w:sz w:val="24"/>
              </w:rPr>
              <w:t>8240</w:t>
            </w:r>
          </w:p>
        </w:tc>
        <w:tc>
          <w:tcPr>
            <w:tcW w:w="1591" w:type="dxa"/>
          </w:tcPr>
          <w:p w14:paraId="4AD0192C" w14:textId="77777777" w:rsidR="00F83B47" w:rsidRPr="00CF6F16" w:rsidRDefault="00F83B47" w:rsidP="0079269D">
            <w:pPr>
              <w:pStyle w:val="TableParagraph"/>
              <w:spacing w:before="5"/>
              <w:jc w:val="left"/>
              <w:rPr>
                <w:color w:val="000000" w:themeColor="text1"/>
              </w:rPr>
            </w:pPr>
          </w:p>
          <w:p w14:paraId="2C627D75" w14:textId="77777777" w:rsidR="00F83B47" w:rsidRPr="00CF6F16" w:rsidRDefault="00A32131" w:rsidP="0079269D">
            <w:pPr>
              <w:pStyle w:val="TableParagraph"/>
              <w:ind w:left="450" w:right="431"/>
              <w:jc w:val="left"/>
              <w:rPr>
                <w:color w:val="000000" w:themeColor="text1"/>
                <w:sz w:val="24"/>
              </w:rPr>
            </w:pPr>
            <w:r w:rsidRPr="00CF6F16">
              <w:rPr>
                <w:color w:val="000000" w:themeColor="text1"/>
                <w:sz w:val="24"/>
              </w:rPr>
              <w:t>0,1579</w:t>
            </w:r>
          </w:p>
        </w:tc>
      </w:tr>
      <w:tr w:rsidR="00F83B47" w:rsidRPr="00CF6F16" w14:paraId="4A25B712" w14:textId="77777777" w:rsidTr="00387AEC">
        <w:trPr>
          <w:trHeight w:val="825"/>
        </w:trPr>
        <w:tc>
          <w:tcPr>
            <w:tcW w:w="439" w:type="dxa"/>
          </w:tcPr>
          <w:p w14:paraId="4AC57B35" w14:textId="77777777" w:rsidR="00F83B47" w:rsidRPr="00CF6F16" w:rsidRDefault="00F83B47">
            <w:pPr>
              <w:pStyle w:val="TableParagraph"/>
              <w:spacing w:before="5"/>
              <w:jc w:val="left"/>
              <w:rPr>
                <w:color w:val="000000" w:themeColor="text1"/>
              </w:rPr>
            </w:pPr>
          </w:p>
          <w:p w14:paraId="15148C61" w14:textId="77777777" w:rsidR="00F83B47" w:rsidRPr="00CF6F16" w:rsidRDefault="00A32131">
            <w:pPr>
              <w:pStyle w:val="TableParagraph"/>
              <w:ind w:left="17"/>
              <w:rPr>
                <w:color w:val="000000" w:themeColor="text1"/>
                <w:sz w:val="24"/>
              </w:rPr>
            </w:pPr>
            <w:r w:rsidRPr="00CF6F16">
              <w:rPr>
                <w:color w:val="000000" w:themeColor="text1"/>
                <w:sz w:val="24"/>
              </w:rPr>
              <w:t>5</w:t>
            </w:r>
          </w:p>
        </w:tc>
        <w:tc>
          <w:tcPr>
            <w:tcW w:w="2028" w:type="dxa"/>
          </w:tcPr>
          <w:p w14:paraId="505A1CD6" w14:textId="77777777" w:rsidR="00F83B47" w:rsidRPr="00CF6F16" w:rsidRDefault="00A32131" w:rsidP="0079269D">
            <w:pPr>
              <w:pStyle w:val="TableParagraph"/>
              <w:ind w:left="333" w:right="83" w:hanging="216"/>
              <w:rPr>
                <w:color w:val="000000" w:themeColor="text1"/>
                <w:sz w:val="24"/>
              </w:rPr>
            </w:pPr>
            <w:r w:rsidRPr="00CF6F16">
              <w:rPr>
                <w:color w:val="000000" w:themeColor="text1"/>
                <w:sz w:val="24"/>
              </w:rPr>
              <w:t xml:space="preserve">Шипуновская </w:t>
            </w:r>
            <w:proofErr w:type="gramStart"/>
            <w:r w:rsidRPr="00CF6F16">
              <w:rPr>
                <w:color w:val="000000" w:themeColor="text1"/>
                <w:sz w:val="24"/>
              </w:rPr>
              <w:t>ко- тельная</w:t>
            </w:r>
            <w:proofErr w:type="gramEnd"/>
            <w:r w:rsidRPr="00CF6F16">
              <w:rPr>
                <w:color w:val="000000" w:themeColor="text1"/>
                <w:sz w:val="24"/>
              </w:rPr>
              <w:t xml:space="preserve"> ООО</w:t>
            </w:r>
          </w:p>
          <w:p w14:paraId="2C110F0A" w14:textId="157BE9E6" w:rsidR="00F83B47" w:rsidRPr="00CF6F16" w:rsidRDefault="00A32131" w:rsidP="0079269D">
            <w:pPr>
              <w:pStyle w:val="TableParagraph"/>
              <w:spacing w:line="261" w:lineRule="exact"/>
              <w:ind w:left="203"/>
              <w:rPr>
                <w:color w:val="000000" w:themeColor="text1"/>
                <w:sz w:val="24"/>
              </w:rPr>
            </w:pPr>
            <w:r w:rsidRPr="00CF6F16">
              <w:rPr>
                <w:color w:val="000000" w:themeColor="text1"/>
                <w:sz w:val="24"/>
              </w:rPr>
              <w:t>«Прогресс»</w:t>
            </w:r>
          </w:p>
        </w:tc>
        <w:tc>
          <w:tcPr>
            <w:tcW w:w="1318" w:type="dxa"/>
          </w:tcPr>
          <w:p w14:paraId="257ACF8C" w14:textId="77777777" w:rsidR="00F83B47" w:rsidRPr="00CF6F16" w:rsidRDefault="00A32131" w:rsidP="0079269D">
            <w:pPr>
              <w:pStyle w:val="TableParagraph"/>
              <w:spacing w:before="126" w:line="237" w:lineRule="auto"/>
              <w:ind w:left="513" w:right="25" w:hanging="452"/>
              <w:jc w:val="left"/>
              <w:rPr>
                <w:color w:val="000000" w:themeColor="text1"/>
                <w:sz w:val="24"/>
              </w:rPr>
            </w:pPr>
            <w:r w:rsidRPr="00CF6F16">
              <w:rPr>
                <w:color w:val="000000" w:themeColor="text1"/>
                <w:sz w:val="24"/>
              </w:rPr>
              <w:t>Природный газ</w:t>
            </w:r>
          </w:p>
        </w:tc>
        <w:tc>
          <w:tcPr>
            <w:tcW w:w="1997" w:type="dxa"/>
          </w:tcPr>
          <w:p w14:paraId="7378EA53" w14:textId="77777777" w:rsidR="00F83B47" w:rsidRPr="00CF6F16" w:rsidRDefault="00F83B47" w:rsidP="0079269D">
            <w:pPr>
              <w:pStyle w:val="TableParagraph"/>
              <w:spacing w:before="5"/>
              <w:rPr>
                <w:color w:val="000000" w:themeColor="text1"/>
              </w:rPr>
            </w:pPr>
          </w:p>
          <w:p w14:paraId="00C26266" w14:textId="77777777" w:rsidR="00F83B47" w:rsidRPr="00CF6F16" w:rsidRDefault="00A32131" w:rsidP="0079269D">
            <w:pPr>
              <w:pStyle w:val="TableParagraph"/>
              <w:ind w:left="13"/>
              <w:rPr>
                <w:color w:val="000000" w:themeColor="text1"/>
                <w:sz w:val="24"/>
              </w:rPr>
            </w:pPr>
            <w:r w:rsidRPr="00CF6F16">
              <w:rPr>
                <w:color w:val="000000" w:themeColor="text1"/>
                <w:sz w:val="24"/>
              </w:rPr>
              <w:t>–</w:t>
            </w:r>
          </w:p>
        </w:tc>
        <w:tc>
          <w:tcPr>
            <w:tcW w:w="1356" w:type="dxa"/>
          </w:tcPr>
          <w:p w14:paraId="3C459A6D" w14:textId="77777777" w:rsidR="00F83B47" w:rsidRPr="00CF6F16" w:rsidRDefault="00F83B47" w:rsidP="0079269D">
            <w:pPr>
              <w:pStyle w:val="TableParagraph"/>
              <w:jc w:val="left"/>
              <w:rPr>
                <w:color w:val="000000" w:themeColor="text1"/>
              </w:rPr>
            </w:pPr>
          </w:p>
        </w:tc>
        <w:tc>
          <w:tcPr>
            <w:tcW w:w="1094" w:type="dxa"/>
          </w:tcPr>
          <w:p w14:paraId="55422A5A" w14:textId="77777777" w:rsidR="00F83B47" w:rsidRPr="00CF6F16" w:rsidRDefault="00F83B47" w:rsidP="0079269D">
            <w:pPr>
              <w:pStyle w:val="TableParagraph"/>
              <w:spacing w:before="5"/>
              <w:jc w:val="left"/>
              <w:rPr>
                <w:color w:val="000000" w:themeColor="text1"/>
              </w:rPr>
            </w:pPr>
          </w:p>
          <w:p w14:paraId="665FB36E" w14:textId="77777777" w:rsidR="00F83B47" w:rsidRPr="00CF6F16" w:rsidRDefault="00A32131" w:rsidP="0079269D">
            <w:pPr>
              <w:pStyle w:val="TableParagraph"/>
              <w:ind w:left="293" w:right="270"/>
              <w:jc w:val="left"/>
              <w:rPr>
                <w:color w:val="000000" w:themeColor="text1"/>
                <w:sz w:val="24"/>
              </w:rPr>
            </w:pPr>
            <w:r w:rsidRPr="00CF6F16">
              <w:rPr>
                <w:color w:val="000000" w:themeColor="text1"/>
                <w:sz w:val="24"/>
              </w:rPr>
              <w:t>8240</w:t>
            </w:r>
          </w:p>
        </w:tc>
        <w:tc>
          <w:tcPr>
            <w:tcW w:w="1591" w:type="dxa"/>
          </w:tcPr>
          <w:p w14:paraId="00738305" w14:textId="77777777" w:rsidR="00F83B47" w:rsidRPr="00CF6F16" w:rsidRDefault="00F83B47" w:rsidP="0079269D">
            <w:pPr>
              <w:pStyle w:val="TableParagraph"/>
              <w:spacing w:before="5"/>
              <w:jc w:val="left"/>
              <w:rPr>
                <w:color w:val="000000" w:themeColor="text1"/>
              </w:rPr>
            </w:pPr>
          </w:p>
          <w:p w14:paraId="6A75F430" w14:textId="77777777" w:rsidR="00F83B47" w:rsidRPr="00CF6F16" w:rsidRDefault="00A32131" w:rsidP="0079269D">
            <w:pPr>
              <w:pStyle w:val="TableParagraph"/>
              <w:ind w:left="450" w:right="431"/>
              <w:jc w:val="left"/>
              <w:rPr>
                <w:color w:val="000000" w:themeColor="text1"/>
                <w:sz w:val="24"/>
              </w:rPr>
            </w:pPr>
            <w:r w:rsidRPr="00CF6F16">
              <w:rPr>
                <w:color w:val="000000" w:themeColor="text1"/>
                <w:sz w:val="24"/>
              </w:rPr>
              <w:t>0,1567</w:t>
            </w:r>
          </w:p>
        </w:tc>
      </w:tr>
      <w:tr w:rsidR="00F83B47" w:rsidRPr="00CF6F16" w14:paraId="4FF066AA" w14:textId="77777777" w:rsidTr="0079269D">
        <w:trPr>
          <w:trHeight w:val="827"/>
        </w:trPr>
        <w:tc>
          <w:tcPr>
            <w:tcW w:w="439" w:type="dxa"/>
            <w:vAlign w:val="center"/>
          </w:tcPr>
          <w:p w14:paraId="23ED067B" w14:textId="77777777" w:rsidR="00F83B47" w:rsidRPr="00CF6F16" w:rsidRDefault="00F83B47">
            <w:pPr>
              <w:pStyle w:val="TableParagraph"/>
              <w:spacing w:before="7"/>
              <w:jc w:val="left"/>
              <w:rPr>
                <w:color w:val="000000" w:themeColor="text1"/>
              </w:rPr>
            </w:pPr>
          </w:p>
          <w:p w14:paraId="571E6776" w14:textId="77777777" w:rsidR="00F83B47" w:rsidRPr="00CF6F16" w:rsidRDefault="00A32131">
            <w:pPr>
              <w:pStyle w:val="TableParagraph"/>
              <w:ind w:left="17"/>
              <w:rPr>
                <w:color w:val="000000" w:themeColor="text1"/>
                <w:sz w:val="24"/>
              </w:rPr>
            </w:pPr>
            <w:r w:rsidRPr="00CF6F16">
              <w:rPr>
                <w:color w:val="000000" w:themeColor="text1"/>
                <w:sz w:val="24"/>
              </w:rPr>
              <w:t>6</w:t>
            </w:r>
          </w:p>
        </w:tc>
        <w:tc>
          <w:tcPr>
            <w:tcW w:w="2028" w:type="dxa"/>
            <w:vAlign w:val="center"/>
          </w:tcPr>
          <w:p w14:paraId="37E54376" w14:textId="7D33812F" w:rsidR="00F83B47" w:rsidRPr="00CF6F16" w:rsidRDefault="00D53F25" w:rsidP="0079269D">
            <w:pPr>
              <w:pStyle w:val="TableParagraph"/>
              <w:spacing w:line="272" w:lineRule="exact"/>
              <w:ind w:left="203"/>
              <w:rPr>
                <w:color w:val="000000" w:themeColor="text1"/>
                <w:sz w:val="24"/>
              </w:rPr>
            </w:pPr>
            <w:r w:rsidRPr="00CF6F16">
              <w:rPr>
                <w:color w:val="000000" w:themeColor="text1"/>
                <w:sz w:val="24"/>
              </w:rPr>
              <w:t>МУП «Котельная Ложок»</w:t>
            </w:r>
          </w:p>
        </w:tc>
        <w:tc>
          <w:tcPr>
            <w:tcW w:w="1318" w:type="dxa"/>
            <w:vAlign w:val="center"/>
          </w:tcPr>
          <w:p w14:paraId="7159E2ED" w14:textId="77777777" w:rsidR="00F83B47" w:rsidRPr="00CF6F16" w:rsidRDefault="00A32131" w:rsidP="0079269D">
            <w:pPr>
              <w:pStyle w:val="TableParagraph"/>
              <w:spacing w:before="128" w:line="237" w:lineRule="auto"/>
              <w:ind w:left="379" w:right="89" w:hanging="252"/>
              <w:jc w:val="left"/>
              <w:rPr>
                <w:color w:val="000000" w:themeColor="text1"/>
                <w:sz w:val="24"/>
              </w:rPr>
            </w:pPr>
            <w:r w:rsidRPr="00CF6F16">
              <w:rPr>
                <w:color w:val="000000" w:themeColor="text1"/>
                <w:sz w:val="24"/>
              </w:rPr>
              <w:t>Каменный уголь</w:t>
            </w:r>
          </w:p>
        </w:tc>
        <w:tc>
          <w:tcPr>
            <w:tcW w:w="1997" w:type="dxa"/>
            <w:vAlign w:val="center"/>
          </w:tcPr>
          <w:p w14:paraId="20638EDE" w14:textId="77777777" w:rsidR="00F83B47" w:rsidRPr="00CF6F16" w:rsidRDefault="00A32131" w:rsidP="0079269D">
            <w:pPr>
              <w:pStyle w:val="TableParagraph"/>
              <w:spacing w:before="128" w:line="237" w:lineRule="auto"/>
              <w:ind w:left="122" w:right="85" w:firstLine="108"/>
              <w:rPr>
                <w:color w:val="000000" w:themeColor="text1"/>
                <w:sz w:val="24"/>
              </w:rPr>
            </w:pPr>
            <w:r w:rsidRPr="00CF6F16">
              <w:rPr>
                <w:color w:val="000000" w:themeColor="text1"/>
                <w:sz w:val="24"/>
              </w:rPr>
              <w:t>ОАО «Русский уголь − Кузбасс»</w:t>
            </w:r>
          </w:p>
        </w:tc>
        <w:tc>
          <w:tcPr>
            <w:tcW w:w="1356" w:type="dxa"/>
            <w:vAlign w:val="center"/>
          </w:tcPr>
          <w:p w14:paraId="266C9C5D" w14:textId="77777777" w:rsidR="00F83B47" w:rsidRPr="00CF6F16" w:rsidRDefault="00F83B47" w:rsidP="0079269D">
            <w:pPr>
              <w:pStyle w:val="TableParagraph"/>
              <w:spacing w:before="7"/>
              <w:jc w:val="left"/>
              <w:rPr>
                <w:color w:val="000000" w:themeColor="text1"/>
              </w:rPr>
            </w:pPr>
          </w:p>
          <w:p w14:paraId="2FB75ABA" w14:textId="77777777" w:rsidR="00F83B47" w:rsidRPr="00CF6F16" w:rsidRDefault="00A32131" w:rsidP="0079269D">
            <w:pPr>
              <w:pStyle w:val="TableParagraph"/>
              <w:ind w:left="21"/>
              <w:jc w:val="left"/>
              <w:rPr>
                <w:color w:val="000000" w:themeColor="text1"/>
                <w:sz w:val="24"/>
              </w:rPr>
            </w:pPr>
            <w:r w:rsidRPr="00CF6F16">
              <w:rPr>
                <w:color w:val="000000" w:themeColor="text1"/>
                <w:sz w:val="24"/>
              </w:rPr>
              <w:t>Д</w:t>
            </w:r>
          </w:p>
        </w:tc>
        <w:tc>
          <w:tcPr>
            <w:tcW w:w="1094" w:type="dxa"/>
            <w:vAlign w:val="center"/>
          </w:tcPr>
          <w:p w14:paraId="28205B3A" w14:textId="77777777" w:rsidR="00F83B47" w:rsidRPr="00CF6F16" w:rsidRDefault="00F83B47" w:rsidP="0079269D">
            <w:pPr>
              <w:pStyle w:val="TableParagraph"/>
              <w:spacing w:before="7"/>
              <w:jc w:val="left"/>
              <w:rPr>
                <w:color w:val="000000" w:themeColor="text1"/>
              </w:rPr>
            </w:pPr>
          </w:p>
          <w:p w14:paraId="7C5888BF" w14:textId="77777777" w:rsidR="00F83B47" w:rsidRPr="00CF6F16" w:rsidRDefault="00A32131" w:rsidP="0079269D">
            <w:pPr>
              <w:pStyle w:val="TableParagraph"/>
              <w:ind w:left="293" w:right="270"/>
              <w:jc w:val="left"/>
              <w:rPr>
                <w:color w:val="000000" w:themeColor="text1"/>
                <w:sz w:val="24"/>
              </w:rPr>
            </w:pPr>
            <w:r w:rsidRPr="00CF6F16">
              <w:rPr>
                <w:color w:val="000000" w:themeColor="text1"/>
                <w:sz w:val="24"/>
              </w:rPr>
              <w:t>5548</w:t>
            </w:r>
          </w:p>
        </w:tc>
        <w:tc>
          <w:tcPr>
            <w:tcW w:w="1591" w:type="dxa"/>
            <w:vAlign w:val="center"/>
          </w:tcPr>
          <w:p w14:paraId="6B830EEE" w14:textId="77777777" w:rsidR="00F83B47" w:rsidRPr="00CF6F16" w:rsidRDefault="00F83B47" w:rsidP="0079269D">
            <w:pPr>
              <w:pStyle w:val="TableParagraph"/>
              <w:spacing w:before="7"/>
              <w:jc w:val="left"/>
              <w:rPr>
                <w:color w:val="000000" w:themeColor="text1"/>
              </w:rPr>
            </w:pPr>
          </w:p>
          <w:p w14:paraId="1DE0B0EE" w14:textId="77777777" w:rsidR="00F83B47" w:rsidRPr="00CF6F16" w:rsidRDefault="00A32131" w:rsidP="0079269D">
            <w:pPr>
              <w:pStyle w:val="TableParagraph"/>
              <w:ind w:left="450" w:right="431"/>
              <w:jc w:val="left"/>
              <w:rPr>
                <w:color w:val="000000" w:themeColor="text1"/>
                <w:sz w:val="24"/>
              </w:rPr>
            </w:pPr>
            <w:r w:rsidRPr="00CF6F16">
              <w:rPr>
                <w:color w:val="000000" w:themeColor="text1"/>
                <w:sz w:val="24"/>
              </w:rPr>
              <w:t>0,1553</w:t>
            </w:r>
          </w:p>
        </w:tc>
      </w:tr>
    </w:tbl>
    <w:p w14:paraId="57408EAC" w14:textId="77777777" w:rsidR="00F83B47" w:rsidRPr="00CF6F16" w:rsidRDefault="00F83B47">
      <w:pPr>
        <w:pStyle w:val="a3"/>
        <w:spacing w:before="2"/>
        <w:rPr>
          <w:color w:val="000000" w:themeColor="text1"/>
          <w:sz w:val="35"/>
        </w:rPr>
      </w:pPr>
    </w:p>
    <w:p w14:paraId="62AE5425" w14:textId="77777777" w:rsidR="00F83B47" w:rsidRPr="00CF6F16" w:rsidRDefault="00A32131" w:rsidP="00387AEC">
      <w:pPr>
        <w:pStyle w:val="a3"/>
        <w:spacing w:line="360" w:lineRule="auto"/>
        <w:ind w:right="474" w:firstLine="438"/>
        <w:rPr>
          <w:color w:val="000000" w:themeColor="text1"/>
        </w:rPr>
      </w:pPr>
      <w:r w:rsidRPr="00CF6F16">
        <w:rPr>
          <w:color w:val="000000" w:themeColor="text1"/>
        </w:rPr>
        <w:t>В таблицах 6.2 и 6.3 приведены перспективные годовые расходы основного вида топлива в натуральном выражении и в тоннах условного топлива (</w:t>
      </w:r>
      <w:proofErr w:type="spellStart"/>
      <w:r w:rsidRPr="00CF6F16">
        <w:rPr>
          <w:color w:val="000000" w:themeColor="text1"/>
        </w:rPr>
        <w:t>т.у.т</w:t>
      </w:r>
      <w:proofErr w:type="spellEnd"/>
      <w:r w:rsidRPr="00CF6F16">
        <w:rPr>
          <w:color w:val="000000" w:themeColor="text1"/>
        </w:rPr>
        <w:t>.) соответственно.</w:t>
      </w:r>
    </w:p>
    <w:p w14:paraId="54DEEC5A" w14:textId="77777777" w:rsidR="00F83B47" w:rsidRPr="00CF6F16" w:rsidRDefault="00A32131" w:rsidP="00387AEC">
      <w:pPr>
        <w:pStyle w:val="a3"/>
        <w:spacing w:after="5" w:line="362" w:lineRule="auto"/>
        <w:ind w:right="435"/>
        <w:rPr>
          <w:color w:val="000000" w:themeColor="text1"/>
        </w:rPr>
      </w:pPr>
      <w:r w:rsidRPr="00CF6F16">
        <w:rPr>
          <w:color w:val="000000" w:themeColor="text1"/>
        </w:rPr>
        <w:t xml:space="preserve">Таблица 6.2. Перспективные годовые расходы основного вида топлива в натуральном </w:t>
      </w:r>
      <w:proofErr w:type="spellStart"/>
      <w:r w:rsidRPr="00CF6F16">
        <w:rPr>
          <w:color w:val="000000" w:themeColor="text1"/>
        </w:rPr>
        <w:t>выраже</w:t>
      </w:r>
      <w:proofErr w:type="spellEnd"/>
      <w:r w:rsidRPr="00CF6F16">
        <w:rPr>
          <w:color w:val="000000" w:themeColor="text1"/>
        </w:rPr>
        <w:t xml:space="preserve">- </w:t>
      </w:r>
      <w:proofErr w:type="spellStart"/>
      <w:r w:rsidRPr="00CF6F16">
        <w:rPr>
          <w:color w:val="000000" w:themeColor="text1"/>
        </w:rPr>
        <w:t>нии</w:t>
      </w:r>
      <w:proofErr w:type="spellEnd"/>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2933"/>
        <w:gridCol w:w="1375"/>
        <w:gridCol w:w="1291"/>
        <w:gridCol w:w="1039"/>
        <w:gridCol w:w="1135"/>
        <w:gridCol w:w="1133"/>
      </w:tblGrid>
      <w:tr w:rsidR="00F83B47" w:rsidRPr="00CF6F16" w14:paraId="62AB806F" w14:textId="77777777" w:rsidTr="009069B7">
        <w:trPr>
          <w:trHeight w:val="851"/>
        </w:trPr>
        <w:tc>
          <w:tcPr>
            <w:tcW w:w="768" w:type="dxa"/>
          </w:tcPr>
          <w:p w14:paraId="071E1B88" w14:textId="77777777" w:rsidR="00F83B47" w:rsidRPr="00CF6F16" w:rsidRDefault="00F83B47">
            <w:pPr>
              <w:pStyle w:val="TableParagraph"/>
              <w:spacing w:before="8"/>
              <w:jc w:val="left"/>
              <w:rPr>
                <w:color w:val="000000" w:themeColor="text1"/>
                <w:sz w:val="23"/>
              </w:rPr>
            </w:pPr>
          </w:p>
          <w:p w14:paraId="2912D3ED" w14:textId="77777777" w:rsidR="00F83B47" w:rsidRPr="00CF6F16" w:rsidRDefault="00A32131">
            <w:pPr>
              <w:pStyle w:val="TableParagraph"/>
              <w:ind w:left="92" w:right="72"/>
              <w:rPr>
                <w:color w:val="000000" w:themeColor="text1"/>
                <w:sz w:val="24"/>
              </w:rPr>
            </w:pPr>
            <w:r w:rsidRPr="00CF6F16">
              <w:rPr>
                <w:color w:val="000000" w:themeColor="text1"/>
                <w:sz w:val="24"/>
              </w:rPr>
              <w:t>№п/п</w:t>
            </w:r>
          </w:p>
        </w:tc>
        <w:tc>
          <w:tcPr>
            <w:tcW w:w="2933" w:type="dxa"/>
          </w:tcPr>
          <w:p w14:paraId="5258E252" w14:textId="77777777" w:rsidR="00F83B47" w:rsidRPr="00CF6F16" w:rsidRDefault="00F83B47">
            <w:pPr>
              <w:pStyle w:val="TableParagraph"/>
              <w:spacing w:before="8"/>
              <w:jc w:val="left"/>
              <w:rPr>
                <w:color w:val="000000" w:themeColor="text1"/>
                <w:sz w:val="23"/>
              </w:rPr>
            </w:pPr>
          </w:p>
          <w:p w14:paraId="36EF389C" w14:textId="77777777" w:rsidR="00F83B47" w:rsidRPr="00CF6F16" w:rsidRDefault="00A32131">
            <w:pPr>
              <w:pStyle w:val="TableParagraph"/>
              <w:ind w:left="657"/>
              <w:jc w:val="left"/>
              <w:rPr>
                <w:color w:val="000000" w:themeColor="text1"/>
                <w:sz w:val="24"/>
              </w:rPr>
            </w:pPr>
            <w:r w:rsidRPr="00CF6F16">
              <w:rPr>
                <w:color w:val="000000" w:themeColor="text1"/>
                <w:sz w:val="24"/>
              </w:rPr>
              <w:t>Источник тепла</w:t>
            </w:r>
          </w:p>
        </w:tc>
        <w:tc>
          <w:tcPr>
            <w:tcW w:w="1375" w:type="dxa"/>
          </w:tcPr>
          <w:p w14:paraId="125B83D4" w14:textId="77777777" w:rsidR="00F83B47" w:rsidRPr="00CF6F16" w:rsidRDefault="00A32131">
            <w:pPr>
              <w:pStyle w:val="TableParagraph"/>
              <w:ind w:left="275" w:right="256" w:firstLine="26"/>
              <w:jc w:val="both"/>
              <w:rPr>
                <w:color w:val="000000" w:themeColor="text1"/>
                <w:sz w:val="24"/>
              </w:rPr>
            </w:pPr>
            <w:r w:rsidRPr="00CF6F16">
              <w:rPr>
                <w:color w:val="000000" w:themeColor="text1"/>
                <w:sz w:val="24"/>
              </w:rPr>
              <w:t xml:space="preserve">Вид </w:t>
            </w:r>
            <w:proofErr w:type="gramStart"/>
            <w:r w:rsidRPr="00CF6F16">
              <w:rPr>
                <w:color w:val="000000" w:themeColor="text1"/>
                <w:sz w:val="24"/>
              </w:rPr>
              <w:t xml:space="preserve">ос- </w:t>
            </w:r>
            <w:proofErr w:type="spellStart"/>
            <w:r w:rsidRPr="00CF6F16">
              <w:rPr>
                <w:color w:val="000000" w:themeColor="text1"/>
                <w:sz w:val="24"/>
              </w:rPr>
              <w:t>новного</w:t>
            </w:r>
            <w:proofErr w:type="spellEnd"/>
            <w:proofErr w:type="gramEnd"/>
            <w:r w:rsidRPr="00CF6F16">
              <w:rPr>
                <w:color w:val="000000" w:themeColor="text1"/>
                <w:sz w:val="24"/>
              </w:rPr>
              <w:t xml:space="preserve"> топлива</w:t>
            </w:r>
          </w:p>
        </w:tc>
        <w:tc>
          <w:tcPr>
            <w:tcW w:w="1291" w:type="dxa"/>
          </w:tcPr>
          <w:p w14:paraId="5BDD169C" w14:textId="77777777" w:rsidR="00F83B47" w:rsidRPr="00CF6F16" w:rsidRDefault="00A32131">
            <w:pPr>
              <w:pStyle w:val="TableParagraph"/>
              <w:ind w:left="352" w:right="136" w:hanging="178"/>
              <w:jc w:val="left"/>
              <w:rPr>
                <w:color w:val="000000" w:themeColor="text1"/>
                <w:sz w:val="24"/>
              </w:rPr>
            </w:pPr>
            <w:r w:rsidRPr="00CF6F16">
              <w:rPr>
                <w:color w:val="000000" w:themeColor="text1"/>
                <w:sz w:val="24"/>
              </w:rPr>
              <w:t xml:space="preserve">Ед. </w:t>
            </w:r>
            <w:proofErr w:type="gramStart"/>
            <w:r w:rsidRPr="00CF6F16">
              <w:rPr>
                <w:color w:val="000000" w:themeColor="text1"/>
                <w:sz w:val="24"/>
              </w:rPr>
              <w:t>изме- рения</w:t>
            </w:r>
            <w:proofErr w:type="gramEnd"/>
          </w:p>
        </w:tc>
        <w:tc>
          <w:tcPr>
            <w:tcW w:w="1039" w:type="dxa"/>
          </w:tcPr>
          <w:p w14:paraId="4BB93A29" w14:textId="03408D9A" w:rsidR="00F83B47" w:rsidRPr="00CF6F16" w:rsidRDefault="00A32131">
            <w:pPr>
              <w:pStyle w:val="TableParagraph"/>
              <w:spacing w:before="138" w:line="275" w:lineRule="exact"/>
              <w:ind w:left="148"/>
              <w:jc w:val="left"/>
              <w:rPr>
                <w:color w:val="000000" w:themeColor="text1"/>
                <w:sz w:val="24"/>
              </w:rPr>
            </w:pPr>
            <w:r w:rsidRPr="00CF6F16">
              <w:rPr>
                <w:color w:val="000000" w:themeColor="text1"/>
                <w:sz w:val="24"/>
              </w:rPr>
              <w:t>20</w:t>
            </w:r>
            <w:r w:rsidR="00D35C9A" w:rsidRPr="00CF6F16">
              <w:rPr>
                <w:color w:val="000000" w:themeColor="text1"/>
                <w:sz w:val="24"/>
              </w:rPr>
              <w:t>2</w:t>
            </w:r>
            <w:r w:rsidR="005F3B8D" w:rsidRPr="00CF6F16">
              <w:rPr>
                <w:color w:val="000000" w:themeColor="text1"/>
                <w:sz w:val="24"/>
              </w:rPr>
              <w:t>4</w:t>
            </w:r>
            <w:r w:rsidRPr="00CF6F16">
              <w:rPr>
                <w:color w:val="000000" w:themeColor="text1"/>
                <w:sz w:val="24"/>
              </w:rPr>
              <w:t xml:space="preserve"> –</w:t>
            </w:r>
          </w:p>
          <w:p w14:paraId="1BF9086B" w14:textId="0A805096" w:rsidR="00F83B47" w:rsidRPr="00CF6F16" w:rsidRDefault="00A32131">
            <w:pPr>
              <w:pStyle w:val="TableParagraph"/>
              <w:spacing w:line="275" w:lineRule="exact"/>
              <w:ind w:left="110"/>
              <w:jc w:val="left"/>
              <w:rPr>
                <w:color w:val="000000" w:themeColor="text1"/>
                <w:sz w:val="24"/>
              </w:rPr>
            </w:pPr>
            <w:r w:rsidRPr="00CF6F16">
              <w:rPr>
                <w:color w:val="000000" w:themeColor="text1"/>
                <w:sz w:val="24"/>
              </w:rPr>
              <w:t>202</w:t>
            </w:r>
            <w:r w:rsidR="005F3B8D" w:rsidRPr="00CF6F16">
              <w:rPr>
                <w:color w:val="000000" w:themeColor="text1"/>
                <w:sz w:val="24"/>
              </w:rPr>
              <w:t xml:space="preserve">5 </w:t>
            </w:r>
            <w:r w:rsidRPr="00CF6F16">
              <w:rPr>
                <w:color w:val="000000" w:themeColor="text1"/>
                <w:sz w:val="24"/>
              </w:rPr>
              <w:t>гг.</w:t>
            </w:r>
          </w:p>
        </w:tc>
        <w:tc>
          <w:tcPr>
            <w:tcW w:w="1135" w:type="dxa"/>
          </w:tcPr>
          <w:p w14:paraId="3BC4BC53" w14:textId="5A84589C" w:rsidR="00F83B47" w:rsidRPr="00CF6F16" w:rsidRDefault="00A32131">
            <w:pPr>
              <w:pStyle w:val="TableParagraph"/>
              <w:spacing w:before="138" w:line="275" w:lineRule="exact"/>
              <w:ind w:left="148"/>
              <w:jc w:val="left"/>
              <w:rPr>
                <w:color w:val="000000" w:themeColor="text1"/>
                <w:sz w:val="24"/>
              </w:rPr>
            </w:pPr>
            <w:r w:rsidRPr="00CF6F16">
              <w:rPr>
                <w:color w:val="000000" w:themeColor="text1"/>
                <w:sz w:val="24"/>
              </w:rPr>
              <w:t>202</w:t>
            </w:r>
            <w:r w:rsidR="005F3B8D" w:rsidRPr="00CF6F16">
              <w:rPr>
                <w:color w:val="000000" w:themeColor="text1"/>
                <w:sz w:val="24"/>
              </w:rPr>
              <w:t>6</w:t>
            </w:r>
            <w:r w:rsidRPr="00CF6F16">
              <w:rPr>
                <w:color w:val="000000" w:themeColor="text1"/>
                <w:sz w:val="24"/>
              </w:rPr>
              <w:t xml:space="preserve"> –</w:t>
            </w:r>
          </w:p>
          <w:p w14:paraId="057992A0" w14:textId="2D24C2DB" w:rsidR="00F83B47" w:rsidRPr="00CF6F16" w:rsidRDefault="00A32131">
            <w:pPr>
              <w:pStyle w:val="TableParagraph"/>
              <w:spacing w:line="275" w:lineRule="exact"/>
              <w:ind w:left="110"/>
              <w:jc w:val="left"/>
              <w:rPr>
                <w:color w:val="000000" w:themeColor="text1"/>
                <w:sz w:val="24"/>
              </w:rPr>
            </w:pPr>
            <w:r w:rsidRPr="00CF6F16">
              <w:rPr>
                <w:color w:val="000000" w:themeColor="text1"/>
                <w:sz w:val="24"/>
              </w:rPr>
              <w:t>202</w:t>
            </w:r>
            <w:r w:rsidR="005F3B8D" w:rsidRPr="00CF6F16">
              <w:rPr>
                <w:color w:val="000000" w:themeColor="text1"/>
                <w:sz w:val="24"/>
              </w:rPr>
              <w:t xml:space="preserve">7 </w:t>
            </w:r>
            <w:r w:rsidRPr="00CF6F16">
              <w:rPr>
                <w:color w:val="000000" w:themeColor="text1"/>
                <w:sz w:val="24"/>
              </w:rPr>
              <w:t>гг.</w:t>
            </w:r>
          </w:p>
        </w:tc>
        <w:tc>
          <w:tcPr>
            <w:tcW w:w="1133" w:type="dxa"/>
          </w:tcPr>
          <w:p w14:paraId="23FAA8C4" w14:textId="104923FD" w:rsidR="00F83B47" w:rsidRPr="00CF6F16" w:rsidRDefault="00A32131">
            <w:pPr>
              <w:pStyle w:val="TableParagraph"/>
              <w:spacing w:before="138" w:line="275" w:lineRule="exact"/>
              <w:ind w:left="151"/>
              <w:jc w:val="left"/>
              <w:rPr>
                <w:color w:val="000000" w:themeColor="text1"/>
                <w:sz w:val="24"/>
              </w:rPr>
            </w:pPr>
            <w:r w:rsidRPr="00CF6F16">
              <w:rPr>
                <w:color w:val="000000" w:themeColor="text1"/>
                <w:sz w:val="24"/>
              </w:rPr>
              <w:t>202</w:t>
            </w:r>
            <w:r w:rsidR="005F3B8D" w:rsidRPr="00CF6F16">
              <w:rPr>
                <w:color w:val="000000" w:themeColor="text1"/>
                <w:sz w:val="24"/>
              </w:rPr>
              <w:t>8</w:t>
            </w:r>
            <w:r w:rsidRPr="00CF6F16">
              <w:rPr>
                <w:color w:val="000000" w:themeColor="text1"/>
                <w:sz w:val="24"/>
              </w:rPr>
              <w:t xml:space="preserve"> –</w:t>
            </w:r>
          </w:p>
          <w:p w14:paraId="62293A39" w14:textId="60F64998" w:rsidR="00F83B47" w:rsidRPr="00CF6F16" w:rsidRDefault="00A32131">
            <w:pPr>
              <w:pStyle w:val="TableParagraph"/>
              <w:spacing w:line="275" w:lineRule="exact"/>
              <w:ind w:left="113"/>
              <w:jc w:val="left"/>
              <w:rPr>
                <w:color w:val="000000" w:themeColor="text1"/>
                <w:sz w:val="24"/>
              </w:rPr>
            </w:pPr>
            <w:r w:rsidRPr="00CF6F16">
              <w:rPr>
                <w:color w:val="000000" w:themeColor="text1"/>
                <w:sz w:val="24"/>
              </w:rPr>
              <w:t>2032</w:t>
            </w:r>
            <w:r w:rsidR="005F3B8D" w:rsidRPr="00CF6F16">
              <w:rPr>
                <w:color w:val="000000" w:themeColor="text1"/>
                <w:sz w:val="24"/>
              </w:rPr>
              <w:t xml:space="preserve"> </w:t>
            </w:r>
            <w:r w:rsidRPr="00CF6F16">
              <w:rPr>
                <w:color w:val="000000" w:themeColor="text1"/>
                <w:sz w:val="24"/>
              </w:rPr>
              <w:t>гг.</w:t>
            </w:r>
          </w:p>
        </w:tc>
      </w:tr>
      <w:tr w:rsidR="00F83B47" w:rsidRPr="00CF6F16" w14:paraId="5493C5CA" w14:textId="77777777" w:rsidTr="009069B7">
        <w:trPr>
          <w:trHeight w:val="551"/>
        </w:trPr>
        <w:tc>
          <w:tcPr>
            <w:tcW w:w="768" w:type="dxa"/>
            <w:vAlign w:val="center"/>
          </w:tcPr>
          <w:p w14:paraId="686B1975" w14:textId="77777777" w:rsidR="00F83B47" w:rsidRPr="00CF6F16" w:rsidRDefault="00A32131">
            <w:pPr>
              <w:pStyle w:val="TableParagraph"/>
              <w:spacing w:before="121"/>
              <w:ind w:left="19"/>
              <w:rPr>
                <w:color w:val="000000" w:themeColor="text1"/>
                <w:sz w:val="24"/>
              </w:rPr>
            </w:pPr>
            <w:r w:rsidRPr="00CF6F16">
              <w:rPr>
                <w:color w:val="000000" w:themeColor="text1"/>
                <w:sz w:val="24"/>
              </w:rPr>
              <w:t>1</w:t>
            </w:r>
          </w:p>
        </w:tc>
        <w:tc>
          <w:tcPr>
            <w:tcW w:w="2933" w:type="dxa"/>
            <w:vAlign w:val="center"/>
          </w:tcPr>
          <w:p w14:paraId="30E1471A" w14:textId="49C010B2" w:rsidR="00F83B47" w:rsidRPr="00CF6F16" w:rsidRDefault="00A32131" w:rsidP="00E35E25">
            <w:pPr>
              <w:pStyle w:val="TableParagraph"/>
              <w:spacing w:line="259" w:lineRule="exact"/>
              <w:ind w:left="112"/>
              <w:jc w:val="left"/>
              <w:rPr>
                <w:color w:val="000000" w:themeColor="text1"/>
                <w:sz w:val="24"/>
              </w:rPr>
            </w:pPr>
            <w:r w:rsidRPr="00CF6F16">
              <w:rPr>
                <w:color w:val="000000" w:themeColor="text1"/>
                <w:sz w:val="24"/>
              </w:rPr>
              <w:t xml:space="preserve">Котельная №1 </w:t>
            </w:r>
            <w:r w:rsidR="00E35E25" w:rsidRPr="00CF6F16">
              <w:rPr>
                <w:color w:val="000000" w:themeColor="text1"/>
                <w:sz w:val="24"/>
              </w:rPr>
              <w:t>МУП «ДЭЗ»</w:t>
            </w:r>
          </w:p>
        </w:tc>
        <w:tc>
          <w:tcPr>
            <w:tcW w:w="1375" w:type="dxa"/>
            <w:vAlign w:val="center"/>
          </w:tcPr>
          <w:p w14:paraId="4D7177B4"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vAlign w:val="center"/>
          </w:tcPr>
          <w:p w14:paraId="150A0444" w14:textId="77777777" w:rsidR="00F83B47" w:rsidRPr="00CF6F16" w:rsidRDefault="00441569">
            <w:pPr>
              <w:pStyle w:val="TableParagraph"/>
              <w:spacing w:line="230" w:lineRule="auto"/>
              <w:ind w:left="309" w:right="272" w:firstLine="124"/>
              <w:jc w:val="left"/>
              <w:rPr>
                <w:color w:val="000000" w:themeColor="text1"/>
                <w:sz w:val="24"/>
              </w:rPr>
            </w:pPr>
            <w:proofErr w:type="spellStart"/>
            <w:r w:rsidRPr="00CF6F16">
              <w:rPr>
                <w:color w:val="000000" w:themeColor="text1"/>
                <w:sz w:val="24"/>
              </w:rPr>
              <w:t>т.у.т</w:t>
            </w:r>
            <w:proofErr w:type="spellEnd"/>
            <w:r w:rsidRPr="00CF6F16">
              <w:rPr>
                <w:color w:val="000000" w:themeColor="text1"/>
                <w:sz w:val="24"/>
              </w:rPr>
              <w:t>./Гкал</w:t>
            </w:r>
          </w:p>
        </w:tc>
        <w:tc>
          <w:tcPr>
            <w:tcW w:w="1039" w:type="dxa"/>
            <w:vAlign w:val="center"/>
          </w:tcPr>
          <w:p w14:paraId="3C52704E" w14:textId="77777777" w:rsidR="00F83B47" w:rsidRPr="00CF6F16" w:rsidRDefault="00441569">
            <w:pPr>
              <w:pStyle w:val="TableParagraph"/>
              <w:spacing w:before="111"/>
              <w:ind w:right="148"/>
              <w:jc w:val="right"/>
              <w:rPr>
                <w:color w:val="000000" w:themeColor="text1"/>
                <w:sz w:val="24"/>
              </w:rPr>
            </w:pPr>
            <w:r w:rsidRPr="00CF6F16">
              <w:rPr>
                <w:color w:val="000000" w:themeColor="text1"/>
                <w:sz w:val="24"/>
              </w:rPr>
              <w:t>0,1617</w:t>
            </w:r>
          </w:p>
        </w:tc>
        <w:tc>
          <w:tcPr>
            <w:tcW w:w="1135" w:type="dxa"/>
            <w:vAlign w:val="center"/>
          </w:tcPr>
          <w:p w14:paraId="41AB44BD" w14:textId="77777777" w:rsidR="00F83B47" w:rsidRPr="00CF6F16" w:rsidRDefault="00441569">
            <w:pPr>
              <w:pStyle w:val="TableParagraph"/>
              <w:spacing w:before="111"/>
              <w:ind w:right="196"/>
              <w:jc w:val="right"/>
              <w:rPr>
                <w:color w:val="000000" w:themeColor="text1"/>
                <w:sz w:val="24"/>
              </w:rPr>
            </w:pPr>
            <w:r w:rsidRPr="00CF6F16">
              <w:rPr>
                <w:color w:val="000000" w:themeColor="text1"/>
                <w:sz w:val="24"/>
              </w:rPr>
              <w:t>0,1617</w:t>
            </w:r>
          </w:p>
        </w:tc>
        <w:tc>
          <w:tcPr>
            <w:tcW w:w="1133" w:type="dxa"/>
            <w:vAlign w:val="center"/>
          </w:tcPr>
          <w:p w14:paraId="6278EFC8" w14:textId="77777777" w:rsidR="00F83B47" w:rsidRPr="00CF6F16" w:rsidRDefault="00441569">
            <w:pPr>
              <w:pStyle w:val="TableParagraph"/>
              <w:spacing w:before="111"/>
              <w:ind w:left="206"/>
              <w:jc w:val="left"/>
              <w:rPr>
                <w:color w:val="000000" w:themeColor="text1"/>
                <w:sz w:val="24"/>
              </w:rPr>
            </w:pPr>
            <w:r w:rsidRPr="00CF6F16">
              <w:rPr>
                <w:color w:val="000000" w:themeColor="text1"/>
                <w:sz w:val="24"/>
              </w:rPr>
              <w:t>0,1617</w:t>
            </w:r>
          </w:p>
        </w:tc>
      </w:tr>
      <w:tr w:rsidR="009D31FD" w:rsidRPr="00CF6F16" w14:paraId="7EF00212" w14:textId="77777777" w:rsidTr="009069B7">
        <w:trPr>
          <w:trHeight w:val="827"/>
        </w:trPr>
        <w:tc>
          <w:tcPr>
            <w:tcW w:w="768" w:type="dxa"/>
            <w:vAlign w:val="center"/>
          </w:tcPr>
          <w:p w14:paraId="4417B312" w14:textId="77777777" w:rsidR="009D31FD" w:rsidRPr="00CF6F16" w:rsidRDefault="009D31FD" w:rsidP="005222A7">
            <w:pPr>
              <w:pStyle w:val="TableParagraph"/>
              <w:spacing w:before="5"/>
              <w:rPr>
                <w:color w:val="000000" w:themeColor="text1"/>
                <w:sz w:val="24"/>
                <w:szCs w:val="24"/>
              </w:rPr>
            </w:pPr>
          </w:p>
          <w:p w14:paraId="5C3D8777" w14:textId="77777777" w:rsidR="009D31FD" w:rsidRPr="00CF6F16" w:rsidRDefault="009D31FD" w:rsidP="005222A7">
            <w:pPr>
              <w:pStyle w:val="TableParagraph"/>
              <w:ind w:left="19"/>
              <w:rPr>
                <w:color w:val="000000" w:themeColor="text1"/>
                <w:sz w:val="24"/>
                <w:szCs w:val="24"/>
              </w:rPr>
            </w:pPr>
            <w:r w:rsidRPr="00CF6F16">
              <w:rPr>
                <w:color w:val="000000" w:themeColor="text1"/>
                <w:sz w:val="24"/>
                <w:szCs w:val="24"/>
              </w:rPr>
              <w:t>2</w:t>
            </w:r>
          </w:p>
        </w:tc>
        <w:tc>
          <w:tcPr>
            <w:tcW w:w="2933" w:type="dxa"/>
            <w:vAlign w:val="center"/>
          </w:tcPr>
          <w:p w14:paraId="149F1C6C" w14:textId="05CB3373" w:rsidR="009D31FD" w:rsidRPr="00CF6F16" w:rsidRDefault="009D31FD" w:rsidP="005222A7">
            <w:pPr>
              <w:pStyle w:val="TableParagraph"/>
              <w:spacing w:line="268" w:lineRule="exact"/>
              <w:ind w:left="112"/>
              <w:rPr>
                <w:color w:val="000000" w:themeColor="text1"/>
                <w:sz w:val="24"/>
                <w:szCs w:val="24"/>
              </w:rPr>
            </w:pPr>
            <w:r w:rsidRPr="00CF6F16">
              <w:rPr>
                <w:color w:val="000000" w:themeColor="text1"/>
                <w:sz w:val="24"/>
                <w:szCs w:val="24"/>
              </w:rPr>
              <w:t>Котельная № 1 ООО «ИГК»</w:t>
            </w:r>
          </w:p>
        </w:tc>
        <w:tc>
          <w:tcPr>
            <w:tcW w:w="1375" w:type="dxa"/>
            <w:vAlign w:val="center"/>
          </w:tcPr>
          <w:p w14:paraId="37121441" w14:textId="77777777" w:rsidR="009D31FD" w:rsidRPr="00CF6F16" w:rsidRDefault="009D31FD" w:rsidP="005222A7">
            <w:pPr>
              <w:pStyle w:val="TableParagraph"/>
              <w:spacing w:before="123"/>
              <w:ind w:left="541" w:right="76" w:hanging="430"/>
              <w:rPr>
                <w:color w:val="000000" w:themeColor="text1"/>
                <w:sz w:val="24"/>
                <w:szCs w:val="24"/>
              </w:rPr>
            </w:pPr>
            <w:r w:rsidRPr="00CF6F16">
              <w:rPr>
                <w:color w:val="000000" w:themeColor="text1"/>
                <w:sz w:val="24"/>
                <w:szCs w:val="24"/>
              </w:rPr>
              <w:t>природный газ</w:t>
            </w:r>
          </w:p>
        </w:tc>
        <w:tc>
          <w:tcPr>
            <w:tcW w:w="1291" w:type="dxa"/>
            <w:vAlign w:val="center"/>
          </w:tcPr>
          <w:p w14:paraId="4B9FE438" w14:textId="77777777" w:rsidR="009D31FD" w:rsidRPr="00CF6F16" w:rsidRDefault="009D31FD" w:rsidP="005222A7">
            <w:pPr>
              <w:pStyle w:val="TableParagraph"/>
              <w:spacing w:before="123"/>
              <w:ind w:left="309" w:right="272" w:firstLine="124"/>
              <w:rPr>
                <w:color w:val="000000" w:themeColor="text1"/>
                <w:sz w:val="24"/>
                <w:szCs w:val="24"/>
              </w:rPr>
            </w:pPr>
            <w:r w:rsidRPr="00CF6F16">
              <w:rPr>
                <w:color w:val="000000" w:themeColor="text1"/>
                <w:sz w:val="24"/>
                <w:szCs w:val="24"/>
              </w:rPr>
              <w:t>тыс. м3/год</w:t>
            </w:r>
          </w:p>
        </w:tc>
        <w:tc>
          <w:tcPr>
            <w:tcW w:w="1039" w:type="dxa"/>
            <w:vAlign w:val="center"/>
          </w:tcPr>
          <w:p w14:paraId="2116E429" w14:textId="7C13CC1F" w:rsidR="009D31FD" w:rsidRPr="00CF6F16" w:rsidRDefault="00AA685C" w:rsidP="005222A7">
            <w:pPr>
              <w:pStyle w:val="TableParagraph"/>
              <w:rPr>
                <w:color w:val="000000" w:themeColor="text1"/>
                <w:sz w:val="24"/>
                <w:szCs w:val="24"/>
              </w:rPr>
            </w:pPr>
            <w:r w:rsidRPr="00CF6F16">
              <w:rPr>
                <w:color w:val="000000" w:themeColor="text1"/>
                <w:sz w:val="24"/>
                <w:szCs w:val="24"/>
              </w:rPr>
              <w:t>22 946,0</w:t>
            </w:r>
          </w:p>
        </w:tc>
        <w:tc>
          <w:tcPr>
            <w:tcW w:w="1135" w:type="dxa"/>
            <w:vAlign w:val="center"/>
          </w:tcPr>
          <w:p w14:paraId="3F249293" w14:textId="06E93887" w:rsidR="009D31FD" w:rsidRPr="00CF6F16" w:rsidRDefault="009D31FD" w:rsidP="005222A7">
            <w:pPr>
              <w:pStyle w:val="TableParagraph"/>
              <w:rPr>
                <w:color w:val="000000" w:themeColor="text1"/>
                <w:sz w:val="24"/>
                <w:szCs w:val="24"/>
              </w:rPr>
            </w:pPr>
            <w:r w:rsidRPr="00CF6F16">
              <w:rPr>
                <w:color w:val="000000" w:themeColor="text1"/>
                <w:sz w:val="24"/>
                <w:szCs w:val="24"/>
              </w:rPr>
              <w:t>21 993,0</w:t>
            </w:r>
          </w:p>
        </w:tc>
        <w:tc>
          <w:tcPr>
            <w:tcW w:w="1133" w:type="dxa"/>
            <w:vAlign w:val="center"/>
          </w:tcPr>
          <w:p w14:paraId="247D88A6" w14:textId="12251EE1" w:rsidR="009D31FD" w:rsidRPr="00CF6F16" w:rsidRDefault="009D31FD" w:rsidP="005222A7">
            <w:pPr>
              <w:pStyle w:val="TableParagraph"/>
              <w:ind w:left="266"/>
              <w:rPr>
                <w:color w:val="000000" w:themeColor="text1"/>
                <w:sz w:val="24"/>
                <w:szCs w:val="24"/>
              </w:rPr>
            </w:pPr>
            <w:r w:rsidRPr="00CF6F16">
              <w:rPr>
                <w:color w:val="000000" w:themeColor="text1"/>
                <w:sz w:val="24"/>
                <w:szCs w:val="24"/>
              </w:rPr>
              <w:t>21 993,0</w:t>
            </w:r>
          </w:p>
        </w:tc>
      </w:tr>
    </w:tbl>
    <w:p w14:paraId="588C6E77" w14:textId="77777777" w:rsidR="00F83B47" w:rsidRPr="00CF6F16" w:rsidRDefault="00F83B47" w:rsidP="005222A7">
      <w:pPr>
        <w:jc w:val="center"/>
        <w:rPr>
          <w:color w:val="000000" w:themeColor="text1"/>
          <w:sz w:val="24"/>
          <w:szCs w:val="24"/>
        </w:rPr>
        <w:sectPr w:rsidR="00F83B47" w:rsidRPr="00CF6F16"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2933"/>
        <w:gridCol w:w="1375"/>
        <w:gridCol w:w="1291"/>
        <w:gridCol w:w="1039"/>
        <w:gridCol w:w="1135"/>
        <w:gridCol w:w="1133"/>
      </w:tblGrid>
      <w:tr w:rsidR="005F3B8D" w:rsidRPr="00CF6F16" w14:paraId="0D4CC1C9" w14:textId="77777777" w:rsidTr="009069B7">
        <w:trPr>
          <w:trHeight w:val="849"/>
        </w:trPr>
        <w:tc>
          <w:tcPr>
            <w:tcW w:w="768" w:type="dxa"/>
          </w:tcPr>
          <w:p w14:paraId="1E76A3DF" w14:textId="77777777" w:rsidR="005F3B8D" w:rsidRPr="00CF6F16" w:rsidRDefault="005F3B8D" w:rsidP="005222A7">
            <w:pPr>
              <w:pStyle w:val="TableParagraph"/>
              <w:spacing w:before="4"/>
              <w:rPr>
                <w:color w:val="000000" w:themeColor="text1"/>
                <w:sz w:val="24"/>
                <w:szCs w:val="24"/>
              </w:rPr>
            </w:pPr>
          </w:p>
          <w:p w14:paraId="48797748" w14:textId="77777777" w:rsidR="005F3B8D" w:rsidRPr="00CF6F16" w:rsidRDefault="005F3B8D" w:rsidP="005222A7">
            <w:pPr>
              <w:pStyle w:val="TableParagraph"/>
              <w:ind w:left="92" w:right="72"/>
              <w:rPr>
                <w:color w:val="000000" w:themeColor="text1"/>
                <w:sz w:val="24"/>
                <w:szCs w:val="24"/>
              </w:rPr>
            </w:pPr>
            <w:r w:rsidRPr="00CF6F16">
              <w:rPr>
                <w:color w:val="000000" w:themeColor="text1"/>
                <w:sz w:val="24"/>
                <w:szCs w:val="24"/>
              </w:rPr>
              <w:t>№п/п</w:t>
            </w:r>
          </w:p>
        </w:tc>
        <w:tc>
          <w:tcPr>
            <w:tcW w:w="2933" w:type="dxa"/>
          </w:tcPr>
          <w:p w14:paraId="76E1D3C1" w14:textId="77777777" w:rsidR="005F3B8D" w:rsidRPr="00CF6F16" w:rsidRDefault="005F3B8D" w:rsidP="005222A7">
            <w:pPr>
              <w:pStyle w:val="TableParagraph"/>
              <w:spacing w:before="4"/>
              <w:rPr>
                <w:color w:val="000000" w:themeColor="text1"/>
                <w:sz w:val="24"/>
                <w:szCs w:val="24"/>
              </w:rPr>
            </w:pPr>
          </w:p>
          <w:p w14:paraId="508581B5" w14:textId="77777777" w:rsidR="005F3B8D" w:rsidRPr="00CF6F16" w:rsidRDefault="005F3B8D" w:rsidP="005222A7">
            <w:pPr>
              <w:pStyle w:val="TableParagraph"/>
              <w:ind w:left="657"/>
              <w:rPr>
                <w:color w:val="000000" w:themeColor="text1"/>
                <w:sz w:val="24"/>
                <w:szCs w:val="24"/>
              </w:rPr>
            </w:pPr>
            <w:r w:rsidRPr="00CF6F16">
              <w:rPr>
                <w:color w:val="000000" w:themeColor="text1"/>
                <w:sz w:val="24"/>
                <w:szCs w:val="24"/>
              </w:rPr>
              <w:t>Источник тепла</w:t>
            </w:r>
          </w:p>
        </w:tc>
        <w:tc>
          <w:tcPr>
            <w:tcW w:w="1375" w:type="dxa"/>
          </w:tcPr>
          <w:p w14:paraId="2CCDDA7E" w14:textId="77777777" w:rsidR="005F3B8D" w:rsidRPr="00CF6F16" w:rsidRDefault="005F3B8D" w:rsidP="005222A7">
            <w:pPr>
              <w:pStyle w:val="TableParagraph"/>
              <w:ind w:left="275" w:right="256" w:firstLine="26"/>
              <w:rPr>
                <w:color w:val="000000" w:themeColor="text1"/>
                <w:sz w:val="24"/>
                <w:szCs w:val="24"/>
              </w:rPr>
            </w:pPr>
            <w:r w:rsidRPr="00CF6F16">
              <w:rPr>
                <w:color w:val="000000" w:themeColor="text1"/>
                <w:sz w:val="24"/>
                <w:szCs w:val="24"/>
              </w:rPr>
              <w:t xml:space="preserve">Вид </w:t>
            </w:r>
            <w:proofErr w:type="gramStart"/>
            <w:r w:rsidRPr="00CF6F16">
              <w:rPr>
                <w:color w:val="000000" w:themeColor="text1"/>
                <w:sz w:val="24"/>
                <w:szCs w:val="24"/>
              </w:rPr>
              <w:t xml:space="preserve">ос- </w:t>
            </w:r>
            <w:proofErr w:type="spellStart"/>
            <w:r w:rsidRPr="00CF6F16">
              <w:rPr>
                <w:color w:val="000000" w:themeColor="text1"/>
                <w:sz w:val="24"/>
                <w:szCs w:val="24"/>
              </w:rPr>
              <w:t>новного</w:t>
            </w:r>
            <w:proofErr w:type="spellEnd"/>
            <w:proofErr w:type="gramEnd"/>
            <w:r w:rsidRPr="00CF6F16">
              <w:rPr>
                <w:color w:val="000000" w:themeColor="text1"/>
                <w:sz w:val="24"/>
                <w:szCs w:val="24"/>
              </w:rPr>
              <w:t xml:space="preserve"> топлива</w:t>
            </w:r>
          </w:p>
        </w:tc>
        <w:tc>
          <w:tcPr>
            <w:tcW w:w="1291" w:type="dxa"/>
          </w:tcPr>
          <w:p w14:paraId="7043D02A" w14:textId="77777777" w:rsidR="005F3B8D" w:rsidRPr="00CF6F16" w:rsidRDefault="005F3B8D" w:rsidP="005222A7">
            <w:pPr>
              <w:pStyle w:val="TableParagraph"/>
              <w:ind w:left="352" w:right="136" w:hanging="178"/>
              <w:rPr>
                <w:color w:val="000000" w:themeColor="text1"/>
                <w:sz w:val="24"/>
                <w:szCs w:val="24"/>
              </w:rPr>
            </w:pPr>
            <w:r w:rsidRPr="00CF6F16">
              <w:rPr>
                <w:color w:val="000000" w:themeColor="text1"/>
                <w:sz w:val="24"/>
                <w:szCs w:val="24"/>
              </w:rPr>
              <w:t xml:space="preserve">Ед. </w:t>
            </w:r>
            <w:proofErr w:type="gramStart"/>
            <w:r w:rsidRPr="00CF6F16">
              <w:rPr>
                <w:color w:val="000000" w:themeColor="text1"/>
                <w:sz w:val="24"/>
                <w:szCs w:val="24"/>
              </w:rPr>
              <w:t>изме- рения</w:t>
            </w:r>
            <w:proofErr w:type="gramEnd"/>
          </w:p>
        </w:tc>
        <w:tc>
          <w:tcPr>
            <w:tcW w:w="1039" w:type="dxa"/>
          </w:tcPr>
          <w:p w14:paraId="47379E46" w14:textId="77777777" w:rsidR="005F3B8D" w:rsidRPr="00CF6F16" w:rsidRDefault="005F3B8D" w:rsidP="005222A7">
            <w:pPr>
              <w:pStyle w:val="TableParagraph"/>
              <w:spacing w:before="138" w:line="275" w:lineRule="exact"/>
              <w:ind w:left="148"/>
              <w:rPr>
                <w:color w:val="000000" w:themeColor="text1"/>
                <w:sz w:val="24"/>
                <w:szCs w:val="24"/>
              </w:rPr>
            </w:pPr>
            <w:r w:rsidRPr="00CF6F16">
              <w:rPr>
                <w:color w:val="000000" w:themeColor="text1"/>
                <w:sz w:val="24"/>
                <w:szCs w:val="24"/>
              </w:rPr>
              <w:t>2024 –</w:t>
            </w:r>
          </w:p>
          <w:p w14:paraId="30A17730" w14:textId="3BBFBD45" w:rsidR="005F3B8D" w:rsidRPr="00CF6F16" w:rsidRDefault="005F3B8D" w:rsidP="005222A7">
            <w:pPr>
              <w:pStyle w:val="TableParagraph"/>
              <w:spacing w:line="275" w:lineRule="exact"/>
              <w:ind w:left="110"/>
              <w:rPr>
                <w:color w:val="000000" w:themeColor="text1"/>
                <w:sz w:val="24"/>
                <w:szCs w:val="24"/>
              </w:rPr>
            </w:pPr>
            <w:r w:rsidRPr="00CF6F16">
              <w:rPr>
                <w:color w:val="000000" w:themeColor="text1"/>
                <w:sz w:val="24"/>
                <w:szCs w:val="24"/>
              </w:rPr>
              <w:t>2025 гг.</w:t>
            </w:r>
          </w:p>
        </w:tc>
        <w:tc>
          <w:tcPr>
            <w:tcW w:w="1135" w:type="dxa"/>
          </w:tcPr>
          <w:p w14:paraId="5D97190C" w14:textId="77777777" w:rsidR="005F3B8D" w:rsidRPr="00CF6F16" w:rsidRDefault="005F3B8D" w:rsidP="005222A7">
            <w:pPr>
              <w:pStyle w:val="TableParagraph"/>
              <w:spacing w:before="138" w:line="275" w:lineRule="exact"/>
              <w:ind w:left="148"/>
              <w:rPr>
                <w:color w:val="000000" w:themeColor="text1"/>
                <w:sz w:val="24"/>
                <w:szCs w:val="24"/>
              </w:rPr>
            </w:pPr>
            <w:r w:rsidRPr="00CF6F16">
              <w:rPr>
                <w:color w:val="000000" w:themeColor="text1"/>
                <w:sz w:val="24"/>
                <w:szCs w:val="24"/>
              </w:rPr>
              <w:t>2026 –</w:t>
            </w:r>
          </w:p>
          <w:p w14:paraId="17E2209F" w14:textId="08A8D5F4" w:rsidR="005F3B8D" w:rsidRPr="00CF6F16" w:rsidRDefault="005F3B8D" w:rsidP="005222A7">
            <w:pPr>
              <w:pStyle w:val="TableParagraph"/>
              <w:spacing w:line="275" w:lineRule="exact"/>
              <w:ind w:left="110"/>
              <w:rPr>
                <w:color w:val="000000" w:themeColor="text1"/>
                <w:sz w:val="24"/>
                <w:szCs w:val="24"/>
              </w:rPr>
            </w:pPr>
            <w:r w:rsidRPr="00CF6F16">
              <w:rPr>
                <w:color w:val="000000" w:themeColor="text1"/>
                <w:sz w:val="24"/>
                <w:szCs w:val="24"/>
              </w:rPr>
              <w:t>2027 гг.</w:t>
            </w:r>
          </w:p>
        </w:tc>
        <w:tc>
          <w:tcPr>
            <w:tcW w:w="1133" w:type="dxa"/>
          </w:tcPr>
          <w:p w14:paraId="26C2D9E3" w14:textId="77777777" w:rsidR="005F3B8D" w:rsidRPr="00CF6F16" w:rsidRDefault="005F3B8D" w:rsidP="005222A7">
            <w:pPr>
              <w:pStyle w:val="TableParagraph"/>
              <w:spacing w:before="138" w:line="275" w:lineRule="exact"/>
              <w:ind w:left="151"/>
              <w:rPr>
                <w:color w:val="000000" w:themeColor="text1"/>
                <w:sz w:val="24"/>
                <w:szCs w:val="24"/>
              </w:rPr>
            </w:pPr>
            <w:r w:rsidRPr="00CF6F16">
              <w:rPr>
                <w:color w:val="000000" w:themeColor="text1"/>
                <w:sz w:val="24"/>
                <w:szCs w:val="24"/>
              </w:rPr>
              <w:t>2028 –</w:t>
            </w:r>
          </w:p>
          <w:p w14:paraId="7927F772" w14:textId="1C2D93FD" w:rsidR="005F3B8D" w:rsidRPr="00CF6F16" w:rsidRDefault="005F3B8D" w:rsidP="005222A7">
            <w:pPr>
              <w:pStyle w:val="TableParagraph"/>
              <w:spacing w:line="275" w:lineRule="exact"/>
              <w:ind w:left="113"/>
              <w:rPr>
                <w:color w:val="000000" w:themeColor="text1"/>
                <w:sz w:val="24"/>
                <w:szCs w:val="24"/>
              </w:rPr>
            </w:pPr>
            <w:r w:rsidRPr="00CF6F16">
              <w:rPr>
                <w:color w:val="000000" w:themeColor="text1"/>
                <w:sz w:val="24"/>
                <w:szCs w:val="24"/>
              </w:rPr>
              <w:t>2032 гг.</w:t>
            </w:r>
          </w:p>
        </w:tc>
      </w:tr>
      <w:tr w:rsidR="00F83B47" w:rsidRPr="00CF6F16" w14:paraId="4CDBEFE2" w14:textId="77777777" w:rsidTr="009069B7">
        <w:trPr>
          <w:trHeight w:val="827"/>
        </w:trPr>
        <w:tc>
          <w:tcPr>
            <w:tcW w:w="768" w:type="dxa"/>
            <w:vAlign w:val="center"/>
          </w:tcPr>
          <w:p w14:paraId="54B2E8C0" w14:textId="77777777" w:rsidR="00F83B47" w:rsidRPr="00CF6F16" w:rsidRDefault="00F83B47" w:rsidP="005222A7">
            <w:pPr>
              <w:pStyle w:val="TableParagraph"/>
              <w:spacing w:before="3"/>
              <w:rPr>
                <w:color w:val="000000" w:themeColor="text1"/>
                <w:sz w:val="24"/>
                <w:szCs w:val="24"/>
              </w:rPr>
            </w:pPr>
          </w:p>
          <w:p w14:paraId="6E97F872" w14:textId="77777777" w:rsidR="00F83B47" w:rsidRPr="00CF6F16" w:rsidRDefault="00A32131" w:rsidP="005222A7">
            <w:pPr>
              <w:pStyle w:val="TableParagraph"/>
              <w:ind w:left="19"/>
              <w:rPr>
                <w:color w:val="000000" w:themeColor="text1"/>
                <w:sz w:val="24"/>
                <w:szCs w:val="24"/>
              </w:rPr>
            </w:pPr>
            <w:r w:rsidRPr="00CF6F16">
              <w:rPr>
                <w:color w:val="000000" w:themeColor="text1"/>
                <w:sz w:val="24"/>
                <w:szCs w:val="24"/>
              </w:rPr>
              <w:t>3</w:t>
            </w:r>
          </w:p>
        </w:tc>
        <w:tc>
          <w:tcPr>
            <w:tcW w:w="2933" w:type="dxa"/>
            <w:vAlign w:val="center"/>
          </w:tcPr>
          <w:p w14:paraId="5723206E" w14:textId="77777777" w:rsidR="00F83B47" w:rsidRPr="00CF6F16" w:rsidRDefault="00A32131" w:rsidP="005222A7">
            <w:pPr>
              <w:pStyle w:val="TableParagraph"/>
              <w:spacing w:line="260" w:lineRule="exact"/>
              <w:ind w:left="112"/>
              <w:rPr>
                <w:color w:val="000000" w:themeColor="text1"/>
                <w:sz w:val="24"/>
                <w:szCs w:val="24"/>
              </w:rPr>
            </w:pPr>
            <w:r w:rsidRPr="00CF6F16">
              <w:rPr>
                <w:color w:val="000000" w:themeColor="text1"/>
                <w:sz w:val="24"/>
                <w:szCs w:val="24"/>
              </w:rPr>
              <w:t>Котельная №2 ООО</w:t>
            </w:r>
          </w:p>
          <w:p w14:paraId="799FEEE7" w14:textId="6B0C6ECA" w:rsidR="00F83B47" w:rsidRPr="00CF6F16" w:rsidRDefault="00A32131" w:rsidP="005222A7">
            <w:pPr>
              <w:pStyle w:val="TableParagraph"/>
              <w:spacing w:line="275" w:lineRule="exact"/>
              <w:ind w:left="112"/>
              <w:rPr>
                <w:color w:val="000000" w:themeColor="text1"/>
                <w:sz w:val="24"/>
                <w:szCs w:val="24"/>
              </w:rPr>
            </w:pPr>
            <w:r w:rsidRPr="00CF6F16">
              <w:rPr>
                <w:color w:val="000000" w:themeColor="text1"/>
                <w:sz w:val="24"/>
                <w:szCs w:val="24"/>
              </w:rPr>
              <w:t>«</w:t>
            </w:r>
            <w:r w:rsidR="0079269D" w:rsidRPr="00CF6F16">
              <w:rPr>
                <w:color w:val="000000" w:themeColor="text1"/>
                <w:sz w:val="24"/>
                <w:szCs w:val="24"/>
              </w:rPr>
              <w:t>ИГК</w:t>
            </w:r>
            <w:r w:rsidRPr="00CF6F16">
              <w:rPr>
                <w:color w:val="000000" w:themeColor="text1"/>
                <w:sz w:val="24"/>
                <w:szCs w:val="24"/>
              </w:rPr>
              <w:t>»</w:t>
            </w:r>
          </w:p>
        </w:tc>
        <w:tc>
          <w:tcPr>
            <w:tcW w:w="1375" w:type="dxa"/>
            <w:vAlign w:val="center"/>
          </w:tcPr>
          <w:p w14:paraId="079D170C" w14:textId="77777777" w:rsidR="00F83B47" w:rsidRPr="00CF6F16" w:rsidRDefault="00A32131" w:rsidP="005222A7">
            <w:pPr>
              <w:pStyle w:val="TableParagraph"/>
              <w:spacing w:before="119"/>
              <w:ind w:left="541" w:right="76" w:hanging="430"/>
              <w:rPr>
                <w:color w:val="000000" w:themeColor="text1"/>
                <w:sz w:val="24"/>
                <w:szCs w:val="24"/>
              </w:rPr>
            </w:pPr>
            <w:r w:rsidRPr="00CF6F16">
              <w:rPr>
                <w:color w:val="000000" w:themeColor="text1"/>
                <w:sz w:val="24"/>
                <w:szCs w:val="24"/>
              </w:rPr>
              <w:t>природный газ</w:t>
            </w:r>
          </w:p>
        </w:tc>
        <w:tc>
          <w:tcPr>
            <w:tcW w:w="1291" w:type="dxa"/>
            <w:vAlign w:val="center"/>
          </w:tcPr>
          <w:p w14:paraId="3089D60A" w14:textId="77777777" w:rsidR="00F83B47" w:rsidRPr="00CF6F16" w:rsidRDefault="00A32131" w:rsidP="005222A7">
            <w:pPr>
              <w:pStyle w:val="TableParagraph"/>
              <w:spacing w:before="119"/>
              <w:ind w:left="309" w:right="272" w:firstLine="124"/>
              <w:rPr>
                <w:color w:val="000000" w:themeColor="text1"/>
                <w:sz w:val="24"/>
                <w:szCs w:val="24"/>
              </w:rPr>
            </w:pPr>
            <w:r w:rsidRPr="00CF6F16">
              <w:rPr>
                <w:color w:val="000000" w:themeColor="text1"/>
                <w:sz w:val="24"/>
                <w:szCs w:val="24"/>
              </w:rPr>
              <w:t>тыс. м3/год</w:t>
            </w:r>
          </w:p>
        </w:tc>
        <w:tc>
          <w:tcPr>
            <w:tcW w:w="1039" w:type="dxa"/>
            <w:vAlign w:val="center"/>
          </w:tcPr>
          <w:p w14:paraId="1AB0E3E6" w14:textId="78382BE1" w:rsidR="00F83B47" w:rsidRPr="00CF6F16" w:rsidRDefault="00AA685C" w:rsidP="005222A7">
            <w:pPr>
              <w:pStyle w:val="TableParagraph"/>
              <w:ind w:left="198" w:right="191"/>
              <w:rPr>
                <w:color w:val="000000" w:themeColor="text1"/>
                <w:sz w:val="24"/>
                <w:szCs w:val="24"/>
              </w:rPr>
            </w:pPr>
            <w:r w:rsidRPr="00CF6F16">
              <w:rPr>
                <w:color w:val="000000" w:themeColor="text1"/>
                <w:sz w:val="24"/>
                <w:szCs w:val="24"/>
              </w:rPr>
              <w:t>618,35</w:t>
            </w:r>
          </w:p>
        </w:tc>
        <w:tc>
          <w:tcPr>
            <w:tcW w:w="1135" w:type="dxa"/>
            <w:vAlign w:val="center"/>
          </w:tcPr>
          <w:p w14:paraId="657639CB" w14:textId="10308B19" w:rsidR="00F83B47" w:rsidRPr="00CF6F16" w:rsidRDefault="00AA685C" w:rsidP="005222A7">
            <w:pPr>
              <w:pStyle w:val="TableParagraph"/>
              <w:ind w:left="186" w:right="178"/>
              <w:rPr>
                <w:color w:val="000000" w:themeColor="text1"/>
                <w:sz w:val="24"/>
                <w:szCs w:val="24"/>
              </w:rPr>
            </w:pPr>
            <w:r w:rsidRPr="00CF6F16">
              <w:rPr>
                <w:color w:val="000000" w:themeColor="text1"/>
                <w:sz w:val="24"/>
                <w:szCs w:val="24"/>
              </w:rPr>
              <w:t>605,73</w:t>
            </w:r>
          </w:p>
        </w:tc>
        <w:tc>
          <w:tcPr>
            <w:tcW w:w="1133" w:type="dxa"/>
            <w:vAlign w:val="center"/>
          </w:tcPr>
          <w:p w14:paraId="5F153D42" w14:textId="7F2C46F0" w:rsidR="00F83B47" w:rsidRPr="00CF6F16" w:rsidRDefault="00AA685C" w:rsidP="005222A7">
            <w:pPr>
              <w:pStyle w:val="TableParagraph"/>
              <w:ind w:left="114" w:right="104"/>
              <w:rPr>
                <w:color w:val="000000" w:themeColor="text1"/>
                <w:sz w:val="24"/>
                <w:szCs w:val="24"/>
              </w:rPr>
            </w:pPr>
            <w:r w:rsidRPr="00CF6F16">
              <w:rPr>
                <w:color w:val="000000" w:themeColor="text1"/>
                <w:sz w:val="24"/>
                <w:szCs w:val="24"/>
              </w:rPr>
              <w:t>605,73</w:t>
            </w:r>
          </w:p>
        </w:tc>
      </w:tr>
      <w:tr w:rsidR="00F83B47" w:rsidRPr="00CF6F16" w14:paraId="6749BAC5" w14:textId="77777777" w:rsidTr="009069B7">
        <w:trPr>
          <w:trHeight w:val="551"/>
        </w:trPr>
        <w:tc>
          <w:tcPr>
            <w:tcW w:w="768" w:type="dxa"/>
            <w:vAlign w:val="center"/>
          </w:tcPr>
          <w:p w14:paraId="2C8E81F3" w14:textId="77777777" w:rsidR="00F83B47" w:rsidRPr="00CF6F16" w:rsidRDefault="00A32131">
            <w:pPr>
              <w:pStyle w:val="TableParagraph"/>
              <w:spacing w:before="119"/>
              <w:ind w:left="19"/>
              <w:rPr>
                <w:color w:val="000000" w:themeColor="text1"/>
                <w:sz w:val="24"/>
              </w:rPr>
            </w:pPr>
            <w:r w:rsidRPr="00CF6F16">
              <w:rPr>
                <w:color w:val="000000" w:themeColor="text1"/>
                <w:sz w:val="24"/>
              </w:rPr>
              <w:t>4</w:t>
            </w:r>
          </w:p>
        </w:tc>
        <w:tc>
          <w:tcPr>
            <w:tcW w:w="2933" w:type="dxa"/>
            <w:vAlign w:val="center"/>
          </w:tcPr>
          <w:p w14:paraId="721C20BD" w14:textId="77777777" w:rsidR="00F83B47" w:rsidRPr="00CF6F16" w:rsidRDefault="00A32131">
            <w:pPr>
              <w:pStyle w:val="TableParagraph"/>
              <w:spacing w:line="230" w:lineRule="auto"/>
              <w:ind w:left="112" w:right="202"/>
              <w:jc w:val="left"/>
              <w:rPr>
                <w:color w:val="000000" w:themeColor="text1"/>
                <w:sz w:val="24"/>
              </w:rPr>
            </w:pPr>
            <w:r w:rsidRPr="00CF6F16">
              <w:rPr>
                <w:color w:val="000000" w:themeColor="text1"/>
                <w:sz w:val="24"/>
              </w:rPr>
              <w:t xml:space="preserve">ООО «Прогресс» </w:t>
            </w:r>
            <w:proofErr w:type="spellStart"/>
            <w:r w:rsidRPr="00CF6F16">
              <w:rPr>
                <w:color w:val="000000" w:themeColor="text1"/>
                <w:sz w:val="24"/>
              </w:rPr>
              <w:t>котель</w:t>
            </w:r>
            <w:proofErr w:type="spellEnd"/>
            <w:r w:rsidRPr="00CF6F16">
              <w:rPr>
                <w:color w:val="000000" w:themeColor="text1"/>
                <w:sz w:val="24"/>
              </w:rPr>
              <w:t xml:space="preserve">- </w:t>
            </w:r>
            <w:proofErr w:type="spellStart"/>
            <w:r w:rsidRPr="00CF6F16">
              <w:rPr>
                <w:color w:val="000000" w:themeColor="text1"/>
                <w:sz w:val="24"/>
              </w:rPr>
              <w:t>ная</w:t>
            </w:r>
            <w:proofErr w:type="spellEnd"/>
            <w:r w:rsidRPr="00CF6F16">
              <w:rPr>
                <w:color w:val="000000" w:themeColor="text1"/>
                <w:sz w:val="24"/>
              </w:rPr>
              <w:t xml:space="preserve"> «Индустриальная»</w:t>
            </w:r>
          </w:p>
        </w:tc>
        <w:tc>
          <w:tcPr>
            <w:tcW w:w="1375" w:type="dxa"/>
            <w:vAlign w:val="center"/>
          </w:tcPr>
          <w:p w14:paraId="3C20EE38"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vAlign w:val="center"/>
          </w:tcPr>
          <w:p w14:paraId="565FA20D"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vAlign w:val="center"/>
          </w:tcPr>
          <w:p w14:paraId="2DD8A00B" w14:textId="77777777" w:rsidR="00F83B47" w:rsidRPr="00CF6F16" w:rsidRDefault="00A32131">
            <w:pPr>
              <w:pStyle w:val="TableParagraph"/>
              <w:spacing w:before="107"/>
              <w:ind w:left="198" w:right="191"/>
              <w:rPr>
                <w:color w:val="000000" w:themeColor="text1"/>
                <w:sz w:val="24"/>
              </w:rPr>
            </w:pPr>
            <w:r w:rsidRPr="00CF6F16">
              <w:rPr>
                <w:color w:val="000000" w:themeColor="text1"/>
                <w:sz w:val="24"/>
              </w:rPr>
              <w:t>17473</w:t>
            </w:r>
          </w:p>
        </w:tc>
        <w:tc>
          <w:tcPr>
            <w:tcW w:w="1135" w:type="dxa"/>
            <w:vAlign w:val="center"/>
          </w:tcPr>
          <w:p w14:paraId="6A809F3C" w14:textId="77777777" w:rsidR="00F83B47" w:rsidRPr="00CF6F16" w:rsidRDefault="00A32131">
            <w:pPr>
              <w:pStyle w:val="TableParagraph"/>
              <w:spacing w:before="107"/>
              <w:ind w:left="266"/>
              <w:jc w:val="left"/>
              <w:rPr>
                <w:color w:val="000000" w:themeColor="text1"/>
                <w:sz w:val="24"/>
              </w:rPr>
            </w:pPr>
            <w:r w:rsidRPr="00CF6F16">
              <w:rPr>
                <w:color w:val="000000" w:themeColor="text1"/>
                <w:sz w:val="24"/>
              </w:rPr>
              <w:t>17473</w:t>
            </w:r>
          </w:p>
        </w:tc>
        <w:tc>
          <w:tcPr>
            <w:tcW w:w="1133" w:type="dxa"/>
            <w:vAlign w:val="center"/>
          </w:tcPr>
          <w:p w14:paraId="6369A772" w14:textId="77777777" w:rsidR="00F83B47" w:rsidRPr="00CF6F16" w:rsidRDefault="00A32131">
            <w:pPr>
              <w:pStyle w:val="TableParagraph"/>
              <w:spacing w:before="107"/>
              <w:ind w:left="266"/>
              <w:jc w:val="left"/>
              <w:rPr>
                <w:color w:val="000000" w:themeColor="text1"/>
                <w:sz w:val="24"/>
              </w:rPr>
            </w:pPr>
            <w:r w:rsidRPr="00CF6F16">
              <w:rPr>
                <w:color w:val="000000" w:themeColor="text1"/>
                <w:sz w:val="24"/>
              </w:rPr>
              <w:t>17473</w:t>
            </w:r>
          </w:p>
        </w:tc>
      </w:tr>
      <w:tr w:rsidR="00F83B47" w:rsidRPr="00CF6F16" w14:paraId="4A92338F" w14:textId="77777777" w:rsidTr="009069B7">
        <w:trPr>
          <w:trHeight w:val="551"/>
        </w:trPr>
        <w:tc>
          <w:tcPr>
            <w:tcW w:w="768" w:type="dxa"/>
            <w:vAlign w:val="center"/>
          </w:tcPr>
          <w:p w14:paraId="128F0929" w14:textId="77777777" w:rsidR="00F83B47" w:rsidRPr="00CF6F16" w:rsidRDefault="00A32131">
            <w:pPr>
              <w:pStyle w:val="TableParagraph"/>
              <w:spacing w:before="119"/>
              <w:ind w:left="19"/>
              <w:rPr>
                <w:color w:val="000000" w:themeColor="text1"/>
                <w:sz w:val="24"/>
              </w:rPr>
            </w:pPr>
            <w:r w:rsidRPr="00CF6F16">
              <w:rPr>
                <w:color w:val="000000" w:themeColor="text1"/>
                <w:sz w:val="24"/>
              </w:rPr>
              <w:t>5</w:t>
            </w:r>
          </w:p>
        </w:tc>
        <w:tc>
          <w:tcPr>
            <w:tcW w:w="2933" w:type="dxa"/>
            <w:vAlign w:val="center"/>
          </w:tcPr>
          <w:p w14:paraId="145F2B76" w14:textId="1F68768C" w:rsidR="00F83B47" w:rsidRPr="00CF6F16" w:rsidRDefault="00236C4D">
            <w:pPr>
              <w:pStyle w:val="TableParagraph"/>
              <w:spacing w:line="228" w:lineRule="auto"/>
              <w:ind w:left="112" w:right="209"/>
              <w:jc w:val="left"/>
              <w:rPr>
                <w:color w:val="000000" w:themeColor="text1"/>
                <w:sz w:val="24"/>
              </w:rPr>
            </w:pPr>
            <w:r w:rsidRPr="00CF6F16">
              <w:rPr>
                <w:color w:val="000000" w:themeColor="text1"/>
                <w:sz w:val="24"/>
              </w:rPr>
              <w:t>МУП м-на «Ложок»</w:t>
            </w:r>
          </w:p>
        </w:tc>
        <w:tc>
          <w:tcPr>
            <w:tcW w:w="1375" w:type="dxa"/>
            <w:vAlign w:val="center"/>
          </w:tcPr>
          <w:p w14:paraId="2212FEDF" w14:textId="77777777" w:rsidR="00F83B47" w:rsidRPr="00CF6F16" w:rsidRDefault="00A32131">
            <w:pPr>
              <w:pStyle w:val="TableParagraph"/>
              <w:spacing w:line="228" w:lineRule="auto"/>
              <w:ind w:left="405" w:right="139" w:hanging="228"/>
              <w:jc w:val="left"/>
              <w:rPr>
                <w:color w:val="000000" w:themeColor="text1"/>
                <w:sz w:val="24"/>
              </w:rPr>
            </w:pPr>
            <w:r w:rsidRPr="00CF6F16">
              <w:rPr>
                <w:color w:val="000000" w:themeColor="text1"/>
                <w:sz w:val="24"/>
              </w:rPr>
              <w:t>каменный уголь</w:t>
            </w:r>
          </w:p>
        </w:tc>
        <w:tc>
          <w:tcPr>
            <w:tcW w:w="1291" w:type="dxa"/>
            <w:vAlign w:val="center"/>
          </w:tcPr>
          <w:p w14:paraId="4DC882E8" w14:textId="77777777" w:rsidR="00F83B47" w:rsidRPr="00CF6F16" w:rsidRDefault="00A32131">
            <w:pPr>
              <w:pStyle w:val="TableParagraph"/>
              <w:spacing w:before="119"/>
              <w:ind w:left="257" w:right="238"/>
              <w:rPr>
                <w:color w:val="000000" w:themeColor="text1"/>
                <w:sz w:val="24"/>
              </w:rPr>
            </w:pPr>
            <w:proofErr w:type="spellStart"/>
            <w:r w:rsidRPr="00CF6F16">
              <w:rPr>
                <w:color w:val="000000" w:themeColor="text1"/>
                <w:sz w:val="24"/>
              </w:rPr>
              <w:t>тнт</w:t>
            </w:r>
            <w:proofErr w:type="spellEnd"/>
            <w:r w:rsidRPr="00CF6F16">
              <w:rPr>
                <w:color w:val="000000" w:themeColor="text1"/>
                <w:sz w:val="24"/>
              </w:rPr>
              <w:t>/год</w:t>
            </w:r>
          </w:p>
        </w:tc>
        <w:tc>
          <w:tcPr>
            <w:tcW w:w="1039" w:type="dxa"/>
            <w:vAlign w:val="center"/>
          </w:tcPr>
          <w:p w14:paraId="2052EC94" w14:textId="77777777" w:rsidR="00F83B47" w:rsidRPr="00CF6F16" w:rsidRDefault="00A32131">
            <w:pPr>
              <w:pStyle w:val="TableParagraph"/>
              <w:spacing w:before="107"/>
              <w:ind w:left="198" w:right="191"/>
              <w:rPr>
                <w:color w:val="000000" w:themeColor="text1"/>
                <w:sz w:val="24"/>
              </w:rPr>
            </w:pPr>
            <w:r w:rsidRPr="00CF6F16">
              <w:rPr>
                <w:color w:val="000000" w:themeColor="text1"/>
                <w:sz w:val="24"/>
              </w:rPr>
              <w:t>11450</w:t>
            </w:r>
          </w:p>
        </w:tc>
        <w:tc>
          <w:tcPr>
            <w:tcW w:w="1135" w:type="dxa"/>
            <w:vAlign w:val="center"/>
          </w:tcPr>
          <w:p w14:paraId="284AABA1" w14:textId="77777777" w:rsidR="00F83B47" w:rsidRPr="00CF6F16" w:rsidRDefault="00A32131">
            <w:pPr>
              <w:pStyle w:val="TableParagraph"/>
              <w:spacing w:before="107"/>
              <w:ind w:left="266"/>
              <w:jc w:val="left"/>
              <w:rPr>
                <w:color w:val="000000" w:themeColor="text1"/>
                <w:sz w:val="24"/>
              </w:rPr>
            </w:pPr>
            <w:r w:rsidRPr="00CF6F16">
              <w:rPr>
                <w:color w:val="000000" w:themeColor="text1"/>
                <w:sz w:val="24"/>
              </w:rPr>
              <w:t>11450</w:t>
            </w:r>
          </w:p>
        </w:tc>
        <w:tc>
          <w:tcPr>
            <w:tcW w:w="1133" w:type="dxa"/>
            <w:vAlign w:val="center"/>
          </w:tcPr>
          <w:p w14:paraId="53A70C5D" w14:textId="77777777" w:rsidR="00F83B47" w:rsidRPr="00CF6F16" w:rsidRDefault="00A32131">
            <w:pPr>
              <w:pStyle w:val="TableParagraph"/>
              <w:spacing w:before="107"/>
              <w:ind w:left="266"/>
              <w:jc w:val="left"/>
              <w:rPr>
                <w:color w:val="000000" w:themeColor="text1"/>
                <w:sz w:val="24"/>
              </w:rPr>
            </w:pPr>
            <w:r w:rsidRPr="00CF6F16">
              <w:rPr>
                <w:color w:val="000000" w:themeColor="text1"/>
                <w:sz w:val="24"/>
              </w:rPr>
              <w:t>11450</w:t>
            </w:r>
          </w:p>
        </w:tc>
      </w:tr>
      <w:tr w:rsidR="00F83B47" w:rsidRPr="00CF6F16" w14:paraId="4BD26472" w14:textId="77777777" w:rsidTr="009069B7">
        <w:trPr>
          <w:trHeight w:val="551"/>
        </w:trPr>
        <w:tc>
          <w:tcPr>
            <w:tcW w:w="768" w:type="dxa"/>
            <w:vAlign w:val="center"/>
          </w:tcPr>
          <w:p w14:paraId="65D0E4BE" w14:textId="77777777" w:rsidR="00F83B47" w:rsidRPr="00CF6F16" w:rsidRDefault="00A32131">
            <w:pPr>
              <w:pStyle w:val="TableParagraph"/>
              <w:spacing w:before="117"/>
              <w:ind w:left="19"/>
              <w:rPr>
                <w:color w:val="000000" w:themeColor="text1"/>
                <w:sz w:val="24"/>
              </w:rPr>
            </w:pPr>
            <w:r w:rsidRPr="00CF6F16">
              <w:rPr>
                <w:color w:val="000000" w:themeColor="text1"/>
                <w:sz w:val="24"/>
              </w:rPr>
              <w:t>6</w:t>
            </w:r>
          </w:p>
        </w:tc>
        <w:tc>
          <w:tcPr>
            <w:tcW w:w="2933" w:type="dxa"/>
            <w:vAlign w:val="center"/>
          </w:tcPr>
          <w:p w14:paraId="19E4272A" w14:textId="77777777" w:rsidR="00F83B47" w:rsidRPr="00CF6F16" w:rsidRDefault="00A32131">
            <w:pPr>
              <w:pStyle w:val="TableParagraph"/>
              <w:spacing w:line="230" w:lineRule="auto"/>
              <w:ind w:left="112" w:right="440"/>
              <w:jc w:val="left"/>
              <w:rPr>
                <w:color w:val="000000" w:themeColor="text1"/>
                <w:sz w:val="24"/>
              </w:rPr>
            </w:pPr>
            <w:r w:rsidRPr="00CF6F16">
              <w:rPr>
                <w:color w:val="000000" w:themeColor="text1"/>
                <w:sz w:val="24"/>
              </w:rPr>
              <w:t xml:space="preserve">Новые автономные </w:t>
            </w:r>
            <w:proofErr w:type="spellStart"/>
            <w:r w:rsidRPr="00CF6F16">
              <w:rPr>
                <w:color w:val="000000" w:themeColor="text1"/>
                <w:sz w:val="24"/>
              </w:rPr>
              <w:t>ис</w:t>
            </w:r>
            <w:proofErr w:type="spellEnd"/>
            <w:r w:rsidRPr="00CF6F16">
              <w:rPr>
                <w:color w:val="000000" w:themeColor="text1"/>
                <w:sz w:val="24"/>
              </w:rPr>
              <w:t xml:space="preserve">- </w:t>
            </w:r>
            <w:proofErr w:type="spellStart"/>
            <w:r w:rsidRPr="00CF6F16">
              <w:rPr>
                <w:color w:val="000000" w:themeColor="text1"/>
                <w:sz w:val="24"/>
              </w:rPr>
              <w:t>точники</w:t>
            </w:r>
            <w:proofErr w:type="spellEnd"/>
            <w:r w:rsidRPr="00CF6F16">
              <w:rPr>
                <w:color w:val="000000" w:themeColor="text1"/>
                <w:sz w:val="24"/>
              </w:rPr>
              <w:t xml:space="preserve"> тепла</w:t>
            </w:r>
          </w:p>
        </w:tc>
        <w:tc>
          <w:tcPr>
            <w:tcW w:w="1375" w:type="dxa"/>
            <w:vAlign w:val="center"/>
          </w:tcPr>
          <w:p w14:paraId="60BF3D70"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vAlign w:val="center"/>
          </w:tcPr>
          <w:p w14:paraId="23A4E0F5"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vAlign w:val="center"/>
          </w:tcPr>
          <w:p w14:paraId="0756E6BB" w14:textId="77777777" w:rsidR="00F83B47" w:rsidRPr="00CF6F16" w:rsidRDefault="00A32131">
            <w:pPr>
              <w:pStyle w:val="TableParagraph"/>
              <w:spacing w:before="170"/>
              <w:ind w:left="198" w:right="191"/>
              <w:rPr>
                <w:color w:val="000000" w:themeColor="text1"/>
                <w:sz w:val="24"/>
              </w:rPr>
            </w:pPr>
            <w:r w:rsidRPr="00CF6F16">
              <w:rPr>
                <w:color w:val="000000" w:themeColor="text1"/>
                <w:sz w:val="24"/>
              </w:rPr>
              <w:t>1723</w:t>
            </w:r>
          </w:p>
        </w:tc>
        <w:tc>
          <w:tcPr>
            <w:tcW w:w="1135" w:type="dxa"/>
            <w:vAlign w:val="center"/>
          </w:tcPr>
          <w:p w14:paraId="2BDE519A" w14:textId="77777777" w:rsidR="00F83B47" w:rsidRPr="00CF6F16" w:rsidRDefault="00A32131">
            <w:pPr>
              <w:pStyle w:val="TableParagraph"/>
              <w:spacing w:before="170"/>
              <w:ind w:left="326"/>
              <w:jc w:val="left"/>
              <w:rPr>
                <w:color w:val="000000" w:themeColor="text1"/>
                <w:sz w:val="24"/>
              </w:rPr>
            </w:pPr>
            <w:r w:rsidRPr="00CF6F16">
              <w:rPr>
                <w:color w:val="000000" w:themeColor="text1"/>
                <w:sz w:val="24"/>
              </w:rPr>
              <w:t>2566</w:t>
            </w:r>
          </w:p>
        </w:tc>
        <w:tc>
          <w:tcPr>
            <w:tcW w:w="1133" w:type="dxa"/>
            <w:vAlign w:val="center"/>
          </w:tcPr>
          <w:p w14:paraId="0AED473B" w14:textId="77777777" w:rsidR="00F83B47" w:rsidRPr="00CF6F16" w:rsidRDefault="00A32131">
            <w:pPr>
              <w:pStyle w:val="TableParagraph"/>
              <w:spacing w:before="170"/>
              <w:ind w:left="326"/>
              <w:jc w:val="left"/>
              <w:rPr>
                <w:color w:val="000000" w:themeColor="text1"/>
                <w:sz w:val="24"/>
              </w:rPr>
            </w:pPr>
            <w:r w:rsidRPr="00CF6F16">
              <w:rPr>
                <w:color w:val="000000" w:themeColor="text1"/>
                <w:sz w:val="24"/>
              </w:rPr>
              <w:t>3652</w:t>
            </w:r>
          </w:p>
        </w:tc>
      </w:tr>
      <w:tr w:rsidR="00F83B47" w:rsidRPr="00CF6F16" w14:paraId="2139689C" w14:textId="77777777" w:rsidTr="009069B7">
        <w:trPr>
          <w:trHeight w:val="551"/>
        </w:trPr>
        <w:tc>
          <w:tcPr>
            <w:tcW w:w="768" w:type="dxa"/>
            <w:vAlign w:val="center"/>
          </w:tcPr>
          <w:p w14:paraId="6164443A" w14:textId="77777777" w:rsidR="00F83B47" w:rsidRPr="00CF6F16" w:rsidRDefault="00A32131">
            <w:pPr>
              <w:pStyle w:val="TableParagraph"/>
              <w:spacing w:before="117"/>
              <w:ind w:left="19"/>
              <w:rPr>
                <w:color w:val="000000" w:themeColor="text1"/>
                <w:sz w:val="24"/>
              </w:rPr>
            </w:pPr>
            <w:r w:rsidRPr="00CF6F16">
              <w:rPr>
                <w:color w:val="000000" w:themeColor="text1"/>
                <w:sz w:val="24"/>
              </w:rPr>
              <w:t>7</w:t>
            </w:r>
          </w:p>
        </w:tc>
        <w:tc>
          <w:tcPr>
            <w:tcW w:w="2933" w:type="dxa"/>
            <w:vAlign w:val="center"/>
          </w:tcPr>
          <w:p w14:paraId="5E9A449A" w14:textId="77777777" w:rsidR="00F83B47" w:rsidRPr="00CF6F16" w:rsidRDefault="00DD325A">
            <w:pPr>
              <w:pStyle w:val="TableParagraph"/>
              <w:spacing w:line="230" w:lineRule="auto"/>
              <w:ind w:left="112" w:right="209"/>
              <w:jc w:val="left"/>
              <w:rPr>
                <w:color w:val="000000" w:themeColor="text1"/>
                <w:sz w:val="24"/>
              </w:rPr>
            </w:pPr>
            <w:r w:rsidRPr="00CF6F16">
              <w:rPr>
                <w:color w:val="000000" w:themeColor="text1"/>
                <w:sz w:val="24"/>
              </w:rPr>
              <w:t>ООО «Прогресс»</w:t>
            </w:r>
            <w:r w:rsidR="00A32131" w:rsidRPr="00CF6F16">
              <w:rPr>
                <w:color w:val="000000" w:themeColor="text1"/>
                <w:sz w:val="24"/>
              </w:rPr>
              <w:t xml:space="preserve"> </w:t>
            </w:r>
            <w:proofErr w:type="gramStart"/>
            <w:r w:rsidR="00A32131" w:rsidRPr="00CF6F16">
              <w:rPr>
                <w:color w:val="000000" w:themeColor="text1"/>
                <w:sz w:val="24"/>
              </w:rPr>
              <w:t>ко- тельная</w:t>
            </w:r>
            <w:proofErr w:type="gramEnd"/>
            <w:r w:rsidR="00A32131" w:rsidRPr="00CF6F16">
              <w:rPr>
                <w:color w:val="000000" w:themeColor="text1"/>
                <w:sz w:val="24"/>
              </w:rPr>
              <w:t xml:space="preserve"> «Шипуново»</w:t>
            </w:r>
          </w:p>
        </w:tc>
        <w:tc>
          <w:tcPr>
            <w:tcW w:w="1375" w:type="dxa"/>
            <w:vAlign w:val="center"/>
          </w:tcPr>
          <w:p w14:paraId="5F46B87C"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vAlign w:val="center"/>
          </w:tcPr>
          <w:p w14:paraId="37206682"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vAlign w:val="center"/>
          </w:tcPr>
          <w:p w14:paraId="71094D8F" w14:textId="77777777" w:rsidR="00F83B47" w:rsidRPr="00CF6F16" w:rsidRDefault="00A32131">
            <w:pPr>
              <w:pStyle w:val="TableParagraph"/>
              <w:spacing w:before="107"/>
              <w:ind w:left="198" w:right="191"/>
              <w:rPr>
                <w:color w:val="000000" w:themeColor="text1"/>
                <w:sz w:val="24"/>
              </w:rPr>
            </w:pPr>
            <w:r w:rsidRPr="00CF6F16">
              <w:rPr>
                <w:color w:val="000000" w:themeColor="text1"/>
                <w:sz w:val="24"/>
              </w:rPr>
              <w:t>1571</w:t>
            </w:r>
          </w:p>
        </w:tc>
        <w:tc>
          <w:tcPr>
            <w:tcW w:w="1135" w:type="dxa"/>
            <w:vAlign w:val="center"/>
          </w:tcPr>
          <w:p w14:paraId="0CF159F8" w14:textId="77777777" w:rsidR="00F83B47" w:rsidRPr="00CF6F16" w:rsidRDefault="00A32131">
            <w:pPr>
              <w:pStyle w:val="TableParagraph"/>
              <w:spacing w:before="107"/>
              <w:ind w:left="326"/>
              <w:jc w:val="left"/>
              <w:rPr>
                <w:color w:val="000000" w:themeColor="text1"/>
                <w:sz w:val="24"/>
              </w:rPr>
            </w:pPr>
            <w:r w:rsidRPr="00CF6F16">
              <w:rPr>
                <w:color w:val="000000" w:themeColor="text1"/>
                <w:sz w:val="24"/>
              </w:rPr>
              <w:t>1571</w:t>
            </w:r>
          </w:p>
        </w:tc>
        <w:tc>
          <w:tcPr>
            <w:tcW w:w="1133" w:type="dxa"/>
            <w:vAlign w:val="center"/>
          </w:tcPr>
          <w:p w14:paraId="22152BAE" w14:textId="77777777" w:rsidR="00F83B47" w:rsidRPr="00CF6F16" w:rsidRDefault="00A32131">
            <w:pPr>
              <w:pStyle w:val="TableParagraph"/>
              <w:spacing w:before="107"/>
              <w:ind w:left="326"/>
              <w:jc w:val="left"/>
              <w:rPr>
                <w:color w:val="000000" w:themeColor="text1"/>
                <w:sz w:val="24"/>
              </w:rPr>
            </w:pPr>
            <w:r w:rsidRPr="00CF6F16">
              <w:rPr>
                <w:color w:val="000000" w:themeColor="text1"/>
                <w:sz w:val="24"/>
              </w:rPr>
              <w:t>1571</w:t>
            </w:r>
          </w:p>
        </w:tc>
      </w:tr>
      <w:tr w:rsidR="00F83B47" w:rsidRPr="00CF6F16" w14:paraId="21473A3B" w14:textId="77777777" w:rsidTr="009069B7">
        <w:trPr>
          <w:trHeight w:val="551"/>
        </w:trPr>
        <w:tc>
          <w:tcPr>
            <w:tcW w:w="768" w:type="dxa"/>
            <w:vAlign w:val="center"/>
          </w:tcPr>
          <w:p w14:paraId="326EFD91" w14:textId="77777777" w:rsidR="00F83B47" w:rsidRPr="00CF6F16" w:rsidRDefault="00A32131">
            <w:pPr>
              <w:pStyle w:val="TableParagraph"/>
              <w:spacing w:before="119"/>
              <w:ind w:left="19"/>
              <w:rPr>
                <w:color w:val="000000" w:themeColor="text1"/>
                <w:sz w:val="24"/>
              </w:rPr>
            </w:pPr>
            <w:r w:rsidRPr="00CF6F16">
              <w:rPr>
                <w:color w:val="000000" w:themeColor="text1"/>
                <w:sz w:val="24"/>
              </w:rPr>
              <w:t>8</w:t>
            </w:r>
          </w:p>
        </w:tc>
        <w:tc>
          <w:tcPr>
            <w:tcW w:w="2933" w:type="dxa"/>
            <w:vAlign w:val="center"/>
          </w:tcPr>
          <w:p w14:paraId="670275CC" w14:textId="77777777" w:rsidR="00F83B47" w:rsidRPr="00CF6F16" w:rsidRDefault="00DD325A" w:rsidP="00C748AC">
            <w:pPr>
              <w:pStyle w:val="TableParagraph"/>
              <w:spacing w:before="119"/>
              <w:ind w:left="112"/>
              <w:jc w:val="left"/>
              <w:rPr>
                <w:color w:val="000000" w:themeColor="text1"/>
                <w:sz w:val="24"/>
              </w:rPr>
            </w:pPr>
            <w:r w:rsidRPr="00CF6F16">
              <w:rPr>
                <w:color w:val="000000" w:themeColor="text1"/>
                <w:sz w:val="24"/>
              </w:rPr>
              <w:t>ООО «Прогресс»</w:t>
            </w:r>
            <w:r w:rsidR="00A32131" w:rsidRPr="00CF6F16">
              <w:rPr>
                <w:color w:val="000000" w:themeColor="text1"/>
                <w:sz w:val="24"/>
              </w:rPr>
              <w:t xml:space="preserve"> </w:t>
            </w:r>
          </w:p>
        </w:tc>
        <w:tc>
          <w:tcPr>
            <w:tcW w:w="1375" w:type="dxa"/>
            <w:vAlign w:val="center"/>
          </w:tcPr>
          <w:p w14:paraId="646DEFF2"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vAlign w:val="center"/>
          </w:tcPr>
          <w:p w14:paraId="689AF2C6"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vAlign w:val="center"/>
          </w:tcPr>
          <w:p w14:paraId="1B608A4C" w14:textId="77777777" w:rsidR="00F83B47" w:rsidRPr="00CF6F16" w:rsidRDefault="00A32131">
            <w:pPr>
              <w:pStyle w:val="TableParagraph"/>
              <w:spacing w:before="172"/>
              <w:ind w:left="198" w:right="191"/>
              <w:rPr>
                <w:color w:val="000000" w:themeColor="text1"/>
                <w:sz w:val="24"/>
              </w:rPr>
            </w:pPr>
            <w:r w:rsidRPr="00CF6F16">
              <w:rPr>
                <w:color w:val="000000" w:themeColor="text1"/>
                <w:sz w:val="24"/>
              </w:rPr>
              <w:t>862</w:t>
            </w:r>
          </w:p>
        </w:tc>
        <w:tc>
          <w:tcPr>
            <w:tcW w:w="1135" w:type="dxa"/>
            <w:vAlign w:val="center"/>
          </w:tcPr>
          <w:p w14:paraId="61A63C75" w14:textId="77777777" w:rsidR="00F83B47" w:rsidRPr="00CF6F16" w:rsidRDefault="00A32131">
            <w:pPr>
              <w:pStyle w:val="TableParagraph"/>
              <w:spacing w:before="172"/>
              <w:ind w:left="186" w:right="178"/>
              <w:rPr>
                <w:color w:val="000000" w:themeColor="text1"/>
                <w:sz w:val="24"/>
              </w:rPr>
            </w:pPr>
            <w:r w:rsidRPr="00CF6F16">
              <w:rPr>
                <w:color w:val="000000" w:themeColor="text1"/>
                <w:sz w:val="24"/>
              </w:rPr>
              <w:t>862</w:t>
            </w:r>
          </w:p>
        </w:tc>
        <w:tc>
          <w:tcPr>
            <w:tcW w:w="1133" w:type="dxa"/>
            <w:vAlign w:val="center"/>
          </w:tcPr>
          <w:p w14:paraId="416A2CD8" w14:textId="77777777" w:rsidR="00F83B47" w:rsidRPr="00CF6F16" w:rsidRDefault="00A32131">
            <w:pPr>
              <w:pStyle w:val="TableParagraph"/>
              <w:spacing w:before="172"/>
              <w:ind w:left="114" w:right="104"/>
              <w:rPr>
                <w:color w:val="000000" w:themeColor="text1"/>
                <w:sz w:val="24"/>
              </w:rPr>
            </w:pPr>
            <w:r w:rsidRPr="00CF6F16">
              <w:rPr>
                <w:color w:val="000000" w:themeColor="text1"/>
                <w:sz w:val="24"/>
              </w:rPr>
              <w:t>862</w:t>
            </w:r>
          </w:p>
        </w:tc>
      </w:tr>
      <w:tr w:rsidR="00F83B47" w:rsidRPr="00CF6F16" w14:paraId="41396354" w14:textId="77777777" w:rsidTr="009069B7">
        <w:trPr>
          <w:trHeight w:val="551"/>
        </w:trPr>
        <w:tc>
          <w:tcPr>
            <w:tcW w:w="768" w:type="dxa"/>
            <w:vAlign w:val="center"/>
          </w:tcPr>
          <w:p w14:paraId="4491A228" w14:textId="77777777" w:rsidR="00F83B47" w:rsidRPr="00CF6F16" w:rsidRDefault="00A32131">
            <w:pPr>
              <w:pStyle w:val="TableParagraph"/>
              <w:spacing w:before="119"/>
              <w:ind w:left="19"/>
              <w:rPr>
                <w:color w:val="000000" w:themeColor="text1"/>
                <w:sz w:val="24"/>
              </w:rPr>
            </w:pPr>
            <w:r w:rsidRPr="00CF6F16">
              <w:rPr>
                <w:color w:val="000000" w:themeColor="text1"/>
                <w:sz w:val="24"/>
              </w:rPr>
              <w:t>9</w:t>
            </w:r>
          </w:p>
        </w:tc>
        <w:tc>
          <w:tcPr>
            <w:tcW w:w="2933" w:type="dxa"/>
            <w:vAlign w:val="center"/>
          </w:tcPr>
          <w:p w14:paraId="22069F44" w14:textId="77777777" w:rsidR="00F83B47" w:rsidRPr="00CF6F16" w:rsidRDefault="00A32131">
            <w:pPr>
              <w:pStyle w:val="TableParagraph"/>
              <w:spacing w:line="255" w:lineRule="exact"/>
              <w:ind w:left="112"/>
              <w:jc w:val="left"/>
              <w:rPr>
                <w:color w:val="000000" w:themeColor="text1"/>
                <w:sz w:val="24"/>
              </w:rPr>
            </w:pPr>
            <w:r w:rsidRPr="00CF6F16">
              <w:rPr>
                <w:color w:val="000000" w:themeColor="text1"/>
                <w:sz w:val="24"/>
              </w:rPr>
              <w:t>Котельная №3 АО</w:t>
            </w:r>
          </w:p>
          <w:p w14:paraId="7318B929" w14:textId="77777777" w:rsidR="00F83B47" w:rsidRPr="00CF6F16" w:rsidRDefault="00A32131">
            <w:pPr>
              <w:pStyle w:val="TableParagraph"/>
              <w:spacing w:line="270" w:lineRule="exact"/>
              <w:ind w:left="112"/>
              <w:jc w:val="left"/>
              <w:rPr>
                <w:color w:val="000000" w:themeColor="text1"/>
                <w:sz w:val="24"/>
              </w:rPr>
            </w:pPr>
            <w:r w:rsidRPr="00CF6F16">
              <w:rPr>
                <w:color w:val="000000" w:themeColor="text1"/>
                <w:sz w:val="24"/>
              </w:rPr>
              <w:t>«НЗИВ»</w:t>
            </w:r>
          </w:p>
        </w:tc>
        <w:tc>
          <w:tcPr>
            <w:tcW w:w="1375" w:type="dxa"/>
            <w:vAlign w:val="center"/>
          </w:tcPr>
          <w:p w14:paraId="16844259" w14:textId="77777777" w:rsidR="00F83B47" w:rsidRPr="00CF6F16" w:rsidRDefault="00A32131">
            <w:pPr>
              <w:pStyle w:val="TableParagraph"/>
              <w:spacing w:line="230" w:lineRule="auto"/>
              <w:ind w:left="405" w:right="139" w:hanging="228"/>
              <w:jc w:val="left"/>
              <w:rPr>
                <w:color w:val="000000" w:themeColor="text1"/>
                <w:sz w:val="24"/>
              </w:rPr>
            </w:pPr>
            <w:r w:rsidRPr="00CF6F16">
              <w:rPr>
                <w:color w:val="000000" w:themeColor="text1"/>
                <w:sz w:val="24"/>
              </w:rPr>
              <w:t>каменный уголь</w:t>
            </w:r>
          </w:p>
        </w:tc>
        <w:tc>
          <w:tcPr>
            <w:tcW w:w="1291" w:type="dxa"/>
            <w:vAlign w:val="center"/>
          </w:tcPr>
          <w:p w14:paraId="6AF20BE6" w14:textId="77777777" w:rsidR="00F83B47" w:rsidRPr="00CF6F16" w:rsidRDefault="00A32131">
            <w:pPr>
              <w:pStyle w:val="TableParagraph"/>
              <w:spacing w:before="119"/>
              <w:ind w:left="257" w:right="238"/>
              <w:rPr>
                <w:color w:val="000000" w:themeColor="text1"/>
                <w:sz w:val="24"/>
              </w:rPr>
            </w:pPr>
            <w:proofErr w:type="spellStart"/>
            <w:r w:rsidRPr="00CF6F16">
              <w:rPr>
                <w:color w:val="000000" w:themeColor="text1"/>
                <w:sz w:val="24"/>
              </w:rPr>
              <w:t>тнт</w:t>
            </w:r>
            <w:proofErr w:type="spellEnd"/>
            <w:r w:rsidRPr="00CF6F16">
              <w:rPr>
                <w:color w:val="000000" w:themeColor="text1"/>
                <w:sz w:val="24"/>
              </w:rPr>
              <w:t>/год</w:t>
            </w:r>
          </w:p>
        </w:tc>
        <w:tc>
          <w:tcPr>
            <w:tcW w:w="1039" w:type="dxa"/>
            <w:vAlign w:val="center"/>
          </w:tcPr>
          <w:p w14:paraId="62BF5FE7" w14:textId="77777777" w:rsidR="00F83B47" w:rsidRPr="00CF6F16" w:rsidRDefault="00A32131">
            <w:pPr>
              <w:pStyle w:val="TableParagraph"/>
              <w:spacing w:before="119"/>
              <w:ind w:left="120" w:right="191"/>
              <w:rPr>
                <w:color w:val="000000" w:themeColor="text1"/>
                <w:sz w:val="24"/>
              </w:rPr>
            </w:pPr>
            <w:r w:rsidRPr="00CF6F16">
              <w:rPr>
                <w:color w:val="000000" w:themeColor="text1"/>
                <w:sz w:val="24"/>
              </w:rPr>
              <w:t>1193</w:t>
            </w:r>
          </w:p>
        </w:tc>
        <w:tc>
          <w:tcPr>
            <w:tcW w:w="1135" w:type="dxa"/>
            <w:vAlign w:val="center"/>
          </w:tcPr>
          <w:p w14:paraId="62CF09BE" w14:textId="77777777" w:rsidR="00F83B47" w:rsidRPr="00CF6F16" w:rsidRDefault="00A32131">
            <w:pPr>
              <w:pStyle w:val="TableParagraph"/>
              <w:spacing w:before="119"/>
              <w:ind w:right="219"/>
              <w:jc w:val="right"/>
              <w:rPr>
                <w:color w:val="000000" w:themeColor="text1"/>
                <w:sz w:val="24"/>
              </w:rPr>
            </w:pPr>
            <w:r w:rsidRPr="00CF6F16">
              <w:rPr>
                <w:color w:val="000000" w:themeColor="text1"/>
                <w:sz w:val="24"/>
              </w:rPr>
              <w:t>1193</w:t>
            </w:r>
          </w:p>
        </w:tc>
        <w:tc>
          <w:tcPr>
            <w:tcW w:w="1133" w:type="dxa"/>
            <w:vAlign w:val="center"/>
          </w:tcPr>
          <w:p w14:paraId="3BB59C49" w14:textId="77777777" w:rsidR="00F83B47" w:rsidRPr="00CF6F16" w:rsidRDefault="00A32131">
            <w:pPr>
              <w:pStyle w:val="TableParagraph"/>
              <w:spacing w:before="119"/>
              <w:ind w:right="215"/>
              <w:jc w:val="right"/>
              <w:rPr>
                <w:color w:val="000000" w:themeColor="text1"/>
                <w:sz w:val="24"/>
              </w:rPr>
            </w:pPr>
            <w:r w:rsidRPr="00CF6F16">
              <w:rPr>
                <w:color w:val="000000" w:themeColor="text1"/>
                <w:sz w:val="24"/>
              </w:rPr>
              <w:t>1193</w:t>
            </w:r>
          </w:p>
        </w:tc>
      </w:tr>
      <w:tr w:rsidR="00F83B47" w:rsidRPr="00CF6F16" w14:paraId="0CDEB382" w14:textId="77777777" w:rsidTr="009069B7">
        <w:trPr>
          <w:trHeight w:val="553"/>
        </w:trPr>
        <w:tc>
          <w:tcPr>
            <w:tcW w:w="768" w:type="dxa"/>
            <w:vAlign w:val="center"/>
          </w:tcPr>
          <w:p w14:paraId="51A459F1" w14:textId="77777777" w:rsidR="00F83B47" w:rsidRPr="00CF6F16" w:rsidRDefault="00707D7D">
            <w:pPr>
              <w:pStyle w:val="TableParagraph"/>
              <w:spacing w:before="122"/>
              <w:ind w:left="91" w:right="72"/>
              <w:rPr>
                <w:color w:val="000000" w:themeColor="text1"/>
                <w:sz w:val="24"/>
              </w:rPr>
            </w:pPr>
            <w:r w:rsidRPr="00CF6F16">
              <w:rPr>
                <w:color w:val="000000" w:themeColor="text1"/>
                <w:sz w:val="24"/>
              </w:rPr>
              <w:t>10</w:t>
            </w:r>
          </w:p>
        </w:tc>
        <w:tc>
          <w:tcPr>
            <w:tcW w:w="2933" w:type="dxa"/>
            <w:vAlign w:val="center"/>
          </w:tcPr>
          <w:p w14:paraId="291B56E2" w14:textId="77777777" w:rsidR="00F83B47" w:rsidRPr="00CF6F16" w:rsidRDefault="00A32131">
            <w:pPr>
              <w:pStyle w:val="TableParagraph"/>
              <w:spacing w:before="1" w:line="228" w:lineRule="auto"/>
              <w:ind w:left="112" w:right="149"/>
              <w:jc w:val="left"/>
              <w:rPr>
                <w:color w:val="000000" w:themeColor="text1"/>
                <w:sz w:val="24"/>
              </w:rPr>
            </w:pPr>
            <w:r w:rsidRPr="00CF6F16">
              <w:rPr>
                <w:color w:val="000000" w:themeColor="text1"/>
                <w:sz w:val="24"/>
              </w:rPr>
              <w:t>ЗАО «</w:t>
            </w:r>
            <w:proofErr w:type="spellStart"/>
            <w:r w:rsidRPr="00CF6F16">
              <w:rPr>
                <w:color w:val="000000" w:themeColor="text1"/>
                <w:sz w:val="24"/>
              </w:rPr>
              <w:t>Искитмский</w:t>
            </w:r>
            <w:proofErr w:type="spellEnd"/>
            <w:r w:rsidRPr="00CF6F16">
              <w:rPr>
                <w:color w:val="000000" w:themeColor="text1"/>
                <w:sz w:val="24"/>
              </w:rPr>
              <w:t xml:space="preserve"> </w:t>
            </w:r>
            <w:proofErr w:type="spellStart"/>
            <w:r w:rsidRPr="00CF6F16">
              <w:rPr>
                <w:color w:val="000000" w:themeColor="text1"/>
                <w:sz w:val="24"/>
              </w:rPr>
              <w:t>молза</w:t>
            </w:r>
            <w:proofErr w:type="spellEnd"/>
            <w:r w:rsidRPr="00CF6F16">
              <w:rPr>
                <w:color w:val="000000" w:themeColor="text1"/>
                <w:sz w:val="24"/>
              </w:rPr>
              <w:t>- вод»</w:t>
            </w:r>
          </w:p>
        </w:tc>
        <w:tc>
          <w:tcPr>
            <w:tcW w:w="1375" w:type="dxa"/>
            <w:vAlign w:val="center"/>
          </w:tcPr>
          <w:p w14:paraId="18E0D7E6" w14:textId="77777777" w:rsidR="00F83B47" w:rsidRPr="00CF6F16" w:rsidRDefault="00A32131">
            <w:pPr>
              <w:pStyle w:val="TableParagraph"/>
              <w:spacing w:before="1" w:line="228" w:lineRule="auto"/>
              <w:ind w:left="541" w:right="76" w:hanging="430"/>
              <w:jc w:val="left"/>
              <w:rPr>
                <w:color w:val="000000" w:themeColor="text1"/>
                <w:sz w:val="24"/>
              </w:rPr>
            </w:pPr>
            <w:r w:rsidRPr="00CF6F16">
              <w:rPr>
                <w:color w:val="000000" w:themeColor="text1"/>
                <w:sz w:val="24"/>
              </w:rPr>
              <w:t>природный газ</w:t>
            </w:r>
          </w:p>
        </w:tc>
        <w:tc>
          <w:tcPr>
            <w:tcW w:w="1291" w:type="dxa"/>
            <w:vAlign w:val="center"/>
          </w:tcPr>
          <w:p w14:paraId="04C74416" w14:textId="77777777" w:rsidR="00F83B47" w:rsidRPr="00CF6F16" w:rsidRDefault="00A32131">
            <w:pPr>
              <w:pStyle w:val="TableParagraph"/>
              <w:spacing w:before="1" w:line="228" w:lineRule="auto"/>
              <w:ind w:left="309" w:right="272" w:firstLine="124"/>
              <w:jc w:val="left"/>
              <w:rPr>
                <w:color w:val="000000" w:themeColor="text1"/>
                <w:sz w:val="24"/>
              </w:rPr>
            </w:pPr>
            <w:r w:rsidRPr="00CF6F16">
              <w:rPr>
                <w:color w:val="000000" w:themeColor="text1"/>
                <w:sz w:val="24"/>
              </w:rPr>
              <w:t>тыс. м3/год</w:t>
            </w:r>
          </w:p>
        </w:tc>
        <w:tc>
          <w:tcPr>
            <w:tcW w:w="1039" w:type="dxa"/>
            <w:vAlign w:val="center"/>
          </w:tcPr>
          <w:p w14:paraId="6B8BB5F0" w14:textId="77777777" w:rsidR="00F83B47" w:rsidRPr="00CF6F16" w:rsidRDefault="00A32131">
            <w:pPr>
              <w:pStyle w:val="TableParagraph"/>
              <w:spacing w:before="122"/>
              <w:ind w:left="120" w:right="191"/>
              <w:rPr>
                <w:color w:val="000000" w:themeColor="text1"/>
                <w:sz w:val="24"/>
              </w:rPr>
            </w:pPr>
            <w:r w:rsidRPr="00CF6F16">
              <w:rPr>
                <w:color w:val="000000" w:themeColor="text1"/>
                <w:sz w:val="24"/>
              </w:rPr>
              <w:t>148</w:t>
            </w:r>
          </w:p>
        </w:tc>
        <w:tc>
          <w:tcPr>
            <w:tcW w:w="1135" w:type="dxa"/>
            <w:vAlign w:val="center"/>
          </w:tcPr>
          <w:p w14:paraId="69CFAFFF" w14:textId="77777777" w:rsidR="00F83B47" w:rsidRPr="00CF6F16" w:rsidRDefault="00A32131">
            <w:pPr>
              <w:pStyle w:val="TableParagraph"/>
              <w:spacing w:before="122"/>
              <w:ind w:left="297"/>
              <w:jc w:val="left"/>
              <w:rPr>
                <w:color w:val="000000" w:themeColor="text1"/>
                <w:sz w:val="24"/>
              </w:rPr>
            </w:pPr>
            <w:r w:rsidRPr="00CF6F16">
              <w:rPr>
                <w:color w:val="000000" w:themeColor="text1"/>
                <w:sz w:val="24"/>
              </w:rPr>
              <w:t>148</w:t>
            </w:r>
          </w:p>
        </w:tc>
        <w:tc>
          <w:tcPr>
            <w:tcW w:w="1133" w:type="dxa"/>
            <w:vAlign w:val="center"/>
          </w:tcPr>
          <w:p w14:paraId="5F9FB48F" w14:textId="77777777" w:rsidR="00F83B47" w:rsidRPr="00CF6F16" w:rsidRDefault="00A32131">
            <w:pPr>
              <w:pStyle w:val="TableParagraph"/>
              <w:spacing w:before="122"/>
              <w:ind w:left="297"/>
              <w:jc w:val="left"/>
              <w:rPr>
                <w:color w:val="000000" w:themeColor="text1"/>
                <w:sz w:val="24"/>
              </w:rPr>
            </w:pPr>
            <w:r w:rsidRPr="00CF6F16">
              <w:rPr>
                <w:color w:val="000000" w:themeColor="text1"/>
                <w:sz w:val="24"/>
              </w:rPr>
              <w:t>148</w:t>
            </w:r>
          </w:p>
        </w:tc>
      </w:tr>
      <w:tr w:rsidR="00F83B47" w:rsidRPr="00CF6F16" w14:paraId="6A4013C9" w14:textId="77777777" w:rsidTr="009069B7">
        <w:trPr>
          <w:trHeight w:val="551"/>
        </w:trPr>
        <w:tc>
          <w:tcPr>
            <w:tcW w:w="768" w:type="dxa"/>
            <w:vAlign w:val="center"/>
          </w:tcPr>
          <w:p w14:paraId="569948BC" w14:textId="77777777" w:rsidR="00F83B47" w:rsidRPr="00CF6F16" w:rsidRDefault="00A32131" w:rsidP="00707D7D">
            <w:pPr>
              <w:pStyle w:val="TableParagraph"/>
              <w:spacing w:before="119"/>
              <w:ind w:left="91" w:right="72"/>
              <w:rPr>
                <w:color w:val="000000" w:themeColor="text1"/>
                <w:sz w:val="24"/>
              </w:rPr>
            </w:pPr>
            <w:r w:rsidRPr="00CF6F16">
              <w:rPr>
                <w:color w:val="000000" w:themeColor="text1"/>
                <w:sz w:val="24"/>
              </w:rPr>
              <w:t>1</w:t>
            </w:r>
            <w:r w:rsidR="00707D7D" w:rsidRPr="00CF6F16">
              <w:rPr>
                <w:color w:val="000000" w:themeColor="text1"/>
                <w:sz w:val="24"/>
              </w:rPr>
              <w:t>1</w:t>
            </w:r>
          </w:p>
        </w:tc>
        <w:tc>
          <w:tcPr>
            <w:tcW w:w="2933" w:type="dxa"/>
            <w:vAlign w:val="center"/>
          </w:tcPr>
          <w:p w14:paraId="51882B37" w14:textId="77777777" w:rsidR="00F83B47" w:rsidRPr="00CF6F16" w:rsidRDefault="00A32131">
            <w:pPr>
              <w:pStyle w:val="TableParagraph"/>
              <w:spacing w:before="117"/>
              <w:ind w:left="112"/>
              <w:jc w:val="left"/>
              <w:rPr>
                <w:color w:val="000000" w:themeColor="text1"/>
                <w:sz w:val="24"/>
              </w:rPr>
            </w:pPr>
            <w:r w:rsidRPr="00CF6F16">
              <w:rPr>
                <w:color w:val="000000" w:themeColor="text1"/>
                <w:sz w:val="24"/>
              </w:rPr>
              <w:t>ОАО «Сбербанк России»</w:t>
            </w:r>
          </w:p>
        </w:tc>
        <w:tc>
          <w:tcPr>
            <w:tcW w:w="1375" w:type="dxa"/>
            <w:vAlign w:val="center"/>
          </w:tcPr>
          <w:p w14:paraId="6FEEAB6E" w14:textId="77777777" w:rsidR="00F83B47" w:rsidRPr="00CF6F16" w:rsidRDefault="00A32131">
            <w:pPr>
              <w:pStyle w:val="TableParagraph"/>
              <w:spacing w:line="230" w:lineRule="auto"/>
              <w:ind w:left="273" w:right="117" w:hanging="123"/>
              <w:jc w:val="left"/>
              <w:rPr>
                <w:color w:val="000000" w:themeColor="text1"/>
                <w:sz w:val="24"/>
              </w:rPr>
            </w:pPr>
            <w:r w:rsidRPr="00CF6F16">
              <w:rPr>
                <w:color w:val="000000" w:themeColor="text1"/>
                <w:sz w:val="24"/>
              </w:rPr>
              <w:t>Дизельное топливо</w:t>
            </w:r>
          </w:p>
        </w:tc>
        <w:tc>
          <w:tcPr>
            <w:tcW w:w="1291" w:type="dxa"/>
            <w:vAlign w:val="center"/>
          </w:tcPr>
          <w:p w14:paraId="32337B9F" w14:textId="77777777" w:rsidR="00F83B47" w:rsidRPr="00CF6F16" w:rsidRDefault="00A32131">
            <w:pPr>
              <w:pStyle w:val="TableParagraph"/>
              <w:spacing w:before="117"/>
              <w:ind w:left="257" w:right="238"/>
              <w:rPr>
                <w:color w:val="000000" w:themeColor="text1"/>
                <w:sz w:val="24"/>
              </w:rPr>
            </w:pPr>
            <w:proofErr w:type="spellStart"/>
            <w:r w:rsidRPr="00CF6F16">
              <w:rPr>
                <w:color w:val="000000" w:themeColor="text1"/>
                <w:sz w:val="24"/>
              </w:rPr>
              <w:t>тнт</w:t>
            </w:r>
            <w:proofErr w:type="spellEnd"/>
            <w:r w:rsidRPr="00CF6F16">
              <w:rPr>
                <w:color w:val="000000" w:themeColor="text1"/>
                <w:sz w:val="24"/>
              </w:rPr>
              <w:t>/год</w:t>
            </w:r>
          </w:p>
        </w:tc>
        <w:tc>
          <w:tcPr>
            <w:tcW w:w="1039" w:type="dxa"/>
            <w:vAlign w:val="center"/>
          </w:tcPr>
          <w:p w14:paraId="7C1A4286" w14:textId="77777777" w:rsidR="00F83B47" w:rsidRPr="00CF6F16" w:rsidRDefault="00A32131">
            <w:pPr>
              <w:pStyle w:val="TableParagraph"/>
              <w:spacing w:before="117"/>
              <w:ind w:left="198" w:right="186"/>
              <w:rPr>
                <w:color w:val="000000" w:themeColor="text1"/>
                <w:sz w:val="24"/>
              </w:rPr>
            </w:pPr>
            <w:r w:rsidRPr="00CF6F16">
              <w:rPr>
                <w:color w:val="000000" w:themeColor="text1"/>
                <w:sz w:val="24"/>
              </w:rPr>
              <w:t>53</w:t>
            </w:r>
          </w:p>
        </w:tc>
        <w:tc>
          <w:tcPr>
            <w:tcW w:w="1135" w:type="dxa"/>
            <w:vAlign w:val="center"/>
          </w:tcPr>
          <w:p w14:paraId="1676FEA0" w14:textId="77777777" w:rsidR="00F83B47" w:rsidRPr="00CF6F16" w:rsidRDefault="00A32131">
            <w:pPr>
              <w:pStyle w:val="TableParagraph"/>
              <w:spacing w:before="117"/>
              <w:ind w:left="186" w:right="173"/>
              <w:rPr>
                <w:color w:val="000000" w:themeColor="text1"/>
                <w:sz w:val="24"/>
              </w:rPr>
            </w:pPr>
            <w:r w:rsidRPr="00CF6F16">
              <w:rPr>
                <w:color w:val="000000" w:themeColor="text1"/>
                <w:sz w:val="24"/>
              </w:rPr>
              <w:t>53</w:t>
            </w:r>
          </w:p>
        </w:tc>
        <w:tc>
          <w:tcPr>
            <w:tcW w:w="1133" w:type="dxa"/>
            <w:vAlign w:val="center"/>
          </w:tcPr>
          <w:p w14:paraId="6E1301FC" w14:textId="77777777" w:rsidR="00F83B47" w:rsidRPr="00CF6F16" w:rsidRDefault="00A32131">
            <w:pPr>
              <w:pStyle w:val="TableParagraph"/>
              <w:spacing w:before="117"/>
              <w:ind w:left="119" w:right="104"/>
              <w:rPr>
                <w:color w:val="000000" w:themeColor="text1"/>
                <w:sz w:val="24"/>
              </w:rPr>
            </w:pPr>
            <w:r w:rsidRPr="00CF6F16">
              <w:rPr>
                <w:color w:val="000000" w:themeColor="text1"/>
                <w:sz w:val="24"/>
              </w:rPr>
              <w:t>53</w:t>
            </w:r>
          </w:p>
        </w:tc>
      </w:tr>
      <w:tr w:rsidR="00F83B47" w:rsidRPr="00CF6F16" w14:paraId="1E1F2BBD" w14:textId="77777777" w:rsidTr="009069B7">
        <w:trPr>
          <w:trHeight w:val="551"/>
        </w:trPr>
        <w:tc>
          <w:tcPr>
            <w:tcW w:w="768" w:type="dxa"/>
            <w:vAlign w:val="center"/>
          </w:tcPr>
          <w:p w14:paraId="3743EDF2" w14:textId="77777777" w:rsidR="00F83B47" w:rsidRPr="00CF6F16" w:rsidRDefault="00A32131" w:rsidP="00707D7D">
            <w:pPr>
              <w:pStyle w:val="TableParagraph"/>
              <w:spacing w:before="117"/>
              <w:ind w:left="91" w:right="72"/>
              <w:rPr>
                <w:color w:val="000000" w:themeColor="text1"/>
                <w:sz w:val="24"/>
              </w:rPr>
            </w:pPr>
            <w:r w:rsidRPr="00CF6F16">
              <w:rPr>
                <w:color w:val="000000" w:themeColor="text1"/>
                <w:sz w:val="24"/>
              </w:rPr>
              <w:t>1</w:t>
            </w:r>
            <w:r w:rsidR="00707D7D" w:rsidRPr="00CF6F16">
              <w:rPr>
                <w:color w:val="000000" w:themeColor="text1"/>
                <w:sz w:val="24"/>
              </w:rPr>
              <w:t>2</w:t>
            </w:r>
          </w:p>
        </w:tc>
        <w:tc>
          <w:tcPr>
            <w:tcW w:w="2933" w:type="dxa"/>
            <w:vAlign w:val="center"/>
          </w:tcPr>
          <w:p w14:paraId="440C3448" w14:textId="77777777" w:rsidR="00F83B47" w:rsidRPr="00CF6F16" w:rsidRDefault="00A32131">
            <w:pPr>
              <w:pStyle w:val="TableParagraph"/>
              <w:spacing w:before="117"/>
              <w:ind w:left="112"/>
              <w:jc w:val="left"/>
              <w:rPr>
                <w:color w:val="000000" w:themeColor="text1"/>
                <w:sz w:val="24"/>
              </w:rPr>
            </w:pPr>
            <w:r w:rsidRPr="00CF6F16">
              <w:rPr>
                <w:color w:val="000000" w:themeColor="text1"/>
                <w:sz w:val="24"/>
              </w:rPr>
              <w:t>ОАО «ЖБИ-5»</w:t>
            </w:r>
          </w:p>
        </w:tc>
        <w:tc>
          <w:tcPr>
            <w:tcW w:w="1375" w:type="dxa"/>
            <w:vAlign w:val="center"/>
          </w:tcPr>
          <w:p w14:paraId="233E800E"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vAlign w:val="center"/>
          </w:tcPr>
          <w:p w14:paraId="2FC36105"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vAlign w:val="center"/>
          </w:tcPr>
          <w:p w14:paraId="756DBEAD" w14:textId="77777777" w:rsidR="00F83B47" w:rsidRPr="00CF6F16" w:rsidRDefault="00A32131">
            <w:pPr>
              <w:pStyle w:val="TableParagraph"/>
              <w:spacing w:before="117"/>
              <w:ind w:left="120" w:right="191"/>
              <w:rPr>
                <w:color w:val="000000" w:themeColor="text1"/>
                <w:sz w:val="24"/>
              </w:rPr>
            </w:pPr>
            <w:r w:rsidRPr="00CF6F16">
              <w:rPr>
                <w:color w:val="000000" w:themeColor="text1"/>
                <w:sz w:val="24"/>
              </w:rPr>
              <w:t>1742</w:t>
            </w:r>
          </w:p>
        </w:tc>
        <w:tc>
          <w:tcPr>
            <w:tcW w:w="1135" w:type="dxa"/>
            <w:vAlign w:val="center"/>
          </w:tcPr>
          <w:p w14:paraId="0E38E617" w14:textId="77777777" w:rsidR="00F83B47" w:rsidRPr="00CF6F16" w:rsidRDefault="00A32131">
            <w:pPr>
              <w:pStyle w:val="TableParagraph"/>
              <w:spacing w:before="117"/>
              <w:ind w:right="219"/>
              <w:jc w:val="right"/>
              <w:rPr>
                <w:color w:val="000000" w:themeColor="text1"/>
                <w:sz w:val="24"/>
              </w:rPr>
            </w:pPr>
            <w:r w:rsidRPr="00CF6F16">
              <w:rPr>
                <w:color w:val="000000" w:themeColor="text1"/>
                <w:sz w:val="24"/>
              </w:rPr>
              <w:t>1742</w:t>
            </w:r>
          </w:p>
        </w:tc>
        <w:tc>
          <w:tcPr>
            <w:tcW w:w="1133" w:type="dxa"/>
            <w:vAlign w:val="center"/>
          </w:tcPr>
          <w:p w14:paraId="37DFC1EB" w14:textId="77777777" w:rsidR="00F83B47" w:rsidRPr="00CF6F16" w:rsidRDefault="00A32131">
            <w:pPr>
              <w:pStyle w:val="TableParagraph"/>
              <w:spacing w:before="117"/>
              <w:ind w:right="215"/>
              <w:jc w:val="right"/>
              <w:rPr>
                <w:color w:val="000000" w:themeColor="text1"/>
                <w:sz w:val="24"/>
              </w:rPr>
            </w:pPr>
            <w:r w:rsidRPr="00CF6F16">
              <w:rPr>
                <w:color w:val="000000" w:themeColor="text1"/>
                <w:sz w:val="24"/>
              </w:rPr>
              <w:t>1742</w:t>
            </w:r>
          </w:p>
        </w:tc>
      </w:tr>
      <w:tr w:rsidR="00F83B47" w:rsidRPr="00CF6F16" w14:paraId="2C0F2535" w14:textId="77777777" w:rsidTr="009069B7">
        <w:trPr>
          <w:trHeight w:val="551"/>
        </w:trPr>
        <w:tc>
          <w:tcPr>
            <w:tcW w:w="768" w:type="dxa"/>
          </w:tcPr>
          <w:p w14:paraId="2CDDC38F" w14:textId="77777777" w:rsidR="00F83B47" w:rsidRPr="00CF6F16" w:rsidRDefault="00A32131" w:rsidP="00707D7D">
            <w:pPr>
              <w:pStyle w:val="TableParagraph"/>
              <w:spacing w:before="117"/>
              <w:ind w:left="91" w:right="72"/>
              <w:rPr>
                <w:color w:val="000000" w:themeColor="text1"/>
                <w:sz w:val="24"/>
              </w:rPr>
            </w:pPr>
            <w:r w:rsidRPr="00CF6F16">
              <w:rPr>
                <w:color w:val="000000" w:themeColor="text1"/>
                <w:sz w:val="24"/>
              </w:rPr>
              <w:t>1</w:t>
            </w:r>
            <w:r w:rsidR="00707D7D" w:rsidRPr="00CF6F16">
              <w:rPr>
                <w:color w:val="000000" w:themeColor="text1"/>
                <w:sz w:val="24"/>
              </w:rPr>
              <w:t>3</w:t>
            </w:r>
          </w:p>
        </w:tc>
        <w:tc>
          <w:tcPr>
            <w:tcW w:w="2933" w:type="dxa"/>
          </w:tcPr>
          <w:p w14:paraId="52A40CE1" w14:textId="77777777" w:rsidR="00F83B47" w:rsidRPr="00CF6F16" w:rsidRDefault="00A32131">
            <w:pPr>
              <w:pStyle w:val="TableParagraph"/>
              <w:spacing w:before="119"/>
              <w:ind w:left="112"/>
              <w:jc w:val="left"/>
              <w:rPr>
                <w:color w:val="000000" w:themeColor="text1"/>
                <w:sz w:val="24"/>
              </w:rPr>
            </w:pPr>
            <w:r w:rsidRPr="00CF6F16">
              <w:rPr>
                <w:color w:val="000000" w:themeColor="text1"/>
                <w:sz w:val="24"/>
              </w:rPr>
              <w:t>ОАО «</w:t>
            </w:r>
            <w:proofErr w:type="spellStart"/>
            <w:r w:rsidRPr="00CF6F16">
              <w:rPr>
                <w:color w:val="000000" w:themeColor="text1"/>
                <w:sz w:val="24"/>
              </w:rPr>
              <w:t>Искитимизвесть</w:t>
            </w:r>
            <w:proofErr w:type="spellEnd"/>
            <w:r w:rsidRPr="00CF6F16">
              <w:rPr>
                <w:color w:val="000000" w:themeColor="text1"/>
                <w:sz w:val="24"/>
              </w:rPr>
              <w:t>»</w:t>
            </w:r>
          </w:p>
        </w:tc>
        <w:tc>
          <w:tcPr>
            <w:tcW w:w="1375" w:type="dxa"/>
          </w:tcPr>
          <w:p w14:paraId="7A8EFBF6" w14:textId="77777777" w:rsidR="00F83B47" w:rsidRPr="00CF6F16" w:rsidRDefault="00A32131">
            <w:pPr>
              <w:pStyle w:val="TableParagraph"/>
              <w:spacing w:line="228" w:lineRule="auto"/>
              <w:ind w:left="541" w:right="76" w:hanging="430"/>
              <w:jc w:val="left"/>
              <w:rPr>
                <w:color w:val="000000" w:themeColor="text1"/>
                <w:sz w:val="24"/>
              </w:rPr>
            </w:pPr>
            <w:r w:rsidRPr="00CF6F16">
              <w:rPr>
                <w:color w:val="000000" w:themeColor="text1"/>
                <w:sz w:val="24"/>
              </w:rPr>
              <w:t>природный газ</w:t>
            </w:r>
          </w:p>
        </w:tc>
        <w:tc>
          <w:tcPr>
            <w:tcW w:w="1291" w:type="dxa"/>
          </w:tcPr>
          <w:p w14:paraId="5A64FF9B" w14:textId="77777777" w:rsidR="00F83B47" w:rsidRPr="00CF6F16" w:rsidRDefault="00A32131">
            <w:pPr>
              <w:pStyle w:val="TableParagraph"/>
              <w:spacing w:line="228" w:lineRule="auto"/>
              <w:ind w:left="309" w:right="272" w:firstLine="124"/>
              <w:jc w:val="left"/>
              <w:rPr>
                <w:color w:val="000000" w:themeColor="text1"/>
                <w:sz w:val="24"/>
              </w:rPr>
            </w:pPr>
            <w:r w:rsidRPr="00CF6F16">
              <w:rPr>
                <w:color w:val="000000" w:themeColor="text1"/>
                <w:sz w:val="24"/>
              </w:rPr>
              <w:t>тыс. м3/год</w:t>
            </w:r>
          </w:p>
        </w:tc>
        <w:tc>
          <w:tcPr>
            <w:tcW w:w="1039" w:type="dxa"/>
          </w:tcPr>
          <w:p w14:paraId="6FAEC53B" w14:textId="77777777" w:rsidR="00F83B47" w:rsidRPr="00CF6F16" w:rsidRDefault="00A32131">
            <w:pPr>
              <w:pStyle w:val="TableParagraph"/>
              <w:spacing w:before="119"/>
              <w:ind w:left="120" w:right="191"/>
              <w:rPr>
                <w:color w:val="000000" w:themeColor="text1"/>
                <w:sz w:val="24"/>
              </w:rPr>
            </w:pPr>
            <w:r w:rsidRPr="00CF6F16">
              <w:rPr>
                <w:color w:val="000000" w:themeColor="text1"/>
                <w:sz w:val="24"/>
              </w:rPr>
              <w:t>249</w:t>
            </w:r>
          </w:p>
        </w:tc>
        <w:tc>
          <w:tcPr>
            <w:tcW w:w="1135" w:type="dxa"/>
          </w:tcPr>
          <w:p w14:paraId="1ED1662A" w14:textId="77777777" w:rsidR="00F83B47" w:rsidRPr="00CF6F16" w:rsidRDefault="00A32131">
            <w:pPr>
              <w:pStyle w:val="TableParagraph"/>
              <w:spacing w:before="119"/>
              <w:ind w:left="297"/>
              <w:jc w:val="left"/>
              <w:rPr>
                <w:color w:val="000000" w:themeColor="text1"/>
                <w:sz w:val="24"/>
              </w:rPr>
            </w:pPr>
            <w:r w:rsidRPr="00CF6F16">
              <w:rPr>
                <w:color w:val="000000" w:themeColor="text1"/>
                <w:sz w:val="24"/>
              </w:rPr>
              <w:t>249</w:t>
            </w:r>
          </w:p>
        </w:tc>
        <w:tc>
          <w:tcPr>
            <w:tcW w:w="1133" w:type="dxa"/>
          </w:tcPr>
          <w:p w14:paraId="62492B4D" w14:textId="77777777" w:rsidR="00F83B47" w:rsidRPr="00CF6F16" w:rsidRDefault="00A32131">
            <w:pPr>
              <w:pStyle w:val="TableParagraph"/>
              <w:spacing w:before="119"/>
              <w:ind w:left="297"/>
              <w:jc w:val="left"/>
              <w:rPr>
                <w:color w:val="000000" w:themeColor="text1"/>
                <w:sz w:val="24"/>
              </w:rPr>
            </w:pPr>
            <w:r w:rsidRPr="00CF6F16">
              <w:rPr>
                <w:color w:val="000000" w:themeColor="text1"/>
                <w:sz w:val="24"/>
              </w:rPr>
              <w:t>249</w:t>
            </w:r>
          </w:p>
        </w:tc>
      </w:tr>
      <w:tr w:rsidR="00F83B47" w:rsidRPr="00CF6F16" w14:paraId="26BB0E71" w14:textId="77777777" w:rsidTr="009069B7">
        <w:trPr>
          <w:trHeight w:val="549"/>
        </w:trPr>
        <w:tc>
          <w:tcPr>
            <w:tcW w:w="768" w:type="dxa"/>
          </w:tcPr>
          <w:p w14:paraId="5C131BDF" w14:textId="77777777" w:rsidR="00F83B47" w:rsidRPr="00CF6F16" w:rsidRDefault="00A32131" w:rsidP="00707D7D">
            <w:pPr>
              <w:pStyle w:val="TableParagraph"/>
              <w:spacing w:before="119"/>
              <w:ind w:left="91" w:right="72"/>
              <w:rPr>
                <w:color w:val="000000" w:themeColor="text1"/>
                <w:sz w:val="24"/>
              </w:rPr>
            </w:pPr>
            <w:r w:rsidRPr="00CF6F16">
              <w:rPr>
                <w:color w:val="000000" w:themeColor="text1"/>
                <w:sz w:val="24"/>
              </w:rPr>
              <w:t>1</w:t>
            </w:r>
            <w:r w:rsidR="00707D7D" w:rsidRPr="00CF6F16">
              <w:rPr>
                <w:color w:val="000000" w:themeColor="text1"/>
                <w:sz w:val="24"/>
              </w:rPr>
              <w:t>4</w:t>
            </w:r>
          </w:p>
        </w:tc>
        <w:tc>
          <w:tcPr>
            <w:tcW w:w="2933" w:type="dxa"/>
          </w:tcPr>
          <w:p w14:paraId="64212E00" w14:textId="77777777" w:rsidR="00F83B47" w:rsidRPr="00CF6F16" w:rsidRDefault="00A32131">
            <w:pPr>
              <w:pStyle w:val="TableParagraph"/>
              <w:spacing w:before="119"/>
              <w:ind w:left="112"/>
              <w:jc w:val="left"/>
              <w:rPr>
                <w:color w:val="000000" w:themeColor="text1"/>
                <w:sz w:val="24"/>
              </w:rPr>
            </w:pPr>
            <w:r w:rsidRPr="00CF6F16">
              <w:rPr>
                <w:color w:val="000000" w:themeColor="text1"/>
                <w:sz w:val="24"/>
              </w:rPr>
              <w:t>ООО «Поиск»</w:t>
            </w:r>
          </w:p>
        </w:tc>
        <w:tc>
          <w:tcPr>
            <w:tcW w:w="1375" w:type="dxa"/>
          </w:tcPr>
          <w:p w14:paraId="67EE96BB"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tcPr>
          <w:p w14:paraId="471970E1"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tcPr>
          <w:p w14:paraId="360C45A0" w14:textId="77777777" w:rsidR="00F83B47" w:rsidRPr="00CF6F16" w:rsidRDefault="00A32131">
            <w:pPr>
              <w:pStyle w:val="TableParagraph"/>
              <w:spacing w:before="119"/>
              <w:ind w:left="120" w:right="191"/>
              <w:rPr>
                <w:color w:val="000000" w:themeColor="text1"/>
                <w:sz w:val="24"/>
              </w:rPr>
            </w:pPr>
            <w:r w:rsidRPr="00CF6F16">
              <w:rPr>
                <w:color w:val="000000" w:themeColor="text1"/>
                <w:sz w:val="24"/>
              </w:rPr>
              <w:t>644</w:t>
            </w:r>
          </w:p>
        </w:tc>
        <w:tc>
          <w:tcPr>
            <w:tcW w:w="1135" w:type="dxa"/>
          </w:tcPr>
          <w:p w14:paraId="0FD7D575" w14:textId="77777777" w:rsidR="00F83B47" w:rsidRPr="00CF6F16" w:rsidRDefault="00A32131">
            <w:pPr>
              <w:pStyle w:val="TableParagraph"/>
              <w:spacing w:before="119"/>
              <w:ind w:left="297"/>
              <w:jc w:val="left"/>
              <w:rPr>
                <w:color w:val="000000" w:themeColor="text1"/>
                <w:sz w:val="24"/>
              </w:rPr>
            </w:pPr>
            <w:r w:rsidRPr="00CF6F16">
              <w:rPr>
                <w:color w:val="000000" w:themeColor="text1"/>
                <w:sz w:val="24"/>
              </w:rPr>
              <w:t>644</w:t>
            </w:r>
          </w:p>
        </w:tc>
        <w:tc>
          <w:tcPr>
            <w:tcW w:w="1133" w:type="dxa"/>
          </w:tcPr>
          <w:p w14:paraId="6624A42C" w14:textId="77777777" w:rsidR="00F83B47" w:rsidRPr="00CF6F16" w:rsidRDefault="00A32131">
            <w:pPr>
              <w:pStyle w:val="TableParagraph"/>
              <w:spacing w:before="119"/>
              <w:ind w:left="297"/>
              <w:jc w:val="left"/>
              <w:rPr>
                <w:color w:val="000000" w:themeColor="text1"/>
                <w:sz w:val="24"/>
              </w:rPr>
            </w:pPr>
            <w:r w:rsidRPr="00CF6F16">
              <w:rPr>
                <w:color w:val="000000" w:themeColor="text1"/>
                <w:sz w:val="24"/>
              </w:rPr>
              <w:t>644</w:t>
            </w:r>
          </w:p>
        </w:tc>
      </w:tr>
      <w:tr w:rsidR="00F83B47" w:rsidRPr="00CF6F16" w14:paraId="1BA9B0E0" w14:textId="77777777" w:rsidTr="009069B7">
        <w:trPr>
          <w:trHeight w:val="551"/>
        </w:trPr>
        <w:tc>
          <w:tcPr>
            <w:tcW w:w="768" w:type="dxa"/>
          </w:tcPr>
          <w:p w14:paraId="7125D273" w14:textId="77777777" w:rsidR="00F83B47" w:rsidRPr="00CF6F16" w:rsidRDefault="00A32131" w:rsidP="00707D7D">
            <w:pPr>
              <w:pStyle w:val="TableParagraph"/>
              <w:spacing w:before="122"/>
              <w:ind w:left="91" w:right="72"/>
              <w:rPr>
                <w:color w:val="000000" w:themeColor="text1"/>
                <w:sz w:val="24"/>
              </w:rPr>
            </w:pPr>
            <w:r w:rsidRPr="00CF6F16">
              <w:rPr>
                <w:color w:val="000000" w:themeColor="text1"/>
                <w:sz w:val="24"/>
              </w:rPr>
              <w:t>1</w:t>
            </w:r>
            <w:r w:rsidR="00707D7D" w:rsidRPr="00CF6F16">
              <w:rPr>
                <w:color w:val="000000" w:themeColor="text1"/>
                <w:sz w:val="24"/>
              </w:rPr>
              <w:t>5</w:t>
            </w:r>
          </w:p>
        </w:tc>
        <w:tc>
          <w:tcPr>
            <w:tcW w:w="2933" w:type="dxa"/>
          </w:tcPr>
          <w:p w14:paraId="530777F8" w14:textId="77777777" w:rsidR="00F83B47" w:rsidRPr="00CF6F16" w:rsidRDefault="00A32131">
            <w:pPr>
              <w:pStyle w:val="TableParagraph"/>
              <w:spacing w:before="122"/>
              <w:ind w:left="112"/>
              <w:jc w:val="left"/>
              <w:rPr>
                <w:color w:val="000000" w:themeColor="text1"/>
                <w:sz w:val="24"/>
              </w:rPr>
            </w:pPr>
            <w:r w:rsidRPr="00CF6F16">
              <w:rPr>
                <w:color w:val="000000" w:themeColor="text1"/>
                <w:sz w:val="24"/>
              </w:rPr>
              <w:t>ООО «</w:t>
            </w:r>
            <w:proofErr w:type="spellStart"/>
            <w:r w:rsidRPr="00CF6F16">
              <w:rPr>
                <w:color w:val="000000" w:themeColor="text1"/>
                <w:sz w:val="24"/>
              </w:rPr>
              <w:t>Сибцемремонт</w:t>
            </w:r>
            <w:proofErr w:type="spellEnd"/>
            <w:r w:rsidRPr="00CF6F16">
              <w:rPr>
                <w:color w:val="000000" w:themeColor="text1"/>
                <w:sz w:val="24"/>
              </w:rPr>
              <w:t>»</w:t>
            </w:r>
          </w:p>
        </w:tc>
        <w:tc>
          <w:tcPr>
            <w:tcW w:w="1375" w:type="dxa"/>
          </w:tcPr>
          <w:p w14:paraId="6092380A" w14:textId="77777777" w:rsidR="00F83B47" w:rsidRPr="00CF6F16" w:rsidRDefault="00A32131">
            <w:pPr>
              <w:pStyle w:val="TableParagraph"/>
              <w:spacing w:line="228" w:lineRule="auto"/>
              <w:ind w:left="541" w:right="76" w:hanging="430"/>
              <w:jc w:val="left"/>
              <w:rPr>
                <w:color w:val="000000" w:themeColor="text1"/>
                <w:sz w:val="24"/>
              </w:rPr>
            </w:pPr>
            <w:r w:rsidRPr="00CF6F16">
              <w:rPr>
                <w:color w:val="000000" w:themeColor="text1"/>
                <w:sz w:val="24"/>
              </w:rPr>
              <w:t>природный газ</w:t>
            </w:r>
          </w:p>
        </w:tc>
        <w:tc>
          <w:tcPr>
            <w:tcW w:w="1291" w:type="dxa"/>
          </w:tcPr>
          <w:p w14:paraId="647CB464" w14:textId="77777777" w:rsidR="00F83B47" w:rsidRPr="00CF6F16" w:rsidRDefault="00A32131">
            <w:pPr>
              <w:pStyle w:val="TableParagraph"/>
              <w:spacing w:line="228" w:lineRule="auto"/>
              <w:ind w:left="309" w:right="272" w:firstLine="124"/>
              <w:jc w:val="left"/>
              <w:rPr>
                <w:color w:val="000000" w:themeColor="text1"/>
                <w:sz w:val="24"/>
              </w:rPr>
            </w:pPr>
            <w:r w:rsidRPr="00CF6F16">
              <w:rPr>
                <w:color w:val="000000" w:themeColor="text1"/>
                <w:sz w:val="24"/>
              </w:rPr>
              <w:t>тыс. м3/год</w:t>
            </w:r>
          </w:p>
        </w:tc>
        <w:tc>
          <w:tcPr>
            <w:tcW w:w="1039" w:type="dxa"/>
          </w:tcPr>
          <w:p w14:paraId="1F215B96" w14:textId="77777777" w:rsidR="00F83B47" w:rsidRPr="00CF6F16" w:rsidRDefault="00A32131">
            <w:pPr>
              <w:pStyle w:val="TableParagraph"/>
              <w:spacing w:before="122"/>
              <w:ind w:left="120" w:right="191"/>
              <w:rPr>
                <w:color w:val="000000" w:themeColor="text1"/>
                <w:sz w:val="24"/>
              </w:rPr>
            </w:pPr>
            <w:r w:rsidRPr="00CF6F16">
              <w:rPr>
                <w:color w:val="000000" w:themeColor="text1"/>
                <w:sz w:val="24"/>
              </w:rPr>
              <w:t>157</w:t>
            </w:r>
          </w:p>
        </w:tc>
        <w:tc>
          <w:tcPr>
            <w:tcW w:w="1135" w:type="dxa"/>
          </w:tcPr>
          <w:p w14:paraId="5DC35B9D" w14:textId="77777777" w:rsidR="00F83B47" w:rsidRPr="00CF6F16" w:rsidRDefault="00A32131">
            <w:pPr>
              <w:pStyle w:val="TableParagraph"/>
              <w:spacing w:before="122"/>
              <w:ind w:left="297"/>
              <w:jc w:val="left"/>
              <w:rPr>
                <w:color w:val="000000" w:themeColor="text1"/>
                <w:sz w:val="24"/>
              </w:rPr>
            </w:pPr>
            <w:r w:rsidRPr="00CF6F16">
              <w:rPr>
                <w:color w:val="000000" w:themeColor="text1"/>
                <w:sz w:val="24"/>
              </w:rPr>
              <w:t>157</w:t>
            </w:r>
          </w:p>
        </w:tc>
        <w:tc>
          <w:tcPr>
            <w:tcW w:w="1133" w:type="dxa"/>
          </w:tcPr>
          <w:p w14:paraId="2A9E72DF" w14:textId="77777777" w:rsidR="00F83B47" w:rsidRPr="00CF6F16" w:rsidRDefault="00A32131">
            <w:pPr>
              <w:pStyle w:val="TableParagraph"/>
              <w:spacing w:before="122"/>
              <w:ind w:left="297"/>
              <w:jc w:val="left"/>
              <w:rPr>
                <w:color w:val="000000" w:themeColor="text1"/>
                <w:sz w:val="24"/>
              </w:rPr>
            </w:pPr>
            <w:r w:rsidRPr="00CF6F16">
              <w:rPr>
                <w:color w:val="000000" w:themeColor="text1"/>
                <w:sz w:val="24"/>
              </w:rPr>
              <w:t>157</w:t>
            </w:r>
          </w:p>
        </w:tc>
      </w:tr>
      <w:tr w:rsidR="00F83B47" w:rsidRPr="00CF6F16" w14:paraId="40DFE811" w14:textId="77777777" w:rsidTr="009069B7">
        <w:trPr>
          <w:trHeight w:val="553"/>
        </w:trPr>
        <w:tc>
          <w:tcPr>
            <w:tcW w:w="768" w:type="dxa"/>
          </w:tcPr>
          <w:p w14:paraId="57F34F60" w14:textId="77777777" w:rsidR="00F83B47" w:rsidRPr="00CF6F16" w:rsidRDefault="00A32131" w:rsidP="00707D7D">
            <w:pPr>
              <w:pStyle w:val="TableParagraph"/>
              <w:spacing w:before="119"/>
              <w:ind w:left="91" w:right="72"/>
              <w:rPr>
                <w:color w:val="000000" w:themeColor="text1"/>
                <w:sz w:val="24"/>
              </w:rPr>
            </w:pPr>
            <w:r w:rsidRPr="00CF6F16">
              <w:rPr>
                <w:color w:val="000000" w:themeColor="text1"/>
                <w:sz w:val="24"/>
              </w:rPr>
              <w:t>1</w:t>
            </w:r>
            <w:r w:rsidR="00707D7D" w:rsidRPr="00CF6F16">
              <w:rPr>
                <w:color w:val="000000" w:themeColor="text1"/>
                <w:sz w:val="24"/>
              </w:rPr>
              <w:t>6</w:t>
            </w:r>
          </w:p>
        </w:tc>
        <w:tc>
          <w:tcPr>
            <w:tcW w:w="2933" w:type="dxa"/>
          </w:tcPr>
          <w:p w14:paraId="2C38F316" w14:textId="77777777" w:rsidR="00F83B47" w:rsidRPr="00CF6F16" w:rsidRDefault="00A32131">
            <w:pPr>
              <w:pStyle w:val="TableParagraph"/>
              <w:spacing w:before="119"/>
              <w:ind w:left="112"/>
              <w:jc w:val="left"/>
              <w:rPr>
                <w:color w:val="000000" w:themeColor="text1"/>
                <w:sz w:val="24"/>
              </w:rPr>
            </w:pPr>
            <w:r w:rsidRPr="00CF6F16">
              <w:rPr>
                <w:color w:val="000000" w:themeColor="text1"/>
                <w:sz w:val="24"/>
              </w:rPr>
              <w:t>ООО «</w:t>
            </w:r>
            <w:proofErr w:type="spellStart"/>
            <w:r w:rsidRPr="00CF6F16">
              <w:rPr>
                <w:color w:val="000000" w:themeColor="text1"/>
                <w:sz w:val="24"/>
              </w:rPr>
              <w:t>Спецводоканал</w:t>
            </w:r>
            <w:proofErr w:type="spellEnd"/>
            <w:r w:rsidRPr="00CF6F16">
              <w:rPr>
                <w:color w:val="000000" w:themeColor="text1"/>
                <w:sz w:val="24"/>
              </w:rPr>
              <w:t>»</w:t>
            </w:r>
          </w:p>
        </w:tc>
        <w:tc>
          <w:tcPr>
            <w:tcW w:w="1375" w:type="dxa"/>
          </w:tcPr>
          <w:p w14:paraId="1FD26B56"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tcPr>
          <w:p w14:paraId="666C7BA3"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tcPr>
          <w:p w14:paraId="6ACFFB4C" w14:textId="77777777" w:rsidR="00F83B47" w:rsidRPr="00CF6F16" w:rsidRDefault="00A32131">
            <w:pPr>
              <w:pStyle w:val="TableParagraph"/>
              <w:spacing w:before="119"/>
              <w:ind w:left="120" w:right="191"/>
              <w:rPr>
                <w:color w:val="000000" w:themeColor="text1"/>
                <w:sz w:val="24"/>
              </w:rPr>
            </w:pPr>
            <w:r w:rsidRPr="00CF6F16">
              <w:rPr>
                <w:color w:val="000000" w:themeColor="text1"/>
                <w:sz w:val="24"/>
              </w:rPr>
              <w:t>277</w:t>
            </w:r>
          </w:p>
        </w:tc>
        <w:tc>
          <w:tcPr>
            <w:tcW w:w="1135" w:type="dxa"/>
          </w:tcPr>
          <w:p w14:paraId="47E87FB4" w14:textId="77777777" w:rsidR="00F83B47" w:rsidRPr="00CF6F16" w:rsidRDefault="00A32131">
            <w:pPr>
              <w:pStyle w:val="TableParagraph"/>
              <w:spacing w:before="119"/>
              <w:ind w:left="297"/>
              <w:jc w:val="left"/>
              <w:rPr>
                <w:color w:val="000000" w:themeColor="text1"/>
                <w:sz w:val="24"/>
              </w:rPr>
            </w:pPr>
            <w:r w:rsidRPr="00CF6F16">
              <w:rPr>
                <w:color w:val="000000" w:themeColor="text1"/>
                <w:sz w:val="24"/>
              </w:rPr>
              <w:t>277</w:t>
            </w:r>
          </w:p>
        </w:tc>
        <w:tc>
          <w:tcPr>
            <w:tcW w:w="1133" w:type="dxa"/>
          </w:tcPr>
          <w:p w14:paraId="3D780837" w14:textId="77777777" w:rsidR="00F83B47" w:rsidRPr="00CF6F16" w:rsidRDefault="00A32131">
            <w:pPr>
              <w:pStyle w:val="TableParagraph"/>
              <w:spacing w:before="119"/>
              <w:ind w:left="297"/>
              <w:jc w:val="left"/>
              <w:rPr>
                <w:color w:val="000000" w:themeColor="text1"/>
                <w:sz w:val="24"/>
              </w:rPr>
            </w:pPr>
            <w:r w:rsidRPr="00CF6F16">
              <w:rPr>
                <w:color w:val="000000" w:themeColor="text1"/>
                <w:sz w:val="24"/>
              </w:rPr>
              <w:t>277</w:t>
            </w:r>
          </w:p>
        </w:tc>
      </w:tr>
      <w:tr w:rsidR="00F83B47" w:rsidRPr="00CF6F16" w14:paraId="11BCBB83" w14:textId="77777777" w:rsidTr="009069B7">
        <w:trPr>
          <w:trHeight w:val="551"/>
        </w:trPr>
        <w:tc>
          <w:tcPr>
            <w:tcW w:w="768" w:type="dxa"/>
          </w:tcPr>
          <w:p w14:paraId="68D6B5F4" w14:textId="77777777" w:rsidR="00F83B47" w:rsidRPr="00CF6F16" w:rsidRDefault="00A32131" w:rsidP="00707D7D">
            <w:pPr>
              <w:pStyle w:val="TableParagraph"/>
              <w:spacing w:before="119"/>
              <w:ind w:left="91" w:right="72"/>
              <w:rPr>
                <w:color w:val="000000" w:themeColor="text1"/>
                <w:sz w:val="24"/>
              </w:rPr>
            </w:pPr>
            <w:r w:rsidRPr="00CF6F16">
              <w:rPr>
                <w:color w:val="000000" w:themeColor="text1"/>
                <w:sz w:val="24"/>
              </w:rPr>
              <w:t>1</w:t>
            </w:r>
            <w:r w:rsidR="00707D7D" w:rsidRPr="00CF6F16">
              <w:rPr>
                <w:color w:val="000000" w:themeColor="text1"/>
                <w:sz w:val="24"/>
              </w:rPr>
              <w:t>7</w:t>
            </w:r>
          </w:p>
        </w:tc>
        <w:tc>
          <w:tcPr>
            <w:tcW w:w="2933" w:type="dxa"/>
          </w:tcPr>
          <w:p w14:paraId="100F536B" w14:textId="77777777" w:rsidR="00F83B47" w:rsidRPr="00CF6F16" w:rsidRDefault="00A32131">
            <w:pPr>
              <w:pStyle w:val="TableParagraph"/>
              <w:spacing w:line="255" w:lineRule="exact"/>
              <w:ind w:left="112"/>
              <w:jc w:val="left"/>
              <w:rPr>
                <w:color w:val="000000" w:themeColor="text1"/>
                <w:sz w:val="24"/>
              </w:rPr>
            </w:pPr>
            <w:r w:rsidRPr="00CF6F16">
              <w:rPr>
                <w:color w:val="000000" w:themeColor="text1"/>
                <w:sz w:val="24"/>
              </w:rPr>
              <w:t xml:space="preserve">Котельная МБУ </w:t>
            </w:r>
            <w:proofErr w:type="spellStart"/>
            <w:r w:rsidRPr="00CF6F16">
              <w:rPr>
                <w:color w:val="000000" w:themeColor="text1"/>
                <w:sz w:val="24"/>
              </w:rPr>
              <w:t>ЦОиО</w:t>
            </w:r>
            <w:proofErr w:type="spellEnd"/>
          </w:p>
          <w:p w14:paraId="36FFFA6D" w14:textId="77777777" w:rsidR="00F83B47" w:rsidRPr="00CF6F16" w:rsidRDefault="00A32131">
            <w:pPr>
              <w:pStyle w:val="TableParagraph"/>
              <w:spacing w:line="270" w:lineRule="exact"/>
              <w:ind w:left="112"/>
              <w:jc w:val="left"/>
              <w:rPr>
                <w:color w:val="000000" w:themeColor="text1"/>
                <w:sz w:val="24"/>
              </w:rPr>
            </w:pPr>
            <w:r w:rsidRPr="00CF6F16">
              <w:rPr>
                <w:color w:val="000000" w:themeColor="text1"/>
                <w:sz w:val="24"/>
              </w:rPr>
              <w:t>«Лесная сказка»</w:t>
            </w:r>
          </w:p>
        </w:tc>
        <w:tc>
          <w:tcPr>
            <w:tcW w:w="1375" w:type="dxa"/>
          </w:tcPr>
          <w:p w14:paraId="1536F72D" w14:textId="77777777" w:rsidR="00F83B47" w:rsidRPr="00CF6F16" w:rsidRDefault="00A32131">
            <w:pPr>
              <w:pStyle w:val="TableParagraph"/>
              <w:spacing w:line="230" w:lineRule="auto"/>
              <w:ind w:left="405" w:right="139" w:hanging="228"/>
              <w:jc w:val="left"/>
              <w:rPr>
                <w:color w:val="000000" w:themeColor="text1"/>
                <w:sz w:val="24"/>
              </w:rPr>
            </w:pPr>
            <w:r w:rsidRPr="00CF6F16">
              <w:rPr>
                <w:color w:val="000000" w:themeColor="text1"/>
                <w:sz w:val="24"/>
              </w:rPr>
              <w:t>каменный уголь</w:t>
            </w:r>
          </w:p>
        </w:tc>
        <w:tc>
          <w:tcPr>
            <w:tcW w:w="1291" w:type="dxa"/>
          </w:tcPr>
          <w:p w14:paraId="78B52913" w14:textId="77777777" w:rsidR="00F83B47" w:rsidRPr="00CF6F16" w:rsidRDefault="00A32131">
            <w:pPr>
              <w:pStyle w:val="TableParagraph"/>
              <w:spacing w:before="117"/>
              <w:ind w:left="257" w:right="238"/>
              <w:rPr>
                <w:color w:val="000000" w:themeColor="text1"/>
                <w:sz w:val="24"/>
              </w:rPr>
            </w:pPr>
            <w:proofErr w:type="spellStart"/>
            <w:r w:rsidRPr="00CF6F16">
              <w:rPr>
                <w:color w:val="000000" w:themeColor="text1"/>
                <w:sz w:val="24"/>
              </w:rPr>
              <w:t>тнт</w:t>
            </w:r>
            <w:proofErr w:type="spellEnd"/>
            <w:r w:rsidRPr="00CF6F16">
              <w:rPr>
                <w:color w:val="000000" w:themeColor="text1"/>
                <w:sz w:val="24"/>
              </w:rPr>
              <w:t>/год</w:t>
            </w:r>
          </w:p>
        </w:tc>
        <w:tc>
          <w:tcPr>
            <w:tcW w:w="1039" w:type="dxa"/>
          </w:tcPr>
          <w:p w14:paraId="58F5B2CA" w14:textId="77777777" w:rsidR="00F83B47" w:rsidRPr="00CF6F16" w:rsidRDefault="00A32131">
            <w:pPr>
              <w:pStyle w:val="TableParagraph"/>
              <w:spacing w:before="117"/>
              <w:ind w:left="120" w:right="191"/>
              <w:rPr>
                <w:color w:val="000000" w:themeColor="text1"/>
                <w:sz w:val="24"/>
              </w:rPr>
            </w:pPr>
            <w:r w:rsidRPr="00CF6F16">
              <w:rPr>
                <w:color w:val="000000" w:themeColor="text1"/>
                <w:sz w:val="24"/>
              </w:rPr>
              <w:t>237</w:t>
            </w:r>
          </w:p>
        </w:tc>
        <w:tc>
          <w:tcPr>
            <w:tcW w:w="1135" w:type="dxa"/>
          </w:tcPr>
          <w:p w14:paraId="64D8D702" w14:textId="77777777" w:rsidR="00F83B47" w:rsidRPr="00CF6F16" w:rsidRDefault="00A32131">
            <w:pPr>
              <w:pStyle w:val="TableParagraph"/>
              <w:spacing w:before="117"/>
              <w:ind w:left="297"/>
              <w:jc w:val="left"/>
              <w:rPr>
                <w:color w:val="000000" w:themeColor="text1"/>
                <w:sz w:val="24"/>
              </w:rPr>
            </w:pPr>
            <w:r w:rsidRPr="00CF6F16">
              <w:rPr>
                <w:color w:val="000000" w:themeColor="text1"/>
                <w:sz w:val="24"/>
              </w:rPr>
              <w:t>237</w:t>
            </w:r>
          </w:p>
        </w:tc>
        <w:tc>
          <w:tcPr>
            <w:tcW w:w="1133" w:type="dxa"/>
          </w:tcPr>
          <w:p w14:paraId="6DBD4995" w14:textId="77777777" w:rsidR="00F83B47" w:rsidRPr="00CF6F16" w:rsidRDefault="00A32131">
            <w:pPr>
              <w:pStyle w:val="TableParagraph"/>
              <w:spacing w:before="117"/>
              <w:ind w:left="297"/>
              <w:jc w:val="left"/>
              <w:rPr>
                <w:color w:val="000000" w:themeColor="text1"/>
                <w:sz w:val="24"/>
              </w:rPr>
            </w:pPr>
            <w:r w:rsidRPr="00CF6F16">
              <w:rPr>
                <w:color w:val="000000" w:themeColor="text1"/>
                <w:sz w:val="24"/>
              </w:rPr>
              <w:t>237</w:t>
            </w:r>
          </w:p>
        </w:tc>
      </w:tr>
      <w:tr w:rsidR="00F83B47" w:rsidRPr="00CF6F16" w14:paraId="146DCBA3" w14:textId="77777777" w:rsidTr="009069B7">
        <w:trPr>
          <w:trHeight w:val="551"/>
        </w:trPr>
        <w:tc>
          <w:tcPr>
            <w:tcW w:w="768" w:type="dxa"/>
          </w:tcPr>
          <w:p w14:paraId="1072571A" w14:textId="77777777" w:rsidR="00F83B47" w:rsidRPr="00CF6F16" w:rsidRDefault="00A32131" w:rsidP="00707D7D">
            <w:pPr>
              <w:pStyle w:val="TableParagraph"/>
              <w:spacing w:before="117"/>
              <w:ind w:left="91" w:right="72"/>
              <w:rPr>
                <w:color w:val="000000" w:themeColor="text1"/>
                <w:sz w:val="24"/>
              </w:rPr>
            </w:pPr>
            <w:r w:rsidRPr="00CF6F16">
              <w:rPr>
                <w:color w:val="000000" w:themeColor="text1"/>
                <w:sz w:val="24"/>
              </w:rPr>
              <w:t>1</w:t>
            </w:r>
            <w:r w:rsidR="00707D7D" w:rsidRPr="00CF6F16">
              <w:rPr>
                <w:color w:val="000000" w:themeColor="text1"/>
                <w:sz w:val="24"/>
              </w:rPr>
              <w:t>8</w:t>
            </w:r>
          </w:p>
        </w:tc>
        <w:tc>
          <w:tcPr>
            <w:tcW w:w="2933" w:type="dxa"/>
          </w:tcPr>
          <w:p w14:paraId="0D843101" w14:textId="77777777" w:rsidR="00F83B47" w:rsidRPr="00CF6F16" w:rsidRDefault="00A32131">
            <w:pPr>
              <w:pStyle w:val="TableParagraph"/>
              <w:spacing w:line="255" w:lineRule="exact"/>
              <w:ind w:left="112"/>
              <w:jc w:val="left"/>
              <w:rPr>
                <w:color w:val="000000" w:themeColor="text1"/>
                <w:sz w:val="24"/>
              </w:rPr>
            </w:pPr>
            <w:r w:rsidRPr="00CF6F16">
              <w:rPr>
                <w:color w:val="000000" w:themeColor="text1"/>
                <w:sz w:val="24"/>
              </w:rPr>
              <w:t>Котельная №3 ООО</w:t>
            </w:r>
          </w:p>
          <w:p w14:paraId="23589B74" w14:textId="77777777" w:rsidR="00F83B47" w:rsidRPr="00CF6F16" w:rsidRDefault="00A32131">
            <w:pPr>
              <w:pStyle w:val="TableParagraph"/>
              <w:spacing w:line="270" w:lineRule="exact"/>
              <w:ind w:left="112"/>
              <w:jc w:val="left"/>
              <w:rPr>
                <w:color w:val="000000" w:themeColor="text1"/>
                <w:sz w:val="24"/>
              </w:rPr>
            </w:pPr>
            <w:r w:rsidRPr="00CF6F16">
              <w:rPr>
                <w:color w:val="000000" w:themeColor="text1"/>
                <w:sz w:val="24"/>
              </w:rPr>
              <w:t>«ИГК»</w:t>
            </w:r>
          </w:p>
        </w:tc>
        <w:tc>
          <w:tcPr>
            <w:tcW w:w="1375" w:type="dxa"/>
          </w:tcPr>
          <w:p w14:paraId="19506B70" w14:textId="77777777" w:rsidR="00F83B47" w:rsidRPr="00CF6F16" w:rsidRDefault="00A32131">
            <w:pPr>
              <w:pStyle w:val="TableParagraph"/>
              <w:spacing w:line="230" w:lineRule="auto"/>
              <w:ind w:left="405" w:right="139" w:hanging="228"/>
              <w:jc w:val="left"/>
              <w:rPr>
                <w:color w:val="000000" w:themeColor="text1"/>
                <w:sz w:val="24"/>
              </w:rPr>
            </w:pPr>
            <w:r w:rsidRPr="00CF6F16">
              <w:rPr>
                <w:color w:val="000000" w:themeColor="text1"/>
                <w:sz w:val="24"/>
              </w:rPr>
              <w:t>каменный уголь</w:t>
            </w:r>
          </w:p>
        </w:tc>
        <w:tc>
          <w:tcPr>
            <w:tcW w:w="1291" w:type="dxa"/>
          </w:tcPr>
          <w:p w14:paraId="3D36674D" w14:textId="77777777" w:rsidR="00F83B47" w:rsidRPr="00CF6F16" w:rsidRDefault="00A32131">
            <w:pPr>
              <w:pStyle w:val="TableParagraph"/>
              <w:spacing w:before="117"/>
              <w:ind w:left="257" w:right="238"/>
              <w:rPr>
                <w:color w:val="000000" w:themeColor="text1"/>
                <w:sz w:val="24"/>
              </w:rPr>
            </w:pPr>
            <w:proofErr w:type="spellStart"/>
            <w:r w:rsidRPr="00CF6F16">
              <w:rPr>
                <w:color w:val="000000" w:themeColor="text1"/>
                <w:sz w:val="24"/>
              </w:rPr>
              <w:t>тнт</w:t>
            </w:r>
            <w:proofErr w:type="spellEnd"/>
            <w:r w:rsidRPr="00CF6F16">
              <w:rPr>
                <w:color w:val="000000" w:themeColor="text1"/>
                <w:sz w:val="24"/>
              </w:rPr>
              <w:t>/год</w:t>
            </w:r>
          </w:p>
        </w:tc>
        <w:tc>
          <w:tcPr>
            <w:tcW w:w="1039" w:type="dxa"/>
          </w:tcPr>
          <w:p w14:paraId="6B25D6FA" w14:textId="77777777" w:rsidR="00F83B47" w:rsidRPr="00CF6F16" w:rsidRDefault="00A32131">
            <w:pPr>
              <w:pStyle w:val="TableParagraph"/>
              <w:spacing w:before="117"/>
              <w:ind w:left="120" w:right="191"/>
              <w:rPr>
                <w:color w:val="000000" w:themeColor="text1"/>
                <w:sz w:val="24"/>
              </w:rPr>
            </w:pPr>
            <w:r w:rsidRPr="00CF6F16">
              <w:rPr>
                <w:color w:val="000000" w:themeColor="text1"/>
                <w:sz w:val="24"/>
              </w:rPr>
              <w:t>663</w:t>
            </w:r>
          </w:p>
        </w:tc>
        <w:tc>
          <w:tcPr>
            <w:tcW w:w="1135" w:type="dxa"/>
          </w:tcPr>
          <w:p w14:paraId="25B52524" w14:textId="77777777" w:rsidR="00F83B47" w:rsidRPr="00CF6F16" w:rsidRDefault="00A32131">
            <w:pPr>
              <w:pStyle w:val="TableParagraph"/>
              <w:spacing w:before="117"/>
              <w:ind w:left="297"/>
              <w:jc w:val="left"/>
              <w:rPr>
                <w:color w:val="000000" w:themeColor="text1"/>
                <w:sz w:val="24"/>
              </w:rPr>
            </w:pPr>
            <w:r w:rsidRPr="00CF6F16">
              <w:rPr>
                <w:color w:val="000000" w:themeColor="text1"/>
                <w:sz w:val="24"/>
              </w:rPr>
              <w:t>663</w:t>
            </w:r>
          </w:p>
        </w:tc>
        <w:tc>
          <w:tcPr>
            <w:tcW w:w="1133" w:type="dxa"/>
          </w:tcPr>
          <w:p w14:paraId="315E9458" w14:textId="77777777" w:rsidR="00F83B47" w:rsidRPr="00CF6F16" w:rsidRDefault="00A32131">
            <w:pPr>
              <w:pStyle w:val="TableParagraph"/>
              <w:spacing w:before="117"/>
              <w:ind w:left="297"/>
              <w:jc w:val="left"/>
              <w:rPr>
                <w:color w:val="000000" w:themeColor="text1"/>
                <w:sz w:val="24"/>
              </w:rPr>
            </w:pPr>
            <w:r w:rsidRPr="00CF6F16">
              <w:rPr>
                <w:color w:val="000000" w:themeColor="text1"/>
                <w:sz w:val="24"/>
              </w:rPr>
              <w:t>663</w:t>
            </w:r>
          </w:p>
        </w:tc>
      </w:tr>
      <w:tr w:rsidR="00F83B47" w:rsidRPr="00CF6F16" w14:paraId="4EC973E0" w14:textId="77777777" w:rsidTr="009069B7">
        <w:trPr>
          <w:trHeight w:val="551"/>
        </w:trPr>
        <w:tc>
          <w:tcPr>
            <w:tcW w:w="768" w:type="dxa"/>
          </w:tcPr>
          <w:p w14:paraId="5329F39F" w14:textId="77777777" w:rsidR="00F83B47" w:rsidRPr="00CF6F16" w:rsidRDefault="00707D7D">
            <w:pPr>
              <w:pStyle w:val="TableParagraph"/>
              <w:spacing w:before="117"/>
              <w:ind w:left="91" w:right="72"/>
              <w:rPr>
                <w:color w:val="000000" w:themeColor="text1"/>
                <w:sz w:val="24"/>
              </w:rPr>
            </w:pPr>
            <w:r w:rsidRPr="00CF6F16">
              <w:rPr>
                <w:color w:val="000000" w:themeColor="text1"/>
                <w:sz w:val="24"/>
              </w:rPr>
              <w:t>19</w:t>
            </w:r>
          </w:p>
        </w:tc>
        <w:tc>
          <w:tcPr>
            <w:tcW w:w="2933" w:type="dxa"/>
          </w:tcPr>
          <w:p w14:paraId="0B73F893" w14:textId="77777777" w:rsidR="00F83B47" w:rsidRPr="00CF6F16" w:rsidRDefault="00A32131">
            <w:pPr>
              <w:pStyle w:val="TableParagraph"/>
              <w:spacing w:line="230" w:lineRule="auto"/>
              <w:ind w:left="112" w:right="417"/>
              <w:jc w:val="left"/>
              <w:rPr>
                <w:color w:val="000000" w:themeColor="text1"/>
                <w:sz w:val="24"/>
              </w:rPr>
            </w:pPr>
            <w:r w:rsidRPr="00CF6F16">
              <w:rPr>
                <w:color w:val="000000" w:themeColor="text1"/>
                <w:sz w:val="24"/>
              </w:rPr>
              <w:t>Котельная ИП Голубев В.А.</w:t>
            </w:r>
          </w:p>
        </w:tc>
        <w:tc>
          <w:tcPr>
            <w:tcW w:w="1375" w:type="dxa"/>
          </w:tcPr>
          <w:p w14:paraId="7B13E2C2" w14:textId="77777777" w:rsidR="00F83B47" w:rsidRPr="00CF6F16" w:rsidRDefault="00A32131">
            <w:pPr>
              <w:pStyle w:val="TableParagraph"/>
              <w:spacing w:line="230" w:lineRule="auto"/>
              <w:ind w:left="541" w:right="76" w:hanging="430"/>
              <w:jc w:val="left"/>
              <w:rPr>
                <w:color w:val="000000" w:themeColor="text1"/>
                <w:sz w:val="24"/>
              </w:rPr>
            </w:pPr>
            <w:r w:rsidRPr="00CF6F16">
              <w:rPr>
                <w:color w:val="000000" w:themeColor="text1"/>
                <w:sz w:val="24"/>
              </w:rPr>
              <w:t>природный газ</w:t>
            </w:r>
          </w:p>
        </w:tc>
        <w:tc>
          <w:tcPr>
            <w:tcW w:w="1291" w:type="dxa"/>
          </w:tcPr>
          <w:p w14:paraId="44EF37FE" w14:textId="77777777" w:rsidR="00F83B47" w:rsidRPr="00CF6F16" w:rsidRDefault="00A32131">
            <w:pPr>
              <w:pStyle w:val="TableParagraph"/>
              <w:spacing w:line="230" w:lineRule="auto"/>
              <w:ind w:left="309" w:right="272" w:firstLine="124"/>
              <w:jc w:val="left"/>
              <w:rPr>
                <w:color w:val="000000" w:themeColor="text1"/>
                <w:sz w:val="24"/>
              </w:rPr>
            </w:pPr>
            <w:r w:rsidRPr="00CF6F16">
              <w:rPr>
                <w:color w:val="000000" w:themeColor="text1"/>
                <w:sz w:val="24"/>
              </w:rPr>
              <w:t>тыс. м3/год</w:t>
            </w:r>
          </w:p>
        </w:tc>
        <w:tc>
          <w:tcPr>
            <w:tcW w:w="1039" w:type="dxa"/>
          </w:tcPr>
          <w:p w14:paraId="2843ED82" w14:textId="742D37CD" w:rsidR="00F83B47" w:rsidRPr="00CF6F16" w:rsidRDefault="003A483F">
            <w:pPr>
              <w:pStyle w:val="TableParagraph"/>
              <w:spacing w:before="124"/>
              <w:ind w:left="198" w:right="191"/>
              <w:rPr>
                <w:color w:val="000000" w:themeColor="text1"/>
                <w:sz w:val="24"/>
              </w:rPr>
            </w:pPr>
            <w:r w:rsidRPr="00CF6F16">
              <w:rPr>
                <w:color w:val="000000" w:themeColor="text1"/>
                <w:sz w:val="24"/>
              </w:rPr>
              <w:t>15</w:t>
            </w:r>
            <w:r w:rsidR="00A1758B" w:rsidRPr="00CF6F16">
              <w:rPr>
                <w:color w:val="000000" w:themeColor="text1"/>
                <w:sz w:val="24"/>
              </w:rPr>
              <w:t>17</w:t>
            </w:r>
          </w:p>
        </w:tc>
        <w:tc>
          <w:tcPr>
            <w:tcW w:w="1135" w:type="dxa"/>
          </w:tcPr>
          <w:p w14:paraId="50FB4CB9" w14:textId="46D41CB2" w:rsidR="00F83B47" w:rsidRPr="00CF6F16" w:rsidRDefault="003A483F">
            <w:pPr>
              <w:pStyle w:val="TableParagraph"/>
              <w:spacing w:before="124"/>
              <w:ind w:left="326"/>
              <w:jc w:val="left"/>
              <w:rPr>
                <w:color w:val="000000" w:themeColor="text1"/>
                <w:sz w:val="24"/>
              </w:rPr>
            </w:pPr>
            <w:r w:rsidRPr="00CF6F16">
              <w:rPr>
                <w:color w:val="000000" w:themeColor="text1"/>
                <w:sz w:val="24"/>
              </w:rPr>
              <w:t>15</w:t>
            </w:r>
            <w:r w:rsidR="00A1758B" w:rsidRPr="00CF6F16">
              <w:rPr>
                <w:color w:val="000000" w:themeColor="text1"/>
                <w:sz w:val="24"/>
              </w:rPr>
              <w:t>17</w:t>
            </w:r>
          </w:p>
        </w:tc>
        <w:tc>
          <w:tcPr>
            <w:tcW w:w="1133" w:type="dxa"/>
          </w:tcPr>
          <w:p w14:paraId="53BB2D66" w14:textId="384618C0" w:rsidR="00F83B47" w:rsidRPr="00CF6F16" w:rsidRDefault="003A483F">
            <w:pPr>
              <w:pStyle w:val="TableParagraph"/>
              <w:spacing w:before="124"/>
              <w:ind w:left="326"/>
              <w:jc w:val="left"/>
              <w:rPr>
                <w:color w:val="000000" w:themeColor="text1"/>
                <w:sz w:val="24"/>
              </w:rPr>
            </w:pPr>
            <w:r w:rsidRPr="00CF6F16">
              <w:rPr>
                <w:color w:val="000000" w:themeColor="text1"/>
                <w:sz w:val="24"/>
              </w:rPr>
              <w:t>15</w:t>
            </w:r>
            <w:r w:rsidR="00A1758B" w:rsidRPr="00CF6F16">
              <w:rPr>
                <w:color w:val="000000" w:themeColor="text1"/>
                <w:sz w:val="24"/>
              </w:rPr>
              <w:t>17</w:t>
            </w:r>
          </w:p>
        </w:tc>
      </w:tr>
    </w:tbl>
    <w:p w14:paraId="216F3FB4" w14:textId="77777777" w:rsidR="00F83B47" w:rsidRPr="00CF6F16" w:rsidRDefault="00F83B47">
      <w:pPr>
        <w:rPr>
          <w:color w:val="000000" w:themeColor="text1"/>
          <w:sz w:val="24"/>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43EBA260" w14:textId="77777777" w:rsidR="00F83B47" w:rsidRPr="00CF6F16" w:rsidRDefault="00A32131" w:rsidP="00387AEC">
      <w:pPr>
        <w:pStyle w:val="a3"/>
        <w:spacing w:before="65" w:after="13" w:line="360" w:lineRule="auto"/>
        <w:ind w:right="141"/>
        <w:rPr>
          <w:color w:val="000000" w:themeColor="text1"/>
        </w:rPr>
      </w:pPr>
      <w:r w:rsidRPr="00CF6F16">
        <w:rPr>
          <w:color w:val="000000" w:themeColor="text1"/>
        </w:rPr>
        <w:lastRenderedPageBreak/>
        <w:t>Таблица 6.3. Перспективные годовые расходы основного вида топлива в натуральном выражении</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68"/>
        <w:gridCol w:w="3082"/>
        <w:gridCol w:w="1380"/>
        <w:gridCol w:w="960"/>
        <w:gridCol w:w="1123"/>
        <w:gridCol w:w="1135"/>
        <w:gridCol w:w="1133"/>
      </w:tblGrid>
      <w:tr w:rsidR="005F3B8D" w:rsidRPr="00CF6F16" w14:paraId="0DFEA7BA" w14:textId="77777777" w:rsidTr="00387AEC">
        <w:trPr>
          <w:trHeight w:val="849"/>
        </w:trPr>
        <w:tc>
          <w:tcPr>
            <w:tcW w:w="768" w:type="dxa"/>
          </w:tcPr>
          <w:p w14:paraId="41C10961" w14:textId="77777777" w:rsidR="005F3B8D" w:rsidRPr="00CF6F16" w:rsidRDefault="005F3B8D" w:rsidP="005F3B8D">
            <w:pPr>
              <w:pStyle w:val="TableParagraph"/>
              <w:spacing w:before="5"/>
              <w:jc w:val="left"/>
              <w:rPr>
                <w:color w:val="000000" w:themeColor="text1"/>
                <w:sz w:val="23"/>
              </w:rPr>
            </w:pPr>
          </w:p>
          <w:p w14:paraId="2591932D" w14:textId="77777777" w:rsidR="005F3B8D" w:rsidRPr="00CF6F16" w:rsidRDefault="005F3B8D" w:rsidP="005F3B8D">
            <w:pPr>
              <w:pStyle w:val="TableParagraph"/>
              <w:ind w:left="92" w:right="72"/>
              <w:rPr>
                <w:color w:val="000000" w:themeColor="text1"/>
                <w:sz w:val="24"/>
              </w:rPr>
            </w:pPr>
            <w:r w:rsidRPr="00CF6F16">
              <w:rPr>
                <w:color w:val="000000" w:themeColor="text1"/>
                <w:sz w:val="24"/>
              </w:rPr>
              <w:t>№п/п</w:t>
            </w:r>
          </w:p>
        </w:tc>
        <w:tc>
          <w:tcPr>
            <w:tcW w:w="3082" w:type="dxa"/>
          </w:tcPr>
          <w:p w14:paraId="5CC7DD05" w14:textId="77777777" w:rsidR="005F3B8D" w:rsidRPr="00CF6F16" w:rsidRDefault="005F3B8D" w:rsidP="005F3B8D">
            <w:pPr>
              <w:pStyle w:val="TableParagraph"/>
              <w:spacing w:before="5"/>
              <w:jc w:val="left"/>
              <w:rPr>
                <w:color w:val="000000" w:themeColor="text1"/>
                <w:sz w:val="23"/>
              </w:rPr>
            </w:pPr>
          </w:p>
          <w:p w14:paraId="7A76E114" w14:textId="77777777" w:rsidR="005F3B8D" w:rsidRPr="00CF6F16" w:rsidRDefault="005F3B8D" w:rsidP="005F3B8D">
            <w:pPr>
              <w:pStyle w:val="TableParagraph"/>
              <w:ind w:left="731"/>
              <w:jc w:val="left"/>
              <w:rPr>
                <w:color w:val="000000" w:themeColor="text1"/>
                <w:sz w:val="24"/>
              </w:rPr>
            </w:pPr>
            <w:r w:rsidRPr="00CF6F16">
              <w:rPr>
                <w:color w:val="000000" w:themeColor="text1"/>
                <w:sz w:val="24"/>
              </w:rPr>
              <w:t>Источник тепла</w:t>
            </w:r>
          </w:p>
        </w:tc>
        <w:tc>
          <w:tcPr>
            <w:tcW w:w="1380" w:type="dxa"/>
          </w:tcPr>
          <w:p w14:paraId="3DA5BB6B" w14:textId="77777777" w:rsidR="005F3B8D" w:rsidRPr="00CF6F16" w:rsidRDefault="005F3B8D" w:rsidP="005F3B8D">
            <w:pPr>
              <w:pStyle w:val="TableParagraph"/>
              <w:ind w:left="275" w:right="261" w:firstLine="26"/>
              <w:jc w:val="both"/>
              <w:rPr>
                <w:color w:val="000000" w:themeColor="text1"/>
                <w:sz w:val="24"/>
              </w:rPr>
            </w:pPr>
            <w:r w:rsidRPr="00CF6F16">
              <w:rPr>
                <w:color w:val="000000" w:themeColor="text1"/>
                <w:sz w:val="24"/>
              </w:rPr>
              <w:t xml:space="preserve">Вид </w:t>
            </w:r>
            <w:proofErr w:type="gramStart"/>
            <w:r w:rsidRPr="00CF6F16">
              <w:rPr>
                <w:color w:val="000000" w:themeColor="text1"/>
                <w:sz w:val="24"/>
              </w:rPr>
              <w:t xml:space="preserve">ос- </w:t>
            </w:r>
            <w:proofErr w:type="spellStart"/>
            <w:r w:rsidRPr="00CF6F16">
              <w:rPr>
                <w:color w:val="000000" w:themeColor="text1"/>
                <w:sz w:val="24"/>
              </w:rPr>
              <w:t>новного</w:t>
            </w:r>
            <w:proofErr w:type="spellEnd"/>
            <w:proofErr w:type="gramEnd"/>
            <w:r w:rsidRPr="00CF6F16">
              <w:rPr>
                <w:color w:val="000000" w:themeColor="text1"/>
                <w:sz w:val="24"/>
              </w:rPr>
              <w:t xml:space="preserve"> топлива</w:t>
            </w:r>
          </w:p>
        </w:tc>
        <w:tc>
          <w:tcPr>
            <w:tcW w:w="960" w:type="dxa"/>
          </w:tcPr>
          <w:p w14:paraId="1A13DB27" w14:textId="77777777" w:rsidR="005F3B8D" w:rsidRPr="00CF6F16" w:rsidRDefault="005F3B8D" w:rsidP="005F3B8D">
            <w:pPr>
              <w:pStyle w:val="TableParagraph"/>
              <w:spacing w:before="135" w:line="237" w:lineRule="auto"/>
              <w:ind w:left="294" w:right="260" w:firstLine="24"/>
              <w:jc w:val="left"/>
              <w:rPr>
                <w:color w:val="000000" w:themeColor="text1"/>
                <w:sz w:val="24"/>
              </w:rPr>
            </w:pPr>
            <w:r w:rsidRPr="00CF6F16">
              <w:rPr>
                <w:color w:val="000000" w:themeColor="text1"/>
                <w:sz w:val="24"/>
              </w:rPr>
              <w:t>Ед. изм</w:t>
            </w:r>
          </w:p>
        </w:tc>
        <w:tc>
          <w:tcPr>
            <w:tcW w:w="1123" w:type="dxa"/>
          </w:tcPr>
          <w:p w14:paraId="60053B6D" w14:textId="77777777" w:rsidR="005F3B8D" w:rsidRPr="00CF6F16" w:rsidRDefault="005F3B8D" w:rsidP="005F3B8D">
            <w:pPr>
              <w:pStyle w:val="TableParagraph"/>
              <w:spacing w:before="138" w:line="275" w:lineRule="exact"/>
              <w:ind w:left="148"/>
              <w:jc w:val="left"/>
              <w:rPr>
                <w:color w:val="000000" w:themeColor="text1"/>
                <w:sz w:val="24"/>
              </w:rPr>
            </w:pPr>
            <w:r w:rsidRPr="00CF6F16">
              <w:rPr>
                <w:color w:val="000000" w:themeColor="text1"/>
                <w:sz w:val="24"/>
              </w:rPr>
              <w:t>2024 –</w:t>
            </w:r>
          </w:p>
          <w:p w14:paraId="3CA9B0FF" w14:textId="43C5AF98" w:rsidR="005F3B8D" w:rsidRPr="00CF6F16" w:rsidRDefault="005F3B8D" w:rsidP="005F3B8D">
            <w:pPr>
              <w:pStyle w:val="TableParagraph"/>
              <w:spacing w:line="275" w:lineRule="exact"/>
              <w:ind w:left="110"/>
              <w:jc w:val="left"/>
              <w:rPr>
                <w:color w:val="000000" w:themeColor="text1"/>
                <w:sz w:val="24"/>
              </w:rPr>
            </w:pPr>
            <w:r w:rsidRPr="00CF6F16">
              <w:rPr>
                <w:color w:val="000000" w:themeColor="text1"/>
                <w:sz w:val="24"/>
              </w:rPr>
              <w:t>2025 гг.</w:t>
            </w:r>
          </w:p>
        </w:tc>
        <w:tc>
          <w:tcPr>
            <w:tcW w:w="1135" w:type="dxa"/>
          </w:tcPr>
          <w:p w14:paraId="7C835BC5" w14:textId="77777777" w:rsidR="005F3B8D" w:rsidRPr="00CF6F16" w:rsidRDefault="005F3B8D" w:rsidP="005F3B8D">
            <w:pPr>
              <w:pStyle w:val="TableParagraph"/>
              <w:spacing w:before="138" w:line="275" w:lineRule="exact"/>
              <w:ind w:left="148"/>
              <w:jc w:val="left"/>
              <w:rPr>
                <w:color w:val="000000" w:themeColor="text1"/>
                <w:sz w:val="24"/>
              </w:rPr>
            </w:pPr>
            <w:r w:rsidRPr="00CF6F16">
              <w:rPr>
                <w:color w:val="000000" w:themeColor="text1"/>
                <w:sz w:val="24"/>
              </w:rPr>
              <w:t>2026 –</w:t>
            </w:r>
          </w:p>
          <w:p w14:paraId="48CCBEC7" w14:textId="56649238" w:rsidR="005F3B8D" w:rsidRPr="00CF6F16" w:rsidRDefault="005F3B8D" w:rsidP="005F3B8D">
            <w:pPr>
              <w:pStyle w:val="TableParagraph"/>
              <w:spacing w:line="275" w:lineRule="exact"/>
              <w:ind w:left="110"/>
              <w:jc w:val="left"/>
              <w:rPr>
                <w:color w:val="000000" w:themeColor="text1"/>
                <w:sz w:val="24"/>
              </w:rPr>
            </w:pPr>
            <w:r w:rsidRPr="00CF6F16">
              <w:rPr>
                <w:color w:val="000000" w:themeColor="text1"/>
                <w:sz w:val="24"/>
              </w:rPr>
              <w:t>2027 гг.</w:t>
            </w:r>
          </w:p>
        </w:tc>
        <w:tc>
          <w:tcPr>
            <w:tcW w:w="1133" w:type="dxa"/>
          </w:tcPr>
          <w:p w14:paraId="1F469C24" w14:textId="77777777" w:rsidR="005F3B8D" w:rsidRPr="00CF6F16" w:rsidRDefault="005F3B8D" w:rsidP="005F3B8D">
            <w:pPr>
              <w:pStyle w:val="TableParagraph"/>
              <w:spacing w:before="138" w:line="275" w:lineRule="exact"/>
              <w:ind w:left="151"/>
              <w:jc w:val="left"/>
              <w:rPr>
                <w:color w:val="000000" w:themeColor="text1"/>
                <w:sz w:val="24"/>
              </w:rPr>
            </w:pPr>
            <w:r w:rsidRPr="00CF6F16">
              <w:rPr>
                <w:color w:val="000000" w:themeColor="text1"/>
                <w:sz w:val="24"/>
              </w:rPr>
              <w:t>2028 –</w:t>
            </w:r>
          </w:p>
          <w:p w14:paraId="61EAF67B" w14:textId="72E0CE71" w:rsidR="005F3B8D" w:rsidRPr="00CF6F16" w:rsidRDefault="005F3B8D" w:rsidP="005F3B8D">
            <w:pPr>
              <w:pStyle w:val="TableParagraph"/>
              <w:spacing w:line="275" w:lineRule="exact"/>
              <w:ind w:left="113"/>
              <w:jc w:val="left"/>
              <w:rPr>
                <w:color w:val="000000" w:themeColor="text1"/>
                <w:sz w:val="24"/>
              </w:rPr>
            </w:pPr>
            <w:r w:rsidRPr="00CF6F16">
              <w:rPr>
                <w:color w:val="000000" w:themeColor="text1"/>
                <w:sz w:val="24"/>
              </w:rPr>
              <w:t>2032 гг.</w:t>
            </w:r>
          </w:p>
        </w:tc>
      </w:tr>
      <w:tr w:rsidR="00F83B47" w:rsidRPr="00CF6F16" w14:paraId="0482EE31" w14:textId="77777777" w:rsidTr="00D41869">
        <w:trPr>
          <w:trHeight w:val="549"/>
        </w:trPr>
        <w:tc>
          <w:tcPr>
            <w:tcW w:w="768" w:type="dxa"/>
            <w:vAlign w:val="center"/>
          </w:tcPr>
          <w:p w14:paraId="7D753247" w14:textId="77777777" w:rsidR="00F83B47" w:rsidRPr="00CF6F16" w:rsidRDefault="00A32131">
            <w:pPr>
              <w:pStyle w:val="TableParagraph"/>
              <w:spacing w:before="123"/>
              <w:ind w:left="19"/>
              <w:rPr>
                <w:color w:val="000000" w:themeColor="text1"/>
                <w:sz w:val="24"/>
              </w:rPr>
            </w:pPr>
            <w:r w:rsidRPr="00CF6F16">
              <w:rPr>
                <w:color w:val="000000" w:themeColor="text1"/>
                <w:sz w:val="24"/>
              </w:rPr>
              <w:t>1</w:t>
            </w:r>
          </w:p>
        </w:tc>
        <w:tc>
          <w:tcPr>
            <w:tcW w:w="3082" w:type="dxa"/>
            <w:vAlign w:val="center"/>
          </w:tcPr>
          <w:p w14:paraId="1416D857" w14:textId="1C6229D6" w:rsidR="00F83B47" w:rsidRPr="00CF6F16" w:rsidRDefault="00A32131">
            <w:pPr>
              <w:pStyle w:val="TableParagraph"/>
              <w:spacing w:before="123"/>
              <w:ind w:left="112"/>
              <w:jc w:val="left"/>
              <w:rPr>
                <w:color w:val="000000" w:themeColor="text1"/>
                <w:sz w:val="24"/>
              </w:rPr>
            </w:pPr>
            <w:r w:rsidRPr="00CF6F16">
              <w:rPr>
                <w:color w:val="000000" w:themeColor="text1"/>
                <w:sz w:val="24"/>
              </w:rPr>
              <w:t xml:space="preserve">котельная №1 </w:t>
            </w:r>
            <w:r w:rsidR="000648FD" w:rsidRPr="00CF6F16">
              <w:rPr>
                <w:color w:val="000000" w:themeColor="text1"/>
                <w:sz w:val="24"/>
              </w:rPr>
              <w:t>МУП «ДЕЗ»</w:t>
            </w:r>
          </w:p>
        </w:tc>
        <w:tc>
          <w:tcPr>
            <w:tcW w:w="1380" w:type="dxa"/>
            <w:vAlign w:val="center"/>
          </w:tcPr>
          <w:p w14:paraId="4B762F89" w14:textId="77777777" w:rsidR="00F83B47" w:rsidRPr="00CF6F16" w:rsidRDefault="00A32131">
            <w:pPr>
              <w:pStyle w:val="TableParagraph"/>
              <w:spacing w:line="228" w:lineRule="auto"/>
              <w:ind w:left="539" w:right="81" w:hanging="428"/>
              <w:jc w:val="left"/>
              <w:rPr>
                <w:color w:val="000000" w:themeColor="text1"/>
                <w:sz w:val="24"/>
              </w:rPr>
            </w:pPr>
            <w:r w:rsidRPr="00CF6F16">
              <w:rPr>
                <w:color w:val="000000" w:themeColor="text1"/>
                <w:sz w:val="24"/>
              </w:rPr>
              <w:t>природный газ</w:t>
            </w:r>
          </w:p>
        </w:tc>
        <w:tc>
          <w:tcPr>
            <w:tcW w:w="960" w:type="dxa"/>
            <w:vAlign w:val="center"/>
          </w:tcPr>
          <w:p w14:paraId="100A81E0"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vAlign w:val="center"/>
          </w:tcPr>
          <w:p w14:paraId="7E251F73" w14:textId="77777777" w:rsidR="00F83B47" w:rsidRPr="00CF6F16" w:rsidRDefault="00A32131">
            <w:pPr>
              <w:pStyle w:val="TableParagraph"/>
              <w:spacing w:before="128"/>
              <w:ind w:right="191"/>
              <w:jc w:val="right"/>
              <w:rPr>
                <w:color w:val="000000" w:themeColor="text1"/>
                <w:sz w:val="24"/>
              </w:rPr>
            </w:pPr>
            <w:r w:rsidRPr="00CF6F16">
              <w:rPr>
                <w:color w:val="000000" w:themeColor="text1"/>
                <w:sz w:val="24"/>
              </w:rPr>
              <w:t>119229</w:t>
            </w:r>
          </w:p>
        </w:tc>
        <w:tc>
          <w:tcPr>
            <w:tcW w:w="1135" w:type="dxa"/>
            <w:vAlign w:val="center"/>
          </w:tcPr>
          <w:p w14:paraId="71347E01" w14:textId="77777777" w:rsidR="00F83B47" w:rsidRPr="00CF6F16" w:rsidRDefault="00A32131">
            <w:pPr>
              <w:pStyle w:val="TableParagraph"/>
              <w:spacing w:before="128"/>
              <w:ind w:left="186" w:right="179"/>
              <w:rPr>
                <w:color w:val="000000" w:themeColor="text1"/>
                <w:sz w:val="24"/>
              </w:rPr>
            </w:pPr>
            <w:r w:rsidRPr="00CF6F16">
              <w:rPr>
                <w:color w:val="000000" w:themeColor="text1"/>
                <w:sz w:val="24"/>
              </w:rPr>
              <w:t>119229</w:t>
            </w:r>
          </w:p>
        </w:tc>
        <w:tc>
          <w:tcPr>
            <w:tcW w:w="1133" w:type="dxa"/>
            <w:vAlign w:val="center"/>
          </w:tcPr>
          <w:p w14:paraId="05D2D6B1" w14:textId="77777777" w:rsidR="00F83B47" w:rsidRPr="00CF6F16" w:rsidRDefault="00A32131">
            <w:pPr>
              <w:pStyle w:val="TableParagraph"/>
              <w:spacing w:before="128"/>
              <w:ind w:left="206"/>
              <w:jc w:val="left"/>
              <w:rPr>
                <w:color w:val="000000" w:themeColor="text1"/>
                <w:sz w:val="24"/>
              </w:rPr>
            </w:pPr>
            <w:r w:rsidRPr="00CF6F16">
              <w:rPr>
                <w:color w:val="000000" w:themeColor="text1"/>
                <w:sz w:val="24"/>
              </w:rPr>
              <w:t>119229</w:t>
            </w:r>
          </w:p>
        </w:tc>
      </w:tr>
      <w:tr w:rsidR="000A45AA" w:rsidRPr="00CF6F16" w14:paraId="589E0735" w14:textId="77777777" w:rsidTr="00AA685C">
        <w:trPr>
          <w:trHeight w:val="827"/>
        </w:trPr>
        <w:tc>
          <w:tcPr>
            <w:tcW w:w="768" w:type="dxa"/>
            <w:vAlign w:val="center"/>
          </w:tcPr>
          <w:p w14:paraId="2DF86F85" w14:textId="77777777" w:rsidR="000A45AA" w:rsidRPr="00CF6F16" w:rsidRDefault="000A45AA" w:rsidP="00D41869">
            <w:pPr>
              <w:pStyle w:val="TableParagraph"/>
              <w:spacing w:before="7"/>
              <w:jc w:val="left"/>
              <w:rPr>
                <w:color w:val="000000" w:themeColor="text1"/>
              </w:rPr>
            </w:pPr>
          </w:p>
          <w:p w14:paraId="2EDB111E" w14:textId="77777777" w:rsidR="000A45AA" w:rsidRPr="00CF6F16" w:rsidRDefault="000A45AA" w:rsidP="00D41869">
            <w:pPr>
              <w:pStyle w:val="TableParagraph"/>
              <w:ind w:left="19"/>
              <w:rPr>
                <w:color w:val="000000" w:themeColor="text1"/>
                <w:sz w:val="24"/>
              </w:rPr>
            </w:pPr>
            <w:r w:rsidRPr="00CF6F16">
              <w:rPr>
                <w:color w:val="000000" w:themeColor="text1"/>
                <w:sz w:val="24"/>
              </w:rPr>
              <w:t>2</w:t>
            </w:r>
          </w:p>
        </w:tc>
        <w:tc>
          <w:tcPr>
            <w:tcW w:w="3082" w:type="dxa"/>
            <w:vAlign w:val="center"/>
          </w:tcPr>
          <w:p w14:paraId="34E5F9EF" w14:textId="6DC788EF" w:rsidR="000A45AA" w:rsidRPr="00CF6F16" w:rsidRDefault="000A45AA" w:rsidP="00D41869">
            <w:pPr>
              <w:pStyle w:val="TableParagraph"/>
              <w:spacing w:line="269" w:lineRule="exact"/>
              <w:ind w:left="112"/>
              <w:jc w:val="left"/>
              <w:rPr>
                <w:color w:val="000000" w:themeColor="text1"/>
                <w:sz w:val="24"/>
              </w:rPr>
            </w:pPr>
            <w:r w:rsidRPr="00CF6F16">
              <w:rPr>
                <w:color w:val="000000" w:themeColor="text1"/>
                <w:sz w:val="24"/>
              </w:rPr>
              <w:t>котельная №1 ООО «ИГК»</w:t>
            </w:r>
          </w:p>
        </w:tc>
        <w:tc>
          <w:tcPr>
            <w:tcW w:w="1380" w:type="dxa"/>
            <w:vAlign w:val="center"/>
          </w:tcPr>
          <w:p w14:paraId="75B20835" w14:textId="77777777" w:rsidR="000A45AA" w:rsidRPr="00CF6F16" w:rsidRDefault="000A45AA" w:rsidP="00D41869">
            <w:pPr>
              <w:pStyle w:val="TableParagraph"/>
              <w:spacing w:before="128" w:line="237" w:lineRule="auto"/>
              <w:ind w:left="541" w:right="81" w:hanging="430"/>
              <w:jc w:val="left"/>
              <w:rPr>
                <w:color w:val="000000" w:themeColor="text1"/>
                <w:sz w:val="24"/>
              </w:rPr>
            </w:pPr>
            <w:r w:rsidRPr="00CF6F16">
              <w:rPr>
                <w:color w:val="000000" w:themeColor="text1"/>
                <w:sz w:val="24"/>
              </w:rPr>
              <w:t>природный газ</w:t>
            </w:r>
          </w:p>
        </w:tc>
        <w:tc>
          <w:tcPr>
            <w:tcW w:w="960" w:type="dxa"/>
            <w:tcBorders>
              <w:bottom w:val="single" w:sz="4" w:space="0" w:color="auto"/>
            </w:tcBorders>
            <w:vAlign w:val="center"/>
          </w:tcPr>
          <w:p w14:paraId="49F1D6E9" w14:textId="77777777" w:rsidR="000A45AA" w:rsidRPr="00CF6F16" w:rsidRDefault="000A45AA" w:rsidP="00D41869">
            <w:pPr>
              <w:pStyle w:val="TableParagraph"/>
              <w:spacing w:before="7"/>
              <w:jc w:val="left"/>
              <w:rPr>
                <w:color w:val="000000" w:themeColor="text1"/>
              </w:rPr>
            </w:pPr>
          </w:p>
          <w:p w14:paraId="5DCE73A5" w14:textId="77777777" w:rsidR="000A45AA" w:rsidRPr="00CF6F16" w:rsidRDefault="000A45AA" w:rsidP="00D41869">
            <w:pPr>
              <w:pStyle w:val="TableParagraph"/>
              <w:ind w:left="114"/>
              <w:jc w:val="left"/>
              <w:rPr>
                <w:color w:val="000000" w:themeColor="text1"/>
                <w:sz w:val="24"/>
              </w:rPr>
            </w:pPr>
            <w:r w:rsidRPr="00CF6F16">
              <w:rPr>
                <w:color w:val="000000" w:themeColor="text1"/>
                <w:sz w:val="24"/>
              </w:rPr>
              <w:t>тут/год</w:t>
            </w:r>
          </w:p>
        </w:tc>
        <w:tc>
          <w:tcPr>
            <w:tcW w:w="1123" w:type="dxa"/>
            <w:tcBorders>
              <w:bottom w:val="single" w:sz="4" w:space="0" w:color="auto"/>
            </w:tcBorders>
            <w:vAlign w:val="center"/>
          </w:tcPr>
          <w:p w14:paraId="6F5CA5E1" w14:textId="54894F49" w:rsidR="000A45AA" w:rsidRPr="00CF6F16" w:rsidRDefault="00AA685C" w:rsidP="00D41869">
            <w:pPr>
              <w:pStyle w:val="TableParagraph"/>
              <w:ind w:right="96"/>
              <w:rPr>
                <w:color w:val="000000" w:themeColor="text1"/>
                <w:sz w:val="24"/>
                <w:szCs w:val="24"/>
              </w:rPr>
            </w:pPr>
            <w:r w:rsidRPr="00CF6F16">
              <w:rPr>
                <w:color w:val="000000" w:themeColor="text1"/>
                <w:sz w:val="24"/>
                <w:szCs w:val="24"/>
              </w:rPr>
              <w:t>26 181</w:t>
            </w:r>
          </w:p>
        </w:tc>
        <w:tc>
          <w:tcPr>
            <w:tcW w:w="1135" w:type="dxa"/>
            <w:tcBorders>
              <w:bottom w:val="single" w:sz="4" w:space="0" w:color="auto"/>
            </w:tcBorders>
            <w:vAlign w:val="center"/>
          </w:tcPr>
          <w:p w14:paraId="59862705" w14:textId="029F1162" w:rsidR="000A45AA" w:rsidRPr="00CF6F16" w:rsidRDefault="00AA685C" w:rsidP="00D41869">
            <w:pPr>
              <w:pStyle w:val="TableParagraph"/>
              <w:ind w:left="186" w:right="179"/>
              <w:rPr>
                <w:color w:val="000000" w:themeColor="text1"/>
                <w:sz w:val="24"/>
                <w:szCs w:val="24"/>
              </w:rPr>
            </w:pPr>
            <w:r w:rsidRPr="00CF6F16">
              <w:rPr>
                <w:color w:val="000000" w:themeColor="text1"/>
                <w:sz w:val="24"/>
                <w:szCs w:val="24"/>
              </w:rPr>
              <w:t>26 181</w:t>
            </w:r>
          </w:p>
        </w:tc>
        <w:tc>
          <w:tcPr>
            <w:tcW w:w="1133" w:type="dxa"/>
            <w:tcBorders>
              <w:bottom w:val="single" w:sz="4" w:space="0" w:color="auto"/>
            </w:tcBorders>
            <w:vAlign w:val="center"/>
          </w:tcPr>
          <w:p w14:paraId="63EEBB8D" w14:textId="179F8174" w:rsidR="000A45AA" w:rsidRPr="00CF6F16" w:rsidRDefault="00AA685C" w:rsidP="00D41869">
            <w:pPr>
              <w:pStyle w:val="TableParagraph"/>
              <w:ind w:left="266"/>
              <w:rPr>
                <w:color w:val="000000" w:themeColor="text1"/>
                <w:sz w:val="24"/>
                <w:szCs w:val="24"/>
              </w:rPr>
            </w:pPr>
            <w:r w:rsidRPr="00CF6F16">
              <w:rPr>
                <w:color w:val="000000" w:themeColor="text1"/>
                <w:sz w:val="24"/>
                <w:szCs w:val="24"/>
              </w:rPr>
              <w:t>26 181</w:t>
            </w:r>
          </w:p>
        </w:tc>
      </w:tr>
      <w:tr w:rsidR="000A45AA" w:rsidRPr="00CF6F16" w14:paraId="081816CD" w14:textId="77777777" w:rsidTr="00AA685C">
        <w:trPr>
          <w:trHeight w:val="830"/>
        </w:trPr>
        <w:tc>
          <w:tcPr>
            <w:tcW w:w="768" w:type="dxa"/>
            <w:vAlign w:val="center"/>
          </w:tcPr>
          <w:p w14:paraId="4187672D" w14:textId="77777777" w:rsidR="000A45AA" w:rsidRPr="00CF6F16" w:rsidRDefault="000A45AA">
            <w:pPr>
              <w:pStyle w:val="TableParagraph"/>
              <w:spacing w:before="9"/>
              <w:jc w:val="left"/>
              <w:rPr>
                <w:color w:val="000000" w:themeColor="text1"/>
              </w:rPr>
            </w:pPr>
          </w:p>
          <w:p w14:paraId="028E0AE9" w14:textId="77777777" w:rsidR="000A45AA" w:rsidRPr="00CF6F16" w:rsidRDefault="000A45AA">
            <w:pPr>
              <w:pStyle w:val="TableParagraph"/>
              <w:spacing w:before="1"/>
              <w:ind w:left="19"/>
              <w:rPr>
                <w:color w:val="000000" w:themeColor="text1"/>
                <w:sz w:val="24"/>
              </w:rPr>
            </w:pPr>
            <w:r w:rsidRPr="00CF6F16">
              <w:rPr>
                <w:color w:val="000000" w:themeColor="text1"/>
                <w:sz w:val="24"/>
              </w:rPr>
              <w:t>3</w:t>
            </w:r>
          </w:p>
        </w:tc>
        <w:tc>
          <w:tcPr>
            <w:tcW w:w="3082" w:type="dxa"/>
            <w:vAlign w:val="center"/>
          </w:tcPr>
          <w:p w14:paraId="5ED4184D" w14:textId="3A51781F" w:rsidR="000A45AA" w:rsidRPr="00CF6F16" w:rsidRDefault="000A45AA" w:rsidP="00D41869">
            <w:pPr>
              <w:pStyle w:val="TableParagraph"/>
              <w:spacing w:line="268" w:lineRule="exact"/>
              <w:ind w:left="112"/>
              <w:jc w:val="left"/>
              <w:rPr>
                <w:color w:val="000000" w:themeColor="text1"/>
                <w:sz w:val="24"/>
              </w:rPr>
            </w:pPr>
            <w:r w:rsidRPr="00CF6F16">
              <w:rPr>
                <w:color w:val="000000" w:themeColor="text1"/>
                <w:sz w:val="24"/>
              </w:rPr>
              <w:t>котельная №2 ООО «ИГК»</w:t>
            </w:r>
          </w:p>
        </w:tc>
        <w:tc>
          <w:tcPr>
            <w:tcW w:w="1380" w:type="dxa"/>
            <w:vAlign w:val="center"/>
          </w:tcPr>
          <w:p w14:paraId="09B5276E" w14:textId="77777777" w:rsidR="000A45AA" w:rsidRPr="00CF6F16" w:rsidRDefault="000A45AA">
            <w:pPr>
              <w:pStyle w:val="TableParagraph"/>
              <w:spacing w:before="123"/>
              <w:ind w:left="541" w:right="81" w:hanging="430"/>
              <w:jc w:val="left"/>
              <w:rPr>
                <w:color w:val="000000" w:themeColor="text1"/>
                <w:sz w:val="24"/>
              </w:rPr>
            </w:pPr>
            <w:r w:rsidRPr="00CF6F16">
              <w:rPr>
                <w:color w:val="000000" w:themeColor="text1"/>
                <w:sz w:val="24"/>
              </w:rPr>
              <w:t>природный газ</w:t>
            </w:r>
          </w:p>
        </w:tc>
        <w:tc>
          <w:tcPr>
            <w:tcW w:w="960" w:type="dxa"/>
            <w:tcBorders>
              <w:top w:val="single" w:sz="4" w:space="0" w:color="auto"/>
            </w:tcBorders>
            <w:vAlign w:val="center"/>
          </w:tcPr>
          <w:p w14:paraId="3F62103D" w14:textId="77777777" w:rsidR="000A45AA" w:rsidRPr="00CF6F16" w:rsidRDefault="000A45AA">
            <w:pPr>
              <w:pStyle w:val="TableParagraph"/>
              <w:spacing w:before="1"/>
              <w:ind w:left="114"/>
              <w:jc w:val="left"/>
              <w:rPr>
                <w:color w:val="000000" w:themeColor="text1"/>
                <w:sz w:val="24"/>
              </w:rPr>
            </w:pPr>
            <w:r w:rsidRPr="00CF6F16">
              <w:rPr>
                <w:color w:val="000000" w:themeColor="text1"/>
                <w:sz w:val="24"/>
              </w:rPr>
              <w:t>тут/год</w:t>
            </w:r>
          </w:p>
        </w:tc>
        <w:tc>
          <w:tcPr>
            <w:tcW w:w="1123" w:type="dxa"/>
            <w:tcBorders>
              <w:top w:val="single" w:sz="4" w:space="0" w:color="auto"/>
            </w:tcBorders>
            <w:vAlign w:val="center"/>
          </w:tcPr>
          <w:p w14:paraId="50C319B4" w14:textId="639C3918" w:rsidR="000A45AA" w:rsidRPr="00CF6F16" w:rsidRDefault="00AA685C">
            <w:pPr>
              <w:pStyle w:val="TableParagraph"/>
              <w:ind w:left="361" w:right="352"/>
              <w:rPr>
                <w:color w:val="000000" w:themeColor="text1"/>
                <w:sz w:val="24"/>
              </w:rPr>
            </w:pPr>
            <w:r w:rsidRPr="00CF6F16">
              <w:rPr>
                <w:color w:val="000000" w:themeColor="text1"/>
                <w:sz w:val="24"/>
              </w:rPr>
              <w:t>553</w:t>
            </w:r>
          </w:p>
        </w:tc>
        <w:tc>
          <w:tcPr>
            <w:tcW w:w="1135" w:type="dxa"/>
            <w:tcBorders>
              <w:top w:val="single" w:sz="4" w:space="0" w:color="auto"/>
            </w:tcBorders>
            <w:vAlign w:val="center"/>
          </w:tcPr>
          <w:p w14:paraId="7DBC177F" w14:textId="7EB74B20" w:rsidR="000A45AA" w:rsidRPr="00CF6F16" w:rsidRDefault="00AA685C">
            <w:pPr>
              <w:pStyle w:val="TableParagraph"/>
              <w:ind w:left="186" w:right="179"/>
              <w:rPr>
                <w:color w:val="000000" w:themeColor="text1"/>
                <w:sz w:val="24"/>
              </w:rPr>
            </w:pPr>
            <w:r w:rsidRPr="00CF6F16">
              <w:rPr>
                <w:color w:val="000000" w:themeColor="text1"/>
                <w:sz w:val="24"/>
              </w:rPr>
              <w:t>553</w:t>
            </w:r>
          </w:p>
        </w:tc>
        <w:tc>
          <w:tcPr>
            <w:tcW w:w="1133" w:type="dxa"/>
            <w:tcBorders>
              <w:top w:val="single" w:sz="4" w:space="0" w:color="auto"/>
            </w:tcBorders>
            <w:vAlign w:val="center"/>
          </w:tcPr>
          <w:p w14:paraId="73F7E4F9" w14:textId="27BE18C3" w:rsidR="000A45AA" w:rsidRPr="00CF6F16" w:rsidRDefault="00AA685C">
            <w:pPr>
              <w:pStyle w:val="TableParagraph"/>
              <w:ind w:left="113" w:right="104"/>
              <w:rPr>
                <w:color w:val="000000" w:themeColor="text1"/>
                <w:sz w:val="24"/>
              </w:rPr>
            </w:pPr>
            <w:r w:rsidRPr="00CF6F16">
              <w:rPr>
                <w:color w:val="000000" w:themeColor="text1"/>
                <w:sz w:val="24"/>
              </w:rPr>
              <w:t>553</w:t>
            </w:r>
          </w:p>
        </w:tc>
      </w:tr>
      <w:tr w:rsidR="00F83B47" w:rsidRPr="00CF6F16" w14:paraId="43E60551" w14:textId="77777777" w:rsidTr="00D41869">
        <w:trPr>
          <w:trHeight w:val="551"/>
        </w:trPr>
        <w:tc>
          <w:tcPr>
            <w:tcW w:w="768" w:type="dxa"/>
            <w:vAlign w:val="center"/>
          </w:tcPr>
          <w:p w14:paraId="1F2F7125" w14:textId="77777777" w:rsidR="00F83B47" w:rsidRPr="00CF6F16" w:rsidRDefault="00A32131">
            <w:pPr>
              <w:pStyle w:val="TableParagraph"/>
              <w:spacing w:before="121"/>
              <w:ind w:left="19"/>
              <w:rPr>
                <w:color w:val="000000" w:themeColor="text1"/>
                <w:sz w:val="24"/>
              </w:rPr>
            </w:pPr>
            <w:r w:rsidRPr="00CF6F16">
              <w:rPr>
                <w:color w:val="000000" w:themeColor="text1"/>
                <w:sz w:val="24"/>
              </w:rPr>
              <w:t>4</w:t>
            </w:r>
          </w:p>
        </w:tc>
        <w:tc>
          <w:tcPr>
            <w:tcW w:w="3082" w:type="dxa"/>
            <w:vAlign w:val="center"/>
          </w:tcPr>
          <w:p w14:paraId="7A145488" w14:textId="77777777" w:rsidR="00F83B47" w:rsidRPr="00CF6F16" w:rsidRDefault="00A32131">
            <w:pPr>
              <w:pStyle w:val="TableParagraph"/>
              <w:spacing w:line="259" w:lineRule="exact"/>
              <w:ind w:left="112"/>
              <w:jc w:val="left"/>
              <w:rPr>
                <w:color w:val="000000" w:themeColor="text1"/>
                <w:sz w:val="24"/>
              </w:rPr>
            </w:pPr>
            <w:r w:rsidRPr="00CF6F16">
              <w:rPr>
                <w:color w:val="000000" w:themeColor="text1"/>
                <w:sz w:val="24"/>
              </w:rPr>
              <w:t>ООО «Прогресс» котельная</w:t>
            </w:r>
          </w:p>
          <w:p w14:paraId="78FBD92B" w14:textId="77777777" w:rsidR="00F83B47" w:rsidRPr="00CF6F16" w:rsidRDefault="00A32131">
            <w:pPr>
              <w:pStyle w:val="TableParagraph"/>
              <w:spacing w:line="270" w:lineRule="exact"/>
              <w:ind w:left="112"/>
              <w:jc w:val="left"/>
              <w:rPr>
                <w:color w:val="000000" w:themeColor="text1"/>
                <w:sz w:val="24"/>
              </w:rPr>
            </w:pPr>
            <w:r w:rsidRPr="00CF6F16">
              <w:rPr>
                <w:color w:val="000000" w:themeColor="text1"/>
                <w:sz w:val="24"/>
              </w:rPr>
              <w:t>«Индустриальная»</w:t>
            </w:r>
          </w:p>
        </w:tc>
        <w:tc>
          <w:tcPr>
            <w:tcW w:w="1380" w:type="dxa"/>
            <w:vAlign w:val="center"/>
          </w:tcPr>
          <w:p w14:paraId="70C738E2" w14:textId="77777777" w:rsidR="00F83B47" w:rsidRPr="00CF6F16" w:rsidRDefault="00A32131">
            <w:pPr>
              <w:pStyle w:val="TableParagraph"/>
              <w:spacing w:line="230" w:lineRule="auto"/>
              <w:ind w:left="539" w:right="81" w:hanging="428"/>
              <w:jc w:val="left"/>
              <w:rPr>
                <w:color w:val="000000" w:themeColor="text1"/>
                <w:sz w:val="24"/>
              </w:rPr>
            </w:pPr>
            <w:r w:rsidRPr="00CF6F16">
              <w:rPr>
                <w:color w:val="000000" w:themeColor="text1"/>
                <w:sz w:val="24"/>
              </w:rPr>
              <w:t>природный газ</w:t>
            </w:r>
          </w:p>
        </w:tc>
        <w:tc>
          <w:tcPr>
            <w:tcW w:w="960" w:type="dxa"/>
            <w:vAlign w:val="center"/>
          </w:tcPr>
          <w:p w14:paraId="25DE3675" w14:textId="77777777" w:rsidR="00F83B47" w:rsidRPr="00CF6F16" w:rsidRDefault="00A32131">
            <w:pPr>
              <w:pStyle w:val="TableParagraph"/>
              <w:spacing w:before="121"/>
              <w:ind w:left="114"/>
              <w:jc w:val="left"/>
              <w:rPr>
                <w:color w:val="000000" w:themeColor="text1"/>
                <w:sz w:val="24"/>
              </w:rPr>
            </w:pPr>
            <w:r w:rsidRPr="00CF6F16">
              <w:rPr>
                <w:color w:val="000000" w:themeColor="text1"/>
                <w:sz w:val="24"/>
              </w:rPr>
              <w:t>тут/год</w:t>
            </w:r>
          </w:p>
        </w:tc>
        <w:tc>
          <w:tcPr>
            <w:tcW w:w="1123" w:type="dxa"/>
            <w:vAlign w:val="center"/>
          </w:tcPr>
          <w:p w14:paraId="58DBDFD3" w14:textId="77777777" w:rsidR="00F83B47" w:rsidRPr="00CF6F16" w:rsidRDefault="00A32131">
            <w:pPr>
              <w:pStyle w:val="TableParagraph"/>
              <w:spacing w:before="128"/>
              <w:ind w:right="251"/>
              <w:jc w:val="right"/>
              <w:rPr>
                <w:color w:val="000000" w:themeColor="text1"/>
                <w:sz w:val="24"/>
              </w:rPr>
            </w:pPr>
            <w:r w:rsidRPr="00CF6F16">
              <w:rPr>
                <w:color w:val="000000" w:themeColor="text1"/>
                <w:sz w:val="24"/>
              </w:rPr>
              <w:t>20568</w:t>
            </w:r>
          </w:p>
        </w:tc>
        <w:tc>
          <w:tcPr>
            <w:tcW w:w="1135" w:type="dxa"/>
            <w:vAlign w:val="center"/>
          </w:tcPr>
          <w:p w14:paraId="062679C6" w14:textId="77777777" w:rsidR="00F83B47" w:rsidRPr="00CF6F16" w:rsidRDefault="00A32131">
            <w:pPr>
              <w:pStyle w:val="TableParagraph"/>
              <w:spacing w:before="128"/>
              <w:ind w:left="186" w:right="179"/>
              <w:rPr>
                <w:color w:val="000000" w:themeColor="text1"/>
                <w:sz w:val="24"/>
              </w:rPr>
            </w:pPr>
            <w:r w:rsidRPr="00CF6F16">
              <w:rPr>
                <w:color w:val="000000" w:themeColor="text1"/>
                <w:sz w:val="24"/>
              </w:rPr>
              <w:t>20568</w:t>
            </w:r>
          </w:p>
        </w:tc>
        <w:tc>
          <w:tcPr>
            <w:tcW w:w="1133" w:type="dxa"/>
            <w:vAlign w:val="center"/>
          </w:tcPr>
          <w:p w14:paraId="0D1A456C" w14:textId="77777777" w:rsidR="00F83B47" w:rsidRPr="00CF6F16" w:rsidRDefault="00A32131">
            <w:pPr>
              <w:pStyle w:val="TableParagraph"/>
              <w:spacing w:before="128"/>
              <w:ind w:left="266"/>
              <w:jc w:val="left"/>
              <w:rPr>
                <w:color w:val="000000" w:themeColor="text1"/>
                <w:sz w:val="24"/>
              </w:rPr>
            </w:pPr>
            <w:r w:rsidRPr="00CF6F16">
              <w:rPr>
                <w:color w:val="000000" w:themeColor="text1"/>
                <w:sz w:val="24"/>
              </w:rPr>
              <w:t>20568</w:t>
            </w:r>
          </w:p>
        </w:tc>
      </w:tr>
      <w:tr w:rsidR="00F83B47" w:rsidRPr="00CF6F16" w14:paraId="48D78C60" w14:textId="77777777" w:rsidTr="00D41869">
        <w:trPr>
          <w:trHeight w:val="551"/>
        </w:trPr>
        <w:tc>
          <w:tcPr>
            <w:tcW w:w="768" w:type="dxa"/>
            <w:vAlign w:val="center"/>
          </w:tcPr>
          <w:p w14:paraId="6A66E065" w14:textId="77777777" w:rsidR="00F83B47" w:rsidRPr="00CF6F16" w:rsidRDefault="00A32131">
            <w:pPr>
              <w:pStyle w:val="TableParagraph"/>
              <w:spacing w:before="121"/>
              <w:ind w:left="19"/>
              <w:rPr>
                <w:color w:val="000000" w:themeColor="text1"/>
                <w:sz w:val="24"/>
              </w:rPr>
            </w:pPr>
            <w:r w:rsidRPr="00CF6F16">
              <w:rPr>
                <w:color w:val="000000" w:themeColor="text1"/>
                <w:sz w:val="24"/>
              </w:rPr>
              <w:t>5</w:t>
            </w:r>
          </w:p>
        </w:tc>
        <w:tc>
          <w:tcPr>
            <w:tcW w:w="3082" w:type="dxa"/>
            <w:vAlign w:val="center"/>
          </w:tcPr>
          <w:p w14:paraId="07BB7915" w14:textId="5C2AD5F7" w:rsidR="00F83B47" w:rsidRPr="00CF6F16" w:rsidRDefault="00236C4D">
            <w:pPr>
              <w:pStyle w:val="TableParagraph"/>
              <w:spacing w:line="230" w:lineRule="auto"/>
              <w:ind w:left="112" w:right="358"/>
              <w:jc w:val="left"/>
              <w:rPr>
                <w:color w:val="000000" w:themeColor="text1"/>
                <w:sz w:val="24"/>
              </w:rPr>
            </w:pPr>
            <w:r w:rsidRPr="00CF6F16">
              <w:rPr>
                <w:color w:val="000000" w:themeColor="text1"/>
                <w:sz w:val="24"/>
              </w:rPr>
              <w:t>МУП м-на «Ложок»</w:t>
            </w:r>
          </w:p>
        </w:tc>
        <w:tc>
          <w:tcPr>
            <w:tcW w:w="1380" w:type="dxa"/>
            <w:vAlign w:val="center"/>
          </w:tcPr>
          <w:p w14:paraId="3E20CDCE" w14:textId="77777777" w:rsidR="00F83B47" w:rsidRPr="00CF6F16" w:rsidRDefault="00A32131">
            <w:pPr>
              <w:pStyle w:val="TableParagraph"/>
              <w:spacing w:line="230" w:lineRule="auto"/>
              <w:ind w:left="405" w:right="144" w:hanging="228"/>
              <w:jc w:val="left"/>
              <w:rPr>
                <w:color w:val="000000" w:themeColor="text1"/>
                <w:sz w:val="24"/>
              </w:rPr>
            </w:pPr>
            <w:r w:rsidRPr="00CF6F16">
              <w:rPr>
                <w:color w:val="000000" w:themeColor="text1"/>
                <w:sz w:val="24"/>
              </w:rPr>
              <w:t>каменный уголь</w:t>
            </w:r>
          </w:p>
        </w:tc>
        <w:tc>
          <w:tcPr>
            <w:tcW w:w="960" w:type="dxa"/>
            <w:vAlign w:val="center"/>
          </w:tcPr>
          <w:p w14:paraId="0B843400" w14:textId="77777777" w:rsidR="00F83B47" w:rsidRPr="00CF6F16" w:rsidRDefault="00A32131">
            <w:pPr>
              <w:pStyle w:val="TableParagraph"/>
              <w:spacing w:before="121"/>
              <w:ind w:left="114"/>
              <w:jc w:val="left"/>
              <w:rPr>
                <w:color w:val="000000" w:themeColor="text1"/>
                <w:sz w:val="24"/>
              </w:rPr>
            </w:pPr>
            <w:r w:rsidRPr="00CF6F16">
              <w:rPr>
                <w:color w:val="000000" w:themeColor="text1"/>
                <w:sz w:val="24"/>
              </w:rPr>
              <w:t>тут/год</w:t>
            </w:r>
          </w:p>
        </w:tc>
        <w:tc>
          <w:tcPr>
            <w:tcW w:w="1123" w:type="dxa"/>
            <w:vAlign w:val="center"/>
          </w:tcPr>
          <w:p w14:paraId="69CBA782" w14:textId="77777777" w:rsidR="00F83B47" w:rsidRPr="00CF6F16" w:rsidRDefault="00A32131">
            <w:pPr>
              <w:pStyle w:val="TableParagraph"/>
              <w:spacing w:before="128"/>
              <w:ind w:right="251"/>
              <w:jc w:val="right"/>
              <w:rPr>
                <w:color w:val="000000" w:themeColor="text1"/>
                <w:sz w:val="24"/>
              </w:rPr>
            </w:pPr>
            <w:r w:rsidRPr="00CF6F16">
              <w:rPr>
                <w:color w:val="000000" w:themeColor="text1"/>
                <w:sz w:val="24"/>
              </w:rPr>
              <w:t>13478</w:t>
            </w:r>
          </w:p>
        </w:tc>
        <w:tc>
          <w:tcPr>
            <w:tcW w:w="1135" w:type="dxa"/>
            <w:vAlign w:val="center"/>
          </w:tcPr>
          <w:p w14:paraId="44E61951" w14:textId="77777777" w:rsidR="00F83B47" w:rsidRPr="00CF6F16" w:rsidRDefault="00A32131">
            <w:pPr>
              <w:pStyle w:val="TableParagraph"/>
              <w:spacing w:before="128"/>
              <w:ind w:left="186" w:right="179"/>
              <w:rPr>
                <w:color w:val="000000" w:themeColor="text1"/>
                <w:sz w:val="24"/>
              </w:rPr>
            </w:pPr>
            <w:r w:rsidRPr="00CF6F16">
              <w:rPr>
                <w:color w:val="000000" w:themeColor="text1"/>
                <w:sz w:val="24"/>
              </w:rPr>
              <w:t>13478</w:t>
            </w:r>
          </w:p>
        </w:tc>
        <w:tc>
          <w:tcPr>
            <w:tcW w:w="1133" w:type="dxa"/>
            <w:vAlign w:val="center"/>
          </w:tcPr>
          <w:p w14:paraId="4A661244" w14:textId="77777777" w:rsidR="00F83B47" w:rsidRPr="00CF6F16" w:rsidRDefault="00A32131">
            <w:pPr>
              <w:pStyle w:val="TableParagraph"/>
              <w:spacing w:before="128"/>
              <w:ind w:left="266"/>
              <w:jc w:val="left"/>
              <w:rPr>
                <w:color w:val="000000" w:themeColor="text1"/>
                <w:sz w:val="24"/>
              </w:rPr>
            </w:pPr>
            <w:r w:rsidRPr="00CF6F16">
              <w:rPr>
                <w:color w:val="000000" w:themeColor="text1"/>
                <w:sz w:val="24"/>
              </w:rPr>
              <w:t>13478</w:t>
            </w:r>
          </w:p>
        </w:tc>
      </w:tr>
      <w:tr w:rsidR="00F83B47" w:rsidRPr="00CF6F16" w14:paraId="3CB99FF4" w14:textId="77777777" w:rsidTr="00D41869">
        <w:trPr>
          <w:trHeight w:val="549"/>
        </w:trPr>
        <w:tc>
          <w:tcPr>
            <w:tcW w:w="768" w:type="dxa"/>
            <w:vAlign w:val="center"/>
          </w:tcPr>
          <w:p w14:paraId="10311845" w14:textId="77777777" w:rsidR="00F83B47" w:rsidRPr="00CF6F16" w:rsidRDefault="00A32131">
            <w:pPr>
              <w:pStyle w:val="TableParagraph"/>
              <w:spacing w:before="123"/>
              <w:ind w:left="19"/>
              <w:rPr>
                <w:color w:val="000000" w:themeColor="text1"/>
                <w:sz w:val="24"/>
              </w:rPr>
            </w:pPr>
            <w:r w:rsidRPr="00CF6F16">
              <w:rPr>
                <w:color w:val="000000" w:themeColor="text1"/>
                <w:sz w:val="24"/>
              </w:rPr>
              <w:t>6</w:t>
            </w:r>
          </w:p>
        </w:tc>
        <w:tc>
          <w:tcPr>
            <w:tcW w:w="3082" w:type="dxa"/>
            <w:vAlign w:val="center"/>
          </w:tcPr>
          <w:p w14:paraId="467CB6EE" w14:textId="77777777" w:rsidR="00F83B47" w:rsidRPr="00CF6F16" w:rsidRDefault="00A32131">
            <w:pPr>
              <w:pStyle w:val="TableParagraph"/>
              <w:spacing w:line="228" w:lineRule="auto"/>
              <w:ind w:left="112" w:right="243"/>
              <w:jc w:val="left"/>
              <w:rPr>
                <w:color w:val="000000" w:themeColor="text1"/>
                <w:sz w:val="24"/>
              </w:rPr>
            </w:pPr>
            <w:r w:rsidRPr="00CF6F16">
              <w:rPr>
                <w:color w:val="000000" w:themeColor="text1"/>
                <w:sz w:val="24"/>
              </w:rPr>
              <w:t xml:space="preserve">Новые автономные </w:t>
            </w:r>
            <w:proofErr w:type="spellStart"/>
            <w:proofErr w:type="gramStart"/>
            <w:r w:rsidRPr="00CF6F16">
              <w:rPr>
                <w:color w:val="000000" w:themeColor="text1"/>
                <w:sz w:val="24"/>
              </w:rPr>
              <w:t>источ</w:t>
            </w:r>
            <w:proofErr w:type="spellEnd"/>
            <w:r w:rsidRPr="00CF6F16">
              <w:rPr>
                <w:color w:val="000000" w:themeColor="text1"/>
                <w:sz w:val="24"/>
              </w:rPr>
              <w:t>- ники</w:t>
            </w:r>
            <w:proofErr w:type="gramEnd"/>
            <w:r w:rsidRPr="00CF6F16">
              <w:rPr>
                <w:color w:val="000000" w:themeColor="text1"/>
                <w:sz w:val="24"/>
              </w:rPr>
              <w:t xml:space="preserve"> тепла</w:t>
            </w:r>
          </w:p>
        </w:tc>
        <w:tc>
          <w:tcPr>
            <w:tcW w:w="1380" w:type="dxa"/>
            <w:vAlign w:val="center"/>
          </w:tcPr>
          <w:p w14:paraId="39829437" w14:textId="77777777" w:rsidR="00F83B47" w:rsidRPr="00CF6F16" w:rsidRDefault="00A32131">
            <w:pPr>
              <w:pStyle w:val="TableParagraph"/>
              <w:spacing w:line="228" w:lineRule="auto"/>
              <w:ind w:left="539" w:right="81" w:hanging="428"/>
              <w:jc w:val="left"/>
              <w:rPr>
                <w:color w:val="000000" w:themeColor="text1"/>
                <w:sz w:val="24"/>
              </w:rPr>
            </w:pPr>
            <w:r w:rsidRPr="00CF6F16">
              <w:rPr>
                <w:color w:val="000000" w:themeColor="text1"/>
                <w:sz w:val="24"/>
              </w:rPr>
              <w:t>природный газ</w:t>
            </w:r>
          </w:p>
        </w:tc>
        <w:tc>
          <w:tcPr>
            <w:tcW w:w="960" w:type="dxa"/>
            <w:vAlign w:val="center"/>
          </w:tcPr>
          <w:p w14:paraId="617CCDF5"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vAlign w:val="center"/>
          </w:tcPr>
          <w:p w14:paraId="0BF610E4" w14:textId="77777777" w:rsidR="00F83B47" w:rsidRPr="00CF6F16" w:rsidRDefault="00A32131">
            <w:pPr>
              <w:pStyle w:val="TableParagraph"/>
              <w:spacing w:before="195"/>
              <w:ind w:left="325"/>
              <w:jc w:val="left"/>
              <w:rPr>
                <w:color w:val="000000" w:themeColor="text1"/>
                <w:sz w:val="24"/>
              </w:rPr>
            </w:pPr>
            <w:r w:rsidRPr="00CF6F16">
              <w:rPr>
                <w:color w:val="000000" w:themeColor="text1"/>
                <w:sz w:val="24"/>
              </w:rPr>
              <w:t>2028</w:t>
            </w:r>
          </w:p>
        </w:tc>
        <w:tc>
          <w:tcPr>
            <w:tcW w:w="1135" w:type="dxa"/>
            <w:vAlign w:val="center"/>
          </w:tcPr>
          <w:p w14:paraId="79F2A8FB" w14:textId="77777777" w:rsidR="00F83B47" w:rsidRPr="00CF6F16" w:rsidRDefault="00A32131">
            <w:pPr>
              <w:pStyle w:val="TableParagraph"/>
              <w:spacing w:before="195"/>
              <w:ind w:left="186" w:right="170"/>
              <w:rPr>
                <w:color w:val="000000" w:themeColor="text1"/>
                <w:sz w:val="24"/>
              </w:rPr>
            </w:pPr>
            <w:r w:rsidRPr="00CF6F16">
              <w:rPr>
                <w:color w:val="000000" w:themeColor="text1"/>
                <w:sz w:val="24"/>
              </w:rPr>
              <w:t>3020</w:t>
            </w:r>
          </w:p>
        </w:tc>
        <w:tc>
          <w:tcPr>
            <w:tcW w:w="1133" w:type="dxa"/>
            <w:vAlign w:val="center"/>
          </w:tcPr>
          <w:p w14:paraId="6D49A130" w14:textId="77777777" w:rsidR="00F83B47" w:rsidRPr="00CF6F16" w:rsidRDefault="00A32131">
            <w:pPr>
              <w:pStyle w:val="TableParagraph"/>
              <w:spacing w:before="195"/>
              <w:ind w:left="330"/>
              <w:jc w:val="left"/>
              <w:rPr>
                <w:color w:val="000000" w:themeColor="text1"/>
                <w:sz w:val="24"/>
              </w:rPr>
            </w:pPr>
            <w:r w:rsidRPr="00CF6F16">
              <w:rPr>
                <w:color w:val="000000" w:themeColor="text1"/>
                <w:sz w:val="24"/>
              </w:rPr>
              <w:t>4299</w:t>
            </w:r>
          </w:p>
        </w:tc>
      </w:tr>
      <w:tr w:rsidR="00F83B47" w:rsidRPr="00CF6F16" w14:paraId="011FB631" w14:textId="77777777" w:rsidTr="00D41869">
        <w:trPr>
          <w:trHeight w:val="551"/>
        </w:trPr>
        <w:tc>
          <w:tcPr>
            <w:tcW w:w="768" w:type="dxa"/>
            <w:vAlign w:val="center"/>
          </w:tcPr>
          <w:p w14:paraId="383A34AC" w14:textId="77777777" w:rsidR="00F83B47" w:rsidRPr="00CF6F16" w:rsidRDefault="00A32131">
            <w:pPr>
              <w:pStyle w:val="TableParagraph"/>
              <w:spacing w:before="126"/>
              <w:ind w:left="19"/>
              <w:rPr>
                <w:color w:val="000000" w:themeColor="text1"/>
                <w:sz w:val="24"/>
              </w:rPr>
            </w:pPr>
            <w:r w:rsidRPr="00CF6F16">
              <w:rPr>
                <w:color w:val="000000" w:themeColor="text1"/>
                <w:sz w:val="24"/>
              </w:rPr>
              <w:t>7</w:t>
            </w:r>
          </w:p>
        </w:tc>
        <w:tc>
          <w:tcPr>
            <w:tcW w:w="3082" w:type="dxa"/>
            <w:vAlign w:val="center"/>
          </w:tcPr>
          <w:p w14:paraId="2C038CF1" w14:textId="77777777" w:rsidR="00F83B47" w:rsidRPr="00CF6F16" w:rsidRDefault="00DD325A">
            <w:pPr>
              <w:pStyle w:val="TableParagraph"/>
              <w:spacing w:before="3" w:line="228" w:lineRule="auto"/>
              <w:ind w:left="112" w:right="253"/>
              <w:jc w:val="left"/>
              <w:rPr>
                <w:color w:val="000000" w:themeColor="text1"/>
                <w:sz w:val="24"/>
              </w:rPr>
            </w:pPr>
            <w:r w:rsidRPr="00CF6F16">
              <w:rPr>
                <w:color w:val="000000" w:themeColor="text1"/>
                <w:sz w:val="24"/>
              </w:rPr>
              <w:t>ООО «Прогресс»</w:t>
            </w:r>
            <w:r w:rsidR="00A32131" w:rsidRPr="00CF6F16">
              <w:rPr>
                <w:color w:val="000000" w:themeColor="text1"/>
                <w:sz w:val="24"/>
              </w:rPr>
              <w:t xml:space="preserve"> </w:t>
            </w:r>
            <w:proofErr w:type="gramStart"/>
            <w:r w:rsidR="00A32131" w:rsidRPr="00CF6F16">
              <w:rPr>
                <w:color w:val="000000" w:themeColor="text1"/>
                <w:sz w:val="24"/>
              </w:rPr>
              <w:t>ко- тельная</w:t>
            </w:r>
            <w:proofErr w:type="gramEnd"/>
            <w:r w:rsidR="00A32131" w:rsidRPr="00CF6F16">
              <w:rPr>
                <w:color w:val="000000" w:themeColor="text1"/>
                <w:sz w:val="24"/>
              </w:rPr>
              <w:t xml:space="preserve"> «ТЦ «Шипуново»</w:t>
            </w:r>
          </w:p>
        </w:tc>
        <w:tc>
          <w:tcPr>
            <w:tcW w:w="1380" w:type="dxa"/>
            <w:vAlign w:val="center"/>
          </w:tcPr>
          <w:p w14:paraId="1F42C6F4" w14:textId="77777777" w:rsidR="00F83B47" w:rsidRPr="00CF6F16" w:rsidRDefault="00A32131">
            <w:pPr>
              <w:pStyle w:val="TableParagraph"/>
              <w:spacing w:before="3" w:line="228" w:lineRule="auto"/>
              <w:ind w:left="539" w:right="81" w:hanging="428"/>
              <w:jc w:val="left"/>
              <w:rPr>
                <w:color w:val="000000" w:themeColor="text1"/>
                <w:sz w:val="24"/>
              </w:rPr>
            </w:pPr>
            <w:r w:rsidRPr="00CF6F16">
              <w:rPr>
                <w:color w:val="000000" w:themeColor="text1"/>
                <w:sz w:val="24"/>
              </w:rPr>
              <w:t>природный газ</w:t>
            </w:r>
          </w:p>
        </w:tc>
        <w:tc>
          <w:tcPr>
            <w:tcW w:w="960" w:type="dxa"/>
            <w:vAlign w:val="center"/>
          </w:tcPr>
          <w:p w14:paraId="5FD74A77" w14:textId="77777777" w:rsidR="00F83B47" w:rsidRPr="00CF6F16" w:rsidRDefault="00A32131">
            <w:pPr>
              <w:pStyle w:val="TableParagraph"/>
              <w:spacing w:before="126"/>
              <w:ind w:left="114"/>
              <w:jc w:val="left"/>
              <w:rPr>
                <w:color w:val="000000" w:themeColor="text1"/>
                <w:sz w:val="24"/>
              </w:rPr>
            </w:pPr>
            <w:r w:rsidRPr="00CF6F16">
              <w:rPr>
                <w:color w:val="000000" w:themeColor="text1"/>
                <w:sz w:val="24"/>
              </w:rPr>
              <w:t>тут/год</w:t>
            </w:r>
          </w:p>
        </w:tc>
        <w:tc>
          <w:tcPr>
            <w:tcW w:w="1123" w:type="dxa"/>
            <w:vAlign w:val="center"/>
          </w:tcPr>
          <w:p w14:paraId="6150B08A" w14:textId="77777777" w:rsidR="00F83B47" w:rsidRPr="00CF6F16" w:rsidRDefault="00A32131">
            <w:pPr>
              <w:pStyle w:val="TableParagraph"/>
              <w:spacing w:before="131"/>
              <w:ind w:left="320"/>
              <w:jc w:val="left"/>
              <w:rPr>
                <w:color w:val="000000" w:themeColor="text1"/>
                <w:sz w:val="24"/>
              </w:rPr>
            </w:pPr>
            <w:r w:rsidRPr="00CF6F16">
              <w:rPr>
                <w:color w:val="000000" w:themeColor="text1"/>
                <w:sz w:val="24"/>
              </w:rPr>
              <w:t>1849</w:t>
            </w:r>
          </w:p>
        </w:tc>
        <w:tc>
          <w:tcPr>
            <w:tcW w:w="1135" w:type="dxa"/>
            <w:vAlign w:val="center"/>
          </w:tcPr>
          <w:p w14:paraId="6F917AE4" w14:textId="77777777" w:rsidR="00F83B47" w:rsidRPr="00CF6F16" w:rsidRDefault="00A32131">
            <w:pPr>
              <w:pStyle w:val="TableParagraph"/>
              <w:spacing w:before="131"/>
              <w:ind w:left="186" w:right="179"/>
              <w:rPr>
                <w:color w:val="000000" w:themeColor="text1"/>
                <w:sz w:val="24"/>
              </w:rPr>
            </w:pPr>
            <w:r w:rsidRPr="00CF6F16">
              <w:rPr>
                <w:color w:val="000000" w:themeColor="text1"/>
                <w:sz w:val="24"/>
              </w:rPr>
              <w:t>1849</w:t>
            </w:r>
          </w:p>
        </w:tc>
        <w:tc>
          <w:tcPr>
            <w:tcW w:w="1133" w:type="dxa"/>
            <w:vAlign w:val="center"/>
          </w:tcPr>
          <w:p w14:paraId="3B247816" w14:textId="77777777" w:rsidR="00F83B47" w:rsidRPr="00CF6F16" w:rsidRDefault="00A32131">
            <w:pPr>
              <w:pStyle w:val="TableParagraph"/>
              <w:spacing w:before="131"/>
              <w:ind w:left="326"/>
              <w:jc w:val="left"/>
              <w:rPr>
                <w:color w:val="000000" w:themeColor="text1"/>
                <w:sz w:val="24"/>
              </w:rPr>
            </w:pPr>
            <w:r w:rsidRPr="00CF6F16">
              <w:rPr>
                <w:color w:val="000000" w:themeColor="text1"/>
                <w:sz w:val="24"/>
              </w:rPr>
              <w:t>1849</w:t>
            </w:r>
          </w:p>
        </w:tc>
      </w:tr>
      <w:tr w:rsidR="00F83B47" w:rsidRPr="00CF6F16" w14:paraId="39D87AF0" w14:textId="77777777" w:rsidTr="00D41869">
        <w:trPr>
          <w:trHeight w:val="551"/>
        </w:trPr>
        <w:tc>
          <w:tcPr>
            <w:tcW w:w="768" w:type="dxa"/>
            <w:vAlign w:val="center"/>
          </w:tcPr>
          <w:p w14:paraId="389D333E" w14:textId="77777777" w:rsidR="00F83B47" w:rsidRPr="00CF6F16" w:rsidRDefault="00A32131">
            <w:pPr>
              <w:pStyle w:val="TableParagraph"/>
              <w:spacing w:before="123"/>
              <w:ind w:left="19"/>
              <w:rPr>
                <w:color w:val="000000" w:themeColor="text1"/>
                <w:sz w:val="24"/>
              </w:rPr>
            </w:pPr>
            <w:r w:rsidRPr="00CF6F16">
              <w:rPr>
                <w:color w:val="000000" w:themeColor="text1"/>
                <w:sz w:val="24"/>
              </w:rPr>
              <w:t>8</w:t>
            </w:r>
          </w:p>
        </w:tc>
        <w:tc>
          <w:tcPr>
            <w:tcW w:w="3082" w:type="dxa"/>
            <w:vAlign w:val="center"/>
          </w:tcPr>
          <w:p w14:paraId="01C3A945" w14:textId="77777777" w:rsidR="00F83B47" w:rsidRPr="00CF6F16" w:rsidRDefault="00DD325A" w:rsidP="00C748AC">
            <w:pPr>
              <w:pStyle w:val="TableParagraph"/>
              <w:spacing w:before="123"/>
              <w:ind w:left="112"/>
              <w:jc w:val="left"/>
              <w:rPr>
                <w:color w:val="000000" w:themeColor="text1"/>
                <w:sz w:val="24"/>
              </w:rPr>
            </w:pPr>
            <w:r w:rsidRPr="00CF6F16">
              <w:rPr>
                <w:color w:val="000000" w:themeColor="text1"/>
                <w:sz w:val="24"/>
              </w:rPr>
              <w:t>ООО «Прогресс»</w:t>
            </w:r>
            <w:r w:rsidR="00A32131" w:rsidRPr="00CF6F16">
              <w:rPr>
                <w:color w:val="000000" w:themeColor="text1"/>
                <w:sz w:val="24"/>
              </w:rPr>
              <w:t xml:space="preserve"> </w:t>
            </w:r>
          </w:p>
        </w:tc>
        <w:tc>
          <w:tcPr>
            <w:tcW w:w="1380" w:type="dxa"/>
            <w:vAlign w:val="center"/>
          </w:tcPr>
          <w:p w14:paraId="4A416F8B" w14:textId="77777777" w:rsidR="00F83B47" w:rsidRPr="00CF6F16" w:rsidRDefault="00A32131">
            <w:pPr>
              <w:pStyle w:val="TableParagraph"/>
              <w:spacing w:line="230" w:lineRule="auto"/>
              <w:ind w:left="539" w:right="81" w:hanging="428"/>
              <w:jc w:val="left"/>
              <w:rPr>
                <w:color w:val="000000" w:themeColor="text1"/>
                <w:sz w:val="24"/>
              </w:rPr>
            </w:pPr>
            <w:r w:rsidRPr="00CF6F16">
              <w:rPr>
                <w:color w:val="000000" w:themeColor="text1"/>
                <w:sz w:val="24"/>
              </w:rPr>
              <w:t>природный газ</w:t>
            </w:r>
          </w:p>
        </w:tc>
        <w:tc>
          <w:tcPr>
            <w:tcW w:w="960" w:type="dxa"/>
            <w:vAlign w:val="center"/>
          </w:tcPr>
          <w:p w14:paraId="4B60F92B"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vAlign w:val="center"/>
          </w:tcPr>
          <w:p w14:paraId="6243D703" w14:textId="77777777" w:rsidR="00F83B47" w:rsidRPr="00CF6F16" w:rsidRDefault="00A32131">
            <w:pPr>
              <w:pStyle w:val="TableParagraph"/>
              <w:spacing w:before="123"/>
              <w:ind w:left="325"/>
              <w:jc w:val="left"/>
              <w:rPr>
                <w:color w:val="000000" w:themeColor="text1"/>
                <w:sz w:val="24"/>
              </w:rPr>
            </w:pPr>
            <w:r w:rsidRPr="00CF6F16">
              <w:rPr>
                <w:color w:val="000000" w:themeColor="text1"/>
                <w:sz w:val="24"/>
              </w:rPr>
              <w:t>1015</w:t>
            </w:r>
          </w:p>
        </w:tc>
        <w:tc>
          <w:tcPr>
            <w:tcW w:w="1135" w:type="dxa"/>
            <w:vAlign w:val="center"/>
          </w:tcPr>
          <w:p w14:paraId="5F9C799C" w14:textId="77777777" w:rsidR="00F83B47" w:rsidRPr="00CF6F16" w:rsidRDefault="00A32131">
            <w:pPr>
              <w:pStyle w:val="TableParagraph"/>
              <w:spacing w:before="123"/>
              <w:ind w:left="186" w:right="170"/>
              <w:rPr>
                <w:color w:val="000000" w:themeColor="text1"/>
                <w:sz w:val="24"/>
              </w:rPr>
            </w:pPr>
            <w:r w:rsidRPr="00CF6F16">
              <w:rPr>
                <w:color w:val="000000" w:themeColor="text1"/>
                <w:sz w:val="24"/>
              </w:rPr>
              <w:t>1015</w:t>
            </w:r>
          </w:p>
        </w:tc>
        <w:tc>
          <w:tcPr>
            <w:tcW w:w="1133" w:type="dxa"/>
            <w:vAlign w:val="center"/>
          </w:tcPr>
          <w:p w14:paraId="10F2489D" w14:textId="77777777" w:rsidR="00F83B47" w:rsidRPr="00CF6F16" w:rsidRDefault="00A32131">
            <w:pPr>
              <w:pStyle w:val="TableParagraph"/>
              <w:spacing w:before="123"/>
              <w:ind w:left="330"/>
              <w:jc w:val="left"/>
              <w:rPr>
                <w:color w:val="000000" w:themeColor="text1"/>
                <w:sz w:val="24"/>
              </w:rPr>
            </w:pPr>
            <w:r w:rsidRPr="00CF6F16">
              <w:rPr>
                <w:color w:val="000000" w:themeColor="text1"/>
                <w:sz w:val="24"/>
              </w:rPr>
              <w:t>1015</w:t>
            </w:r>
          </w:p>
        </w:tc>
      </w:tr>
      <w:tr w:rsidR="00F83B47" w:rsidRPr="00CF6F16" w14:paraId="125891A5" w14:textId="77777777" w:rsidTr="00D41869">
        <w:trPr>
          <w:trHeight w:val="554"/>
        </w:trPr>
        <w:tc>
          <w:tcPr>
            <w:tcW w:w="768" w:type="dxa"/>
            <w:vAlign w:val="center"/>
          </w:tcPr>
          <w:p w14:paraId="40F1231A" w14:textId="77777777" w:rsidR="00F83B47" w:rsidRPr="00CF6F16" w:rsidRDefault="00A32131">
            <w:pPr>
              <w:pStyle w:val="TableParagraph"/>
              <w:spacing w:before="123"/>
              <w:ind w:left="19"/>
              <w:rPr>
                <w:color w:val="000000" w:themeColor="text1"/>
                <w:sz w:val="24"/>
              </w:rPr>
            </w:pPr>
            <w:r w:rsidRPr="00CF6F16">
              <w:rPr>
                <w:color w:val="000000" w:themeColor="text1"/>
                <w:sz w:val="24"/>
              </w:rPr>
              <w:t>9</w:t>
            </w:r>
          </w:p>
        </w:tc>
        <w:tc>
          <w:tcPr>
            <w:tcW w:w="3082" w:type="dxa"/>
            <w:vAlign w:val="center"/>
          </w:tcPr>
          <w:p w14:paraId="7DDC7515" w14:textId="77777777" w:rsidR="00F83B47" w:rsidRPr="00CF6F16" w:rsidRDefault="00A32131">
            <w:pPr>
              <w:pStyle w:val="TableParagraph"/>
              <w:spacing w:before="123"/>
              <w:ind w:left="112"/>
              <w:jc w:val="left"/>
              <w:rPr>
                <w:color w:val="000000" w:themeColor="text1"/>
                <w:sz w:val="24"/>
              </w:rPr>
            </w:pPr>
            <w:r w:rsidRPr="00CF6F16">
              <w:rPr>
                <w:color w:val="000000" w:themeColor="text1"/>
                <w:sz w:val="24"/>
              </w:rPr>
              <w:t>Котельная №3 НЗИВ</w:t>
            </w:r>
          </w:p>
        </w:tc>
        <w:tc>
          <w:tcPr>
            <w:tcW w:w="1380" w:type="dxa"/>
            <w:vAlign w:val="center"/>
          </w:tcPr>
          <w:p w14:paraId="0D84A244" w14:textId="77777777" w:rsidR="00F83B47" w:rsidRPr="00CF6F16" w:rsidRDefault="00A32131">
            <w:pPr>
              <w:pStyle w:val="TableParagraph"/>
              <w:spacing w:line="230" w:lineRule="auto"/>
              <w:ind w:left="405" w:right="144" w:hanging="228"/>
              <w:jc w:val="left"/>
              <w:rPr>
                <w:color w:val="000000" w:themeColor="text1"/>
                <w:sz w:val="24"/>
              </w:rPr>
            </w:pPr>
            <w:r w:rsidRPr="00CF6F16">
              <w:rPr>
                <w:color w:val="000000" w:themeColor="text1"/>
                <w:sz w:val="24"/>
              </w:rPr>
              <w:t>каменный уголь</w:t>
            </w:r>
          </w:p>
        </w:tc>
        <w:tc>
          <w:tcPr>
            <w:tcW w:w="960" w:type="dxa"/>
            <w:vAlign w:val="center"/>
          </w:tcPr>
          <w:p w14:paraId="3451B317"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vAlign w:val="center"/>
          </w:tcPr>
          <w:p w14:paraId="3D504F86" w14:textId="77777777" w:rsidR="00F83B47" w:rsidRPr="00CF6F16" w:rsidRDefault="00A32131">
            <w:pPr>
              <w:pStyle w:val="TableParagraph"/>
              <w:spacing w:before="123"/>
              <w:ind w:left="385"/>
              <w:jc w:val="left"/>
              <w:rPr>
                <w:color w:val="000000" w:themeColor="text1"/>
                <w:sz w:val="24"/>
              </w:rPr>
            </w:pPr>
            <w:r w:rsidRPr="00CF6F16">
              <w:rPr>
                <w:color w:val="000000" w:themeColor="text1"/>
                <w:sz w:val="24"/>
              </w:rPr>
              <w:t>946</w:t>
            </w:r>
          </w:p>
        </w:tc>
        <w:tc>
          <w:tcPr>
            <w:tcW w:w="1135" w:type="dxa"/>
            <w:vAlign w:val="center"/>
          </w:tcPr>
          <w:p w14:paraId="4D079D2C" w14:textId="77777777" w:rsidR="00F83B47" w:rsidRPr="00CF6F16" w:rsidRDefault="00A32131">
            <w:pPr>
              <w:pStyle w:val="TableParagraph"/>
              <w:spacing w:before="123"/>
              <w:ind w:left="186" w:right="170"/>
              <w:rPr>
                <w:color w:val="000000" w:themeColor="text1"/>
                <w:sz w:val="24"/>
              </w:rPr>
            </w:pPr>
            <w:r w:rsidRPr="00CF6F16">
              <w:rPr>
                <w:color w:val="000000" w:themeColor="text1"/>
                <w:sz w:val="24"/>
              </w:rPr>
              <w:t>946</w:t>
            </w:r>
          </w:p>
        </w:tc>
        <w:tc>
          <w:tcPr>
            <w:tcW w:w="1133" w:type="dxa"/>
            <w:vAlign w:val="center"/>
          </w:tcPr>
          <w:p w14:paraId="3825847D" w14:textId="77777777" w:rsidR="00F83B47" w:rsidRPr="00CF6F16" w:rsidRDefault="00A32131">
            <w:pPr>
              <w:pStyle w:val="TableParagraph"/>
              <w:spacing w:before="123"/>
              <w:ind w:left="390"/>
              <w:jc w:val="left"/>
              <w:rPr>
                <w:color w:val="000000" w:themeColor="text1"/>
                <w:sz w:val="24"/>
              </w:rPr>
            </w:pPr>
            <w:r w:rsidRPr="00CF6F16">
              <w:rPr>
                <w:color w:val="000000" w:themeColor="text1"/>
                <w:sz w:val="24"/>
              </w:rPr>
              <w:t>946</w:t>
            </w:r>
          </w:p>
        </w:tc>
      </w:tr>
      <w:tr w:rsidR="00F83B47" w:rsidRPr="00CF6F16" w14:paraId="0D0E1FE0" w14:textId="77777777" w:rsidTr="00D41869">
        <w:trPr>
          <w:trHeight w:val="549"/>
        </w:trPr>
        <w:tc>
          <w:tcPr>
            <w:tcW w:w="768" w:type="dxa"/>
            <w:vAlign w:val="center"/>
          </w:tcPr>
          <w:p w14:paraId="6AD81F6F" w14:textId="77777777" w:rsidR="00F83B47" w:rsidRPr="00CF6F16" w:rsidRDefault="00A32131" w:rsidP="00707D7D">
            <w:pPr>
              <w:pStyle w:val="TableParagraph"/>
              <w:spacing w:before="121"/>
              <w:ind w:left="91" w:right="72"/>
              <w:rPr>
                <w:color w:val="000000" w:themeColor="text1"/>
                <w:sz w:val="24"/>
              </w:rPr>
            </w:pPr>
            <w:r w:rsidRPr="00CF6F16">
              <w:rPr>
                <w:color w:val="000000" w:themeColor="text1"/>
                <w:sz w:val="24"/>
              </w:rPr>
              <w:t>1</w:t>
            </w:r>
            <w:r w:rsidR="00707D7D" w:rsidRPr="00CF6F16">
              <w:rPr>
                <w:color w:val="000000" w:themeColor="text1"/>
                <w:sz w:val="24"/>
              </w:rPr>
              <w:t>0</w:t>
            </w:r>
          </w:p>
        </w:tc>
        <w:tc>
          <w:tcPr>
            <w:tcW w:w="3082" w:type="dxa"/>
            <w:vAlign w:val="center"/>
          </w:tcPr>
          <w:p w14:paraId="003AE3E2" w14:textId="77777777" w:rsidR="00F83B47" w:rsidRPr="00CF6F16" w:rsidRDefault="00A32131">
            <w:pPr>
              <w:pStyle w:val="TableParagraph"/>
              <w:spacing w:line="228" w:lineRule="auto"/>
              <w:ind w:left="112" w:right="298"/>
              <w:jc w:val="left"/>
              <w:rPr>
                <w:color w:val="000000" w:themeColor="text1"/>
                <w:sz w:val="24"/>
              </w:rPr>
            </w:pPr>
            <w:r w:rsidRPr="00CF6F16">
              <w:rPr>
                <w:color w:val="000000" w:themeColor="text1"/>
                <w:sz w:val="24"/>
              </w:rPr>
              <w:t>ЗАО «</w:t>
            </w:r>
            <w:proofErr w:type="spellStart"/>
            <w:r w:rsidRPr="00CF6F16">
              <w:rPr>
                <w:color w:val="000000" w:themeColor="text1"/>
                <w:sz w:val="24"/>
              </w:rPr>
              <w:t>Искитмский</w:t>
            </w:r>
            <w:proofErr w:type="spellEnd"/>
            <w:r w:rsidRPr="00CF6F16">
              <w:rPr>
                <w:color w:val="000000" w:themeColor="text1"/>
                <w:sz w:val="24"/>
              </w:rPr>
              <w:t xml:space="preserve"> </w:t>
            </w:r>
            <w:proofErr w:type="spellStart"/>
            <w:r w:rsidRPr="00CF6F16">
              <w:rPr>
                <w:color w:val="000000" w:themeColor="text1"/>
                <w:sz w:val="24"/>
              </w:rPr>
              <w:t>молза</w:t>
            </w:r>
            <w:proofErr w:type="spellEnd"/>
            <w:r w:rsidRPr="00CF6F16">
              <w:rPr>
                <w:color w:val="000000" w:themeColor="text1"/>
                <w:sz w:val="24"/>
              </w:rPr>
              <w:t>- вод»</w:t>
            </w:r>
          </w:p>
        </w:tc>
        <w:tc>
          <w:tcPr>
            <w:tcW w:w="1380" w:type="dxa"/>
            <w:vAlign w:val="center"/>
          </w:tcPr>
          <w:p w14:paraId="6E4500A2" w14:textId="77777777" w:rsidR="00F83B47" w:rsidRPr="00CF6F16" w:rsidRDefault="00A32131">
            <w:pPr>
              <w:pStyle w:val="TableParagraph"/>
              <w:spacing w:line="228" w:lineRule="auto"/>
              <w:ind w:left="539" w:right="81" w:hanging="428"/>
              <w:jc w:val="left"/>
              <w:rPr>
                <w:color w:val="000000" w:themeColor="text1"/>
                <w:sz w:val="24"/>
              </w:rPr>
            </w:pPr>
            <w:r w:rsidRPr="00CF6F16">
              <w:rPr>
                <w:color w:val="000000" w:themeColor="text1"/>
                <w:sz w:val="24"/>
              </w:rPr>
              <w:t>природный газ</w:t>
            </w:r>
          </w:p>
        </w:tc>
        <w:tc>
          <w:tcPr>
            <w:tcW w:w="960" w:type="dxa"/>
            <w:vAlign w:val="center"/>
          </w:tcPr>
          <w:p w14:paraId="68363525" w14:textId="77777777" w:rsidR="00F83B47" w:rsidRPr="00CF6F16" w:rsidRDefault="00A32131">
            <w:pPr>
              <w:pStyle w:val="TableParagraph"/>
              <w:spacing w:before="121"/>
              <w:ind w:left="114"/>
              <w:jc w:val="left"/>
              <w:rPr>
                <w:color w:val="000000" w:themeColor="text1"/>
                <w:sz w:val="24"/>
              </w:rPr>
            </w:pPr>
            <w:r w:rsidRPr="00CF6F16">
              <w:rPr>
                <w:color w:val="000000" w:themeColor="text1"/>
                <w:sz w:val="24"/>
              </w:rPr>
              <w:t>тут/год</w:t>
            </w:r>
          </w:p>
        </w:tc>
        <w:tc>
          <w:tcPr>
            <w:tcW w:w="1123" w:type="dxa"/>
            <w:vAlign w:val="center"/>
          </w:tcPr>
          <w:p w14:paraId="02A1C30F" w14:textId="77777777" w:rsidR="00F83B47" w:rsidRPr="00CF6F16" w:rsidRDefault="00A32131">
            <w:pPr>
              <w:pStyle w:val="TableParagraph"/>
              <w:spacing w:before="121"/>
              <w:ind w:left="385"/>
              <w:jc w:val="left"/>
              <w:rPr>
                <w:color w:val="000000" w:themeColor="text1"/>
                <w:sz w:val="24"/>
              </w:rPr>
            </w:pPr>
            <w:r w:rsidRPr="00CF6F16">
              <w:rPr>
                <w:color w:val="000000" w:themeColor="text1"/>
                <w:sz w:val="24"/>
              </w:rPr>
              <w:t>174</w:t>
            </w:r>
          </w:p>
        </w:tc>
        <w:tc>
          <w:tcPr>
            <w:tcW w:w="1135" w:type="dxa"/>
            <w:vAlign w:val="center"/>
          </w:tcPr>
          <w:p w14:paraId="12C4B82C" w14:textId="77777777" w:rsidR="00F83B47" w:rsidRPr="00CF6F16" w:rsidRDefault="00A32131">
            <w:pPr>
              <w:pStyle w:val="TableParagraph"/>
              <w:spacing w:before="121"/>
              <w:ind w:left="186" w:right="170"/>
              <w:rPr>
                <w:color w:val="000000" w:themeColor="text1"/>
                <w:sz w:val="24"/>
              </w:rPr>
            </w:pPr>
            <w:r w:rsidRPr="00CF6F16">
              <w:rPr>
                <w:color w:val="000000" w:themeColor="text1"/>
                <w:sz w:val="24"/>
              </w:rPr>
              <w:t>174</w:t>
            </w:r>
          </w:p>
        </w:tc>
        <w:tc>
          <w:tcPr>
            <w:tcW w:w="1133" w:type="dxa"/>
            <w:vAlign w:val="center"/>
          </w:tcPr>
          <w:p w14:paraId="1FDA196D" w14:textId="77777777" w:rsidR="00F83B47" w:rsidRPr="00CF6F16" w:rsidRDefault="00A32131">
            <w:pPr>
              <w:pStyle w:val="TableParagraph"/>
              <w:spacing w:before="121"/>
              <w:ind w:left="390"/>
              <w:jc w:val="left"/>
              <w:rPr>
                <w:color w:val="000000" w:themeColor="text1"/>
                <w:sz w:val="24"/>
              </w:rPr>
            </w:pPr>
            <w:r w:rsidRPr="00CF6F16">
              <w:rPr>
                <w:color w:val="000000" w:themeColor="text1"/>
                <w:sz w:val="24"/>
              </w:rPr>
              <w:t>174</w:t>
            </w:r>
          </w:p>
        </w:tc>
      </w:tr>
      <w:tr w:rsidR="00F83B47" w:rsidRPr="00CF6F16" w14:paraId="6002846D" w14:textId="77777777" w:rsidTr="00387AEC">
        <w:trPr>
          <w:trHeight w:val="551"/>
        </w:trPr>
        <w:tc>
          <w:tcPr>
            <w:tcW w:w="768" w:type="dxa"/>
          </w:tcPr>
          <w:p w14:paraId="71E98D78" w14:textId="77777777" w:rsidR="00F83B47" w:rsidRPr="00CF6F16" w:rsidRDefault="00A32131" w:rsidP="00707D7D">
            <w:pPr>
              <w:pStyle w:val="TableParagraph"/>
              <w:spacing w:before="123"/>
              <w:ind w:left="91" w:right="72"/>
              <w:rPr>
                <w:color w:val="000000" w:themeColor="text1"/>
                <w:sz w:val="24"/>
              </w:rPr>
            </w:pPr>
            <w:r w:rsidRPr="00CF6F16">
              <w:rPr>
                <w:color w:val="000000" w:themeColor="text1"/>
                <w:sz w:val="24"/>
              </w:rPr>
              <w:t>1</w:t>
            </w:r>
            <w:r w:rsidR="00707D7D" w:rsidRPr="00CF6F16">
              <w:rPr>
                <w:color w:val="000000" w:themeColor="text1"/>
                <w:sz w:val="24"/>
              </w:rPr>
              <w:t>1</w:t>
            </w:r>
          </w:p>
        </w:tc>
        <w:tc>
          <w:tcPr>
            <w:tcW w:w="3082" w:type="dxa"/>
          </w:tcPr>
          <w:p w14:paraId="27E51E2B" w14:textId="77777777" w:rsidR="00F83B47" w:rsidRPr="00CF6F16" w:rsidRDefault="00A32131">
            <w:pPr>
              <w:pStyle w:val="TableParagraph"/>
              <w:spacing w:before="126"/>
              <w:ind w:left="112"/>
              <w:jc w:val="left"/>
              <w:rPr>
                <w:color w:val="000000" w:themeColor="text1"/>
                <w:sz w:val="24"/>
              </w:rPr>
            </w:pPr>
            <w:r w:rsidRPr="00CF6F16">
              <w:rPr>
                <w:color w:val="000000" w:themeColor="text1"/>
                <w:sz w:val="24"/>
              </w:rPr>
              <w:t>ОАО «Сбербанк России»</w:t>
            </w:r>
          </w:p>
        </w:tc>
        <w:tc>
          <w:tcPr>
            <w:tcW w:w="1380" w:type="dxa"/>
          </w:tcPr>
          <w:p w14:paraId="1BC32EEA" w14:textId="77777777" w:rsidR="00F83B47" w:rsidRPr="00CF6F16" w:rsidRDefault="00A32131">
            <w:pPr>
              <w:pStyle w:val="TableParagraph"/>
              <w:spacing w:before="3" w:line="228" w:lineRule="auto"/>
              <w:ind w:left="272" w:right="123" w:hanging="123"/>
              <w:jc w:val="left"/>
              <w:rPr>
                <w:color w:val="000000" w:themeColor="text1"/>
                <w:sz w:val="24"/>
              </w:rPr>
            </w:pPr>
            <w:r w:rsidRPr="00CF6F16">
              <w:rPr>
                <w:color w:val="000000" w:themeColor="text1"/>
                <w:sz w:val="24"/>
              </w:rPr>
              <w:t>Дизельное топливо</w:t>
            </w:r>
          </w:p>
        </w:tc>
        <w:tc>
          <w:tcPr>
            <w:tcW w:w="960" w:type="dxa"/>
          </w:tcPr>
          <w:p w14:paraId="29EB91F0" w14:textId="77777777" w:rsidR="00F83B47" w:rsidRPr="00CF6F16" w:rsidRDefault="00A32131">
            <w:pPr>
              <w:pStyle w:val="TableParagraph"/>
              <w:spacing w:before="126"/>
              <w:ind w:left="114"/>
              <w:jc w:val="left"/>
              <w:rPr>
                <w:color w:val="000000" w:themeColor="text1"/>
                <w:sz w:val="24"/>
              </w:rPr>
            </w:pPr>
            <w:r w:rsidRPr="00CF6F16">
              <w:rPr>
                <w:color w:val="000000" w:themeColor="text1"/>
                <w:sz w:val="24"/>
              </w:rPr>
              <w:t>тут/год</w:t>
            </w:r>
          </w:p>
        </w:tc>
        <w:tc>
          <w:tcPr>
            <w:tcW w:w="1123" w:type="dxa"/>
          </w:tcPr>
          <w:p w14:paraId="4D4A703D" w14:textId="77777777" w:rsidR="00F83B47" w:rsidRPr="00CF6F16" w:rsidRDefault="00A32131">
            <w:pPr>
              <w:pStyle w:val="TableParagraph"/>
              <w:spacing w:before="126"/>
              <w:ind w:left="361" w:right="343"/>
              <w:rPr>
                <w:color w:val="000000" w:themeColor="text1"/>
                <w:sz w:val="24"/>
              </w:rPr>
            </w:pPr>
            <w:r w:rsidRPr="00CF6F16">
              <w:rPr>
                <w:color w:val="000000" w:themeColor="text1"/>
                <w:sz w:val="24"/>
              </w:rPr>
              <w:t>77</w:t>
            </w:r>
          </w:p>
        </w:tc>
        <w:tc>
          <w:tcPr>
            <w:tcW w:w="1135" w:type="dxa"/>
          </w:tcPr>
          <w:p w14:paraId="3BC0BC03" w14:textId="77777777" w:rsidR="00F83B47" w:rsidRPr="00CF6F16" w:rsidRDefault="00A32131">
            <w:pPr>
              <w:pStyle w:val="TableParagraph"/>
              <w:spacing w:before="126"/>
              <w:ind w:left="186" w:right="170"/>
              <w:rPr>
                <w:color w:val="000000" w:themeColor="text1"/>
                <w:sz w:val="24"/>
              </w:rPr>
            </w:pPr>
            <w:r w:rsidRPr="00CF6F16">
              <w:rPr>
                <w:color w:val="000000" w:themeColor="text1"/>
                <w:sz w:val="24"/>
              </w:rPr>
              <w:t>77</w:t>
            </w:r>
          </w:p>
        </w:tc>
        <w:tc>
          <w:tcPr>
            <w:tcW w:w="1133" w:type="dxa"/>
          </w:tcPr>
          <w:p w14:paraId="6BF98F7C" w14:textId="77777777" w:rsidR="00F83B47" w:rsidRPr="00CF6F16" w:rsidRDefault="00A32131">
            <w:pPr>
              <w:pStyle w:val="TableParagraph"/>
              <w:spacing w:before="126"/>
              <w:ind w:left="123" w:right="104"/>
              <w:rPr>
                <w:color w:val="000000" w:themeColor="text1"/>
                <w:sz w:val="24"/>
              </w:rPr>
            </w:pPr>
            <w:r w:rsidRPr="00CF6F16">
              <w:rPr>
                <w:color w:val="000000" w:themeColor="text1"/>
                <w:sz w:val="24"/>
              </w:rPr>
              <w:t>77</w:t>
            </w:r>
          </w:p>
        </w:tc>
      </w:tr>
      <w:tr w:rsidR="00F83B47" w:rsidRPr="00CF6F16" w14:paraId="3656ACFC" w14:textId="77777777" w:rsidTr="00387AEC">
        <w:trPr>
          <w:trHeight w:val="551"/>
        </w:trPr>
        <w:tc>
          <w:tcPr>
            <w:tcW w:w="768" w:type="dxa"/>
          </w:tcPr>
          <w:p w14:paraId="5B9F3784" w14:textId="77777777" w:rsidR="00F83B47" w:rsidRPr="00CF6F16" w:rsidRDefault="00A32131" w:rsidP="00707D7D">
            <w:pPr>
              <w:pStyle w:val="TableParagraph"/>
              <w:spacing w:before="123"/>
              <w:ind w:left="91" w:right="72"/>
              <w:rPr>
                <w:color w:val="000000" w:themeColor="text1"/>
                <w:sz w:val="24"/>
              </w:rPr>
            </w:pPr>
            <w:r w:rsidRPr="00CF6F16">
              <w:rPr>
                <w:color w:val="000000" w:themeColor="text1"/>
                <w:sz w:val="24"/>
              </w:rPr>
              <w:t>1</w:t>
            </w:r>
            <w:r w:rsidR="00707D7D" w:rsidRPr="00CF6F16">
              <w:rPr>
                <w:color w:val="000000" w:themeColor="text1"/>
                <w:sz w:val="24"/>
              </w:rPr>
              <w:t>2</w:t>
            </w:r>
          </w:p>
        </w:tc>
        <w:tc>
          <w:tcPr>
            <w:tcW w:w="3082" w:type="dxa"/>
          </w:tcPr>
          <w:p w14:paraId="0621AEB4" w14:textId="77777777" w:rsidR="00F83B47" w:rsidRPr="00CF6F16" w:rsidRDefault="00A32131">
            <w:pPr>
              <w:pStyle w:val="TableParagraph"/>
              <w:spacing w:before="123"/>
              <w:ind w:left="112"/>
              <w:jc w:val="left"/>
              <w:rPr>
                <w:color w:val="000000" w:themeColor="text1"/>
                <w:sz w:val="24"/>
              </w:rPr>
            </w:pPr>
            <w:r w:rsidRPr="00CF6F16">
              <w:rPr>
                <w:color w:val="000000" w:themeColor="text1"/>
                <w:sz w:val="24"/>
              </w:rPr>
              <w:t>ОАО «ЖБИ-5»</w:t>
            </w:r>
          </w:p>
        </w:tc>
        <w:tc>
          <w:tcPr>
            <w:tcW w:w="1380" w:type="dxa"/>
          </w:tcPr>
          <w:p w14:paraId="5537EA82" w14:textId="77777777" w:rsidR="00F83B47" w:rsidRPr="00CF6F16" w:rsidRDefault="00A32131">
            <w:pPr>
              <w:pStyle w:val="TableParagraph"/>
              <w:spacing w:line="230" w:lineRule="auto"/>
              <w:ind w:left="539" w:right="81" w:hanging="428"/>
              <w:jc w:val="left"/>
              <w:rPr>
                <w:color w:val="000000" w:themeColor="text1"/>
                <w:sz w:val="24"/>
              </w:rPr>
            </w:pPr>
            <w:r w:rsidRPr="00CF6F16">
              <w:rPr>
                <w:color w:val="000000" w:themeColor="text1"/>
                <w:sz w:val="24"/>
              </w:rPr>
              <w:t>природный газ</w:t>
            </w:r>
          </w:p>
        </w:tc>
        <w:tc>
          <w:tcPr>
            <w:tcW w:w="960" w:type="dxa"/>
          </w:tcPr>
          <w:p w14:paraId="5D2C6321"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tcPr>
          <w:p w14:paraId="0AE3C408" w14:textId="77777777" w:rsidR="00F83B47" w:rsidRPr="00CF6F16" w:rsidRDefault="00A32131">
            <w:pPr>
              <w:pStyle w:val="TableParagraph"/>
              <w:spacing w:before="123"/>
              <w:ind w:left="325"/>
              <w:jc w:val="left"/>
              <w:rPr>
                <w:color w:val="000000" w:themeColor="text1"/>
                <w:sz w:val="24"/>
              </w:rPr>
            </w:pPr>
            <w:r w:rsidRPr="00CF6F16">
              <w:rPr>
                <w:color w:val="000000" w:themeColor="text1"/>
                <w:sz w:val="24"/>
              </w:rPr>
              <w:t>2051</w:t>
            </w:r>
          </w:p>
        </w:tc>
        <w:tc>
          <w:tcPr>
            <w:tcW w:w="1135" w:type="dxa"/>
          </w:tcPr>
          <w:p w14:paraId="5EE40E9E" w14:textId="77777777" w:rsidR="00F83B47" w:rsidRPr="00CF6F16" w:rsidRDefault="00A32131">
            <w:pPr>
              <w:pStyle w:val="TableParagraph"/>
              <w:spacing w:before="123"/>
              <w:ind w:left="186" w:right="170"/>
              <w:rPr>
                <w:color w:val="000000" w:themeColor="text1"/>
                <w:sz w:val="24"/>
              </w:rPr>
            </w:pPr>
            <w:r w:rsidRPr="00CF6F16">
              <w:rPr>
                <w:color w:val="000000" w:themeColor="text1"/>
                <w:sz w:val="24"/>
              </w:rPr>
              <w:t>2051</w:t>
            </w:r>
          </w:p>
        </w:tc>
        <w:tc>
          <w:tcPr>
            <w:tcW w:w="1133" w:type="dxa"/>
          </w:tcPr>
          <w:p w14:paraId="6E11A793" w14:textId="77777777" w:rsidR="00F83B47" w:rsidRPr="00CF6F16" w:rsidRDefault="00A32131">
            <w:pPr>
              <w:pStyle w:val="TableParagraph"/>
              <w:spacing w:before="123"/>
              <w:ind w:left="330"/>
              <w:jc w:val="left"/>
              <w:rPr>
                <w:color w:val="000000" w:themeColor="text1"/>
                <w:sz w:val="24"/>
              </w:rPr>
            </w:pPr>
            <w:r w:rsidRPr="00CF6F16">
              <w:rPr>
                <w:color w:val="000000" w:themeColor="text1"/>
                <w:sz w:val="24"/>
              </w:rPr>
              <w:t>2051</w:t>
            </w:r>
          </w:p>
        </w:tc>
      </w:tr>
      <w:tr w:rsidR="00F83B47" w:rsidRPr="00CF6F16" w14:paraId="01906471" w14:textId="77777777" w:rsidTr="00387AEC">
        <w:trPr>
          <w:trHeight w:val="551"/>
        </w:trPr>
        <w:tc>
          <w:tcPr>
            <w:tcW w:w="768" w:type="dxa"/>
          </w:tcPr>
          <w:p w14:paraId="36371FAE" w14:textId="77777777" w:rsidR="00F83B47" w:rsidRPr="00CF6F16" w:rsidRDefault="00A32131" w:rsidP="00707D7D">
            <w:pPr>
              <w:pStyle w:val="TableParagraph"/>
              <w:spacing w:before="123"/>
              <w:ind w:left="91" w:right="72"/>
              <w:rPr>
                <w:color w:val="000000" w:themeColor="text1"/>
                <w:sz w:val="24"/>
              </w:rPr>
            </w:pPr>
            <w:r w:rsidRPr="00CF6F16">
              <w:rPr>
                <w:color w:val="000000" w:themeColor="text1"/>
                <w:sz w:val="24"/>
              </w:rPr>
              <w:t>1</w:t>
            </w:r>
            <w:r w:rsidR="00707D7D" w:rsidRPr="00CF6F16">
              <w:rPr>
                <w:color w:val="000000" w:themeColor="text1"/>
                <w:sz w:val="24"/>
              </w:rPr>
              <w:t>3</w:t>
            </w:r>
          </w:p>
        </w:tc>
        <w:tc>
          <w:tcPr>
            <w:tcW w:w="3082" w:type="dxa"/>
          </w:tcPr>
          <w:p w14:paraId="7BC731C5" w14:textId="77777777" w:rsidR="00F83B47" w:rsidRPr="00CF6F16" w:rsidRDefault="00A32131">
            <w:pPr>
              <w:pStyle w:val="TableParagraph"/>
              <w:spacing w:before="123"/>
              <w:ind w:left="112"/>
              <w:jc w:val="left"/>
              <w:rPr>
                <w:color w:val="000000" w:themeColor="text1"/>
                <w:sz w:val="24"/>
              </w:rPr>
            </w:pPr>
            <w:r w:rsidRPr="00CF6F16">
              <w:rPr>
                <w:color w:val="000000" w:themeColor="text1"/>
                <w:sz w:val="24"/>
              </w:rPr>
              <w:t>ОАО «</w:t>
            </w:r>
            <w:proofErr w:type="spellStart"/>
            <w:r w:rsidRPr="00CF6F16">
              <w:rPr>
                <w:color w:val="000000" w:themeColor="text1"/>
                <w:sz w:val="24"/>
              </w:rPr>
              <w:t>Искитимизвесть</w:t>
            </w:r>
            <w:proofErr w:type="spellEnd"/>
            <w:r w:rsidRPr="00CF6F16">
              <w:rPr>
                <w:color w:val="000000" w:themeColor="text1"/>
                <w:sz w:val="24"/>
              </w:rPr>
              <w:t>»</w:t>
            </w:r>
          </w:p>
        </w:tc>
        <w:tc>
          <w:tcPr>
            <w:tcW w:w="1380" w:type="dxa"/>
          </w:tcPr>
          <w:p w14:paraId="23CD516C" w14:textId="77777777" w:rsidR="00F83B47" w:rsidRPr="00CF6F16" w:rsidRDefault="00A32131">
            <w:pPr>
              <w:pStyle w:val="TableParagraph"/>
              <w:spacing w:line="230" w:lineRule="auto"/>
              <w:ind w:left="539" w:right="81" w:hanging="428"/>
              <w:jc w:val="left"/>
              <w:rPr>
                <w:color w:val="000000" w:themeColor="text1"/>
                <w:sz w:val="24"/>
              </w:rPr>
            </w:pPr>
            <w:r w:rsidRPr="00CF6F16">
              <w:rPr>
                <w:color w:val="000000" w:themeColor="text1"/>
                <w:sz w:val="24"/>
              </w:rPr>
              <w:t>природный газ</w:t>
            </w:r>
          </w:p>
        </w:tc>
        <w:tc>
          <w:tcPr>
            <w:tcW w:w="960" w:type="dxa"/>
          </w:tcPr>
          <w:p w14:paraId="16B963A5"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tcPr>
          <w:p w14:paraId="61306863" w14:textId="77777777" w:rsidR="00F83B47" w:rsidRPr="00CF6F16" w:rsidRDefault="00A32131">
            <w:pPr>
              <w:pStyle w:val="TableParagraph"/>
              <w:spacing w:before="123"/>
              <w:ind w:left="385"/>
              <w:jc w:val="left"/>
              <w:rPr>
                <w:color w:val="000000" w:themeColor="text1"/>
                <w:sz w:val="24"/>
              </w:rPr>
            </w:pPr>
            <w:r w:rsidRPr="00CF6F16">
              <w:rPr>
                <w:color w:val="000000" w:themeColor="text1"/>
                <w:sz w:val="24"/>
              </w:rPr>
              <w:t>293</w:t>
            </w:r>
          </w:p>
        </w:tc>
        <w:tc>
          <w:tcPr>
            <w:tcW w:w="1135" w:type="dxa"/>
          </w:tcPr>
          <w:p w14:paraId="192187B1" w14:textId="77777777" w:rsidR="00F83B47" w:rsidRPr="00CF6F16" w:rsidRDefault="00A32131">
            <w:pPr>
              <w:pStyle w:val="TableParagraph"/>
              <w:spacing w:before="123"/>
              <w:ind w:left="186" w:right="170"/>
              <w:rPr>
                <w:color w:val="000000" w:themeColor="text1"/>
                <w:sz w:val="24"/>
              </w:rPr>
            </w:pPr>
            <w:r w:rsidRPr="00CF6F16">
              <w:rPr>
                <w:color w:val="000000" w:themeColor="text1"/>
                <w:sz w:val="24"/>
              </w:rPr>
              <w:t>293</w:t>
            </w:r>
          </w:p>
        </w:tc>
        <w:tc>
          <w:tcPr>
            <w:tcW w:w="1133" w:type="dxa"/>
          </w:tcPr>
          <w:p w14:paraId="365F5017" w14:textId="77777777" w:rsidR="00F83B47" w:rsidRPr="00CF6F16" w:rsidRDefault="00A32131">
            <w:pPr>
              <w:pStyle w:val="TableParagraph"/>
              <w:spacing w:before="123"/>
              <w:ind w:left="390"/>
              <w:jc w:val="left"/>
              <w:rPr>
                <w:color w:val="000000" w:themeColor="text1"/>
                <w:sz w:val="24"/>
              </w:rPr>
            </w:pPr>
            <w:r w:rsidRPr="00CF6F16">
              <w:rPr>
                <w:color w:val="000000" w:themeColor="text1"/>
                <w:sz w:val="24"/>
              </w:rPr>
              <w:t>293</w:t>
            </w:r>
          </w:p>
        </w:tc>
      </w:tr>
      <w:tr w:rsidR="00F83B47" w:rsidRPr="00CF6F16" w14:paraId="30F21FD4" w14:textId="77777777" w:rsidTr="00387AEC">
        <w:trPr>
          <w:trHeight w:val="549"/>
        </w:trPr>
        <w:tc>
          <w:tcPr>
            <w:tcW w:w="768" w:type="dxa"/>
          </w:tcPr>
          <w:p w14:paraId="1B69ED9D" w14:textId="77777777" w:rsidR="00F83B47" w:rsidRPr="00CF6F16" w:rsidRDefault="00A32131" w:rsidP="00707D7D">
            <w:pPr>
              <w:pStyle w:val="TableParagraph"/>
              <w:spacing w:before="123"/>
              <w:ind w:left="91" w:right="72"/>
              <w:rPr>
                <w:color w:val="000000" w:themeColor="text1"/>
                <w:sz w:val="24"/>
              </w:rPr>
            </w:pPr>
            <w:r w:rsidRPr="00CF6F16">
              <w:rPr>
                <w:color w:val="000000" w:themeColor="text1"/>
                <w:sz w:val="24"/>
              </w:rPr>
              <w:t>1</w:t>
            </w:r>
            <w:r w:rsidR="00707D7D" w:rsidRPr="00CF6F16">
              <w:rPr>
                <w:color w:val="000000" w:themeColor="text1"/>
                <w:sz w:val="24"/>
              </w:rPr>
              <w:t>4</w:t>
            </w:r>
          </w:p>
        </w:tc>
        <w:tc>
          <w:tcPr>
            <w:tcW w:w="3082" w:type="dxa"/>
          </w:tcPr>
          <w:p w14:paraId="49CD5A1B" w14:textId="77777777" w:rsidR="00F83B47" w:rsidRPr="00CF6F16" w:rsidRDefault="00A32131">
            <w:pPr>
              <w:pStyle w:val="TableParagraph"/>
              <w:spacing w:before="123"/>
              <w:ind w:left="112"/>
              <w:jc w:val="left"/>
              <w:rPr>
                <w:color w:val="000000" w:themeColor="text1"/>
                <w:sz w:val="24"/>
              </w:rPr>
            </w:pPr>
            <w:r w:rsidRPr="00CF6F16">
              <w:rPr>
                <w:color w:val="000000" w:themeColor="text1"/>
                <w:sz w:val="24"/>
              </w:rPr>
              <w:t>ООО «Поиск»</w:t>
            </w:r>
          </w:p>
        </w:tc>
        <w:tc>
          <w:tcPr>
            <w:tcW w:w="1380" w:type="dxa"/>
          </w:tcPr>
          <w:p w14:paraId="66069A61" w14:textId="77777777" w:rsidR="00F83B47" w:rsidRPr="00CF6F16" w:rsidRDefault="00A32131">
            <w:pPr>
              <w:pStyle w:val="TableParagraph"/>
              <w:spacing w:line="228" w:lineRule="auto"/>
              <w:ind w:left="539" w:right="81" w:hanging="428"/>
              <w:jc w:val="left"/>
              <w:rPr>
                <w:color w:val="000000" w:themeColor="text1"/>
                <w:sz w:val="24"/>
              </w:rPr>
            </w:pPr>
            <w:r w:rsidRPr="00CF6F16">
              <w:rPr>
                <w:color w:val="000000" w:themeColor="text1"/>
                <w:sz w:val="24"/>
              </w:rPr>
              <w:t>природный газ</w:t>
            </w:r>
          </w:p>
        </w:tc>
        <w:tc>
          <w:tcPr>
            <w:tcW w:w="960" w:type="dxa"/>
          </w:tcPr>
          <w:p w14:paraId="265D7838"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tcPr>
          <w:p w14:paraId="6AD9D548" w14:textId="77777777" w:rsidR="00F83B47" w:rsidRPr="00CF6F16" w:rsidRDefault="00A32131">
            <w:pPr>
              <w:pStyle w:val="TableParagraph"/>
              <w:spacing w:before="123"/>
              <w:ind w:left="385"/>
              <w:jc w:val="left"/>
              <w:rPr>
                <w:color w:val="000000" w:themeColor="text1"/>
                <w:sz w:val="24"/>
              </w:rPr>
            </w:pPr>
            <w:r w:rsidRPr="00CF6F16">
              <w:rPr>
                <w:color w:val="000000" w:themeColor="text1"/>
                <w:sz w:val="24"/>
              </w:rPr>
              <w:t>758</w:t>
            </w:r>
          </w:p>
        </w:tc>
        <w:tc>
          <w:tcPr>
            <w:tcW w:w="1135" w:type="dxa"/>
          </w:tcPr>
          <w:p w14:paraId="41D81C4C" w14:textId="77777777" w:rsidR="00F83B47" w:rsidRPr="00CF6F16" w:rsidRDefault="00A32131">
            <w:pPr>
              <w:pStyle w:val="TableParagraph"/>
              <w:spacing w:before="123"/>
              <w:ind w:left="186" w:right="170"/>
              <w:rPr>
                <w:color w:val="000000" w:themeColor="text1"/>
                <w:sz w:val="24"/>
              </w:rPr>
            </w:pPr>
            <w:r w:rsidRPr="00CF6F16">
              <w:rPr>
                <w:color w:val="000000" w:themeColor="text1"/>
                <w:sz w:val="24"/>
              </w:rPr>
              <w:t>758</w:t>
            </w:r>
          </w:p>
        </w:tc>
        <w:tc>
          <w:tcPr>
            <w:tcW w:w="1133" w:type="dxa"/>
          </w:tcPr>
          <w:p w14:paraId="1AC2743E" w14:textId="77777777" w:rsidR="00F83B47" w:rsidRPr="00CF6F16" w:rsidRDefault="00A32131">
            <w:pPr>
              <w:pStyle w:val="TableParagraph"/>
              <w:spacing w:before="123"/>
              <w:ind w:left="390"/>
              <w:jc w:val="left"/>
              <w:rPr>
                <w:color w:val="000000" w:themeColor="text1"/>
                <w:sz w:val="24"/>
              </w:rPr>
            </w:pPr>
            <w:r w:rsidRPr="00CF6F16">
              <w:rPr>
                <w:color w:val="000000" w:themeColor="text1"/>
                <w:sz w:val="24"/>
              </w:rPr>
              <w:t>758</w:t>
            </w:r>
          </w:p>
        </w:tc>
      </w:tr>
      <w:tr w:rsidR="00F83B47" w:rsidRPr="00CF6F16" w14:paraId="1433EA81" w14:textId="77777777" w:rsidTr="00387AEC">
        <w:trPr>
          <w:trHeight w:val="551"/>
        </w:trPr>
        <w:tc>
          <w:tcPr>
            <w:tcW w:w="768" w:type="dxa"/>
            <w:tcBorders>
              <w:bottom w:val="single" w:sz="6" w:space="0" w:color="000000"/>
            </w:tcBorders>
          </w:tcPr>
          <w:p w14:paraId="53BBCF6C" w14:textId="77777777" w:rsidR="00F83B47" w:rsidRPr="00CF6F16" w:rsidRDefault="00A32131" w:rsidP="00707D7D">
            <w:pPr>
              <w:pStyle w:val="TableParagraph"/>
              <w:spacing w:before="126"/>
              <w:ind w:left="91" w:right="72"/>
              <w:rPr>
                <w:color w:val="000000" w:themeColor="text1"/>
                <w:sz w:val="24"/>
              </w:rPr>
            </w:pPr>
            <w:r w:rsidRPr="00CF6F16">
              <w:rPr>
                <w:color w:val="000000" w:themeColor="text1"/>
                <w:sz w:val="24"/>
              </w:rPr>
              <w:t>1</w:t>
            </w:r>
            <w:r w:rsidR="00707D7D" w:rsidRPr="00CF6F16">
              <w:rPr>
                <w:color w:val="000000" w:themeColor="text1"/>
                <w:sz w:val="24"/>
              </w:rPr>
              <w:t>5</w:t>
            </w:r>
          </w:p>
        </w:tc>
        <w:tc>
          <w:tcPr>
            <w:tcW w:w="3082" w:type="dxa"/>
            <w:tcBorders>
              <w:bottom w:val="single" w:sz="6" w:space="0" w:color="000000"/>
            </w:tcBorders>
          </w:tcPr>
          <w:p w14:paraId="6711400B" w14:textId="77777777" w:rsidR="00F83B47" w:rsidRPr="00CF6F16" w:rsidRDefault="00A32131">
            <w:pPr>
              <w:pStyle w:val="TableParagraph"/>
              <w:spacing w:before="126"/>
              <w:ind w:left="112"/>
              <w:jc w:val="left"/>
              <w:rPr>
                <w:color w:val="000000" w:themeColor="text1"/>
                <w:sz w:val="24"/>
              </w:rPr>
            </w:pPr>
            <w:r w:rsidRPr="00CF6F16">
              <w:rPr>
                <w:color w:val="000000" w:themeColor="text1"/>
                <w:sz w:val="24"/>
              </w:rPr>
              <w:t>ООО «</w:t>
            </w:r>
            <w:proofErr w:type="spellStart"/>
            <w:r w:rsidRPr="00CF6F16">
              <w:rPr>
                <w:color w:val="000000" w:themeColor="text1"/>
                <w:sz w:val="24"/>
              </w:rPr>
              <w:t>Сибцемремонт</w:t>
            </w:r>
            <w:proofErr w:type="spellEnd"/>
            <w:r w:rsidRPr="00CF6F16">
              <w:rPr>
                <w:color w:val="000000" w:themeColor="text1"/>
                <w:sz w:val="24"/>
              </w:rPr>
              <w:t>»</w:t>
            </w:r>
          </w:p>
        </w:tc>
        <w:tc>
          <w:tcPr>
            <w:tcW w:w="1380" w:type="dxa"/>
            <w:tcBorders>
              <w:bottom w:val="single" w:sz="6" w:space="0" w:color="000000"/>
            </w:tcBorders>
          </w:tcPr>
          <w:p w14:paraId="1BD2CFB9" w14:textId="77777777" w:rsidR="00F83B47" w:rsidRPr="00CF6F16" w:rsidRDefault="00A32131">
            <w:pPr>
              <w:pStyle w:val="TableParagraph"/>
              <w:spacing w:before="7" w:line="264" w:lineRule="exact"/>
              <w:ind w:left="539" w:right="81" w:hanging="428"/>
              <w:jc w:val="left"/>
              <w:rPr>
                <w:color w:val="000000" w:themeColor="text1"/>
                <w:sz w:val="24"/>
              </w:rPr>
            </w:pPr>
            <w:r w:rsidRPr="00CF6F16">
              <w:rPr>
                <w:color w:val="000000" w:themeColor="text1"/>
                <w:sz w:val="24"/>
              </w:rPr>
              <w:t>природный газ</w:t>
            </w:r>
          </w:p>
        </w:tc>
        <w:tc>
          <w:tcPr>
            <w:tcW w:w="960" w:type="dxa"/>
            <w:tcBorders>
              <w:bottom w:val="single" w:sz="6" w:space="0" w:color="000000"/>
            </w:tcBorders>
          </w:tcPr>
          <w:p w14:paraId="0177AB00" w14:textId="77777777" w:rsidR="00F83B47" w:rsidRPr="00CF6F16" w:rsidRDefault="00A32131">
            <w:pPr>
              <w:pStyle w:val="TableParagraph"/>
              <w:spacing w:before="126"/>
              <w:ind w:left="114"/>
              <w:jc w:val="left"/>
              <w:rPr>
                <w:color w:val="000000" w:themeColor="text1"/>
                <w:sz w:val="24"/>
              </w:rPr>
            </w:pPr>
            <w:r w:rsidRPr="00CF6F16">
              <w:rPr>
                <w:color w:val="000000" w:themeColor="text1"/>
                <w:sz w:val="24"/>
              </w:rPr>
              <w:t>тут/год</w:t>
            </w:r>
          </w:p>
        </w:tc>
        <w:tc>
          <w:tcPr>
            <w:tcW w:w="1123" w:type="dxa"/>
            <w:tcBorders>
              <w:bottom w:val="single" w:sz="6" w:space="0" w:color="000000"/>
            </w:tcBorders>
          </w:tcPr>
          <w:p w14:paraId="66E7DAB7" w14:textId="77777777" w:rsidR="00F83B47" w:rsidRPr="00CF6F16" w:rsidRDefault="00A32131">
            <w:pPr>
              <w:pStyle w:val="TableParagraph"/>
              <w:spacing w:before="126"/>
              <w:ind w:left="385"/>
              <w:jc w:val="left"/>
              <w:rPr>
                <w:color w:val="000000" w:themeColor="text1"/>
                <w:sz w:val="24"/>
              </w:rPr>
            </w:pPr>
            <w:r w:rsidRPr="00CF6F16">
              <w:rPr>
                <w:color w:val="000000" w:themeColor="text1"/>
                <w:sz w:val="24"/>
              </w:rPr>
              <w:t>185</w:t>
            </w:r>
          </w:p>
        </w:tc>
        <w:tc>
          <w:tcPr>
            <w:tcW w:w="1135" w:type="dxa"/>
            <w:tcBorders>
              <w:bottom w:val="single" w:sz="6" w:space="0" w:color="000000"/>
            </w:tcBorders>
          </w:tcPr>
          <w:p w14:paraId="67BE95C4" w14:textId="77777777" w:rsidR="00F83B47" w:rsidRPr="00CF6F16" w:rsidRDefault="00A32131">
            <w:pPr>
              <w:pStyle w:val="TableParagraph"/>
              <w:spacing w:before="126"/>
              <w:ind w:left="186" w:right="170"/>
              <w:rPr>
                <w:color w:val="000000" w:themeColor="text1"/>
                <w:sz w:val="24"/>
              </w:rPr>
            </w:pPr>
            <w:r w:rsidRPr="00CF6F16">
              <w:rPr>
                <w:color w:val="000000" w:themeColor="text1"/>
                <w:sz w:val="24"/>
              </w:rPr>
              <w:t>185</w:t>
            </w:r>
          </w:p>
        </w:tc>
        <w:tc>
          <w:tcPr>
            <w:tcW w:w="1133" w:type="dxa"/>
            <w:tcBorders>
              <w:bottom w:val="single" w:sz="6" w:space="0" w:color="000000"/>
            </w:tcBorders>
          </w:tcPr>
          <w:p w14:paraId="15846C1A" w14:textId="77777777" w:rsidR="00F83B47" w:rsidRPr="00CF6F16" w:rsidRDefault="00A32131">
            <w:pPr>
              <w:pStyle w:val="TableParagraph"/>
              <w:spacing w:before="126"/>
              <w:ind w:left="390"/>
              <w:jc w:val="left"/>
              <w:rPr>
                <w:color w:val="000000" w:themeColor="text1"/>
                <w:sz w:val="24"/>
              </w:rPr>
            </w:pPr>
            <w:r w:rsidRPr="00CF6F16">
              <w:rPr>
                <w:color w:val="000000" w:themeColor="text1"/>
                <w:sz w:val="24"/>
              </w:rPr>
              <w:t>185</w:t>
            </w:r>
          </w:p>
        </w:tc>
      </w:tr>
      <w:tr w:rsidR="00F83B47" w:rsidRPr="00CF6F16" w14:paraId="6425A2D2" w14:textId="77777777" w:rsidTr="00387AEC">
        <w:trPr>
          <w:trHeight w:val="549"/>
        </w:trPr>
        <w:tc>
          <w:tcPr>
            <w:tcW w:w="768" w:type="dxa"/>
            <w:tcBorders>
              <w:top w:val="single" w:sz="6" w:space="0" w:color="000000"/>
            </w:tcBorders>
          </w:tcPr>
          <w:p w14:paraId="26B80E2A" w14:textId="77777777" w:rsidR="00F83B47" w:rsidRPr="00CF6F16" w:rsidRDefault="00A32131" w:rsidP="00707D7D">
            <w:pPr>
              <w:pStyle w:val="TableParagraph"/>
              <w:spacing w:before="123"/>
              <w:ind w:left="91" w:right="72"/>
              <w:rPr>
                <w:color w:val="000000" w:themeColor="text1"/>
                <w:sz w:val="24"/>
              </w:rPr>
            </w:pPr>
            <w:r w:rsidRPr="00CF6F16">
              <w:rPr>
                <w:color w:val="000000" w:themeColor="text1"/>
                <w:sz w:val="24"/>
              </w:rPr>
              <w:t>1</w:t>
            </w:r>
            <w:r w:rsidR="00707D7D" w:rsidRPr="00CF6F16">
              <w:rPr>
                <w:color w:val="000000" w:themeColor="text1"/>
                <w:sz w:val="24"/>
              </w:rPr>
              <w:t>6</w:t>
            </w:r>
          </w:p>
        </w:tc>
        <w:tc>
          <w:tcPr>
            <w:tcW w:w="3082" w:type="dxa"/>
            <w:tcBorders>
              <w:top w:val="single" w:sz="6" w:space="0" w:color="000000"/>
            </w:tcBorders>
          </w:tcPr>
          <w:p w14:paraId="7E0416AE" w14:textId="77777777" w:rsidR="00F83B47" w:rsidRPr="00CF6F16" w:rsidRDefault="00A32131">
            <w:pPr>
              <w:pStyle w:val="TableParagraph"/>
              <w:spacing w:before="119"/>
              <w:ind w:left="112"/>
              <w:jc w:val="left"/>
              <w:rPr>
                <w:color w:val="000000" w:themeColor="text1"/>
                <w:sz w:val="24"/>
              </w:rPr>
            </w:pPr>
            <w:r w:rsidRPr="00CF6F16">
              <w:rPr>
                <w:color w:val="000000" w:themeColor="text1"/>
                <w:sz w:val="24"/>
              </w:rPr>
              <w:t>ООО «</w:t>
            </w:r>
            <w:proofErr w:type="spellStart"/>
            <w:r w:rsidRPr="00CF6F16">
              <w:rPr>
                <w:color w:val="000000" w:themeColor="text1"/>
                <w:sz w:val="24"/>
              </w:rPr>
              <w:t>Спецводоканал</w:t>
            </w:r>
            <w:proofErr w:type="spellEnd"/>
            <w:r w:rsidRPr="00CF6F16">
              <w:rPr>
                <w:color w:val="000000" w:themeColor="text1"/>
                <w:sz w:val="24"/>
              </w:rPr>
              <w:t>»</w:t>
            </w:r>
          </w:p>
        </w:tc>
        <w:tc>
          <w:tcPr>
            <w:tcW w:w="1380" w:type="dxa"/>
            <w:tcBorders>
              <w:top w:val="single" w:sz="6" w:space="0" w:color="000000"/>
            </w:tcBorders>
          </w:tcPr>
          <w:p w14:paraId="7DE6FE9A" w14:textId="77777777" w:rsidR="00F83B47" w:rsidRPr="00CF6F16" w:rsidRDefault="00A32131">
            <w:pPr>
              <w:pStyle w:val="TableParagraph"/>
              <w:spacing w:line="230" w:lineRule="auto"/>
              <w:ind w:left="539" w:right="81" w:hanging="428"/>
              <w:jc w:val="left"/>
              <w:rPr>
                <w:color w:val="000000" w:themeColor="text1"/>
                <w:sz w:val="24"/>
              </w:rPr>
            </w:pPr>
            <w:r w:rsidRPr="00CF6F16">
              <w:rPr>
                <w:color w:val="000000" w:themeColor="text1"/>
                <w:sz w:val="24"/>
              </w:rPr>
              <w:t>природный газ</w:t>
            </w:r>
          </w:p>
        </w:tc>
        <w:tc>
          <w:tcPr>
            <w:tcW w:w="960" w:type="dxa"/>
            <w:tcBorders>
              <w:top w:val="single" w:sz="6" w:space="0" w:color="000000"/>
            </w:tcBorders>
          </w:tcPr>
          <w:p w14:paraId="21C261A5" w14:textId="77777777" w:rsidR="00F83B47" w:rsidRPr="00CF6F16" w:rsidRDefault="00A32131">
            <w:pPr>
              <w:pStyle w:val="TableParagraph"/>
              <w:spacing w:before="119"/>
              <w:ind w:left="114"/>
              <w:jc w:val="left"/>
              <w:rPr>
                <w:color w:val="000000" w:themeColor="text1"/>
                <w:sz w:val="24"/>
              </w:rPr>
            </w:pPr>
            <w:r w:rsidRPr="00CF6F16">
              <w:rPr>
                <w:color w:val="000000" w:themeColor="text1"/>
                <w:sz w:val="24"/>
              </w:rPr>
              <w:t>тут/год</w:t>
            </w:r>
          </w:p>
        </w:tc>
        <w:tc>
          <w:tcPr>
            <w:tcW w:w="1123" w:type="dxa"/>
            <w:tcBorders>
              <w:top w:val="single" w:sz="6" w:space="0" w:color="000000"/>
            </w:tcBorders>
          </w:tcPr>
          <w:p w14:paraId="3928A89F" w14:textId="77777777" w:rsidR="00F83B47" w:rsidRPr="00CF6F16" w:rsidRDefault="00A32131">
            <w:pPr>
              <w:pStyle w:val="TableParagraph"/>
              <w:spacing w:before="119"/>
              <w:ind w:left="385"/>
              <w:jc w:val="left"/>
              <w:rPr>
                <w:color w:val="000000" w:themeColor="text1"/>
                <w:sz w:val="24"/>
              </w:rPr>
            </w:pPr>
            <w:r w:rsidRPr="00CF6F16">
              <w:rPr>
                <w:color w:val="000000" w:themeColor="text1"/>
                <w:sz w:val="24"/>
              </w:rPr>
              <w:t>325</w:t>
            </w:r>
          </w:p>
        </w:tc>
        <w:tc>
          <w:tcPr>
            <w:tcW w:w="1135" w:type="dxa"/>
            <w:tcBorders>
              <w:top w:val="single" w:sz="6" w:space="0" w:color="000000"/>
            </w:tcBorders>
          </w:tcPr>
          <w:p w14:paraId="67D99FA5" w14:textId="77777777" w:rsidR="00F83B47" w:rsidRPr="00CF6F16" w:rsidRDefault="00A32131">
            <w:pPr>
              <w:pStyle w:val="TableParagraph"/>
              <w:spacing w:before="119"/>
              <w:ind w:left="186" w:right="170"/>
              <w:rPr>
                <w:color w:val="000000" w:themeColor="text1"/>
                <w:sz w:val="24"/>
              </w:rPr>
            </w:pPr>
            <w:r w:rsidRPr="00CF6F16">
              <w:rPr>
                <w:color w:val="000000" w:themeColor="text1"/>
                <w:sz w:val="24"/>
              </w:rPr>
              <w:t>325</w:t>
            </w:r>
          </w:p>
        </w:tc>
        <w:tc>
          <w:tcPr>
            <w:tcW w:w="1133" w:type="dxa"/>
            <w:tcBorders>
              <w:top w:val="single" w:sz="6" w:space="0" w:color="000000"/>
            </w:tcBorders>
          </w:tcPr>
          <w:p w14:paraId="22CE6C83" w14:textId="77777777" w:rsidR="00F83B47" w:rsidRPr="00CF6F16" w:rsidRDefault="00A32131">
            <w:pPr>
              <w:pStyle w:val="TableParagraph"/>
              <w:spacing w:before="119"/>
              <w:ind w:left="390"/>
              <w:jc w:val="left"/>
              <w:rPr>
                <w:color w:val="000000" w:themeColor="text1"/>
                <w:sz w:val="24"/>
              </w:rPr>
            </w:pPr>
            <w:r w:rsidRPr="00CF6F16">
              <w:rPr>
                <w:color w:val="000000" w:themeColor="text1"/>
                <w:sz w:val="24"/>
              </w:rPr>
              <w:t>325</w:t>
            </w:r>
          </w:p>
        </w:tc>
      </w:tr>
      <w:tr w:rsidR="00F83B47" w:rsidRPr="00CF6F16" w14:paraId="668F8EA6" w14:textId="77777777" w:rsidTr="00387AEC">
        <w:trPr>
          <w:trHeight w:val="551"/>
        </w:trPr>
        <w:tc>
          <w:tcPr>
            <w:tcW w:w="768" w:type="dxa"/>
          </w:tcPr>
          <w:p w14:paraId="12E44C33" w14:textId="77777777" w:rsidR="00F83B47" w:rsidRPr="00CF6F16" w:rsidRDefault="00A32131" w:rsidP="00707D7D">
            <w:pPr>
              <w:pStyle w:val="TableParagraph"/>
              <w:spacing w:before="119"/>
              <w:ind w:left="91" w:right="72"/>
              <w:rPr>
                <w:color w:val="000000" w:themeColor="text1"/>
                <w:sz w:val="24"/>
              </w:rPr>
            </w:pPr>
            <w:r w:rsidRPr="00CF6F16">
              <w:rPr>
                <w:color w:val="000000" w:themeColor="text1"/>
                <w:sz w:val="24"/>
              </w:rPr>
              <w:t>1</w:t>
            </w:r>
            <w:r w:rsidR="00707D7D" w:rsidRPr="00CF6F16">
              <w:rPr>
                <w:color w:val="000000" w:themeColor="text1"/>
                <w:sz w:val="24"/>
              </w:rPr>
              <w:t>7</w:t>
            </w:r>
          </w:p>
        </w:tc>
        <w:tc>
          <w:tcPr>
            <w:tcW w:w="3082" w:type="dxa"/>
          </w:tcPr>
          <w:p w14:paraId="5B4C084F" w14:textId="77777777" w:rsidR="00F83B47" w:rsidRPr="00CF6F16" w:rsidRDefault="00A32131">
            <w:pPr>
              <w:pStyle w:val="TableParagraph"/>
              <w:spacing w:line="259" w:lineRule="exact"/>
              <w:ind w:left="112"/>
              <w:jc w:val="left"/>
              <w:rPr>
                <w:color w:val="000000" w:themeColor="text1"/>
                <w:sz w:val="24"/>
              </w:rPr>
            </w:pPr>
            <w:r w:rsidRPr="00CF6F16">
              <w:rPr>
                <w:color w:val="000000" w:themeColor="text1"/>
                <w:sz w:val="24"/>
              </w:rPr>
              <w:t xml:space="preserve">Котельная МБУ </w:t>
            </w:r>
            <w:proofErr w:type="spellStart"/>
            <w:r w:rsidRPr="00CF6F16">
              <w:rPr>
                <w:color w:val="000000" w:themeColor="text1"/>
                <w:sz w:val="24"/>
              </w:rPr>
              <w:t>ЦОиО</w:t>
            </w:r>
            <w:proofErr w:type="spellEnd"/>
          </w:p>
          <w:p w14:paraId="0EE798FE" w14:textId="77777777" w:rsidR="00F83B47" w:rsidRPr="00CF6F16" w:rsidRDefault="00A32131">
            <w:pPr>
              <w:pStyle w:val="TableParagraph"/>
              <w:spacing w:line="270" w:lineRule="exact"/>
              <w:ind w:left="112"/>
              <w:jc w:val="left"/>
              <w:rPr>
                <w:color w:val="000000" w:themeColor="text1"/>
                <w:sz w:val="24"/>
              </w:rPr>
            </w:pPr>
            <w:r w:rsidRPr="00CF6F16">
              <w:rPr>
                <w:color w:val="000000" w:themeColor="text1"/>
                <w:sz w:val="24"/>
              </w:rPr>
              <w:t>«Лесная сказка»</w:t>
            </w:r>
          </w:p>
        </w:tc>
        <w:tc>
          <w:tcPr>
            <w:tcW w:w="1380" w:type="dxa"/>
          </w:tcPr>
          <w:p w14:paraId="65E4F707" w14:textId="77777777" w:rsidR="00F83B47" w:rsidRPr="00CF6F16" w:rsidRDefault="00A32131">
            <w:pPr>
              <w:pStyle w:val="TableParagraph"/>
              <w:spacing w:line="230" w:lineRule="auto"/>
              <w:ind w:left="405" w:right="144" w:hanging="228"/>
              <w:jc w:val="left"/>
              <w:rPr>
                <w:color w:val="000000" w:themeColor="text1"/>
                <w:sz w:val="24"/>
              </w:rPr>
            </w:pPr>
            <w:r w:rsidRPr="00CF6F16">
              <w:rPr>
                <w:color w:val="000000" w:themeColor="text1"/>
                <w:sz w:val="24"/>
              </w:rPr>
              <w:t>каменный уголь</w:t>
            </w:r>
          </w:p>
        </w:tc>
        <w:tc>
          <w:tcPr>
            <w:tcW w:w="960" w:type="dxa"/>
          </w:tcPr>
          <w:p w14:paraId="1BE5AE92" w14:textId="77777777" w:rsidR="00F83B47" w:rsidRPr="00CF6F16" w:rsidRDefault="00A32131">
            <w:pPr>
              <w:pStyle w:val="TableParagraph"/>
              <w:spacing w:before="121"/>
              <w:ind w:left="114"/>
              <w:jc w:val="left"/>
              <w:rPr>
                <w:color w:val="000000" w:themeColor="text1"/>
                <w:sz w:val="24"/>
              </w:rPr>
            </w:pPr>
            <w:r w:rsidRPr="00CF6F16">
              <w:rPr>
                <w:color w:val="000000" w:themeColor="text1"/>
                <w:sz w:val="24"/>
              </w:rPr>
              <w:t>тут/год</w:t>
            </w:r>
          </w:p>
        </w:tc>
        <w:tc>
          <w:tcPr>
            <w:tcW w:w="1123" w:type="dxa"/>
          </w:tcPr>
          <w:p w14:paraId="5566E783" w14:textId="77777777" w:rsidR="00F83B47" w:rsidRPr="00CF6F16" w:rsidRDefault="00A32131">
            <w:pPr>
              <w:pStyle w:val="TableParagraph"/>
              <w:spacing w:before="121"/>
              <w:ind w:left="385"/>
              <w:jc w:val="left"/>
              <w:rPr>
                <w:color w:val="000000" w:themeColor="text1"/>
                <w:sz w:val="24"/>
              </w:rPr>
            </w:pPr>
            <w:r w:rsidRPr="00CF6F16">
              <w:rPr>
                <w:color w:val="000000" w:themeColor="text1"/>
                <w:sz w:val="24"/>
              </w:rPr>
              <w:t>188</w:t>
            </w:r>
          </w:p>
        </w:tc>
        <w:tc>
          <w:tcPr>
            <w:tcW w:w="1135" w:type="dxa"/>
          </w:tcPr>
          <w:p w14:paraId="67CC6993" w14:textId="77777777" w:rsidR="00F83B47" w:rsidRPr="00CF6F16" w:rsidRDefault="00A32131">
            <w:pPr>
              <w:pStyle w:val="TableParagraph"/>
              <w:spacing w:before="121"/>
              <w:ind w:left="186" w:right="170"/>
              <w:rPr>
                <w:color w:val="000000" w:themeColor="text1"/>
                <w:sz w:val="24"/>
              </w:rPr>
            </w:pPr>
            <w:r w:rsidRPr="00CF6F16">
              <w:rPr>
                <w:color w:val="000000" w:themeColor="text1"/>
                <w:sz w:val="24"/>
              </w:rPr>
              <w:t>188</w:t>
            </w:r>
          </w:p>
        </w:tc>
        <w:tc>
          <w:tcPr>
            <w:tcW w:w="1133" w:type="dxa"/>
          </w:tcPr>
          <w:p w14:paraId="27FB1634" w14:textId="77777777" w:rsidR="00F83B47" w:rsidRPr="00CF6F16" w:rsidRDefault="00A32131">
            <w:pPr>
              <w:pStyle w:val="TableParagraph"/>
              <w:spacing w:before="121"/>
              <w:ind w:left="390"/>
              <w:jc w:val="left"/>
              <w:rPr>
                <w:color w:val="000000" w:themeColor="text1"/>
                <w:sz w:val="24"/>
              </w:rPr>
            </w:pPr>
            <w:r w:rsidRPr="00CF6F16">
              <w:rPr>
                <w:color w:val="000000" w:themeColor="text1"/>
                <w:sz w:val="24"/>
              </w:rPr>
              <w:t>188</w:t>
            </w:r>
          </w:p>
        </w:tc>
      </w:tr>
      <w:tr w:rsidR="00F83B47" w:rsidRPr="00CF6F16" w14:paraId="48030C4E" w14:textId="77777777" w:rsidTr="00387AEC">
        <w:trPr>
          <w:trHeight w:val="551"/>
        </w:trPr>
        <w:tc>
          <w:tcPr>
            <w:tcW w:w="768" w:type="dxa"/>
          </w:tcPr>
          <w:p w14:paraId="2C605444" w14:textId="77777777" w:rsidR="00F83B47" w:rsidRPr="00CF6F16" w:rsidRDefault="00A32131" w:rsidP="00707D7D">
            <w:pPr>
              <w:pStyle w:val="TableParagraph"/>
              <w:spacing w:before="121"/>
              <w:ind w:left="91" w:right="72"/>
              <w:rPr>
                <w:color w:val="000000" w:themeColor="text1"/>
                <w:sz w:val="24"/>
              </w:rPr>
            </w:pPr>
            <w:r w:rsidRPr="00CF6F16">
              <w:rPr>
                <w:color w:val="000000" w:themeColor="text1"/>
                <w:sz w:val="24"/>
              </w:rPr>
              <w:t>1</w:t>
            </w:r>
            <w:r w:rsidR="00707D7D" w:rsidRPr="00CF6F16">
              <w:rPr>
                <w:color w:val="000000" w:themeColor="text1"/>
                <w:sz w:val="24"/>
              </w:rPr>
              <w:t>8</w:t>
            </w:r>
          </w:p>
        </w:tc>
        <w:tc>
          <w:tcPr>
            <w:tcW w:w="3082" w:type="dxa"/>
          </w:tcPr>
          <w:p w14:paraId="068D8601" w14:textId="77777777" w:rsidR="00F83B47" w:rsidRPr="00CF6F16" w:rsidRDefault="00A32131">
            <w:pPr>
              <w:pStyle w:val="TableParagraph"/>
              <w:spacing w:before="123"/>
              <w:ind w:left="112"/>
              <w:jc w:val="left"/>
              <w:rPr>
                <w:color w:val="000000" w:themeColor="text1"/>
                <w:sz w:val="24"/>
              </w:rPr>
            </w:pPr>
            <w:r w:rsidRPr="00CF6F16">
              <w:rPr>
                <w:color w:val="000000" w:themeColor="text1"/>
                <w:sz w:val="24"/>
              </w:rPr>
              <w:t>Котельная №3 ООО «ИГК»</w:t>
            </w:r>
          </w:p>
        </w:tc>
        <w:tc>
          <w:tcPr>
            <w:tcW w:w="1380" w:type="dxa"/>
          </w:tcPr>
          <w:p w14:paraId="7E5A8AE8" w14:textId="77777777" w:rsidR="00F83B47" w:rsidRPr="00CF6F16" w:rsidRDefault="00A32131">
            <w:pPr>
              <w:pStyle w:val="TableParagraph"/>
              <w:spacing w:line="230" w:lineRule="auto"/>
              <w:ind w:left="405" w:right="144" w:hanging="228"/>
              <w:jc w:val="left"/>
              <w:rPr>
                <w:color w:val="000000" w:themeColor="text1"/>
                <w:sz w:val="24"/>
              </w:rPr>
            </w:pPr>
            <w:r w:rsidRPr="00CF6F16">
              <w:rPr>
                <w:color w:val="000000" w:themeColor="text1"/>
                <w:sz w:val="24"/>
              </w:rPr>
              <w:t>каменный уголь</w:t>
            </w:r>
          </w:p>
        </w:tc>
        <w:tc>
          <w:tcPr>
            <w:tcW w:w="960" w:type="dxa"/>
          </w:tcPr>
          <w:p w14:paraId="728FEF79"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tcPr>
          <w:p w14:paraId="16E2E547" w14:textId="77777777" w:rsidR="00F83B47" w:rsidRPr="00CF6F16" w:rsidRDefault="00A32131">
            <w:pPr>
              <w:pStyle w:val="TableParagraph"/>
              <w:spacing w:before="123"/>
              <w:ind w:left="385"/>
              <w:jc w:val="left"/>
              <w:rPr>
                <w:color w:val="000000" w:themeColor="text1"/>
                <w:sz w:val="24"/>
              </w:rPr>
            </w:pPr>
            <w:r w:rsidRPr="00CF6F16">
              <w:rPr>
                <w:color w:val="000000" w:themeColor="text1"/>
                <w:sz w:val="24"/>
              </w:rPr>
              <w:t>526</w:t>
            </w:r>
          </w:p>
        </w:tc>
        <w:tc>
          <w:tcPr>
            <w:tcW w:w="1135" w:type="dxa"/>
          </w:tcPr>
          <w:p w14:paraId="19829310" w14:textId="77777777" w:rsidR="00F83B47" w:rsidRPr="00CF6F16" w:rsidRDefault="00A32131">
            <w:pPr>
              <w:pStyle w:val="TableParagraph"/>
              <w:spacing w:before="123"/>
              <w:ind w:left="186" w:right="170"/>
              <w:rPr>
                <w:color w:val="000000" w:themeColor="text1"/>
                <w:sz w:val="24"/>
              </w:rPr>
            </w:pPr>
            <w:r w:rsidRPr="00CF6F16">
              <w:rPr>
                <w:color w:val="000000" w:themeColor="text1"/>
                <w:sz w:val="24"/>
              </w:rPr>
              <w:t>526</w:t>
            </w:r>
          </w:p>
        </w:tc>
        <w:tc>
          <w:tcPr>
            <w:tcW w:w="1133" w:type="dxa"/>
          </w:tcPr>
          <w:p w14:paraId="41507E1E" w14:textId="77777777" w:rsidR="00F83B47" w:rsidRPr="00CF6F16" w:rsidRDefault="00A32131">
            <w:pPr>
              <w:pStyle w:val="TableParagraph"/>
              <w:spacing w:before="123"/>
              <w:ind w:left="390"/>
              <w:jc w:val="left"/>
              <w:rPr>
                <w:color w:val="000000" w:themeColor="text1"/>
                <w:sz w:val="24"/>
              </w:rPr>
            </w:pPr>
            <w:r w:rsidRPr="00CF6F16">
              <w:rPr>
                <w:color w:val="000000" w:themeColor="text1"/>
                <w:sz w:val="24"/>
              </w:rPr>
              <w:t>526</w:t>
            </w:r>
          </w:p>
        </w:tc>
      </w:tr>
      <w:tr w:rsidR="00F83B47" w:rsidRPr="00CF6F16" w14:paraId="0360BF07" w14:textId="77777777" w:rsidTr="00387AEC">
        <w:trPr>
          <w:trHeight w:val="551"/>
        </w:trPr>
        <w:tc>
          <w:tcPr>
            <w:tcW w:w="768" w:type="dxa"/>
          </w:tcPr>
          <w:p w14:paraId="37FBEA26" w14:textId="77777777" w:rsidR="00F83B47" w:rsidRPr="00CF6F16" w:rsidRDefault="00707D7D" w:rsidP="00707D7D">
            <w:pPr>
              <w:pStyle w:val="TableParagraph"/>
              <w:spacing w:before="123"/>
              <w:ind w:left="91" w:right="72"/>
              <w:rPr>
                <w:color w:val="000000" w:themeColor="text1"/>
                <w:sz w:val="24"/>
              </w:rPr>
            </w:pPr>
            <w:r w:rsidRPr="00CF6F16">
              <w:rPr>
                <w:color w:val="000000" w:themeColor="text1"/>
                <w:sz w:val="24"/>
              </w:rPr>
              <w:t>19</w:t>
            </w:r>
          </w:p>
        </w:tc>
        <w:tc>
          <w:tcPr>
            <w:tcW w:w="3082" w:type="dxa"/>
          </w:tcPr>
          <w:p w14:paraId="5652772A" w14:textId="77777777" w:rsidR="00F83B47" w:rsidRPr="00CF6F16" w:rsidRDefault="00A32131">
            <w:pPr>
              <w:pStyle w:val="TableParagraph"/>
              <w:spacing w:line="228" w:lineRule="auto"/>
              <w:ind w:left="112" w:right="566"/>
              <w:jc w:val="left"/>
              <w:rPr>
                <w:color w:val="000000" w:themeColor="text1"/>
                <w:sz w:val="24"/>
              </w:rPr>
            </w:pPr>
            <w:r w:rsidRPr="00CF6F16">
              <w:rPr>
                <w:color w:val="000000" w:themeColor="text1"/>
                <w:sz w:val="24"/>
              </w:rPr>
              <w:t>Котельная ИП Голубев В.А.</w:t>
            </w:r>
          </w:p>
        </w:tc>
        <w:tc>
          <w:tcPr>
            <w:tcW w:w="1380" w:type="dxa"/>
          </w:tcPr>
          <w:p w14:paraId="34B26B69" w14:textId="77777777" w:rsidR="00F83B47" w:rsidRPr="00CF6F16" w:rsidRDefault="00A32131">
            <w:pPr>
              <w:pStyle w:val="TableParagraph"/>
              <w:spacing w:line="228" w:lineRule="auto"/>
              <w:ind w:left="539" w:right="81" w:hanging="428"/>
              <w:jc w:val="left"/>
              <w:rPr>
                <w:color w:val="000000" w:themeColor="text1"/>
                <w:sz w:val="24"/>
              </w:rPr>
            </w:pPr>
            <w:r w:rsidRPr="00CF6F16">
              <w:rPr>
                <w:color w:val="000000" w:themeColor="text1"/>
                <w:sz w:val="24"/>
              </w:rPr>
              <w:t>природный газ</w:t>
            </w:r>
          </w:p>
        </w:tc>
        <w:tc>
          <w:tcPr>
            <w:tcW w:w="960" w:type="dxa"/>
          </w:tcPr>
          <w:p w14:paraId="3BCF7D3A" w14:textId="77777777" w:rsidR="00F83B47" w:rsidRPr="00CF6F16" w:rsidRDefault="00A32131">
            <w:pPr>
              <w:pStyle w:val="TableParagraph"/>
              <w:spacing w:before="123"/>
              <w:ind w:left="114"/>
              <w:jc w:val="left"/>
              <w:rPr>
                <w:color w:val="000000" w:themeColor="text1"/>
                <w:sz w:val="24"/>
              </w:rPr>
            </w:pPr>
            <w:r w:rsidRPr="00CF6F16">
              <w:rPr>
                <w:color w:val="000000" w:themeColor="text1"/>
                <w:sz w:val="24"/>
              </w:rPr>
              <w:t>тут/год</w:t>
            </w:r>
          </w:p>
        </w:tc>
        <w:tc>
          <w:tcPr>
            <w:tcW w:w="1123" w:type="dxa"/>
          </w:tcPr>
          <w:p w14:paraId="2203EAFF" w14:textId="3DE8923C" w:rsidR="00F83B47" w:rsidRPr="00CF6F16" w:rsidRDefault="00A1758B">
            <w:pPr>
              <w:pStyle w:val="TableParagraph"/>
              <w:spacing w:before="128"/>
              <w:ind w:left="320"/>
              <w:jc w:val="left"/>
              <w:rPr>
                <w:color w:val="000000" w:themeColor="text1"/>
                <w:sz w:val="24"/>
              </w:rPr>
            </w:pPr>
            <w:r w:rsidRPr="00CF6F16">
              <w:rPr>
                <w:color w:val="000000" w:themeColor="text1"/>
                <w:sz w:val="24"/>
              </w:rPr>
              <w:t>2059</w:t>
            </w:r>
          </w:p>
        </w:tc>
        <w:tc>
          <w:tcPr>
            <w:tcW w:w="1135" w:type="dxa"/>
          </w:tcPr>
          <w:p w14:paraId="0B5AF2B6" w14:textId="3123DAB6" w:rsidR="00F83B47" w:rsidRPr="00CF6F16" w:rsidRDefault="00A1758B">
            <w:pPr>
              <w:pStyle w:val="TableParagraph"/>
              <w:spacing w:before="128"/>
              <w:ind w:left="186" w:right="179"/>
              <w:rPr>
                <w:color w:val="000000" w:themeColor="text1"/>
                <w:sz w:val="24"/>
              </w:rPr>
            </w:pPr>
            <w:r w:rsidRPr="00CF6F16">
              <w:rPr>
                <w:color w:val="000000" w:themeColor="text1"/>
                <w:sz w:val="24"/>
              </w:rPr>
              <w:t>2059</w:t>
            </w:r>
          </w:p>
        </w:tc>
        <w:tc>
          <w:tcPr>
            <w:tcW w:w="1133" w:type="dxa"/>
          </w:tcPr>
          <w:p w14:paraId="3B1DDAD4" w14:textId="153D90A7" w:rsidR="00F83B47" w:rsidRPr="00CF6F16" w:rsidRDefault="00A1758B">
            <w:pPr>
              <w:pStyle w:val="TableParagraph"/>
              <w:spacing w:before="128"/>
              <w:ind w:left="326"/>
              <w:jc w:val="left"/>
              <w:rPr>
                <w:color w:val="000000" w:themeColor="text1"/>
                <w:sz w:val="24"/>
              </w:rPr>
            </w:pPr>
            <w:r w:rsidRPr="00CF6F16">
              <w:rPr>
                <w:color w:val="000000" w:themeColor="text1"/>
                <w:sz w:val="24"/>
              </w:rPr>
              <w:t>2059</w:t>
            </w:r>
          </w:p>
        </w:tc>
      </w:tr>
    </w:tbl>
    <w:p w14:paraId="318D1203" w14:textId="77777777" w:rsidR="00F83B47" w:rsidRPr="00CF6F16" w:rsidRDefault="00F83B47">
      <w:pPr>
        <w:rPr>
          <w:color w:val="000000" w:themeColor="text1"/>
          <w:sz w:val="24"/>
        </w:rPr>
        <w:sectPr w:rsidR="00F83B47" w:rsidRPr="00CF6F16" w:rsidSect="00F8500C">
          <w:pgSz w:w="11920" w:h="16850"/>
          <w:pgMar w:top="120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0BF8C5D9" w14:textId="3502810D" w:rsidR="00F83B47" w:rsidRPr="00CF6F16" w:rsidRDefault="00F64209" w:rsidP="00387AEC">
      <w:pPr>
        <w:pStyle w:val="1"/>
        <w:tabs>
          <w:tab w:val="left" w:pos="1284"/>
        </w:tabs>
        <w:spacing w:before="75" w:line="360" w:lineRule="auto"/>
        <w:ind w:right="444"/>
        <w:rPr>
          <w:color w:val="000000" w:themeColor="text1"/>
        </w:rPr>
      </w:pPr>
      <w:bookmarkStart w:id="21" w:name="_Toc164441140"/>
      <w:r w:rsidRPr="00CF6F16">
        <w:rPr>
          <w:color w:val="000000" w:themeColor="text1"/>
        </w:rPr>
        <w:lastRenderedPageBreak/>
        <w:t xml:space="preserve">РАЗДЕЛ 9. </w:t>
      </w:r>
      <w:r w:rsidR="00A32131" w:rsidRPr="00CF6F16">
        <w:rPr>
          <w:color w:val="000000" w:themeColor="text1"/>
        </w:rPr>
        <w:t>ИНВЕСТИЦИИ В СТРОИТЕЛЬСТВО, РЕКОНСТРУКЦИЮ И ТЕХНИЧЕСКОЕ ПЕРЕВООРУЖЕНИЕ</w:t>
      </w:r>
      <w:r w:rsidRPr="00CF6F16">
        <w:rPr>
          <w:color w:val="000000" w:themeColor="text1"/>
        </w:rPr>
        <w:t xml:space="preserve"> И (ИЛИ) МОДЕРНИЗАЦИЮ</w:t>
      </w:r>
      <w:bookmarkEnd w:id="21"/>
    </w:p>
    <w:p w14:paraId="61CAD79E" w14:textId="77777777" w:rsidR="00F83B47" w:rsidRPr="00CF6F16" w:rsidRDefault="00A32131">
      <w:pPr>
        <w:pStyle w:val="a3"/>
        <w:spacing w:before="228"/>
        <w:ind w:left="1004"/>
        <w:rPr>
          <w:color w:val="000000" w:themeColor="text1"/>
        </w:rPr>
      </w:pPr>
      <w:r w:rsidRPr="00CF6F16">
        <w:rPr>
          <w:color w:val="000000" w:themeColor="text1"/>
        </w:rPr>
        <w:t>Особо необходимо отметить:</w:t>
      </w:r>
    </w:p>
    <w:p w14:paraId="3DBEB4AC" w14:textId="77777777" w:rsidR="00F83B47" w:rsidRPr="00CF6F16" w:rsidRDefault="00A32131">
      <w:pPr>
        <w:pStyle w:val="a5"/>
        <w:numPr>
          <w:ilvl w:val="0"/>
          <w:numId w:val="5"/>
        </w:numPr>
        <w:tabs>
          <w:tab w:val="left" w:pos="1176"/>
        </w:tabs>
        <w:spacing w:before="139"/>
        <w:ind w:left="1175" w:hanging="172"/>
        <w:rPr>
          <w:color w:val="000000" w:themeColor="text1"/>
          <w:sz w:val="24"/>
        </w:rPr>
      </w:pPr>
      <w:r w:rsidRPr="00CF6F16">
        <w:rPr>
          <w:color w:val="000000" w:themeColor="text1"/>
          <w:spacing w:val="-4"/>
          <w:sz w:val="24"/>
        </w:rPr>
        <w:t>износ</w:t>
      </w:r>
      <w:r w:rsidRPr="00CF6F16">
        <w:rPr>
          <w:color w:val="000000" w:themeColor="text1"/>
          <w:spacing w:val="-16"/>
          <w:sz w:val="24"/>
        </w:rPr>
        <w:t xml:space="preserve"> </w:t>
      </w:r>
      <w:r w:rsidRPr="00CF6F16">
        <w:rPr>
          <w:color w:val="000000" w:themeColor="text1"/>
          <w:spacing w:val="-4"/>
          <w:sz w:val="24"/>
        </w:rPr>
        <w:t>основных</w:t>
      </w:r>
      <w:r w:rsidRPr="00CF6F16">
        <w:rPr>
          <w:color w:val="000000" w:themeColor="text1"/>
          <w:spacing w:val="-9"/>
          <w:sz w:val="24"/>
        </w:rPr>
        <w:t xml:space="preserve"> </w:t>
      </w:r>
      <w:r w:rsidRPr="00CF6F16">
        <w:rPr>
          <w:color w:val="000000" w:themeColor="text1"/>
          <w:spacing w:val="-4"/>
          <w:sz w:val="24"/>
        </w:rPr>
        <w:t>фондов</w:t>
      </w:r>
      <w:r w:rsidRPr="00CF6F16">
        <w:rPr>
          <w:color w:val="000000" w:themeColor="text1"/>
          <w:spacing w:val="-12"/>
          <w:sz w:val="24"/>
        </w:rPr>
        <w:t xml:space="preserve"> </w:t>
      </w:r>
      <w:r w:rsidRPr="00CF6F16">
        <w:rPr>
          <w:color w:val="000000" w:themeColor="text1"/>
          <w:sz w:val="24"/>
        </w:rPr>
        <w:t>на</w:t>
      </w:r>
      <w:r w:rsidRPr="00CF6F16">
        <w:rPr>
          <w:color w:val="000000" w:themeColor="text1"/>
          <w:spacing w:val="-8"/>
          <w:sz w:val="24"/>
        </w:rPr>
        <w:t xml:space="preserve"> </w:t>
      </w:r>
      <w:r w:rsidRPr="00CF6F16">
        <w:rPr>
          <w:color w:val="000000" w:themeColor="text1"/>
          <w:spacing w:val="-5"/>
          <w:sz w:val="24"/>
        </w:rPr>
        <w:t>отдельных</w:t>
      </w:r>
      <w:r w:rsidRPr="00CF6F16">
        <w:rPr>
          <w:color w:val="000000" w:themeColor="text1"/>
          <w:spacing w:val="-9"/>
          <w:sz w:val="24"/>
        </w:rPr>
        <w:t xml:space="preserve"> </w:t>
      </w:r>
      <w:r w:rsidRPr="00CF6F16">
        <w:rPr>
          <w:color w:val="000000" w:themeColor="text1"/>
          <w:spacing w:val="-4"/>
          <w:sz w:val="24"/>
        </w:rPr>
        <w:t>котельных,</w:t>
      </w:r>
      <w:r w:rsidRPr="00CF6F16">
        <w:rPr>
          <w:color w:val="000000" w:themeColor="text1"/>
          <w:spacing w:val="-15"/>
          <w:sz w:val="24"/>
        </w:rPr>
        <w:t xml:space="preserve"> </w:t>
      </w:r>
      <w:r w:rsidRPr="00CF6F16">
        <w:rPr>
          <w:color w:val="000000" w:themeColor="text1"/>
          <w:sz w:val="24"/>
        </w:rPr>
        <w:t>в</w:t>
      </w:r>
      <w:r w:rsidRPr="00CF6F16">
        <w:rPr>
          <w:color w:val="000000" w:themeColor="text1"/>
          <w:spacing w:val="-10"/>
          <w:sz w:val="24"/>
        </w:rPr>
        <w:t xml:space="preserve"> </w:t>
      </w:r>
      <w:r w:rsidRPr="00CF6F16">
        <w:rPr>
          <w:color w:val="000000" w:themeColor="text1"/>
          <w:sz w:val="24"/>
        </w:rPr>
        <w:t>том</w:t>
      </w:r>
      <w:r w:rsidRPr="00CF6F16">
        <w:rPr>
          <w:color w:val="000000" w:themeColor="text1"/>
          <w:spacing w:val="-10"/>
          <w:sz w:val="24"/>
        </w:rPr>
        <w:t xml:space="preserve"> </w:t>
      </w:r>
      <w:r w:rsidRPr="00CF6F16">
        <w:rPr>
          <w:color w:val="000000" w:themeColor="text1"/>
          <w:spacing w:val="-4"/>
          <w:sz w:val="24"/>
        </w:rPr>
        <w:t>числе</w:t>
      </w:r>
      <w:r w:rsidRPr="00CF6F16">
        <w:rPr>
          <w:color w:val="000000" w:themeColor="text1"/>
          <w:spacing w:val="-15"/>
          <w:sz w:val="24"/>
        </w:rPr>
        <w:t xml:space="preserve"> </w:t>
      </w:r>
      <w:r w:rsidRPr="00CF6F16">
        <w:rPr>
          <w:color w:val="000000" w:themeColor="text1"/>
          <w:spacing w:val="-4"/>
          <w:sz w:val="24"/>
        </w:rPr>
        <w:t>тепловых</w:t>
      </w:r>
      <w:r w:rsidRPr="00CF6F16">
        <w:rPr>
          <w:color w:val="000000" w:themeColor="text1"/>
          <w:spacing w:val="-9"/>
          <w:sz w:val="24"/>
        </w:rPr>
        <w:t xml:space="preserve"> </w:t>
      </w:r>
      <w:r w:rsidRPr="00CF6F16">
        <w:rPr>
          <w:color w:val="000000" w:themeColor="text1"/>
          <w:spacing w:val="-5"/>
          <w:sz w:val="24"/>
        </w:rPr>
        <w:t>сетей</w:t>
      </w:r>
      <w:r w:rsidRPr="00CF6F16">
        <w:rPr>
          <w:color w:val="000000" w:themeColor="text1"/>
          <w:spacing w:val="-10"/>
          <w:sz w:val="24"/>
        </w:rPr>
        <w:t xml:space="preserve"> </w:t>
      </w:r>
      <w:r w:rsidRPr="00CF6F16">
        <w:rPr>
          <w:color w:val="000000" w:themeColor="text1"/>
          <w:spacing w:val="-4"/>
          <w:sz w:val="24"/>
        </w:rPr>
        <w:t>очень</w:t>
      </w:r>
      <w:r w:rsidRPr="00CF6F16">
        <w:rPr>
          <w:color w:val="000000" w:themeColor="text1"/>
          <w:spacing w:val="-12"/>
          <w:sz w:val="24"/>
        </w:rPr>
        <w:t xml:space="preserve"> </w:t>
      </w:r>
      <w:r w:rsidRPr="00CF6F16">
        <w:rPr>
          <w:color w:val="000000" w:themeColor="text1"/>
          <w:spacing w:val="-4"/>
          <w:sz w:val="24"/>
        </w:rPr>
        <w:t>высок;</w:t>
      </w:r>
    </w:p>
    <w:p w14:paraId="5825F004" w14:textId="77777777" w:rsidR="00F83B47" w:rsidRPr="00CF6F16" w:rsidRDefault="00A32131">
      <w:pPr>
        <w:pStyle w:val="a5"/>
        <w:numPr>
          <w:ilvl w:val="0"/>
          <w:numId w:val="5"/>
        </w:numPr>
        <w:tabs>
          <w:tab w:val="left" w:pos="1202"/>
        </w:tabs>
        <w:spacing w:before="139" w:line="360" w:lineRule="auto"/>
        <w:ind w:right="381" w:firstLine="566"/>
        <w:rPr>
          <w:color w:val="000000" w:themeColor="text1"/>
          <w:sz w:val="24"/>
        </w:rPr>
      </w:pPr>
      <w:r w:rsidRPr="00CF6F16">
        <w:rPr>
          <w:color w:val="000000" w:themeColor="text1"/>
          <w:sz w:val="24"/>
        </w:rPr>
        <w:t>ненадлежащее качество предоставления услуг по теплоснабжению потребителей (высокая аварийность объектов теплоснабжения, перебои и т.д.);</w:t>
      </w:r>
    </w:p>
    <w:p w14:paraId="4275B8DF" w14:textId="77777777" w:rsidR="00F83B47" w:rsidRPr="00CF6F16" w:rsidRDefault="00A32131">
      <w:pPr>
        <w:pStyle w:val="a5"/>
        <w:numPr>
          <w:ilvl w:val="0"/>
          <w:numId w:val="5"/>
        </w:numPr>
        <w:tabs>
          <w:tab w:val="left" w:pos="1188"/>
        </w:tabs>
        <w:spacing w:line="274" w:lineRule="exact"/>
        <w:ind w:left="1187" w:hanging="184"/>
        <w:rPr>
          <w:color w:val="000000" w:themeColor="text1"/>
          <w:sz w:val="24"/>
        </w:rPr>
      </w:pPr>
      <w:r w:rsidRPr="00CF6F16">
        <w:rPr>
          <w:color w:val="000000" w:themeColor="text1"/>
          <w:sz w:val="24"/>
        </w:rPr>
        <w:t>высокая стоимость производства и передачи тепловой</w:t>
      </w:r>
      <w:r w:rsidRPr="00CF6F16">
        <w:rPr>
          <w:color w:val="000000" w:themeColor="text1"/>
          <w:spacing w:val="-3"/>
          <w:sz w:val="24"/>
        </w:rPr>
        <w:t xml:space="preserve"> </w:t>
      </w:r>
      <w:r w:rsidRPr="00CF6F16">
        <w:rPr>
          <w:color w:val="000000" w:themeColor="text1"/>
          <w:sz w:val="24"/>
        </w:rPr>
        <w:t>энергии;</w:t>
      </w:r>
    </w:p>
    <w:p w14:paraId="394220AC" w14:textId="77777777" w:rsidR="00F83B47" w:rsidRPr="00CF6F16" w:rsidRDefault="00A32131">
      <w:pPr>
        <w:pStyle w:val="a5"/>
        <w:numPr>
          <w:ilvl w:val="0"/>
          <w:numId w:val="5"/>
        </w:numPr>
        <w:tabs>
          <w:tab w:val="left" w:pos="1188"/>
        </w:tabs>
        <w:spacing w:before="140"/>
        <w:ind w:left="1187" w:hanging="184"/>
        <w:rPr>
          <w:color w:val="000000" w:themeColor="text1"/>
          <w:sz w:val="24"/>
        </w:rPr>
      </w:pPr>
      <w:r w:rsidRPr="00CF6F16">
        <w:rPr>
          <w:color w:val="000000" w:themeColor="text1"/>
          <w:sz w:val="24"/>
        </w:rPr>
        <w:t>высокая аварийность на объектах</w:t>
      </w:r>
      <w:r w:rsidRPr="00CF6F16">
        <w:rPr>
          <w:color w:val="000000" w:themeColor="text1"/>
          <w:spacing w:val="-5"/>
          <w:sz w:val="24"/>
        </w:rPr>
        <w:t xml:space="preserve"> </w:t>
      </w:r>
      <w:r w:rsidRPr="00CF6F16">
        <w:rPr>
          <w:color w:val="000000" w:themeColor="text1"/>
          <w:sz w:val="24"/>
        </w:rPr>
        <w:t>теплоснабжения;</w:t>
      </w:r>
    </w:p>
    <w:p w14:paraId="38EC4246" w14:textId="77777777" w:rsidR="00F83B47" w:rsidRPr="00CF6F16" w:rsidRDefault="00A32131">
      <w:pPr>
        <w:pStyle w:val="a5"/>
        <w:numPr>
          <w:ilvl w:val="0"/>
          <w:numId w:val="5"/>
        </w:numPr>
        <w:tabs>
          <w:tab w:val="left" w:pos="1188"/>
        </w:tabs>
        <w:spacing w:before="136"/>
        <w:ind w:left="1187" w:hanging="184"/>
        <w:rPr>
          <w:color w:val="000000" w:themeColor="text1"/>
          <w:sz w:val="24"/>
        </w:rPr>
      </w:pPr>
      <w:r w:rsidRPr="00CF6F16">
        <w:rPr>
          <w:color w:val="000000" w:themeColor="text1"/>
          <w:sz w:val="24"/>
        </w:rPr>
        <w:t>низкая производственная и экологическая</w:t>
      </w:r>
      <w:r w:rsidRPr="00CF6F16">
        <w:rPr>
          <w:color w:val="000000" w:themeColor="text1"/>
          <w:spacing w:val="-3"/>
          <w:sz w:val="24"/>
        </w:rPr>
        <w:t xml:space="preserve"> </w:t>
      </w:r>
      <w:r w:rsidRPr="00CF6F16">
        <w:rPr>
          <w:color w:val="000000" w:themeColor="text1"/>
          <w:sz w:val="24"/>
        </w:rPr>
        <w:t>безопасность.</w:t>
      </w:r>
    </w:p>
    <w:p w14:paraId="5AB73E76" w14:textId="77777777" w:rsidR="00F83B47" w:rsidRPr="00CF6F16" w:rsidRDefault="00F83B47">
      <w:pPr>
        <w:pStyle w:val="a3"/>
        <w:spacing w:before="1"/>
        <w:rPr>
          <w:color w:val="000000" w:themeColor="text1"/>
          <w:sz w:val="23"/>
        </w:rPr>
      </w:pPr>
    </w:p>
    <w:p w14:paraId="42E41633" w14:textId="2CCACAE1" w:rsidR="00F83B47" w:rsidRPr="00CF6F16" w:rsidRDefault="00A32131" w:rsidP="00F64209">
      <w:pPr>
        <w:spacing w:line="360" w:lineRule="auto"/>
        <w:ind w:left="426" w:right="283" w:firstLine="567"/>
        <w:jc w:val="both"/>
        <w:rPr>
          <w:b/>
          <w:color w:val="000000" w:themeColor="text1"/>
          <w:sz w:val="24"/>
          <w:szCs w:val="24"/>
        </w:rPr>
      </w:pPr>
      <w:r w:rsidRPr="00CF6F16">
        <w:rPr>
          <w:b/>
          <w:color w:val="000000" w:themeColor="text1"/>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w:t>
      </w:r>
    </w:p>
    <w:p w14:paraId="388E1C72" w14:textId="77777777" w:rsidR="003D1543" w:rsidRPr="00CF6F16" w:rsidRDefault="003D1543" w:rsidP="003D1543">
      <w:pPr>
        <w:pStyle w:val="a3"/>
        <w:tabs>
          <w:tab w:val="left" w:pos="1530"/>
          <w:tab w:val="left" w:pos="2123"/>
          <w:tab w:val="left" w:pos="3325"/>
          <w:tab w:val="left" w:pos="4902"/>
          <w:tab w:val="left" w:pos="5382"/>
          <w:tab w:val="left" w:pos="7076"/>
          <w:tab w:val="left" w:pos="8367"/>
          <w:tab w:val="left" w:pos="9541"/>
          <w:tab w:val="left" w:pos="9923"/>
        </w:tabs>
        <w:spacing w:after="13" w:line="360" w:lineRule="auto"/>
        <w:ind w:left="438" w:right="271" w:firstLine="555"/>
        <w:jc w:val="both"/>
        <w:rPr>
          <w:color w:val="000000" w:themeColor="text1"/>
        </w:rPr>
      </w:pPr>
      <w:r w:rsidRPr="00CF6F16">
        <w:rPr>
          <w:color w:val="000000" w:themeColor="text1"/>
        </w:rPr>
        <w:t>В целях повышения энергетической эффективности предприятия и сокращения затрат планируется реализация следующих мероприятий по источникам тепловой энергии, представленных в таблице 7.1.</w:t>
      </w:r>
    </w:p>
    <w:p w14:paraId="4F4C170E" w14:textId="067B057C" w:rsidR="00F83B47" w:rsidRPr="00CF6F16" w:rsidRDefault="00A32131" w:rsidP="003D1543">
      <w:pPr>
        <w:pStyle w:val="a3"/>
        <w:tabs>
          <w:tab w:val="left" w:pos="1530"/>
          <w:tab w:val="left" w:pos="2123"/>
          <w:tab w:val="left" w:pos="3325"/>
          <w:tab w:val="left" w:pos="4902"/>
          <w:tab w:val="left" w:pos="5382"/>
          <w:tab w:val="left" w:pos="7076"/>
          <w:tab w:val="left" w:pos="8367"/>
          <w:tab w:val="left" w:pos="9541"/>
          <w:tab w:val="left" w:pos="9923"/>
        </w:tabs>
        <w:spacing w:after="13" w:line="360" w:lineRule="auto"/>
        <w:ind w:left="438" w:right="271"/>
        <w:jc w:val="both"/>
        <w:rPr>
          <w:color w:val="000000" w:themeColor="text1"/>
        </w:rPr>
      </w:pPr>
      <w:r w:rsidRPr="00CF6F16">
        <w:rPr>
          <w:color w:val="000000" w:themeColor="text1"/>
        </w:rPr>
        <w:t>Таблица</w:t>
      </w:r>
      <w:r w:rsidR="000F0263" w:rsidRPr="00CF6F16">
        <w:rPr>
          <w:color w:val="000000" w:themeColor="text1"/>
        </w:rPr>
        <w:t xml:space="preserve"> </w:t>
      </w:r>
      <w:r w:rsidRPr="00CF6F16">
        <w:rPr>
          <w:color w:val="000000" w:themeColor="text1"/>
        </w:rPr>
        <w:t>7.1.</w:t>
      </w:r>
      <w:r w:rsidR="000F0263" w:rsidRPr="00CF6F16">
        <w:rPr>
          <w:color w:val="000000" w:themeColor="text1"/>
        </w:rPr>
        <w:t xml:space="preserve"> </w:t>
      </w:r>
      <w:r w:rsidRPr="00CF6F16">
        <w:rPr>
          <w:color w:val="000000" w:themeColor="text1"/>
        </w:rPr>
        <w:t>Перечень</w:t>
      </w:r>
      <w:r w:rsidR="000F0263" w:rsidRPr="00CF6F16">
        <w:rPr>
          <w:color w:val="000000" w:themeColor="text1"/>
        </w:rPr>
        <w:t xml:space="preserve"> </w:t>
      </w:r>
      <w:r w:rsidRPr="00CF6F16">
        <w:rPr>
          <w:color w:val="000000" w:themeColor="text1"/>
        </w:rPr>
        <w:t>мероприятий</w:t>
      </w:r>
      <w:r w:rsidR="000F0263" w:rsidRPr="00CF6F16">
        <w:rPr>
          <w:color w:val="000000" w:themeColor="text1"/>
        </w:rPr>
        <w:t xml:space="preserve"> </w:t>
      </w:r>
      <w:r w:rsidRPr="00CF6F16">
        <w:rPr>
          <w:color w:val="000000" w:themeColor="text1"/>
        </w:rPr>
        <w:t>по</w:t>
      </w:r>
      <w:r w:rsidR="000F0263" w:rsidRPr="00CF6F16">
        <w:rPr>
          <w:color w:val="000000" w:themeColor="text1"/>
        </w:rPr>
        <w:t xml:space="preserve"> </w:t>
      </w:r>
      <w:r w:rsidRPr="00CF6F16">
        <w:rPr>
          <w:color w:val="000000" w:themeColor="text1"/>
        </w:rPr>
        <w:t>модернизации</w:t>
      </w:r>
      <w:r w:rsidR="000F0263" w:rsidRPr="00CF6F16">
        <w:rPr>
          <w:color w:val="000000" w:themeColor="text1"/>
        </w:rPr>
        <w:t xml:space="preserve"> </w:t>
      </w:r>
      <w:r w:rsidRPr="00CF6F16">
        <w:rPr>
          <w:color w:val="000000" w:themeColor="text1"/>
        </w:rPr>
        <w:t>источника</w:t>
      </w:r>
      <w:r w:rsidR="000F0263" w:rsidRPr="00CF6F16">
        <w:rPr>
          <w:color w:val="000000" w:themeColor="text1"/>
        </w:rPr>
        <w:t xml:space="preserve"> </w:t>
      </w:r>
      <w:r w:rsidRPr="00CF6F16">
        <w:rPr>
          <w:color w:val="000000" w:themeColor="text1"/>
        </w:rPr>
        <w:t>тепловой</w:t>
      </w:r>
      <w:r w:rsidR="000F0263" w:rsidRPr="00CF6F16">
        <w:rPr>
          <w:color w:val="000000" w:themeColor="text1"/>
        </w:rPr>
        <w:t xml:space="preserve"> </w:t>
      </w:r>
      <w:r w:rsidRPr="00CF6F16">
        <w:rPr>
          <w:color w:val="000000" w:themeColor="text1"/>
          <w:spacing w:val="-3"/>
        </w:rPr>
        <w:t xml:space="preserve">энергии </w:t>
      </w:r>
    </w:p>
    <w:tbl>
      <w:tblPr>
        <w:tblStyle w:val="TableNormal"/>
        <w:tblpPr w:leftFromText="180" w:rightFromText="180" w:vertAnchor="text" w:tblpY="1"/>
        <w:tblOverlap w:val="neve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4"/>
        <w:gridCol w:w="3969"/>
        <w:gridCol w:w="3569"/>
        <w:gridCol w:w="1564"/>
      </w:tblGrid>
      <w:tr w:rsidR="009E2C59" w:rsidRPr="00CF6F16" w14:paraId="78178B93" w14:textId="2F780FA3" w:rsidTr="003D1543">
        <w:trPr>
          <w:trHeight w:val="849"/>
        </w:trPr>
        <w:tc>
          <w:tcPr>
            <w:tcW w:w="674" w:type="dxa"/>
          </w:tcPr>
          <w:p w14:paraId="351D416A" w14:textId="77777777" w:rsidR="003D1543" w:rsidRPr="00CF6F16" w:rsidRDefault="003D1543" w:rsidP="003D1543">
            <w:pPr>
              <w:pStyle w:val="TableParagraph"/>
              <w:spacing w:before="133"/>
              <w:ind w:left="179" w:right="141" w:firstLine="48"/>
              <w:jc w:val="left"/>
              <w:rPr>
                <w:color w:val="000000" w:themeColor="text1"/>
                <w:sz w:val="24"/>
              </w:rPr>
            </w:pPr>
            <w:r w:rsidRPr="00CF6F16">
              <w:rPr>
                <w:color w:val="000000" w:themeColor="text1"/>
                <w:sz w:val="24"/>
              </w:rPr>
              <w:t>№ п/п</w:t>
            </w:r>
          </w:p>
        </w:tc>
        <w:tc>
          <w:tcPr>
            <w:tcW w:w="3969" w:type="dxa"/>
          </w:tcPr>
          <w:p w14:paraId="3E63445E" w14:textId="77777777" w:rsidR="003D1543" w:rsidRPr="00CF6F16" w:rsidRDefault="003D1543" w:rsidP="003D1543">
            <w:pPr>
              <w:pStyle w:val="TableParagraph"/>
              <w:spacing w:before="3"/>
              <w:jc w:val="left"/>
              <w:rPr>
                <w:color w:val="000000" w:themeColor="text1"/>
                <w:sz w:val="23"/>
              </w:rPr>
            </w:pPr>
          </w:p>
          <w:p w14:paraId="0142A138" w14:textId="77777777" w:rsidR="003D1543" w:rsidRPr="00CF6F16" w:rsidRDefault="003D1543" w:rsidP="003D1543">
            <w:pPr>
              <w:pStyle w:val="TableParagraph"/>
              <w:ind w:left="545"/>
              <w:jc w:val="left"/>
              <w:rPr>
                <w:color w:val="000000" w:themeColor="text1"/>
                <w:sz w:val="24"/>
              </w:rPr>
            </w:pPr>
            <w:r w:rsidRPr="00CF6F16">
              <w:rPr>
                <w:color w:val="000000" w:themeColor="text1"/>
                <w:sz w:val="24"/>
              </w:rPr>
              <w:t>Наименование мероприятия</w:t>
            </w:r>
          </w:p>
        </w:tc>
        <w:tc>
          <w:tcPr>
            <w:tcW w:w="3569" w:type="dxa"/>
          </w:tcPr>
          <w:p w14:paraId="742F975D" w14:textId="77777777" w:rsidR="003D1543" w:rsidRPr="00CF6F16" w:rsidRDefault="003D1543" w:rsidP="003D1543">
            <w:pPr>
              <w:pStyle w:val="TableParagraph"/>
              <w:spacing w:before="3"/>
              <w:jc w:val="left"/>
              <w:rPr>
                <w:color w:val="000000" w:themeColor="text1"/>
                <w:sz w:val="23"/>
              </w:rPr>
            </w:pPr>
          </w:p>
          <w:p w14:paraId="60CEC990" w14:textId="77777777" w:rsidR="003D1543" w:rsidRPr="00CF6F16" w:rsidRDefault="003D1543" w:rsidP="003D1543">
            <w:pPr>
              <w:pStyle w:val="TableParagraph"/>
              <w:ind w:left="617"/>
              <w:jc w:val="left"/>
              <w:rPr>
                <w:color w:val="000000" w:themeColor="text1"/>
                <w:sz w:val="24"/>
              </w:rPr>
            </w:pPr>
            <w:r w:rsidRPr="00CF6F16">
              <w:rPr>
                <w:color w:val="000000" w:themeColor="text1"/>
                <w:sz w:val="24"/>
              </w:rPr>
              <w:t>Краткое описание эффекта от реализации</w:t>
            </w:r>
          </w:p>
        </w:tc>
        <w:tc>
          <w:tcPr>
            <w:tcW w:w="1564" w:type="dxa"/>
            <w:vAlign w:val="center"/>
          </w:tcPr>
          <w:p w14:paraId="2BFCB4CF" w14:textId="2A5290B6" w:rsidR="003D1543" w:rsidRPr="00CF6F16" w:rsidRDefault="003D1543" w:rsidP="003D1543">
            <w:pPr>
              <w:pStyle w:val="TableParagraph"/>
              <w:spacing w:before="3"/>
              <w:rPr>
                <w:color w:val="000000" w:themeColor="text1"/>
                <w:sz w:val="23"/>
              </w:rPr>
            </w:pPr>
            <w:r w:rsidRPr="00CF6F16">
              <w:rPr>
                <w:color w:val="000000" w:themeColor="text1"/>
                <w:sz w:val="23"/>
              </w:rPr>
              <w:t>Наименование источника</w:t>
            </w:r>
          </w:p>
        </w:tc>
      </w:tr>
      <w:tr w:rsidR="009E2C59" w:rsidRPr="00CF6F16" w14:paraId="091B0A40" w14:textId="18B145D0" w:rsidTr="003D1543">
        <w:trPr>
          <w:trHeight w:val="1379"/>
        </w:trPr>
        <w:tc>
          <w:tcPr>
            <w:tcW w:w="674" w:type="dxa"/>
          </w:tcPr>
          <w:p w14:paraId="3A5286AE" w14:textId="77777777" w:rsidR="003D1543" w:rsidRPr="00CF6F16" w:rsidRDefault="003D1543" w:rsidP="003D1543">
            <w:pPr>
              <w:pStyle w:val="TableParagraph"/>
              <w:jc w:val="left"/>
              <w:rPr>
                <w:color w:val="000000" w:themeColor="text1"/>
                <w:sz w:val="26"/>
              </w:rPr>
            </w:pPr>
          </w:p>
          <w:p w14:paraId="0B0599DB" w14:textId="77777777" w:rsidR="003D1543" w:rsidRPr="00CF6F16" w:rsidRDefault="003D1543" w:rsidP="003D1543">
            <w:pPr>
              <w:pStyle w:val="TableParagraph"/>
              <w:spacing w:before="5"/>
              <w:jc w:val="left"/>
              <w:rPr>
                <w:color w:val="000000" w:themeColor="text1"/>
                <w:sz w:val="20"/>
              </w:rPr>
            </w:pPr>
          </w:p>
          <w:p w14:paraId="70EC1576" w14:textId="77777777" w:rsidR="003D1543" w:rsidRPr="00CF6F16" w:rsidRDefault="003D1543" w:rsidP="003D1543">
            <w:pPr>
              <w:pStyle w:val="TableParagraph"/>
              <w:ind w:left="17"/>
              <w:rPr>
                <w:color w:val="000000" w:themeColor="text1"/>
                <w:sz w:val="24"/>
              </w:rPr>
            </w:pPr>
            <w:r w:rsidRPr="00CF6F16">
              <w:rPr>
                <w:color w:val="000000" w:themeColor="text1"/>
                <w:sz w:val="24"/>
              </w:rPr>
              <w:t>1</w:t>
            </w:r>
          </w:p>
        </w:tc>
        <w:tc>
          <w:tcPr>
            <w:tcW w:w="3969" w:type="dxa"/>
          </w:tcPr>
          <w:p w14:paraId="2C0044D5" w14:textId="77777777" w:rsidR="003D1543" w:rsidRPr="00CF6F16" w:rsidRDefault="003D1543" w:rsidP="003D1543">
            <w:pPr>
              <w:pStyle w:val="TableParagraph"/>
              <w:spacing w:before="6"/>
              <w:jc w:val="left"/>
              <w:rPr>
                <w:color w:val="000000" w:themeColor="text1"/>
                <w:sz w:val="34"/>
              </w:rPr>
            </w:pPr>
          </w:p>
          <w:p w14:paraId="215D67B0" w14:textId="77777777" w:rsidR="003D1543" w:rsidRPr="00CF6F16" w:rsidRDefault="003D1543" w:rsidP="003D1543">
            <w:pPr>
              <w:pStyle w:val="TableParagraph"/>
              <w:ind w:left="112" w:right="233"/>
              <w:jc w:val="left"/>
              <w:rPr>
                <w:color w:val="000000" w:themeColor="text1"/>
                <w:sz w:val="24"/>
              </w:rPr>
            </w:pPr>
            <w:r w:rsidRPr="00CF6F16">
              <w:rPr>
                <w:color w:val="000000" w:themeColor="text1"/>
                <w:sz w:val="24"/>
              </w:rPr>
              <w:t xml:space="preserve">Внедрение станции управления </w:t>
            </w:r>
            <w:proofErr w:type="gramStart"/>
            <w:r w:rsidRPr="00CF6F16">
              <w:rPr>
                <w:color w:val="000000" w:themeColor="text1"/>
                <w:sz w:val="24"/>
              </w:rPr>
              <w:t xml:space="preserve">се- </w:t>
            </w:r>
            <w:proofErr w:type="spellStart"/>
            <w:r w:rsidRPr="00CF6F16">
              <w:rPr>
                <w:color w:val="000000" w:themeColor="text1"/>
                <w:sz w:val="24"/>
              </w:rPr>
              <w:t>тевыми</w:t>
            </w:r>
            <w:proofErr w:type="spellEnd"/>
            <w:proofErr w:type="gramEnd"/>
            <w:r w:rsidRPr="00CF6F16">
              <w:rPr>
                <w:color w:val="000000" w:themeColor="text1"/>
                <w:sz w:val="24"/>
              </w:rPr>
              <w:t xml:space="preserve"> насосами с ЧРП</w:t>
            </w:r>
          </w:p>
        </w:tc>
        <w:tc>
          <w:tcPr>
            <w:tcW w:w="3569" w:type="dxa"/>
          </w:tcPr>
          <w:p w14:paraId="175F8948" w14:textId="77777777" w:rsidR="003D1543" w:rsidRPr="00CF6F16" w:rsidRDefault="003D1543" w:rsidP="003D1543">
            <w:pPr>
              <w:pStyle w:val="TableParagraph"/>
              <w:ind w:left="113" w:right="103"/>
              <w:jc w:val="left"/>
              <w:rPr>
                <w:color w:val="000000" w:themeColor="text1"/>
                <w:sz w:val="24"/>
              </w:rPr>
            </w:pPr>
            <w:r w:rsidRPr="00CF6F16">
              <w:rPr>
                <w:color w:val="000000" w:themeColor="text1"/>
                <w:sz w:val="24"/>
              </w:rPr>
              <w:t xml:space="preserve">Исключение повышенного давления в напорном трубопроводе, сокращение потребления </w:t>
            </w:r>
            <w:proofErr w:type="spellStart"/>
            <w:proofErr w:type="gramStart"/>
            <w:r w:rsidRPr="00CF6F16">
              <w:rPr>
                <w:color w:val="000000" w:themeColor="text1"/>
                <w:sz w:val="24"/>
              </w:rPr>
              <w:t>электри</w:t>
            </w:r>
            <w:proofErr w:type="spellEnd"/>
            <w:r w:rsidRPr="00CF6F16">
              <w:rPr>
                <w:color w:val="000000" w:themeColor="text1"/>
                <w:sz w:val="24"/>
              </w:rPr>
              <w:t>- ческой</w:t>
            </w:r>
            <w:proofErr w:type="gramEnd"/>
            <w:r w:rsidRPr="00CF6F16">
              <w:rPr>
                <w:color w:val="000000" w:themeColor="text1"/>
                <w:sz w:val="24"/>
              </w:rPr>
              <w:t xml:space="preserve"> энергии, исключение перегрузки основного</w:t>
            </w:r>
          </w:p>
          <w:p w14:paraId="4722476D" w14:textId="77777777" w:rsidR="003D1543" w:rsidRPr="00CF6F16" w:rsidRDefault="003D1543" w:rsidP="003D1543">
            <w:pPr>
              <w:pStyle w:val="TableParagraph"/>
              <w:spacing w:before="1" w:line="268" w:lineRule="exact"/>
              <w:ind w:left="113" w:right="168"/>
              <w:jc w:val="left"/>
              <w:rPr>
                <w:color w:val="000000" w:themeColor="text1"/>
                <w:sz w:val="24"/>
              </w:rPr>
            </w:pPr>
            <w:r w:rsidRPr="00CF6F16">
              <w:rPr>
                <w:color w:val="000000" w:themeColor="text1"/>
                <w:sz w:val="24"/>
              </w:rPr>
              <w:t>оборудования при запуске, регулирование режима работы по заданному параметру.</w:t>
            </w:r>
          </w:p>
        </w:tc>
        <w:tc>
          <w:tcPr>
            <w:tcW w:w="1564" w:type="dxa"/>
            <w:vAlign w:val="center"/>
          </w:tcPr>
          <w:p w14:paraId="63D00385" w14:textId="29216802" w:rsidR="003D1543" w:rsidRPr="00CF6F16" w:rsidRDefault="003D1543" w:rsidP="003D1543">
            <w:pPr>
              <w:pStyle w:val="TableParagraph"/>
              <w:ind w:left="113" w:right="103"/>
              <w:rPr>
                <w:color w:val="000000" w:themeColor="text1"/>
                <w:sz w:val="24"/>
              </w:rPr>
            </w:pPr>
            <w:r w:rsidRPr="00CF6F16">
              <w:rPr>
                <w:color w:val="000000" w:themeColor="text1"/>
                <w:sz w:val="24"/>
              </w:rPr>
              <w:t>МУП «ДЕЗ»</w:t>
            </w:r>
          </w:p>
        </w:tc>
      </w:tr>
      <w:tr w:rsidR="009E2C59" w:rsidRPr="00CF6F16" w14:paraId="23C52832" w14:textId="3E23DFAE" w:rsidTr="003D1543">
        <w:trPr>
          <w:trHeight w:val="1653"/>
        </w:trPr>
        <w:tc>
          <w:tcPr>
            <w:tcW w:w="674" w:type="dxa"/>
          </w:tcPr>
          <w:p w14:paraId="6D64F112" w14:textId="77777777" w:rsidR="003D1543" w:rsidRPr="00CF6F16" w:rsidRDefault="003D1543" w:rsidP="003D1543">
            <w:pPr>
              <w:pStyle w:val="TableParagraph"/>
              <w:jc w:val="left"/>
              <w:rPr>
                <w:color w:val="000000" w:themeColor="text1"/>
                <w:sz w:val="26"/>
              </w:rPr>
            </w:pPr>
          </w:p>
          <w:p w14:paraId="548125BE" w14:textId="77777777" w:rsidR="003D1543" w:rsidRPr="00CF6F16" w:rsidRDefault="003D1543" w:rsidP="003D1543">
            <w:pPr>
              <w:pStyle w:val="TableParagraph"/>
              <w:spacing w:before="6"/>
              <w:jc w:val="left"/>
              <w:rPr>
                <w:color w:val="000000" w:themeColor="text1"/>
                <w:sz w:val="32"/>
              </w:rPr>
            </w:pPr>
          </w:p>
          <w:p w14:paraId="7991BA91" w14:textId="77777777" w:rsidR="003D1543" w:rsidRPr="00CF6F16" w:rsidRDefault="003D1543" w:rsidP="003D1543">
            <w:pPr>
              <w:pStyle w:val="TableParagraph"/>
              <w:ind w:left="17"/>
              <w:rPr>
                <w:color w:val="000000" w:themeColor="text1"/>
                <w:sz w:val="24"/>
              </w:rPr>
            </w:pPr>
            <w:r w:rsidRPr="00CF6F16">
              <w:rPr>
                <w:color w:val="000000" w:themeColor="text1"/>
                <w:sz w:val="24"/>
              </w:rPr>
              <w:t>2</w:t>
            </w:r>
          </w:p>
        </w:tc>
        <w:tc>
          <w:tcPr>
            <w:tcW w:w="3969" w:type="dxa"/>
          </w:tcPr>
          <w:p w14:paraId="66AF56FE" w14:textId="77777777" w:rsidR="003D1543" w:rsidRPr="00CF6F16" w:rsidRDefault="003D1543" w:rsidP="003D1543">
            <w:pPr>
              <w:pStyle w:val="TableParagraph"/>
              <w:spacing w:before="6"/>
              <w:jc w:val="left"/>
              <w:rPr>
                <w:color w:val="000000" w:themeColor="text1"/>
                <w:sz w:val="34"/>
              </w:rPr>
            </w:pPr>
          </w:p>
          <w:p w14:paraId="6FA93419" w14:textId="77777777" w:rsidR="003D1543" w:rsidRPr="00CF6F16" w:rsidRDefault="003D1543" w:rsidP="003D1543">
            <w:pPr>
              <w:pStyle w:val="TableParagraph"/>
              <w:ind w:left="112" w:right="117"/>
              <w:jc w:val="left"/>
              <w:rPr>
                <w:color w:val="000000" w:themeColor="text1"/>
                <w:sz w:val="24"/>
              </w:rPr>
            </w:pPr>
            <w:r w:rsidRPr="00CF6F16">
              <w:rPr>
                <w:color w:val="000000" w:themeColor="text1"/>
                <w:sz w:val="24"/>
              </w:rPr>
              <w:t xml:space="preserve">Внедрение станции управления </w:t>
            </w:r>
            <w:proofErr w:type="gramStart"/>
            <w:r w:rsidRPr="00CF6F16">
              <w:rPr>
                <w:color w:val="000000" w:themeColor="text1"/>
                <w:sz w:val="24"/>
              </w:rPr>
              <w:t xml:space="preserve">воз- </w:t>
            </w:r>
            <w:proofErr w:type="spellStart"/>
            <w:r w:rsidRPr="00CF6F16">
              <w:rPr>
                <w:color w:val="000000" w:themeColor="text1"/>
                <w:sz w:val="24"/>
              </w:rPr>
              <w:t>духодувными</w:t>
            </w:r>
            <w:proofErr w:type="spellEnd"/>
            <w:proofErr w:type="gramEnd"/>
            <w:r w:rsidRPr="00CF6F16">
              <w:rPr>
                <w:color w:val="000000" w:themeColor="text1"/>
                <w:sz w:val="24"/>
              </w:rPr>
              <w:t xml:space="preserve"> агрегатами котельной</w:t>
            </w:r>
          </w:p>
          <w:p w14:paraId="49409D84" w14:textId="77777777" w:rsidR="003D1543" w:rsidRPr="00CF6F16" w:rsidRDefault="003D1543" w:rsidP="003D1543">
            <w:pPr>
              <w:pStyle w:val="TableParagraph"/>
              <w:ind w:left="112"/>
              <w:jc w:val="left"/>
              <w:rPr>
                <w:color w:val="000000" w:themeColor="text1"/>
                <w:sz w:val="24"/>
              </w:rPr>
            </w:pPr>
            <w:r w:rsidRPr="00CF6F16">
              <w:rPr>
                <w:color w:val="000000" w:themeColor="text1"/>
                <w:sz w:val="24"/>
              </w:rPr>
              <w:t>№1 с ЧРП</w:t>
            </w:r>
          </w:p>
        </w:tc>
        <w:tc>
          <w:tcPr>
            <w:tcW w:w="3569" w:type="dxa"/>
          </w:tcPr>
          <w:p w14:paraId="4EE7A34C" w14:textId="77777777" w:rsidR="003D1543" w:rsidRPr="00CF6F16" w:rsidRDefault="003D1543" w:rsidP="003D1543">
            <w:pPr>
              <w:pStyle w:val="TableParagraph"/>
              <w:ind w:left="113" w:right="198"/>
              <w:jc w:val="left"/>
              <w:rPr>
                <w:color w:val="000000" w:themeColor="text1"/>
                <w:sz w:val="24"/>
              </w:rPr>
            </w:pPr>
            <w:r w:rsidRPr="00CF6F16">
              <w:rPr>
                <w:color w:val="000000" w:themeColor="text1"/>
                <w:sz w:val="24"/>
              </w:rPr>
              <w:t xml:space="preserve">Сокращение потребления электрической энергии, исключение перегрузки основного оборудования при запуске, исключение излишней подачи </w:t>
            </w:r>
            <w:proofErr w:type="spellStart"/>
            <w:proofErr w:type="gramStart"/>
            <w:r w:rsidRPr="00CF6F16">
              <w:rPr>
                <w:color w:val="000000" w:themeColor="text1"/>
                <w:sz w:val="24"/>
              </w:rPr>
              <w:t>возду</w:t>
            </w:r>
            <w:proofErr w:type="spellEnd"/>
            <w:r w:rsidRPr="00CF6F16">
              <w:rPr>
                <w:color w:val="000000" w:themeColor="text1"/>
                <w:sz w:val="24"/>
              </w:rPr>
              <w:t>- ха</w:t>
            </w:r>
            <w:proofErr w:type="gramEnd"/>
            <w:r w:rsidRPr="00CF6F16">
              <w:rPr>
                <w:color w:val="000000" w:themeColor="text1"/>
                <w:sz w:val="24"/>
              </w:rPr>
              <w:t xml:space="preserve"> в топку, снижение расхода газа за счет </w:t>
            </w:r>
            <w:proofErr w:type="spellStart"/>
            <w:r w:rsidRPr="00CF6F16">
              <w:rPr>
                <w:color w:val="000000" w:themeColor="text1"/>
                <w:sz w:val="24"/>
              </w:rPr>
              <w:t>поддер</w:t>
            </w:r>
            <w:proofErr w:type="spellEnd"/>
            <w:r w:rsidRPr="00CF6F16">
              <w:rPr>
                <w:color w:val="000000" w:themeColor="text1"/>
                <w:sz w:val="24"/>
              </w:rPr>
              <w:t>-</w:t>
            </w:r>
          </w:p>
          <w:p w14:paraId="27708C5A" w14:textId="77777777" w:rsidR="003D1543" w:rsidRPr="00CF6F16" w:rsidRDefault="003D1543" w:rsidP="003D1543">
            <w:pPr>
              <w:pStyle w:val="TableParagraph"/>
              <w:spacing w:before="1" w:line="268" w:lineRule="exact"/>
              <w:ind w:left="113" w:right="697"/>
              <w:jc w:val="left"/>
              <w:rPr>
                <w:color w:val="000000" w:themeColor="text1"/>
                <w:sz w:val="24"/>
              </w:rPr>
            </w:pPr>
            <w:proofErr w:type="spellStart"/>
            <w:r w:rsidRPr="00CF6F16">
              <w:rPr>
                <w:color w:val="000000" w:themeColor="text1"/>
                <w:sz w:val="24"/>
              </w:rPr>
              <w:t>жания</w:t>
            </w:r>
            <w:proofErr w:type="spellEnd"/>
            <w:r w:rsidRPr="00CF6F16">
              <w:rPr>
                <w:color w:val="000000" w:themeColor="text1"/>
                <w:sz w:val="24"/>
              </w:rPr>
              <w:t xml:space="preserve"> оптимальной концентрации топливно- воздушной смеси.</w:t>
            </w:r>
          </w:p>
        </w:tc>
        <w:tc>
          <w:tcPr>
            <w:tcW w:w="1564" w:type="dxa"/>
            <w:vAlign w:val="center"/>
          </w:tcPr>
          <w:p w14:paraId="0148F24D" w14:textId="4795E51F" w:rsidR="003D1543" w:rsidRPr="00CF6F16" w:rsidRDefault="003D1543" w:rsidP="003D1543">
            <w:pPr>
              <w:pStyle w:val="TableParagraph"/>
              <w:ind w:left="113" w:right="198"/>
              <w:rPr>
                <w:color w:val="000000" w:themeColor="text1"/>
                <w:sz w:val="24"/>
              </w:rPr>
            </w:pPr>
            <w:r w:rsidRPr="00CF6F16">
              <w:rPr>
                <w:color w:val="000000" w:themeColor="text1"/>
                <w:sz w:val="24"/>
              </w:rPr>
              <w:t>МУП «ДЕЗ»</w:t>
            </w:r>
          </w:p>
        </w:tc>
      </w:tr>
      <w:tr w:rsidR="009E2C59" w:rsidRPr="00CF6F16" w14:paraId="069396C7" w14:textId="66843083" w:rsidTr="003D1543">
        <w:trPr>
          <w:trHeight w:val="551"/>
        </w:trPr>
        <w:tc>
          <w:tcPr>
            <w:tcW w:w="674" w:type="dxa"/>
          </w:tcPr>
          <w:p w14:paraId="5DA3D549" w14:textId="77777777" w:rsidR="003D1543" w:rsidRPr="00CF6F16" w:rsidRDefault="003D1543" w:rsidP="003D1543">
            <w:pPr>
              <w:pStyle w:val="TableParagraph"/>
              <w:spacing w:before="123"/>
              <w:ind w:left="17"/>
              <w:rPr>
                <w:color w:val="000000" w:themeColor="text1"/>
                <w:sz w:val="24"/>
              </w:rPr>
            </w:pPr>
            <w:r w:rsidRPr="00CF6F16">
              <w:rPr>
                <w:color w:val="000000" w:themeColor="text1"/>
                <w:sz w:val="24"/>
              </w:rPr>
              <w:t>3</w:t>
            </w:r>
          </w:p>
        </w:tc>
        <w:tc>
          <w:tcPr>
            <w:tcW w:w="3969" w:type="dxa"/>
          </w:tcPr>
          <w:p w14:paraId="713A4A87" w14:textId="77777777" w:rsidR="003D1543" w:rsidRPr="00CF6F16" w:rsidRDefault="003D1543" w:rsidP="003D1543">
            <w:pPr>
              <w:pStyle w:val="TableParagraph"/>
              <w:spacing w:line="230" w:lineRule="auto"/>
              <w:ind w:left="113" w:right="209"/>
              <w:jc w:val="left"/>
              <w:rPr>
                <w:color w:val="000000" w:themeColor="text1"/>
                <w:sz w:val="24"/>
              </w:rPr>
            </w:pPr>
            <w:r w:rsidRPr="00CF6F16">
              <w:rPr>
                <w:color w:val="000000" w:themeColor="text1"/>
                <w:sz w:val="24"/>
              </w:rPr>
              <w:t>Внедрение системы автоматизации подачи газа</w:t>
            </w:r>
          </w:p>
        </w:tc>
        <w:tc>
          <w:tcPr>
            <w:tcW w:w="3569" w:type="dxa"/>
          </w:tcPr>
          <w:p w14:paraId="644A044B" w14:textId="77777777" w:rsidR="003D1543" w:rsidRPr="00CF6F16" w:rsidRDefault="003D1543" w:rsidP="003D1543">
            <w:pPr>
              <w:pStyle w:val="TableParagraph"/>
              <w:spacing w:line="230" w:lineRule="auto"/>
              <w:ind w:left="113" w:right="274"/>
              <w:jc w:val="left"/>
              <w:rPr>
                <w:color w:val="000000" w:themeColor="text1"/>
                <w:sz w:val="24"/>
              </w:rPr>
            </w:pPr>
            <w:r w:rsidRPr="00CF6F16">
              <w:rPr>
                <w:color w:val="000000" w:themeColor="text1"/>
                <w:sz w:val="24"/>
              </w:rPr>
              <w:t>Оптимизация подачи газа, исключение излишней подачи топлива в котел.</w:t>
            </w:r>
          </w:p>
        </w:tc>
        <w:tc>
          <w:tcPr>
            <w:tcW w:w="1564" w:type="dxa"/>
            <w:vAlign w:val="center"/>
          </w:tcPr>
          <w:p w14:paraId="784608CC" w14:textId="122FCE28" w:rsidR="003D1543" w:rsidRPr="00CF6F16" w:rsidRDefault="003D1543" w:rsidP="003D1543">
            <w:pPr>
              <w:pStyle w:val="TableParagraph"/>
              <w:spacing w:line="230" w:lineRule="auto"/>
              <w:ind w:left="113" w:right="274"/>
              <w:rPr>
                <w:color w:val="000000" w:themeColor="text1"/>
                <w:sz w:val="24"/>
              </w:rPr>
            </w:pPr>
            <w:r w:rsidRPr="00CF6F16">
              <w:rPr>
                <w:color w:val="000000" w:themeColor="text1"/>
                <w:sz w:val="24"/>
              </w:rPr>
              <w:t>МУП «ДЕЗ»</w:t>
            </w:r>
          </w:p>
        </w:tc>
      </w:tr>
      <w:tr w:rsidR="009E2C59" w:rsidRPr="00CF6F16" w14:paraId="3A83C037" w14:textId="31CC8567" w:rsidTr="003D1543">
        <w:trPr>
          <w:trHeight w:val="827"/>
        </w:trPr>
        <w:tc>
          <w:tcPr>
            <w:tcW w:w="674" w:type="dxa"/>
          </w:tcPr>
          <w:p w14:paraId="670C087D" w14:textId="77777777" w:rsidR="003D1543" w:rsidRPr="00CF6F16" w:rsidRDefault="003D1543" w:rsidP="003D1543">
            <w:pPr>
              <w:pStyle w:val="TableParagraph"/>
              <w:spacing w:before="7"/>
              <w:jc w:val="left"/>
              <w:rPr>
                <w:color w:val="000000" w:themeColor="text1"/>
              </w:rPr>
            </w:pPr>
          </w:p>
          <w:p w14:paraId="53AE8617" w14:textId="77777777" w:rsidR="003D1543" w:rsidRPr="00CF6F16" w:rsidRDefault="003D1543" w:rsidP="003D1543">
            <w:pPr>
              <w:pStyle w:val="TableParagraph"/>
              <w:ind w:left="17"/>
              <w:rPr>
                <w:color w:val="000000" w:themeColor="text1"/>
                <w:sz w:val="24"/>
              </w:rPr>
            </w:pPr>
            <w:r w:rsidRPr="00CF6F16">
              <w:rPr>
                <w:color w:val="000000" w:themeColor="text1"/>
                <w:sz w:val="24"/>
              </w:rPr>
              <w:t>4</w:t>
            </w:r>
          </w:p>
        </w:tc>
        <w:tc>
          <w:tcPr>
            <w:tcW w:w="3969" w:type="dxa"/>
          </w:tcPr>
          <w:p w14:paraId="695B02A9" w14:textId="77777777" w:rsidR="003D1543" w:rsidRPr="00CF6F16" w:rsidRDefault="003D1543" w:rsidP="003D1543">
            <w:pPr>
              <w:pStyle w:val="TableParagraph"/>
              <w:spacing w:before="126" w:line="275" w:lineRule="exact"/>
              <w:ind w:left="112"/>
              <w:jc w:val="left"/>
              <w:rPr>
                <w:color w:val="000000" w:themeColor="text1"/>
                <w:sz w:val="24"/>
              </w:rPr>
            </w:pPr>
            <w:r w:rsidRPr="00CF6F16">
              <w:rPr>
                <w:color w:val="000000" w:themeColor="text1"/>
                <w:sz w:val="24"/>
              </w:rPr>
              <w:t xml:space="preserve">Модернизация </w:t>
            </w:r>
            <w:proofErr w:type="spellStart"/>
            <w:r w:rsidRPr="00CF6F16">
              <w:rPr>
                <w:color w:val="000000" w:themeColor="text1"/>
                <w:sz w:val="24"/>
              </w:rPr>
              <w:t>КИПиА</w:t>
            </w:r>
            <w:proofErr w:type="spellEnd"/>
            <w:r w:rsidRPr="00CF6F16">
              <w:rPr>
                <w:color w:val="000000" w:themeColor="text1"/>
                <w:sz w:val="24"/>
              </w:rPr>
              <w:t xml:space="preserve"> в котельной</w:t>
            </w:r>
          </w:p>
          <w:p w14:paraId="6381F338" w14:textId="77777777" w:rsidR="003D1543" w:rsidRPr="00CF6F16" w:rsidRDefault="003D1543" w:rsidP="003D1543">
            <w:pPr>
              <w:pStyle w:val="TableParagraph"/>
              <w:spacing w:line="275" w:lineRule="exact"/>
              <w:ind w:left="112"/>
              <w:jc w:val="left"/>
              <w:rPr>
                <w:color w:val="000000" w:themeColor="text1"/>
                <w:sz w:val="24"/>
              </w:rPr>
            </w:pPr>
            <w:r w:rsidRPr="00CF6F16">
              <w:rPr>
                <w:color w:val="000000" w:themeColor="text1"/>
                <w:sz w:val="24"/>
              </w:rPr>
              <w:t>№1</w:t>
            </w:r>
          </w:p>
        </w:tc>
        <w:tc>
          <w:tcPr>
            <w:tcW w:w="3569" w:type="dxa"/>
          </w:tcPr>
          <w:p w14:paraId="0B5CA5C8" w14:textId="77777777" w:rsidR="003D1543" w:rsidRPr="00CF6F16" w:rsidRDefault="003D1543" w:rsidP="003D1543">
            <w:pPr>
              <w:pStyle w:val="TableParagraph"/>
              <w:spacing w:line="270" w:lineRule="exact"/>
              <w:ind w:left="113"/>
              <w:jc w:val="left"/>
              <w:rPr>
                <w:color w:val="000000" w:themeColor="text1"/>
                <w:sz w:val="24"/>
              </w:rPr>
            </w:pPr>
            <w:r w:rsidRPr="00CF6F16">
              <w:rPr>
                <w:color w:val="000000" w:themeColor="text1"/>
                <w:sz w:val="24"/>
              </w:rPr>
              <w:t xml:space="preserve">Повышение точности контроля показателей </w:t>
            </w:r>
            <w:proofErr w:type="spellStart"/>
            <w:r w:rsidRPr="00CF6F16">
              <w:rPr>
                <w:color w:val="000000" w:themeColor="text1"/>
                <w:sz w:val="24"/>
              </w:rPr>
              <w:t>рабо</w:t>
            </w:r>
            <w:proofErr w:type="spellEnd"/>
            <w:r w:rsidRPr="00CF6F16">
              <w:rPr>
                <w:color w:val="000000" w:themeColor="text1"/>
                <w:sz w:val="24"/>
              </w:rPr>
              <w:t>-</w:t>
            </w:r>
          </w:p>
          <w:p w14:paraId="7C50957C" w14:textId="77777777" w:rsidR="003D1543" w:rsidRPr="00CF6F16" w:rsidRDefault="003D1543" w:rsidP="003D1543">
            <w:pPr>
              <w:pStyle w:val="TableParagraph"/>
              <w:spacing w:before="9" w:line="268" w:lineRule="exact"/>
              <w:ind w:left="113" w:right="260"/>
              <w:jc w:val="left"/>
              <w:rPr>
                <w:color w:val="000000" w:themeColor="text1"/>
                <w:sz w:val="24"/>
              </w:rPr>
            </w:pPr>
            <w:r w:rsidRPr="00CF6F16">
              <w:rPr>
                <w:color w:val="000000" w:themeColor="text1"/>
                <w:sz w:val="24"/>
              </w:rPr>
              <w:t>ты котельной, учета отпуска тепловой энергии на собственные нужды и сторонним потребителям.</w:t>
            </w:r>
          </w:p>
        </w:tc>
        <w:tc>
          <w:tcPr>
            <w:tcW w:w="1564" w:type="dxa"/>
            <w:vAlign w:val="center"/>
          </w:tcPr>
          <w:p w14:paraId="0E268DAC" w14:textId="77777777" w:rsidR="003D1543" w:rsidRPr="00CF6F16" w:rsidRDefault="003D1543" w:rsidP="003D1543">
            <w:pPr>
              <w:pStyle w:val="TableParagraph"/>
              <w:spacing w:line="270" w:lineRule="exact"/>
              <w:ind w:left="113"/>
              <w:rPr>
                <w:color w:val="000000" w:themeColor="text1"/>
                <w:sz w:val="24"/>
              </w:rPr>
            </w:pPr>
          </w:p>
        </w:tc>
      </w:tr>
      <w:tr w:rsidR="009E2C59" w:rsidRPr="00CF6F16" w14:paraId="3862662B" w14:textId="7815BD5F" w:rsidTr="003D1543">
        <w:trPr>
          <w:trHeight w:val="1106"/>
        </w:trPr>
        <w:tc>
          <w:tcPr>
            <w:tcW w:w="674" w:type="dxa"/>
          </w:tcPr>
          <w:p w14:paraId="6B71D5B8" w14:textId="77777777" w:rsidR="003D1543" w:rsidRPr="00CF6F16" w:rsidRDefault="003D1543" w:rsidP="003D1543">
            <w:pPr>
              <w:pStyle w:val="TableParagraph"/>
              <w:spacing w:before="8"/>
              <w:jc w:val="left"/>
              <w:rPr>
                <w:color w:val="000000" w:themeColor="text1"/>
                <w:sz w:val="34"/>
              </w:rPr>
            </w:pPr>
          </w:p>
          <w:p w14:paraId="0920E896" w14:textId="77777777" w:rsidR="003D1543" w:rsidRPr="00CF6F16" w:rsidRDefault="003D1543" w:rsidP="003D1543">
            <w:pPr>
              <w:pStyle w:val="TableParagraph"/>
              <w:ind w:left="17"/>
              <w:rPr>
                <w:color w:val="000000" w:themeColor="text1"/>
                <w:sz w:val="24"/>
              </w:rPr>
            </w:pPr>
            <w:r w:rsidRPr="00CF6F16">
              <w:rPr>
                <w:color w:val="000000" w:themeColor="text1"/>
                <w:sz w:val="24"/>
              </w:rPr>
              <w:t>5</w:t>
            </w:r>
          </w:p>
        </w:tc>
        <w:tc>
          <w:tcPr>
            <w:tcW w:w="3969" w:type="dxa"/>
          </w:tcPr>
          <w:p w14:paraId="4E8775F8" w14:textId="77777777" w:rsidR="003D1543" w:rsidRPr="00CF6F16" w:rsidRDefault="003D1543" w:rsidP="003D1543">
            <w:pPr>
              <w:pStyle w:val="TableParagraph"/>
              <w:spacing w:before="9"/>
              <w:jc w:val="left"/>
              <w:rPr>
                <w:color w:val="000000" w:themeColor="text1"/>
              </w:rPr>
            </w:pPr>
          </w:p>
          <w:p w14:paraId="3DC57CC4" w14:textId="77777777" w:rsidR="003D1543" w:rsidRPr="00CF6F16" w:rsidRDefault="003D1543" w:rsidP="003D1543">
            <w:pPr>
              <w:pStyle w:val="TableParagraph"/>
              <w:spacing w:before="1"/>
              <w:ind w:left="112" w:right="345"/>
              <w:jc w:val="left"/>
              <w:rPr>
                <w:color w:val="000000" w:themeColor="text1"/>
                <w:sz w:val="24"/>
              </w:rPr>
            </w:pPr>
            <w:r w:rsidRPr="00CF6F16">
              <w:rPr>
                <w:color w:val="000000" w:themeColor="text1"/>
                <w:sz w:val="24"/>
              </w:rPr>
              <w:t xml:space="preserve">Реконструкция системы </w:t>
            </w:r>
            <w:proofErr w:type="spellStart"/>
            <w:r w:rsidRPr="00CF6F16">
              <w:rPr>
                <w:color w:val="000000" w:themeColor="text1"/>
                <w:sz w:val="24"/>
              </w:rPr>
              <w:t>химводо</w:t>
            </w:r>
            <w:proofErr w:type="spellEnd"/>
            <w:r w:rsidRPr="00CF6F16">
              <w:rPr>
                <w:color w:val="000000" w:themeColor="text1"/>
                <w:sz w:val="24"/>
              </w:rPr>
              <w:t>- очистки в котельной №1</w:t>
            </w:r>
          </w:p>
        </w:tc>
        <w:tc>
          <w:tcPr>
            <w:tcW w:w="3569" w:type="dxa"/>
          </w:tcPr>
          <w:p w14:paraId="5C504497" w14:textId="77777777" w:rsidR="003D1543" w:rsidRPr="00CF6F16" w:rsidRDefault="003D1543" w:rsidP="003D1543">
            <w:pPr>
              <w:pStyle w:val="TableParagraph"/>
              <w:ind w:left="113" w:right="259"/>
              <w:jc w:val="left"/>
              <w:rPr>
                <w:color w:val="000000" w:themeColor="text1"/>
                <w:sz w:val="24"/>
              </w:rPr>
            </w:pPr>
            <w:r w:rsidRPr="00CF6F16">
              <w:rPr>
                <w:color w:val="000000" w:themeColor="text1"/>
                <w:sz w:val="24"/>
              </w:rPr>
              <w:t xml:space="preserve">Обеспечение котельной необходимым </w:t>
            </w:r>
            <w:proofErr w:type="spellStart"/>
            <w:r w:rsidRPr="00CF6F16">
              <w:rPr>
                <w:color w:val="000000" w:themeColor="text1"/>
                <w:sz w:val="24"/>
              </w:rPr>
              <w:t>количе</w:t>
            </w:r>
            <w:proofErr w:type="spellEnd"/>
            <w:r w:rsidRPr="00CF6F16">
              <w:rPr>
                <w:color w:val="000000" w:themeColor="text1"/>
                <w:sz w:val="24"/>
              </w:rPr>
              <w:t xml:space="preserve">- </w:t>
            </w:r>
            <w:proofErr w:type="spellStart"/>
            <w:r w:rsidRPr="00CF6F16">
              <w:rPr>
                <w:color w:val="000000" w:themeColor="text1"/>
                <w:sz w:val="24"/>
              </w:rPr>
              <w:t>ством</w:t>
            </w:r>
            <w:proofErr w:type="spellEnd"/>
            <w:r w:rsidRPr="00CF6F16">
              <w:rPr>
                <w:color w:val="000000" w:themeColor="text1"/>
                <w:sz w:val="24"/>
              </w:rPr>
              <w:t xml:space="preserve"> очищенной воды, предотвращение </w:t>
            </w:r>
            <w:proofErr w:type="spellStart"/>
            <w:r w:rsidRPr="00CF6F16">
              <w:rPr>
                <w:color w:val="000000" w:themeColor="text1"/>
                <w:sz w:val="24"/>
              </w:rPr>
              <w:t>отложе</w:t>
            </w:r>
            <w:proofErr w:type="spellEnd"/>
            <w:r w:rsidRPr="00CF6F16">
              <w:rPr>
                <w:color w:val="000000" w:themeColor="text1"/>
                <w:sz w:val="24"/>
              </w:rPr>
              <w:t>-</w:t>
            </w:r>
          </w:p>
          <w:p w14:paraId="0E644972" w14:textId="77777777" w:rsidR="003D1543" w:rsidRPr="00CF6F16" w:rsidRDefault="003D1543" w:rsidP="003D1543">
            <w:pPr>
              <w:pStyle w:val="TableParagraph"/>
              <w:spacing w:line="232" w:lineRule="auto"/>
              <w:ind w:left="113" w:right="429"/>
              <w:jc w:val="left"/>
              <w:rPr>
                <w:color w:val="000000" w:themeColor="text1"/>
                <w:sz w:val="24"/>
              </w:rPr>
            </w:pPr>
            <w:proofErr w:type="spellStart"/>
            <w:r w:rsidRPr="00CF6F16">
              <w:rPr>
                <w:color w:val="000000" w:themeColor="text1"/>
                <w:sz w:val="24"/>
              </w:rPr>
              <w:t>ний</w:t>
            </w:r>
            <w:proofErr w:type="spellEnd"/>
            <w:r w:rsidRPr="00CF6F16">
              <w:rPr>
                <w:color w:val="000000" w:themeColor="text1"/>
                <w:sz w:val="24"/>
              </w:rPr>
              <w:t xml:space="preserve"> в котлах и трубопроводах, продление срока службы оборудования и сетей.</w:t>
            </w:r>
          </w:p>
        </w:tc>
        <w:tc>
          <w:tcPr>
            <w:tcW w:w="1564" w:type="dxa"/>
            <w:vAlign w:val="center"/>
          </w:tcPr>
          <w:p w14:paraId="750EE70F" w14:textId="047F11C7" w:rsidR="003D1543" w:rsidRPr="00CF6F16" w:rsidRDefault="003D1543" w:rsidP="003D1543">
            <w:pPr>
              <w:pStyle w:val="TableParagraph"/>
              <w:ind w:left="113" w:right="259"/>
              <w:rPr>
                <w:color w:val="000000" w:themeColor="text1"/>
                <w:sz w:val="24"/>
              </w:rPr>
            </w:pPr>
            <w:r w:rsidRPr="00CF6F16">
              <w:rPr>
                <w:color w:val="000000" w:themeColor="text1"/>
                <w:sz w:val="24"/>
              </w:rPr>
              <w:t>МУП «ДЕЗ»</w:t>
            </w:r>
          </w:p>
        </w:tc>
      </w:tr>
      <w:tr w:rsidR="009E2C59" w:rsidRPr="00CF6F16" w14:paraId="33E316A1" w14:textId="4A8FD656" w:rsidTr="003D1543">
        <w:trPr>
          <w:trHeight w:val="827"/>
        </w:trPr>
        <w:tc>
          <w:tcPr>
            <w:tcW w:w="674" w:type="dxa"/>
          </w:tcPr>
          <w:p w14:paraId="5B6CF74F" w14:textId="77777777" w:rsidR="003D1543" w:rsidRPr="00CF6F16" w:rsidRDefault="003D1543" w:rsidP="003D1543">
            <w:pPr>
              <w:pStyle w:val="TableParagraph"/>
              <w:spacing w:before="5"/>
              <w:jc w:val="left"/>
              <w:rPr>
                <w:color w:val="000000" w:themeColor="text1"/>
              </w:rPr>
            </w:pPr>
          </w:p>
          <w:p w14:paraId="7E588709" w14:textId="77777777" w:rsidR="003D1543" w:rsidRPr="00CF6F16" w:rsidRDefault="003D1543" w:rsidP="003D1543">
            <w:pPr>
              <w:pStyle w:val="TableParagraph"/>
              <w:ind w:left="17"/>
              <w:rPr>
                <w:color w:val="000000" w:themeColor="text1"/>
                <w:sz w:val="24"/>
              </w:rPr>
            </w:pPr>
            <w:r w:rsidRPr="00CF6F16">
              <w:rPr>
                <w:color w:val="000000" w:themeColor="text1"/>
                <w:sz w:val="24"/>
              </w:rPr>
              <w:t>6</w:t>
            </w:r>
          </w:p>
        </w:tc>
        <w:tc>
          <w:tcPr>
            <w:tcW w:w="3969" w:type="dxa"/>
          </w:tcPr>
          <w:p w14:paraId="25414F58" w14:textId="77777777" w:rsidR="003D1543" w:rsidRPr="00CF6F16" w:rsidRDefault="003D1543" w:rsidP="003D1543">
            <w:pPr>
              <w:pStyle w:val="TableParagraph"/>
              <w:spacing w:line="232" w:lineRule="auto"/>
              <w:ind w:left="113" w:right="447"/>
              <w:jc w:val="left"/>
              <w:rPr>
                <w:color w:val="000000" w:themeColor="text1"/>
                <w:sz w:val="24"/>
              </w:rPr>
            </w:pPr>
            <w:r w:rsidRPr="00CF6F16">
              <w:rPr>
                <w:color w:val="000000" w:themeColor="text1"/>
                <w:sz w:val="24"/>
              </w:rPr>
              <w:t>Установка двух РОУ в систему отопления ж/микрорайона «</w:t>
            </w:r>
            <w:proofErr w:type="spellStart"/>
            <w:r w:rsidRPr="00CF6F16">
              <w:rPr>
                <w:color w:val="000000" w:themeColor="text1"/>
                <w:sz w:val="24"/>
              </w:rPr>
              <w:t>Юж</w:t>
            </w:r>
            <w:proofErr w:type="spellEnd"/>
            <w:r w:rsidRPr="00CF6F16">
              <w:rPr>
                <w:color w:val="000000" w:themeColor="text1"/>
                <w:sz w:val="24"/>
              </w:rPr>
              <w:t>-</w:t>
            </w:r>
          </w:p>
          <w:p w14:paraId="558DAC2C" w14:textId="77777777" w:rsidR="003D1543" w:rsidRPr="00CF6F16" w:rsidRDefault="003D1543" w:rsidP="003D1543">
            <w:pPr>
              <w:pStyle w:val="TableParagraph"/>
              <w:spacing w:line="273" w:lineRule="exact"/>
              <w:ind w:left="113"/>
              <w:jc w:val="left"/>
              <w:rPr>
                <w:color w:val="000000" w:themeColor="text1"/>
                <w:sz w:val="24"/>
              </w:rPr>
            </w:pPr>
            <w:proofErr w:type="spellStart"/>
            <w:r w:rsidRPr="00CF6F16">
              <w:rPr>
                <w:color w:val="000000" w:themeColor="text1"/>
                <w:sz w:val="24"/>
              </w:rPr>
              <w:t>ный</w:t>
            </w:r>
            <w:proofErr w:type="spellEnd"/>
            <w:r w:rsidRPr="00CF6F16">
              <w:rPr>
                <w:color w:val="000000" w:themeColor="text1"/>
                <w:sz w:val="24"/>
              </w:rPr>
              <w:t>»</w:t>
            </w:r>
          </w:p>
        </w:tc>
        <w:tc>
          <w:tcPr>
            <w:tcW w:w="3569" w:type="dxa"/>
          </w:tcPr>
          <w:p w14:paraId="3712FF95" w14:textId="77777777" w:rsidR="003D1543" w:rsidRPr="00CF6F16" w:rsidRDefault="003D1543" w:rsidP="003D1543">
            <w:pPr>
              <w:pStyle w:val="TableParagraph"/>
              <w:spacing w:line="232" w:lineRule="auto"/>
              <w:ind w:left="113" w:right="212"/>
              <w:jc w:val="left"/>
              <w:rPr>
                <w:color w:val="000000" w:themeColor="text1"/>
                <w:sz w:val="24"/>
              </w:rPr>
            </w:pPr>
            <w:r w:rsidRPr="00CF6F16">
              <w:rPr>
                <w:color w:val="000000" w:themeColor="text1"/>
                <w:sz w:val="24"/>
              </w:rPr>
              <w:t xml:space="preserve">Сокращение потребления природного газа и </w:t>
            </w:r>
            <w:proofErr w:type="spellStart"/>
            <w:r w:rsidRPr="00CF6F16">
              <w:rPr>
                <w:color w:val="000000" w:themeColor="text1"/>
                <w:sz w:val="24"/>
              </w:rPr>
              <w:t>элек</w:t>
            </w:r>
            <w:proofErr w:type="spellEnd"/>
            <w:r w:rsidRPr="00CF6F16">
              <w:rPr>
                <w:color w:val="000000" w:themeColor="text1"/>
                <w:sz w:val="24"/>
              </w:rPr>
              <w:t xml:space="preserve">- </w:t>
            </w:r>
            <w:proofErr w:type="spellStart"/>
            <w:r w:rsidRPr="00CF6F16">
              <w:rPr>
                <w:color w:val="000000" w:themeColor="text1"/>
                <w:sz w:val="24"/>
              </w:rPr>
              <w:t>трической</w:t>
            </w:r>
            <w:proofErr w:type="spellEnd"/>
            <w:r w:rsidRPr="00CF6F16">
              <w:rPr>
                <w:color w:val="000000" w:themeColor="text1"/>
                <w:sz w:val="24"/>
              </w:rPr>
              <w:t xml:space="preserve"> энергии за счет отключения в летний</w:t>
            </w:r>
          </w:p>
          <w:p w14:paraId="6EE3CAAC" w14:textId="5DFC84C1" w:rsidR="003D1543" w:rsidRPr="00CF6F16" w:rsidRDefault="003D1543" w:rsidP="003D1543">
            <w:pPr>
              <w:pStyle w:val="TableParagraph"/>
              <w:spacing w:line="273" w:lineRule="exact"/>
              <w:ind w:left="113"/>
              <w:jc w:val="left"/>
              <w:rPr>
                <w:color w:val="000000" w:themeColor="text1"/>
                <w:sz w:val="24"/>
              </w:rPr>
            </w:pPr>
            <w:r w:rsidRPr="00CF6F16">
              <w:rPr>
                <w:color w:val="000000" w:themeColor="text1"/>
                <w:sz w:val="24"/>
              </w:rPr>
              <w:t>период котла, снижение эксплуатационных затрат</w:t>
            </w:r>
          </w:p>
        </w:tc>
        <w:tc>
          <w:tcPr>
            <w:tcW w:w="1564" w:type="dxa"/>
            <w:vAlign w:val="center"/>
          </w:tcPr>
          <w:p w14:paraId="0B1E8FEA" w14:textId="2E83C259" w:rsidR="003D1543" w:rsidRPr="00CF6F16" w:rsidRDefault="003D1543" w:rsidP="003D1543">
            <w:pPr>
              <w:jc w:val="center"/>
              <w:rPr>
                <w:color w:val="000000" w:themeColor="text1"/>
              </w:rPr>
            </w:pPr>
            <w:r w:rsidRPr="00CF6F16">
              <w:rPr>
                <w:color w:val="000000" w:themeColor="text1"/>
                <w:sz w:val="24"/>
                <w:szCs w:val="24"/>
              </w:rPr>
              <w:t>МУП «ДЕЗ»</w:t>
            </w:r>
          </w:p>
        </w:tc>
      </w:tr>
      <w:tr w:rsidR="009E2C59" w:rsidRPr="00CF6F16" w14:paraId="15DB89EB" w14:textId="7B628659" w:rsidTr="003D1543">
        <w:trPr>
          <w:trHeight w:val="827"/>
        </w:trPr>
        <w:tc>
          <w:tcPr>
            <w:tcW w:w="674" w:type="dxa"/>
            <w:vAlign w:val="center"/>
          </w:tcPr>
          <w:p w14:paraId="159BB081" w14:textId="2246B458" w:rsidR="003D1543" w:rsidRPr="00CF6F16" w:rsidRDefault="003D1543" w:rsidP="003D1543">
            <w:pPr>
              <w:pStyle w:val="TableParagraph"/>
              <w:spacing w:before="5"/>
              <w:rPr>
                <w:color w:val="000000" w:themeColor="text1"/>
              </w:rPr>
            </w:pPr>
            <w:r w:rsidRPr="00CF6F16">
              <w:rPr>
                <w:color w:val="000000" w:themeColor="text1"/>
              </w:rPr>
              <w:t>7</w:t>
            </w:r>
          </w:p>
        </w:tc>
        <w:tc>
          <w:tcPr>
            <w:tcW w:w="3969" w:type="dxa"/>
            <w:vAlign w:val="center"/>
          </w:tcPr>
          <w:p w14:paraId="10CF1291" w14:textId="3C6D4236" w:rsidR="003D1543" w:rsidRPr="00CF6F16" w:rsidRDefault="003D1543" w:rsidP="003D1543">
            <w:pPr>
              <w:pStyle w:val="TableParagraph"/>
              <w:spacing w:line="232" w:lineRule="auto"/>
              <w:ind w:left="162" w:right="114"/>
              <w:jc w:val="both"/>
              <w:rPr>
                <w:color w:val="000000" w:themeColor="text1"/>
                <w:sz w:val="24"/>
              </w:rPr>
            </w:pPr>
            <w:r w:rsidRPr="00CF6F16">
              <w:rPr>
                <w:color w:val="000000" w:themeColor="text1"/>
                <w:sz w:val="24"/>
              </w:rPr>
              <w:t xml:space="preserve">Модернизация </w:t>
            </w:r>
            <w:proofErr w:type="spellStart"/>
            <w:r w:rsidRPr="00CF6F16">
              <w:rPr>
                <w:color w:val="000000" w:themeColor="text1"/>
                <w:sz w:val="24"/>
              </w:rPr>
              <w:t>деаэрационной</w:t>
            </w:r>
            <w:proofErr w:type="spellEnd"/>
            <w:r w:rsidRPr="00CF6F16">
              <w:rPr>
                <w:color w:val="000000" w:themeColor="text1"/>
                <w:sz w:val="24"/>
              </w:rPr>
              <w:t xml:space="preserve"> установки, входящей в состав ВПУ, подпитки тепловой сети</w:t>
            </w:r>
          </w:p>
        </w:tc>
        <w:tc>
          <w:tcPr>
            <w:tcW w:w="3569" w:type="dxa"/>
            <w:vAlign w:val="center"/>
          </w:tcPr>
          <w:p w14:paraId="73080603" w14:textId="5610CFB0" w:rsidR="003D1543" w:rsidRPr="00CF6F16" w:rsidRDefault="003D1543" w:rsidP="003D1543">
            <w:pPr>
              <w:pStyle w:val="TableParagraph"/>
              <w:spacing w:line="232" w:lineRule="auto"/>
              <w:ind w:left="113" w:right="212"/>
              <w:jc w:val="both"/>
              <w:rPr>
                <w:color w:val="000000" w:themeColor="text1"/>
                <w:sz w:val="24"/>
              </w:rPr>
            </w:pPr>
            <w:r w:rsidRPr="00CF6F16">
              <w:rPr>
                <w:color w:val="000000" w:themeColor="text1"/>
                <w:sz w:val="24"/>
              </w:rPr>
              <w:t>Снижение растворенного кислорода, в связи с фактической сверхнормативной подпиткой в тепловых сетях</w:t>
            </w:r>
          </w:p>
        </w:tc>
        <w:tc>
          <w:tcPr>
            <w:tcW w:w="1564" w:type="dxa"/>
            <w:vAlign w:val="center"/>
          </w:tcPr>
          <w:p w14:paraId="0DC90DD4" w14:textId="33BBFE6D" w:rsidR="003D1543" w:rsidRPr="00CF6F16" w:rsidRDefault="003D1543" w:rsidP="003D1543">
            <w:pPr>
              <w:jc w:val="center"/>
              <w:rPr>
                <w:color w:val="000000" w:themeColor="text1"/>
              </w:rPr>
            </w:pPr>
            <w:r w:rsidRPr="00CF6F16">
              <w:rPr>
                <w:color w:val="000000" w:themeColor="text1"/>
                <w:sz w:val="24"/>
                <w:szCs w:val="24"/>
              </w:rPr>
              <w:t>ООО «ИГК» котельная №1</w:t>
            </w:r>
          </w:p>
        </w:tc>
      </w:tr>
      <w:tr w:rsidR="009E2C59" w:rsidRPr="00CF6F16" w14:paraId="25FA2164" w14:textId="2A96751D" w:rsidTr="003D1543">
        <w:trPr>
          <w:trHeight w:val="827"/>
        </w:trPr>
        <w:tc>
          <w:tcPr>
            <w:tcW w:w="674" w:type="dxa"/>
            <w:vAlign w:val="center"/>
          </w:tcPr>
          <w:p w14:paraId="2088147D" w14:textId="07DFC5E9" w:rsidR="003D1543" w:rsidRPr="00CF6F16" w:rsidRDefault="003D1543" w:rsidP="003D1543">
            <w:pPr>
              <w:pStyle w:val="TableParagraph"/>
              <w:spacing w:before="5"/>
              <w:rPr>
                <w:color w:val="000000" w:themeColor="text1"/>
              </w:rPr>
            </w:pPr>
            <w:r w:rsidRPr="00CF6F16">
              <w:rPr>
                <w:color w:val="000000" w:themeColor="text1"/>
              </w:rPr>
              <w:t>8</w:t>
            </w:r>
          </w:p>
        </w:tc>
        <w:tc>
          <w:tcPr>
            <w:tcW w:w="3969" w:type="dxa"/>
            <w:vAlign w:val="center"/>
          </w:tcPr>
          <w:p w14:paraId="1F86BA3B" w14:textId="6EEE6650" w:rsidR="003D1543" w:rsidRPr="00CF6F16" w:rsidRDefault="003D1543" w:rsidP="003D1543">
            <w:pPr>
              <w:pStyle w:val="TableParagraph"/>
              <w:spacing w:line="232" w:lineRule="auto"/>
              <w:ind w:left="162" w:right="114"/>
              <w:jc w:val="both"/>
              <w:rPr>
                <w:color w:val="000000" w:themeColor="text1"/>
                <w:sz w:val="24"/>
              </w:rPr>
            </w:pPr>
            <w:r w:rsidRPr="00CF6F16">
              <w:rPr>
                <w:color w:val="000000" w:themeColor="text1"/>
                <w:sz w:val="24"/>
              </w:rPr>
              <w:t xml:space="preserve">«Котельная Южного микрорайона и тепловой сети для присоединения к центральной сети теплоснабжения </w:t>
            </w:r>
            <w:proofErr w:type="spellStart"/>
            <w:r w:rsidRPr="00CF6F16">
              <w:rPr>
                <w:color w:val="000000" w:themeColor="text1"/>
                <w:sz w:val="24"/>
              </w:rPr>
              <w:t>г.Искитима</w:t>
            </w:r>
            <w:proofErr w:type="spellEnd"/>
            <w:r w:rsidRPr="00CF6F16">
              <w:rPr>
                <w:color w:val="000000" w:themeColor="text1"/>
                <w:sz w:val="24"/>
              </w:rPr>
              <w:t xml:space="preserve">, РФ, Новосибирская область, </w:t>
            </w:r>
            <w:proofErr w:type="spellStart"/>
            <w:r w:rsidRPr="00CF6F16">
              <w:rPr>
                <w:color w:val="000000" w:themeColor="text1"/>
                <w:sz w:val="24"/>
              </w:rPr>
              <w:t>г.Искитим</w:t>
            </w:r>
            <w:proofErr w:type="spellEnd"/>
            <w:r w:rsidRPr="00CF6F16">
              <w:rPr>
                <w:color w:val="000000" w:themeColor="text1"/>
                <w:sz w:val="24"/>
              </w:rPr>
              <w:t xml:space="preserve">, </w:t>
            </w:r>
            <w:proofErr w:type="spellStart"/>
            <w:r w:rsidRPr="00CF6F16">
              <w:rPr>
                <w:color w:val="000000" w:themeColor="text1"/>
                <w:sz w:val="24"/>
              </w:rPr>
              <w:t>ул.Молдавская</w:t>
            </w:r>
            <w:proofErr w:type="spellEnd"/>
            <w:r w:rsidRPr="00CF6F16">
              <w:rPr>
                <w:color w:val="000000" w:themeColor="text1"/>
                <w:sz w:val="24"/>
              </w:rPr>
              <w:t xml:space="preserve">. Кадастровый номер земельного участка: 54:33:040802:284  </w:t>
            </w:r>
          </w:p>
        </w:tc>
        <w:tc>
          <w:tcPr>
            <w:tcW w:w="3569" w:type="dxa"/>
            <w:vAlign w:val="center"/>
          </w:tcPr>
          <w:p w14:paraId="0EA33377" w14:textId="2C0222EE" w:rsidR="003D1543" w:rsidRPr="00CF6F16" w:rsidRDefault="003D1543" w:rsidP="003D1543">
            <w:pPr>
              <w:pStyle w:val="TableParagraph"/>
              <w:spacing w:line="232" w:lineRule="auto"/>
              <w:ind w:left="113" w:right="212"/>
              <w:jc w:val="both"/>
              <w:rPr>
                <w:color w:val="000000" w:themeColor="text1"/>
                <w:sz w:val="24"/>
              </w:rPr>
            </w:pPr>
            <w:r w:rsidRPr="00CF6F16">
              <w:rPr>
                <w:color w:val="000000" w:themeColor="text1"/>
                <w:sz w:val="24"/>
              </w:rPr>
              <w:t>Строительство нового источника тепловой энергии для подключения потребителей, окончание строительства 2027 год, мощность 64,105 Гкал/ч, 2025 -2027 гг.</w:t>
            </w:r>
          </w:p>
        </w:tc>
        <w:tc>
          <w:tcPr>
            <w:tcW w:w="1564" w:type="dxa"/>
            <w:vAlign w:val="center"/>
          </w:tcPr>
          <w:p w14:paraId="69179E18" w14:textId="4A18E046" w:rsidR="003D1543" w:rsidRPr="00CF6F16" w:rsidRDefault="003D1543" w:rsidP="003D1543">
            <w:pPr>
              <w:jc w:val="center"/>
              <w:rPr>
                <w:color w:val="000000" w:themeColor="text1"/>
              </w:rPr>
            </w:pPr>
            <w:r w:rsidRPr="00CF6F16">
              <w:rPr>
                <w:color w:val="000000" w:themeColor="text1"/>
                <w:sz w:val="24"/>
                <w:szCs w:val="24"/>
              </w:rPr>
              <w:t>МУП «ДЕЗ»</w:t>
            </w:r>
          </w:p>
        </w:tc>
      </w:tr>
      <w:tr w:rsidR="009E2C59" w:rsidRPr="00CF6F16" w14:paraId="2B0BB34F" w14:textId="3903EE51" w:rsidTr="003D1543">
        <w:trPr>
          <w:trHeight w:val="827"/>
        </w:trPr>
        <w:tc>
          <w:tcPr>
            <w:tcW w:w="674" w:type="dxa"/>
            <w:vAlign w:val="center"/>
          </w:tcPr>
          <w:p w14:paraId="4C662C7A" w14:textId="4A7126B0" w:rsidR="003D1543" w:rsidRPr="00CF6F16" w:rsidRDefault="003D1543" w:rsidP="003D1543">
            <w:pPr>
              <w:pStyle w:val="TableParagraph"/>
              <w:spacing w:before="5"/>
              <w:rPr>
                <w:color w:val="000000" w:themeColor="text1"/>
              </w:rPr>
            </w:pPr>
            <w:r w:rsidRPr="00CF6F16">
              <w:rPr>
                <w:color w:val="000000" w:themeColor="text1"/>
              </w:rPr>
              <w:t>9</w:t>
            </w:r>
          </w:p>
        </w:tc>
        <w:tc>
          <w:tcPr>
            <w:tcW w:w="3969" w:type="dxa"/>
            <w:vAlign w:val="center"/>
          </w:tcPr>
          <w:p w14:paraId="06C510FA" w14:textId="14C5867F" w:rsidR="003D1543" w:rsidRPr="00CF6F16" w:rsidRDefault="003D1543" w:rsidP="003D1543">
            <w:pPr>
              <w:pStyle w:val="TableParagraph"/>
              <w:spacing w:line="232" w:lineRule="auto"/>
              <w:ind w:left="162" w:right="114"/>
              <w:jc w:val="both"/>
              <w:rPr>
                <w:color w:val="000000" w:themeColor="text1"/>
                <w:sz w:val="24"/>
              </w:rPr>
            </w:pPr>
            <w:r w:rsidRPr="00CF6F16">
              <w:rPr>
                <w:color w:val="000000" w:themeColor="text1"/>
              </w:rPr>
              <w:t xml:space="preserve">Строительство городской модульной котельной на </w:t>
            </w:r>
            <w:proofErr w:type="gramStart"/>
            <w:r w:rsidRPr="00CF6F16">
              <w:rPr>
                <w:color w:val="000000" w:themeColor="text1"/>
              </w:rPr>
              <w:t>газообразном  топливе</w:t>
            </w:r>
            <w:proofErr w:type="gramEnd"/>
            <w:r w:rsidRPr="00CF6F16">
              <w:rPr>
                <w:color w:val="000000" w:themeColor="text1"/>
              </w:rPr>
              <w:t>, взамен работающей котельной на угле (ул. Саратовская, 1 г/9, микрорайон Ложок)</w:t>
            </w:r>
          </w:p>
        </w:tc>
        <w:tc>
          <w:tcPr>
            <w:tcW w:w="3569" w:type="dxa"/>
            <w:vAlign w:val="center"/>
          </w:tcPr>
          <w:p w14:paraId="5128F354" w14:textId="4927C664" w:rsidR="003D1543" w:rsidRPr="00CF6F16" w:rsidRDefault="003D1543" w:rsidP="003D1543">
            <w:pPr>
              <w:pStyle w:val="TableParagraph"/>
              <w:spacing w:line="232" w:lineRule="auto"/>
              <w:ind w:left="113" w:right="212"/>
              <w:jc w:val="both"/>
              <w:rPr>
                <w:color w:val="000000" w:themeColor="text1"/>
                <w:sz w:val="24"/>
              </w:rPr>
            </w:pPr>
            <w:r w:rsidRPr="00CF6F16">
              <w:rPr>
                <w:color w:val="000000" w:themeColor="text1"/>
              </w:rPr>
              <w:t xml:space="preserve">Строительство городской модульной котельной на </w:t>
            </w:r>
            <w:proofErr w:type="gramStart"/>
            <w:r w:rsidRPr="00CF6F16">
              <w:rPr>
                <w:color w:val="000000" w:themeColor="text1"/>
              </w:rPr>
              <w:t>газообразном  топливе</w:t>
            </w:r>
            <w:proofErr w:type="gramEnd"/>
            <w:r w:rsidRPr="00CF6F16">
              <w:rPr>
                <w:color w:val="000000" w:themeColor="text1"/>
              </w:rPr>
              <w:t xml:space="preserve"> для микрорайона Ложок г. Искитим для подкл</w:t>
            </w:r>
            <w:bookmarkStart w:id="22" w:name="_GoBack"/>
            <w:bookmarkEnd w:id="22"/>
            <w:r w:rsidRPr="00CF6F16">
              <w:rPr>
                <w:color w:val="000000" w:themeColor="text1"/>
              </w:rPr>
              <w:t>ючения новых потребителей</w:t>
            </w:r>
          </w:p>
        </w:tc>
        <w:tc>
          <w:tcPr>
            <w:tcW w:w="1564" w:type="dxa"/>
            <w:vAlign w:val="center"/>
          </w:tcPr>
          <w:p w14:paraId="66DA65C7" w14:textId="2421781E" w:rsidR="003D1543" w:rsidRPr="00CF6F16" w:rsidRDefault="003D1543" w:rsidP="003D1543">
            <w:pPr>
              <w:jc w:val="center"/>
              <w:rPr>
                <w:color w:val="000000" w:themeColor="text1"/>
              </w:rPr>
            </w:pPr>
            <w:r w:rsidRPr="00CF6F16">
              <w:rPr>
                <w:color w:val="000000" w:themeColor="text1"/>
                <w:sz w:val="24"/>
                <w:szCs w:val="24"/>
              </w:rPr>
              <w:t>МУП «ДЕЗ»</w:t>
            </w:r>
          </w:p>
        </w:tc>
      </w:tr>
    </w:tbl>
    <w:p w14:paraId="2071FAD1" w14:textId="77777777" w:rsidR="003D1543" w:rsidRPr="00CF6F16" w:rsidRDefault="003D1543" w:rsidP="00387AEC">
      <w:pPr>
        <w:pStyle w:val="a3"/>
        <w:spacing w:before="90" w:line="360" w:lineRule="auto"/>
        <w:ind w:left="438" w:right="150"/>
        <w:rPr>
          <w:color w:val="000000" w:themeColor="text1"/>
        </w:rPr>
      </w:pPr>
    </w:p>
    <w:p w14:paraId="2B14D77E" w14:textId="77777777" w:rsidR="003D1543" w:rsidRPr="00CF6F16" w:rsidRDefault="003D1543" w:rsidP="00387AEC">
      <w:pPr>
        <w:pStyle w:val="a3"/>
        <w:spacing w:before="90" w:line="360" w:lineRule="auto"/>
        <w:ind w:left="438" w:right="150"/>
        <w:rPr>
          <w:color w:val="000000" w:themeColor="text1"/>
        </w:rPr>
      </w:pPr>
    </w:p>
    <w:p w14:paraId="482691FF" w14:textId="77777777" w:rsidR="003D1543" w:rsidRPr="00CF6F16" w:rsidRDefault="003D1543" w:rsidP="00387AEC">
      <w:pPr>
        <w:pStyle w:val="a3"/>
        <w:spacing w:before="90" w:line="360" w:lineRule="auto"/>
        <w:ind w:left="438" w:right="150"/>
        <w:rPr>
          <w:color w:val="000000" w:themeColor="text1"/>
        </w:rPr>
      </w:pPr>
    </w:p>
    <w:p w14:paraId="5D63F9E2" w14:textId="77777777" w:rsidR="003D1543" w:rsidRPr="00CF6F16" w:rsidRDefault="003D1543" w:rsidP="00387AEC">
      <w:pPr>
        <w:pStyle w:val="a3"/>
        <w:spacing w:before="90" w:line="360" w:lineRule="auto"/>
        <w:ind w:left="438" w:right="150"/>
        <w:rPr>
          <w:color w:val="000000" w:themeColor="text1"/>
        </w:rPr>
      </w:pPr>
    </w:p>
    <w:p w14:paraId="53A9CB18" w14:textId="77777777" w:rsidR="003D1543" w:rsidRPr="00CF6F16" w:rsidRDefault="003D1543" w:rsidP="00387AEC">
      <w:pPr>
        <w:pStyle w:val="a3"/>
        <w:spacing w:before="90" w:line="360" w:lineRule="auto"/>
        <w:ind w:left="438" w:right="150"/>
        <w:rPr>
          <w:color w:val="000000" w:themeColor="text1"/>
        </w:rPr>
      </w:pPr>
    </w:p>
    <w:p w14:paraId="6087B482" w14:textId="77777777" w:rsidR="003D1543" w:rsidRPr="00CF6F16" w:rsidRDefault="003D1543" w:rsidP="00387AEC">
      <w:pPr>
        <w:pStyle w:val="a3"/>
        <w:spacing w:before="90" w:line="360" w:lineRule="auto"/>
        <w:ind w:left="438" w:right="150"/>
        <w:rPr>
          <w:color w:val="000000" w:themeColor="text1"/>
        </w:rPr>
      </w:pPr>
    </w:p>
    <w:p w14:paraId="0BF8CF07" w14:textId="77777777" w:rsidR="003D1543" w:rsidRPr="00CF6F16" w:rsidRDefault="003D1543" w:rsidP="00387AEC">
      <w:pPr>
        <w:pStyle w:val="a3"/>
        <w:spacing w:before="90" w:line="360" w:lineRule="auto"/>
        <w:ind w:left="438" w:right="150"/>
        <w:rPr>
          <w:color w:val="000000" w:themeColor="text1"/>
        </w:rPr>
      </w:pPr>
    </w:p>
    <w:p w14:paraId="6F993761" w14:textId="5124CDD2" w:rsidR="003D1543" w:rsidRPr="00CF6F16" w:rsidRDefault="003D1543" w:rsidP="00387AEC">
      <w:pPr>
        <w:pStyle w:val="a3"/>
        <w:spacing w:before="90" w:line="360" w:lineRule="auto"/>
        <w:ind w:left="438" w:right="150"/>
        <w:rPr>
          <w:color w:val="000000" w:themeColor="text1"/>
        </w:rPr>
      </w:pPr>
      <w:r w:rsidRPr="00CF6F16">
        <w:rPr>
          <w:color w:val="000000" w:themeColor="text1"/>
        </w:rPr>
        <w:br w:type="textWrapping" w:clear="all"/>
      </w:r>
    </w:p>
    <w:p w14:paraId="29E7F8EE" w14:textId="1C010E95" w:rsidR="00F83B47" w:rsidRPr="00CF6F16" w:rsidRDefault="00A32131" w:rsidP="00387AEC">
      <w:pPr>
        <w:pStyle w:val="a3"/>
        <w:spacing w:before="90" w:line="360" w:lineRule="auto"/>
        <w:ind w:left="438" w:right="150"/>
        <w:rPr>
          <w:color w:val="000000" w:themeColor="text1"/>
        </w:rPr>
      </w:pPr>
      <w:r w:rsidRPr="00CF6F16">
        <w:rPr>
          <w:color w:val="000000" w:themeColor="text1"/>
        </w:rPr>
        <w:lastRenderedPageBreak/>
        <w:t>Сроки выполнения и эффект от реализации данных мероприятий приведены в таблице 7.2.</w:t>
      </w:r>
    </w:p>
    <w:p w14:paraId="43457F27" w14:textId="77777777" w:rsidR="00F83B47" w:rsidRPr="00CF6F16" w:rsidRDefault="00A32131" w:rsidP="00026300">
      <w:pPr>
        <w:pStyle w:val="a3"/>
        <w:tabs>
          <w:tab w:val="left" w:pos="9923"/>
        </w:tabs>
        <w:spacing w:after="11" w:line="360" w:lineRule="auto"/>
        <w:ind w:left="438" w:right="272"/>
        <w:rPr>
          <w:color w:val="000000" w:themeColor="text1"/>
        </w:rPr>
      </w:pPr>
      <w:r w:rsidRPr="00CF6F16">
        <w:rPr>
          <w:color w:val="000000" w:themeColor="text1"/>
        </w:rPr>
        <w:t>Таблица 7.2. Календарный план реализации мероприятий, направленных на энергосбережение и повышение энергетической эффективности</w:t>
      </w:r>
    </w:p>
    <w:tbl>
      <w:tblPr>
        <w:tblStyle w:val="TableNormal"/>
        <w:tblW w:w="991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834"/>
        <w:gridCol w:w="1461"/>
        <w:gridCol w:w="3209"/>
        <w:gridCol w:w="1843"/>
      </w:tblGrid>
      <w:tr w:rsidR="009E2C59" w:rsidRPr="00CF6F16" w14:paraId="561C9F6C" w14:textId="4E0FECB1" w:rsidTr="003D1543">
        <w:trPr>
          <w:trHeight w:val="854"/>
        </w:trPr>
        <w:tc>
          <w:tcPr>
            <w:tcW w:w="566" w:type="dxa"/>
          </w:tcPr>
          <w:p w14:paraId="5C2BD9F3" w14:textId="77777777" w:rsidR="003D1543" w:rsidRPr="00CF6F16" w:rsidRDefault="003D1543">
            <w:pPr>
              <w:pStyle w:val="TableParagraph"/>
              <w:spacing w:before="140" w:line="237" w:lineRule="auto"/>
              <w:ind w:left="124" w:right="88" w:firstLine="48"/>
              <w:jc w:val="left"/>
              <w:rPr>
                <w:color w:val="000000" w:themeColor="text1"/>
                <w:sz w:val="24"/>
              </w:rPr>
            </w:pPr>
            <w:r w:rsidRPr="00CF6F16">
              <w:rPr>
                <w:color w:val="000000" w:themeColor="text1"/>
                <w:sz w:val="24"/>
              </w:rPr>
              <w:t>№ п/п</w:t>
            </w:r>
          </w:p>
        </w:tc>
        <w:tc>
          <w:tcPr>
            <w:tcW w:w="2834" w:type="dxa"/>
          </w:tcPr>
          <w:p w14:paraId="195536DE" w14:textId="77777777" w:rsidR="003D1543" w:rsidRPr="00CF6F16" w:rsidRDefault="003D1543">
            <w:pPr>
              <w:pStyle w:val="TableParagraph"/>
              <w:spacing w:before="140" w:line="237" w:lineRule="auto"/>
              <w:ind w:left="1195" w:right="125" w:hanging="1030"/>
              <w:jc w:val="left"/>
              <w:rPr>
                <w:color w:val="000000" w:themeColor="text1"/>
                <w:sz w:val="24"/>
              </w:rPr>
            </w:pPr>
            <w:r w:rsidRPr="00CF6F16">
              <w:rPr>
                <w:color w:val="000000" w:themeColor="text1"/>
                <w:sz w:val="24"/>
              </w:rPr>
              <w:t xml:space="preserve">Наименование </w:t>
            </w:r>
            <w:proofErr w:type="spellStart"/>
            <w:proofErr w:type="gramStart"/>
            <w:r w:rsidRPr="00CF6F16">
              <w:rPr>
                <w:color w:val="000000" w:themeColor="text1"/>
                <w:sz w:val="24"/>
              </w:rPr>
              <w:t>меропри</w:t>
            </w:r>
            <w:proofErr w:type="spellEnd"/>
            <w:r w:rsidRPr="00CF6F16">
              <w:rPr>
                <w:color w:val="000000" w:themeColor="text1"/>
                <w:sz w:val="24"/>
              </w:rPr>
              <w:t xml:space="preserve">- </w:t>
            </w:r>
            <w:proofErr w:type="spellStart"/>
            <w:r w:rsidRPr="00CF6F16">
              <w:rPr>
                <w:color w:val="000000" w:themeColor="text1"/>
                <w:sz w:val="24"/>
              </w:rPr>
              <w:t>ятия</w:t>
            </w:r>
            <w:proofErr w:type="spellEnd"/>
            <w:proofErr w:type="gramEnd"/>
          </w:p>
        </w:tc>
        <w:tc>
          <w:tcPr>
            <w:tcW w:w="1461" w:type="dxa"/>
          </w:tcPr>
          <w:p w14:paraId="7526923A" w14:textId="77777777" w:rsidR="003D1543" w:rsidRPr="00CF6F16" w:rsidRDefault="003D1543">
            <w:pPr>
              <w:pStyle w:val="TableParagraph"/>
              <w:spacing w:before="140" w:line="237" w:lineRule="auto"/>
              <w:ind w:left="111" w:right="75" w:firstLine="362"/>
              <w:jc w:val="left"/>
              <w:rPr>
                <w:color w:val="000000" w:themeColor="text1"/>
                <w:sz w:val="24"/>
              </w:rPr>
            </w:pPr>
            <w:r w:rsidRPr="00CF6F16">
              <w:rPr>
                <w:color w:val="000000" w:themeColor="text1"/>
                <w:sz w:val="24"/>
              </w:rPr>
              <w:t>Срок выполнения</w:t>
            </w:r>
          </w:p>
        </w:tc>
        <w:tc>
          <w:tcPr>
            <w:tcW w:w="3209" w:type="dxa"/>
          </w:tcPr>
          <w:p w14:paraId="63C4A205" w14:textId="77777777" w:rsidR="003D1543" w:rsidRPr="00CF6F16" w:rsidRDefault="003D1543">
            <w:pPr>
              <w:pStyle w:val="TableParagraph"/>
              <w:spacing w:before="8"/>
              <w:jc w:val="left"/>
              <w:rPr>
                <w:color w:val="000000" w:themeColor="text1"/>
                <w:sz w:val="23"/>
              </w:rPr>
            </w:pPr>
          </w:p>
          <w:p w14:paraId="098889D6" w14:textId="77777777" w:rsidR="003D1543" w:rsidRPr="00CF6F16" w:rsidRDefault="003D1543">
            <w:pPr>
              <w:pStyle w:val="TableParagraph"/>
              <w:ind w:left="850"/>
              <w:jc w:val="left"/>
              <w:rPr>
                <w:color w:val="000000" w:themeColor="text1"/>
                <w:sz w:val="24"/>
              </w:rPr>
            </w:pPr>
            <w:r w:rsidRPr="00CF6F16">
              <w:rPr>
                <w:color w:val="000000" w:themeColor="text1"/>
                <w:sz w:val="24"/>
              </w:rPr>
              <w:t>Результат, эффект от реализации</w:t>
            </w:r>
          </w:p>
        </w:tc>
        <w:tc>
          <w:tcPr>
            <w:tcW w:w="1843" w:type="dxa"/>
            <w:vAlign w:val="center"/>
          </w:tcPr>
          <w:p w14:paraId="53F82ECC" w14:textId="3A18B858" w:rsidR="003D1543" w:rsidRPr="00CF6F16" w:rsidRDefault="003D1543" w:rsidP="003D1543">
            <w:pPr>
              <w:pStyle w:val="TableParagraph"/>
              <w:spacing w:before="8"/>
              <w:rPr>
                <w:color w:val="000000" w:themeColor="text1"/>
                <w:sz w:val="23"/>
              </w:rPr>
            </w:pPr>
            <w:r w:rsidRPr="00CF6F16">
              <w:rPr>
                <w:color w:val="000000" w:themeColor="text1"/>
                <w:sz w:val="23"/>
              </w:rPr>
              <w:t>Наименование источника</w:t>
            </w:r>
          </w:p>
        </w:tc>
      </w:tr>
      <w:tr w:rsidR="009E2C59" w:rsidRPr="00CF6F16" w14:paraId="06F29B9C" w14:textId="7328228C" w:rsidTr="003D1543">
        <w:trPr>
          <w:trHeight w:val="1653"/>
        </w:trPr>
        <w:tc>
          <w:tcPr>
            <w:tcW w:w="566" w:type="dxa"/>
          </w:tcPr>
          <w:p w14:paraId="231CD36B" w14:textId="77777777" w:rsidR="003D1543" w:rsidRPr="00CF6F16" w:rsidRDefault="003D1543">
            <w:pPr>
              <w:pStyle w:val="TableParagraph"/>
              <w:jc w:val="left"/>
              <w:rPr>
                <w:color w:val="000000" w:themeColor="text1"/>
                <w:sz w:val="26"/>
              </w:rPr>
            </w:pPr>
          </w:p>
          <w:p w14:paraId="23E779E7" w14:textId="77777777" w:rsidR="003D1543" w:rsidRPr="00CF6F16" w:rsidRDefault="003D1543">
            <w:pPr>
              <w:pStyle w:val="TableParagraph"/>
              <w:spacing w:before="4"/>
              <w:jc w:val="left"/>
              <w:rPr>
                <w:color w:val="000000" w:themeColor="text1"/>
                <w:sz w:val="32"/>
              </w:rPr>
            </w:pPr>
          </w:p>
          <w:p w14:paraId="023C5815" w14:textId="77777777" w:rsidR="003D1543" w:rsidRPr="00CF6F16" w:rsidRDefault="003D1543">
            <w:pPr>
              <w:pStyle w:val="TableParagraph"/>
              <w:ind w:left="19"/>
              <w:rPr>
                <w:color w:val="000000" w:themeColor="text1"/>
                <w:sz w:val="24"/>
              </w:rPr>
            </w:pPr>
            <w:r w:rsidRPr="00CF6F16">
              <w:rPr>
                <w:color w:val="000000" w:themeColor="text1"/>
                <w:sz w:val="24"/>
              </w:rPr>
              <w:t>1</w:t>
            </w:r>
          </w:p>
        </w:tc>
        <w:tc>
          <w:tcPr>
            <w:tcW w:w="2834" w:type="dxa"/>
          </w:tcPr>
          <w:p w14:paraId="600BC3D7" w14:textId="77777777" w:rsidR="003D1543" w:rsidRPr="00CF6F16" w:rsidRDefault="003D1543">
            <w:pPr>
              <w:pStyle w:val="TableParagraph"/>
              <w:spacing w:before="3"/>
              <w:jc w:val="left"/>
              <w:rPr>
                <w:color w:val="000000" w:themeColor="text1"/>
                <w:sz w:val="34"/>
              </w:rPr>
            </w:pPr>
          </w:p>
          <w:p w14:paraId="3E650160" w14:textId="77777777" w:rsidR="003D1543" w:rsidRPr="00CF6F16" w:rsidRDefault="003D1543">
            <w:pPr>
              <w:pStyle w:val="TableParagraph"/>
              <w:spacing w:before="1"/>
              <w:ind w:left="113" w:right="469"/>
              <w:jc w:val="left"/>
              <w:rPr>
                <w:color w:val="000000" w:themeColor="text1"/>
                <w:sz w:val="24"/>
              </w:rPr>
            </w:pPr>
            <w:r w:rsidRPr="00CF6F16">
              <w:rPr>
                <w:color w:val="000000" w:themeColor="text1"/>
                <w:sz w:val="24"/>
              </w:rPr>
              <w:t>Внедрение станции управления сетевыми насосами с ЧРП</w:t>
            </w:r>
          </w:p>
        </w:tc>
        <w:tc>
          <w:tcPr>
            <w:tcW w:w="1461" w:type="dxa"/>
          </w:tcPr>
          <w:p w14:paraId="43F28A6E" w14:textId="77777777" w:rsidR="003D1543" w:rsidRPr="00CF6F16" w:rsidRDefault="003D1543">
            <w:pPr>
              <w:pStyle w:val="TableParagraph"/>
              <w:jc w:val="left"/>
              <w:rPr>
                <w:color w:val="000000" w:themeColor="text1"/>
                <w:sz w:val="26"/>
              </w:rPr>
            </w:pPr>
          </w:p>
          <w:p w14:paraId="4AB56D89" w14:textId="77777777" w:rsidR="003D1543" w:rsidRPr="00CF6F16" w:rsidRDefault="003D1543">
            <w:pPr>
              <w:pStyle w:val="TableParagraph"/>
              <w:spacing w:before="5"/>
              <w:jc w:val="left"/>
              <w:rPr>
                <w:color w:val="000000" w:themeColor="text1"/>
                <w:sz w:val="20"/>
              </w:rPr>
            </w:pPr>
          </w:p>
          <w:p w14:paraId="2D37F6DD" w14:textId="77777777" w:rsidR="003D1543" w:rsidRPr="00CF6F16" w:rsidRDefault="003D1543">
            <w:pPr>
              <w:pStyle w:val="TableParagraph"/>
              <w:ind w:left="126" w:right="117"/>
              <w:rPr>
                <w:color w:val="000000" w:themeColor="text1"/>
                <w:sz w:val="24"/>
              </w:rPr>
            </w:pPr>
            <w:r w:rsidRPr="00CF6F16">
              <w:rPr>
                <w:color w:val="000000" w:themeColor="text1"/>
                <w:sz w:val="24"/>
              </w:rPr>
              <w:t>2-3 квартал</w:t>
            </w:r>
          </w:p>
          <w:p w14:paraId="57064ACF" w14:textId="77777777" w:rsidR="003D1543" w:rsidRPr="00CF6F16" w:rsidRDefault="003D1543">
            <w:pPr>
              <w:pStyle w:val="TableParagraph"/>
              <w:ind w:left="126" w:right="110"/>
              <w:rPr>
                <w:color w:val="000000" w:themeColor="text1"/>
                <w:sz w:val="24"/>
              </w:rPr>
            </w:pPr>
            <w:r w:rsidRPr="00CF6F16">
              <w:rPr>
                <w:color w:val="000000" w:themeColor="text1"/>
                <w:sz w:val="24"/>
              </w:rPr>
              <w:t>2024 г.</w:t>
            </w:r>
          </w:p>
        </w:tc>
        <w:tc>
          <w:tcPr>
            <w:tcW w:w="3209" w:type="dxa"/>
          </w:tcPr>
          <w:p w14:paraId="2770CED4" w14:textId="77777777" w:rsidR="003D1543" w:rsidRPr="00CF6F16" w:rsidRDefault="003D1543">
            <w:pPr>
              <w:pStyle w:val="TableParagraph"/>
              <w:ind w:left="113" w:right="209"/>
              <w:jc w:val="left"/>
              <w:rPr>
                <w:color w:val="000000" w:themeColor="text1"/>
                <w:sz w:val="24"/>
              </w:rPr>
            </w:pPr>
            <w:r w:rsidRPr="00CF6F16">
              <w:rPr>
                <w:color w:val="000000" w:themeColor="text1"/>
                <w:sz w:val="24"/>
              </w:rPr>
              <w:t xml:space="preserve">Исключение повышенного давления в </w:t>
            </w:r>
            <w:proofErr w:type="gramStart"/>
            <w:r w:rsidRPr="00CF6F16">
              <w:rPr>
                <w:color w:val="000000" w:themeColor="text1"/>
                <w:sz w:val="24"/>
              </w:rPr>
              <w:t>напор- ном</w:t>
            </w:r>
            <w:proofErr w:type="gramEnd"/>
            <w:r w:rsidRPr="00CF6F16">
              <w:rPr>
                <w:color w:val="000000" w:themeColor="text1"/>
                <w:sz w:val="24"/>
              </w:rPr>
              <w:t xml:space="preserve"> трубопроводе, сокращение потребления электрической энергии на 7% (368 тыс. кВт час в год), исключение перегрузки основного</w:t>
            </w:r>
          </w:p>
          <w:p w14:paraId="2DBB5683" w14:textId="77777777" w:rsidR="003D1543" w:rsidRPr="00CF6F16" w:rsidRDefault="003D1543">
            <w:pPr>
              <w:pStyle w:val="TableParagraph"/>
              <w:spacing w:before="1" w:line="268" w:lineRule="exact"/>
              <w:ind w:left="113" w:right="209"/>
              <w:jc w:val="left"/>
              <w:rPr>
                <w:color w:val="000000" w:themeColor="text1"/>
                <w:sz w:val="24"/>
              </w:rPr>
            </w:pPr>
            <w:r w:rsidRPr="00CF6F16">
              <w:rPr>
                <w:color w:val="000000" w:themeColor="text1"/>
                <w:sz w:val="24"/>
              </w:rPr>
              <w:t xml:space="preserve">оборудования при запуске, регулирование </w:t>
            </w:r>
            <w:proofErr w:type="gramStart"/>
            <w:r w:rsidRPr="00CF6F16">
              <w:rPr>
                <w:color w:val="000000" w:themeColor="text1"/>
                <w:sz w:val="24"/>
              </w:rPr>
              <w:t>ре- жима</w:t>
            </w:r>
            <w:proofErr w:type="gramEnd"/>
            <w:r w:rsidRPr="00CF6F16">
              <w:rPr>
                <w:color w:val="000000" w:themeColor="text1"/>
                <w:sz w:val="24"/>
              </w:rPr>
              <w:t xml:space="preserve"> работы по заданному параметру.</w:t>
            </w:r>
          </w:p>
        </w:tc>
        <w:tc>
          <w:tcPr>
            <w:tcW w:w="1843" w:type="dxa"/>
            <w:vAlign w:val="center"/>
          </w:tcPr>
          <w:p w14:paraId="65C237EA" w14:textId="23C24441" w:rsidR="003D1543" w:rsidRPr="00CF6F16" w:rsidRDefault="003D1543" w:rsidP="003D1543">
            <w:pPr>
              <w:pStyle w:val="TableParagraph"/>
              <w:ind w:left="113" w:right="209"/>
              <w:rPr>
                <w:color w:val="000000" w:themeColor="text1"/>
                <w:sz w:val="24"/>
              </w:rPr>
            </w:pPr>
            <w:r w:rsidRPr="00CF6F16">
              <w:rPr>
                <w:color w:val="000000" w:themeColor="text1"/>
                <w:sz w:val="24"/>
                <w:szCs w:val="24"/>
              </w:rPr>
              <w:t>МУП «ДЕЗ»</w:t>
            </w:r>
          </w:p>
        </w:tc>
      </w:tr>
      <w:tr w:rsidR="009E2C59" w:rsidRPr="00CF6F16" w14:paraId="3D8EE409" w14:textId="66E7EAF1" w:rsidTr="003D1543">
        <w:trPr>
          <w:trHeight w:val="1934"/>
        </w:trPr>
        <w:tc>
          <w:tcPr>
            <w:tcW w:w="566" w:type="dxa"/>
          </w:tcPr>
          <w:p w14:paraId="2448761B" w14:textId="77777777" w:rsidR="003D1543" w:rsidRPr="00CF6F16" w:rsidRDefault="003D1543">
            <w:pPr>
              <w:pStyle w:val="TableParagraph"/>
              <w:jc w:val="left"/>
              <w:rPr>
                <w:color w:val="000000" w:themeColor="text1"/>
                <w:sz w:val="26"/>
              </w:rPr>
            </w:pPr>
          </w:p>
          <w:p w14:paraId="0AE7B9C3" w14:textId="77777777" w:rsidR="003D1543" w:rsidRPr="00CF6F16" w:rsidRDefault="003D1543">
            <w:pPr>
              <w:pStyle w:val="TableParagraph"/>
              <w:jc w:val="left"/>
              <w:rPr>
                <w:color w:val="000000" w:themeColor="text1"/>
                <w:sz w:val="26"/>
              </w:rPr>
            </w:pPr>
          </w:p>
          <w:p w14:paraId="76CE1A0B" w14:textId="77777777" w:rsidR="003D1543" w:rsidRPr="00CF6F16" w:rsidRDefault="003D1543">
            <w:pPr>
              <w:pStyle w:val="TableParagraph"/>
              <w:spacing w:before="217"/>
              <w:ind w:left="19"/>
              <w:rPr>
                <w:color w:val="000000" w:themeColor="text1"/>
                <w:sz w:val="24"/>
              </w:rPr>
            </w:pPr>
            <w:r w:rsidRPr="00CF6F16">
              <w:rPr>
                <w:color w:val="000000" w:themeColor="text1"/>
                <w:sz w:val="24"/>
              </w:rPr>
              <w:t>2</w:t>
            </w:r>
          </w:p>
        </w:tc>
        <w:tc>
          <w:tcPr>
            <w:tcW w:w="2834" w:type="dxa"/>
          </w:tcPr>
          <w:p w14:paraId="5BCA1EA4" w14:textId="77777777" w:rsidR="003D1543" w:rsidRPr="00CF6F16" w:rsidRDefault="003D1543">
            <w:pPr>
              <w:pStyle w:val="TableParagraph"/>
              <w:spacing w:before="6"/>
              <w:jc w:val="left"/>
              <w:rPr>
                <w:color w:val="000000" w:themeColor="text1"/>
                <w:sz w:val="34"/>
              </w:rPr>
            </w:pPr>
          </w:p>
          <w:p w14:paraId="74066326" w14:textId="77777777" w:rsidR="003D1543" w:rsidRPr="00CF6F16" w:rsidRDefault="003D1543">
            <w:pPr>
              <w:pStyle w:val="TableParagraph"/>
              <w:ind w:left="113" w:right="203"/>
              <w:jc w:val="left"/>
              <w:rPr>
                <w:color w:val="000000" w:themeColor="text1"/>
                <w:sz w:val="24"/>
              </w:rPr>
            </w:pPr>
            <w:r w:rsidRPr="00CF6F16">
              <w:rPr>
                <w:color w:val="000000" w:themeColor="text1"/>
                <w:sz w:val="24"/>
              </w:rPr>
              <w:t xml:space="preserve">Внедрение станции управления </w:t>
            </w:r>
            <w:proofErr w:type="gramStart"/>
            <w:r w:rsidRPr="00CF6F16">
              <w:rPr>
                <w:color w:val="000000" w:themeColor="text1"/>
                <w:sz w:val="24"/>
              </w:rPr>
              <w:t xml:space="preserve">воздуходув- </w:t>
            </w:r>
            <w:proofErr w:type="spellStart"/>
            <w:r w:rsidRPr="00CF6F16">
              <w:rPr>
                <w:color w:val="000000" w:themeColor="text1"/>
                <w:sz w:val="24"/>
              </w:rPr>
              <w:t>ными</w:t>
            </w:r>
            <w:proofErr w:type="spellEnd"/>
            <w:proofErr w:type="gramEnd"/>
            <w:r w:rsidRPr="00CF6F16">
              <w:rPr>
                <w:color w:val="000000" w:themeColor="text1"/>
                <w:sz w:val="24"/>
              </w:rPr>
              <w:t xml:space="preserve"> агрегатами ко- тельной №1 с ЧРП</w:t>
            </w:r>
          </w:p>
        </w:tc>
        <w:tc>
          <w:tcPr>
            <w:tcW w:w="1461" w:type="dxa"/>
          </w:tcPr>
          <w:p w14:paraId="3416A663" w14:textId="77777777" w:rsidR="003D1543" w:rsidRPr="00CF6F16" w:rsidRDefault="003D1543">
            <w:pPr>
              <w:pStyle w:val="TableParagraph"/>
              <w:jc w:val="left"/>
              <w:rPr>
                <w:color w:val="000000" w:themeColor="text1"/>
                <w:sz w:val="26"/>
              </w:rPr>
            </w:pPr>
          </w:p>
          <w:p w14:paraId="63F9E7EC" w14:textId="77777777" w:rsidR="003D1543" w:rsidRPr="00CF6F16" w:rsidRDefault="003D1543">
            <w:pPr>
              <w:pStyle w:val="TableParagraph"/>
              <w:spacing w:before="6"/>
              <w:jc w:val="left"/>
              <w:rPr>
                <w:color w:val="000000" w:themeColor="text1"/>
                <w:sz w:val="32"/>
              </w:rPr>
            </w:pPr>
          </w:p>
          <w:p w14:paraId="05433F46" w14:textId="77777777" w:rsidR="003D1543" w:rsidRPr="00CF6F16" w:rsidRDefault="003D1543">
            <w:pPr>
              <w:pStyle w:val="TableParagraph"/>
              <w:ind w:left="126" w:right="115"/>
              <w:rPr>
                <w:color w:val="000000" w:themeColor="text1"/>
                <w:sz w:val="24"/>
              </w:rPr>
            </w:pPr>
            <w:r w:rsidRPr="00CF6F16">
              <w:rPr>
                <w:color w:val="000000" w:themeColor="text1"/>
                <w:sz w:val="24"/>
              </w:rPr>
              <w:t>2 квартал</w:t>
            </w:r>
          </w:p>
          <w:p w14:paraId="7FDF218A" w14:textId="77777777" w:rsidR="003D1543" w:rsidRPr="00CF6F16" w:rsidRDefault="003D1543">
            <w:pPr>
              <w:pStyle w:val="TableParagraph"/>
              <w:ind w:left="126" w:right="110"/>
              <w:rPr>
                <w:color w:val="000000" w:themeColor="text1"/>
                <w:sz w:val="24"/>
              </w:rPr>
            </w:pPr>
            <w:r w:rsidRPr="00CF6F16">
              <w:rPr>
                <w:color w:val="000000" w:themeColor="text1"/>
                <w:sz w:val="24"/>
              </w:rPr>
              <w:t>2024 г.</w:t>
            </w:r>
          </w:p>
        </w:tc>
        <w:tc>
          <w:tcPr>
            <w:tcW w:w="3209" w:type="dxa"/>
          </w:tcPr>
          <w:p w14:paraId="2E16A56B" w14:textId="77777777" w:rsidR="003D1543" w:rsidRPr="00CF6F16" w:rsidRDefault="003D1543">
            <w:pPr>
              <w:pStyle w:val="TableParagraph"/>
              <w:ind w:left="113" w:right="84"/>
              <w:jc w:val="left"/>
              <w:rPr>
                <w:color w:val="000000" w:themeColor="text1"/>
                <w:sz w:val="24"/>
              </w:rPr>
            </w:pPr>
            <w:r w:rsidRPr="00CF6F16">
              <w:rPr>
                <w:color w:val="000000" w:themeColor="text1"/>
                <w:sz w:val="24"/>
              </w:rPr>
              <w:t xml:space="preserve">Сокращение потребления электрической </w:t>
            </w:r>
            <w:proofErr w:type="spellStart"/>
            <w:proofErr w:type="gramStart"/>
            <w:r w:rsidRPr="00CF6F16">
              <w:rPr>
                <w:color w:val="000000" w:themeColor="text1"/>
                <w:sz w:val="24"/>
              </w:rPr>
              <w:t>энер</w:t>
            </w:r>
            <w:proofErr w:type="spellEnd"/>
            <w:r w:rsidRPr="00CF6F16">
              <w:rPr>
                <w:color w:val="000000" w:themeColor="text1"/>
                <w:sz w:val="24"/>
              </w:rPr>
              <w:t xml:space="preserve">- </w:t>
            </w:r>
            <w:proofErr w:type="spellStart"/>
            <w:r w:rsidRPr="00CF6F16">
              <w:rPr>
                <w:color w:val="000000" w:themeColor="text1"/>
                <w:sz w:val="24"/>
              </w:rPr>
              <w:t>гии</w:t>
            </w:r>
            <w:proofErr w:type="spellEnd"/>
            <w:proofErr w:type="gramEnd"/>
            <w:r w:rsidRPr="00CF6F16">
              <w:rPr>
                <w:color w:val="000000" w:themeColor="text1"/>
                <w:sz w:val="24"/>
              </w:rPr>
              <w:t xml:space="preserve"> на 1771,6 тыс. кВт час в год, исключение перегрузки основного оборудования при за- пуске, исключение излишней подачи воздуха в топку, снижение расхода газа за счет </w:t>
            </w:r>
            <w:proofErr w:type="spellStart"/>
            <w:r w:rsidRPr="00CF6F16">
              <w:rPr>
                <w:color w:val="000000" w:themeColor="text1"/>
                <w:sz w:val="24"/>
              </w:rPr>
              <w:t>поддер</w:t>
            </w:r>
            <w:proofErr w:type="spellEnd"/>
            <w:r w:rsidRPr="00CF6F16">
              <w:rPr>
                <w:color w:val="000000" w:themeColor="text1"/>
                <w:sz w:val="24"/>
              </w:rPr>
              <w:t xml:space="preserve">- </w:t>
            </w:r>
            <w:proofErr w:type="spellStart"/>
            <w:r w:rsidRPr="00CF6F16">
              <w:rPr>
                <w:color w:val="000000" w:themeColor="text1"/>
                <w:sz w:val="24"/>
              </w:rPr>
              <w:t>жания</w:t>
            </w:r>
            <w:proofErr w:type="spellEnd"/>
            <w:r w:rsidRPr="00CF6F16">
              <w:rPr>
                <w:color w:val="000000" w:themeColor="text1"/>
                <w:sz w:val="24"/>
              </w:rPr>
              <w:t xml:space="preserve"> оптимальной концентрации топливно-</w:t>
            </w:r>
          </w:p>
          <w:p w14:paraId="35D4BE22" w14:textId="77777777" w:rsidR="003D1543" w:rsidRPr="00CF6F16" w:rsidRDefault="003D1543">
            <w:pPr>
              <w:pStyle w:val="TableParagraph"/>
              <w:spacing w:line="264" w:lineRule="exact"/>
              <w:ind w:left="113"/>
              <w:jc w:val="left"/>
              <w:rPr>
                <w:color w:val="000000" w:themeColor="text1"/>
                <w:sz w:val="24"/>
              </w:rPr>
            </w:pPr>
            <w:r w:rsidRPr="00CF6F16">
              <w:rPr>
                <w:color w:val="000000" w:themeColor="text1"/>
                <w:sz w:val="24"/>
              </w:rPr>
              <w:t>воздушной смеси.</w:t>
            </w:r>
          </w:p>
        </w:tc>
        <w:tc>
          <w:tcPr>
            <w:tcW w:w="1843" w:type="dxa"/>
            <w:vAlign w:val="center"/>
          </w:tcPr>
          <w:p w14:paraId="6A2CFEB5" w14:textId="6E6C43FA" w:rsidR="003D1543" w:rsidRPr="00CF6F16" w:rsidRDefault="003D1543" w:rsidP="003D1543">
            <w:pPr>
              <w:pStyle w:val="TableParagraph"/>
              <w:ind w:left="113" w:right="84"/>
              <w:rPr>
                <w:color w:val="000000" w:themeColor="text1"/>
                <w:sz w:val="24"/>
              </w:rPr>
            </w:pPr>
            <w:r w:rsidRPr="00CF6F16">
              <w:rPr>
                <w:color w:val="000000" w:themeColor="text1"/>
                <w:sz w:val="24"/>
                <w:szCs w:val="24"/>
              </w:rPr>
              <w:t>МУП «ДЕЗ»</w:t>
            </w:r>
          </w:p>
        </w:tc>
      </w:tr>
      <w:tr w:rsidR="009E2C59" w:rsidRPr="00CF6F16" w14:paraId="1D0582B1" w14:textId="5B3459D1" w:rsidTr="003D1543">
        <w:trPr>
          <w:trHeight w:val="1655"/>
        </w:trPr>
        <w:tc>
          <w:tcPr>
            <w:tcW w:w="566" w:type="dxa"/>
          </w:tcPr>
          <w:p w14:paraId="2DCF0443" w14:textId="77777777" w:rsidR="003D1543" w:rsidRPr="00CF6F16" w:rsidRDefault="003D1543">
            <w:pPr>
              <w:pStyle w:val="TableParagraph"/>
              <w:jc w:val="left"/>
              <w:rPr>
                <w:color w:val="000000" w:themeColor="text1"/>
                <w:sz w:val="26"/>
              </w:rPr>
            </w:pPr>
          </w:p>
          <w:p w14:paraId="79E353C1" w14:textId="77777777" w:rsidR="003D1543" w:rsidRPr="00CF6F16" w:rsidRDefault="003D1543">
            <w:pPr>
              <w:pStyle w:val="TableParagraph"/>
              <w:spacing w:before="6"/>
              <w:jc w:val="left"/>
              <w:rPr>
                <w:color w:val="000000" w:themeColor="text1"/>
                <w:sz w:val="32"/>
              </w:rPr>
            </w:pPr>
          </w:p>
          <w:p w14:paraId="21111604" w14:textId="77777777" w:rsidR="003D1543" w:rsidRPr="00CF6F16" w:rsidRDefault="003D1543">
            <w:pPr>
              <w:pStyle w:val="TableParagraph"/>
              <w:ind w:left="19"/>
              <w:rPr>
                <w:color w:val="000000" w:themeColor="text1"/>
                <w:sz w:val="24"/>
              </w:rPr>
            </w:pPr>
            <w:r w:rsidRPr="00CF6F16">
              <w:rPr>
                <w:color w:val="000000" w:themeColor="text1"/>
                <w:sz w:val="24"/>
              </w:rPr>
              <w:t>3</w:t>
            </w:r>
          </w:p>
        </w:tc>
        <w:tc>
          <w:tcPr>
            <w:tcW w:w="2834" w:type="dxa"/>
          </w:tcPr>
          <w:p w14:paraId="27865785" w14:textId="77777777" w:rsidR="003D1543" w:rsidRPr="00CF6F16" w:rsidRDefault="003D1543">
            <w:pPr>
              <w:pStyle w:val="TableParagraph"/>
              <w:jc w:val="left"/>
              <w:rPr>
                <w:color w:val="000000" w:themeColor="text1"/>
                <w:sz w:val="26"/>
              </w:rPr>
            </w:pPr>
          </w:p>
          <w:p w14:paraId="67D84867" w14:textId="77777777" w:rsidR="003D1543" w:rsidRPr="00CF6F16" w:rsidRDefault="003D1543">
            <w:pPr>
              <w:pStyle w:val="TableParagraph"/>
              <w:spacing w:before="5"/>
              <w:jc w:val="left"/>
              <w:rPr>
                <w:color w:val="000000" w:themeColor="text1"/>
                <w:sz w:val="20"/>
              </w:rPr>
            </w:pPr>
          </w:p>
          <w:p w14:paraId="6F5E955F" w14:textId="77777777" w:rsidR="003D1543" w:rsidRPr="00CF6F16" w:rsidRDefault="003D1543">
            <w:pPr>
              <w:pStyle w:val="TableParagraph"/>
              <w:ind w:left="112" w:right="136"/>
              <w:jc w:val="left"/>
              <w:rPr>
                <w:color w:val="000000" w:themeColor="text1"/>
                <w:sz w:val="24"/>
              </w:rPr>
            </w:pPr>
            <w:r w:rsidRPr="00CF6F16">
              <w:rPr>
                <w:color w:val="000000" w:themeColor="text1"/>
                <w:sz w:val="24"/>
              </w:rPr>
              <w:t xml:space="preserve">Внедрение системы </w:t>
            </w:r>
            <w:proofErr w:type="spellStart"/>
            <w:proofErr w:type="gramStart"/>
            <w:r w:rsidRPr="00CF6F16">
              <w:rPr>
                <w:color w:val="000000" w:themeColor="text1"/>
                <w:sz w:val="24"/>
              </w:rPr>
              <w:t>ав</w:t>
            </w:r>
            <w:proofErr w:type="spellEnd"/>
            <w:r w:rsidRPr="00CF6F16">
              <w:rPr>
                <w:color w:val="000000" w:themeColor="text1"/>
                <w:sz w:val="24"/>
              </w:rPr>
              <w:t xml:space="preserve">- </w:t>
            </w:r>
            <w:proofErr w:type="spellStart"/>
            <w:r w:rsidRPr="00CF6F16">
              <w:rPr>
                <w:color w:val="000000" w:themeColor="text1"/>
                <w:sz w:val="24"/>
              </w:rPr>
              <w:t>томатизации</w:t>
            </w:r>
            <w:proofErr w:type="spellEnd"/>
            <w:proofErr w:type="gramEnd"/>
            <w:r w:rsidRPr="00CF6F16">
              <w:rPr>
                <w:color w:val="000000" w:themeColor="text1"/>
                <w:sz w:val="24"/>
              </w:rPr>
              <w:t xml:space="preserve"> подачи газа</w:t>
            </w:r>
          </w:p>
        </w:tc>
        <w:tc>
          <w:tcPr>
            <w:tcW w:w="1461" w:type="dxa"/>
          </w:tcPr>
          <w:p w14:paraId="1A954451" w14:textId="77777777" w:rsidR="003D1543" w:rsidRPr="00CF6F16" w:rsidRDefault="003D1543">
            <w:pPr>
              <w:pStyle w:val="TableParagraph"/>
              <w:jc w:val="left"/>
              <w:rPr>
                <w:color w:val="000000" w:themeColor="text1"/>
                <w:sz w:val="26"/>
              </w:rPr>
            </w:pPr>
          </w:p>
          <w:p w14:paraId="6B6A92FE" w14:textId="77777777" w:rsidR="003D1543" w:rsidRPr="00CF6F16" w:rsidRDefault="003D1543">
            <w:pPr>
              <w:pStyle w:val="TableParagraph"/>
              <w:spacing w:before="5"/>
              <w:jc w:val="left"/>
              <w:rPr>
                <w:color w:val="000000" w:themeColor="text1"/>
                <w:sz w:val="20"/>
              </w:rPr>
            </w:pPr>
          </w:p>
          <w:p w14:paraId="7296039F" w14:textId="77777777" w:rsidR="003D1543" w:rsidRPr="00CF6F16" w:rsidRDefault="003D1543">
            <w:pPr>
              <w:pStyle w:val="TableParagraph"/>
              <w:ind w:left="126" w:right="117"/>
              <w:rPr>
                <w:color w:val="000000" w:themeColor="text1"/>
                <w:sz w:val="24"/>
              </w:rPr>
            </w:pPr>
            <w:r w:rsidRPr="00CF6F16">
              <w:rPr>
                <w:color w:val="000000" w:themeColor="text1"/>
                <w:sz w:val="24"/>
              </w:rPr>
              <w:t>2-3 квартал</w:t>
            </w:r>
          </w:p>
          <w:p w14:paraId="0015D397" w14:textId="77777777" w:rsidR="003D1543" w:rsidRPr="00CF6F16" w:rsidRDefault="003D1543">
            <w:pPr>
              <w:pStyle w:val="TableParagraph"/>
              <w:ind w:left="126" w:right="110"/>
              <w:rPr>
                <w:color w:val="000000" w:themeColor="text1"/>
                <w:sz w:val="24"/>
              </w:rPr>
            </w:pPr>
            <w:r w:rsidRPr="00CF6F16">
              <w:rPr>
                <w:color w:val="000000" w:themeColor="text1"/>
                <w:sz w:val="24"/>
              </w:rPr>
              <w:t>2024 г.</w:t>
            </w:r>
          </w:p>
        </w:tc>
        <w:tc>
          <w:tcPr>
            <w:tcW w:w="3209" w:type="dxa"/>
          </w:tcPr>
          <w:p w14:paraId="6062FFD3" w14:textId="77777777" w:rsidR="003D1543" w:rsidRPr="00CF6F16" w:rsidRDefault="003D1543">
            <w:pPr>
              <w:pStyle w:val="TableParagraph"/>
              <w:ind w:left="113" w:right="138"/>
              <w:jc w:val="left"/>
              <w:rPr>
                <w:color w:val="000000" w:themeColor="text1"/>
                <w:sz w:val="24"/>
              </w:rPr>
            </w:pPr>
            <w:r w:rsidRPr="00CF6F16">
              <w:rPr>
                <w:color w:val="000000" w:themeColor="text1"/>
                <w:sz w:val="24"/>
              </w:rPr>
              <w:t xml:space="preserve">Оптимизация подачи газа, исключение </w:t>
            </w:r>
            <w:proofErr w:type="spellStart"/>
            <w:proofErr w:type="gramStart"/>
            <w:r w:rsidRPr="00CF6F16">
              <w:rPr>
                <w:color w:val="000000" w:themeColor="text1"/>
                <w:sz w:val="24"/>
              </w:rPr>
              <w:t>излиш</w:t>
            </w:r>
            <w:proofErr w:type="spellEnd"/>
            <w:r w:rsidRPr="00CF6F16">
              <w:rPr>
                <w:color w:val="000000" w:themeColor="text1"/>
                <w:sz w:val="24"/>
              </w:rPr>
              <w:t>- ней</w:t>
            </w:r>
            <w:proofErr w:type="gramEnd"/>
            <w:r w:rsidRPr="00CF6F16">
              <w:rPr>
                <w:color w:val="000000" w:themeColor="text1"/>
                <w:sz w:val="24"/>
              </w:rPr>
              <w:t xml:space="preserve"> подачи топлива в котел. Экономия </w:t>
            </w:r>
            <w:proofErr w:type="spellStart"/>
            <w:r w:rsidRPr="00CF6F16">
              <w:rPr>
                <w:color w:val="000000" w:themeColor="text1"/>
                <w:sz w:val="24"/>
              </w:rPr>
              <w:t>топли</w:t>
            </w:r>
            <w:proofErr w:type="spellEnd"/>
            <w:r w:rsidRPr="00CF6F16">
              <w:rPr>
                <w:color w:val="000000" w:themeColor="text1"/>
                <w:sz w:val="24"/>
              </w:rPr>
              <w:t xml:space="preserve">- </w:t>
            </w:r>
            <w:proofErr w:type="spellStart"/>
            <w:r w:rsidRPr="00CF6F16">
              <w:rPr>
                <w:color w:val="000000" w:themeColor="text1"/>
                <w:sz w:val="24"/>
              </w:rPr>
              <w:t>ва</w:t>
            </w:r>
            <w:proofErr w:type="spellEnd"/>
            <w:r w:rsidRPr="00CF6F16">
              <w:rPr>
                <w:color w:val="000000" w:themeColor="text1"/>
                <w:sz w:val="24"/>
              </w:rPr>
              <w:t xml:space="preserve"> оценивается в комплексе с мероприятием по управлению воздуходувными агрегатами и отражена в п. 2. и по предварительной</w:t>
            </w:r>
            <w:r w:rsidRPr="00CF6F16">
              <w:rPr>
                <w:color w:val="000000" w:themeColor="text1"/>
                <w:spacing w:val="-5"/>
                <w:sz w:val="24"/>
              </w:rPr>
              <w:t xml:space="preserve"> </w:t>
            </w:r>
            <w:r w:rsidRPr="00CF6F16">
              <w:rPr>
                <w:color w:val="000000" w:themeColor="text1"/>
                <w:sz w:val="24"/>
              </w:rPr>
              <w:t>оценке</w:t>
            </w:r>
          </w:p>
          <w:p w14:paraId="50FD35CB" w14:textId="77777777" w:rsidR="003D1543" w:rsidRPr="00CF6F16" w:rsidRDefault="003D1543">
            <w:pPr>
              <w:pStyle w:val="TableParagraph"/>
              <w:spacing w:line="264" w:lineRule="exact"/>
              <w:ind w:left="113"/>
              <w:jc w:val="left"/>
              <w:rPr>
                <w:color w:val="000000" w:themeColor="text1"/>
                <w:sz w:val="24"/>
              </w:rPr>
            </w:pPr>
            <w:r w:rsidRPr="00CF6F16">
              <w:rPr>
                <w:color w:val="000000" w:themeColor="text1"/>
                <w:sz w:val="24"/>
              </w:rPr>
              <w:t>составит 1151 тыс. куб. м./год.</w:t>
            </w:r>
          </w:p>
        </w:tc>
        <w:tc>
          <w:tcPr>
            <w:tcW w:w="1843" w:type="dxa"/>
            <w:vAlign w:val="center"/>
          </w:tcPr>
          <w:p w14:paraId="02668EA1" w14:textId="771900DD" w:rsidR="003D1543" w:rsidRPr="00CF6F16" w:rsidRDefault="003D1543" w:rsidP="003D1543">
            <w:pPr>
              <w:pStyle w:val="TableParagraph"/>
              <w:ind w:left="113" w:right="138"/>
              <w:rPr>
                <w:color w:val="000000" w:themeColor="text1"/>
                <w:sz w:val="24"/>
              </w:rPr>
            </w:pPr>
            <w:r w:rsidRPr="00CF6F16">
              <w:rPr>
                <w:color w:val="000000" w:themeColor="text1"/>
                <w:sz w:val="24"/>
                <w:szCs w:val="24"/>
              </w:rPr>
              <w:t>МУП «ДЕЗ»</w:t>
            </w:r>
          </w:p>
        </w:tc>
      </w:tr>
      <w:tr w:rsidR="009E2C59" w:rsidRPr="00CF6F16" w14:paraId="2824A69C" w14:textId="337A78F3" w:rsidTr="003D1543">
        <w:trPr>
          <w:trHeight w:val="1377"/>
        </w:trPr>
        <w:tc>
          <w:tcPr>
            <w:tcW w:w="566" w:type="dxa"/>
          </w:tcPr>
          <w:p w14:paraId="777380E3" w14:textId="77777777" w:rsidR="003D1543" w:rsidRPr="00CF6F16" w:rsidRDefault="003D1543">
            <w:pPr>
              <w:pStyle w:val="TableParagraph"/>
              <w:jc w:val="left"/>
              <w:rPr>
                <w:color w:val="000000" w:themeColor="text1"/>
                <w:sz w:val="26"/>
              </w:rPr>
            </w:pPr>
          </w:p>
          <w:p w14:paraId="25247456" w14:textId="77777777" w:rsidR="003D1543" w:rsidRPr="00CF6F16" w:rsidRDefault="003D1543">
            <w:pPr>
              <w:pStyle w:val="TableParagraph"/>
              <w:spacing w:before="5"/>
              <w:jc w:val="left"/>
              <w:rPr>
                <w:color w:val="000000" w:themeColor="text1"/>
                <w:sz w:val="20"/>
              </w:rPr>
            </w:pPr>
          </w:p>
          <w:p w14:paraId="028FC211" w14:textId="77777777" w:rsidR="003D1543" w:rsidRPr="00CF6F16" w:rsidRDefault="003D1543">
            <w:pPr>
              <w:pStyle w:val="TableParagraph"/>
              <w:ind w:left="19"/>
              <w:rPr>
                <w:color w:val="000000" w:themeColor="text1"/>
                <w:sz w:val="24"/>
              </w:rPr>
            </w:pPr>
            <w:r w:rsidRPr="00CF6F16">
              <w:rPr>
                <w:color w:val="000000" w:themeColor="text1"/>
                <w:sz w:val="24"/>
              </w:rPr>
              <w:t>4</w:t>
            </w:r>
          </w:p>
        </w:tc>
        <w:tc>
          <w:tcPr>
            <w:tcW w:w="2834" w:type="dxa"/>
          </w:tcPr>
          <w:p w14:paraId="6014A9D7" w14:textId="77777777" w:rsidR="003D1543" w:rsidRPr="00CF6F16" w:rsidRDefault="003D1543">
            <w:pPr>
              <w:pStyle w:val="TableParagraph"/>
              <w:spacing w:before="6"/>
              <w:jc w:val="left"/>
              <w:rPr>
                <w:color w:val="000000" w:themeColor="text1"/>
                <w:sz w:val="34"/>
              </w:rPr>
            </w:pPr>
          </w:p>
          <w:p w14:paraId="13C488A2" w14:textId="77777777" w:rsidR="003D1543" w:rsidRPr="00CF6F16" w:rsidRDefault="003D1543">
            <w:pPr>
              <w:pStyle w:val="TableParagraph"/>
              <w:ind w:left="112" w:right="142"/>
              <w:jc w:val="left"/>
              <w:rPr>
                <w:color w:val="000000" w:themeColor="text1"/>
                <w:sz w:val="24"/>
              </w:rPr>
            </w:pPr>
            <w:r w:rsidRPr="00CF6F16">
              <w:rPr>
                <w:color w:val="000000" w:themeColor="text1"/>
                <w:sz w:val="24"/>
              </w:rPr>
              <w:t xml:space="preserve">Модернизация </w:t>
            </w:r>
            <w:proofErr w:type="spellStart"/>
            <w:r w:rsidRPr="00CF6F16">
              <w:rPr>
                <w:color w:val="000000" w:themeColor="text1"/>
                <w:sz w:val="24"/>
              </w:rPr>
              <w:t>КИПиА</w:t>
            </w:r>
            <w:proofErr w:type="spellEnd"/>
            <w:r w:rsidRPr="00CF6F16">
              <w:rPr>
                <w:color w:val="000000" w:themeColor="text1"/>
                <w:sz w:val="24"/>
              </w:rPr>
              <w:t xml:space="preserve"> в котельной №1</w:t>
            </w:r>
          </w:p>
        </w:tc>
        <w:tc>
          <w:tcPr>
            <w:tcW w:w="1461" w:type="dxa"/>
          </w:tcPr>
          <w:p w14:paraId="75BA6C11" w14:textId="77777777" w:rsidR="003D1543" w:rsidRPr="00CF6F16" w:rsidRDefault="003D1543">
            <w:pPr>
              <w:pStyle w:val="TableParagraph"/>
              <w:jc w:val="left"/>
              <w:rPr>
                <w:color w:val="000000" w:themeColor="text1"/>
                <w:sz w:val="26"/>
              </w:rPr>
            </w:pPr>
          </w:p>
          <w:p w14:paraId="0BD0B161" w14:textId="77777777" w:rsidR="003D1543" w:rsidRPr="00CF6F16" w:rsidRDefault="003D1543">
            <w:pPr>
              <w:pStyle w:val="TableParagraph"/>
              <w:spacing w:before="5"/>
              <w:jc w:val="left"/>
              <w:rPr>
                <w:color w:val="000000" w:themeColor="text1"/>
                <w:sz w:val="20"/>
              </w:rPr>
            </w:pPr>
          </w:p>
          <w:p w14:paraId="60318A9D" w14:textId="77777777" w:rsidR="003D1543" w:rsidRPr="00CF6F16" w:rsidRDefault="003D1543">
            <w:pPr>
              <w:pStyle w:val="TableParagraph"/>
              <w:ind w:right="363"/>
              <w:jc w:val="right"/>
              <w:rPr>
                <w:color w:val="000000" w:themeColor="text1"/>
                <w:sz w:val="24"/>
              </w:rPr>
            </w:pPr>
            <w:r w:rsidRPr="00CF6F16">
              <w:rPr>
                <w:color w:val="000000" w:themeColor="text1"/>
                <w:sz w:val="24"/>
              </w:rPr>
              <w:t>2024 г.</w:t>
            </w:r>
          </w:p>
        </w:tc>
        <w:tc>
          <w:tcPr>
            <w:tcW w:w="3209" w:type="dxa"/>
          </w:tcPr>
          <w:p w14:paraId="679F8199" w14:textId="77777777" w:rsidR="003D1543" w:rsidRPr="00CF6F16" w:rsidRDefault="003D1543">
            <w:pPr>
              <w:pStyle w:val="TableParagraph"/>
              <w:ind w:left="113" w:right="332"/>
              <w:jc w:val="left"/>
              <w:rPr>
                <w:color w:val="000000" w:themeColor="text1"/>
                <w:sz w:val="24"/>
              </w:rPr>
            </w:pPr>
            <w:r w:rsidRPr="00CF6F16">
              <w:rPr>
                <w:color w:val="000000" w:themeColor="text1"/>
                <w:sz w:val="24"/>
              </w:rPr>
              <w:t>Повышение точности контроля показателей работы котельной, учета отпуска тепловой энергии на собственные нужды и сторонним</w:t>
            </w:r>
          </w:p>
          <w:p w14:paraId="6D3BBF3E" w14:textId="77777777" w:rsidR="003D1543" w:rsidRPr="00CF6F16" w:rsidRDefault="003D1543">
            <w:pPr>
              <w:pStyle w:val="TableParagraph"/>
              <w:spacing w:before="1" w:line="268" w:lineRule="exact"/>
              <w:ind w:left="113" w:right="347"/>
              <w:jc w:val="left"/>
              <w:rPr>
                <w:color w:val="000000" w:themeColor="text1"/>
                <w:sz w:val="24"/>
              </w:rPr>
            </w:pPr>
            <w:r w:rsidRPr="00CF6F16">
              <w:rPr>
                <w:color w:val="000000" w:themeColor="text1"/>
                <w:sz w:val="24"/>
              </w:rPr>
              <w:t xml:space="preserve">потребителям. Оценочно достигается </w:t>
            </w:r>
            <w:proofErr w:type="spellStart"/>
            <w:r w:rsidRPr="00CF6F16">
              <w:rPr>
                <w:color w:val="000000" w:themeColor="text1"/>
                <w:sz w:val="24"/>
              </w:rPr>
              <w:t>эконо</w:t>
            </w:r>
            <w:proofErr w:type="spellEnd"/>
            <w:r w:rsidRPr="00CF6F16">
              <w:rPr>
                <w:color w:val="000000" w:themeColor="text1"/>
                <w:sz w:val="24"/>
              </w:rPr>
              <w:t xml:space="preserve">- </w:t>
            </w:r>
            <w:proofErr w:type="spellStart"/>
            <w:r w:rsidRPr="00CF6F16">
              <w:rPr>
                <w:color w:val="000000" w:themeColor="text1"/>
                <w:sz w:val="24"/>
              </w:rPr>
              <w:t>мия</w:t>
            </w:r>
            <w:proofErr w:type="spellEnd"/>
            <w:r w:rsidRPr="00CF6F16">
              <w:rPr>
                <w:color w:val="000000" w:themeColor="text1"/>
                <w:sz w:val="24"/>
              </w:rPr>
              <w:t xml:space="preserve"> природного газа 450 тыс. куб. м./год.</w:t>
            </w:r>
          </w:p>
        </w:tc>
        <w:tc>
          <w:tcPr>
            <w:tcW w:w="1843" w:type="dxa"/>
            <w:vAlign w:val="center"/>
          </w:tcPr>
          <w:p w14:paraId="7C7EE089" w14:textId="6B262A99" w:rsidR="003D1543" w:rsidRPr="00CF6F16" w:rsidRDefault="003D1543" w:rsidP="003D1543">
            <w:pPr>
              <w:pStyle w:val="TableParagraph"/>
              <w:ind w:left="113" w:right="332"/>
              <w:rPr>
                <w:color w:val="000000" w:themeColor="text1"/>
                <w:sz w:val="24"/>
              </w:rPr>
            </w:pPr>
            <w:r w:rsidRPr="00CF6F16">
              <w:rPr>
                <w:color w:val="000000" w:themeColor="text1"/>
                <w:sz w:val="24"/>
                <w:szCs w:val="24"/>
              </w:rPr>
              <w:t>МУП «ДЕЗ»</w:t>
            </w:r>
          </w:p>
        </w:tc>
      </w:tr>
      <w:tr w:rsidR="009E2C59" w:rsidRPr="00CF6F16" w14:paraId="34F8128B" w14:textId="2A78EBF2" w:rsidTr="003D1543">
        <w:trPr>
          <w:trHeight w:val="1657"/>
        </w:trPr>
        <w:tc>
          <w:tcPr>
            <w:tcW w:w="566" w:type="dxa"/>
          </w:tcPr>
          <w:p w14:paraId="21187688" w14:textId="77777777" w:rsidR="003D1543" w:rsidRPr="00CF6F16" w:rsidRDefault="003D1543">
            <w:pPr>
              <w:pStyle w:val="TableParagraph"/>
              <w:jc w:val="left"/>
              <w:rPr>
                <w:color w:val="000000" w:themeColor="text1"/>
                <w:sz w:val="26"/>
              </w:rPr>
            </w:pPr>
          </w:p>
          <w:p w14:paraId="4287FA4D" w14:textId="77777777" w:rsidR="003D1543" w:rsidRPr="00CF6F16" w:rsidRDefault="003D1543">
            <w:pPr>
              <w:pStyle w:val="TableParagraph"/>
              <w:spacing w:before="8"/>
              <w:jc w:val="left"/>
              <w:rPr>
                <w:color w:val="000000" w:themeColor="text1"/>
                <w:sz w:val="32"/>
              </w:rPr>
            </w:pPr>
          </w:p>
          <w:p w14:paraId="759A2CF8" w14:textId="77777777" w:rsidR="003D1543" w:rsidRPr="00CF6F16" w:rsidRDefault="003D1543">
            <w:pPr>
              <w:pStyle w:val="TableParagraph"/>
              <w:ind w:left="19"/>
              <w:rPr>
                <w:color w:val="000000" w:themeColor="text1"/>
                <w:sz w:val="24"/>
              </w:rPr>
            </w:pPr>
            <w:r w:rsidRPr="00CF6F16">
              <w:rPr>
                <w:color w:val="000000" w:themeColor="text1"/>
                <w:sz w:val="24"/>
              </w:rPr>
              <w:t>5</w:t>
            </w:r>
          </w:p>
        </w:tc>
        <w:tc>
          <w:tcPr>
            <w:tcW w:w="2834" w:type="dxa"/>
          </w:tcPr>
          <w:p w14:paraId="36BC0D7F" w14:textId="77777777" w:rsidR="003D1543" w:rsidRPr="00CF6F16" w:rsidRDefault="003D1543">
            <w:pPr>
              <w:pStyle w:val="TableParagraph"/>
              <w:spacing w:before="8"/>
              <w:jc w:val="left"/>
              <w:rPr>
                <w:color w:val="000000" w:themeColor="text1"/>
                <w:sz w:val="34"/>
              </w:rPr>
            </w:pPr>
          </w:p>
          <w:p w14:paraId="675E8E16" w14:textId="77777777" w:rsidR="003D1543" w:rsidRPr="00CF6F16" w:rsidRDefault="003D1543">
            <w:pPr>
              <w:pStyle w:val="TableParagraph"/>
              <w:ind w:left="112" w:right="225"/>
              <w:jc w:val="left"/>
              <w:rPr>
                <w:color w:val="000000" w:themeColor="text1"/>
                <w:sz w:val="24"/>
              </w:rPr>
            </w:pPr>
            <w:r w:rsidRPr="00CF6F16">
              <w:rPr>
                <w:color w:val="000000" w:themeColor="text1"/>
                <w:sz w:val="24"/>
              </w:rPr>
              <w:t xml:space="preserve">Реконструкция системы химводоочистки в </w:t>
            </w:r>
            <w:proofErr w:type="gramStart"/>
            <w:r w:rsidRPr="00CF6F16">
              <w:rPr>
                <w:color w:val="000000" w:themeColor="text1"/>
                <w:sz w:val="24"/>
              </w:rPr>
              <w:t>ко- тельной</w:t>
            </w:r>
            <w:proofErr w:type="gramEnd"/>
            <w:r w:rsidRPr="00CF6F16">
              <w:rPr>
                <w:color w:val="000000" w:themeColor="text1"/>
                <w:sz w:val="24"/>
              </w:rPr>
              <w:t xml:space="preserve"> №1</w:t>
            </w:r>
          </w:p>
        </w:tc>
        <w:tc>
          <w:tcPr>
            <w:tcW w:w="1461" w:type="dxa"/>
          </w:tcPr>
          <w:p w14:paraId="317DD0BD" w14:textId="77777777" w:rsidR="003D1543" w:rsidRPr="00CF6F16" w:rsidRDefault="003D1543">
            <w:pPr>
              <w:pStyle w:val="TableParagraph"/>
              <w:jc w:val="left"/>
              <w:rPr>
                <w:color w:val="000000" w:themeColor="text1"/>
                <w:sz w:val="26"/>
              </w:rPr>
            </w:pPr>
          </w:p>
          <w:p w14:paraId="42BDA7F8" w14:textId="77777777" w:rsidR="003D1543" w:rsidRPr="00CF6F16" w:rsidRDefault="003D1543">
            <w:pPr>
              <w:pStyle w:val="TableParagraph"/>
              <w:spacing w:before="8"/>
              <w:jc w:val="left"/>
              <w:rPr>
                <w:color w:val="000000" w:themeColor="text1"/>
                <w:sz w:val="32"/>
              </w:rPr>
            </w:pPr>
          </w:p>
          <w:p w14:paraId="00E1AF9C" w14:textId="77777777" w:rsidR="003D1543" w:rsidRPr="00CF6F16" w:rsidRDefault="003D1543">
            <w:pPr>
              <w:pStyle w:val="TableParagraph"/>
              <w:ind w:right="363"/>
              <w:jc w:val="right"/>
              <w:rPr>
                <w:color w:val="000000" w:themeColor="text1"/>
                <w:sz w:val="24"/>
              </w:rPr>
            </w:pPr>
            <w:r w:rsidRPr="00CF6F16">
              <w:rPr>
                <w:color w:val="000000" w:themeColor="text1"/>
                <w:sz w:val="24"/>
              </w:rPr>
              <w:t>2024 г.</w:t>
            </w:r>
          </w:p>
        </w:tc>
        <w:tc>
          <w:tcPr>
            <w:tcW w:w="3209" w:type="dxa"/>
          </w:tcPr>
          <w:p w14:paraId="6D1AB754" w14:textId="77777777" w:rsidR="003D1543" w:rsidRPr="00CF6F16" w:rsidRDefault="003D1543">
            <w:pPr>
              <w:pStyle w:val="TableParagraph"/>
              <w:spacing w:line="237" w:lineRule="auto"/>
              <w:ind w:left="113" w:right="127"/>
              <w:jc w:val="left"/>
              <w:rPr>
                <w:color w:val="000000" w:themeColor="text1"/>
                <w:sz w:val="24"/>
              </w:rPr>
            </w:pPr>
            <w:r w:rsidRPr="00CF6F16">
              <w:rPr>
                <w:color w:val="000000" w:themeColor="text1"/>
                <w:sz w:val="24"/>
              </w:rPr>
              <w:t xml:space="preserve">Обеспечение котельной необходимым </w:t>
            </w:r>
            <w:proofErr w:type="spellStart"/>
            <w:proofErr w:type="gramStart"/>
            <w:r w:rsidRPr="00CF6F16">
              <w:rPr>
                <w:color w:val="000000" w:themeColor="text1"/>
                <w:sz w:val="24"/>
              </w:rPr>
              <w:t>количе</w:t>
            </w:r>
            <w:proofErr w:type="spellEnd"/>
            <w:r w:rsidRPr="00CF6F16">
              <w:rPr>
                <w:color w:val="000000" w:themeColor="text1"/>
                <w:sz w:val="24"/>
              </w:rPr>
              <w:t xml:space="preserve">- </w:t>
            </w:r>
            <w:proofErr w:type="spellStart"/>
            <w:r w:rsidRPr="00CF6F16">
              <w:rPr>
                <w:color w:val="000000" w:themeColor="text1"/>
                <w:sz w:val="24"/>
              </w:rPr>
              <w:t>ством</w:t>
            </w:r>
            <w:proofErr w:type="spellEnd"/>
            <w:proofErr w:type="gramEnd"/>
            <w:r w:rsidRPr="00CF6F16">
              <w:rPr>
                <w:color w:val="000000" w:themeColor="text1"/>
                <w:sz w:val="24"/>
              </w:rPr>
              <w:t xml:space="preserve"> очищенной воды, предотвращение от- </w:t>
            </w:r>
            <w:proofErr w:type="spellStart"/>
            <w:r w:rsidRPr="00CF6F16">
              <w:rPr>
                <w:color w:val="000000" w:themeColor="text1"/>
                <w:sz w:val="24"/>
              </w:rPr>
              <w:t>ложений</w:t>
            </w:r>
            <w:proofErr w:type="spellEnd"/>
            <w:r w:rsidRPr="00CF6F16">
              <w:rPr>
                <w:color w:val="000000" w:themeColor="text1"/>
                <w:sz w:val="24"/>
              </w:rPr>
              <w:t xml:space="preserve"> в котлах и трубопроводах, что </w:t>
            </w:r>
            <w:proofErr w:type="spellStart"/>
            <w:r w:rsidRPr="00CF6F16">
              <w:rPr>
                <w:color w:val="000000" w:themeColor="text1"/>
                <w:sz w:val="24"/>
              </w:rPr>
              <w:t>сни</w:t>
            </w:r>
            <w:proofErr w:type="spellEnd"/>
            <w:r w:rsidRPr="00CF6F16">
              <w:rPr>
                <w:color w:val="000000" w:themeColor="text1"/>
                <w:sz w:val="24"/>
              </w:rPr>
              <w:t xml:space="preserve">- </w:t>
            </w:r>
            <w:proofErr w:type="spellStart"/>
            <w:r w:rsidRPr="00CF6F16">
              <w:rPr>
                <w:color w:val="000000" w:themeColor="text1"/>
                <w:sz w:val="24"/>
              </w:rPr>
              <w:t>жает</w:t>
            </w:r>
            <w:proofErr w:type="spellEnd"/>
            <w:r w:rsidRPr="00CF6F16">
              <w:rPr>
                <w:color w:val="000000" w:themeColor="text1"/>
                <w:sz w:val="24"/>
              </w:rPr>
              <w:t xml:space="preserve"> потребление газа на 175 тыс. куб. м./год, продление срока службы оборудования и се- </w:t>
            </w:r>
            <w:proofErr w:type="spellStart"/>
            <w:r w:rsidRPr="00CF6F16">
              <w:rPr>
                <w:color w:val="000000" w:themeColor="text1"/>
                <w:sz w:val="24"/>
              </w:rPr>
              <w:t>тей</w:t>
            </w:r>
            <w:proofErr w:type="spellEnd"/>
            <w:r w:rsidRPr="00CF6F16">
              <w:rPr>
                <w:color w:val="000000" w:themeColor="text1"/>
                <w:sz w:val="24"/>
              </w:rPr>
              <w:t xml:space="preserve"> (оценочно 1318,6 тыс. руб./год).</w:t>
            </w:r>
          </w:p>
        </w:tc>
        <w:tc>
          <w:tcPr>
            <w:tcW w:w="1843" w:type="dxa"/>
            <w:vAlign w:val="center"/>
          </w:tcPr>
          <w:p w14:paraId="7C006645" w14:textId="6935A11C" w:rsidR="003D1543" w:rsidRPr="00CF6F16" w:rsidRDefault="003D1543" w:rsidP="003D1543">
            <w:pPr>
              <w:pStyle w:val="TableParagraph"/>
              <w:spacing w:line="237" w:lineRule="auto"/>
              <w:ind w:left="113" w:right="127"/>
              <w:rPr>
                <w:color w:val="000000" w:themeColor="text1"/>
                <w:sz w:val="24"/>
              </w:rPr>
            </w:pPr>
            <w:r w:rsidRPr="00CF6F16">
              <w:rPr>
                <w:color w:val="000000" w:themeColor="text1"/>
                <w:sz w:val="24"/>
                <w:szCs w:val="24"/>
              </w:rPr>
              <w:t>МУП «ДЕЗ»</w:t>
            </w:r>
          </w:p>
        </w:tc>
      </w:tr>
      <w:tr w:rsidR="009E2C59" w:rsidRPr="00CF6F16" w14:paraId="471327D6" w14:textId="36607095" w:rsidTr="003D1543">
        <w:trPr>
          <w:trHeight w:val="1931"/>
        </w:trPr>
        <w:tc>
          <w:tcPr>
            <w:tcW w:w="566" w:type="dxa"/>
          </w:tcPr>
          <w:p w14:paraId="316ACED2" w14:textId="77777777" w:rsidR="003D1543" w:rsidRPr="00CF6F16" w:rsidRDefault="003D1543">
            <w:pPr>
              <w:pStyle w:val="TableParagraph"/>
              <w:jc w:val="left"/>
              <w:rPr>
                <w:color w:val="000000" w:themeColor="text1"/>
                <w:sz w:val="26"/>
              </w:rPr>
            </w:pPr>
          </w:p>
          <w:p w14:paraId="698D1565" w14:textId="77777777" w:rsidR="003D1543" w:rsidRPr="00CF6F16" w:rsidRDefault="003D1543">
            <w:pPr>
              <w:pStyle w:val="TableParagraph"/>
              <w:jc w:val="left"/>
              <w:rPr>
                <w:color w:val="000000" w:themeColor="text1"/>
                <w:sz w:val="26"/>
              </w:rPr>
            </w:pPr>
          </w:p>
          <w:p w14:paraId="647AABFD" w14:textId="77777777" w:rsidR="003D1543" w:rsidRPr="00CF6F16" w:rsidRDefault="003D1543">
            <w:pPr>
              <w:pStyle w:val="TableParagraph"/>
              <w:spacing w:before="214"/>
              <w:ind w:left="19"/>
              <w:rPr>
                <w:color w:val="000000" w:themeColor="text1"/>
                <w:sz w:val="24"/>
              </w:rPr>
            </w:pPr>
            <w:r w:rsidRPr="00CF6F16">
              <w:rPr>
                <w:color w:val="000000" w:themeColor="text1"/>
                <w:sz w:val="24"/>
              </w:rPr>
              <w:t>6</w:t>
            </w:r>
          </w:p>
        </w:tc>
        <w:tc>
          <w:tcPr>
            <w:tcW w:w="2834" w:type="dxa"/>
          </w:tcPr>
          <w:p w14:paraId="5125031E" w14:textId="77777777" w:rsidR="003D1543" w:rsidRPr="00CF6F16" w:rsidRDefault="003D1543">
            <w:pPr>
              <w:pStyle w:val="TableParagraph"/>
              <w:spacing w:before="6"/>
              <w:jc w:val="left"/>
              <w:rPr>
                <w:color w:val="000000" w:themeColor="text1"/>
                <w:sz w:val="34"/>
              </w:rPr>
            </w:pPr>
          </w:p>
          <w:p w14:paraId="13F5798E" w14:textId="77777777" w:rsidR="003D1543" w:rsidRPr="00CF6F16" w:rsidRDefault="003D1543">
            <w:pPr>
              <w:pStyle w:val="TableParagraph"/>
              <w:ind w:left="113" w:right="372"/>
              <w:jc w:val="left"/>
              <w:rPr>
                <w:color w:val="000000" w:themeColor="text1"/>
                <w:sz w:val="24"/>
              </w:rPr>
            </w:pPr>
            <w:r w:rsidRPr="00CF6F16">
              <w:rPr>
                <w:color w:val="000000" w:themeColor="text1"/>
                <w:sz w:val="24"/>
              </w:rPr>
              <w:t>Установка двух РОУ в систему отопления ж/микрорайона «</w:t>
            </w:r>
            <w:proofErr w:type="spellStart"/>
            <w:r w:rsidRPr="00CF6F16">
              <w:rPr>
                <w:color w:val="000000" w:themeColor="text1"/>
                <w:sz w:val="24"/>
              </w:rPr>
              <w:t>Юж</w:t>
            </w:r>
            <w:proofErr w:type="spellEnd"/>
            <w:r w:rsidRPr="00CF6F16">
              <w:rPr>
                <w:color w:val="000000" w:themeColor="text1"/>
                <w:sz w:val="24"/>
              </w:rPr>
              <w:t xml:space="preserve">- </w:t>
            </w:r>
            <w:proofErr w:type="spellStart"/>
            <w:r w:rsidRPr="00CF6F16">
              <w:rPr>
                <w:color w:val="000000" w:themeColor="text1"/>
                <w:sz w:val="24"/>
              </w:rPr>
              <w:t>ный</w:t>
            </w:r>
            <w:proofErr w:type="spellEnd"/>
            <w:r w:rsidRPr="00CF6F16">
              <w:rPr>
                <w:color w:val="000000" w:themeColor="text1"/>
                <w:sz w:val="24"/>
              </w:rPr>
              <w:t>»</w:t>
            </w:r>
          </w:p>
        </w:tc>
        <w:tc>
          <w:tcPr>
            <w:tcW w:w="1461" w:type="dxa"/>
          </w:tcPr>
          <w:p w14:paraId="4B450664" w14:textId="77777777" w:rsidR="003D1543" w:rsidRPr="00CF6F16" w:rsidRDefault="003D1543">
            <w:pPr>
              <w:pStyle w:val="TableParagraph"/>
              <w:jc w:val="left"/>
              <w:rPr>
                <w:color w:val="000000" w:themeColor="text1"/>
                <w:sz w:val="26"/>
              </w:rPr>
            </w:pPr>
          </w:p>
          <w:p w14:paraId="321300F2" w14:textId="77777777" w:rsidR="003D1543" w:rsidRPr="00CF6F16" w:rsidRDefault="003D1543">
            <w:pPr>
              <w:pStyle w:val="TableParagraph"/>
              <w:spacing w:before="6"/>
              <w:jc w:val="left"/>
              <w:rPr>
                <w:color w:val="000000" w:themeColor="text1"/>
                <w:sz w:val="32"/>
              </w:rPr>
            </w:pPr>
          </w:p>
          <w:p w14:paraId="1E181CDB" w14:textId="77777777" w:rsidR="003D1543" w:rsidRPr="00CF6F16" w:rsidRDefault="003D1543">
            <w:pPr>
              <w:pStyle w:val="TableParagraph"/>
              <w:ind w:left="126" w:right="116"/>
              <w:rPr>
                <w:color w:val="000000" w:themeColor="text1"/>
                <w:sz w:val="24"/>
              </w:rPr>
            </w:pPr>
            <w:r w:rsidRPr="00CF6F16">
              <w:rPr>
                <w:color w:val="000000" w:themeColor="text1"/>
                <w:sz w:val="24"/>
              </w:rPr>
              <w:t>2 квартал</w:t>
            </w:r>
          </w:p>
          <w:p w14:paraId="1E17C857" w14:textId="77777777" w:rsidR="003D1543" w:rsidRPr="00CF6F16" w:rsidRDefault="003D1543">
            <w:pPr>
              <w:pStyle w:val="TableParagraph"/>
              <w:ind w:left="126" w:right="110"/>
              <w:rPr>
                <w:color w:val="000000" w:themeColor="text1"/>
                <w:sz w:val="24"/>
              </w:rPr>
            </w:pPr>
            <w:r w:rsidRPr="00CF6F16">
              <w:rPr>
                <w:color w:val="000000" w:themeColor="text1"/>
                <w:sz w:val="24"/>
              </w:rPr>
              <w:t>2024 г.</w:t>
            </w:r>
          </w:p>
        </w:tc>
        <w:tc>
          <w:tcPr>
            <w:tcW w:w="3209" w:type="dxa"/>
          </w:tcPr>
          <w:p w14:paraId="116D6FB9" w14:textId="77777777" w:rsidR="003D1543" w:rsidRPr="00CF6F16" w:rsidRDefault="003D1543">
            <w:pPr>
              <w:pStyle w:val="TableParagraph"/>
              <w:ind w:left="113" w:right="273"/>
              <w:jc w:val="both"/>
              <w:rPr>
                <w:color w:val="000000" w:themeColor="text1"/>
                <w:sz w:val="24"/>
              </w:rPr>
            </w:pPr>
            <w:r w:rsidRPr="00CF6F16">
              <w:rPr>
                <w:color w:val="000000" w:themeColor="text1"/>
                <w:sz w:val="24"/>
              </w:rPr>
              <w:t xml:space="preserve">Сокращение потребления природного газа и электрической энергии за счет отключения в летний период котла, снижение </w:t>
            </w:r>
            <w:proofErr w:type="spellStart"/>
            <w:r w:rsidRPr="00CF6F16">
              <w:rPr>
                <w:color w:val="000000" w:themeColor="text1"/>
                <w:sz w:val="24"/>
              </w:rPr>
              <w:t>эксплуатаци</w:t>
            </w:r>
            <w:proofErr w:type="spellEnd"/>
            <w:r w:rsidRPr="00CF6F16">
              <w:rPr>
                <w:color w:val="000000" w:themeColor="text1"/>
                <w:sz w:val="24"/>
              </w:rPr>
              <w:t xml:space="preserve">- </w:t>
            </w:r>
            <w:proofErr w:type="spellStart"/>
            <w:r w:rsidRPr="00CF6F16">
              <w:rPr>
                <w:color w:val="000000" w:themeColor="text1"/>
                <w:sz w:val="24"/>
              </w:rPr>
              <w:t>онных</w:t>
            </w:r>
            <w:proofErr w:type="spellEnd"/>
            <w:r w:rsidRPr="00CF6F16">
              <w:rPr>
                <w:color w:val="000000" w:themeColor="text1"/>
                <w:sz w:val="24"/>
              </w:rPr>
              <w:t xml:space="preserve"> затрат.</w:t>
            </w:r>
          </w:p>
          <w:p w14:paraId="2E63D5F0" w14:textId="77777777" w:rsidR="003D1543" w:rsidRPr="00CF6F16" w:rsidRDefault="003D1543">
            <w:pPr>
              <w:pStyle w:val="TableParagraph"/>
              <w:spacing w:line="270" w:lineRule="atLeast"/>
              <w:ind w:left="113" w:right="340"/>
              <w:jc w:val="both"/>
              <w:rPr>
                <w:color w:val="000000" w:themeColor="text1"/>
                <w:sz w:val="24"/>
              </w:rPr>
            </w:pPr>
            <w:r w:rsidRPr="00CF6F16">
              <w:rPr>
                <w:color w:val="000000" w:themeColor="text1"/>
                <w:sz w:val="24"/>
              </w:rPr>
              <w:t xml:space="preserve">Сокращение потребления природного газа – 685 тыс. куб. м./год, потребления </w:t>
            </w:r>
            <w:proofErr w:type="spellStart"/>
            <w:proofErr w:type="gramStart"/>
            <w:r w:rsidRPr="00CF6F16">
              <w:rPr>
                <w:color w:val="000000" w:themeColor="text1"/>
                <w:sz w:val="24"/>
              </w:rPr>
              <w:t>электриче</w:t>
            </w:r>
            <w:proofErr w:type="spellEnd"/>
            <w:r w:rsidRPr="00CF6F16">
              <w:rPr>
                <w:color w:val="000000" w:themeColor="text1"/>
                <w:sz w:val="24"/>
              </w:rPr>
              <w:t xml:space="preserve">- </w:t>
            </w:r>
            <w:proofErr w:type="spellStart"/>
            <w:r w:rsidRPr="00CF6F16">
              <w:rPr>
                <w:color w:val="000000" w:themeColor="text1"/>
                <w:sz w:val="24"/>
              </w:rPr>
              <w:t>ской</w:t>
            </w:r>
            <w:proofErr w:type="spellEnd"/>
            <w:proofErr w:type="gramEnd"/>
            <w:r w:rsidRPr="00CF6F16">
              <w:rPr>
                <w:color w:val="000000" w:themeColor="text1"/>
                <w:sz w:val="24"/>
              </w:rPr>
              <w:t xml:space="preserve"> энергии – 425 тыс. кВт час в год.</w:t>
            </w:r>
          </w:p>
        </w:tc>
        <w:tc>
          <w:tcPr>
            <w:tcW w:w="1843" w:type="dxa"/>
            <w:vAlign w:val="center"/>
          </w:tcPr>
          <w:p w14:paraId="2CCBE65D" w14:textId="57A9E2CD" w:rsidR="003D1543" w:rsidRPr="00CF6F16" w:rsidRDefault="003D1543" w:rsidP="003D1543">
            <w:pPr>
              <w:pStyle w:val="TableParagraph"/>
              <w:ind w:left="113" w:right="273"/>
              <w:rPr>
                <w:color w:val="000000" w:themeColor="text1"/>
                <w:sz w:val="24"/>
              </w:rPr>
            </w:pPr>
            <w:r w:rsidRPr="00CF6F16">
              <w:rPr>
                <w:color w:val="000000" w:themeColor="text1"/>
                <w:sz w:val="24"/>
                <w:szCs w:val="24"/>
              </w:rPr>
              <w:t>МУП «ДЕЗ»</w:t>
            </w:r>
          </w:p>
        </w:tc>
      </w:tr>
      <w:tr w:rsidR="009E2C59" w:rsidRPr="00CF6F16" w14:paraId="68C1F716" w14:textId="25513648" w:rsidTr="003D1543">
        <w:trPr>
          <w:trHeight w:val="1931"/>
        </w:trPr>
        <w:tc>
          <w:tcPr>
            <w:tcW w:w="566" w:type="dxa"/>
            <w:vAlign w:val="center"/>
          </w:tcPr>
          <w:p w14:paraId="4B67C149" w14:textId="7430F7FB" w:rsidR="003D1543" w:rsidRPr="00CF6F16" w:rsidRDefault="003D1543" w:rsidP="008F3CEE">
            <w:pPr>
              <w:pStyle w:val="TableParagraph"/>
              <w:rPr>
                <w:color w:val="000000" w:themeColor="text1"/>
                <w:sz w:val="24"/>
              </w:rPr>
            </w:pPr>
            <w:r w:rsidRPr="00CF6F16">
              <w:rPr>
                <w:color w:val="000000" w:themeColor="text1"/>
                <w:sz w:val="24"/>
              </w:rPr>
              <w:t>7</w:t>
            </w:r>
          </w:p>
        </w:tc>
        <w:tc>
          <w:tcPr>
            <w:tcW w:w="2834" w:type="dxa"/>
            <w:vAlign w:val="center"/>
          </w:tcPr>
          <w:p w14:paraId="666EE9D4" w14:textId="5A77D2FF" w:rsidR="003D1543" w:rsidRPr="00CF6F16" w:rsidRDefault="003D1543" w:rsidP="008F3CEE">
            <w:pPr>
              <w:pStyle w:val="TableParagraph"/>
              <w:spacing w:before="6"/>
              <w:ind w:left="139"/>
              <w:jc w:val="left"/>
              <w:rPr>
                <w:color w:val="000000" w:themeColor="text1"/>
                <w:sz w:val="24"/>
              </w:rPr>
            </w:pPr>
            <w:r w:rsidRPr="00CF6F16">
              <w:rPr>
                <w:color w:val="000000" w:themeColor="text1"/>
                <w:sz w:val="24"/>
              </w:rPr>
              <w:t xml:space="preserve">Модернизация </w:t>
            </w:r>
            <w:proofErr w:type="spellStart"/>
            <w:r w:rsidRPr="00CF6F16">
              <w:rPr>
                <w:color w:val="000000" w:themeColor="text1"/>
                <w:sz w:val="24"/>
              </w:rPr>
              <w:t>деаэрационной</w:t>
            </w:r>
            <w:proofErr w:type="spellEnd"/>
            <w:r w:rsidRPr="00CF6F16">
              <w:rPr>
                <w:color w:val="000000" w:themeColor="text1"/>
                <w:sz w:val="24"/>
              </w:rPr>
              <w:t xml:space="preserve"> установки, входящей в состав ВПУ, подпитки тепловой сети</w:t>
            </w:r>
          </w:p>
        </w:tc>
        <w:tc>
          <w:tcPr>
            <w:tcW w:w="1461" w:type="dxa"/>
            <w:vAlign w:val="center"/>
          </w:tcPr>
          <w:p w14:paraId="480D61D3" w14:textId="70D236CC" w:rsidR="003D1543" w:rsidRPr="00CF6F16" w:rsidRDefault="003D1543" w:rsidP="008F3CEE">
            <w:pPr>
              <w:pStyle w:val="TableParagraph"/>
              <w:rPr>
                <w:color w:val="000000" w:themeColor="text1"/>
                <w:sz w:val="24"/>
              </w:rPr>
            </w:pPr>
            <w:r w:rsidRPr="00CF6F16">
              <w:rPr>
                <w:color w:val="000000" w:themeColor="text1"/>
                <w:sz w:val="24"/>
              </w:rPr>
              <w:t>2026 год</w:t>
            </w:r>
          </w:p>
        </w:tc>
        <w:tc>
          <w:tcPr>
            <w:tcW w:w="3209" w:type="dxa"/>
            <w:vAlign w:val="center"/>
          </w:tcPr>
          <w:p w14:paraId="446EC680" w14:textId="16BF0211" w:rsidR="003D1543" w:rsidRPr="00CF6F16" w:rsidRDefault="003D1543" w:rsidP="008F3CEE">
            <w:pPr>
              <w:pStyle w:val="TableParagraph"/>
              <w:ind w:left="113" w:right="273"/>
              <w:rPr>
                <w:color w:val="000000" w:themeColor="text1"/>
                <w:sz w:val="24"/>
              </w:rPr>
            </w:pPr>
            <w:r w:rsidRPr="00CF6F16">
              <w:rPr>
                <w:color w:val="000000" w:themeColor="text1"/>
                <w:sz w:val="24"/>
              </w:rPr>
              <w:t>Снижение растворенного кислорода, в связи с фактической сверхнормативной подпиткой в тепловых сетях</w:t>
            </w:r>
          </w:p>
        </w:tc>
        <w:tc>
          <w:tcPr>
            <w:tcW w:w="1843" w:type="dxa"/>
            <w:vAlign w:val="center"/>
          </w:tcPr>
          <w:p w14:paraId="379C4059" w14:textId="63257130" w:rsidR="003D1543" w:rsidRPr="00CF6F16" w:rsidRDefault="003D1543" w:rsidP="003D1543">
            <w:pPr>
              <w:pStyle w:val="TableParagraph"/>
              <w:ind w:left="113" w:right="273"/>
              <w:rPr>
                <w:color w:val="000000" w:themeColor="text1"/>
                <w:sz w:val="24"/>
              </w:rPr>
            </w:pPr>
            <w:r w:rsidRPr="00CF6F16">
              <w:rPr>
                <w:color w:val="000000" w:themeColor="text1"/>
                <w:sz w:val="24"/>
              </w:rPr>
              <w:t>ООО «ИГК» котельная №1</w:t>
            </w:r>
          </w:p>
        </w:tc>
      </w:tr>
    </w:tbl>
    <w:p w14:paraId="44EC19CE" w14:textId="77777777" w:rsidR="00F83B47" w:rsidRPr="00CF6F16" w:rsidRDefault="00F83B47">
      <w:pPr>
        <w:pStyle w:val="a3"/>
        <w:rPr>
          <w:color w:val="000000" w:themeColor="text1"/>
          <w:sz w:val="28"/>
        </w:rPr>
      </w:pPr>
    </w:p>
    <w:p w14:paraId="30A6BE3E" w14:textId="77777777" w:rsidR="00F83B47" w:rsidRPr="00CF6F16" w:rsidRDefault="00A32131" w:rsidP="00F64209">
      <w:pPr>
        <w:spacing w:line="360" w:lineRule="auto"/>
        <w:ind w:left="426" w:right="283" w:firstLine="567"/>
        <w:jc w:val="both"/>
        <w:rPr>
          <w:b/>
          <w:color w:val="000000" w:themeColor="text1"/>
          <w:sz w:val="24"/>
          <w:szCs w:val="24"/>
        </w:rPr>
      </w:pPr>
      <w:r w:rsidRPr="00CF6F16">
        <w:rPr>
          <w:b/>
          <w:color w:val="000000" w:themeColor="text1"/>
          <w:sz w:val="24"/>
          <w:szCs w:val="24"/>
        </w:rPr>
        <w:t xml:space="preserve">Предложения по величине необходимых инвестиций в строительство, </w:t>
      </w:r>
      <w:proofErr w:type="spellStart"/>
      <w:r w:rsidRPr="00CF6F16">
        <w:rPr>
          <w:b/>
          <w:color w:val="000000" w:themeColor="text1"/>
          <w:sz w:val="24"/>
          <w:szCs w:val="24"/>
        </w:rPr>
        <w:t>рекон</w:t>
      </w:r>
      <w:proofErr w:type="spellEnd"/>
      <w:r w:rsidRPr="00CF6F16">
        <w:rPr>
          <w:b/>
          <w:color w:val="000000" w:themeColor="text1"/>
          <w:sz w:val="24"/>
          <w:szCs w:val="24"/>
        </w:rPr>
        <w:t xml:space="preserve">- </w:t>
      </w:r>
      <w:proofErr w:type="spellStart"/>
      <w:r w:rsidRPr="00CF6F16">
        <w:rPr>
          <w:b/>
          <w:color w:val="000000" w:themeColor="text1"/>
          <w:sz w:val="24"/>
          <w:szCs w:val="24"/>
        </w:rPr>
        <w:t>струкцию</w:t>
      </w:r>
      <w:proofErr w:type="spellEnd"/>
      <w:r w:rsidRPr="00CF6F16">
        <w:rPr>
          <w:b/>
          <w:color w:val="000000" w:themeColor="text1"/>
          <w:sz w:val="24"/>
          <w:szCs w:val="24"/>
        </w:rPr>
        <w:t xml:space="preserve"> и техническое перевооружение тепловых сетей, насосных станций и тепловых пунктов</w:t>
      </w:r>
    </w:p>
    <w:p w14:paraId="07DD122A" w14:textId="6FB6FF3A" w:rsidR="00F83B47" w:rsidRPr="00CF6F16" w:rsidRDefault="00A32131">
      <w:pPr>
        <w:pStyle w:val="a3"/>
        <w:spacing w:before="111" w:line="360" w:lineRule="auto"/>
        <w:ind w:left="438" w:right="256" w:firstLine="566"/>
        <w:jc w:val="both"/>
        <w:rPr>
          <w:color w:val="000000" w:themeColor="text1"/>
        </w:rPr>
      </w:pPr>
      <w:r w:rsidRPr="00CF6F16">
        <w:rPr>
          <w:color w:val="000000" w:themeColor="text1"/>
        </w:rPr>
        <w:t>Использование устаревших материалов, конструкций и трубопроводов в жилищном фонде приводит к повышенным потерям тепловой энергии, снижению температурного режима в жилых помещениях, повышению объемов водопотребления, снижению качества коммунальных услуг.</w:t>
      </w:r>
    </w:p>
    <w:p w14:paraId="5A6A4CA1" w14:textId="7934AEDB" w:rsidR="008F3CEE" w:rsidRPr="00CF6F16" w:rsidRDefault="008F3CEE">
      <w:pPr>
        <w:pStyle w:val="a3"/>
        <w:spacing w:before="111" w:line="360" w:lineRule="auto"/>
        <w:ind w:left="438" w:right="256" w:firstLine="566"/>
        <w:jc w:val="both"/>
        <w:rPr>
          <w:color w:val="000000" w:themeColor="text1"/>
        </w:rPr>
      </w:pPr>
      <w:r w:rsidRPr="00CF6F16">
        <w:rPr>
          <w:color w:val="000000" w:themeColor="text1"/>
        </w:rPr>
        <w:t>В целях контроля качества теплоснабжения в зоне теплоснабжения ООО «ИГК» предусмотреть мероприятия по установке приборов учета тепловой энергии, теплоносителя на центральных тепловых пунктах (ЦТП-1, ЦТП-2, ЦТП-5, ЦТП-27, ЦТП-9, ЦТП-10, ЦТП-7, ЦТП-16, ЦТП-8, ЦТП-3, ЦТП-6, ЦТП-19, ЦТП-26, ЦТП-28, ЦТП-4), а также на ответвлениях от магистральной тепловой сети (ТКм-4, ТКм-6, ТКм-7, ТКм-8, ТКм-10,  ТКм-13, ТКм-20, ТКм-34,  ТКм-25,  ТКм-45) в соответствии с Правилами коммерческого учета тепловой энергии, теплоносителя.</w:t>
      </w:r>
    </w:p>
    <w:p w14:paraId="470E8D3B" w14:textId="77777777" w:rsidR="00F83B47" w:rsidRPr="00CF6F16" w:rsidRDefault="00A32131">
      <w:pPr>
        <w:pStyle w:val="a3"/>
        <w:spacing w:before="1" w:line="360" w:lineRule="auto"/>
        <w:ind w:left="438" w:right="264" w:firstLine="566"/>
        <w:jc w:val="both"/>
        <w:rPr>
          <w:color w:val="000000" w:themeColor="text1"/>
        </w:rPr>
      </w:pPr>
      <w:r w:rsidRPr="00CF6F16">
        <w:rPr>
          <w:color w:val="000000" w:themeColor="text1"/>
        </w:rPr>
        <w:lastRenderedPageBreak/>
        <w:t>В трех микрорайонах г. Искитим планируется выполнить капитальную реконструкцию системы горячего водоснабжения:</w:t>
      </w:r>
    </w:p>
    <w:p w14:paraId="144CDE36" w14:textId="77777777" w:rsidR="00F83B47" w:rsidRPr="00CF6F16" w:rsidRDefault="00A32131">
      <w:pPr>
        <w:pStyle w:val="a5"/>
        <w:numPr>
          <w:ilvl w:val="0"/>
          <w:numId w:val="4"/>
        </w:numPr>
        <w:tabs>
          <w:tab w:val="left" w:pos="1368"/>
        </w:tabs>
        <w:spacing w:line="274" w:lineRule="exact"/>
        <w:ind w:hanging="364"/>
        <w:jc w:val="both"/>
        <w:rPr>
          <w:color w:val="000000" w:themeColor="text1"/>
          <w:sz w:val="24"/>
        </w:rPr>
      </w:pPr>
      <w:r w:rsidRPr="00CF6F16">
        <w:rPr>
          <w:color w:val="000000" w:themeColor="text1"/>
          <w:sz w:val="24"/>
        </w:rPr>
        <w:t>микрорайон Центральный от ЦТП №1, 3, 9, 10,</w:t>
      </w:r>
      <w:r w:rsidRPr="00CF6F16">
        <w:rPr>
          <w:color w:val="000000" w:themeColor="text1"/>
          <w:spacing w:val="-3"/>
          <w:sz w:val="24"/>
        </w:rPr>
        <w:t xml:space="preserve"> </w:t>
      </w:r>
      <w:r w:rsidRPr="00CF6F16">
        <w:rPr>
          <w:color w:val="000000" w:themeColor="text1"/>
          <w:sz w:val="24"/>
        </w:rPr>
        <w:t>16;</w:t>
      </w:r>
    </w:p>
    <w:p w14:paraId="63F585EC" w14:textId="77777777" w:rsidR="00F83B47" w:rsidRPr="00CF6F16" w:rsidRDefault="00A32131">
      <w:pPr>
        <w:pStyle w:val="a5"/>
        <w:numPr>
          <w:ilvl w:val="0"/>
          <w:numId w:val="4"/>
        </w:numPr>
        <w:tabs>
          <w:tab w:val="left" w:pos="1368"/>
        </w:tabs>
        <w:spacing w:before="139"/>
        <w:ind w:hanging="364"/>
        <w:jc w:val="both"/>
        <w:rPr>
          <w:color w:val="000000" w:themeColor="text1"/>
          <w:sz w:val="24"/>
        </w:rPr>
      </w:pPr>
      <w:r w:rsidRPr="00CF6F16">
        <w:rPr>
          <w:color w:val="000000" w:themeColor="text1"/>
          <w:sz w:val="24"/>
        </w:rPr>
        <w:t>микрорайон Северный от ЦТП №4 и</w:t>
      </w:r>
      <w:r w:rsidRPr="00CF6F16">
        <w:rPr>
          <w:color w:val="000000" w:themeColor="text1"/>
          <w:spacing w:val="-7"/>
          <w:sz w:val="24"/>
        </w:rPr>
        <w:t xml:space="preserve"> </w:t>
      </w:r>
      <w:r w:rsidRPr="00CF6F16">
        <w:rPr>
          <w:color w:val="000000" w:themeColor="text1"/>
          <w:sz w:val="24"/>
        </w:rPr>
        <w:t>5;</w:t>
      </w:r>
    </w:p>
    <w:p w14:paraId="5D1F9370" w14:textId="77777777" w:rsidR="00F83B47" w:rsidRPr="00CF6F16" w:rsidRDefault="00A32131">
      <w:pPr>
        <w:pStyle w:val="a5"/>
        <w:numPr>
          <w:ilvl w:val="0"/>
          <w:numId w:val="4"/>
        </w:numPr>
        <w:tabs>
          <w:tab w:val="left" w:pos="1368"/>
        </w:tabs>
        <w:spacing w:before="139"/>
        <w:ind w:hanging="364"/>
        <w:jc w:val="both"/>
        <w:rPr>
          <w:color w:val="000000" w:themeColor="text1"/>
          <w:sz w:val="24"/>
        </w:rPr>
      </w:pPr>
      <w:r w:rsidRPr="00CF6F16">
        <w:rPr>
          <w:color w:val="000000" w:themeColor="text1"/>
          <w:sz w:val="24"/>
        </w:rPr>
        <w:t>микрорайон Индустриальный от ЦТП №1 и</w:t>
      </w:r>
      <w:r w:rsidRPr="00CF6F16">
        <w:rPr>
          <w:color w:val="000000" w:themeColor="text1"/>
          <w:spacing w:val="-2"/>
          <w:sz w:val="24"/>
        </w:rPr>
        <w:t xml:space="preserve"> </w:t>
      </w:r>
      <w:r w:rsidRPr="00CF6F16">
        <w:rPr>
          <w:color w:val="000000" w:themeColor="text1"/>
          <w:sz w:val="24"/>
        </w:rPr>
        <w:t>22.</w:t>
      </w:r>
    </w:p>
    <w:p w14:paraId="1F680E53" w14:textId="77777777" w:rsidR="00F83B47" w:rsidRPr="00CF6F16" w:rsidRDefault="00A32131">
      <w:pPr>
        <w:pStyle w:val="a3"/>
        <w:spacing w:before="139"/>
        <w:ind w:left="1004"/>
        <w:rPr>
          <w:color w:val="000000" w:themeColor="text1"/>
        </w:rPr>
      </w:pPr>
      <w:r w:rsidRPr="00CF6F16">
        <w:rPr>
          <w:color w:val="000000" w:themeColor="text1"/>
        </w:rPr>
        <w:t>В таблице 7.3 представлен перечень участков подлежащих капитальной реконструкции.</w:t>
      </w:r>
    </w:p>
    <w:p w14:paraId="75FA496F" w14:textId="77777777" w:rsidR="00F83B47" w:rsidRPr="00CF6F16" w:rsidRDefault="00F83B47">
      <w:pPr>
        <w:pStyle w:val="a3"/>
        <w:rPr>
          <w:color w:val="000000" w:themeColor="text1"/>
          <w:sz w:val="26"/>
        </w:rPr>
      </w:pPr>
    </w:p>
    <w:p w14:paraId="1DE02BE0" w14:textId="77777777" w:rsidR="00F83B47" w:rsidRPr="00CF6F16" w:rsidRDefault="00F83B47">
      <w:pPr>
        <w:pStyle w:val="a3"/>
        <w:spacing w:before="9"/>
        <w:rPr>
          <w:color w:val="000000" w:themeColor="text1"/>
          <w:sz w:val="21"/>
        </w:rPr>
      </w:pPr>
    </w:p>
    <w:p w14:paraId="3BFFF04A" w14:textId="77777777" w:rsidR="00F83B47" w:rsidRPr="00CF6F16" w:rsidRDefault="00A32131">
      <w:pPr>
        <w:pStyle w:val="a3"/>
        <w:ind w:left="438"/>
        <w:rPr>
          <w:color w:val="000000" w:themeColor="text1"/>
        </w:rPr>
      </w:pPr>
      <w:r w:rsidRPr="00CF6F16">
        <w:rPr>
          <w:color w:val="000000" w:themeColor="text1"/>
        </w:rPr>
        <w:t>Таблица 7.3. Перечень мероприятий и затрат на реконструкцию сетей г. Искитим</w:t>
      </w:r>
    </w:p>
    <w:p w14:paraId="64B21E66" w14:textId="77777777" w:rsidR="00F83B47" w:rsidRPr="00CF6F16" w:rsidRDefault="00F83B47">
      <w:pPr>
        <w:pStyle w:val="a3"/>
        <w:spacing w:after="1"/>
        <w:rPr>
          <w:color w:val="000000" w:themeColor="text1"/>
          <w:sz w:val="13"/>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5556"/>
        <w:gridCol w:w="3382"/>
      </w:tblGrid>
      <w:tr w:rsidR="00F83B47" w:rsidRPr="00CF6F16" w14:paraId="58A8022C" w14:textId="77777777" w:rsidTr="00387AEC">
        <w:trPr>
          <w:trHeight w:val="827"/>
        </w:trPr>
        <w:tc>
          <w:tcPr>
            <w:tcW w:w="1202" w:type="dxa"/>
          </w:tcPr>
          <w:p w14:paraId="20450EE4" w14:textId="77777777" w:rsidR="00F83B47" w:rsidRPr="00CF6F16" w:rsidRDefault="00A32131">
            <w:pPr>
              <w:pStyle w:val="TableParagraph"/>
              <w:spacing w:before="195"/>
              <w:ind w:left="194" w:right="174"/>
              <w:rPr>
                <w:color w:val="000000" w:themeColor="text1"/>
                <w:sz w:val="24"/>
              </w:rPr>
            </w:pPr>
            <w:r w:rsidRPr="00CF6F16">
              <w:rPr>
                <w:color w:val="000000" w:themeColor="text1"/>
                <w:sz w:val="24"/>
              </w:rPr>
              <w:t>№ п/п</w:t>
            </w:r>
          </w:p>
        </w:tc>
        <w:tc>
          <w:tcPr>
            <w:tcW w:w="5556" w:type="dxa"/>
          </w:tcPr>
          <w:p w14:paraId="14590085" w14:textId="77777777" w:rsidR="00F83B47" w:rsidRPr="00CF6F16" w:rsidRDefault="00A32131">
            <w:pPr>
              <w:pStyle w:val="TableParagraph"/>
              <w:spacing w:before="195"/>
              <w:ind w:left="89" w:right="75"/>
              <w:rPr>
                <w:color w:val="000000" w:themeColor="text1"/>
                <w:sz w:val="24"/>
              </w:rPr>
            </w:pPr>
            <w:r w:rsidRPr="00CF6F16">
              <w:rPr>
                <w:color w:val="000000" w:themeColor="text1"/>
                <w:sz w:val="24"/>
              </w:rPr>
              <w:t>Наименование участка</w:t>
            </w:r>
          </w:p>
        </w:tc>
        <w:tc>
          <w:tcPr>
            <w:tcW w:w="3382" w:type="dxa"/>
          </w:tcPr>
          <w:p w14:paraId="3575B0EE" w14:textId="77777777" w:rsidR="00F83B47" w:rsidRPr="00CF6F16" w:rsidRDefault="00A32131">
            <w:pPr>
              <w:pStyle w:val="TableParagraph"/>
              <w:spacing w:line="268" w:lineRule="exact"/>
              <w:ind w:left="379"/>
              <w:jc w:val="left"/>
              <w:rPr>
                <w:color w:val="000000" w:themeColor="text1"/>
                <w:sz w:val="24"/>
              </w:rPr>
            </w:pPr>
            <w:r w:rsidRPr="00CF6F16">
              <w:rPr>
                <w:color w:val="000000" w:themeColor="text1"/>
                <w:sz w:val="24"/>
              </w:rPr>
              <w:t>Протяженность (с учетом</w:t>
            </w:r>
          </w:p>
          <w:p w14:paraId="7F11604A" w14:textId="77777777" w:rsidR="00F83B47" w:rsidRPr="00CF6F16" w:rsidRDefault="00A32131">
            <w:pPr>
              <w:pStyle w:val="TableParagraph"/>
              <w:spacing w:before="134"/>
              <w:ind w:left="278"/>
              <w:jc w:val="left"/>
              <w:rPr>
                <w:color w:val="000000" w:themeColor="text1"/>
                <w:sz w:val="24"/>
              </w:rPr>
            </w:pPr>
            <w:r w:rsidRPr="00CF6F16">
              <w:rPr>
                <w:color w:val="000000" w:themeColor="text1"/>
                <w:sz w:val="24"/>
              </w:rPr>
              <w:t>подключений к зданиям), м</w:t>
            </w:r>
          </w:p>
        </w:tc>
      </w:tr>
      <w:tr w:rsidR="00F83B47" w:rsidRPr="00CF6F16" w14:paraId="330641C4" w14:textId="77777777" w:rsidTr="00387AEC">
        <w:trPr>
          <w:trHeight w:val="827"/>
        </w:trPr>
        <w:tc>
          <w:tcPr>
            <w:tcW w:w="1202" w:type="dxa"/>
          </w:tcPr>
          <w:p w14:paraId="40684599" w14:textId="77777777" w:rsidR="00F83B47" w:rsidRPr="00CF6F16" w:rsidRDefault="00A32131">
            <w:pPr>
              <w:pStyle w:val="TableParagraph"/>
              <w:spacing w:before="195"/>
              <w:ind w:left="17"/>
              <w:rPr>
                <w:color w:val="000000" w:themeColor="text1"/>
                <w:sz w:val="24"/>
              </w:rPr>
            </w:pPr>
            <w:r w:rsidRPr="00CF6F16">
              <w:rPr>
                <w:color w:val="000000" w:themeColor="text1"/>
                <w:sz w:val="24"/>
              </w:rPr>
              <w:t>1</w:t>
            </w:r>
          </w:p>
        </w:tc>
        <w:tc>
          <w:tcPr>
            <w:tcW w:w="5556" w:type="dxa"/>
          </w:tcPr>
          <w:p w14:paraId="7B42E2D5" w14:textId="77777777" w:rsidR="00F83B47" w:rsidRPr="00CF6F16" w:rsidRDefault="00A32131">
            <w:pPr>
              <w:pStyle w:val="TableParagraph"/>
              <w:spacing w:line="268" w:lineRule="exact"/>
              <w:ind w:left="92" w:right="75"/>
              <w:rPr>
                <w:color w:val="000000" w:themeColor="text1"/>
                <w:sz w:val="24"/>
              </w:rPr>
            </w:pPr>
            <w:r w:rsidRPr="00CF6F16">
              <w:rPr>
                <w:color w:val="000000" w:themeColor="text1"/>
                <w:sz w:val="24"/>
              </w:rPr>
              <w:t>ЦТП №1 – жилые дома Центрального м-на 12-16,</w:t>
            </w:r>
          </w:p>
          <w:p w14:paraId="500506EE" w14:textId="77777777" w:rsidR="00F83B47" w:rsidRPr="00CF6F16" w:rsidRDefault="00A32131">
            <w:pPr>
              <w:pStyle w:val="TableParagraph"/>
              <w:spacing w:before="134"/>
              <w:ind w:left="94" w:right="75"/>
              <w:rPr>
                <w:color w:val="000000" w:themeColor="text1"/>
                <w:sz w:val="24"/>
              </w:rPr>
            </w:pPr>
            <w:r w:rsidRPr="00CF6F16">
              <w:rPr>
                <w:color w:val="000000" w:themeColor="text1"/>
                <w:sz w:val="24"/>
              </w:rPr>
              <w:t>20, 22, 24, 28б</w:t>
            </w:r>
          </w:p>
        </w:tc>
        <w:tc>
          <w:tcPr>
            <w:tcW w:w="3382" w:type="dxa"/>
          </w:tcPr>
          <w:p w14:paraId="6BE7B48C" w14:textId="77777777" w:rsidR="00F83B47" w:rsidRPr="00CF6F16" w:rsidRDefault="00A32131">
            <w:pPr>
              <w:pStyle w:val="TableParagraph"/>
              <w:spacing w:before="195"/>
              <w:ind w:left="1345" w:right="1326"/>
              <w:rPr>
                <w:color w:val="000000" w:themeColor="text1"/>
                <w:sz w:val="24"/>
              </w:rPr>
            </w:pPr>
            <w:r w:rsidRPr="00CF6F16">
              <w:rPr>
                <w:color w:val="000000" w:themeColor="text1"/>
                <w:sz w:val="24"/>
              </w:rPr>
              <w:t>240,0</w:t>
            </w:r>
          </w:p>
        </w:tc>
      </w:tr>
      <w:tr w:rsidR="00F83B47" w:rsidRPr="00CF6F16" w14:paraId="60C18666" w14:textId="77777777" w:rsidTr="00387AEC">
        <w:trPr>
          <w:trHeight w:val="829"/>
        </w:trPr>
        <w:tc>
          <w:tcPr>
            <w:tcW w:w="1202" w:type="dxa"/>
          </w:tcPr>
          <w:p w14:paraId="1215CD0E" w14:textId="77777777" w:rsidR="00F83B47" w:rsidRPr="00CF6F16" w:rsidRDefault="00A32131">
            <w:pPr>
              <w:pStyle w:val="TableParagraph"/>
              <w:spacing w:before="195"/>
              <w:ind w:left="17"/>
              <w:rPr>
                <w:color w:val="000000" w:themeColor="text1"/>
                <w:sz w:val="24"/>
              </w:rPr>
            </w:pPr>
            <w:r w:rsidRPr="00CF6F16">
              <w:rPr>
                <w:color w:val="000000" w:themeColor="text1"/>
                <w:sz w:val="24"/>
              </w:rPr>
              <w:t>2</w:t>
            </w:r>
          </w:p>
        </w:tc>
        <w:tc>
          <w:tcPr>
            <w:tcW w:w="5556" w:type="dxa"/>
          </w:tcPr>
          <w:p w14:paraId="6968452F" w14:textId="77777777" w:rsidR="00F83B47" w:rsidRPr="00CF6F16" w:rsidRDefault="00A32131">
            <w:pPr>
              <w:pStyle w:val="TableParagraph"/>
              <w:spacing w:line="270" w:lineRule="exact"/>
              <w:ind w:left="93" w:right="75"/>
              <w:rPr>
                <w:color w:val="000000" w:themeColor="text1"/>
                <w:sz w:val="24"/>
              </w:rPr>
            </w:pPr>
            <w:r w:rsidRPr="00CF6F16">
              <w:rPr>
                <w:color w:val="000000" w:themeColor="text1"/>
                <w:sz w:val="24"/>
              </w:rPr>
              <w:t>ЦТП №3 – жилые дома Центрального м-на 17- 22а</w:t>
            </w:r>
          </w:p>
          <w:p w14:paraId="603317A1" w14:textId="77777777" w:rsidR="00F83B47" w:rsidRPr="00CF6F16" w:rsidRDefault="00A32131">
            <w:pPr>
              <w:pStyle w:val="TableParagraph"/>
              <w:spacing w:before="134"/>
              <w:ind w:left="92" w:right="75"/>
              <w:rPr>
                <w:color w:val="000000" w:themeColor="text1"/>
                <w:sz w:val="24"/>
              </w:rPr>
            </w:pPr>
            <w:r w:rsidRPr="00CF6F16">
              <w:rPr>
                <w:color w:val="000000" w:themeColor="text1"/>
                <w:sz w:val="24"/>
              </w:rPr>
              <w:t>и МБОУ СОШ № 12</w:t>
            </w:r>
          </w:p>
        </w:tc>
        <w:tc>
          <w:tcPr>
            <w:tcW w:w="3382" w:type="dxa"/>
          </w:tcPr>
          <w:p w14:paraId="231E697C" w14:textId="77777777" w:rsidR="00F83B47" w:rsidRPr="00CF6F16" w:rsidRDefault="00A32131">
            <w:pPr>
              <w:pStyle w:val="TableParagraph"/>
              <w:spacing w:before="195"/>
              <w:ind w:left="1345" w:right="1326"/>
              <w:rPr>
                <w:color w:val="000000" w:themeColor="text1"/>
                <w:sz w:val="24"/>
              </w:rPr>
            </w:pPr>
            <w:r w:rsidRPr="00CF6F16">
              <w:rPr>
                <w:color w:val="000000" w:themeColor="text1"/>
                <w:sz w:val="24"/>
              </w:rPr>
              <w:t>430,0</w:t>
            </w:r>
          </w:p>
        </w:tc>
      </w:tr>
      <w:tr w:rsidR="00F83B47" w:rsidRPr="00CF6F16" w14:paraId="46D8D0C2" w14:textId="77777777" w:rsidTr="00387AEC">
        <w:trPr>
          <w:trHeight w:val="825"/>
        </w:trPr>
        <w:tc>
          <w:tcPr>
            <w:tcW w:w="1202" w:type="dxa"/>
          </w:tcPr>
          <w:p w14:paraId="7B4DD469" w14:textId="77777777" w:rsidR="00F83B47" w:rsidRPr="00CF6F16" w:rsidRDefault="00A32131">
            <w:pPr>
              <w:pStyle w:val="TableParagraph"/>
              <w:spacing w:before="193"/>
              <w:ind w:left="17"/>
              <w:rPr>
                <w:color w:val="000000" w:themeColor="text1"/>
                <w:sz w:val="24"/>
              </w:rPr>
            </w:pPr>
            <w:r w:rsidRPr="00CF6F16">
              <w:rPr>
                <w:color w:val="000000" w:themeColor="text1"/>
                <w:sz w:val="24"/>
              </w:rPr>
              <w:t>3</w:t>
            </w:r>
          </w:p>
        </w:tc>
        <w:tc>
          <w:tcPr>
            <w:tcW w:w="5556" w:type="dxa"/>
          </w:tcPr>
          <w:p w14:paraId="73DACCC8" w14:textId="77777777" w:rsidR="00F83B47" w:rsidRPr="00CF6F16" w:rsidRDefault="00A32131">
            <w:pPr>
              <w:pStyle w:val="TableParagraph"/>
              <w:spacing w:line="268" w:lineRule="exact"/>
              <w:ind w:left="95" w:right="75"/>
              <w:rPr>
                <w:color w:val="000000" w:themeColor="text1"/>
                <w:sz w:val="24"/>
              </w:rPr>
            </w:pPr>
            <w:r w:rsidRPr="00CF6F16">
              <w:rPr>
                <w:color w:val="000000" w:themeColor="text1"/>
                <w:sz w:val="24"/>
              </w:rPr>
              <w:t>ЦТП №9 – жилые дома Центрального м-на 31, 33,</w:t>
            </w:r>
          </w:p>
          <w:p w14:paraId="2BEF129D" w14:textId="77777777" w:rsidR="00F83B47" w:rsidRPr="00CF6F16" w:rsidRDefault="00A32131">
            <w:pPr>
              <w:pStyle w:val="TableParagraph"/>
              <w:spacing w:before="132"/>
              <w:ind w:left="92" w:right="75"/>
              <w:rPr>
                <w:color w:val="000000" w:themeColor="text1"/>
                <w:sz w:val="24"/>
              </w:rPr>
            </w:pPr>
            <w:r w:rsidRPr="00CF6F16">
              <w:rPr>
                <w:color w:val="000000" w:themeColor="text1"/>
                <w:sz w:val="24"/>
              </w:rPr>
              <w:t>35, 37, 38, 39, 46</w:t>
            </w:r>
          </w:p>
        </w:tc>
        <w:tc>
          <w:tcPr>
            <w:tcW w:w="3382" w:type="dxa"/>
          </w:tcPr>
          <w:p w14:paraId="0DA9D18D" w14:textId="77777777" w:rsidR="00F83B47" w:rsidRPr="00CF6F16" w:rsidRDefault="00A32131">
            <w:pPr>
              <w:pStyle w:val="TableParagraph"/>
              <w:spacing w:before="193"/>
              <w:ind w:left="1345" w:right="1326"/>
              <w:rPr>
                <w:color w:val="000000" w:themeColor="text1"/>
                <w:sz w:val="24"/>
              </w:rPr>
            </w:pPr>
            <w:r w:rsidRPr="00CF6F16">
              <w:rPr>
                <w:color w:val="000000" w:themeColor="text1"/>
                <w:sz w:val="24"/>
              </w:rPr>
              <w:t>499,2</w:t>
            </w:r>
          </w:p>
        </w:tc>
      </w:tr>
      <w:tr w:rsidR="00F83B47" w:rsidRPr="00CF6F16" w14:paraId="153B43EB" w14:textId="77777777" w:rsidTr="00387AEC">
        <w:trPr>
          <w:trHeight w:val="827"/>
        </w:trPr>
        <w:tc>
          <w:tcPr>
            <w:tcW w:w="1202" w:type="dxa"/>
          </w:tcPr>
          <w:p w14:paraId="06CD87B5" w14:textId="77777777" w:rsidR="00F83B47" w:rsidRPr="00CF6F16" w:rsidRDefault="00A32131">
            <w:pPr>
              <w:pStyle w:val="TableParagraph"/>
              <w:spacing w:before="195"/>
              <w:ind w:left="17"/>
              <w:rPr>
                <w:color w:val="000000" w:themeColor="text1"/>
                <w:sz w:val="24"/>
              </w:rPr>
            </w:pPr>
            <w:r w:rsidRPr="00CF6F16">
              <w:rPr>
                <w:color w:val="000000" w:themeColor="text1"/>
                <w:sz w:val="24"/>
              </w:rPr>
              <w:t>4</w:t>
            </w:r>
          </w:p>
        </w:tc>
        <w:tc>
          <w:tcPr>
            <w:tcW w:w="5556" w:type="dxa"/>
          </w:tcPr>
          <w:p w14:paraId="15DBED71" w14:textId="77777777" w:rsidR="00F83B47" w:rsidRPr="00CF6F16" w:rsidRDefault="00A32131">
            <w:pPr>
              <w:pStyle w:val="TableParagraph"/>
              <w:spacing w:line="270" w:lineRule="exact"/>
              <w:ind w:left="92" w:right="75"/>
              <w:rPr>
                <w:color w:val="000000" w:themeColor="text1"/>
                <w:sz w:val="24"/>
              </w:rPr>
            </w:pPr>
            <w:r w:rsidRPr="00CF6F16">
              <w:rPr>
                <w:color w:val="000000" w:themeColor="text1"/>
                <w:sz w:val="24"/>
              </w:rPr>
              <w:t>ЦТП №10 – жилые дома Центрального м-на 45,</w:t>
            </w:r>
          </w:p>
          <w:p w14:paraId="3130D4DA" w14:textId="77777777" w:rsidR="00F83B47" w:rsidRPr="00CF6F16" w:rsidRDefault="00A32131">
            <w:pPr>
              <w:pStyle w:val="TableParagraph"/>
              <w:spacing w:before="132"/>
              <w:ind w:left="92" w:right="75"/>
              <w:rPr>
                <w:color w:val="000000" w:themeColor="text1"/>
                <w:sz w:val="24"/>
              </w:rPr>
            </w:pPr>
            <w:r w:rsidRPr="00CF6F16">
              <w:rPr>
                <w:color w:val="000000" w:themeColor="text1"/>
                <w:sz w:val="24"/>
              </w:rPr>
              <w:t>45а, 51, 53, 55, 57, 63, 71</w:t>
            </w:r>
          </w:p>
        </w:tc>
        <w:tc>
          <w:tcPr>
            <w:tcW w:w="3382" w:type="dxa"/>
          </w:tcPr>
          <w:p w14:paraId="39629001" w14:textId="77777777" w:rsidR="00F83B47" w:rsidRPr="00CF6F16" w:rsidRDefault="00A32131">
            <w:pPr>
              <w:pStyle w:val="TableParagraph"/>
              <w:spacing w:before="195"/>
              <w:ind w:left="1345" w:right="1326"/>
              <w:rPr>
                <w:color w:val="000000" w:themeColor="text1"/>
                <w:sz w:val="24"/>
              </w:rPr>
            </w:pPr>
            <w:r w:rsidRPr="00CF6F16">
              <w:rPr>
                <w:color w:val="000000" w:themeColor="text1"/>
                <w:sz w:val="24"/>
              </w:rPr>
              <w:t>378,0</w:t>
            </w:r>
          </w:p>
        </w:tc>
      </w:tr>
      <w:tr w:rsidR="00F83B47" w:rsidRPr="00CF6F16" w14:paraId="147BBCA4" w14:textId="77777777" w:rsidTr="00387AEC">
        <w:trPr>
          <w:trHeight w:val="414"/>
        </w:trPr>
        <w:tc>
          <w:tcPr>
            <w:tcW w:w="1202" w:type="dxa"/>
          </w:tcPr>
          <w:p w14:paraId="1DA941C6" w14:textId="77777777" w:rsidR="00F83B47" w:rsidRPr="00CF6F16" w:rsidRDefault="00A32131">
            <w:pPr>
              <w:pStyle w:val="TableParagraph"/>
              <w:spacing w:line="268" w:lineRule="exact"/>
              <w:ind w:left="17"/>
              <w:rPr>
                <w:color w:val="000000" w:themeColor="text1"/>
                <w:sz w:val="24"/>
              </w:rPr>
            </w:pPr>
            <w:r w:rsidRPr="00CF6F16">
              <w:rPr>
                <w:color w:val="000000" w:themeColor="text1"/>
                <w:sz w:val="24"/>
              </w:rPr>
              <w:t>5</w:t>
            </w:r>
          </w:p>
        </w:tc>
        <w:tc>
          <w:tcPr>
            <w:tcW w:w="5556" w:type="dxa"/>
          </w:tcPr>
          <w:p w14:paraId="014D13A3" w14:textId="77777777" w:rsidR="00F83B47" w:rsidRPr="00CF6F16" w:rsidRDefault="00A32131">
            <w:pPr>
              <w:pStyle w:val="TableParagraph"/>
              <w:spacing w:line="268" w:lineRule="exact"/>
              <w:ind w:left="95" w:right="75"/>
              <w:rPr>
                <w:color w:val="000000" w:themeColor="text1"/>
                <w:sz w:val="24"/>
              </w:rPr>
            </w:pPr>
            <w:r w:rsidRPr="00CF6F16">
              <w:rPr>
                <w:color w:val="000000" w:themeColor="text1"/>
                <w:sz w:val="24"/>
              </w:rPr>
              <w:t>ЦТП №16 – жилой дом Центрального м-на 3</w:t>
            </w:r>
          </w:p>
        </w:tc>
        <w:tc>
          <w:tcPr>
            <w:tcW w:w="3382" w:type="dxa"/>
          </w:tcPr>
          <w:p w14:paraId="04F70B5E" w14:textId="77777777" w:rsidR="00F83B47" w:rsidRPr="00CF6F16" w:rsidRDefault="00A32131">
            <w:pPr>
              <w:pStyle w:val="TableParagraph"/>
              <w:spacing w:line="268" w:lineRule="exact"/>
              <w:ind w:left="1345" w:right="1326"/>
              <w:rPr>
                <w:color w:val="000000" w:themeColor="text1"/>
                <w:sz w:val="24"/>
              </w:rPr>
            </w:pPr>
            <w:r w:rsidRPr="00CF6F16">
              <w:rPr>
                <w:color w:val="000000" w:themeColor="text1"/>
                <w:sz w:val="24"/>
              </w:rPr>
              <w:t>128,0</w:t>
            </w:r>
          </w:p>
        </w:tc>
      </w:tr>
    </w:tbl>
    <w:p w14:paraId="6A0093FC" w14:textId="77777777" w:rsidR="00F83B47" w:rsidRPr="00CF6F16" w:rsidRDefault="00F83B47">
      <w:pPr>
        <w:spacing w:line="268" w:lineRule="exact"/>
        <w:rPr>
          <w:color w:val="000000" w:themeColor="text1"/>
          <w:sz w:val="24"/>
        </w:rPr>
        <w:sectPr w:rsidR="00F83B47" w:rsidRPr="00CF6F16"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202"/>
        <w:gridCol w:w="5556"/>
        <w:gridCol w:w="3382"/>
      </w:tblGrid>
      <w:tr w:rsidR="00F83B47" w:rsidRPr="00CF6F16" w14:paraId="25BB6319" w14:textId="77777777" w:rsidTr="00387AEC">
        <w:trPr>
          <w:trHeight w:val="1240"/>
        </w:trPr>
        <w:tc>
          <w:tcPr>
            <w:tcW w:w="1202" w:type="dxa"/>
          </w:tcPr>
          <w:p w14:paraId="333A1228" w14:textId="77777777" w:rsidR="00F83B47" w:rsidRPr="00CF6F16" w:rsidRDefault="00F83B47">
            <w:pPr>
              <w:pStyle w:val="TableParagraph"/>
              <w:spacing w:before="8"/>
              <w:jc w:val="left"/>
              <w:rPr>
                <w:color w:val="000000" w:themeColor="text1"/>
                <w:sz w:val="34"/>
              </w:rPr>
            </w:pPr>
          </w:p>
          <w:p w14:paraId="55D74BE4" w14:textId="77777777" w:rsidR="00F83B47" w:rsidRPr="00CF6F16" w:rsidRDefault="00A32131" w:rsidP="00387AEC">
            <w:pPr>
              <w:pStyle w:val="TableParagraph"/>
              <w:ind w:left="-86" w:right="524" w:firstLine="86"/>
              <w:jc w:val="right"/>
              <w:rPr>
                <w:color w:val="000000" w:themeColor="text1"/>
                <w:sz w:val="24"/>
              </w:rPr>
            </w:pPr>
            <w:r w:rsidRPr="00CF6F16">
              <w:rPr>
                <w:color w:val="000000" w:themeColor="text1"/>
                <w:sz w:val="24"/>
              </w:rPr>
              <w:t>6</w:t>
            </w:r>
          </w:p>
        </w:tc>
        <w:tc>
          <w:tcPr>
            <w:tcW w:w="5556" w:type="dxa"/>
          </w:tcPr>
          <w:p w14:paraId="3F874EFB" w14:textId="77777777" w:rsidR="00F83B47" w:rsidRPr="00CF6F16" w:rsidRDefault="00A32131">
            <w:pPr>
              <w:pStyle w:val="TableParagraph"/>
              <w:spacing w:line="270" w:lineRule="exact"/>
              <w:ind w:left="100" w:right="75"/>
              <w:rPr>
                <w:color w:val="000000" w:themeColor="text1"/>
                <w:sz w:val="24"/>
              </w:rPr>
            </w:pPr>
            <w:r w:rsidRPr="00CF6F16">
              <w:rPr>
                <w:color w:val="000000" w:themeColor="text1"/>
                <w:sz w:val="24"/>
              </w:rPr>
              <w:t>ЦТП №4 – жилые дома Северного м-на 3а, 7-13, 22-</w:t>
            </w:r>
          </w:p>
          <w:p w14:paraId="44EDD544" w14:textId="77777777" w:rsidR="00F83B47" w:rsidRPr="00CF6F16" w:rsidRDefault="00A32131">
            <w:pPr>
              <w:pStyle w:val="TableParagraph"/>
              <w:spacing w:before="3" w:line="410" w:lineRule="atLeast"/>
              <w:ind w:left="100" w:right="72"/>
              <w:rPr>
                <w:color w:val="000000" w:themeColor="text1"/>
                <w:sz w:val="24"/>
              </w:rPr>
            </w:pPr>
            <w:r w:rsidRPr="00CF6F16">
              <w:rPr>
                <w:color w:val="000000" w:themeColor="text1"/>
                <w:sz w:val="24"/>
              </w:rPr>
              <w:t>26, МБОУ СОШ № 2 и МБДОУ детский сад «</w:t>
            </w:r>
            <w:proofErr w:type="spellStart"/>
            <w:r w:rsidRPr="00CF6F16">
              <w:rPr>
                <w:color w:val="000000" w:themeColor="text1"/>
                <w:sz w:val="24"/>
              </w:rPr>
              <w:t>Золо</w:t>
            </w:r>
            <w:proofErr w:type="spellEnd"/>
            <w:r w:rsidRPr="00CF6F16">
              <w:rPr>
                <w:color w:val="000000" w:themeColor="text1"/>
                <w:sz w:val="24"/>
              </w:rPr>
              <w:t>- той ключик»</w:t>
            </w:r>
          </w:p>
        </w:tc>
        <w:tc>
          <w:tcPr>
            <w:tcW w:w="3382" w:type="dxa"/>
          </w:tcPr>
          <w:p w14:paraId="731B629F" w14:textId="77777777" w:rsidR="00F83B47" w:rsidRPr="00CF6F16" w:rsidRDefault="00F83B47">
            <w:pPr>
              <w:pStyle w:val="TableParagraph"/>
              <w:spacing w:before="8"/>
              <w:jc w:val="left"/>
              <w:rPr>
                <w:color w:val="000000" w:themeColor="text1"/>
                <w:sz w:val="34"/>
              </w:rPr>
            </w:pPr>
          </w:p>
          <w:p w14:paraId="7CA3748E" w14:textId="77777777" w:rsidR="00F83B47" w:rsidRPr="00CF6F16" w:rsidRDefault="00A32131">
            <w:pPr>
              <w:pStyle w:val="TableParagraph"/>
              <w:ind w:left="1345" w:right="1326"/>
              <w:rPr>
                <w:color w:val="000000" w:themeColor="text1"/>
                <w:sz w:val="24"/>
              </w:rPr>
            </w:pPr>
            <w:r w:rsidRPr="00CF6F16">
              <w:rPr>
                <w:color w:val="000000" w:themeColor="text1"/>
                <w:sz w:val="24"/>
              </w:rPr>
              <w:t>830,0</w:t>
            </w:r>
          </w:p>
        </w:tc>
      </w:tr>
      <w:tr w:rsidR="00F83B47" w:rsidRPr="00CF6F16" w14:paraId="27604E03" w14:textId="77777777" w:rsidTr="00387AEC">
        <w:trPr>
          <w:trHeight w:val="412"/>
        </w:trPr>
        <w:tc>
          <w:tcPr>
            <w:tcW w:w="1202" w:type="dxa"/>
          </w:tcPr>
          <w:p w14:paraId="20D58522" w14:textId="77777777" w:rsidR="00F83B47" w:rsidRPr="00CF6F16" w:rsidRDefault="00A32131">
            <w:pPr>
              <w:pStyle w:val="TableParagraph"/>
              <w:spacing w:line="270" w:lineRule="exact"/>
              <w:ind w:right="524"/>
              <w:jc w:val="right"/>
              <w:rPr>
                <w:color w:val="000000" w:themeColor="text1"/>
                <w:sz w:val="24"/>
              </w:rPr>
            </w:pPr>
            <w:r w:rsidRPr="00CF6F16">
              <w:rPr>
                <w:color w:val="000000" w:themeColor="text1"/>
                <w:sz w:val="24"/>
              </w:rPr>
              <w:t>7</w:t>
            </w:r>
          </w:p>
        </w:tc>
        <w:tc>
          <w:tcPr>
            <w:tcW w:w="5556" w:type="dxa"/>
          </w:tcPr>
          <w:p w14:paraId="3A613508" w14:textId="77777777" w:rsidR="00F83B47" w:rsidRPr="00CF6F16" w:rsidRDefault="00A32131">
            <w:pPr>
              <w:pStyle w:val="TableParagraph"/>
              <w:spacing w:line="270" w:lineRule="exact"/>
              <w:ind w:left="92" w:right="75"/>
              <w:rPr>
                <w:color w:val="000000" w:themeColor="text1"/>
                <w:sz w:val="24"/>
              </w:rPr>
            </w:pPr>
            <w:r w:rsidRPr="00CF6F16">
              <w:rPr>
                <w:color w:val="000000" w:themeColor="text1"/>
                <w:sz w:val="24"/>
              </w:rPr>
              <w:t>ЦТП №5 – жилые дома Северного м-на 1-18 и 128</w:t>
            </w:r>
          </w:p>
        </w:tc>
        <w:tc>
          <w:tcPr>
            <w:tcW w:w="3382" w:type="dxa"/>
          </w:tcPr>
          <w:p w14:paraId="3E3C38EA" w14:textId="77777777" w:rsidR="00F83B47" w:rsidRPr="00CF6F16" w:rsidRDefault="00A32131">
            <w:pPr>
              <w:pStyle w:val="TableParagraph"/>
              <w:spacing w:line="270" w:lineRule="exact"/>
              <w:ind w:left="1345" w:right="1326"/>
              <w:rPr>
                <w:color w:val="000000" w:themeColor="text1"/>
                <w:sz w:val="24"/>
              </w:rPr>
            </w:pPr>
            <w:r w:rsidRPr="00CF6F16">
              <w:rPr>
                <w:color w:val="000000" w:themeColor="text1"/>
                <w:sz w:val="24"/>
              </w:rPr>
              <w:t>860,0</w:t>
            </w:r>
          </w:p>
        </w:tc>
      </w:tr>
      <w:tr w:rsidR="00F83B47" w:rsidRPr="00CF6F16" w14:paraId="2E9424F6" w14:textId="77777777" w:rsidTr="00387AEC">
        <w:trPr>
          <w:trHeight w:val="827"/>
        </w:trPr>
        <w:tc>
          <w:tcPr>
            <w:tcW w:w="1202" w:type="dxa"/>
          </w:tcPr>
          <w:p w14:paraId="349D9D3C" w14:textId="77777777" w:rsidR="00F83B47" w:rsidRPr="00CF6F16" w:rsidRDefault="00A32131">
            <w:pPr>
              <w:pStyle w:val="TableParagraph"/>
              <w:spacing w:before="195"/>
              <w:ind w:right="524"/>
              <w:jc w:val="right"/>
              <w:rPr>
                <w:color w:val="000000" w:themeColor="text1"/>
                <w:sz w:val="24"/>
              </w:rPr>
            </w:pPr>
            <w:r w:rsidRPr="00CF6F16">
              <w:rPr>
                <w:color w:val="000000" w:themeColor="text1"/>
                <w:sz w:val="24"/>
              </w:rPr>
              <w:t>8</w:t>
            </w:r>
          </w:p>
        </w:tc>
        <w:tc>
          <w:tcPr>
            <w:tcW w:w="5556" w:type="dxa"/>
          </w:tcPr>
          <w:p w14:paraId="1DA5DFF7" w14:textId="77777777" w:rsidR="00F83B47" w:rsidRPr="00CF6F16" w:rsidRDefault="00A32131">
            <w:pPr>
              <w:pStyle w:val="TableParagraph"/>
              <w:spacing w:line="268" w:lineRule="exact"/>
              <w:ind w:left="92" w:right="75"/>
              <w:rPr>
                <w:color w:val="000000" w:themeColor="text1"/>
                <w:sz w:val="24"/>
              </w:rPr>
            </w:pPr>
            <w:r w:rsidRPr="00CF6F16">
              <w:rPr>
                <w:color w:val="000000" w:themeColor="text1"/>
                <w:sz w:val="24"/>
              </w:rPr>
              <w:t>ЦТП №22 – жилые дома Индустриального м-на 8,</w:t>
            </w:r>
          </w:p>
          <w:p w14:paraId="7F8DC00C" w14:textId="77777777" w:rsidR="00F83B47" w:rsidRPr="00CF6F16" w:rsidRDefault="00A32131">
            <w:pPr>
              <w:pStyle w:val="TableParagraph"/>
              <w:spacing w:before="134"/>
              <w:ind w:left="86" w:right="75"/>
              <w:rPr>
                <w:color w:val="000000" w:themeColor="text1"/>
                <w:sz w:val="24"/>
              </w:rPr>
            </w:pPr>
            <w:r w:rsidRPr="00CF6F16">
              <w:rPr>
                <w:color w:val="000000" w:themeColor="text1"/>
                <w:sz w:val="24"/>
              </w:rPr>
              <w:t>8а, 9, 11, 11а, 12, 14, 14а, 15а, 28, 28а</w:t>
            </w:r>
          </w:p>
        </w:tc>
        <w:tc>
          <w:tcPr>
            <w:tcW w:w="3382" w:type="dxa"/>
          </w:tcPr>
          <w:p w14:paraId="7C0D8AD6" w14:textId="77777777" w:rsidR="00F83B47" w:rsidRPr="00CF6F16" w:rsidRDefault="00A32131">
            <w:pPr>
              <w:pStyle w:val="TableParagraph"/>
              <w:spacing w:before="195"/>
              <w:ind w:left="1345" w:right="1326"/>
              <w:rPr>
                <w:color w:val="000000" w:themeColor="text1"/>
                <w:sz w:val="24"/>
              </w:rPr>
            </w:pPr>
            <w:r w:rsidRPr="00CF6F16">
              <w:rPr>
                <w:color w:val="000000" w:themeColor="text1"/>
                <w:sz w:val="24"/>
              </w:rPr>
              <w:t>1209,0</w:t>
            </w:r>
          </w:p>
        </w:tc>
      </w:tr>
      <w:tr w:rsidR="00F83B47" w:rsidRPr="00CF6F16" w14:paraId="09EE5621" w14:textId="77777777" w:rsidTr="00387AEC">
        <w:trPr>
          <w:trHeight w:val="827"/>
        </w:trPr>
        <w:tc>
          <w:tcPr>
            <w:tcW w:w="1202" w:type="dxa"/>
          </w:tcPr>
          <w:p w14:paraId="045AB688" w14:textId="77777777" w:rsidR="00F83B47" w:rsidRPr="00CF6F16" w:rsidRDefault="00A32131">
            <w:pPr>
              <w:pStyle w:val="TableParagraph"/>
              <w:spacing w:before="195"/>
              <w:ind w:right="524"/>
              <w:jc w:val="right"/>
              <w:rPr>
                <w:color w:val="000000" w:themeColor="text1"/>
                <w:sz w:val="24"/>
              </w:rPr>
            </w:pPr>
            <w:r w:rsidRPr="00CF6F16">
              <w:rPr>
                <w:color w:val="000000" w:themeColor="text1"/>
                <w:sz w:val="24"/>
              </w:rPr>
              <w:t>9</w:t>
            </w:r>
          </w:p>
        </w:tc>
        <w:tc>
          <w:tcPr>
            <w:tcW w:w="5556" w:type="dxa"/>
          </w:tcPr>
          <w:p w14:paraId="2719259F" w14:textId="77777777" w:rsidR="00F83B47" w:rsidRPr="00CF6F16" w:rsidRDefault="00A32131">
            <w:pPr>
              <w:pStyle w:val="TableParagraph"/>
              <w:spacing w:line="268" w:lineRule="exact"/>
              <w:ind w:left="92" w:right="75"/>
              <w:rPr>
                <w:color w:val="000000" w:themeColor="text1"/>
                <w:sz w:val="24"/>
              </w:rPr>
            </w:pPr>
            <w:r w:rsidRPr="00CF6F16">
              <w:rPr>
                <w:color w:val="000000" w:themeColor="text1"/>
                <w:sz w:val="24"/>
              </w:rPr>
              <w:t>ЦТП №21 – жилые дома Индустриального м-на 29,</w:t>
            </w:r>
          </w:p>
          <w:p w14:paraId="0AC510AB" w14:textId="77777777" w:rsidR="00F83B47" w:rsidRPr="00CF6F16" w:rsidRDefault="00A32131">
            <w:pPr>
              <w:pStyle w:val="TableParagraph"/>
              <w:spacing w:before="134"/>
              <w:ind w:left="97" w:right="75"/>
              <w:rPr>
                <w:color w:val="000000" w:themeColor="text1"/>
                <w:sz w:val="24"/>
              </w:rPr>
            </w:pPr>
            <w:r w:rsidRPr="00CF6F16">
              <w:rPr>
                <w:color w:val="000000" w:themeColor="text1"/>
                <w:sz w:val="24"/>
              </w:rPr>
              <w:t>29а и МБДОУ детский сад «Дельфинчик»</w:t>
            </w:r>
          </w:p>
        </w:tc>
        <w:tc>
          <w:tcPr>
            <w:tcW w:w="3382" w:type="dxa"/>
          </w:tcPr>
          <w:p w14:paraId="451D23AC" w14:textId="77777777" w:rsidR="00F83B47" w:rsidRPr="00CF6F16" w:rsidRDefault="00A32131">
            <w:pPr>
              <w:pStyle w:val="TableParagraph"/>
              <w:spacing w:before="195"/>
              <w:ind w:left="1345" w:right="1326"/>
              <w:rPr>
                <w:color w:val="000000" w:themeColor="text1"/>
                <w:sz w:val="24"/>
              </w:rPr>
            </w:pPr>
            <w:r w:rsidRPr="00CF6F16">
              <w:rPr>
                <w:color w:val="000000" w:themeColor="text1"/>
                <w:sz w:val="24"/>
              </w:rPr>
              <w:t>55,0</w:t>
            </w:r>
          </w:p>
        </w:tc>
      </w:tr>
      <w:tr w:rsidR="00F83B47" w:rsidRPr="00CF6F16" w14:paraId="12DE888F" w14:textId="77777777" w:rsidTr="00387AEC">
        <w:trPr>
          <w:trHeight w:val="414"/>
        </w:trPr>
        <w:tc>
          <w:tcPr>
            <w:tcW w:w="1202" w:type="dxa"/>
          </w:tcPr>
          <w:p w14:paraId="176ADEE5" w14:textId="77777777" w:rsidR="00F83B47" w:rsidRPr="00CF6F16" w:rsidRDefault="00F83B47">
            <w:pPr>
              <w:pStyle w:val="TableParagraph"/>
              <w:jc w:val="left"/>
              <w:rPr>
                <w:color w:val="000000" w:themeColor="text1"/>
              </w:rPr>
            </w:pPr>
          </w:p>
        </w:tc>
        <w:tc>
          <w:tcPr>
            <w:tcW w:w="5556" w:type="dxa"/>
          </w:tcPr>
          <w:p w14:paraId="79F5C5CA" w14:textId="77777777" w:rsidR="00F83B47" w:rsidRPr="00CF6F16" w:rsidRDefault="00A32131">
            <w:pPr>
              <w:pStyle w:val="TableParagraph"/>
              <w:spacing w:line="270" w:lineRule="exact"/>
              <w:ind w:left="95" w:right="75"/>
              <w:rPr>
                <w:color w:val="000000" w:themeColor="text1"/>
                <w:sz w:val="24"/>
              </w:rPr>
            </w:pPr>
            <w:r w:rsidRPr="00CF6F16">
              <w:rPr>
                <w:color w:val="000000" w:themeColor="text1"/>
                <w:sz w:val="24"/>
              </w:rPr>
              <w:t>Итого</w:t>
            </w:r>
          </w:p>
        </w:tc>
        <w:tc>
          <w:tcPr>
            <w:tcW w:w="3382" w:type="dxa"/>
          </w:tcPr>
          <w:p w14:paraId="64B1C4FA" w14:textId="77777777" w:rsidR="00F83B47" w:rsidRPr="00CF6F16" w:rsidRDefault="00A32131">
            <w:pPr>
              <w:pStyle w:val="TableParagraph"/>
              <w:spacing w:line="270" w:lineRule="exact"/>
              <w:ind w:left="1345" w:right="1326"/>
              <w:rPr>
                <w:color w:val="000000" w:themeColor="text1"/>
                <w:sz w:val="24"/>
              </w:rPr>
            </w:pPr>
            <w:r w:rsidRPr="00CF6F16">
              <w:rPr>
                <w:color w:val="000000" w:themeColor="text1"/>
                <w:sz w:val="24"/>
              </w:rPr>
              <w:t>4629,2</w:t>
            </w:r>
          </w:p>
        </w:tc>
      </w:tr>
    </w:tbl>
    <w:p w14:paraId="7E299257" w14:textId="77777777" w:rsidR="00F83B47" w:rsidRPr="00CF6F16" w:rsidRDefault="00F83B47">
      <w:pPr>
        <w:pStyle w:val="a3"/>
        <w:spacing w:before="2"/>
        <w:rPr>
          <w:color w:val="000000" w:themeColor="text1"/>
          <w:sz w:val="27"/>
        </w:rPr>
      </w:pPr>
    </w:p>
    <w:p w14:paraId="1BDFFCE2" w14:textId="77777777" w:rsidR="00F83B47" w:rsidRPr="00CF6F16" w:rsidRDefault="00A32131" w:rsidP="00387AEC">
      <w:pPr>
        <w:pStyle w:val="a3"/>
        <w:spacing w:before="90" w:line="360" w:lineRule="auto"/>
        <w:ind w:left="438" w:right="259"/>
        <w:jc w:val="both"/>
        <w:rPr>
          <w:color w:val="000000" w:themeColor="text1"/>
        </w:rPr>
      </w:pPr>
      <w:r w:rsidRPr="00CF6F16">
        <w:rPr>
          <w:color w:val="000000" w:themeColor="text1"/>
        </w:rPr>
        <w:t xml:space="preserve">Совокупная стоимость реализации мероприятий по капитальному ремонту </w:t>
      </w:r>
      <w:proofErr w:type="spellStart"/>
      <w:proofErr w:type="gramStart"/>
      <w:r w:rsidRPr="00CF6F16">
        <w:rPr>
          <w:color w:val="000000" w:themeColor="text1"/>
        </w:rPr>
        <w:t>циркуляцион</w:t>
      </w:r>
      <w:proofErr w:type="spellEnd"/>
      <w:r w:rsidRPr="00CF6F16">
        <w:rPr>
          <w:color w:val="000000" w:themeColor="text1"/>
        </w:rPr>
        <w:t>- ной</w:t>
      </w:r>
      <w:proofErr w:type="gramEnd"/>
      <w:r w:rsidRPr="00CF6F16">
        <w:rPr>
          <w:color w:val="000000" w:themeColor="text1"/>
        </w:rPr>
        <w:t xml:space="preserve"> системы горячего водоснабжения представлена в таблице 7.4.</w:t>
      </w:r>
    </w:p>
    <w:p w14:paraId="7AF52584" w14:textId="77777777" w:rsidR="00F83B47" w:rsidRPr="00CF6F16" w:rsidRDefault="00A32131">
      <w:pPr>
        <w:pStyle w:val="a3"/>
        <w:spacing w:after="13" w:line="360" w:lineRule="auto"/>
        <w:ind w:left="438" w:right="257" w:firstLine="566"/>
        <w:jc w:val="both"/>
        <w:rPr>
          <w:color w:val="000000" w:themeColor="text1"/>
        </w:rPr>
      </w:pPr>
      <w:r w:rsidRPr="00CF6F16">
        <w:rPr>
          <w:color w:val="000000" w:themeColor="text1"/>
        </w:rPr>
        <w:t>Таблица 7.4. Совокупная стоимость реализации мероприятий по капитальному ремонту циркуляционной системы горячего водоснабжения, тыс. руб. с НДС, в текущих ценах</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1"/>
        <w:gridCol w:w="2364"/>
        <w:gridCol w:w="1414"/>
        <w:gridCol w:w="1277"/>
        <w:gridCol w:w="1699"/>
        <w:gridCol w:w="1116"/>
        <w:gridCol w:w="1294"/>
      </w:tblGrid>
      <w:tr w:rsidR="00F83B47" w:rsidRPr="00CF6F16" w14:paraId="76D38FD9" w14:textId="77777777" w:rsidTr="00FC2AD5">
        <w:trPr>
          <w:trHeight w:val="395"/>
        </w:trPr>
        <w:tc>
          <w:tcPr>
            <w:tcW w:w="751" w:type="dxa"/>
            <w:vMerge w:val="restart"/>
          </w:tcPr>
          <w:p w14:paraId="29AD3ABB" w14:textId="77777777" w:rsidR="00F83B47" w:rsidRPr="00CF6F16" w:rsidRDefault="00A32131">
            <w:pPr>
              <w:pStyle w:val="TableParagraph"/>
              <w:spacing w:before="190" w:line="237" w:lineRule="auto"/>
              <w:ind w:left="218" w:right="179" w:firstLine="48"/>
              <w:jc w:val="left"/>
              <w:rPr>
                <w:color w:val="000000" w:themeColor="text1"/>
                <w:sz w:val="24"/>
              </w:rPr>
            </w:pPr>
            <w:r w:rsidRPr="00CF6F16">
              <w:rPr>
                <w:color w:val="000000" w:themeColor="text1"/>
                <w:sz w:val="24"/>
              </w:rPr>
              <w:t>№ п/п</w:t>
            </w:r>
          </w:p>
        </w:tc>
        <w:tc>
          <w:tcPr>
            <w:tcW w:w="2364" w:type="dxa"/>
            <w:vMerge w:val="restart"/>
          </w:tcPr>
          <w:p w14:paraId="75B2E27C" w14:textId="77777777" w:rsidR="00F83B47" w:rsidRPr="00CF6F16" w:rsidRDefault="00A32131">
            <w:pPr>
              <w:pStyle w:val="TableParagraph"/>
              <w:spacing w:before="51"/>
              <w:ind w:left="208" w:right="191"/>
              <w:rPr>
                <w:color w:val="000000" w:themeColor="text1"/>
                <w:sz w:val="24"/>
              </w:rPr>
            </w:pPr>
            <w:r w:rsidRPr="00CF6F16">
              <w:rPr>
                <w:color w:val="000000" w:themeColor="text1"/>
                <w:sz w:val="24"/>
              </w:rPr>
              <w:t xml:space="preserve">Наименование </w:t>
            </w:r>
            <w:proofErr w:type="spellStart"/>
            <w:r w:rsidRPr="00CF6F16">
              <w:rPr>
                <w:color w:val="000000" w:themeColor="text1"/>
                <w:sz w:val="24"/>
              </w:rPr>
              <w:t>ме</w:t>
            </w:r>
            <w:proofErr w:type="spellEnd"/>
            <w:r w:rsidRPr="00CF6F16">
              <w:rPr>
                <w:color w:val="000000" w:themeColor="text1"/>
                <w:sz w:val="24"/>
              </w:rPr>
              <w:t xml:space="preserve">- </w:t>
            </w:r>
            <w:proofErr w:type="spellStart"/>
            <w:r w:rsidRPr="00CF6F16">
              <w:rPr>
                <w:color w:val="000000" w:themeColor="text1"/>
                <w:sz w:val="24"/>
              </w:rPr>
              <w:t>роприятия</w:t>
            </w:r>
            <w:proofErr w:type="spellEnd"/>
            <w:r w:rsidRPr="00CF6F16">
              <w:rPr>
                <w:color w:val="000000" w:themeColor="text1"/>
                <w:sz w:val="24"/>
              </w:rPr>
              <w:t xml:space="preserve">/год </w:t>
            </w:r>
            <w:proofErr w:type="spellStart"/>
            <w:r w:rsidRPr="00CF6F16">
              <w:rPr>
                <w:color w:val="000000" w:themeColor="text1"/>
                <w:sz w:val="24"/>
              </w:rPr>
              <w:t>реа</w:t>
            </w:r>
            <w:proofErr w:type="spellEnd"/>
            <w:r w:rsidRPr="00CF6F16">
              <w:rPr>
                <w:color w:val="000000" w:themeColor="text1"/>
                <w:sz w:val="24"/>
              </w:rPr>
              <w:t xml:space="preserve">- </w:t>
            </w:r>
            <w:proofErr w:type="spellStart"/>
            <w:r w:rsidRPr="00CF6F16">
              <w:rPr>
                <w:color w:val="000000" w:themeColor="text1"/>
                <w:sz w:val="24"/>
              </w:rPr>
              <w:t>лизации</w:t>
            </w:r>
            <w:proofErr w:type="spellEnd"/>
          </w:p>
        </w:tc>
        <w:tc>
          <w:tcPr>
            <w:tcW w:w="5506" w:type="dxa"/>
            <w:gridSpan w:val="4"/>
          </w:tcPr>
          <w:p w14:paraId="6AA7A4FB" w14:textId="77777777" w:rsidR="00F83B47" w:rsidRPr="00CF6F16" w:rsidRDefault="00A32131">
            <w:pPr>
              <w:pStyle w:val="TableParagraph"/>
              <w:spacing w:before="44"/>
              <w:ind w:left="2040" w:right="2022"/>
              <w:rPr>
                <w:color w:val="000000" w:themeColor="text1"/>
                <w:sz w:val="24"/>
              </w:rPr>
            </w:pPr>
            <w:r w:rsidRPr="00CF6F16">
              <w:rPr>
                <w:color w:val="000000" w:themeColor="text1"/>
                <w:sz w:val="24"/>
              </w:rPr>
              <w:t>Статья затрат</w:t>
            </w:r>
          </w:p>
        </w:tc>
        <w:tc>
          <w:tcPr>
            <w:tcW w:w="1294" w:type="dxa"/>
            <w:vMerge w:val="restart"/>
          </w:tcPr>
          <w:p w14:paraId="3C712DCA" w14:textId="77777777" w:rsidR="00F83B47" w:rsidRPr="00CF6F16" w:rsidRDefault="00F83B47">
            <w:pPr>
              <w:pStyle w:val="TableParagraph"/>
              <w:spacing w:before="3"/>
              <w:jc w:val="left"/>
              <w:rPr>
                <w:color w:val="000000" w:themeColor="text1"/>
                <w:sz w:val="28"/>
              </w:rPr>
            </w:pPr>
          </w:p>
          <w:p w14:paraId="5CF67AD8" w14:textId="77777777" w:rsidR="00F83B47" w:rsidRPr="00CF6F16" w:rsidRDefault="00A32131">
            <w:pPr>
              <w:pStyle w:val="TableParagraph"/>
              <w:ind w:left="357"/>
              <w:jc w:val="left"/>
              <w:rPr>
                <w:color w:val="000000" w:themeColor="text1"/>
                <w:sz w:val="24"/>
              </w:rPr>
            </w:pPr>
            <w:r w:rsidRPr="00CF6F16">
              <w:rPr>
                <w:color w:val="000000" w:themeColor="text1"/>
                <w:sz w:val="24"/>
              </w:rPr>
              <w:t>Всего</w:t>
            </w:r>
          </w:p>
        </w:tc>
      </w:tr>
      <w:tr w:rsidR="00F83B47" w:rsidRPr="00CF6F16" w14:paraId="645A83E2" w14:textId="77777777" w:rsidTr="00FC2AD5">
        <w:trPr>
          <w:trHeight w:val="551"/>
        </w:trPr>
        <w:tc>
          <w:tcPr>
            <w:tcW w:w="751" w:type="dxa"/>
            <w:vMerge/>
            <w:tcBorders>
              <w:top w:val="nil"/>
            </w:tcBorders>
          </w:tcPr>
          <w:p w14:paraId="2D4280CD" w14:textId="77777777" w:rsidR="00F83B47" w:rsidRPr="00CF6F16" w:rsidRDefault="00F83B47">
            <w:pPr>
              <w:rPr>
                <w:color w:val="000000" w:themeColor="text1"/>
                <w:sz w:val="2"/>
                <w:szCs w:val="2"/>
              </w:rPr>
            </w:pPr>
          </w:p>
        </w:tc>
        <w:tc>
          <w:tcPr>
            <w:tcW w:w="2364" w:type="dxa"/>
            <w:vMerge/>
            <w:tcBorders>
              <w:top w:val="nil"/>
            </w:tcBorders>
          </w:tcPr>
          <w:p w14:paraId="6B5413CF" w14:textId="77777777" w:rsidR="00F83B47" w:rsidRPr="00CF6F16" w:rsidRDefault="00F83B47">
            <w:pPr>
              <w:rPr>
                <w:color w:val="000000" w:themeColor="text1"/>
                <w:sz w:val="2"/>
                <w:szCs w:val="2"/>
              </w:rPr>
            </w:pPr>
          </w:p>
        </w:tc>
        <w:tc>
          <w:tcPr>
            <w:tcW w:w="1414" w:type="dxa"/>
          </w:tcPr>
          <w:p w14:paraId="1388D627" w14:textId="77777777" w:rsidR="00F83B47" w:rsidRPr="00CF6F16" w:rsidRDefault="00A32131">
            <w:pPr>
              <w:pStyle w:val="TableParagraph"/>
              <w:spacing w:before="123"/>
              <w:ind w:left="269" w:right="254"/>
              <w:rPr>
                <w:color w:val="000000" w:themeColor="text1"/>
                <w:sz w:val="24"/>
              </w:rPr>
            </w:pPr>
            <w:r w:rsidRPr="00CF6F16">
              <w:rPr>
                <w:color w:val="000000" w:themeColor="text1"/>
                <w:sz w:val="24"/>
              </w:rPr>
              <w:t>ПИР</w:t>
            </w:r>
          </w:p>
        </w:tc>
        <w:tc>
          <w:tcPr>
            <w:tcW w:w="1277" w:type="dxa"/>
          </w:tcPr>
          <w:p w14:paraId="038C43A7" w14:textId="77777777" w:rsidR="00F83B47" w:rsidRPr="00CF6F16" w:rsidRDefault="00A32131">
            <w:pPr>
              <w:pStyle w:val="TableParagraph"/>
              <w:spacing w:before="3" w:line="228" w:lineRule="auto"/>
              <w:ind w:left="405" w:right="323" w:hanging="48"/>
              <w:jc w:val="left"/>
              <w:rPr>
                <w:color w:val="000000" w:themeColor="text1"/>
                <w:sz w:val="24"/>
              </w:rPr>
            </w:pPr>
            <w:r w:rsidRPr="00CF6F16">
              <w:rPr>
                <w:color w:val="000000" w:themeColor="text1"/>
                <w:sz w:val="24"/>
              </w:rPr>
              <w:t>СМР, ПНР</w:t>
            </w:r>
          </w:p>
        </w:tc>
        <w:tc>
          <w:tcPr>
            <w:tcW w:w="1699" w:type="dxa"/>
          </w:tcPr>
          <w:p w14:paraId="370C1AF6" w14:textId="77777777" w:rsidR="00F83B47" w:rsidRPr="00CF6F16" w:rsidRDefault="00A32131">
            <w:pPr>
              <w:pStyle w:val="TableParagraph"/>
              <w:spacing w:before="123"/>
              <w:ind w:left="94" w:right="73"/>
              <w:rPr>
                <w:color w:val="000000" w:themeColor="text1"/>
                <w:sz w:val="24"/>
              </w:rPr>
            </w:pPr>
            <w:r w:rsidRPr="00CF6F16">
              <w:rPr>
                <w:color w:val="000000" w:themeColor="text1"/>
                <w:sz w:val="24"/>
              </w:rPr>
              <w:t>Оборудование</w:t>
            </w:r>
          </w:p>
        </w:tc>
        <w:tc>
          <w:tcPr>
            <w:tcW w:w="1116" w:type="dxa"/>
          </w:tcPr>
          <w:p w14:paraId="6673192B" w14:textId="77777777" w:rsidR="00F83B47" w:rsidRPr="00CF6F16" w:rsidRDefault="00A32131">
            <w:pPr>
              <w:pStyle w:val="TableParagraph"/>
              <w:spacing w:before="123"/>
              <w:ind w:left="179"/>
              <w:jc w:val="left"/>
              <w:rPr>
                <w:color w:val="000000" w:themeColor="text1"/>
                <w:sz w:val="24"/>
              </w:rPr>
            </w:pPr>
            <w:r w:rsidRPr="00CF6F16">
              <w:rPr>
                <w:color w:val="000000" w:themeColor="text1"/>
                <w:sz w:val="24"/>
              </w:rPr>
              <w:t>Прочие</w:t>
            </w:r>
          </w:p>
        </w:tc>
        <w:tc>
          <w:tcPr>
            <w:tcW w:w="1294" w:type="dxa"/>
            <w:vMerge/>
            <w:tcBorders>
              <w:top w:val="nil"/>
            </w:tcBorders>
          </w:tcPr>
          <w:p w14:paraId="68998399" w14:textId="77777777" w:rsidR="00F83B47" w:rsidRPr="00CF6F16" w:rsidRDefault="00F83B47">
            <w:pPr>
              <w:rPr>
                <w:color w:val="000000" w:themeColor="text1"/>
                <w:sz w:val="2"/>
                <w:szCs w:val="2"/>
              </w:rPr>
            </w:pPr>
          </w:p>
        </w:tc>
      </w:tr>
      <w:tr w:rsidR="00F83B47" w:rsidRPr="00CF6F16" w14:paraId="7F0669E5" w14:textId="77777777" w:rsidTr="00FC2AD5">
        <w:trPr>
          <w:trHeight w:val="1103"/>
        </w:trPr>
        <w:tc>
          <w:tcPr>
            <w:tcW w:w="751" w:type="dxa"/>
          </w:tcPr>
          <w:p w14:paraId="7F82663D" w14:textId="77777777" w:rsidR="00F83B47" w:rsidRPr="00CF6F16" w:rsidRDefault="00F83B47">
            <w:pPr>
              <w:pStyle w:val="TableParagraph"/>
              <w:spacing w:before="6"/>
              <w:jc w:val="left"/>
              <w:rPr>
                <w:color w:val="000000" w:themeColor="text1"/>
                <w:sz w:val="34"/>
              </w:rPr>
            </w:pPr>
          </w:p>
          <w:p w14:paraId="48993D01" w14:textId="77777777" w:rsidR="00F83B47" w:rsidRPr="00CF6F16" w:rsidRDefault="00A32131">
            <w:pPr>
              <w:pStyle w:val="TableParagraph"/>
              <w:ind w:left="17"/>
              <w:rPr>
                <w:color w:val="000000" w:themeColor="text1"/>
                <w:sz w:val="24"/>
              </w:rPr>
            </w:pPr>
            <w:r w:rsidRPr="00CF6F16">
              <w:rPr>
                <w:color w:val="000000" w:themeColor="text1"/>
                <w:sz w:val="24"/>
              </w:rPr>
              <w:t>1</w:t>
            </w:r>
          </w:p>
        </w:tc>
        <w:tc>
          <w:tcPr>
            <w:tcW w:w="2364" w:type="dxa"/>
          </w:tcPr>
          <w:p w14:paraId="39C6192B" w14:textId="77777777" w:rsidR="00F83B47" w:rsidRPr="00CF6F16" w:rsidRDefault="00A32131">
            <w:pPr>
              <w:pStyle w:val="TableParagraph"/>
              <w:ind w:left="124" w:right="91" w:firstLine="184"/>
              <w:jc w:val="left"/>
              <w:rPr>
                <w:color w:val="000000" w:themeColor="text1"/>
                <w:sz w:val="24"/>
              </w:rPr>
            </w:pPr>
            <w:r w:rsidRPr="00CF6F16">
              <w:rPr>
                <w:color w:val="000000" w:themeColor="text1"/>
                <w:sz w:val="24"/>
              </w:rPr>
              <w:t xml:space="preserve">Капитальный </w:t>
            </w:r>
            <w:proofErr w:type="gramStart"/>
            <w:r w:rsidRPr="00CF6F16">
              <w:rPr>
                <w:color w:val="000000" w:themeColor="text1"/>
                <w:sz w:val="24"/>
              </w:rPr>
              <w:t xml:space="preserve">ре- </w:t>
            </w:r>
            <w:proofErr w:type="spellStart"/>
            <w:r w:rsidRPr="00CF6F16">
              <w:rPr>
                <w:color w:val="000000" w:themeColor="text1"/>
                <w:sz w:val="24"/>
              </w:rPr>
              <w:t>монт</w:t>
            </w:r>
            <w:proofErr w:type="spellEnd"/>
            <w:proofErr w:type="gramEnd"/>
            <w:r w:rsidRPr="00CF6F16">
              <w:rPr>
                <w:color w:val="000000" w:themeColor="text1"/>
                <w:spacing w:val="-3"/>
                <w:sz w:val="24"/>
              </w:rPr>
              <w:t xml:space="preserve"> </w:t>
            </w:r>
            <w:proofErr w:type="spellStart"/>
            <w:r w:rsidRPr="00CF6F16">
              <w:rPr>
                <w:color w:val="000000" w:themeColor="text1"/>
                <w:sz w:val="24"/>
              </w:rPr>
              <w:t>циркуляцион</w:t>
            </w:r>
            <w:proofErr w:type="spellEnd"/>
            <w:r w:rsidRPr="00CF6F16">
              <w:rPr>
                <w:color w:val="000000" w:themeColor="text1"/>
                <w:sz w:val="24"/>
              </w:rPr>
              <w:t>-</w:t>
            </w:r>
          </w:p>
          <w:p w14:paraId="7FC05D3C" w14:textId="77777777" w:rsidR="00F83B47" w:rsidRPr="00CF6F16" w:rsidRDefault="00A32131">
            <w:pPr>
              <w:pStyle w:val="TableParagraph"/>
              <w:spacing w:before="1" w:line="268" w:lineRule="exact"/>
              <w:ind w:left="254" w:right="91" w:hanging="130"/>
              <w:jc w:val="left"/>
              <w:rPr>
                <w:color w:val="000000" w:themeColor="text1"/>
                <w:sz w:val="24"/>
              </w:rPr>
            </w:pPr>
            <w:r w:rsidRPr="00CF6F16">
              <w:rPr>
                <w:color w:val="000000" w:themeColor="text1"/>
                <w:sz w:val="24"/>
              </w:rPr>
              <w:t xml:space="preserve">ной системы </w:t>
            </w:r>
            <w:proofErr w:type="spellStart"/>
            <w:proofErr w:type="gramStart"/>
            <w:r w:rsidRPr="00CF6F16">
              <w:rPr>
                <w:color w:val="000000" w:themeColor="text1"/>
                <w:sz w:val="24"/>
              </w:rPr>
              <w:t>горяче</w:t>
            </w:r>
            <w:proofErr w:type="spellEnd"/>
            <w:r w:rsidRPr="00CF6F16">
              <w:rPr>
                <w:color w:val="000000" w:themeColor="text1"/>
                <w:sz w:val="24"/>
              </w:rPr>
              <w:t xml:space="preserve">- </w:t>
            </w:r>
            <w:proofErr w:type="spellStart"/>
            <w:r w:rsidRPr="00CF6F16">
              <w:rPr>
                <w:color w:val="000000" w:themeColor="text1"/>
                <w:sz w:val="24"/>
              </w:rPr>
              <w:t>го</w:t>
            </w:r>
            <w:proofErr w:type="spellEnd"/>
            <w:proofErr w:type="gramEnd"/>
            <w:r w:rsidRPr="00CF6F16">
              <w:rPr>
                <w:color w:val="000000" w:themeColor="text1"/>
                <w:spacing w:val="-2"/>
                <w:sz w:val="24"/>
              </w:rPr>
              <w:t xml:space="preserve"> </w:t>
            </w:r>
            <w:r w:rsidRPr="00CF6F16">
              <w:rPr>
                <w:color w:val="000000" w:themeColor="text1"/>
                <w:sz w:val="24"/>
              </w:rPr>
              <w:t>водоснабжения</w:t>
            </w:r>
          </w:p>
        </w:tc>
        <w:tc>
          <w:tcPr>
            <w:tcW w:w="1414" w:type="dxa"/>
          </w:tcPr>
          <w:p w14:paraId="11C5C61A" w14:textId="77777777" w:rsidR="00F83B47" w:rsidRPr="00CF6F16" w:rsidRDefault="00F83B47">
            <w:pPr>
              <w:pStyle w:val="TableParagraph"/>
              <w:spacing w:before="6"/>
              <w:jc w:val="left"/>
              <w:rPr>
                <w:color w:val="000000" w:themeColor="text1"/>
                <w:sz w:val="34"/>
              </w:rPr>
            </w:pPr>
          </w:p>
          <w:p w14:paraId="6B4D9E4C" w14:textId="77777777" w:rsidR="00F83B47" w:rsidRPr="00CF6F16" w:rsidRDefault="00A32131">
            <w:pPr>
              <w:pStyle w:val="TableParagraph"/>
              <w:ind w:left="16"/>
              <w:rPr>
                <w:color w:val="000000" w:themeColor="text1"/>
                <w:sz w:val="24"/>
              </w:rPr>
            </w:pPr>
            <w:r w:rsidRPr="00CF6F16">
              <w:rPr>
                <w:color w:val="000000" w:themeColor="text1"/>
                <w:sz w:val="24"/>
              </w:rPr>
              <w:t>–</w:t>
            </w:r>
          </w:p>
        </w:tc>
        <w:tc>
          <w:tcPr>
            <w:tcW w:w="1277" w:type="dxa"/>
          </w:tcPr>
          <w:p w14:paraId="1BBEB50F" w14:textId="77777777" w:rsidR="00F83B47" w:rsidRPr="00CF6F16" w:rsidRDefault="00F83B47">
            <w:pPr>
              <w:pStyle w:val="TableParagraph"/>
              <w:spacing w:before="6"/>
              <w:jc w:val="left"/>
              <w:rPr>
                <w:color w:val="000000" w:themeColor="text1"/>
                <w:sz w:val="34"/>
              </w:rPr>
            </w:pPr>
          </w:p>
          <w:p w14:paraId="7E34C634" w14:textId="77777777" w:rsidR="00F83B47" w:rsidRPr="00CF6F16" w:rsidRDefault="00A32131">
            <w:pPr>
              <w:pStyle w:val="TableParagraph"/>
              <w:ind w:left="162"/>
              <w:jc w:val="left"/>
              <w:rPr>
                <w:color w:val="000000" w:themeColor="text1"/>
                <w:sz w:val="24"/>
              </w:rPr>
            </w:pPr>
            <w:r w:rsidRPr="00CF6F16">
              <w:rPr>
                <w:color w:val="000000" w:themeColor="text1"/>
                <w:sz w:val="24"/>
              </w:rPr>
              <w:t>45 623,14</w:t>
            </w:r>
          </w:p>
        </w:tc>
        <w:tc>
          <w:tcPr>
            <w:tcW w:w="1699" w:type="dxa"/>
          </w:tcPr>
          <w:p w14:paraId="49A4BD37" w14:textId="77777777" w:rsidR="00F83B47" w:rsidRPr="00CF6F16" w:rsidRDefault="00F83B47">
            <w:pPr>
              <w:pStyle w:val="TableParagraph"/>
              <w:spacing w:before="6"/>
              <w:jc w:val="left"/>
              <w:rPr>
                <w:color w:val="000000" w:themeColor="text1"/>
                <w:sz w:val="34"/>
              </w:rPr>
            </w:pPr>
          </w:p>
          <w:p w14:paraId="4FFBB86D" w14:textId="77777777" w:rsidR="00F83B47" w:rsidRPr="00CF6F16" w:rsidRDefault="00A32131">
            <w:pPr>
              <w:pStyle w:val="TableParagraph"/>
              <w:ind w:left="18"/>
              <w:rPr>
                <w:color w:val="000000" w:themeColor="text1"/>
                <w:sz w:val="24"/>
              </w:rPr>
            </w:pPr>
            <w:r w:rsidRPr="00CF6F16">
              <w:rPr>
                <w:color w:val="000000" w:themeColor="text1"/>
                <w:sz w:val="24"/>
              </w:rPr>
              <w:t>–</w:t>
            </w:r>
          </w:p>
        </w:tc>
        <w:tc>
          <w:tcPr>
            <w:tcW w:w="1116" w:type="dxa"/>
          </w:tcPr>
          <w:p w14:paraId="06DF1873" w14:textId="77777777" w:rsidR="00F83B47" w:rsidRPr="00CF6F16" w:rsidRDefault="00F83B47">
            <w:pPr>
              <w:pStyle w:val="TableParagraph"/>
              <w:spacing w:before="6"/>
              <w:jc w:val="left"/>
              <w:rPr>
                <w:color w:val="000000" w:themeColor="text1"/>
                <w:sz w:val="34"/>
              </w:rPr>
            </w:pPr>
          </w:p>
          <w:p w14:paraId="37B9A801" w14:textId="77777777" w:rsidR="00F83B47" w:rsidRPr="00CF6F16" w:rsidRDefault="00A32131">
            <w:pPr>
              <w:pStyle w:val="TableParagraph"/>
              <w:ind w:left="143"/>
              <w:jc w:val="left"/>
              <w:rPr>
                <w:color w:val="000000" w:themeColor="text1"/>
                <w:sz w:val="24"/>
              </w:rPr>
            </w:pPr>
            <w:r w:rsidRPr="00CF6F16">
              <w:rPr>
                <w:color w:val="000000" w:themeColor="text1"/>
                <w:sz w:val="24"/>
              </w:rPr>
              <w:t>2 718,43</w:t>
            </w:r>
          </w:p>
        </w:tc>
        <w:tc>
          <w:tcPr>
            <w:tcW w:w="1294" w:type="dxa"/>
          </w:tcPr>
          <w:p w14:paraId="686EF8FD" w14:textId="77777777" w:rsidR="00F83B47" w:rsidRPr="00CF6F16" w:rsidRDefault="00F83B47">
            <w:pPr>
              <w:pStyle w:val="TableParagraph"/>
              <w:spacing w:before="6"/>
              <w:jc w:val="left"/>
              <w:rPr>
                <w:color w:val="000000" w:themeColor="text1"/>
                <w:sz w:val="34"/>
              </w:rPr>
            </w:pPr>
          </w:p>
          <w:p w14:paraId="0452FED2" w14:textId="77777777" w:rsidR="00F83B47" w:rsidRPr="00CF6F16" w:rsidRDefault="00A32131">
            <w:pPr>
              <w:pStyle w:val="TableParagraph"/>
              <w:ind w:left="174"/>
              <w:jc w:val="left"/>
              <w:rPr>
                <w:color w:val="000000" w:themeColor="text1"/>
                <w:sz w:val="24"/>
              </w:rPr>
            </w:pPr>
            <w:r w:rsidRPr="00CF6F16">
              <w:rPr>
                <w:color w:val="000000" w:themeColor="text1"/>
                <w:sz w:val="24"/>
              </w:rPr>
              <w:t>48 341,57</w:t>
            </w:r>
          </w:p>
        </w:tc>
      </w:tr>
    </w:tbl>
    <w:p w14:paraId="34196B75" w14:textId="77777777" w:rsidR="00F83B47" w:rsidRPr="00CF6F16" w:rsidRDefault="00F83B47">
      <w:pPr>
        <w:pStyle w:val="a3"/>
        <w:spacing w:before="2"/>
        <w:rPr>
          <w:color w:val="000000" w:themeColor="text1"/>
          <w:sz w:val="35"/>
        </w:rPr>
      </w:pPr>
    </w:p>
    <w:p w14:paraId="4E3C2552" w14:textId="77777777" w:rsidR="00F83B47" w:rsidRPr="00CF6F16" w:rsidRDefault="00A32131">
      <w:pPr>
        <w:pStyle w:val="a3"/>
        <w:spacing w:line="360" w:lineRule="auto"/>
        <w:ind w:left="438" w:right="268" w:firstLine="566"/>
        <w:jc w:val="both"/>
        <w:rPr>
          <w:color w:val="000000" w:themeColor="text1"/>
        </w:rPr>
      </w:pPr>
      <w:r w:rsidRPr="00CF6F16">
        <w:rPr>
          <w:color w:val="000000" w:themeColor="text1"/>
        </w:rPr>
        <w:t>Окончательная стоимость работ будет определена по результатам проведения проектных работ на основании разработанной рабочей документации.</w:t>
      </w:r>
    </w:p>
    <w:p w14:paraId="74708F01" w14:textId="77777777" w:rsidR="00F83B47" w:rsidRPr="00CF6F16" w:rsidRDefault="00A32131">
      <w:pPr>
        <w:pStyle w:val="a3"/>
        <w:spacing w:line="360" w:lineRule="auto"/>
        <w:ind w:left="438" w:right="258" w:firstLine="566"/>
        <w:jc w:val="both"/>
        <w:rPr>
          <w:color w:val="000000" w:themeColor="text1"/>
        </w:rPr>
      </w:pPr>
      <w:r w:rsidRPr="00CF6F16">
        <w:rPr>
          <w:color w:val="000000" w:themeColor="text1"/>
        </w:rPr>
        <w:t>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представлена в таблице 7.5.</w:t>
      </w:r>
    </w:p>
    <w:p w14:paraId="1D2B1FDD" w14:textId="77777777" w:rsidR="00F83B47" w:rsidRPr="00CF6F16" w:rsidRDefault="00F83B47">
      <w:pPr>
        <w:spacing w:line="360" w:lineRule="auto"/>
        <w:jc w:val="both"/>
        <w:rPr>
          <w:color w:val="000000" w:themeColor="text1"/>
        </w:rPr>
        <w:sectPr w:rsidR="00F83B47" w:rsidRPr="00CF6F16"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1A721690" w14:textId="77777777" w:rsidR="00F83B47" w:rsidRPr="00CF6F16" w:rsidRDefault="00A32131">
      <w:pPr>
        <w:pStyle w:val="a3"/>
        <w:spacing w:before="65" w:after="12" w:line="360" w:lineRule="auto"/>
        <w:ind w:left="438" w:right="264"/>
        <w:jc w:val="both"/>
        <w:rPr>
          <w:color w:val="000000" w:themeColor="text1"/>
        </w:rPr>
      </w:pPr>
      <w:r w:rsidRPr="00CF6F16">
        <w:rPr>
          <w:color w:val="000000" w:themeColor="text1"/>
        </w:rPr>
        <w:lastRenderedPageBreak/>
        <w:t>Таблица 7.5. Совокупная стоимость реализации мероприятий по капитальному ремонту циркуляционной системы горячего водоснабжения с разбивкой по источникам финансирования, тыс. руб. с НДС, в прогнозных ценах</w:t>
      </w:r>
    </w:p>
    <w:tbl>
      <w:tblPr>
        <w:tblStyle w:val="TableNormal"/>
        <w:tblW w:w="0" w:type="auto"/>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3355"/>
        <w:gridCol w:w="991"/>
        <w:gridCol w:w="1843"/>
        <w:gridCol w:w="2126"/>
      </w:tblGrid>
      <w:tr w:rsidR="00F83B47" w:rsidRPr="00CF6F16" w14:paraId="29168326" w14:textId="77777777" w:rsidTr="00FC2AD5">
        <w:trPr>
          <w:trHeight w:val="395"/>
        </w:trPr>
        <w:tc>
          <w:tcPr>
            <w:tcW w:w="679" w:type="dxa"/>
            <w:vMerge w:val="restart"/>
          </w:tcPr>
          <w:p w14:paraId="25D84B69" w14:textId="77777777" w:rsidR="00F83B47" w:rsidRPr="00CF6F16" w:rsidRDefault="00A32131">
            <w:pPr>
              <w:pStyle w:val="TableParagraph"/>
              <w:spacing w:before="190" w:line="237" w:lineRule="auto"/>
              <w:ind w:left="182" w:right="143" w:firstLine="48"/>
              <w:jc w:val="left"/>
              <w:rPr>
                <w:color w:val="000000" w:themeColor="text1"/>
                <w:sz w:val="24"/>
              </w:rPr>
            </w:pPr>
            <w:r w:rsidRPr="00CF6F16">
              <w:rPr>
                <w:color w:val="000000" w:themeColor="text1"/>
                <w:sz w:val="24"/>
              </w:rPr>
              <w:t>№ п/п</w:t>
            </w:r>
          </w:p>
        </w:tc>
        <w:tc>
          <w:tcPr>
            <w:tcW w:w="3355" w:type="dxa"/>
            <w:vMerge w:val="restart"/>
          </w:tcPr>
          <w:p w14:paraId="75D1BE5A" w14:textId="77777777" w:rsidR="00F83B47" w:rsidRPr="00CF6F16" w:rsidRDefault="00F83B47">
            <w:pPr>
              <w:pStyle w:val="TableParagraph"/>
              <w:spacing w:before="3"/>
              <w:jc w:val="left"/>
              <w:rPr>
                <w:color w:val="000000" w:themeColor="text1"/>
                <w:sz w:val="28"/>
              </w:rPr>
            </w:pPr>
          </w:p>
          <w:p w14:paraId="0A808047" w14:textId="77777777" w:rsidR="00F83B47" w:rsidRPr="00CF6F16" w:rsidRDefault="00A32131">
            <w:pPr>
              <w:pStyle w:val="TableParagraph"/>
              <w:ind w:left="201"/>
              <w:jc w:val="left"/>
              <w:rPr>
                <w:color w:val="000000" w:themeColor="text1"/>
                <w:sz w:val="24"/>
              </w:rPr>
            </w:pPr>
            <w:r w:rsidRPr="00CF6F16">
              <w:rPr>
                <w:color w:val="000000" w:themeColor="text1"/>
                <w:sz w:val="24"/>
              </w:rPr>
              <w:t>Наименование мероприятия</w:t>
            </w:r>
          </w:p>
        </w:tc>
        <w:tc>
          <w:tcPr>
            <w:tcW w:w="2834" w:type="dxa"/>
            <w:gridSpan w:val="2"/>
          </w:tcPr>
          <w:p w14:paraId="7EC5E7C0" w14:textId="77777777" w:rsidR="00F83B47" w:rsidRPr="00CF6F16" w:rsidRDefault="00A32131">
            <w:pPr>
              <w:pStyle w:val="TableParagraph"/>
              <w:spacing w:before="47"/>
              <w:ind w:left="365"/>
              <w:jc w:val="left"/>
              <w:rPr>
                <w:color w:val="000000" w:themeColor="text1"/>
                <w:sz w:val="24"/>
              </w:rPr>
            </w:pPr>
            <w:r w:rsidRPr="00CF6F16">
              <w:rPr>
                <w:color w:val="000000" w:themeColor="text1"/>
                <w:sz w:val="24"/>
              </w:rPr>
              <w:t>Годы реализации</w:t>
            </w:r>
          </w:p>
        </w:tc>
        <w:tc>
          <w:tcPr>
            <w:tcW w:w="2126" w:type="dxa"/>
            <w:vMerge w:val="restart"/>
          </w:tcPr>
          <w:p w14:paraId="0958A74A" w14:textId="77777777" w:rsidR="00F83B47" w:rsidRPr="00CF6F16" w:rsidRDefault="00A32131">
            <w:pPr>
              <w:pStyle w:val="TableParagraph"/>
              <w:spacing w:line="268" w:lineRule="exact"/>
              <w:ind w:left="120"/>
              <w:jc w:val="left"/>
              <w:rPr>
                <w:color w:val="000000" w:themeColor="text1"/>
                <w:sz w:val="24"/>
              </w:rPr>
            </w:pPr>
            <w:r w:rsidRPr="00CF6F16">
              <w:rPr>
                <w:color w:val="000000" w:themeColor="text1"/>
                <w:sz w:val="24"/>
              </w:rPr>
              <w:t>Итого на период</w:t>
            </w:r>
          </w:p>
        </w:tc>
      </w:tr>
      <w:tr w:rsidR="00F83B47" w:rsidRPr="00CF6F16" w14:paraId="2E155ACD" w14:textId="77777777" w:rsidTr="00FC2AD5">
        <w:trPr>
          <w:trHeight w:val="551"/>
        </w:trPr>
        <w:tc>
          <w:tcPr>
            <w:tcW w:w="679" w:type="dxa"/>
            <w:vMerge/>
            <w:tcBorders>
              <w:top w:val="nil"/>
            </w:tcBorders>
          </w:tcPr>
          <w:p w14:paraId="5FB2044C" w14:textId="77777777" w:rsidR="00F83B47" w:rsidRPr="00CF6F16" w:rsidRDefault="00F83B47">
            <w:pPr>
              <w:rPr>
                <w:color w:val="000000" w:themeColor="text1"/>
                <w:sz w:val="2"/>
                <w:szCs w:val="2"/>
              </w:rPr>
            </w:pPr>
          </w:p>
        </w:tc>
        <w:tc>
          <w:tcPr>
            <w:tcW w:w="3355" w:type="dxa"/>
            <w:vMerge/>
            <w:tcBorders>
              <w:top w:val="nil"/>
            </w:tcBorders>
          </w:tcPr>
          <w:p w14:paraId="4B5BB9FD" w14:textId="77777777" w:rsidR="00F83B47" w:rsidRPr="00CF6F16" w:rsidRDefault="00F83B47">
            <w:pPr>
              <w:rPr>
                <w:color w:val="000000" w:themeColor="text1"/>
                <w:sz w:val="2"/>
                <w:szCs w:val="2"/>
              </w:rPr>
            </w:pPr>
          </w:p>
        </w:tc>
        <w:tc>
          <w:tcPr>
            <w:tcW w:w="991" w:type="dxa"/>
          </w:tcPr>
          <w:p w14:paraId="18FB0BB5" w14:textId="77777777" w:rsidR="00F83B47" w:rsidRPr="00CF6F16" w:rsidRDefault="00A32131" w:rsidP="000F0263">
            <w:pPr>
              <w:pStyle w:val="TableParagraph"/>
              <w:spacing w:before="123"/>
              <w:ind w:left="239" w:right="222"/>
              <w:rPr>
                <w:color w:val="000000" w:themeColor="text1"/>
                <w:sz w:val="24"/>
              </w:rPr>
            </w:pPr>
            <w:r w:rsidRPr="00CF6F16">
              <w:rPr>
                <w:color w:val="000000" w:themeColor="text1"/>
                <w:sz w:val="24"/>
              </w:rPr>
              <w:t>20</w:t>
            </w:r>
            <w:r w:rsidR="000F0263" w:rsidRPr="00CF6F16">
              <w:rPr>
                <w:color w:val="000000" w:themeColor="text1"/>
                <w:sz w:val="24"/>
              </w:rPr>
              <w:t>2</w:t>
            </w:r>
            <w:r w:rsidR="00FC2AD5" w:rsidRPr="00CF6F16">
              <w:rPr>
                <w:color w:val="000000" w:themeColor="text1"/>
                <w:sz w:val="24"/>
              </w:rPr>
              <w:t>4</w:t>
            </w:r>
          </w:p>
        </w:tc>
        <w:tc>
          <w:tcPr>
            <w:tcW w:w="1843" w:type="dxa"/>
          </w:tcPr>
          <w:p w14:paraId="71FCEEB3" w14:textId="77777777" w:rsidR="00F83B47" w:rsidRPr="00CF6F16" w:rsidRDefault="00A32131" w:rsidP="000F0263">
            <w:pPr>
              <w:pStyle w:val="TableParagraph"/>
              <w:spacing w:before="131"/>
              <w:ind w:left="353"/>
              <w:jc w:val="left"/>
              <w:rPr>
                <w:color w:val="000000" w:themeColor="text1"/>
                <w:sz w:val="24"/>
              </w:rPr>
            </w:pPr>
            <w:r w:rsidRPr="00CF6F16">
              <w:rPr>
                <w:color w:val="000000" w:themeColor="text1"/>
                <w:sz w:val="24"/>
              </w:rPr>
              <w:t>202</w:t>
            </w:r>
            <w:r w:rsidR="00FC2AD5" w:rsidRPr="00CF6F16">
              <w:rPr>
                <w:color w:val="000000" w:themeColor="text1"/>
                <w:sz w:val="24"/>
              </w:rPr>
              <w:t>5</w:t>
            </w:r>
            <w:r w:rsidRPr="00CF6F16">
              <w:rPr>
                <w:color w:val="000000" w:themeColor="text1"/>
                <w:sz w:val="24"/>
              </w:rPr>
              <w:t xml:space="preserve"> –2032</w:t>
            </w:r>
          </w:p>
        </w:tc>
        <w:tc>
          <w:tcPr>
            <w:tcW w:w="2126" w:type="dxa"/>
            <w:vMerge/>
            <w:tcBorders>
              <w:top w:val="nil"/>
            </w:tcBorders>
          </w:tcPr>
          <w:p w14:paraId="0F5E41F7" w14:textId="77777777" w:rsidR="00F83B47" w:rsidRPr="00CF6F16" w:rsidRDefault="00F83B47">
            <w:pPr>
              <w:rPr>
                <w:color w:val="000000" w:themeColor="text1"/>
                <w:sz w:val="2"/>
                <w:szCs w:val="2"/>
              </w:rPr>
            </w:pPr>
          </w:p>
        </w:tc>
      </w:tr>
      <w:tr w:rsidR="00F83B47" w:rsidRPr="00CF6F16" w14:paraId="7AA831F4" w14:textId="77777777" w:rsidTr="00FC2AD5">
        <w:trPr>
          <w:trHeight w:val="827"/>
        </w:trPr>
        <w:tc>
          <w:tcPr>
            <w:tcW w:w="679" w:type="dxa"/>
          </w:tcPr>
          <w:p w14:paraId="04493B8D" w14:textId="77777777" w:rsidR="00F83B47" w:rsidRPr="00CF6F16" w:rsidRDefault="00F83B47">
            <w:pPr>
              <w:pStyle w:val="TableParagraph"/>
              <w:spacing w:before="7"/>
              <w:jc w:val="left"/>
              <w:rPr>
                <w:color w:val="000000" w:themeColor="text1"/>
              </w:rPr>
            </w:pPr>
          </w:p>
          <w:p w14:paraId="087E31DF" w14:textId="77777777" w:rsidR="00F83B47" w:rsidRPr="00CF6F16" w:rsidRDefault="00A32131">
            <w:pPr>
              <w:pStyle w:val="TableParagraph"/>
              <w:ind w:left="17"/>
              <w:rPr>
                <w:color w:val="000000" w:themeColor="text1"/>
                <w:sz w:val="24"/>
              </w:rPr>
            </w:pPr>
            <w:r w:rsidRPr="00CF6F16">
              <w:rPr>
                <w:color w:val="000000" w:themeColor="text1"/>
                <w:sz w:val="24"/>
              </w:rPr>
              <w:t>1</w:t>
            </w:r>
          </w:p>
        </w:tc>
        <w:tc>
          <w:tcPr>
            <w:tcW w:w="3355" w:type="dxa"/>
          </w:tcPr>
          <w:p w14:paraId="6C4BDA7A" w14:textId="77777777" w:rsidR="00F83B47" w:rsidRPr="00CF6F16" w:rsidRDefault="00A32131">
            <w:pPr>
              <w:pStyle w:val="TableParagraph"/>
              <w:spacing w:line="235" w:lineRule="auto"/>
              <w:ind w:left="112" w:right="220"/>
              <w:jc w:val="left"/>
              <w:rPr>
                <w:color w:val="000000" w:themeColor="text1"/>
                <w:sz w:val="24"/>
              </w:rPr>
            </w:pPr>
            <w:r w:rsidRPr="00CF6F16">
              <w:rPr>
                <w:color w:val="000000" w:themeColor="text1"/>
                <w:sz w:val="24"/>
              </w:rPr>
              <w:t xml:space="preserve">Капитальный ремонт </w:t>
            </w:r>
            <w:proofErr w:type="gramStart"/>
            <w:r w:rsidRPr="00CF6F16">
              <w:rPr>
                <w:color w:val="000000" w:themeColor="text1"/>
                <w:sz w:val="24"/>
              </w:rPr>
              <w:t xml:space="preserve">цирку- </w:t>
            </w:r>
            <w:proofErr w:type="spellStart"/>
            <w:r w:rsidRPr="00CF6F16">
              <w:rPr>
                <w:color w:val="000000" w:themeColor="text1"/>
                <w:sz w:val="24"/>
              </w:rPr>
              <w:t>ляционной</w:t>
            </w:r>
            <w:proofErr w:type="spellEnd"/>
            <w:proofErr w:type="gramEnd"/>
            <w:r w:rsidRPr="00CF6F16">
              <w:rPr>
                <w:color w:val="000000" w:themeColor="text1"/>
                <w:sz w:val="24"/>
              </w:rPr>
              <w:t xml:space="preserve"> системы горячего</w:t>
            </w:r>
          </w:p>
          <w:p w14:paraId="35096971" w14:textId="77777777" w:rsidR="00F83B47" w:rsidRPr="00CF6F16" w:rsidRDefault="00A32131">
            <w:pPr>
              <w:pStyle w:val="TableParagraph"/>
              <w:spacing w:line="271" w:lineRule="exact"/>
              <w:ind w:left="112"/>
              <w:jc w:val="left"/>
              <w:rPr>
                <w:color w:val="000000" w:themeColor="text1"/>
                <w:sz w:val="24"/>
              </w:rPr>
            </w:pPr>
            <w:r w:rsidRPr="00CF6F16">
              <w:rPr>
                <w:color w:val="000000" w:themeColor="text1"/>
                <w:sz w:val="24"/>
              </w:rPr>
              <w:t>водоснабжения</w:t>
            </w:r>
          </w:p>
        </w:tc>
        <w:tc>
          <w:tcPr>
            <w:tcW w:w="991" w:type="dxa"/>
          </w:tcPr>
          <w:p w14:paraId="451ED5EA" w14:textId="77777777" w:rsidR="00F83B47" w:rsidRPr="00CF6F16" w:rsidRDefault="00F83B47">
            <w:pPr>
              <w:pStyle w:val="TableParagraph"/>
              <w:spacing w:before="7"/>
              <w:jc w:val="left"/>
              <w:rPr>
                <w:color w:val="000000" w:themeColor="text1"/>
              </w:rPr>
            </w:pPr>
          </w:p>
          <w:p w14:paraId="4B013EE2" w14:textId="77777777" w:rsidR="00F83B47" w:rsidRPr="00CF6F16" w:rsidRDefault="00A32131">
            <w:pPr>
              <w:pStyle w:val="TableParagraph"/>
              <w:ind w:left="17"/>
              <w:rPr>
                <w:color w:val="000000" w:themeColor="text1"/>
                <w:sz w:val="24"/>
              </w:rPr>
            </w:pPr>
            <w:r w:rsidRPr="00CF6F16">
              <w:rPr>
                <w:color w:val="000000" w:themeColor="text1"/>
                <w:sz w:val="24"/>
              </w:rPr>
              <w:t>–</w:t>
            </w:r>
          </w:p>
        </w:tc>
        <w:tc>
          <w:tcPr>
            <w:tcW w:w="1843" w:type="dxa"/>
          </w:tcPr>
          <w:p w14:paraId="09D64BE2" w14:textId="77777777" w:rsidR="00F83B47" w:rsidRPr="00CF6F16" w:rsidRDefault="00F83B47">
            <w:pPr>
              <w:pStyle w:val="TableParagraph"/>
              <w:spacing w:before="7"/>
              <w:jc w:val="left"/>
              <w:rPr>
                <w:color w:val="000000" w:themeColor="text1"/>
              </w:rPr>
            </w:pPr>
          </w:p>
          <w:p w14:paraId="7D29C02A" w14:textId="77777777" w:rsidR="00F83B47" w:rsidRPr="00CF6F16" w:rsidRDefault="00A32131">
            <w:pPr>
              <w:pStyle w:val="TableParagraph"/>
              <w:ind w:left="377"/>
              <w:jc w:val="left"/>
              <w:rPr>
                <w:color w:val="000000" w:themeColor="text1"/>
                <w:sz w:val="24"/>
              </w:rPr>
            </w:pPr>
            <w:r w:rsidRPr="00CF6F16">
              <w:rPr>
                <w:color w:val="000000" w:themeColor="text1"/>
                <w:sz w:val="24"/>
              </w:rPr>
              <w:t>56 076,22</w:t>
            </w:r>
          </w:p>
        </w:tc>
        <w:tc>
          <w:tcPr>
            <w:tcW w:w="2126" w:type="dxa"/>
          </w:tcPr>
          <w:p w14:paraId="45BE0BC3" w14:textId="77777777" w:rsidR="00F83B47" w:rsidRPr="00CF6F16" w:rsidRDefault="00F83B47">
            <w:pPr>
              <w:pStyle w:val="TableParagraph"/>
              <w:spacing w:before="7"/>
              <w:jc w:val="left"/>
              <w:rPr>
                <w:color w:val="000000" w:themeColor="text1"/>
              </w:rPr>
            </w:pPr>
          </w:p>
          <w:p w14:paraId="26D5FF19" w14:textId="77777777" w:rsidR="00F83B47" w:rsidRPr="00CF6F16" w:rsidRDefault="00A32131">
            <w:pPr>
              <w:pStyle w:val="TableParagraph"/>
              <w:ind w:right="567"/>
              <w:jc w:val="right"/>
              <w:rPr>
                <w:color w:val="000000" w:themeColor="text1"/>
                <w:sz w:val="24"/>
              </w:rPr>
            </w:pPr>
            <w:r w:rsidRPr="00CF6F16">
              <w:rPr>
                <w:color w:val="000000" w:themeColor="text1"/>
                <w:sz w:val="24"/>
              </w:rPr>
              <w:t>56 076,22</w:t>
            </w:r>
          </w:p>
        </w:tc>
      </w:tr>
      <w:tr w:rsidR="00F83B47" w:rsidRPr="00CF6F16" w14:paraId="03B04C24" w14:textId="77777777" w:rsidTr="00FC2AD5">
        <w:trPr>
          <w:trHeight w:val="395"/>
        </w:trPr>
        <w:tc>
          <w:tcPr>
            <w:tcW w:w="4034" w:type="dxa"/>
            <w:gridSpan w:val="2"/>
          </w:tcPr>
          <w:p w14:paraId="21914F9C" w14:textId="77777777" w:rsidR="00F83B47" w:rsidRPr="00CF6F16" w:rsidRDefault="00A32131">
            <w:pPr>
              <w:pStyle w:val="TableParagraph"/>
              <w:spacing w:before="47"/>
              <w:ind w:left="2164"/>
              <w:jc w:val="left"/>
              <w:rPr>
                <w:color w:val="000000" w:themeColor="text1"/>
                <w:sz w:val="24"/>
              </w:rPr>
            </w:pPr>
            <w:r w:rsidRPr="00CF6F16">
              <w:rPr>
                <w:color w:val="000000" w:themeColor="text1"/>
                <w:sz w:val="24"/>
              </w:rPr>
              <w:t>Итого на период</w:t>
            </w:r>
          </w:p>
        </w:tc>
        <w:tc>
          <w:tcPr>
            <w:tcW w:w="991" w:type="dxa"/>
          </w:tcPr>
          <w:p w14:paraId="5EA7D1C9" w14:textId="77777777" w:rsidR="00F83B47" w:rsidRPr="00CF6F16" w:rsidRDefault="00A32131">
            <w:pPr>
              <w:pStyle w:val="TableParagraph"/>
              <w:spacing w:before="47"/>
              <w:ind w:left="17"/>
              <w:rPr>
                <w:color w:val="000000" w:themeColor="text1"/>
                <w:sz w:val="24"/>
              </w:rPr>
            </w:pPr>
            <w:r w:rsidRPr="00CF6F16">
              <w:rPr>
                <w:color w:val="000000" w:themeColor="text1"/>
                <w:sz w:val="24"/>
              </w:rPr>
              <w:t>–</w:t>
            </w:r>
          </w:p>
        </w:tc>
        <w:tc>
          <w:tcPr>
            <w:tcW w:w="1843" w:type="dxa"/>
          </w:tcPr>
          <w:p w14:paraId="6727FC1C" w14:textId="77777777" w:rsidR="00F83B47" w:rsidRPr="00CF6F16" w:rsidRDefault="00A32131">
            <w:pPr>
              <w:pStyle w:val="TableParagraph"/>
              <w:spacing w:before="47"/>
              <w:ind w:left="377"/>
              <w:jc w:val="left"/>
              <w:rPr>
                <w:color w:val="000000" w:themeColor="text1"/>
                <w:sz w:val="24"/>
              </w:rPr>
            </w:pPr>
            <w:r w:rsidRPr="00CF6F16">
              <w:rPr>
                <w:color w:val="000000" w:themeColor="text1"/>
                <w:sz w:val="24"/>
              </w:rPr>
              <w:t>56 076,22</w:t>
            </w:r>
          </w:p>
        </w:tc>
        <w:tc>
          <w:tcPr>
            <w:tcW w:w="2126" w:type="dxa"/>
          </w:tcPr>
          <w:p w14:paraId="03FFB430" w14:textId="77777777" w:rsidR="00F83B47" w:rsidRPr="00CF6F16" w:rsidRDefault="00A32131">
            <w:pPr>
              <w:pStyle w:val="TableParagraph"/>
              <w:spacing w:before="47"/>
              <w:ind w:right="567"/>
              <w:jc w:val="right"/>
              <w:rPr>
                <w:color w:val="000000" w:themeColor="text1"/>
                <w:sz w:val="24"/>
              </w:rPr>
            </w:pPr>
            <w:r w:rsidRPr="00CF6F16">
              <w:rPr>
                <w:color w:val="000000" w:themeColor="text1"/>
                <w:sz w:val="24"/>
              </w:rPr>
              <w:t>56 076,22</w:t>
            </w:r>
          </w:p>
        </w:tc>
      </w:tr>
      <w:tr w:rsidR="00F83B47" w:rsidRPr="00CF6F16" w14:paraId="5F7C57E6" w14:textId="77777777" w:rsidTr="00FC2AD5">
        <w:trPr>
          <w:trHeight w:val="395"/>
        </w:trPr>
        <w:tc>
          <w:tcPr>
            <w:tcW w:w="8994" w:type="dxa"/>
            <w:gridSpan w:val="5"/>
          </w:tcPr>
          <w:p w14:paraId="1D65A51F" w14:textId="77777777" w:rsidR="00F83B47" w:rsidRPr="00CF6F16" w:rsidRDefault="00A32131">
            <w:pPr>
              <w:pStyle w:val="TableParagraph"/>
              <w:spacing w:before="47"/>
              <w:ind w:left="2613"/>
              <w:jc w:val="left"/>
              <w:rPr>
                <w:color w:val="000000" w:themeColor="text1"/>
                <w:sz w:val="24"/>
              </w:rPr>
            </w:pPr>
            <w:r w:rsidRPr="00CF6F16">
              <w:rPr>
                <w:color w:val="000000" w:themeColor="text1"/>
                <w:sz w:val="24"/>
              </w:rPr>
              <w:t>В том числе по источникам финансирования:</w:t>
            </w:r>
          </w:p>
        </w:tc>
      </w:tr>
      <w:tr w:rsidR="00F83B47" w:rsidRPr="00CF6F16" w14:paraId="18886A4C" w14:textId="77777777" w:rsidTr="00FC2AD5">
        <w:trPr>
          <w:trHeight w:val="398"/>
        </w:trPr>
        <w:tc>
          <w:tcPr>
            <w:tcW w:w="4034" w:type="dxa"/>
            <w:gridSpan w:val="2"/>
          </w:tcPr>
          <w:p w14:paraId="4044F0E4" w14:textId="77777777" w:rsidR="00F83B47" w:rsidRPr="00CF6F16" w:rsidRDefault="00A32131">
            <w:pPr>
              <w:pStyle w:val="TableParagraph"/>
              <w:spacing w:before="47"/>
              <w:ind w:right="89"/>
              <w:jc w:val="right"/>
              <w:rPr>
                <w:color w:val="000000" w:themeColor="text1"/>
                <w:sz w:val="24"/>
              </w:rPr>
            </w:pPr>
            <w:r w:rsidRPr="00CF6F16">
              <w:rPr>
                <w:color w:val="000000" w:themeColor="text1"/>
                <w:sz w:val="24"/>
              </w:rPr>
              <w:t>ФС</w:t>
            </w:r>
          </w:p>
        </w:tc>
        <w:tc>
          <w:tcPr>
            <w:tcW w:w="991" w:type="dxa"/>
          </w:tcPr>
          <w:p w14:paraId="2FDA289B" w14:textId="77777777" w:rsidR="00F83B47" w:rsidRPr="00CF6F16" w:rsidRDefault="00A32131">
            <w:pPr>
              <w:pStyle w:val="TableParagraph"/>
              <w:spacing w:before="47"/>
              <w:ind w:left="17"/>
              <w:rPr>
                <w:color w:val="000000" w:themeColor="text1"/>
                <w:sz w:val="24"/>
              </w:rPr>
            </w:pPr>
            <w:r w:rsidRPr="00CF6F16">
              <w:rPr>
                <w:color w:val="000000" w:themeColor="text1"/>
                <w:sz w:val="24"/>
              </w:rPr>
              <w:t>–</w:t>
            </w:r>
          </w:p>
        </w:tc>
        <w:tc>
          <w:tcPr>
            <w:tcW w:w="1843" w:type="dxa"/>
          </w:tcPr>
          <w:p w14:paraId="5F548A9D" w14:textId="77777777" w:rsidR="00F83B47" w:rsidRPr="00CF6F16" w:rsidRDefault="00A32131">
            <w:pPr>
              <w:pStyle w:val="TableParagraph"/>
              <w:spacing w:before="47"/>
              <w:ind w:left="377"/>
              <w:jc w:val="left"/>
              <w:rPr>
                <w:color w:val="000000" w:themeColor="text1"/>
                <w:sz w:val="24"/>
              </w:rPr>
            </w:pPr>
            <w:r w:rsidRPr="00CF6F16">
              <w:rPr>
                <w:color w:val="000000" w:themeColor="text1"/>
                <w:sz w:val="24"/>
              </w:rPr>
              <w:t>44 860,98</w:t>
            </w:r>
          </w:p>
        </w:tc>
        <w:tc>
          <w:tcPr>
            <w:tcW w:w="2126" w:type="dxa"/>
          </w:tcPr>
          <w:p w14:paraId="49568DBD" w14:textId="77777777" w:rsidR="00F83B47" w:rsidRPr="00CF6F16" w:rsidRDefault="00A32131">
            <w:pPr>
              <w:pStyle w:val="TableParagraph"/>
              <w:spacing w:before="47"/>
              <w:ind w:right="567"/>
              <w:jc w:val="right"/>
              <w:rPr>
                <w:color w:val="000000" w:themeColor="text1"/>
                <w:sz w:val="24"/>
              </w:rPr>
            </w:pPr>
            <w:r w:rsidRPr="00CF6F16">
              <w:rPr>
                <w:color w:val="000000" w:themeColor="text1"/>
                <w:sz w:val="24"/>
              </w:rPr>
              <w:t>44 860,98</w:t>
            </w:r>
          </w:p>
        </w:tc>
      </w:tr>
      <w:tr w:rsidR="00F83B47" w:rsidRPr="00CF6F16" w14:paraId="54BCA684" w14:textId="77777777" w:rsidTr="00FC2AD5">
        <w:trPr>
          <w:trHeight w:val="395"/>
        </w:trPr>
        <w:tc>
          <w:tcPr>
            <w:tcW w:w="4034" w:type="dxa"/>
            <w:gridSpan w:val="2"/>
          </w:tcPr>
          <w:p w14:paraId="4462A8E5" w14:textId="77777777" w:rsidR="00F83B47" w:rsidRPr="00CF6F16" w:rsidRDefault="00A32131">
            <w:pPr>
              <w:pStyle w:val="TableParagraph"/>
              <w:spacing w:before="44"/>
              <w:ind w:right="84"/>
              <w:jc w:val="right"/>
              <w:rPr>
                <w:color w:val="000000" w:themeColor="text1"/>
                <w:sz w:val="24"/>
              </w:rPr>
            </w:pPr>
            <w:r w:rsidRPr="00CF6F16">
              <w:rPr>
                <w:color w:val="000000" w:themeColor="text1"/>
                <w:sz w:val="24"/>
              </w:rPr>
              <w:t>МБ</w:t>
            </w:r>
          </w:p>
        </w:tc>
        <w:tc>
          <w:tcPr>
            <w:tcW w:w="991" w:type="dxa"/>
          </w:tcPr>
          <w:p w14:paraId="17F63761" w14:textId="77777777" w:rsidR="00F83B47" w:rsidRPr="00CF6F16" w:rsidRDefault="00A32131">
            <w:pPr>
              <w:pStyle w:val="TableParagraph"/>
              <w:spacing w:before="44"/>
              <w:ind w:left="17"/>
              <w:rPr>
                <w:color w:val="000000" w:themeColor="text1"/>
                <w:sz w:val="24"/>
              </w:rPr>
            </w:pPr>
            <w:r w:rsidRPr="00CF6F16">
              <w:rPr>
                <w:color w:val="000000" w:themeColor="text1"/>
                <w:sz w:val="24"/>
              </w:rPr>
              <w:t>–</w:t>
            </w:r>
          </w:p>
        </w:tc>
        <w:tc>
          <w:tcPr>
            <w:tcW w:w="1843" w:type="dxa"/>
          </w:tcPr>
          <w:p w14:paraId="5BB74413" w14:textId="77777777" w:rsidR="00F83B47" w:rsidRPr="00CF6F16" w:rsidRDefault="00A32131">
            <w:pPr>
              <w:pStyle w:val="TableParagraph"/>
              <w:spacing w:before="44"/>
              <w:ind w:left="405"/>
              <w:jc w:val="left"/>
              <w:rPr>
                <w:color w:val="000000" w:themeColor="text1"/>
                <w:sz w:val="24"/>
              </w:rPr>
            </w:pPr>
            <w:r w:rsidRPr="00CF6F16">
              <w:rPr>
                <w:color w:val="000000" w:themeColor="text1"/>
                <w:sz w:val="24"/>
              </w:rPr>
              <w:t>5 607,62</w:t>
            </w:r>
          </w:p>
        </w:tc>
        <w:tc>
          <w:tcPr>
            <w:tcW w:w="2126" w:type="dxa"/>
          </w:tcPr>
          <w:p w14:paraId="20BB83D1" w14:textId="77777777" w:rsidR="00F83B47" w:rsidRPr="00CF6F16" w:rsidRDefault="00A32131">
            <w:pPr>
              <w:pStyle w:val="TableParagraph"/>
              <w:spacing w:before="44"/>
              <w:ind w:right="627"/>
              <w:jc w:val="right"/>
              <w:rPr>
                <w:color w:val="000000" w:themeColor="text1"/>
                <w:sz w:val="24"/>
              </w:rPr>
            </w:pPr>
            <w:r w:rsidRPr="00CF6F16">
              <w:rPr>
                <w:color w:val="000000" w:themeColor="text1"/>
                <w:sz w:val="24"/>
              </w:rPr>
              <w:t>5 607,62</w:t>
            </w:r>
          </w:p>
        </w:tc>
      </w:tr>
      <w:tr w:rsidR="00F83B47" w:rsidRPr="00CF6F16" w14:paraId="75C68C99" w14:textId="77777777" w:rsidTr="00FC2AD5">
        <w:trPr>
          <w:trHeight w:val="398"/>
        </w:trPr>
        <w:tc>
          <w:tcPr>
            <w:tcW w:w="4034" w:type="dxa"/>
            <w:gridSpan w:val="2"/>
          </w:tcPr>
          <w:p w14:paraId="644CFBA1" w14:textId="77777777" w:rsidR="00F83B47" w:rsidRPr="00CF6F16" w:rsidRDefault="00A32131">
            <w:pPr>
              <w:pStyle w:val="TableParagraph"/>
              <w:spacing w:before="47"/>
              <w:ind w:right="84"/>
              <w:jc w:val="right"/>
              <w:rPr>
                <w:color w:val="000000" w:themeColor="text1"/>
                <w:sz w:val="24"/>
              </w:rPr>
            </w:pPr>
            <w:r w:rsidRPr="00CF6F16">
              <w:rPr>
                <w:color w:val="000000" w:themeColor="text1"/>
                <w:sz w:val="24"/>
              </w:rPr>
              <w:t>СП</w:t>
            </w:r>
          </w:p>
        </w:tc>
        <w:tc>
          <w:tcPr>
            <w:tcW w:w="991" w:type="dxa"/>
          </w:tcPr>
          <w:p w14:paraId="785E3BFB" w14:textId="77777777" w:rsidR="00F83B47" w:rsidRPr="00CF6F16" w:rsidRDefault="00A32131">
            <w:pPr>
              <w:pStyle w:val="TableParagraph"/>
              <w:spacing w:before="47"/>
              <w:ind w:left="17"/>
              <w:rPr>
                <w:color w:val="000000" w:themeColor="text1"/>
                <w:sz w:val="24"/>
              </w:rPr>
            </w:pPr>
            <w:r w:rsidRPr="00CF6F16">
              <w:rPr>
                <w:color w:val="000000" w:themeColor="text1"/>
                <w:sz w:val="24"/>
              </w:rPr>
              <w:t>–</w:t>
            </w:r>
          </w:p>
        </w:tc>
        <w:tc>
          <w:tcPr>
            <w:tcW w:w="1843" w:type="dxa"/>
          </w:tcPr>
          <w:p w14:paraId="52300CFC" w14:textId="77777777" w:rsidR="00F83B47" w:rsidRPr="00CF6F16" w:rsidRDefault="00A32131">
            <w:pPr>
              <w:pStyle w:val="TableParagraph"/>
              <w:spacing w:before="47"/>
              <w:ind w:left="405"/>
              <w:jc w:val="left"/>
              <w:rPr>
                <w:color w:val="000000" w:themeColor="text1"/>
                <w:sz w:val="24"/>
              </w:rPr>
            </w:pPr>
            <w:r w:rsidRPr="00CF6F16">
              <w:rPr>
                <w:color w:val="000000" w:themeColor="text1"/>
                <w:sz w:val="24"/>
              </w:rPr>
              <w:t>5 607,62</w:t>
            </w:r>
          </w:p>
        </w:tc>
        <w:tc>
          <w:tcPr>
            <w:tcW w:w="2126" w:type="dxa"/>
          </w:tcPr>
          <w:p w14:paraId="186F02AE" w14:textId="77777777" w:rsidR="00F83B47" w:rsidRPr="00CF6F16" w:rsidRDefault="00A32131">
            <w:pPr>
              <w:pStyle w:val="TableParagraph"/>
              <w:spacing w:before="47"/>
              <w:ind w:right="627"/>
              <w:jc w:val="right"/>
              <w:rPr>
                <w:color w:val="000000" w:themeColor="text1"/>
                <w:sz w:val="24"/>
              </w:rPr>
            </w:pPr>
            <w:r w:rsidRPr="00CF6F16">
              <w:rPr>
                <w:color w:val="000000" w:themeColor="text1"/>
                <w:sz w:val="24"/>
              </w:rPr>
              <w:t>5 607,62</w:t>
            </w:r>
          </w:p>
        </w:tc>
      </w:tr>
    </w:tbl>
    <w:p w14:paraId="5D0CBD0C" w14:textId="77777777" w:rsidR="00F83B47" w:rsidRPr="00CF6F16" w:rsidRDefault="00F83B47">
      <w:pPr>
        <w:pStyle w:val="a3"/>
        <w:spacing w:before="2"/>
        <w:rPr>
          <w:color w:val="000000" w:themeColor="text1"/>
          <w:sz w:val="35"/>
        </w:rPr>
      </w:pPr>
    </w:p>
    <w:p w14:paraId="4CBD4BC0" w14:textId="77777777" w:rsidR="00F83B47" w:rsidRPr="00CF6F16" w:rsidRDefault="00A32131">
      <w:pPr>
        <w:pStyle w:val="a3"/>
        <w:spacing w:line="360" w:lineRule="auto"/>
        <w:ind w:left="438" w:right="263" w:firstLine="566"/>
        <w:jc w:val="both"/>
        <w:rPr>
          <w:color w:val="000000" w:themeColor="text1"/>
        </w:rPr>
      </w:pPr>
      <w:r w:rsidRPr="00CF6F16">
        <w:rPr>
          <w:color w:val="000000" w:themeColor="text1"/>
        </w:rPr>
        <w:t>На отдельных участках тепловых сетей занижены диаметры трубопроводов тепловых сетей, что приводит к завышению значений удельных потерь давления и скоростей теплоносителя выше допустимых значений. Во избежание этого необходима перекладка отдельных участков тепловых сетей с увеличением диаметров.</w:t>
      </w:r>
    </w:p>
    <w:p w14:paraId="150FEF27" w14:textId="77777777" w:rsidR="00F83B47" w:rsidRPr="00CF6F16" w:rsidRDefault="00A32131">
      <w:pPr>
        <w:pStyle w:val="a3"/>
        <w:spacing w:line="274" w:lineRule="exact"/>
        <w:ind w:left="1004"/>
        <w:jc w:val="both"/>
        <w:rPr>
          <w:color w:val="000000" w:themeColor="text1"/>
        </w:rPr>
      </w:pPr>
      <w:r w:rsidRPr="00CF6F16">
        <w:rPr>
          <w:color w:val="000000" w:themeColor="text1"/>
        </w:rPr>
        <w:t>В таблице 7.6 приведен перечень мероприятий и затрат на реконструкцию сетей г. Иски-</w:t>
      </w:r>
    </w:p>
    <w:p w14:paraId="1F565BF3" w14:textId="77777777" w:rsidR="00F83B47" w:rsidRPr="00CF6F16" w:rsidRDefault="00A32131">
      <w:pPr>
        <w:pStyle w:val="a3"/>
        <w:spacing w:before="139"/>
        <w:ind w:left="438"/>
        <w:rPr>
          <w:color w:val="000000" w:themeColor="text1"/>
        </w:rPr>
      </w:pPr>
      <w:proofErr w:type="spellStart"/>
      <w:r w:rsidRPr="00CF6F16">
        <w:rPr>
          <w:color w:val="000000" w:themeColor="text1"/>
        </w:rPr>
        <w:t>тим</w:t>
      </w:r>
      <w:proofErr w:type="spellEnd"/>
      <w:r w:rsidRPr="00CF6F16">
        <w:rPr>
          <w:color w:val="000000" w:themeColor="text1"/>
        </w:rPr>
        <w:t>.</w:t>
      </w:r>
    </w:p>
    <w:p w14:paraId="4F123645" w14:textId="77777777" w:rsidR="00F83B47" w:rsidRPr="00CF6F16" w:rsidRDefault="00F83B47">
      <w:pPr>
        <w:pStyle w:val="a3"/>
        <w:spacing w:before="9"/>
        <w:rPr>
          <w:color w:val="000000" w:themeColor="text1"/>
          <w:sz w:val="21"/>
        </w:rPr>
      </w:pPr>
    </w:p>
    <w:p w14:paraId="08B8C95D" w14:textId="77777777" w:rsidR="00F83B47" w:rsidRPr="00CF6F16" w:rsidRDefault="00A32131">
      <w:pPr>
        <w:pStyle w:val="a3"/>
        <w:ind w:left="438"/>
        <w:rPr>
          <w:color w:val="000000" w:themeColor="text1"/>
        </w:rPr>
      </w:pPr>
      <w:r w:rsidRPr="00CF6F16">
        <w:rPr>
          <w:color w:val="000000" w:themeColor="text1"/>
        </w:rPr>
        <w:t>Таблица 7.6. Перечень мероприятий и затрат на реконструкцию сетей г. Искитим</w:t>
      </w:r>
    </w:p>
    <w:p w14:paraId="3411B586" w14:textId="77777777" w:rsidR="00F83B47" w:rsidRPr="00CF6F16" w:rsidRDefault="00F83B47">
      <w:pPr>
        <w:pStyle w:val="a3"/>
        <w:spacing w:before="3"/>
        <w:rPr>
          <w:color w:val="000000" w:themeColor="text1"/>
          <w:sz w:val="13"/>
        </w:r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6F16" w14:paraId="164B9053" w14:textId="77777777" w:rsidTr="00FC2AD5">
        <w:trPr>
          <w:trHeight w:val="849"/>
        </w:trPr>
        <w:tc>
          <w:tcPr>
            <w:tcW w:w="566" w:type="dxa"/>
          </w:tcPr>
          <w:p w14:paraId="266DAD1F" w14:textId="77777777" w:rsidR="00F83B47" w:rsidRPr="00CF6F16" w:rsidRDefault="00A32131">
            <w:pPr>
              <w:pStyle w:val="TableParagraph"/>
              <w:spacing w:before="133"/>
              <w:ind w:left="124" w:right="88" w:firstLine="48"/>
              <w:jc w:val="left"/>
              <w:rPr>
                <w:color w:val="000000" w:themeColor="text1"/>
                <w:sz w:val="24"/>
              </w:rPr>
            </w:pPr>
            <w:r w:rsidRPr="00CF6F16">
              <w:rPr>
                <w:color w:val="000000" w:themeColor="text1"/>
                <w:sz w:val="24"/>
              </w:rPr>
              <w:t>№ п/п</w:t>
            </w:r>
          </w:p>
        </w:tc>
        <w:tc>
          <w:tcPr>
            <w:tcW w:w="2976" w:type="dxa"/>
          </w:tcPr>
          <w:p w14:paraId="58975720" w14:textId="77777777" w:rsidR="00F83B47" w:rsidRPr="00CF6F16" w:rsidRDefault="00F83B47">
            <w:pPr>
              <w:pStyle w:val="TableParagraph"/>
              <w:spacing w:before="5"/>
              <w:jc w:val="left"/>
              <w:rPr>
                <w:color w:val="000000" w:themeColor="text1"/>
                <w:sz w:val="23"/>
              </w:rPr>
            </w:pPr>
          </w:p>
          <w:p w14:paraId="40F650CC" w14:textId="77777777" w:rsidR="00F83B47" w:rsidRPr="00CF6F16" w:rsidRDefault="00A32131">
            <w:pPr>
              <w:pStyle w:val="TableParagraph"/>
              <w:ind w:left="321"/>
              <w:jc w:val="left"/>
              <w:rPr>
                <w:color w:val="000000" w:themeColor="text1"/>
                <w:sz w:val="24"/>
              </w:rPr>
            </w:pPr>
            <w:r w:rsidRPr="00CF6F16">
              <w:rPr>
                <w:color w:val="000000" w:themeColor="text1"/>
                <w:sz w:val="24"/>
              </w:rPr>
              <w:t>Наименование участка</w:t>
            </w:r>
          </w:p>
        </w:tc>
        <w:tc>
          <w:tcPr>
            <w:tcW w:w="1279" w:type="dxa"/>
          </w:tcPr>
          <w:p w14:paraId="44868AB6" w14:textId="77777777" w:rsidR="00F83B47" w:rsidRPr="00CF6F16" w:rsidRDefault="00A32131">
            <w:pPr>
              <w:pStyle w:val="TableParagraph"/>
              <w:ind w:left="147" w:right="124"/>
              <w:rPr>
                <w:color w:val="000000" w:themeColor="text1"/>
                <w:sz w:val="24"/>
              </w:rPr>
            </w:pPr>
            <w:r w:rsidRPr="00CF6F16">
              <w:rPr>
                <w:color w:val="000000" w:themeColor="text1"/>
                <w:sz w:val="24"/>
              </w:rPr>
              <w:t xml:space="preserve">Существ. диаметр,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133" w:type="dxa"/>
          </w:tcPr>
          <w:p w14:paraId="78843178" w14:textId="77777777" w:rsidR="00F83B47" w:rsidRPr="00CF6F16" w:rsidRDefault="00A32131">
            <w:pPr>
              <w:pStyle w:val="TableParagraph"/>
              <w:ind w:left="120" w:right="100"/>
              <w:rPr>
                <w:color w:val="000000" w:themeColor="text1"/>
                <w:sz w:val="24"/>
              </w:rPr>
            </w:pPr>
            <w:r w:rsidRPr="00CF6F16">
              <w:rPr>
                <w:color w:val="000000" w:themeColor="text1"/>
                <w:sz w:val="24"/>
              </w:rPr>
              <w:t xml:space="preserve">Новый диаметр, </w:t>
            </w:r>
            <w:proofErr w:type="spellStart"/>
            <w:r w:rsidRPr="00CF6F16">
              <w:rPr>
                <w:color w:val="000000" w:themeColor="text1"/>
                <w:sz w:val="24"/>
              </w:rPr>
              <w:t>dу</w:t>
            </w:r>
            <w:proofErr w:type="spellEnd"/>
            <w:r w:rsidRPr="00CF6F16">
              <w:rPr>
                <w:color w:val="000000" w:themeColor="text1"/>
                <w:sz w:val="24"/>
              </w:rPr>
              <w:t>, мм</w:t>
            </w:r>
          </w:p>
        </w:tc>
        <w:tc>
          <w:tcPr>
            <w:tcW w:w="991" w:type="dxa"/>
          </w:tcPr>
          <w:p w14:paraId="026AC222" w14:textId="77777777" w:rsidR="00F83B47" w:rsidRPr="00CF6F16" w:rsidRDefault="00A32131">
            <w:pPr>
              <w:pStyle w:val="TableParagraph"/>
              <w:spacing w:before="133"/>
              <w:ind w:left="122" w:right="102" w:firstLine="52"/>
              <w:jc w:val="left"/>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c>
          <w:tcPr>
            <w:tcW w:w="1346" w:type="dxa"/>
          </w:tcPr>
          <w:p w14:paraId="54A63771" w14:textId="77777777" w:rsidR="00F83B47" w:rsidRPr="00CF6F16" w:rsidRDefault="00A32131">
            <w:pPr>
              <w:pStyle w:val="TableParagraph"/>
              <w:spacing w:before="133"/>
              <w:ind w:left="497" w:hanging="312"/>
              <w:jc w:val="left"/>
              <w:rPr>
                <w:color w:val="000000" w:themeColor="text1"/>
                <w:sz w:val="24"/>
              </w:rPr>
            </w:pPr>
            <w:proofErr w:type="spellStart"/>
            <w:r w:rsidRPr="00CF6F16">
              <w:rPr>
                <w:color w:val="000000" w:themeColor="text1"/>
                <w:sz w:val="24"/>
              </w:rPr>
              <w:t>Примеча</w:t>
            </w:r>
            <w:proofErr w:type="spellEnd"/>
            <w:r w:rsidRPr="00CF6F16">
              <w:rPr>
                <w:color w:val="000000" w:themeColor="text1"/>
                <w:sz w:val="24"/>
              </w:rPr>
              <w:t xml:space="preserve">- </w:t>
            </w:r>
            <w:proofErr w:type="spellStart"/>
            <w:r w:rsidRPr="00CF6F16">
              <w:rPr>
                <w:color w:val="000000" w:themeColor="text1"/>
                <w:sz w:val="24"/>
              </w:rPr>
              <w:t>ние</w:t>
            </w:r>
            <w:proofErr w:type="spellEnd"/>
          </w:p>
        </w:tc>
        <w:tc>
          <w:tcPr>
            <w:tcW w:w="1596" w:type="dxa"/>
          </w:tcPr>
          <w:p w14:paraId="07A9C086" w14:textId="77777777" w:rsidR="00F83B47" w:rsidRPr="00CF6F16" w:rsidRDefault="00A32131">
            <w:pPr>
              <w:pStyle w:val="TableParagraph"/>
              <w:spacing w:before="133"/>
              <w:ind w:left="267" w:right="221" w:hanging="24"/>
              <w:jc w:val="left"/>
              <w:rPr>
                <w:color w:val="000000" w:themeColor="text1"/>
                <w:sz w:val="24"/>
              </w:rPr>
            </w:pPr>
            <w:r w:rsidRPr="00CF6F16">
              <w:rPr>
                <w:color w:val="000000" w:themeColor="text1"/>
                <w:sz w:val="24"/>
              </w:rPr>
              <w:t xml:space="preserve">Затраты на </w:t>
            </w:r>
            <w:proofErr w:type="spellStart"/>
            <w:r w:rsidRPr="00CF6F16">
              <w:rPr>
                <w:color w:val="000000" w:themeColor="text1"/>
                <w:sz w:val="24"/>
              </w:rPr>
              <w:t>тр-ды</w:t>
            </w:r>
            <w:proofErr w:type="spellEnd"/>
            <w:r w:rsidRPr="00CF6F16">
              <w:rPr>
                <w:color w:val="000000" w:themeColor="text1"/>
                <w:sz w:val="24"/>
              </w:rPr>
              <w:t xml:space="preserve">, </w:t>
            </w:r>
            <w:proofErr w:type="spellStart"/>
            <w:r w:rsidRPr="00CF6F16">
              <w:rPr>
                <w:color w:val="000000" w:themeColor="text1"/>
                <w:sz w:val="24"/>
              </w:rPr>
              <w:t>руб</w:t>
            </w:r>
            <w:proofErr w:type="spellEnd"/>
          </w:p>
        </w:tc>
      </w:tr>
      <w:tr w:rsidR="00F83B47" w:rsidRPr="00CF6F16" w14:paraId="6C7B125C" w14:textId="77777777" w:rsidTr="00FC2AD5">
        <w:trPr>
          <w:trHeight w:val="398"/>
        </w:trPr>
        <w:tc>
          <w:tcPr>
            <w:tcW w:w="9887" w:type="dxa"/>
            <w:gridSpan w:val="7"/>
          </w:tcPr>
          <w:p w14:paraId="6BEC8A1B"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Магистральные сети</w:t>
            </w:r>
          </w:p>
        </w:tc>
      </w:tr>
      <w:tr w:rsidR="00F83B47" w:rsidRPr="00CF6F16" w14:paraId="7BE03010" w14:textId="77777777" w:rsidTr="00FC2AD5">
        <w:trPr>
          <w:trHeight w:val="395"/>
        </w:trPr>
        <w:tc>
          <w:tcPr>
            <w:tcW w:w="566" w:type="dxa"/>
          </w:tcPr>
          <w:p w14:paraId="487C4AA2" w14:textId="77777777" w:rsidR="00F83B47" w:rsidRPr="00CF6F16" w:rsidRDefault="00A32131">
            <w:pPr>
              <w:pStyle w:val="TableParagraph"/>
              <w:spacing w:before="44"/>
              <w:ind w:right="206"/>
              <w:jc w:val="right"/>
              <w:rPr>
                <w:color w:val="000000" w:themeColor="text1"/>
                <w:sz w:val="24"/>
              </w:rPr>
            </w:pPr>
            <w:r w:rsidRPr="00CF6F16">
              <w:rPr>
                <w:color w:val="000000" w:themeColor="text1"/>
                <w:sz w:val="24"/>
              </w:rPr>
              <w:t>1</w:t>
            </w:r>
          </w:p>
        </w:tc>
        <w:tc>
          <w:tcPr>
            <w:tcW w:w="2976" w:type="dxa"/>
          </w:tcPr>
          <w:p w14:paraId="63480264"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ТКм24÷ ЦТП-1</w:t>
            </w:r>
          </w:p>
        </w:tc>
        <w:tc>
          <w:tcPr>
            <w:tcW w:w="1279" w:type="dxa"/>
          </w:tcPr>
          <w:p w14:paraId="5C90927D"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150</w:t>
            </w:r>
          </w:p>
        </w:tc>
        <w:tc>
          <w:tcPr>
            <w:tcW w:w="1133" w:type="dxa"/>
          </w:tcPr>
          <w:p w14:paraId="3150AF49"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200</w:t>
            </w:r>
          </w:p>
        </w:tc>
        <w:tc>
          <w:tcPr>
            <w:tcW w:w="991" w:type="dxa"/>
          </w:tcPr>
          <w:p w14:paraId="7F61503E" w14:textId="77777777" w:rsidR="00F83B47" w:rsidRPr="00CF6F16" w:rsidRDefault="00A32131">
            <w:pPr>
              <w:pStyle w:val="TableParagraph"/>
              <w:spacing w:before="44"/>
              <w:ind w:left="319"/>
              <w:jc w:val="left"/>
              <w:rPr>
                <w:color w:val="000000" w:themeColor="text1"/>
                <w:sz w:val="24"/>
              </w:rPr>
            </w:pPr>
            <w:r w:rsidRPr="00CF6F16">
              <w:rPr>
                <w:color w:val="000000" w:themeColor="text1"/>
                <w:sz w:val="24"/>
              </w:rPr>
              <w:t>118</w:t>
            </w:r>
          </w:p>
        </w:tc>
        <w:tc>
          <w:tcPr>
            <w:tcW w:w="1346" w:type="dxa"/>
          </w:tcPr>
          <w:p w14:paraId="53505ABA"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val="restart"/>
          </w:tcPr>
          <w:p w14:paraId="4CB56351" w14:textId="77777777" w:rsidR="00F83B47" w:rsidRPr="00CF6F16" w:rsidRDefault="00F83B47">
            <w:pPr>
              <w:pStyle w:val="TableParagraph"/>
              <w:jc w:val="left"/>
              <w:rPr>
                <w:color w:val="000000" w:themeColor="text1"/>
                <w:sz w:val="26"/>
              </w:rPr>
            </w:pPr>
          </w:p>
          <w:p w14:paraId="65AFFAC8" w14:textId="77777777" w:rsidR="00F83B47" w:rsidRPr="00CF6F16" w:rsidRDefault="00F83B47">
            <w:pPr>
              <w:pStyle w:val="TableParagraph"/>
              <w:jc w:val="left"/>
              <w:rPr>
                <w:color w:val="000000" w:themeColor="text1"/>
                <w:sz w:val="26"/>
              </w:rPr>
            </w:pPr>
          </w:p>
          <w:p w14:paraId="2B34BB20" w14:textId="77777777" w:rsidR="00F83B47" w:rsidRPr="00CF6F16" w:rsidRDefault="00F83B47">
            <w:pPr>
              <w:pStyle w:val="TableParagraph"/>
              <w:jc w:val="left"/>
              <w:rPr>
                <w:color w:val="000000" w:themeColor="text1"/>
                <w:sz w:val="26"/>
              </w:rPr>
            </w:pPr>
          </w:p>
          <w:p w14:paraId="20FB86C1" w14:textId="77777777" w:rsidR="00F83B47" w:rsidRPr="00CF6F16" w:rsidRDefault="00F83B47">
            <w:pPr>
              <w:pStyle w:val="TableParagraph"/>
              <w:jc w:val="left"/>
              <w:rPr>
                <w:color w:val="000000" w:themeColor="text1"/>
                <w:sz w:val="26"/>
              </w:rPr>
            </w:pPr>
          </w:p>
          <w:p w14:paraId="6C6D6291" w14:textId="77777777" w:rsidR="00F83B47" w:rsidRPr="00CF6F16" w:rsidRDefault="00F83B47">
            <w:pPr>
              <w:pStyle w:val="TableParagraph"/>
              <w:jc w:val="left"/>
              <w:rPr>
                <w:color w:val="000000" w:themeColor="text1"/>
                <w:sz w:val="26"/>
              </w:rPr>
            </w:pPr>
          </w:p>
          <w:p w14:paraId="3B6B4751" w14:textId="77777777" w:rsidR="00F83B47" w:rsidRPr="00CF6F16" w:rsidRDefault="00F83B47">
            <w:pPr>
              <w:pStyle w:val="TableParagraph"/>
              <w:spacing w:before="1"/>
              <w:jc w:val="left"/>
              <w:rPr>
                <w:color w:val="000000" w:themeColor="text1"/>
                <w:sz w:val="33"/>
              </w:rPr>
            </w:pPr>
          </w:p>
          <w:p w14:paraId="1D9BC4F8" w14:textId="77777777" w:rsidR="00F83B47" w:rsidRPr="00CF6F16" w:rsidRDefault="00A32131">
            <w:pPr>
              <w:pStyle w:val="TableParagraph"/>
              <w:ind w:left="173"/>
              <w:jc w:val="left"/>
              <w:rPr>
                <w:color w:val="000000" w:themeColor="text1"/>
                <w:sz w:val="24"/>
              </w:rPr>
            </w:pPr>
            <w:r w:rsidRPr="00CF6F16">
              <w:rPr>
                <w:color w:val="000000" w:themeColor="text1"/>
                <w:sz w:val="24"/>
              </w:rPr>
              <w:t>5 275 909,74</w:t>
            </w:r>
          </w:p>
        </w:tc>
      </w:tr>
      <w:tr w:rsidR="00F83B47" w:rsidRPr="00CF6F16" w14:paraId="6551191D" w14:textId="77777777" w:rsidTr="00FC2AD5">
        <w:trPr>
          <w:trHeight w:val="398"/>
        </w:trPr>
        <w:tc>
          <w:tcPr>
            <w:tcW w:w="566" w:type="dxa"/>
          </w:tcPr>
          <w:p w14:paraId="62A0CB13" w14:textId="77777777" w:rsidR="00F83B47" w:rsidRPr="00CF6F16" w:rsidRDefault="00A32131">
            <w:pPr>
              <w:pStyle w:val="TableParagraph"/>
              <w:spacing w:before="44"/>
              <w:ind w:right="206"/>
              <w:jc w:val="right"/>
              <w:rPr>
                <w:color w:val="000000" w:themeColor="text1"/>
                <w:sz w:val="24"/>
              </w:rPr>
            </w:pPr>
            <w:r w:rsidRPr="00CF6F16">
              <w:rPr>
                <w:color w:val="000000" w:themeColor="text1"/>
                <w:sz w:val="24"/>
              </w:rPr>
              <w:t>2</w:t>
            </w:r>
          </w:p>
        </w:tc>
        <w:tc>
          <w:tcPr>
            <w:tcW w:w="2976" w:type="dxa"/>
          </w:tcPr>
          <w:p w14:paraId="4D9B7C15"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ТКм3-22÷Советская,73</w:t>
            </w:r>
          </w:p>
        </w:tc>
        <w:tc>
          <w:tcPr>
            <w:tcW w:w="1279" w:type="dxa"/>
          </w:tcPr>
          <w:p w14:paraId="60F405D9"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32</w:t>
            </w:r>
          </w:p>
        </w:tc>
        <w:tc>
          <w:tcPr>
            <w:tcW w:w="1133" w:type="dxa"/>
          </w:tcPr>
          <w:p w14:paraId="0C9135F8"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50</w:t>
            </w:r>
          </w:p>
        </w:tc>
        <w:tc>
          <w:tcPr>
            <w:tcW w:w="991" w:type="dxa"/>
          </w:tcPr>
          <w:p w14:paraId="39D0204B"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26</w:t>
            </w:r>
          </w:p>
        </w:tc>
        <w:tc>
          <w:tcPr>
            <w:tcW w:w="1346" w:type="dxa"/>
          </w:tcPr>
          <w:p w14:paraId="0073B5BE"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720FDAFD" w14:textId="77777777" w:rsidR="00F83B47" w:rsidRPr="00CF6F16" w:rsidRDefault="00F83B47">
            <w:pPr>
              <w:rPr>
                <w:color w:val="000000" w:themeColor="text1"/>
                <w:sz w:val="2"/>
                <w:szCs w:val="2"/>
              </w:rPr>
            </w:pPr>
          </w:p>
        </w:tc>
      </w:tr>
      <w:tr w:rsidR="00F83B47" w:rsidRPr="00CF6F16" w14:paraId="096D563D" w14:textId="77777777" w:rsidTr="00FC2AD5">
        <w:trPr>
          <w:trHeight w:val="393"/>
        </w:trPr>
        <w:tc>
          <w:tcPr>
            <w:tcW w:w="566" w:type="dxa"/>
          </w:tcPr>
          <w:p w14:paraId="733D66FE" w14:textId="77777777" w:rsidR="00F83B47" w:rsidRPr="00CF6F16" w:rsidRDefault="00A32131">
            <w:pPr>
              <w:pStyle w:val="TableParagraph"/>
              <w:spacing w:before="44"/>
              <w:ind w:right="206"/>
              <w:jc w:val="right"/>
              <w:rPr>
                <w:color w:val="000000" w:themeColor="text1"/>
                <w:sz w:val="24"/>
              </w:rPr>
            </w:pPr>
            <w:r w:rsidRPr="00CF6F16">
              <w:rPr>
                <w:color w:val="000000" w:themeColor="text1"/>
                <w:sz w:val="24"/>
              </w:rPr>
              <w:t>3</w:t>
            </w:r>
          </w:p>
        </w:tc>
        <w:tc>
          <w:tcPr>
            <w:tcW w:w="2976" w:type="dxa"/>
          </w:tcPr>
          <w:p w14:paraId="15A508F9"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ТКм3-26÷ ТКм3-27</w:t>
            </w:r>
          </w:p>
        </w:tc>
        <w:tc>
          <w:tcPr>
            <w:tcW w:w="1279" w:type="dxa"/>
          </w:tcPr>
          <w:p w14:paraId="7756051B"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32</w:t>
            </w:r>
          </w:p>
        </w:tc>
        <w:tc>
          <w:tcPr>
            <w:tcW w:w="1133" w:type="dxa"/>
          </w:tcPr>
          <w:p w14:paraId="3A0ED60B"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50</w:t>
            </w:r>
          </w:p>
        </w:tc>
        <w:tc>
          <w:tcPr>
            <w:tcW w:w="991" w:type="dxa"/>
          </w:tcPr>
          <w:p w14:paraId="663639F0"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21</w:t>
            </w:r>
          </w:p>
        </w:tc>
        <w:tc>
          <w:tcPr>
            <w:tcW w:w="1346" w:type="dxa"/>
          </w:tcPr>
          <w:p w14:paraId="49599324"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C6E9596" w14:textId="77777777" w:rsidR="00F83B47" w:rsidRPr="00CF6F16" w:rsidRDefault="00F83B47">
            <w:pPr>
              <w:rPr>
                <w:color w:val="000000" w:themeColor="text1"/>
                <w:sz w:val="2"/>
                <w:szCs w:val="2"/>
              </w:rPr>
            </w:pPr>
          </w:p>
        </w:tc>
      </w:tr>
      <w:tr w:rsidR="00F83B47" w:rsidRPr="00CF6F16" w14:paraId="54797805" w14:textId="77777777" w:rsidTr="00FC2AD5">
        <w:trPr>
          <w:trHeight w:val="397"/>
        </w:trPr>
        <w:tc>
          <w:tcPr>
            <w:tcW w:w="566" w:type="dxa"/>
          </w:tcPr>
          <w:p w14:paraId="42922539" w14:textId="77777777" w:rsidR="00F83B47" w:rsidRPr="00CF6F16" w:rsidRDefault="00A32131">
            <w:pPr>
              <w:pStyle w:val="TableParagraph"/>
              <w:spacing w:before="49"/>
              <w:ind w:right="206"/>
              <w:jc w:val="right"/>
              <w:rPr>
                <w:color w:val="000000" w:themeColor="text1"/>
                <w:sz w:val="24"/>
              </w:rPr>
            </w:pPr>
            <w:r w:rsidRPr="00CF6F16">
              <w:rPr>
                <w:color w:val="000000" w:themeColor="text1"/>
                <w:sz w:val="24"/>
              </w:rPr>
              <w:t>4</w:t>
            </w:r>
          </w:p>
        </w:tc>
        <w:tc>
          <w:tcPr>
            <w:tcW w:w="2976" w:type="dxa"/>
          </w:tcPr>
          <w:p w14:paraId="7BAAC4FC" w14:textId="77777777" w:rsidR="00F83B47" w:rsidRPr="00CF6F16" w:rsidRDefault="00A32131">
            <w:pPr>
              <w:pStyle w:val="TableParagraph"/>
              <w:spacing w:before="49"/>
              <w:ind w:left="113"/>
              <w:jc w:val="left"/>
              <w:rPr>
                <w:color w:val="000000" w:themeColor="text1"/>
                <w:sz w:val="24"/>
              </w:rPr>
            </w:pPr>
            <w:r w:rsidRPr="00CF6F16">
              <w:rPr>
                <w:color w:val="000000" w:themeColor="text1"/>
                <w:sz w:val="24"/>
              </w:rPr>
              <w:t>ТК18÷ж.д.Советская,128</w:t>
            </w:r>
          </w:p>
        </w:tc>
        <w:tc>
          <w:tcPr>
            <w:tcW w:w="1279" w:type="dxa"/>
          </w:tcPr>
          <w:p w14:paraId="6153EA1C" w14:textId="77777777" w:rsidR="00F83B47" w:rsidRPr="00CF6F16" w:rsidRDefault="00A32131">
            <w:pPr>
              <w:pStyle w:val="TableParagraph"/>
              <w:spacing w:before="49"/>
              <w:ind w:left="141" w:right="124"/>
              <w:rPr>
                <w:color w:val="000000" w:themeColor="text1"/>
                <w:sz w:val="24"/>
              </w:rPr>
            </w:pPr>
            <w:r w:rsidRPr="00CF6F16">
              <w:rPr>
                <w:color w:val="000000" w:themeColor="text1"/>
                <w:sz w:val="24"/>
              </w:rPr>
              <w:t>50</w:t>
            </w:r>
          </w:p>
        </w:tc>
        <w:tc>
          <w:tcPr>
            <w:tcW w:w="1133" w:type="dxa"/>
          </w:tcPr>
          <w:p w14:paraId="6B492A08" w14:textId="77777777" w:rsidR="00F83B47" w:rsidRPr="00CF6F16" w:rsidRDefault="00A32131">
            <w:pPr>
              <w:pStyle w:val="TableParagraph"/>
              <w:spacing w:before="49"/>
              <w:ind w:left="124" w:right="104"/>
              <w:rPr>
                <w:color w:val="000000" w:themeColor="text1"/>
                <w:sz w:val="24"/>
              </w:rPr>
            </w:pPr>
            <w:r w:rsidRPr="00CF6F16">
              <w:rPr>
                <w:color w:val="000000" w:themeColor="text1"/>
                <w:sz w:val="24"/>
              </w:rPr>
              <w:t>80</w:t>
            </w:r>
          </w:p>
        </w:tc>
        <w:tc>
          <w:tcPr>
            <w:tcW w:w="991" w:type="dxa"/>
          </w:tcPr>
          <w:p w14:paraId="70DE6A64" w14:textId="77777777" w:rsidR="00F83B47" w:rsidRPr="00CF6F16" w:rsidRDefault="00A32131">
            <w:pPr>
              <w:pStyle w:val="TableParagraph"/>
              <w:spacing w:before="49"/>
              <w:ind w:left="379"/>
              <w:jc w:val="left"/>
              <w:rPr>
                <w:color w:val="000000" w:themeColor="text1"/>
                <w:sz w:val="24"/>
              </w:rPr>
            </w:pPr>
            <w:r w:rsidRPr="00CF6F16">
              <w:rPr>
                <w:color w:val="000000" w:themeColor="text1"/>
                <w:sz w:val="24"/>
              </w:rPr>
              <w:t>41</w:t>
            </w:r>
          </w:p>
        </w:tc>
        <w:tc>
          <w:tcPr>
            <w:tcW w:w="1346" w:type="dxa"/>
          </w:tcPr>
          <w:p w14:paraId="1FA47757" w14:textId="77777777" w:rsidR="00F83B47" w:rsidRPr="00CF6F16" w:rsidRDefault="00A32131">
            <w:pPr>
              <w:pStyle w:val="TableParagraph"/>
              <w:spacing w:before="49"/>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3830593" w14:textId="77777777" w:rsidR="00F83B47" w:rsidRPr="00CF6F16" w:rsidRDefault="00F83B47">
            <w:pPr>
              <w:rPr>
                <w:color w:val="000000" w:themeColor="text1"/>
                <w:sz w:val="2"/>
                <w:szCs w:val="2"/>
              </w:rPr>
            </w:pPr>
          </w:p>
        </w:tc>
      </w:tr>
      <w:tr w:rsidR="00F83B47" w:rsidRPr="00CF6F16" w14:paraId="3D2CA387" w14:textId="77777777" w:rsidTr="00FC2AD5">
        <w:trPr>
          <w:trHeight w:val="397"/>
        </w:trPr>
        <w:tc>
          <w:tcPr>
            <w:tcW w:w="566" w:type="dxa"/>
          </w:tcPr>
          <w:p w14:paraId="52FE4AAE" w14:textId="77777777" w:rsidR="00F83B47" w:rsidRPr="00CF6F16" w:rsidRDefault="00A32131">
            <w:pPr>
              <w:pStyle w:val="TableParagraph"/>
              <w:spacing w:before="47"/>
              <w:ind w:right="206"/>
              <w:jc w:val="right"/>
              <w:rPr>
                <w:color w:val="000000" w:themeColor="text1"/>
                <w:sz w:val="24"/>
              </w:rPr>
            </w:pPr>
            <w:r w:rsidRPr="00CF6F16">
              <w:rPr>
                <w:color w:val="000000" w:themeColor="text1"/>
                <w:sz w:val="24"/>
              </w:rPr>
              <w:t>5</w:t>
            </w:r>
          </w:p>
        </w:tc>
        <w:tc>
          <w:tcPr>
            <w:tcW w:w="2976" w:type="dxa"/>
          </w:tcPr>
          <w:p w14:paraId="0083E083"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ТК13÷ТК14</w:t>
            </w:r>
          </w:p>
        </w:tc>
        <w:tc>
          <w:tcPr>
            <w:tcW w:w="1279" w:type="dxa"/>
          </w:tcPr>
          <w:p w14:paraId="5E48B943"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80</w:t>
            </w:r>
          </w:p>
        </w:tc>
        <w:tc>
          <w:tcPr>
            <w:tcW w:w="1133" w:type="dxa"/>
          </w:tcPr>
          <w:p w14:paraId="26F8179C"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16AE7991"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64</w:t>
            </w:r>
          </w:p>
        </w:tc>
        <w:tc>
          <w:tcPr>
            <w:tcW w:w="1346" w:type="dxa"/>
          </w:tcPr>
          <w:p w14:paraId="3E7A6480"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786E5E82" w14:textId="77777777" w:rsidR="00F83B47" w:rsidRPr="00CF6F16" w:rsidRDefault="00F83B47">
            <w:pPr>
              <w:rPr>
                <w:color w:val="000000" w:themeColor="text1"/>
                <w:sz w:val="2"/>
                <w:szCs w:val="2"/>
              </w:rPr>
            </w:pPr>
          </w:p>
        </w:tc>
      </w:tr>
      <w:tr w:rsidR="00F83B47" w:rsidRPr="00CF6F16" w14:paraId="69C21AD4" w14:textId="77777777" w:rsidTr="00FC2AD5">
        <w:trPr>
          <w:trHeight w:val="395"/>
        </w:trPr>
        <w:tc>
          <w:tcPr>
            <w:tcW w:w="566" w:type="dxa"/>
          </w:tcPr>
          <w:p w14:paraId="748A4715" w14:textId="77777777" w:rsidR="00F83B47" w:rsidRPr="00CF6F16" w:rsidRDefault="00A32131">
            <w:pPr>
              <w:pStyle w:val="TableParagraph"/>
              <w:spacing w:before="47"/>
              <w:ind w:right="206"/>
              <w:jc w:val="right"/>
              <w:rPr>
                <w:color w:val="000000" w:themeColor="text1"/>
                <w:sz w:val="24"/>
              </w:rPr>
            </w:pPr>
            <w:r w:rsidRPr="00CF6F16">
              <w:rPr>
                <w:color w:val="000000" w:themeColor="text1"/>
                <w:sz w:val="24"/>
              </w:rPr>
              <w:t>6</w:t>
            </w:r>
          </w:p>
        </w:tc>
        <w:tc>
          <w:tcPr>
            <w:tcW w:w="2976" w:type="dxa"/>
          </w:tcPr>
          <w:p w14:paraId="77D5F70C"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ТКм8-2÷ТКм8-13</w:t>
            </w:r>
          </w:p>
        </w:tc>
        <w:tc>
          <w:tcPr>
            <w:tcW w:w="1279" w:type="dxa"/>
          </w:tcPr>
          <w:p w14:paraId="66738277"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100</w:t>
            </w:r>
          </w:p>
        </w:tc>
        <w:tc>
          <w:tcPr>
            <w:tcW w:w="1133" w:type="dxa"/>
          </w:tcPr>
          <w:p w14:paraId="7860F9DA"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150</w:t>
            </w:r>
          </w:p>
        </w:tc>
        <w:tc>
          <w:tcPr>
            <w:tcW w:w="991" w:type="dxa"/>
          </w:tcPr>
          <w:p w14:paraId="3B5E0C3E"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40</w:t>
            </w:r>
          </w:p>
        </w:tc>
        <w:tc>
          <w:tcPr>
            <w:tcW w:w="1346" w:type="dxa"/>
          </w:tcPr>
          <w:p w14:paraId="22087DAB"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3AC9C61D" w14:textId="77777777" w:rsidR="00F83B47" w:rsidRPr="00CF6F16" w:rsidRDefault="00F83B47">
            <w:pPr>
              <w:rPr>
                <w:color w:val="000000" w:themeColor="text1"/>
                <w:sz w:val="2"/>
                <w:szCs w:val="2"/>
              </w:rPr>
            </w:pPr>
          </w:p>
        </w:tc>
      </w:tr>
      <w:tr w:rsidR="00F83B47" w:rsidRPr="00CF6F16" w14:paraId="12F7B3EA" w14:textId="77777777" w:rsidTr="00FC2AD5">
        <w:trPr>
          <w:trHeight w:val="397"/>
        </w:trPr>
        <w:tc>
          <w:tcPr>
            <w:tcW w:w="566" w:type="dxa"/>
          </w:tcPr>
          <w:p w14:paraId="568C1E1E" w14:textId="77777777" w:rsidR="00F83B47" w:rsidRPr="00CF6F16" w:rsidRDefault="00A32131">
            <w:pPr>
              <w:pStyle w:val="TableParagraph"/>
              <w:spacing w:before="44"/>
              <w:ind w:right="206"/>
              <w:jc w:val="right"/>
              <w:rPr>
                <w:color w:val="000000" w:themeColor="text1"/>
                <w:sz w:val="24"/>
              </w:rPr>
            </w:pPr>
            <w:r w:rsidRPr="00CF6F16">
              <w:rPr>
                <w:color w:val="000000" w:themeColor="text1"/>
                <w:sz w:val="24"/>
              </w:rPr>
              <w:t>7</w:t>
            </w:r>
          </w:p>
        </w:tc>
        <w:tc>
          <w:tcPr>
            <w:tcW w:w="2976" w:type="dxa"/>
          </w:tcPr>
          <w:p w14:paraId="586C3C57"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ТКм8-13÷ ТКм8-10</w:t>
            </w:r>
          </w:p>
        </w:tc>
        <w:tc>
          <w:tcPr>
            <w:tcW w:w="1279" w:type="dxa"/>
          </w:tcPr>
          <w:p w14:paraId="4B53AE78"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100</w:t>
            </w:r>
          </w:p>
        </w:tc>
        <w:tc>
          <w:tcPr>
            <w:tcW w:w="1133" w:type="dxa"/>
          </w:tcPr>
          <w:p w14:paraId="64591BC4"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150</w:t>
            </w:r>
          </w:p>
        </w:tc>
        <w:tc>
          <w:tcPr>
            <w:tcW w:w="991" w:type="dxa"/>
          </w:tcPr>
          <w:p w14:paraId="498B16CE"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53</w:t>
            </w:r>
          </w:p>
        </w:tc>
        <w:tc>
          <w:tcPr>
            <w:tcW w:w="1346" w:type="dxa"/>
          </w:tcPr>
          <w:p w14:paraId="77F6A630"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C5278F9" w14:textId="77777777" w:rsidR="00F83B47" w:rsidRPr="00CF6F16" w:rsidRDefault="00F83B47">
            <w:pPr>
              <w:rPr>
                <w:color w:val="000000" w:themeColor="text1"/>
                <w:sz w:val="2"/>
                <w:szCs w:val="2"/>
              </w:rPr>
            </w:pPr>
          </w:p>
        </w:tc>
      </w:tr>
      <w:tr w:rsidR="00F83B47" w:rsidRPr="00CF6F16" w14:paraId="175E07EB" w14:textId="77777777" w:rsidTr="00FC2AD5">
        <w:trPr>
          <w:trHeight w:val="395"/>
        </w:trPr>
        <w:tc>
          <w:tcPr>
            <w:tcW w:w="566" w:type="dxa"/>
          </w:tcPr>
          <w:p w14:paraId="43BDC81D" w14:textId="77777777" w:rsidR="00F83B47" w:rsidRPr="00CF6F16" w:rsidRDefault="00A32131">
            <w:pPr>
              <w:pStyle w:val="TableParagraph"/>
              <w:spacing w:before="44"/>
              <w:ind w:right="206"/>
              <w:jc w:val="right"/>
              <w:rPr>
                <w:color w:val="000000" w:themeColor="text1"/>
                <w:sz w:val="24"/>
              </w:rPr>
            </w:pPr>
            <w:r w:rsidRPr="00CF6F16">
              <w:rPr>
                <w:color w:val="000000" w:themeColor="text1"/>
                <w:sz w:val="24"/>
              </w:rPr>
              <w:t>8</w:t>
            </w:r>
          </w:p>
        </w:tc>
        <w:tc>
          <w:tcPr>
            <w:tcW w:w="2976" w:type="dxa"/>
          </w:tcPr>
          <w:p w14:paraId="62B2CB89"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 xml:space="preserve">ТКм8-10÷ ГЭ-8 </w:t>
            </w:r>
            <w:proofErr w:type="spellStart"/>
            <w:r w:rsidRPr="00CF6F16">
              <w:rPr>
                <w:color w:val="000000" w:themeColor="text1"/>
                <w:sz w:val="24"/>
              </w:rPr>
              <w:t>вх</w:t>
            </w:r>
            <w:proofErr w:type="spellEnd"/>
          </w:p>
        </w:tc>
        <w:tc>
          <w:tcPr>
            <w:tcW w:w="1279" w:type="dxa"/>
          </w:tcPr>
          <w:p w14:paraId="00374028"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62A4FBE5"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6E607754"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60</w:t>
            </w:r>
          </w:p>
        </w:tc>
        <w:tc>
          <w:tcPr>
            <w:tcW w:w="1346" w:type="dxa"/>
          </w:tcPr>
          <w:p w14:paraId="05CEB267"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59EC7A6" w14:textId="77777777" w:rsidR="00F83B47" w:rsidRPr="00CF6F16" w:rsidRDefault="00F83B47">
            <w:pPr>
              <w:rPr>
                <w:color w:val="000000" w:themeColor="text1"/>
                <w:sz w:val="2"/>
                <w:szCs w:val="2"/>
              </w:rPr>
            </w:pPr>
          </w:p>
        </w:tc>
      </w:tr>
      <w:tr w:rsidR="00F83B47" w:rsidRPr="00CF6F16" w14:paraId="3ECD6F37" w14:textId="77777777" w:rsidTr="00FC2AD5">
        <w:trPr>
          <w:trHeight w:val="397"/>
        </w:trPr>
        <w:tc>
          <w:tcPr>
            <w:tcW w:w="566" w:type="dxa"/>
          </w:tcPr>
          <w:p w14:paraId="0D628955" w14:textId="77777777" w:rsidR="00F83B47" w:rsidRPr="00CF6F16" w:rsidRDefault="00A32131">
            <w:pPr>
              <w:pStyle w:val="TableParagraph"/>
              <w:spacing w:before="47"/>
              <w:ind w:right="206"/>
              <w:jc w:val="right"/>
              <w:rPr>
                <w:color w:val="000000" w:themeColor="text1"/>
                <w:sz w:val="24"/>
              </w:rPr>
            </w:pPr>
            <w:r w:rsidRPr="00CF6F16">
              <w:rPr>
                <w:color w:val="000000" w:themeColor="text1"/>
                <w:sz w:val="24"/>
              </w:rPr>
              <w:t>9</w:t>
            </w:r>
          </w:p>
        </w:tc>
        <w:tc>
          <w:tcPr>
            <w:tcW w:w="2976" w:type="dxa"/>
          </w:tcPr>
          <w:p w14:paraId="183B35E2"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ТКм9÷ТКм9-1</w:t>
            </w:r>
          </w:p>
        </w:tc>
        <w:tc>
          <w:tcPr>
            <w:tcW w:w="1279" w:type="dxa"/>
          </w:tcPr>
          <w:p w14:paraId="328ED4D4"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80</w:t>
            </w:r>
          </w:p>
        </w:tc>
        <w:tc>
          <w:tcPr>
            <w:tcW w:w="1133" w:type="dxa"/>
          </w:tcPr>
          <w:p w14:paraId="2C87858F"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661B8FCB"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41</w:t>
            </w:r>
          </w:p>
        </w:tc>
        <w:tc>
          <w:tcPr>
            <w:tcW w:w="1346" w:type="dxa"/>
          </w:tcPr>
          <w:p w14:paraId="4A685E93"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21010299" w14:textId="77777777" w:rsidR="00F83B47" w:rsidRPr="00CF6F16" w:rsidRDefault="00F83B47">
            <w:pPr>
              <w:rPr>
                <w:color w:val="000000" w:themeColor="text1"/>
                <w:sz w:val="2"/>
                <w:szCs w:val="2"/>
              </w:rPr>
            </w:pPr>
          </w:p>
        </w:tc>
      </w:tr>
      <w:tr w:rsidR="00F83B47" w:rsidRPr="00CF6F16" w14:paraId="44DA2879" w14:textId="77777777" w:rsidTr="00FC2AD5">
        <w:trPr>
          <w:trHeight w:val="395"/>
        </w:trPr>
        <w:tc>
          <w:tcPr>
            <w:tcW w:w="566" w:type="dxa"/>
          </w:tcPr>
          <w:p w14:paraId="6A305D55" w14:textId="77777777" w:rsidR="00F83B47" w:rsidRPr="00CF6F16" w:rsidRDefault="00A32131">
            <w:pPr>
              <w:pStyle w:val="TableParagraph"/>
              <w:spacing w:before="44"/>
              <w:ind w:right="146"/>
              <w:jc w:val="right"/>
              <w:rPr>
                <w:color w:val="000000" w:themeColor="text1"/>
                <w:sz w:val="24"/>
              </w:rPr>
            </w:pPr>
            <w:r w:rsidRPr="00CF6F16">
              <w:rPr>
                <w:color w:val="000000" w:themeColor="text1"/>
                <w:sz w:val="24"/>
              </w:rPr>
              <w:t>10</w:t>
            </w:r>
          </w:p>
        </w:tc>
        <w:tc>
          <w:tcPr>
            <w:tcW w:w="2976" w:type="dxa"/>
          </w:tcPr>
          <w:p w14:paraId="5C79633D"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ТКм9-1÷ТКм9-2</w:t>
            </w:r>
          </w:p>
        </w:tc>
        <w:tc>
          <w:tcPr>
            <w:tcW w:w="1279" w:type="dxa"/>
          </w:tcPr>
          <w:p w14:paraId="37E10170"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4E00FD34"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16FE93BA"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30</w:t>
            </w:r>
          </w:p>
        </w:tc>
        <w:tc>
          <w:tcPr>
            <w:tcW w:w="1346" w:type="dxa"/>
          </w:tcPr>
          <w:p w14:paraId="3F760642"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2DDAFAF4" w14:textId="77777777" w:rsidR="00F83B47" w:rsidRPr="00CF6F16" w:rsidRDefault="00F83B47">
            <w:pPr>
              <w:rPr>
                <w:color w:val="000000" w:themeColor="text1"/>
                <w:sz w:val="2"/>
                <w:szCs w:val="2"/>
              </w:rPr>
            </w:pPr>
          </w:p>
        </w:tc>
      </w:tr>
    </w:tbl>
    <w:p w14:paraId="004F8EE4" w14:textId="77777777" w:rsidR="00F83B47" w:rsidRPr="00CF6F16" w:rsidRDefault="00F83B47">
      <w:pPr>
        <w:rPr>
          <w:color w:val="000000" w:themeColor="text1"/>
          <w:sz w:val="2"/>
          <w:szCs w:val="2"/>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6F16" w14:paraId="55DC49F9" w14:textId="77777777" w:rsidTr="00FC2AD5">
        <w:trPr>
          <w:trHeight w:val="849"/>
        </w:trPr>
        <w:tc>
          <w:tcPr>
            <w:tcW w:w="566" w:type="dxa"/>
          </w:tcPr>
          <w:p w14:paraId="072967A5" w14:textId="77777777" w:rsidR="00F83B47" w:rsidRPr="00CF6F16" w:rsidRDefault="00A32131">
            <w:pPr>
              <w:pStyle w:val="TableParagraph"/>
              <w:spacing w:before="135" w:line="237" w:lineRule="auto"/>
              <w:ind w:left="124" w:right="88" w:firstLine="48"/>
              <w:jc w:val="left"/>
              <w:rPr>
                <w:color w:val="000000" w:themeColor="text1"/>
                <w:sz w:val="24"/>
              </w:rPr>
            </w:pPr>
            <w:r w:rsidRPr="00CF6F16">
              <w:rPr>
                <w:color w:val="000000" w:themeColor="text1"/>
                <w:sz w:val="24"/>
              </w:rPr>
              <w:lastRenderedPageBreak/>
              <w:t>№ п/п</w:t>
            </w:r>
          </w:p>
        </w:tc>
        <w:tc>
          <w:tcPr>
            <w:tcW w:w="2976" w:type="dxa"/>
          </w:tcPr>
          <w:p w14:paraId="5A79DBDD" w14:textId="77777777" w:rsidR="00F83B47" w:rsidRPr="00CF6F16" w:rsidRDefault="00F83B47">
            <w:pPr>
              <w:pStyle w:val="TableParagraph"/>
              <w:spacing w:before="8"/>
              <w:jc w:val="left"/>
              <w:rPr>
                <w:color w:val="000000" w:themeColor="text1"/>
                <w:sz w:val="23"/>
              </w:rPr>
            </w:pPr>
          </w:p>
          <w:p w14:paraId="0FF49AF9" w14:textId="77777777" w:rsidR="00F83B47" w:rsidRPr="00CF6F16" w:rsidRDefault="00A32131">
            <w:pPr>
              <w:pStyle w:val="TableParagraph"/>
              <w:ind w:left="321"/>
              <w:jc w:val="left"/>
              <w:rPr>
                <w:color w:val="000000" w:themeColor="text1"/>
                <w:sz w:val="24"/>
              </w:rPr>
            </w:pPr>
            <w:r w:rsidRPr="00CF6F16">
              <w:rPr>
                <w:color w:val="000000" w:themeColor="text1"/>
                <w:sz w:val="24"/>
              </w:rPr>
              <w:t>Наименование участка</w:t>
            </w:r>
          </w:p>
        </w:tc>
        <w:tc>
          <w:tcPr>
            <w:tcW w:w="1279" w:type="dxa"/>
          </w:tcPr>
          <w:p w14:paraId="35EA0A04" w14:textId="77777777" w:rsidR="00F83B47" w:rsidRPr="00CF6F16" w:rsidRDefault="00A32131">
            <w:pPr>
              <w:pStyle w:val="TableParagraph"/>
              <w:spacing w:before="1"/>
              <w:ind w:left="194" w:hanging="27"/>
              <w:jc w:val="left"/>
              <w:rPr>
                <w:color w:val="000000" w:themeColor="text1"/>
                <w:sz w:val="24"/>
              </w:rPr>
            </w:pPr>
            <w:r w:rsidRPr="00CF6F16">
              <w:rPr>
                <w:color w:val="000000" w:themeColor="text1"/>
                <w:sz w:val="24"/>
              </w:rPr>
              <w:t>Существ.</w:t>
            </w:r>
          </w:p>
          <w:p w14:paraId="6E8F00D6" w14:textId="77777777" w:rsidR="00F83B47" w:rsidRPr="00CF6F16" w:rsidRDefault="00A32131">
            <w:pPr>
              <w:pStyle w:val="TableParagraph"/>
              <w:spacing w:before="2" w:line="270" w:lineRule="atLeast"/>
              <w:ind w:left="343" w:right="154" w:hanging="149"/>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133" w:type="dxa"/>
          </w:tcPr>
          <w:p w14:paraId="7F1FF338" w14:textId="77777777" w:rsidR="00F83B47" w:rsidRPr="00CF6F16" w:rsidRDefault="00A32131">
            <w:pPr>
              <w:pStyle w:val="TableParagraph"/>
              <w:spacing w:before="1"/>
              <w:ind w:left="120" w:firstLine="103"/>
              <w:jc w:val="left"/>
              <w:rPr>
                <w:color w:val="000000" w:themeColor="text1"/>
                <w:sz w:val="24"/>
              </w:rPr>
            </w:pPr>
            <w:r w:rsidRPr="00CF6F16">
              <w:rPr>
                <w:color w:val="000000" w:themeColor="text1"/>
                <w:sz w:val="24"/>
              </w:rPr>
              <w:t>Новый</w:t>
            </w:r>
          </w:p>
          <w:p w14:paraId="07C2B7B0" w14:textId="77777777" w:rsidR="00F83B47" w:rsidRPr="00CF6F16" w:rsidRDefault="00A32131">
            <w:pPr>
              <w:pStyle w:val="TableParagraph"/>
              <w:spacing w:before="2" w:line="270" w:lineRule="atLeast"/>
              <w:ind w:left="237" w:right="83" w:hanging="118"/>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dу</w:t>
            </w:r>
            <w:proofErr w:type="spellEnd"/>
            <w:r w:rsidRPr="00CF6F16">
              <w:rPr>
                <w:color w:val="000000" w:themeColor="text1"/>
                <w:sz w:val="24"/>
              </w:rPr>
              <w:t>,</w:t>
            </w:r>
            <w:r w:rsidRPr="00CF6F16">
              <w:rPr>
                <w:color w:val="000000" w:themeColor="text1"/>
                <w:spacing w:val="-1"/>
                <w:sz w:val="24"/>
              </w:rPr>
              <w:t xml:space="preserve"> </w:t>
            </w:r>
            <w:r w:rsidRPr="00CF6F16">
              <w:rPr>
                <w:color w:val="000000" w:themeColor="text1"/>
                <w:sz w:val="24"/>
              </w:rPr>
              <w:t>мм</w:t>
            </w:r>
          </w:p>
        </w:tc>
        <w:tc>
          <w:tcPr>
            <w:tcW w:w="991" w:type="dxa"/>
          </w:tcPr>
          <w:p w14:paraId="540D96A8" w14:textId="77777777" w:rsidR="00F83B47" w:rsidRPr="00CF6F16" w:rsidRDefault="00A32131">
            <w:pPr>
              <w:pStyle w:val="TableParagraph"/>
              <w:spacing w:before="135" w:line="237" w:lineRule="auto"/>
              <w:ind w:left="122" w:right="102" w:firstLine="52"/>
              <w:jc w:val="left"/>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c>
          <w:tcPr>
            <w:tcW w:w="1346" w:type="dxa"/>
          </w:tcPr>
          <w:p w14:paraId="28597BF5" w14:textId="77777777" w:rsidR="00F83B47" w:rsidRPr="00CF6F16" w:rsidRDefault="00A32131">
            <w:pPr>
              <w:pStyle w:val="TableParagraph"/>
              <w:spacing w:before="135" w:line="237" w:lineRule="auto"/>
              <w:ind w:left="497" w:hanging="312"/>
              <w:jc w:val="left"/>
              <w:rPr>
                <w:color w:val="000000" w:themeColor="text1"/>
                <w:sz w:val="24"/>
              </w:rPr>
            </w:pPr>
            <w:proofErr w:type="spellStart"/>
            <w:r w:rsidRPr="00CF6F16">
              <w:rPr>
                <w:color w:val="000000" w:themeColor="text1"/>
                <w:sz w:val="24"/>
              </w:rPr>
              <w:t>Примеча</w:t>
            </w:r>
            <w:proofErr w:type="spellEnd"/>
            <w:r w:rsidRPr="00CF6F16">
              <w:rPr>
                <w:color w:val="000000" w:themeColor="text1"/>
                <w:sz w:val="24"/>
              </w:rPr>
              <w:t xml:space="preserve">- </w:t>
            </w:r>
            <w:proofErr w:type="spellStart"/>
            <w:r w:rsidRPr="00CF6F16">
              <w:rPr>
                <w:color w:val="000000" w:themeColor="text1"/>
                <w:sz w:val="24"/>
              </w:rPr>
              <w:t>ние</w:t>
            </w:r>
            <w:proofErr w:type="spellEnd"/>
          </w:p>
        </w:tc>
        <w:tc>
          <w:tcPr>
            <w:tcW w:w="1596" w:type="dxa"/>
          </w:tcPr>
          <w:p w14:paraId="0BF52014" w14:textId="77777777" w:rsidR="00F83B47" w:rsidRPr="00CF6F16" w:rsidRDefault="00A32131">
            <w:pPr>
              <w:pStyle w:val="TableParagraph"/>
              <w:spacing w:before="135" w:line="237" w:lineRule="auto"/>
              <w:ind w:left="267" w:right="221" w:hanging="24"/>
              <w:jc w:val="left"/>
              <w:rPr>
                <w:color w:val="000000" w:themeColor="text1"/>
                <w:sz w:val="24"/>
              </w:rPr>
            </w:pPr>
            <w:r w:rsidRPr="00CF6F16">
              <w:rPr>
                <w:color w:val="000000" w:themeColor="text1"/>
                <w:sz w:val="24"/>
              </w:rPr>
              <w:t xml:space="preserve">Затраты на </w:t>
            </w:r>
            <w:proofErr w:type="spellStart"/>
            <w:r w:rsidRPr="00CF6F16">
              <w:rPr>
                <w:color w:val="000000" w:themeColor="text1"/>
                <w:sz w:val="24"/>
              </w:rPr>
              <w:t>тр-ды</w:t>
            </w:r>
            <w:proofErr w:type="spellEnd"/>
            <w:r w:rsidRPr="00CF6F16">
              <w:rPr>
                <w:color w:val="000000" w:themeColor="text1"/>
                <w:sz w:val="24"/>
              </w:rPr>
              <w:t xml:space="preserve">, </w:t>
            </w:r>
            <w:proofErr w:type="spellStart"/>
            <w:r w:rsidRPr="00CF6F16">
              <w:rPr>
                <w:color w:val="000000" w:themeColor="text1"/>
                <w:sz w:val="24"/>
              </w:rPr>
              <w:t>руб</w:t>
            </w:r>
            <w:proofErr w:type="spellEnd"/>
          </w:p>
        </w:tc>
      </w:tr>
      <w:tr w:rsidR="00F83B47" w:rsidRPr="00CF6F16" w14:paraId="7DA4EEF0" w14:textId="77777777" w:rsidTr="00FC2AD5">
        <w:trPr>
          <w:trHeight w:val="395"/>
        </w:trPr>
        <w:tc>
          <w:tcPr>
            <w:tcW w:w="566" w:type="dxa"/>
          </w:tcPr>
          <w:p w14:paraId="7F0EC3D3"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11</w:t>
            </w:r>
          </w:p>
        </w:tc>
        <w:tc>
          <w:tcPr>
            <w:tcW w:w="2976" w:type="dxa"/>
          </w:tcPr>
          <w:p w14:paraId="747B64D8"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ТКм9-2÷ТКм9-3</w:t>
            </w:r>
          </w:p>
        </w:tc>
        <w:tc>
          <w:tcPr>
            <w:tcW w:w="1279" w:type="dxa"/>
          </w:tcPr>
          <w:p w14:paraId="3CD8A197"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80</w:t>
            </w:r>
          </w:p>
        </w:tc>
        <w:tc>
          <w:tcPr>
            <w:tcW w:w="1133" w:type="dxa"/>
          </w:tcPr>
          <w:p w14:paraId="5DBBDFB7"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0B8262B9"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36</w:t>
            </w:r>
          </w:p>
        </w:tc>
        <w:tc>
          <w:tcPr>
            <w:tcW w:w="1346" w:type="dxa"/>
          </w:tcPr>
          <w:p w14:paraId="2412149F"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64ADE131" w14:textId="77777777" w:rsidR="00F83B47" w:rsidRPr="00CF6F16" w:rsidRDefault="00F83B47">
            <w:pPr>
              <w:pStyle w:val="TableParagraph"/>
              <w:jc w:val="left"/>
              <w:rPr>
                <w:color w:val="000000" w:themeColor="text1"/>
              </w:rPr>
            </w:pPr>
          </w:p>
        </w:tc>
      </w:tr>
      <w:tr w:rsidR="00F83B47" w:rsidRPr="00CF6F16" w14:paraId="46C05111" w14:textId="77777777" w:rsidTr="00FC2AD5">
        <w:trPr>
          <w:trHeight w:val="395"/>
        </w:trPr>
        <w:tc>
          <w:tcPr>
            <w:tcW w:w="566" w:type="dxa"/>
          </w:tcPr>
          <w:p w14:paraId="3B6F5ABC"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12</w:t>
            </w:r>
          </w:p>
        </w:tc>
        <w:tc>
          <w:tcPr>
            <w:tcW w:w="2976" w:type="dxa"/>
          </w:tcPr>
          <w:p w14:paraId="39F8A75A"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ТКм9-3÷ТКм9-4</w:t>
            </w:r>
          </w:p>
        </w:tc>
        <w:tc>
          <w:tcPr>
            <w:tcW w:w="1279" w:type="dxa"/>
          </w:tcPr>
          <w:p w14:paraId="1339055C"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0D8F4FD9"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4DF6FEDD"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40</w:t>
            </w:r>
          </w:p>
        </w:tc>
        <w:tc>
          <w:tcPr>
            <w:tcW w:w="1346" w:type="dxa"/>
          </w:tcPr>
          <w:p w14:paraId="179C459F"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127965D" w14:textId="77777777" w:rsidR="00F83B47" w:rsidRPr="00CF6F16" w:rsidRDefault="00F83B47">
            <w:pPr>
              <w:rPr>
                <w:color w:val="000000" w:themeColor="text1"/>
                <w:sz w:val="2"/>
                <w:szCs w:val="2"/>
              </w:rPr>
            </w:pPr>
          </w:p>
        </w:tc>
      </w:tr>
      <w:tr w:rsidR="00F83B47" w:rsidRPr="00CF6F16" w14:paraId="6DC00194" w14:textId="77777777" w:rsidTr="00FC2AD5">
        <w:trPr>
          <w:trHeight w:val="398"/>
        </w:trPr>
        <w:tc>
          <w:tcPr>
            <w:tcW w:w="566" w:type="dxa"/>
          </w:tcPr>
          <w:p w14:paraId="5AF2C680"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13</w:t>
            </w:r>
          </w:p>
        </w:tc>
        <w:tc>
          <w:tcPr>
            <w:tcW w:w="2976" w:type="dxa"/>
          </w:tcPr>
          <w:p w14:paraId="2EB607B9"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ТКм9-4÷ТКм9-5</w:t>
            </w:r>
          </w:p>
        </w:tc>
        <w:tc>
          <w:tcPr>
            <w:tcW w:w="1279" w:type="dxa"/>
          </w:tcPr>
          <w:p w14:paraId="18531B47"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70</w:t>
            </w:r>
          </w:p>
        </w:tc>
        <w:tc>
          <w:tcPr>
            <w:tcW w:w="1133" w:type="dxa"/>
          </w:tcPr>
          <w:p w14:paraId="474A28D1"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030CB258"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25</w:t>
            </w:r>
          </w:p>
        </w:tc>
        <w:tc>
          <w:tcPr>
            <w:tcW w:w="1346" w:type="dxa"/>
          </w:tcPr>
          <w:p w14:paraId="19229A56"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F8789D8" w14:textId="77777777" w:rsidR="00F83B47" w:rsidRPr="00CF6F16" w:rsidRDefault="00F83B47">
            <w:pPr>
              <w:rPr>
                <w:color w:val="000000" w:themeColor="text1"/>
                <w:sz w:val="2"/>
                <w:szCs w:val="2"/>
              </w:rPr>
            </w:pPr>
          </w:p>
        </w:tc>
      </w:tr>
      <w:tr w:rsidR="00F83B47" w:rsidRPr="00CF6F16" w14:paraId="4324E8A5" w14:textId="77777777" w:rsidTr="00FC2AD5">
        <w:trPr>
          <w:trHeight w:val="395"/>
        </w:trPr>
        <w:tc>
          <w:tcPr>
            <w:tcW w:w="566" w:type="dxa"/>
          </w:tcPr>
          <w:p w14:paraId="7A0969FF"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14</w:t>
            </w:r>
          </w:p>
        </w:tc>
        <w:tc>
          <w:tcPr>
            <w:tcW w:w="2976" w:type="dxa"/>
          </w:tcPr>
          <w:p w14:paraId="563456BE"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ТКм46÷ТКм47</w:t>
            </w:r>
          </w:p>
        </w:tc>
        <w:tc>
          <w:tcPr>
            <w:tcW w:w="1279" w:type="dxa"/>
          </w:tcPr>
          <w:p w14:paraId="30F0A1A6"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150</w:t>
            </w:r>
          </w:p>
        </w:tc>
        <w:tc>
          <w:tcPr>
            <w:tcW w:w="1133" w:type="dxa"/>
          </w:tcPr>
          <w:p w14:paraId="1A7622FE"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200</w:t>
            </w:r>
          </w:p>
        </w:tc>
        <w:tc>
          <w:tcPr>
            <w:tcW w:w="991" w:type="dxa"/>
          </w:tcPr>
          <w:p w14:paraId="41291AE7"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65</w:t>
            </w:r>
          </w:p>
        </w:tc>
        <w:tc>
          <w:tcPr>
            <w:tcW w:w="1346" w:type="dxa"/>
          </w:tcPr>
          <w:p w14:paraId="60F9E556"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DDFF0C7" w14:textId="77777777" w:rsidR="00F83B47" w:rsidRPr="00CF6F16" w:rsidRDefault="00F83B47">
            <w:pPr>
              <w:rPr>
                <w:color w:val="000000" w:themeColor="text1"/>
                <w:sz w:val="2"/>
                <w:szCs w:val="2"/>
              </w:rPr>
            </w:pPr>
          </w:p>
        </w:tc>
      </w:tr>
      <w:tr w:rsidR="00F83B47" w:rsidRPr="00CF6F16" w14:paraId="79EC0DD9" w14:textId="77777777" w:rsidTr="00FC2AD5">
        <w:trPr>
          <w:trHeight w:val="551"/>
        </w:trPr>
        <w:tc>
          <w:tcPr>
            <w:tcW w:w="566" w:type="dxa"/>
          </w:tcPr>
          <w:p w14:paraId="79FDE093"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15</w:t>
            </w:r>
          </w:p>
        </w:tc>
        <w:tc>
          <w:tcPr>
            <w:tcW w:w="2976" w:type="dxa"/>
          </w:tcPr>
          <w:p w14:paraId="1B9D510E" w14:textId="77777777" w:rsidR="00F83B47" w:rsidRPr="00CF6F16" w:rsidRDefault="00A32131">
            <w:pPr>
              <w:pStyle w:val="TableParagraph"/>
              <w:spacing w:before="3" w:line="228" w:lineRule="auto"/>
              <w:ind w:left="113" w:right="450"/>
              <w:jc w:val="left"/>
              <w:rPr>
                <w:color w:val="000000" w:themeColor="text1"/>
                <w:sz w:val="24"/>
              </w:rPr>
            </w:pPr>
            <w:r w:rsidRPr="00CF6F16">
              <w:rPr>
                <w:color w:val="000000" w:themeColor="text1"/>
                <w:sz w:val="24"/>
              </w:rPr>
              <w:t>ТКм47÷т.Центральный микрорайон,2</w:t>
            </w:r>
          </w:p>
        </w:tc>
        <w:tc>
          <w:tcPr>
            <w:tcW w:w="1279" w:type="dxa"/>
          </w:tcPr>
          <w:p w14:paraId="7D3B3E0E"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100</w:t>
            </w:r>
          </w:p>
        </w:tc>
        <w:tc>
          <w:tcPr>
            <w:tcW w:w="1133" w:type="dxa"/>
          </w:tcPr>
          <w:p w14:paraId="64C89339"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125</w:t>
            </w:r>
          </w:p>
        </w:tc>
        <w:tc>
          <w:tcPr>
            <w:tcW w:w="991" w:type="dxa"/>
          </w:tcPr>
          <w:p w14:paraId="7DC4E086" w14:textId="77777777" w:rsidR="00F83B47" w:rsidRPr="00CF6F16" w:rsidRDefault="00A32131">
            <w:pPr>
              <w:pStyle w:val="TableParagraph"/>
              <w:spacing w:before="123"/>
              <w:ind w:left="379"/>
              <w:jc w:val="left"/>
              <w:rPr>
                <w:color w:val="000000" w:themeColor="text1"/>
                <w:sz w:val="24"/>
              </w:rPr>
            </w:pPr>
            <w:r w:rsidRPr="00CF6F16">
              <w:rPr>
                <w:color w:val="000000" w:themeColor="text1"/>
                <w:sz w:val="24"/>
              </w:rPr>
              <w:t>19</w:t>
            </w:r>
          </w:p>
        </w:tc>
        <w:tc>
          <w:tcPr>
            <w:tcW w:w="1346" w:type="dxa"/>
          </w:tcPr>
          <w:p w14:paraId="04E66753"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6168B56" w14:textId="77777777" w:rsidR="00F83B47" w:rsidRPr="00CF6F16" w:rsidRDefault="00F83B47">
            <w:pPr>
              <w:rPr>
                <w:color w:val="000000" w:themeColor="text1"/>
                <w:sz w:val="2"/>
                <w:szCs w:val="2"/>
              </w:rPr>
            </w:pPr>
          </w:p>
        </w:tc>
      </w:tr>
      <w:tr w:rsidR="00F83B47" w:rsidRPr="00CF6F16" w14:paraId="6ED146CC" w14:textId="77777777" w:rsidTr="00FC2AD5">
        <w:trPr>
          <w:trHeight w:val="395"/>
        </w:trPr>
        <w:tc>
          <w:tcPr>
            <w:tcW w:w="566" w:type="dxa"/>
          </w:tcPr>
          <w:p w14:paraId="6FDC3318"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16</w:t>
            </w:r>
          </w:p>
        </w:tc>
        <w:tc>
          <w:tcPr>
            <w:tcW w:w="2976" w:type="dxa"/>
          </w:tcPr>
          <w:p w14:paraId="6DA103E5"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ТКм27÷ТКм50</w:t>
            </w:r>
          </w:p>
        </w:tc>
        <w:tc>
          <w:tcPr>
            <w:tcW w:w="1279" w:type="dxa"/>
          </w:tcPr>
          <w:p w14:paraId="551F62D9"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150</w:t>
            </w:r>
          </w:p>
        </w:tc>
        <w:tc>
          <w:tcPr>
            <w:tcW w:w="1133" w:type="dxa"/>
          </w:tcPr>
          <w:p w14:paraId="30200602"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200</w:t>
            </w:r>
          </w:p>
        </w:tc>
        <w:tc>
          <w:tcPr>
            <w:tcW w:w="991" w:type="dxa"/>
          </w:tcPr>
          <w:p w14:paraId="57935923"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44</w:t>
            </w:r>
          </w:p>
        </w:tc>
        <w:tc>
          <w:tcPr>
            <w:tcW w:w="1346" w:type="dxa"/>
          </w:tcPr>
          <w:p w14:paraId="4ACF6875"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1E73B0E" w14:textId="77777777" w:rsidR="00F83B47" w:rsidRPr="00CF6F16" w:rsidRDefault="00F83B47">
            <w:pPr>
              <w:rPr>
                <w:color w:val="000000" w:themeColor="text1"/>
                <w:sz w:val="2"/>
                <w:szCs w:val="2"/>
              </w:rPr>
            </w:pPr>
          </w:p>
        </w:tc>
      </w:tr>
      <w:tr w:rsidR="00F83B47" w:rsidRPr="00CF6F16" w14:paraId="5DC7B992" w14:textId="77777777" w:rsidTr="00FC2AD5">
        <w:trPr>
          <w:trHeight w:val="398"/>
        </w:trPr>
        <w:tc>
          <w:tcPr>
            <w:tcW w:w="566" w:type="dxa"/>
          </w:tcPr>
          <w:p w14:paraId="6D960195"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17</w:t>
            </w:r>
          </w:p>
        </w:tc>
        <w:tc>
          <w:tcPr>
            <w:tcW w:w="2976" w:type="dxa"/>
          </w:tcPr>
          <w:p w14:paraId="2EC7AC8A"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ТКм50÷ТКм50-1</w:t>
            </w:r>
          </w:p>
        </w:tc>
        <w:tc>
          <w:tcPr>
            <w:tcW w:w="1279" w:type="dxa"/>
          </w:tcPr>
          <w:p w14:paraId="3D32E3E7"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100</w:t>
            </w:r>
          </w:p>
        </w:tc>
        <w:tc>
          <w:tcPr>
            <w:tcW w:w="1133" w:type="dxa"/>
          </w:tcPr>
          <w:p w14:paraId="645DF07A"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150</w:t>
            </w:r>
          </w:p>
        </w:tc>
        <w:tc>
          <w:tcPr>
            <w:tcW w:w="991" w:type="dxa"/>
          </w:tcPr>
          <w:p w14:paraId="02DF772E"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46</w:t>
            </w:r>
          </w:p>
        </w:tc>
        <w:tc>
          <w:tcPr>
            <w:tcW w:w="1346" w:type="dxa"/>
          </w:tcPr>
          <w:p w14:paraId="51EBC0AE"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C4BAA0E" w14:textId="77777777" w:rsidR="00F83B47" w:rsidRPr="00CF6F16" w:rsidRDefault="00F83B47">
            <w:pPr>
              <w:rPr>
                <w:color w:val="000000" w:themeColor="text1"/>
                <w:sz w:val="2"/>
                <w:szCs w:val="2"/>
              </w:rPr>
            </w:pPr>
          </w:p>
        </w:tc>
      </w:tr>
      <w:tr w:rsidR="00F83B47" w:rsidRPr="00CF6F16" w14:paraId="69302CF0" w14:textId="77777777" w:rsidTr="00FC2AD5">
        <w:trPr>
          <w:trHeight w:val="395"/>
        </w:trPr>
        <w:tc>
          <w:tcPr>
            <w:tcW w:w="566" w:type="dxa"/>
          </w:tcPr>
          <w:p w14:paraId="5226F1C0"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18</w:t>
            </w:r>
          </w:p>
        </w:tc>
        <w:tc>
          <w:tcPr>
            <w:tcW w:w="2976" w:type="dxa"/>
          </w:tcPr>
          <w:p w14:paraId="3B15392D"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у-ТКм29-1÷ТКм29-3</w:t>
            </w:r>
          </w:p>
        </w:tc>
        <w:tc>
          <w:tcPr>
            <w:tcW w:w="1279" w:type="dxa"/>
          </w:tcPr>
          <w:p w14:paraId="383F58CD"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100</w:t>
            </w:r>
          </w:p>
        </w:tc>
        <w:tc>
          <w:tcPr>
            <w:tcW w:w="1133" w:type="dxa"/>
          </w:tcPr>
          <w:p w14:paraId="713E8810"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150</w:t>
            </w:r>
          </w:p>
        </w:tc>
        <w:tc>
          <w:tcPr>
            <w:tcW w:w="991" w:type="dxa"/>
          </w:tcPr>
          <w:p w14:paraId="06F6B49E" w14:textId="77777777" w:rsidR="00F83B47" w:rsidRPr="00CF6F16" w:rsidRDefault="00A32131">
            <w:pPr>
              <w:pStyle w:val="TableParagraph"/>
              <w:spacing w:before="44"/>
              <w:ind w:left="319"/>
              <w:jc w:val="left"/>
              <w:rPr>
                <w:color w:val="000000" w:themeColor="text1"/>
                <w:sz w:val="24"/>
              </w:rPr>
            </w:pPr>
            <w:r w:rsidRPr="00CF6F16">
              <w:rPr>
                <w:color w:val="000000" w:themeColor="text1"/>
                <w:sz w:val="24"/>
              </w:rPr>
              <w:t>110</w:t>
            </w:r>
          </w:p>
        </w:tc>
        <w:tc>
          <w:tcPr>
            <w:tcW w:w="1346" w:type="dxa"/>
          </w:tcPr>
          <w:p w14:paraId="417BCCF7"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5730914" w14:textId="77777777" w:rsidR="00F83B47" w:rsidRPr="00CF6F16" w:rsidRDefault="00F83B47">
            <w:pPr>
              <w:rPr>
                <w:color w:val="000000" w:themeColor="text1"/>
                <w:sz w:val="2"/>
                <w:szCs w:val="2"/>
              </w:rPr>
            </w:pPr>
          </w:p>
        </w:tc>
      </w:tr>
      <w:tr w:rsidR="00F83B47" w:rsidRPr="00CF6F16" w14:paraId="0B577A49" w14:textId="77777777" w:rsidTr="00FC2AD5">
        <w:trPr>
          <w:trHeight w:val="398"/>
        </w:trPr>
        <w:tc>
          <w:tcPr>
            <w:tcW w:w="566" w:type="dxa"/>
          </w:tcPr>
          <w:p w14:paraId="7838E9DF"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19</w:t>
            </w:r>
          </w:p>
        </w:tc>
        <w:tc>
          <w:tcPr>
            <w:tcW w:w="2976" w:type="dxa"/>
          </w:tcPr>
          <w:p w14:paraId="3A71056D"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ТКм29-3÷школа №1вв2</w:t>
            </w:r>
          </w:p>
        </w:tc>
        <w:tc>
          <w:tcPr>
            <w:tcW w:w="1279" w:type="dxa"/>
          </w:tcPr>
          <w:p w14:paraId="1CE9F25A"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80</w:t>
            </w:r>
          </w:p>
        </w:tc>
        <w:tc>
          <w:tcPr>
            <w:tcW w:w="1133" w:type="dxa"/>
          </w:tcPr>
          <w:p w14:paraId="560332AC"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53BBD15E" w14:textId="77777777" w:rsidR="00F83B47" w:rsidRPr="00CF6F16" w:rsidRDefault="00A32131">
            <w:pPr>
              <w:pStyle w:val="TableParagraph"/>
              <w:spacing w:before="47"/>
              <w:ind w:left="17"/>
              <w:rPr>
                <w:color w:val="000000" w:themeColor="text1"/>
                <w:sz w:val="24"/>
              </w:rPr>
            </w:pPr>
            <w:r w:rsidRPr="00CF6F16">
              <w:rPr>
                <w:color w:val="000000" w:themeColor="text1"/>
                <w:sz w:val="24"/>
              </w:rPr>
              <w:t>8</w:t>
            </w:r>
          </w:p>
        </w:tc>
        <w:tc>
          <w:tcPr>
            <w:tcW w:w="1346" w:type="dxa"/>
          </w:tcPr>
          <w:p w14:paraId="675BD7AA"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96D90C4" w14:textId="77777777" w:rsidR="00F83B47" w:rsidRPr="00CF6F16" w:rsidRDefault="00F83B47">
            <w:pPr>
              <w:rPr>
                <w:color w:val="000000" w:themeColor="text1"/>
                <w:sz w:val="2"/>
                <w:szCs w:val="2"/>
              </w:rPr>
            </w:pPr>
          </w:p>
        </w:tc>
      </w:tr>
      <w:tr w:rsidR="00F83B47" w:rsidRPr="00CF6F16" w14:paraId="2CB03D8A" w14:textId="77777777" w:rsidTr="00FC2AD5">
        <w:trPr>
          <w:trHeight w:val="397"/>
        </w:trPr>
        <w:tc>
          <w:tcPr>
            <w:tcW w:w="566" w:type="dxa"/>
          </w:tcPr>
          <w:p w14:paraId="35FAF625"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20</w:t>
            </w:r>
          </w:p>
        </w:tc>
        <w:tc>
          <w:tcPr>
            <w:tcW w:w="2976" w:type="dxa"/>
          </w:tcPr>
          <w:p w14:paraId="77C1C90C"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ТКм33÷Коротеева, 20</w:t>
            </w:r>
          </w:p>
        </w:tc>
        <w:tc>
          <w:tcPr>
            <w:tcW w:w="1279" w:type="dxa"/>
          </w:tcPr>
          <w:p w14:paraId="604AC8DE"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3008E210"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5FD54B7D"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55</w:t>
            </w:r>
          </w:p>
        </w:tc>
        <w:tc>
          <w:tcPr>
            <w:tcW w:w="1346" w:type="dxa"/>
          </w:tcPr>
          <w:p w14:paraId="14BDE5C9"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4250EA9" w14:textId="77777777" w:rsidR="00F83B47" w:rsidRPr="00CF6F16" w:rsidRDefault="00F83B47">
            <w:pPr>
              <w:rPr>
                <w:color w:val="000000" w:themeColor="text1"/>
                <w:sz w:val="2"/>
                <w:szCs w:val="2"/>
              </w:rPr>
            </w:pPr>
          </w:p>
        </w:tc>
      </w:tr>
      <w:tr w:rsidR="00F83B47" w:rsidRPr="00CF6F16" w14:paraId="2288FB5F" w14:textId="77777777" w:rsidTr="00FC2AD5">
        <w:trPr>
          <w:trHeight w:val="395"/>
        </w:trPr>
        <w:tc>
          <w:tcPr>
            <w:tcW w:w="566" w:type="dxa"/>
          </w:tcPr>
          <w:p w14:paraId="0035B04D"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21</w:t>
            </w:r>
          </w:p>
        </w:tc>
        <w:tc>
          <w:tcPr>
            <w:tcW w:w="2976" w:type="dxa"/>
          </w:tcPr>
          <w:p w14:paraId="26B9334B"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ТКм17÷ЦУМ</w:t>
            </w:r>
          </w:p>
        </w:tc>
        <w:tc>
          <w:tcPr>
            <w:tcW w:w="1279" w:type="dxa"/>
          </w:tcPr>
          <w:p w14:paraId="29F19C5D"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70</w:t>
            </w:r>
          </w:p>
        </w:tc>
        <w:tc>
          <w:tcPr>
            <w:tcW w:w="1133" w:type="dxa"/>
          </w:tcPr>
          <w:p w14:paraId="35087507"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207E4DD5"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33</w:t>
            </w:r>
          </w:p>
        </w:tc>
        <w:tc>
          <w:tcPr>
            <w:tcW w:w="1346" w:type="dxa"/>
          </w:tcPr>
          <w:p w14:paraId="287CB860"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3BA061A" w14:textId="77777777" w:rsidR="00F83B47" w:rsidRPr="00CF6F16" w:rsidRDefault="00F83B47">
            <w:pPr>
              <w:rPr>
                <w:color w:val="000000" w:themeColor="text1"/>
                <w:sz w:val="2"/>
                <w:szCs w:val="2"/>
              </w:rPr>
            </w:pPr>
          </w:p>
        </w:tc>
      </w:tr>
      <w:tr w:rsidR="00F83B47" w:rsidRPr="00CF6F16" w14:paraId="36FE739A" w14:textId="77777777" w:rsidTr="00FC2AD5">
        <w:trPr>
          <w:trHeight w:val="395"/>
        </w:trPr>
        <w:tc>
          <w:tcPr>
            <w:tcW w:w="566" w:type="dxa"/>
          </w:tcPr>
          <w:p w14:paraId="7C2042E0"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22</w:t>
            </w:r>
          </w:p>
        </w:tc>
        <w:tc>
          <w:tcPr>
            <w:tcW w:w="2976" w:type="dxa"/>
          </w:tcPr>
          <w:p w14:paraId="7CB283A2"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ТК6÷ж.д. Пушкина,28Б</w:t>
            </w:r>
          </w:p>
        </w:tc>
        <w:tc>
          <w:tcPr>
            <w:tcW w:w="1279" w:type="dxa"/>
          </w:tcPr>
          <w:p w14:paraId="6770CC38"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50</w:t>
            </w:r>
          </w:p>
        </w:tc>
        <w:tc>
          <w:tcPr>
            <w:tcW w:w="1133" w:type="dxa"/>
          </w:tcPr>
          <w:p w14:paraId="6D576F9C"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4E61A9C2"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48</w:t>
            </w:r>
          </w:p>
        </w:tc>
        <w:tc>
          <w:tcPr>
            <w:tcW w:w="1346" w:type="dxa"/>
          </w:tcPr>
          <w:p w14:paraId="13BA5B82"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F555082" w14:textId="77777777" w:rsidR="00F83B47" w:rsidRPr="00CF6F16" w:rsidRDefault="00F83B47">
            <w:pPr>
              <w:rPr>
                <w:color w:val="000000" w:themeColor="text1"/>
                <w:sz w:val="2"/>
                <w:szCs w:val="2"/>
              </w:rPr>
            </w:pPr>
          </w:p>
        </w:tc>
      </w:tr>
      <w:tr w:rsidR="00F83B47" w:rsidRPr="00CF6F16" w14:paraId="1CAD7DD2" w14:textId="77777777" w:rsidTr="00FC2AD5">
        <w:trPr>
          <w:trHeight w:val="551"/>
        </w:trPr>
        <w:tc>
          <w:tcPr>
            <w:tcW w:w="566" w:type="dxa"/>
          </w:tcPr>
          <w:p w14:paraId="5AA5B5D5" w14:textId="77777777" w:rsidR="00F83B47" w:rsidRPr="00CF6F16" w:rsidRDefault="00A32131">
            <w:pPr>
              <w:pStyle w:val="TableParagraph"/>
              <w:spacing w:before="121"/>
              <w:ind w:left="147" w:right="128"/>
              <w:rPr>
                <w:color w:val="000000" w:themeColor="text1"/>
                <w:sz w:val="24"/>
              </w:rPr>
            </w:pPr>
            <w:r w:rsidRPr="00CF6F16">
              <w:rPr>
                <w:color w:val="000000" w:themeColor="text1"/>
                <w:sz w:val="24"/>
              </w:rPr>
              <w:t>23</w:t>
            </w:r>
          </w:p>
        </w:tc>
        <w:tc>
          <w:tcPr>
            <w:tcW w:w="2976" w:type="dxa"/>
          </w:tcPr>
          <w:p w14:paraId="223D92E2" w14:textId="77777777" w:rsidR="00F83B47" w:rsidRPr="00CF6F16" w:rsidRDefault="00A32131">
            <w:pPr>
              <w:pStyle w:val="TableParagraph"/>
              <w:spacing w:line="230" w:lineRule="auto"/>
              <w:ind w:left="113" w:right="419"/>
              <w:jc w:val="left"/>
              <w:rPr>
                <w:color w:val="000000" w:themeColor="text1"/>
                <w:sz w:val="24"/>
              </w:rPr>
            </w:pPr>
            <w:r w:rsidRPr="00CF6F16">
              <w:rPr>
                <w:color w:val="000000" w:themeColor="text1"/>
                <w:sz w:val="24"/>
              </w:rPr>
              <w:t>ТК6÷ж.д. Центральный микрорайон, 12</w:t>
            </w:r>
          </w:p>
        </w:tc>
        <w:tc>
          <w:tcPr>
            <w:tcW w:w="1279" w:type="dxa"/>
          </w:tcPr>
          <w:p w14:paraId="2F38AE29" w14:textId="77777777" w:rsidR="00F83B47" w:rsidRPr="00CF6F16" w:rsidRDefault="00A32131">
            <w:pPr>
              <w:pStyle w:val="TableParagraph"/>
              <w:spacing w:before="121"/>
              <w:ind w:left="141" w:right="124"/>
              <w:rPr>
                <w:color w:val="000000" w:themeColor="text1"/>
                <w:sz w:val="24"/>
              </w:rPr>
            </w:pPr>
            <w:r w:rsidRPr="00CF6F16">
              <w:rPr>
                <w:color w:val="000000" w:themeColor="text1"/>
                <w:sz w:val="24"/>
              </w:rPr>
              <w:t>50</w:t>
            </w:r>
          </w:p>
        </w:tc>
        <w:tc>
          <w:tcPr>
            <w:tcW w:w="1133" w:type="dxa"/>
          </w:tcPr>
          <w:p w14:paraId="2C7E2E5E" w14:textId="77777777" w:rsidR="00F83B47" w:rsidRPr="00CF6F16" w:rsidRDefault="00A32131">
            <w:pPr>
              <w:pStyle w:val="TableParagraph"/>
              <w:spacing w:before="121"/>
              <w:ind w:left="124" w:right="104"/>
              <w:rPr>
                <w:color w:val="000000" w:themeColor="text1"/>
                <w:sz w:val="24"/>
              </w:rPr>
            </w:pPr>
            <w:r w:rsidRPr="00CF6F16">
              <w:rPr>
                <w:color w:val="000000" w:themeColor="text1"/>
                <w:sz w:val="24"/>
              </w:rPr>
              <w:t>80</w:t>
            </w:r>
          </w:p>
        </w:tc>
        <w:tc>
          <w:tcPr>
            <w:tcW w:w="991" w:type="dxa"/>
          </w:tcPr>
          <w:p w14:paraId="7FC58CF5" w14:textId="77777777" w:rsidR="00F83B47" w:rsidRPr="00CF6F16" w:rsidRDefault="00A32131">
            <w:pPr>
              <w:pStyle w:val="TableParagraph"/>
              <w:spacing w:before="121"/>
              <w:ind w:left="379"/>
              <w:jc w:val="left"/>
              <w:rPr>
                <w:color w:val="000000" w:themeColor="text1"/>
                <w:sz w:val="24"/>
              </w:rPr>
            </w:pPr>
            <w:r w:rsidRPr="00CF6F16">
              <w:rPr>
                <w:color w:val="000000" w:themeColor="text1"/>
                <w:sz w:val="24"/>
              </w:rPr>
              <w:t>14</w:t>
            </w:r>
          </w:p>
        </w:tc>
        <w:tc>
          <w:tcPr>
            <w:tcW w:w="1346" w:type="dxa"/>
          </w:tcPr>
          <w:p w14:paraId="58BD97C7" w14:textId="77777777" w:rsidR="00F83B47" w:rsidRPr="00CF6F16" w:rsidRDefault="00A32131">
            <w:pPr>
              <w:pStyle w:val="TableParagraph"/>
              <w:spacing w:before="121"/>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7C748209" w14:textId="77777777" w:rsidR="00F83B47" w:rsidRPr="00CF6F16" w:rsidRDefault="00F83B47">
            <w:pPr>
              <w:rPr>
                <w:color w:val="000000" w:themeColor="text1"/>
                <w:sz w:val="2"/>
                <w:szCs w:val="2"/>
              </w:rPr>
            </w:pPr>
          </w:p>
        </w:tc>
      </w:tr>
      <w:tr w:rsidR="00F83B47" w:rsidRPr="00CF6F16" w14:paraId="5F17A284" w14:textId="77777777" w:rsidTr="00FC2AD5">
        <w:trPr>
          <w:trHeight w:val="827"/>
        </w:trPr>
        <w:tc>
          <w:tcPr>
            <w:tcW w:w="566" w:type="dxa"/>
          </w:tcPr>
          <w:p w14:paraId="46C0A027" w14:textId="77777777" w:rsidR="00F83B47" w:rsidRPr="00CF6F16" w:rsidRDefault="00F83B47">
            <w:pPr>
              <w:pStyle w:val="TableParagraph"/>
              <w:spacing w:before="7"/>
              <w:jc w:val="left"/>
              <w:rPr>
                <w:color w:val="000000" w:themeColor="text1"/>
              </w:rPr>
            </w:pPr>
          </w:p>
          <w:p w14:paraId="66CCE137" w14:textId="77777777" w:rsidR="00F83B47" w:rsidRPr="00CF6F16" w:rsidRDefault="00A32131">
            <w:pPr>
              <w:pStyle w:val="TableParagraph"/>
              <w:ind w:left="147" w:right="128"/>
              <w:rPr>
                <w:color w:val="000000" w:themeColor="text1"/>
                <w:sz w:val="24"/>
              </w:rPr>
            </w:pPr>
            <w:r w:rsidRPr="00CF6F16">
              <w:rPr>
                <w:color w:val="000000" w:themeColor="text1"/>
                <w:sz w:val="24"/>
              </w:rPr>
              <w:t>24</w:t>
            </w:r>
          </w:p>
        </w:tc>
        <w:tc>
          <w:tcPr>
            <w:tcW w:w="2976" w:type="dxa"/>
          </w:tcPr>
          <w:p w14:paraId="5CE8EE25" w14:textId="77777777" w:rsidR="00F83B47" w:rsidRPr="00CF6F16" w:rsidRDefault="00A32131">
            <w:pPr>
              <w:pStyle w:val="TableParagraph"/>
              <w:spacing w:line="235" w:lineRule="auto"/>
              <w:ind w:left="113" w:right="291"/>
              <w:jc w:val="left"/>
              <w:rPr>
                <w:color w:val="000000" w:themeColor="text1"/>
                <w:sz w:val="24"/>
              </w:rPr>
            </w:pPr>
            <w:r w:rsidRPr="00CF6F16">
              <w:rPr>
                <w:color w:val="000000" w:themeColor="text1"/>
                <w:sz w:val="24"/>
              </w:rPr>
              <w:t>смена диаметра- ТКм39÷ночной клуб, ре-</w:t>
            </w:r>
          </w:p>
          <w:p w14:paraId="6F04E23F" w14:textId="77777777" w:rsidR="00F83B47" w:rsidRPr="00CF6F16" w:rsidRDefault="00A32131">
            <w:pPr>
              <w:pStyle w:val="TableParagraph"/>
              <w:spacing w:line="271" w:lineRule="exact"/>
              <w:ind w:left="113"/>
              <w:jc w:val="left"/>
              <w:rPr>
                <w:color w:val="000000" w:themeColor="text1"/>
                <w:sz w:val="24"/>
              </w:rPr>
            </w:pPr>
            <w:proofErr w:type="spellStart"/>
            <w:r w:rsidRPr="00CF6F16">
              <w:rPr>
                <w:color w:val="000000" w:themeColor="text1"/>
                <w:sz w:val="24"/>
              </w:rPr>
              <w:t>сторан</w:t>
            </w:r>
            <w:proofErr w:type="spellEnd"/>
          </w:p>
        </w:tc>
        <w:tc>
          <w:tcPr>
            <w:tcW w:w="1279" w:type="dxa"/>
          </w:tcPr>
          <w:p w14:paraId="29687ECD" w14:textId="77777777" w:rsidR="00F83B47" w:rsidRPr="00CF6F16" w:rsidRDefault="00F83B47">
            <w:pPr>
              <w:pStyle w:val="TableParagraph"/>
              <w:spacing w:before="7"/>
              <w:jc w:val="left"/>
              <w:rPr>
                <w:color w:val="000000" w:themeColor="text1"/>
              </w:rPr>
            </w:pPr>
          </w:p>
          <w:p w14:paraId="28D55850" w14:textId="77777777" w:rsidR="00F83B47" w:rsidRPr="00CF6F16" w:rsidRDefault="00A32131">
            <w:pPr>
              <w:pStyle w:val="TableParagraph"/>
              <w:ind w:left="141" w:right="124"/>
              <w:rPr>
                <w:color w:val="000000" w:themeColor="text1"/>
                <w:sz w:val="24"/>
              </w:rPr>
            </w:pPr>
            <w:r w:rsidRPr="00CF6F16">
              <w:rPr>
                <w:color w:val="000000" w:themeColor="text1"/>
                <w:sz w:val="24"/>
              </w:rPr>
              <w:t>100</w:t>
            </w:r>
          </w:p>
        </w:tc>
        <w:tc>
          <w:tcPr>
            <w:tcW w:w="1133" w:type="dxa"/>
          </w:tcPr>
          <w:p w14:paraId="1BA9C6BD" w14:textId="77777777" w:rsidR="00F83B47" w:rsidRPr="00CF6F16" w:rsidRDefault="00F83B47">
            <w:pPr>
              <w:pStyle w:val="TableParagraph"/>
              <w:spacing w:before="7"/>
              <w:jc w:val="left"/>
              <w:rPr>
                <w:color w:val="000000" w:themeColor="text1"/>
              </w:rPr>
            </w:pPr>
          </w:p>
          <w:p w14:paraId="5B39F3AF" w14:textId="77777777" w:rsidR="00F83B47" w:rsidRPr="00CF6F16" w:rsidRDefault="00A32131">
            <w:pPr>
              <w:pStyle w:val="TableParagraph"/>
              <w:ind w:left="124" w:right="104"/>
              <w:rPr>
                <w:color w:val="000000" w:themeColor="text1"/>
                <w:sz w:val="24"/>
              </w:rPr>
            </w:pPr>
            <w:r w:rsidRPr="00CF6F16">
              <w:rPr>
                <w:color w:val="000000" w:themeColor="text1"/>
                <w:sz w:val="24"/>
              </w:rPr>
              <w:t>150</w:t>
            </w:r>
          </w:p>
        </w:tc>
        <w:tc>
          <w:tcPr>
            <w:tcW w:w="991" w:type="dxa"/>
          </w:tcPr>
          <w:p w14:paraId="59467529" w14:textId="77777777" w:rsidR="00F83B47" w:rsidRPr="00CF6F16" w:rsidRDefault="00F83B47">
            <w:pPr>
              <w:pStyle w:val="TableParagraph"/>
              <w:spacing w:before="7"/>
              <w:jc w:val="left"/>
              <w:rPr>
                <w:color w:val="000000" w:themeColor="text1"/>
              </w:rPr>
            </w:pPr>
          </w:p>
          <w:p w14:paraId="7F099802" w14:textId="77777777" w:rsidR="00F83B47" w:rsidRPr="00CF6F16" w:rsidRDefault="00A32131">
            <w:pPr>
              <w:pStyle w:val="TableParagraph"/>
              <w:ind w:left="319"/>
              <w:jc w:val="left"/>
              <w:rPr>
                <w:color w:val="000000" w:themeColor="text1"/>
                <w:sz w:val="24"/>
              </w:rPr>
            </w:pPr>
            <w:r w:rsidRPr="00CF6F16">
              <w:rPr>
                <w:color w:val="000000" w:themeColor="text1"/>
                <w:sz w:val="24"/>
              </w:rPr>
              <w:t>100</w:t>
            </w:r>
          </w:p>
        </w:tc>
        <w:tc>
          <w:tcPr>
            <w:tcW w:w="1346" w:type="dxa"/>
          </w:tcPr>
          <w:p w14:paraId="2E197712" w14:textId="77777777" w:rsidR="00F83B47" w:rsidRPr="00CF6F16" w:rsidRDefault="00F83B47">
            <w:pPr>
              <w:pStyle w:val="TableParagraph"/>
              <w:spacing w:before="7"/>
              <w:jc w:val="left"/>
              <w:rPr>
                <w:color w:val="000000" w:themeColor="text1"/>
              </w:rPr>
            </w:pPr>
          </w:p>
          <w:p w14:paraId="21F9A836" w14:textId="77777777" w:rsidR="00F83B47" w:rsidRPr="00CF6F16" w:rsidRDefault="00A32131">
            <w:pPr>
              <w:pStyle w:val="TableParagraph"/>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1B6DBB7" w14:textId="77777777" w:rsidR="00F83B47" w:rsidRPr="00CF6F16" w:rsidRDefault="00F83B47">
            <w:pPr>
              <w:rPr>
                <w:color w:val="000000" w:themeColor="text1"/>
                <w:sz w:val="2"/>
                <w:szCs w:val="2"/>
              </w:rPr>
            </w:pPr>
          </w:p>
        </w:tc>
      </w:tr>
      <w:tr w:rsidR="00F83B47" w:rsidRPr="00CF6F16" w14:paraId="0366B14E" w14:textId="77777777" w:rsidTr="00FC2AD5">
        <w:trPr>
          <w:trHeight w:val="397"/>
        </w:trPr>
        <w:tc>
          <w:tcPr>
            <w:tcW w:w="566" w:type="dxa"/>
          </w:tcPr>
          <w:p w14:paraId="28C29426"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25</w:t>
            </w:r>
          </w:p>
        </w:tc>
        <w:tc>
          <w:tcPr>
            <w:tcW w:w="2976" w:type="dxa"/>
          </w:tcPr>
          <w:p w14:paraId="4BBA3964"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ТКм38-2÷дет.сад№20</w:t>
            </w:r>
          </w:p>
        </w:tc>
        <w:tc>
          <w:tcPr>
            <w:tcW w:w="1279" w:type="dxa"/>
          </w:tcPr>
          <w:p w14:paraId="42388506"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50</w:t>
            </w:r>
          </w:p>
        </w:tc>
        <w:tc>
          <w:tcPr>
            <w:tcW w:w="1133" w:type="dxa"/>
          </w:tcPr>
          <w:p w14:paraId="0D540CE7"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80</w:t>
            </w:r>
          </w:p>
        </w:tc>
        <w:tc>
          <w:tcPr>
            <w:tcW w:w="991" w:type="dxa"/>
          </w:tcPr>
          <w:p w14:paraId="6C7FA599" w14:textId="77777777" w:rsidR="00F83B47" w:rsidRPr="00CF6F16" w:rsidRDefault="00A32131">
            <w:pPr>
              <w:pStyle w:val="TableParagraph"/>
              <w:spacing w:before="44"/>
              <w:ind w:left="17"/>
              <w:rPr>
                <w:color w:val="000000" w:themeColor="text1"/>
                <w:sz w:val="24"/>
              </w:rPr>
            </w:pPr>
            <w:r w:rsidRPr="00CF6F16">
              <w:rPr>
                <w:color w:val="000000" w:themeColor="text1"/>
                <w:sz w:val="24"/>
              </w:rPr>
              <w:t>7</w:t>
            </w:r>
          </w:p>
        </w:tc>
        <w:tc>
          <w:tcPr>
            <w:tcW w:w="1346" w:type="dxa"/>
          </w:tcPr>
          <w:p w14:paraId="7800DACF"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3D73DB2" w14:textId="77777777" w:rsidR="00F83B47" w:rsidRPr="00CF6F16" w:rsidRDefault="00F83B47">
            <w:pPr>
              <w:rPr>
                <w:color w:val="000000" w:themeColor="text1"/>
                <w:sz w:val="2"/>
                <w:szCs w:val="2"/>
              </w:rPr>
            </w:pPr>
          </w:p>
        </w:tc>
      </w:tr>
      <w:tr w:rsidR="00F83B47" w:rsidRPr="00CF6F16" w14:paraId="214287B4" w14:textId="77777777" w:rsidTr="00FC2AD5">
        <w:trPr>
          <w:trHeight w:val="393"/>
        </w:trPr>
        <w:tc>
          <w:tcPr>
            <w:tcW w:w="566" w:type="dxa"/>
          </w:tcPr>
          <w:p w14:paraId="15ACB66F"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26</w:t>
            </w:r>
          </w:p>
        </w:tc>
        <w:tc>
          <w:tcPr>
            <w:tcW w:w="2976" w:type="dxa"/>
          </w:tcPr>
          <w:p w14:paraId="1DDF838A"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ТКм38-1÷ТКм38-2</w:t>
            </w:r>
          </w:p>
        </w:tc>
        <w:tc>
          <w:tcPr>
            <w:tcW w:w="1279" w:type="dxa"/>
          </w:tcPr>
          <w:p w14:paraId="22C5F5FD"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1F7AAEDF"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4093712F"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15</w:t>
            </w:r>
          </w:p>
        </w:tc>
        <w:tc>
          <w:tcPr>
            <w:tcW w:w="1346" w:type="dxa"/>
          </w:tcPr>
          <w:p w14:paraId="7369FF8C"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47D9824" w14:textId="77777777" w:rsidR="00F83B47" w:rsidRPr="00CF6F16" w:rsidRDefault="00F83B47">
            <w:pPr>
              <w:rPr>
                <w:color w:val="000000" w:themeColor="text1"/>
                <w:sz w:val="2"/>
                <w:szCs w:val="2"/>
              </w:rPr>
            </w:pPr>
          </w:p>
        </w:tc>
      </w:tr>
      <w:tr w:rsidR="00F83B47" w:rsidRPr="00CF6F16" w14:paraId="0B29E8EF" w14:textId="77777777" w:rsidTr="00FC2AD5">
        <w:trPr>
          <w:trHeight w:val="398"/>
        </w:trPr>
        <w:tc>
          <w:tcPr>
            <w:tcW w:w="566" w:type="dxa"/>
          </w:tcPr>
          <w:p w14:paraId="105CCA14" w14:textId="77777777" w:rsidR="00F83B47" w:rsidRPr="00CF6F16" w:rsidRDefault="00F83B47">
            <w:pPr>
              <w:pStyle w:val="TableParagraph"/>
              <w:jc w:val="left"/>
              <w:rPr>
                <w:color w:val="000000" w:themeColor="text1"/>
              </w:rPr>
            </w:pPr>
          </w:p>
        </w:tc>
        <w:tc>
          <w:tcPr>
            <w:tcW w:w="2976" w:type="dxa"/>
          </w:tcPr>
          <w:p w14:paraId="52C111E5" w14:textId="77777777" w:rsidR="00F83B47" w:rsidRPr="00CF6F16" w:rsidRDefault="00F83B47">
            <w:pPr>
              <w:pStyle w:val="TableParagraph"/>
              <w:jc w:val="left"/>
              <w:rPr>
                <w:color w:val="000000" w:themeColor="text1"/>
              </w:rPr>
            </w:pPr>
          </w:p>
        </w:tc>
        <w:tc>
          <w:tcPr>
            <w:tcW w:w="1279" w:type="dxa"/>
          </w:tcPr>
          <w:p w14:paraId="53D8539C" w14:textId="77777777" w:rsidR="00F83B47" w:rsidRPr="00CF6F16" w:rsidRDefault="00F83B47">
            <w:pPr>
              <w:pStyle w:val="TableParagraph"/>
              <w:jc w:val="left"/>
              <w:rPr>
                <w:color w:val="000000" w:themeColor="text1"/>
              </w:rPr>
            </w:pPr>
          </w:p>
        </w:tc>
        <w:tc>
          <w:tcPr>
            <w:tcW w:w="1133" w:type="dxa"/>
          </w:tcPr>
          <w:p w14:paraId="2D0C6436" w14:textId="77777777" w:rsidR="00F83B47" w:rsidRPr="00CF6F16" w:rsidRDefault="00F83B47">
            <w:pPr>
              <w:pStyle w:val="TableParagraph"/>
              <w:jc w:val="left"/>
              <w:rPr>
                <w:color w:val="000000" w:themeColor="text1"/>
              </w:rPr>
            </w:pPr>
          </w:p>
        </w:tc>
        <w:tc>
          <w:tcPr>
            <w:tcW w:w="991" w:type="dxa"/>
          </w:tcPr>
          <w:p w14:paraId="4F6D2B9B" w14:textId="77777777" w:rsidR="00F83B47" w:rsidRPr="00CF6F16" w:rsidRDefault="00F83B47">
            <w:pPr>
              <w:pStyle w:val="TableParagraph"/>
              <w:jc w:val="left"/>
              <w:rPr>
                <w:color w:val="000000" w:themeColor="text1"/>
              </w:rPr>
            </w:pPr>
          </w:p>
        </w:tc>
        <w:tc>
          <w:tcPr>
            <w:tcW w:w="1346" w:type="dxa"/>
          </w:tcPr>
          <w:p w14:paraId="2A2EB7CB" w14:textId="77777777" w:rsidR="00F83B47" w:rsidRPr="00CF6F16" w:rsidRDefault="00F83B47">
            <w:pPr>
              <w:pStyle w:val="TableParagraph"/>
              <w:jc w:val="left"/>
              <w:rPr>
                <w:color w:val="000000" w:themeColor="text1"/>
              </w:rPr>
            </w:pPr>
          </w:p>
        </w:tc>
        <w:tc>
          <w:tcPr>
            <w:tcW w:w="1596" w:type="dxa"/>
            <w:vMerge/>
            <w:tcBorders>
              <w:top w:val="nil"/>
            </w:tcBorders>
          </w:tcPr>
          <w:p w14:paraId="5D4DC275" w14:textId="77777777" w:rsidR="00F83B47" w:rsidRPr="00CF6F16" w:rsidRDefault="00F83B47">
            <w:pPr>
              <w:rPr>
                <w:color w:val="000000" w:themeColor="text1"/>
                <w:sz w:val="2"/>
                <w:szCs w:val="2"/>
              </w:rPr>
            </w:pPr>
          </w:p>
        </w:tc>
      </w:tr>
      <w:tr w:rsidR="00F83B47" w:rsidRPr="00CF6F16" w14:paraId="7D3D0398" w14:textId="77777777" w:rsidTr="00FC2AD5">
        <w:trPr>
          <w:trHeight w:val="395"/>
        </w:trPr>
        <w:tc>
          <w:tcPr>
            <w:tcW w:w="9887" w:type="dxa"/>
            <w:gridSpan w:val="7"/>
          </w:tcPr>
          <w:p w14:paraId="61D9D7E9"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ЦТП-1(зависимое)</w:t>
            </w:r>
          </w:p>
        </w:tc>
      </w:tr>
      <w:tr w:rsidR="00F83B47" w:rsidRPr="00CF6F16" w14:paraId="50B4115F" w14:textId="77777777" w:rsidTr="00FC2AD5">
        <w:trPr>
          <w:trHeight w:val="398"/>
        </w:trPr>
        <w:tc>
          <w:tcPr>
            <w:tcW w:w="566" w:type="dxa"/>
          </w:tcPr>
          <w:p w14:paraId="28BFEB63"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27</w:t>
            </w:r>
          </w:p>
        </w:tc>
        <w:tc>
          <w:tcPr>
            <w:tcW w:w="2976" w:type="dxa"/>
          </w:tcPr>
          <w:p w14:paraId="65B5F088"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ТК3÷ ТК2</w:t>
            </w:r>
          </w:p>
        </w:tc>
        <w:tc>
          <w:tcPr>
            <w:tcW w:w="1279" w:type="dxa"/>
          </w:tcPr>
          <w:p w14:paraId="0FD97AC2"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100</w:t>
            </w:r>
          </w:p>
        </w:tc>
        <w:tc>
          <w:tcPr>
            <w:tcW w:w="1133" w:type="dxa"/>
          </w:tcPr>
          <w:p w14:paraId="254726CA"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150</w:t>
            </w:r>
          </w:p>
        </w:tc>
        <w:tc>
          <w:tcPr>
            <w:tcW w:w="991" w:type="dxa"/>
          </w:tcPr>
          <w:p w14:paraId="35A7E3B5"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18</w:t>
            </w:r>
          </w:p>
        </w:tc>
        <w:tc>
          <w:tcPr>
            <w:tcW w:w="1346" w:type="dxa"/>
          </w:tcPr>
          <w:p w14:paraId="04D765CF"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56695B83" w14:textId="77777777" w:rsidR="00F83B47" w:rsidRPr="00CF6F16" w:rsidRDefault="00F83B47">
            <w:pPr>
              <w:pStyle w:val="TableParagraph"/>
              <w:jc w:val="left"/>
              <w:rPr>
                <w:color w:val="000000" w:themeColor="text1"/>
                <w:sz w:val="26"/>
              </w:rPr>
            </w:pPr>
          </w:p>
          <w:p w14:paraId="22E89BF7" w14:textId="77777777" w:rsidR="00F83B47" w:rsidRPr="00CF6F16" w:rsidRDefault="00A32131">
            <w:pPr>
              <w:pStyle w:val="TableParagraph"/>
              <w:spacing w:before="151"/>
              <w:ind w:left="262"/>
              <w:jc w:val="left"/>
              <w:rPr>
                <w:color w:val="000000" w:themeColor="text1"/>
                <w:sz w:val="24"/>
              </w:rPr>
            </w:pPr>
            <w:r w:rsidRPr="00CF6F16">
              <w:rPr>
                <w:color w:val="000000" w:themeColor="text1"/>
                <w:sz w:val="24"/>
              </w:rPr>
              <w:t>130 653,08</w:t>
            </w:r>
          </w:p>
        </w:tc>
      </w:tr>
      <w:tr w:rsidR="00F83B47" w:rsidRPr="00CF6F16" w14:paraId="5C9EFB00" w14:textId="77777777" w:rsidTr="00FC2AD5">
        <w:trPr>
          <w:trHeight w:val="395"/>
        </w:trPr>
        <w:tc>
          <w:tcPr>
            <w:tcW w:w="566" w:type="dxa"/>
          </w:tcPr>
          <w:p w14:paraId="270B3DA8"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28</w:t>
            </w:r>
          </w:p>
        </w:tc>
        <w:tc>
          <w:tcPr>
            <w:tcW w:w="2976" w:type="dxa"/>
          </w:tcPr>
          <w:p w14:paraId="75492F31"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 xml:space="preserve">ТК1÷ </w:t>
            </w:r>
            <w:proofErr w:type="spellStart"/>
            <w:r w:rsidRPr="00CF6F16">
              <w:rPr>
                <w:color w:val="000000" w:themeColor="text1"/>
                <w:sz w:val="24"/>
              </w:rPr>
              <w:t>ж.д</w:t>
            </w:r>
            <w:proofErr w:type="spellEnd"/>
            <w:r w:rsidRPr="00CF6F16">
              <w:rPr>
                <w:color w:val="000000" w:themeColor="text1"/>
                <w:sz w:val="24"/>
              </w:rPr>
              <w:t>. Пушкина,42</w:t>
            </w:r>
          </w:p>
        </w:tc>
        <w:tc>
          <w:tcPr>
            <w:tcW w:w="1279" w:type="dxa"/>
          </w:tcPr>
          <w:p w14:paraId="13A470DA"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70</w:t>
            </w:r>
          </w:p>
        </w:tc>
        <w:tc>
          <w:tcPr>
            <w:tcW w:w="1133" w:type="dxa"/>
          </w:tcPr>
          <w:p w14:paraId="268A0D06"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80</w:t>
            </w:r>
          </w:p>
        </w:tc>
        <w:tc>
          <w:tcPr>
            <w:tcW w:w="991" w:type="dxa"/>
          </w:tcPr>
          <w:p w14:paraId="19227101"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20</w:t>
            </w:r>
          </w:p>
        </w:tc>
        <w:tc>
          <w:tcPr>
            <w:tcW w:w="1346" w:type="dxa"/>
          </w:tcPr>
          <w:p w14:paraId="5955F453"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18B007F" w14:textId="77777777" w:rsidR="00F83B47" w:rsidRPr="00CF6F16" w:rsidRDefault="00F83B47">
            <w:pPr>
              <w:rPr>
                <w:color w:val="000000" w:themeColor="text1"/>
                <w:sz w:val="2"/>
                <w:szCs w:val="2"/>
              </w:rPr>
            </w:pPr>
          </w:p>
        </w:tc>
      </w:tr>
      <w:tr w:rsidR="00F83B47" w:rsidRPr="00CF6F16" w14:paraId="5BBFA320" w14:textId="77777777" w:rsidTr="00FC2AD5">
        <w:trPr>
          <w:trHeight w:val="395"/>
        </w:trPr>
        <w:tc>
          <w:tcPr>
            <w:tcW w:w="566" w:type="dxa"/>
          </w:tcPr>
          <w:p w14:paraId="5A101A4C" w14:textId="77777777" w:rsidR="00F83B47" w:rsidRPr="00CF6F16" w:rsidRDefault="00F83B47">
            <w:pPr>
              <w:pStyle w:val="TableParagraph"/>
              <w:jc w:val="left"/>
              <w:rPr>
                <w:color w:val="000000" w:themeColor="text1"/>
              </w:rPr>
            </w:pPr>
          </w:p>
        </w:tc>
        <w:tc>
          <w:tcPr>
            <w:tcW w:w="2976" w:type="dxa"/>
          </w:tcPr>
          <w:p w14:paraId="36CDB3A5" w14:textId="77777777" w:rsidR="00F83B47" w:rsidRPr="00CF6F16" w:rsidRDefault="00F83B47">
            <w:pPr>
              <w:pStyle w:val="TableParagraph"/>
              <w:jc w:val="left"/>
              <w:rPr>
                <w:color w:val="000000" w:themeColor="text1"/>
              </w:rPr>
            </w:pPr>
          </w:p>
        </w:tc>
        <w:tc>
          <w:tcPr>
            <w:tcW w:w="1279" w:type="dxa"/>
          </w:tcPr>
          <w:p w14:paraId="0C719936" w14:textId="77777777" w:rsidR="00F83B47" w:rsidRPr="00CF6F16" w:rsidRDefault="00F83B47">
            <w:pPr>
              <w:pStyle w:val="TableParagraph"/>
              <w:jc w:val="left"/>
              <w:rPr>
                <w:color w:val="000000" w:themeColor="text1"/>
              </w:rPr>
            </w:pPr>
          </w:p>
        </w:tc>
        <w:tc>
          <w:tcPr>
            <w:tcW w:w="1133" w:type="dxa"/>
          </w:tcPr>
          <w:p w14:paraId="7D0F5F0A" w14:textId="77777777" w:rsidR="00F83B47" w:rsidRPr="00CF6F16" w:rsidRDefault="00F83B47">
            <w:pPr>
              <w:pStyle w:val="TableParagraph"/>
              <w:jc w:val="left"/>
              <w:rPr>
                <w:color w:val="000000" w:themeColor="text1"/>
              </w:rPr>
            </w:pPr>
          </w:p>
        </w:tc>
        <w:tc>
          <w:tcPr>
            <w:tcW w:w="991" w:type="dxa"/>
          </w:tcPr>
          <w:p w14:paraId="51BE0C33" w14:textId="77777777" w:rsidR="00F83B47" w:rsidRPr="00CF6F16" w:rsidRDefault="00F83B47">
            <w:pPr>
              <w:pStyle w:val="TableParagraph"/>
              <w:jc w:val="left"/>
              <w:rPr>
                <w:color w:val="000000" w:themeColor="text1"/>
              </w:rPr>
            </w:pPr>
          </w:p>
        </w:tc>
        <w:tc>
          <w:tcPr>
            <w:tcW w:w="1346" w:type="dxa"/>
          </w:tcPr>
          <w:p w14:paraId="02E6ED41" w14:textId="77777777" w:rsidR="00F83B47" w:rsidRPr="00CF6F16" w:rsidRDefault="00F83B47">
            <w:pPr>
              <w:pStyle w:val="TableParagraph"/>
              <w:jc w:val="left"/>
              <w:rPr>
                <w:color w:val="000000" w:themeColor="text1"/>
              </w:rPr>
            </w:pPr>
          </w:p>
        </w:tc>
        <w:tc>
          <w:tcPr>
            <w:tcW w:w="1596" w:type="dxa"/>
            <w:vMerge/>
            <w:tcBorders>
              <w:top w:val="nil"/>
            </w:tcBorders>
          </w:tcPr>
          <w:p w14:paraId="7028793A" w14:textId="77777777" w:rsidR="00F83B47" w:rsidRPr="00CF6F16" w:rsidRDefault="00F83B47">
            <w:pPr>
              <w:rPr>
                <w:color w:val="000000" w:themeColor="text1"/>
                <w:sz w:val="2"/>
                <w:szCs w:val="2"/>
              </w:rPr>
            </w:pPr>
          </w:p>
        </w:tc>
      </w:tr>
      <w:tr w:rsidR="00F83B47" w:rsidRPr="00CF6F16" w14:paraId="352EE0BA" w14:textId="77777777" w:rsidTr="00FC2AD5">
        <w:trPr>
          <w:trHeight w:val="397"/>
        </w:trPr>
        <w:tc>
          <w:tcPr>
            <w:tcW w:w="9887" w:type="dxa"/>
            <w:gridSpan w:val="7"/>
          </w:tcPr>
          <w:p w14:paraId="61E1F989"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ЦТП-2 (насос смешения на перемычке)</w:t>
            </w:r>
          </w:p>
        </w:tc>
      </w:tr>
      <w:tr w:rsidR="00F83B47" w:rsidRPr="00CF6F16" w14:paraId="106CD5F0" w14:textId="77777777" w:rsidTr="00FC2AD5">
        <w:trPr>
          <w:trHeight w:val="393"/>
        </w:trPr>
        <w:tc>
          <w:tcPr>
            <w:tcW w:w="566" w:type="dxa"/>
          </w:tcPr>
          <w:p w14:paraId="626FFEE2"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29</w:t>
            </w:r>
          </w:p>
        </w:tc>
        <w:tc>
          <w:tcPr>
            <w:tcW w:w="2976" w:type="dxa"/>
          </w:tcPr>
          <w:p w14:paraId="7D921098"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Т.1÷ ТК4</w:t>
            </w:r>
          </w:p>
        </w:tc>
        <w:tc>
          <w:tcPr>
            <w:tcW w:w="1279" w:type="dxa"/>
          </w:tcPr>
          <w:p w14:paraId="67939805"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100</w:t>
            </w:r>
          </w:p>
        </w:tc>
        <w:tc>
          <w:tcPr>
            <w:tcW w:w="1133" w:type="dxa"/>
          </w:tcPr>
          <w:p w14:paraId="243BDAF3"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125</w:t>
            </w:r>
          </w:p>
        </w:tc>
        <w:tc>
          <w:tcPr>
            <w:tcW w:w="991" w:type="dxa"/>
          </w:tcPr>
          <w:p w14:paraId="274B5BAB"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32</w:t>
            </w:r>
          </w:p>
        </w:tc>
        <w:tc>
          <w:tcPr>
            <w:tcW w:w="1346" w:type="dxa"/>
          </w:tcPr>
          <w:p w14:paraId="11087C3A"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val="restart"/>
          </w:tcPr>
          <w:p w14:paraId="0D926D07" w14:textId="77777777" w:rsidR="00F83B47" w:rsidRPr="00CF6F16" w:rsidRDefault="00F83B47">
            <w:pPr>
              <w:pStyle w:val="TableParagraph"/>
              <w:spacing w:before="4"/>
              <w:jc w:val="left"/>
              <w:rPr>
                <w:color w:val="000000" w:themeColor="text1"/>
                <w:sz w:val="21"/>
              </w:rPr>
            </w:pPr>
          </w:p>
          <w:p w14:paraId="456D629C" w14:textId="77777777" w:rsidR="00F83B47" w:rsidRPr="00CF6F16" w:rsidRDefault="00A32131">
            <w:pPr>
              <w:pStyle w:val="TableParagraph"/>
              <w:ind w:left="262"/>
              <w:jc w:val="left"/>
              <w:rPr>
                <w:color w:val="000000" w:themeColor="text1"/>
                <w:sz w:val="24"/>
              </w:rPr>
            </w:pPr>
            <w:r w:rsidRPr="00CF6F16">
              <w:rPr>
                <w:color w:val="000000" w:themeColor="text1"/>
                <w:sz w:val="24"/>
              </w:rPr>
              <w:t>129 649,92</w:t>
            </w:r>
          </w:p>
        </w:tc>
      </w:tr>
      <w:tr w:rsidR="00F83B47" w:rsidRPr="00CF6F16" w14:paraId="233B00F9" w14:textId="77777777" w:rsidTr="00FC2AD5">
        <w:trPr>
          <w:trHeight w:val="398"/>
        </w:trPr>
        <w:tc>
          <w:tcPr>
            <w:tcW w:w="566" w:type="dxa"/>
          </w:tcPr>
          <w:p w14:paraId="3A5814CE" w14:textId="77777777" w:rsidR="00F83B47" w:rsidRPr="00CF6F16" w:rsidRDefault="00F83B47">
            <w:pPr>
              <w:pStyle w:val="TableParagraph"/>
              <w:jc w:val="left"/>
              <w:rPr>
                <w:color w:val="000000" w:themeColor="text1"/>
              </w:rPr>
            </w:pPr>
          </w:p>
        </w:tc>
        <w:tc>
          <w:tcPr>
            <w:tcW w:w="2976" w:type="dxa"/>
          </w:tcPr>
          <w:p w14:paraId="6022FAA6" w14:textId="77777777" w:rsidR="00F83B47" w:rsidRPr="00CF6F16" w:rsidRDefault="00F83B47">
            <w:pPr>
              <w:pStyle w:val="TableParagraph"/>
              <w:jc w:val="left"/>
              <w:rPr>
                <w:color w:val="000000" w:themeColor="text1"/>
              </w:rPr>
            </w:pPr>
          </w:p>
        </w:tc>
        <w:tc>
          <w:tcPr>
            <w:tcW w:w="1279" w:type="dxa"/>
          </w:tcPr>
          <w:p w14:paraId="38F6AE03" w14:textId="77777777" w:rsidR="00F83B47" w:rsidRPr="00CF6F16" w:rsidRDefault="00F83B47">
            <w:pPr>
              <w:pStyle w:val="TableParagraph"/>
              <w:jc w:val="left"/>
              <w:rPr>
                <w:color w:val="000000" w:themeColor="text1"/>
              </w:rPr>
            </w:pPr>
          </w:p>
        </w:tc>
        <w:tc>
          <w:tcPr>
            <w:tcW w:w="1133" w:type="dxa"/>
          </w:tcPr>
          <w:p w14:paraId="6A7E7EA8" w14:textId="77777777" w:rsidR="00F83B47" w:rsidRPr="00CF6F16" w:rsidRDefault="00F83B47">
            <w:pPr>
              <w:pStyle w:val="TableParagraph"/>
              <w:jc w:val="left"/>
              <w:rPr>
                <w:color w:val="000000" w:themeColor="text1"/>
              </w:rPr>
            </w:pPr>
          </w:p>
        </w:tc>
        <w:tc>
          <w:tcPr>
            <w:tcW w:w="991" w:type="dxa"/>
          </w:tcPr>
          <w:p w14:paraId="11CDDD82" w14:textId="77777777" w:rsidR="00F83B47" w:rsidRPr="00CF6F16" w:rsidRDefault="00F83B47">
            <w:pPr>
              <w:pStyle w:val="TableParagraph"/>
              <w:jc w:val="left"/>
              <w:rPr>
                <w:color w:val="000000" w:themeColor="text1"/>
              </w:rPr>
            </w:pPr>
          </w:p>
        </w:tc>
        <w:tc>
          <w:tcPr>
            <w:tcW w:w="1346" w:type="dxa"/>
          </w:tcPr>
          <w:p w14:paraId="21B77BFA" w14:textId="77777777" w:rsidR="00F83B47" w:rsidRPr="00CF6F16" w:rsidRDefault="00F83B47">
            <w:pPr>
              <w:pStyle w:val="TableParagraph"/>
              <w:jc w:val="left"/>
              <w:rPr>
                <w:color w:val="000000" w:themeColor="text1"/>
              </w:rPr>
            </w:pPr>
          </w:p>
        </w:tc>
        <w:tc>
          <w:tcPr>
            <w:tcW w:w="1596" w:type="dxa"/>
            <w:vMerge/>
            <w:tcBorders>
              <w:top w:val="nil"/>
            </w:tcBorders>
          </w:tcPr>
          <w:p w14:paraId="171BDEB2" w14:textId="77777777" w:rsidR="00F83B47" w:rsidRPr="00CF6F16" w:rsidRDefault="00F83B47">
            <w:pPr>
              <w:rPr>
                <w:color w:val="000000" w:themeColor="text1"/>
                <w:sz w:val="2"/>
                <w:szCs w:val="2"/>
              </w:rPr>
            </w:pPr>
          </w:p>
        </w:tc>
      </w:tr>
      <w:tr w:rsidR="00F83B47" w:rsidRPr="00CF6F16" w14:paraId="229668B0" w14:textId="77777777" w:rsidTr="00FC2AD5">
        <w:trPr>
          <w:trHeight w:val="395"/>
        </w:trPr>
        <w:tc>
          <w:tcPr>
            <w:tcW w:w="9887" w:type="dxa"/>
            <w:gridSpan w:val="7"/>
          </w:tcPr>
          <w:p w14:paraId="29A10DAD"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ЦТП-3(насос смешения на перемычке)</w:t>
            </w:r>
          </w:p>
        </w:tc>
      </w:tr>
      <w:tr w:rsidR="00F83B47" w:rsidRPr="00CF6F16" w14:paraId="7E1EDEFB" w14:textId="77777777" w:rsidTr="00FC2AD5">
        <w:trPr>
          <w:trHeight w:val="398"/>
        </w:trPr>
        <w:tc>
          <w:tcPr>
            <w:tcW w:w="566" w:type="dxa"/>
          </w:tcPr>
          <w:p w14:paraId="7F3ADC4F"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30</w:t>
            </w:r>
          </w:p>
        </w:tc>
        <w:tc>
          <w:tcPr>
            <w:tcW w:w="2976" w:type="dxa"/>
          </w:tcPr>
          <w:p w14:paraId="1022C1A2"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у-ЦТП-3÷ ТК1</w:t>
            </w:r>
          </w:p>
        </w:tc>
        <w:tc>
          <w:tcPr>
            <w:tcW w:w="1279" w:type="dxa"/>
          </w:tcPr>
          <w:p w14:paraId="206B0BF1"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100</w:t>
            </w:r>
          </w:p>
        </w:tc>
        <w:tc>
          <w:tcPr>
            <w:tcW w:w="1133" w:type="dxa"/>
          </w:tcPr>
          <w:p w14:paraId="45B5D6D8"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150</w:t>
            </w:r>
          </w:p>
        </w:tc>
        <w:tc>
          <w:tcPr>
            <w:tcW w:w="991" w:type="dxa"/>
          </w:tcPr>
          <w:p w14:paraId="6C000272"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23</w:t>
            </w:r>
          </w:p>
        </w:tc>
        <w:tc>
          <w:tcPr>
            <w:tcW w:w="1346" w:type="dxa"/>
          </w:tcPr>
          <w:p w14:paraId="576AB16B"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33254631" w14:textId="77777777" w:rsidR="00F83B47" w:rsidRPr="00CF6F16" w:rsidRDefault="00F83B47">
            <w:pPr>
              <w:pStyle w:val="TableParagraph"/>
              <w:jc w:val="left"/>
              <w:rPr>
                <w:color w:val="000000" w:themeColor="text1"/>
                <w:sz w:val="26"/>
              </w:rPr>
            </w:pPr>
          </w:p>
          <w:p w14:paraId="380283FE" w14:textId="77777777" w:rsidR="00F83B47" w:rsidRPr="00CF6F16" w:rsidRDefault="00F83B47">
            <w:pPr>
              <w:pStyle w:val="TableParagraph"/>
              <w:jc w:val="left"/>
              <w:rPr>
                <w:color w:val="000000" w:themeColor="text1"/>
                <w:sz w:val="26"/>
              </w:rPr>
            </w:pPr>
          </w:p>
          <w:p w14:paraId="538E77F8" w14:textId="77777777" w:rsidR="00F83B47" w:rsidRPr="00CF6F16" w:rsidRDefault="00F83B47">
            <w:pPr>
              <w:pStyle w:val="TableParagraph"/>
              <w:spacing w:before="5"/>
              <w:jc w:val="left"/>
              <w:rPr>
                <w:color w:val="000000" w:themeColor="text1"/>
                <w:sz w:val="29"/>
              </w:rPr>
            </w:pPr>
          </w:p>
          <w:p w14:paraId="1B9D56FD" w14:textId="77777777" w:rsidR="00F83B47" w:rsidRPr="00CF6F16" w:rsidRDefault="00A32131">
            <w:pPr>
              <w:pStyle w:val="TableParagraph"/>
              <w:spacing w:before="1"/>
              <w:ind w:left="262"/>
              <w:jc w:val="left"/>
              <w:rPr>
                <w:color w:val="000000" w:themeColor="text1"/>
                <w:sz w:val="24"/>
              </w:rPr>
            </w:pPr>
            <w:r w:rsidRPr="00CF6F16">
              <w:rPr>
                <w:color w:val="000000" w:themeColor="text1"/>
                <w:sz w:val="24"/>
              </w:rPr>
              <w:t>553 118,8</w:t>
            </w:r>
          </w:p>
        </w:tc>
      </w:tr>
      <w:tr w:rsidR="00F83B47" w:rsidRPr="00CF6F16" w14:paraId="160E339E" w14:textId="77777777" w:rsidTr="00FC2AD5">
        <w:trPr>
          <w:trHeight w:val="397"/>
        </w:trPr>
        <w:tc>
          <w:tcPr>
            <w:tcW w:w="566" w:type="dxa"/>
          </w:tcPr>
          <w:p w14:paraId="015D306F"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31</w:t>
            </w:r>
          </w:p>
        </w:tc>
        <w:tc>
          <w:tcPr>
            <w:tcW w:w="2976" w:type="dxa"/>
          </w:tcPr>
          <w:p w14:paraId="6F17BF81"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ТК1÷ ТК2</w:t>
            </w:r>
          </w:p>
        </w:tc>
        <w:tc>
          <w:tcPr>
            <w:tcW w:w="1279" w:type="dxa"/>
          </w:tcPr>
          <w:p w14:paraId="7D1AA601"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100</w:t>
            </w:r>
          </w:p>
        </w:tc>
        <w:tc>
          <w:tcPr>
            <w:tcW w:w="1133" w:type="dxa"/>
          </w:tcPr>
          <w:p w14:paraId="025F808F"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125</w:t>
            </w:r>
          </w:p>
        </w:tc>
        <w:tc>
          <w:tcPr>
            <w:tcW w:w="991" w:type="dxa"/>
          </w:tcPr>
          <w:p w14:paraId="24D39BBB"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80</w:t>
            </w:r>
          </w:p>
        </w:tc>
        <w:tc>
          <w:tcPr>
            <w:tcW w:w="1346" w:type="dxa"/>
          </w:tcPr>
          <w:p w14:paraId="650A2E19"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2976BC5" w14:textId="77777777" w:rsidR="00F83B47" w:rsidRPr="00CF6F16" w:rsidRDefault="00F83B47">
            <w:pPr>
              <w:rPr>
                <w:color w:val="000000" w:themeColor="text1"/>
                <w:sz w:val="2"/>
                <w:szCs w:val="2"/>
              </w:rPr>
            </w:pPr>
          </w:p>
        </w:tc>
      </w:tr>
      <w:tr w:rsidR="00F83B47" w:rsidRPr="00CF6F16" w14:paraId="678E80F1" w14:textId="77777777" w:rsidTr="00FC2AD5">
        <w:trPr>
          <w:trHeight w:val="549"/>
        </w:trPr>
        <w:tc>
          <w:tcPr>
            <w:tcW w:w="566" w:type="dxa"/>
          </w:tcPr>
          <w:p w14:paraId="39DF0014" w14:textId="77777777" w:rsidR="00F83B47" w:rsidRPr="00CF6F16" w:rsidRDefault="00A32131">
            <w:pPr>
              <w:pStyle w:val="TableParagraph"/>
              <w:spacing w:before="121"/>
              <w:ind w:left="147" w:right="128"/>
              <w:rPr>
                <w:color w:val="000000" w:themeColor="text1"/>
                <w:sz w:val="24"/>
              </w:rPr>
            </w:pPr>
            <w:r w:rsidRPr="00CF6F16">
              <w:rPr>
                <w:color w:val="000000" w:themeColor="text1"/>
                <w:sz w:val="24"/>
              </w:rPr>
              <w:t>32</w:t>
            </w:r>
          </w:p>
        </w:tc>
        <w:tc>
          <w:tcPr>
            <w:tcW w:w="2976" w:type="dxa"/>
          </w:tcPr>
          <w:p w14:paraId="3B12C446" w14:textId="77777777" w:rsidR="00F83B47" w:rsidRPr="00CF6F16" w:rsidRDefault="00A32131">
            <w:pPr>
              <w:pStyle w:val="TableParagraph"/>
              <w:spacing w:line="230" w:lineRule="auto"/>
              <w:ind w:left="113" w:right="359"/>
              <w:jc w:val="left"/>
              <w:rPr>
                <w:color w:val="000000" w:themeColor="text1"/>
                <w:sz w:val="24"/>
              </w:rPr>
            </w:pPr>
            <w:r w:rsidRPr="00CF6F16">
              <w:rPr>
                <w:color w:val="000000" w:themeColor="text1"/>
                <w:sz w:val="24"/>
              </w:rPr>
              <w:t xml:space="preserve">ТК2÷ </w:t>
            </w:r>
            <w:proofErr w:type="spellStart"/>
            <w:r w:rsidRPr="00CF6F16">
              <w:rPr>
                <w:color w:val="000000" w:themeColor="text1"/>
                <w:sz w:val="24"/>
              </w:rPr>
              <w:t>ж.д</w:t>
            </w:r>
            <w:proofErr w:type="spellEnd"/>
            <w:r w:rsidRPr="00CF6F16">
              <w:rPr>
                <w:color w:val="000000" w:themeColor="text1"/>
                <w:sz w:val="24"/>
              </w:rPr>
              <w:t>. Центральный микрорайон, 17</w:t>
            </w:r>
          </w:p>
        </w:tc>
        <w:tc>
          <w:tcPr>
            <w:tcW w:w="1279" w:type="dxa"/>
          </w:tcPr>
          <w:p w14:paraId="5A00966F" w14:textId="77777777" w:rsidR="00F83B47" w:rsidRPr="00CF6F16" w:rsidRDefault="00A32131">
            <w:pPr>
              <w:pStyle w:val="TableParagraph"/>
              <w:spacing w:before="121"/>
              <w:ind w:left="141" w:right="124"/>
              <w:rPr>
                <w:color w:val="000000" w:themeColor="text1"/>
                <w:sz w:val="24"/>
              </w:rPr>
            </w:pPr>
            <w:r w:rsidRPr="00CF6F16">
              <w:rPr>
                <w:color w:val="000000" w:themeColor="text1"/>
                <w:sz w:val="24"/>
              </w:rPr>
              <w:t>70</w:t>
            </w:r>
          </w:p>
        </w:tc>
        <w:tc>
          <w:tcPr>
            <w:tcW w:w="1133" w:type="dxa"/>
          </w:tcPr>
          <w:p w14:paraId="6397F478" w14:textId="77777777" w:rsidR="00F83B47" w:rsidRPr="00CF6F16" w:rsidRDefault="00A32131">
            <w:pPr>
              <w:pStyle w:val="TableParagraph"/>
              <w:spacing w:before="121"/>
              <w:ind w:left="124" w:right="104"/>
              <w:rPr>
                <w:color w:val="000000" w:themeColor="text1"/>
                <w:sz w:val="24"/>
              </w:rPr>
            </w:pPr>
            <w:r w:rsidRPr="00CF6F16">
              <w:rPr>
                <w:color w:val="000000" w:themeColor="text1"/>
                <w:sz w:val="24"/>
              </w:rPr>
              <w:t>100</w:t>
            </w:r>
          </w:p>
        </w:tc>
        <w:tc>
          <w:tcPr>
            <w:tcW w:w="991" w:type="dxa"/>
          </w:tcPr>
          <w:p w14:paraId="578A78C2" w14:textId="77777777" w:rsidR="00F83B47" w:rsidRPr="00CF6F16" w:rsidRDefault="00A32131">
            <w:pPr>
              <w:pStyle w:val="TableParagraph"/>
              <w:spacing w:before="121"/>
              <w:ind w:left="379"/>
              <w:jc w:val="left"/>
              <w:rPr>
                <w:color w:val="000000" w:themeColor="text1"/>
                <w:sz w:val="24"/>
              </w:rPr>
            </w:pPr>
            <w:r w:rsidRPr="00CF6F16">
              <w:rPr>
                <w:color w:val="000000" w:themeColor="text1"/>
                <w:sz w:val="24"/>
              </w:rPr>
              <w:t>20</w:t>
            </w:r>
          </w:p>
        </w:tc>
        <w:tc>
          <w:tcPr>
            <w:tcW w:w="1346" w:type="dxa"/>
          </w:tcPr>
          <w:p w14:paraId="76478A28" w14:textId="77777777" w:rsidR="00F83B47" w:rsidRPr="00CF6F16" w:rsidRDefault="00A32131">
            <w:pPr>
              <w:pStyle w:val="TableParagraph"/>
              <w:spacing w:before="121"/>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318C1F03" w14:textId="77777777" w:rsidR="00F83B47" w:rsidRPr="00CF6F16" w:rsidRDefault="00F83B47">
            <w:pPr>
              <w:rPr>
                <w:color w:val="000000" w:themeColor="text1"/>
                <w:sz w:val="2"/>
                <w:szCs w:val="2"/>
              </w:rPr>
            </w:pPr>
          </w:p>
        </w:tc>
      </w:tr>
      <w:tr w:rsidR="00F83B47" w:rsidRPr="00CF6F16" w14:paraId="2E9AE1BE" w14:textId="77777777" w:rsidTr="00FC2AD5">
        <w:trPr>
          <w:trHeight w:val="395"/>
        </w:trPr>
        <w:tc>
          <w:tcPr>
            <w:tcW w:w="566" w:type="dxa"/>
          </w:tcPr>
          <w:p w14:paraId="60F588FF"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33</w:t>
            </w:r>
          </w:p>
        </w:tc>
        <w:tc>
          <w:tcPr>
            <w:tcW w:w="2976" w:type="dxa"/>
          </w:tcPr>
          <w:p w14:paraId="46958A9C"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ТК1÷ у-д21</w:t>
            </w:r>
          </w:p>
        </w:tc>
        <w:tc>
          <w:tcPr>
            <w:tcW w:w="1279" w:type="dxa"/>
          </w:tcPr>
          <w:p w14:paraId="71F352B1"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80</w:t>
            </w:r>
          </w:p>
        </w:tc>
        <w:tc>
          <w:tcPr>
            <w:tcW w:w="1133" w:type="dxa"/>
          </w:tcPr>
          <w:p w14:paraId="1EB85035"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1FE9B721"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17</w:t>
            </w:r>
          </w:p>
        </w:tc>
        <w:tc>
          <w:tcPr>
            <w:tcW w:w="1346" w:type="dxa"/>
          </w:tcPr>
          <w:p w14:paraId="64233777"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3613BF33" w14:textId="77777777" w:rsidR="00F83B47" w:rsidRPr="00CF6F16" w:rsidRDefault="00F83B47">
            <w:pPr>
              <w:rPr>
                <w:color w:val="000000" w:themeColor="text1"/>
                <w:sz w:val="2"/>
                <w:szCs w:val="2"/>
              </w:rPr>
            </w:pPr>
          </w:p>
        </w:tc>
      </w:tr>
      <w:tr w:rsidR="00F83B47" w:rsidRPr="00CF6F16" w14:paraId="21184D9C" w14:textId="77777777" w:rsidTr="00FC2AD5">
        <w:trPr>
          <w:trHeight w:val="397"/>
        </w:trPr>
        <w:tc>
          <w:tcPr>
            <w:tcW w:w="566" w:type="dxa"/>
          </w:tcPr>
          <w:p w14:paraId="06D3042D" w14:textId="77777777" w:rsidR="00F83B47" w:rsidRPr="00CF6F16" w:rsidRDefault="00F83B47">
            <w:pPr>
              <w:pStyle w:val="TableParagraph"/>
              <w:jc w:val="left"/>
              <w:rPr>
                <w:color w:val="000000" w:themeColor="text1"/>
              </w:rPr>
            </w:pPr>
          </w:p>
        </w:tc>
        <w:tc>
          <w:tcPr>
            <w:tcW w:w="2976" w:type="dxa"/>
          </w:tcPr>
          <w:p w14:paraId="6853F721" w14:textId="77777777" w:rsidR="00F83B47" w:rsidRPr="00CF6F16" w:rsidRDefault="00F83B47">
            <w:pPr>
              <w:pStyle w:val="TableParagraph"/>
              <w:jc w:val="left"/>
              <w:rPr>
                <w:color w:val="000000" w:themeColor="text1"/>
              </w:rPr>
            </w:pPr>
          </w:p>
        </w:tc>
        <w:tc>
          <w:tcPr>
            <w:tcW w:w="1279" w:type="dxa"/>
          </w:tcPr>
          <w:p w14:paraId="783CA372" w14:textId="77777777" w:rsidR="00F83B47" w:rsidRPr="00CF6F16" w:rsidRDefault="00F83B47">
            <w:pPr>
              <w:pStyle w:val="TableParagraph"/>
              <w:jc w:val="left"/>
              <w:rPr>
                <w:color w:val="000000" w:themeColor="text1"/>
              </w:rPr>
            </w:pPr>
          </w:p>
        </w:tc>
        <w:tc>
          <w:tcPr>
            <w:tcW w:w="1133" w:type="dxa"/>
          </w:tcPr>
          <w:p w14:paraId="49575349" w14:textId="77777777" w:rsidR="00F83B47" w:rsidRPr="00CF6F16" w:rsidRDefault="00F83B47">
            <w:pPr>
              <w:pStyle w:val="TableParagraph"/>
              <w:jc w:val="left"/>
              <w:rPr>
                <w:color w:val="000000" w:themeColor="text1"/>
              </w:rPr>
            </w:pPr>
          </w:p>
        </w:tc>
        <w:tc>
          <w:tcPr>
            <w:tcW w:w="991" w:type="dxa"/>
          </w:tcPr>
          <w:p w14:paraId="3622EF90" w14:textId="77777777" w:rsidR="00F83B47" w:rsidRPr="00CF6F16" w:rsidRDefault="00F83B47">
            <w:pPr>
              <w:pStyle w:val="TableParagraph"/>
              <w:jc w:val="left"/>
              <w:rPr>
                <w:color w:val="000000" w:themeColor="text1"/>
              </w:rPr>
            </w:pPr>
          </w:p>
        </w:tc>
        <w:tc>
          <w:tcPr>
            <w:tcW w:w="1346" w:type="dxa"/>
          </w:tcPr>
          <w:p w14:paraId="754D2B32" w14:textId="77777777" w:rsidR="00F83B47" w:rsidRPr="00CF6F16" w:rsidRDefault="00F83B47">
            <w:pPr>
              <w:pStyle w:val="TableParagraph"/>
              <w:jc w:val="left"/>
              <w:rPr>
                <w:color w:val="000000" w:themeColor="text1"/>
              </w:rPr>
            </w:pPr>
          </w:p>
        </w:tc>
        <w:tc>
          <w:tcPr>
            <w:tcW w:w="1596" w:type="dxa"/>
            <w:vMerge/>
            <w:tcBorders>
              <w:top w:val="nil"/>
            </w:tcBorders>
          </w:tcPr>
          <w:p w14:paraId="2C7F0CBC" w14:textId="77777777" w:rsidR="00F83B47" w:rsidRPr="00CF6F16" w:rsidRDefault="00F83B47">
            <w:pPr>
              <w:rPr>
                <w:color w:val="000000" w:themeColor="text1"/>
                <w:sz w:val="2"/>
                <w:szCs w:val="2"/>
              </w:rPr>
            </w:pPr>
          </w:p>
        </w:tc>
      </w:tr>
      <w:tr w:rsidR="00F83B47" w:rsidRPr="00CF6F16" w14:paraId="322D1B50" w14:textId="77777777" w:rsidTr="00FC2AD5">
        <w:trPr>
          <w:trHeight w:val="398"/>
        </w:trPr>
        <w:tc>
          <w:tcPr>
            <w:tcW w:w="9887" w:type="dxa"/>
            <w:gridSpan w:val="7"/>
          </w:tcPr>
          <w:p w14:paraId="3C660DD3"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ЦТП-4(ГЭ-6)</w:t>
            </w:r>
          </w:p>
        </w:tc>
      </w:tr>
    </w:tbl>
    <w:p w14:paraId="077DA6BB" w14:textId="77777777" w:rsidR="00F83B47" w:rsidRPr="00CF6F16" w:rsidRDefault="00F83B47">
      <w:pPr>
        <w:rPr>
          <w:color w:val="000000" w:themeColor="text1"/>
          <w:sz w:val="24"/>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6F16" w14:paraId="099B30B9" w14:textId="77777777" w:rsidTr="00FC2AD5">
        <w:trPr>
          <w:trHeight w:val="849"/>
        </w:trPr>
        <w:tc>
          <w:tcPr>
            <w:tcW w:w="566" w:type="dxa"/>
          </w:tcPr>
          <w:p w14:paraId="7A71FF2A" w14:textId="77777777" w:rsidR="00F83B47" w:rsidRPr="00CF6F16" w:rsidRDefault="00A32131">
            <w:pPr>
              <w:pStyle w:val="TableParagraph"/>
              <w:spacing w:before="135" w:line="237" w:lineRule="auto"/>
              <w:ind w:left="124" w:right="88" w:firstLine="48"/>
              <w:jc w:val="left"/>
              <w:rPr>
                <w:color w:val="000000" w:themeColor="text1"/>
                <w:sz w:val="24"/>
              </w:rPr>
            </w:pPr>
            <w:r w:rsidRPr="00CF6F16">
              <w:rPr>
                <w:color w:val="000000" w:themeColor="text1"/>
                <w:sz w:val="24"/>
              </w:rPr>
              <w:lastRenderedPageBreak/>
              <w:t>№ п/п</w:t>
            </w:r>
          </w:p>
        </w:tc>
        <w:tc>
          <w:tcPr>
            <w:tcW w:w="2976" w:type="dxa"/>
          </w:tcPr>
          <w:p w14:paraId="0256E70C" w14:textId="77777777" w:rsidR="00F83B47" w:rsidRPr="00CF6F16" w:rsidRDefault="00F83B47">
            <w:pPr>
              <w:pStyle w:val="TableParagraph"/>
              <w:spacing w:before="8"/>
              <w:jc w:val="left"/>
              <w:rPr>
                <w:color w:val="000000" w:themeColor="text1"/>
                <w:sz w:val="23"/>
              </w:rPr>
            </w:pPr>
          </w:p>
          <w:p w14:paraId="5AEA6357" w14:textId="77777777" w:rsidR="00F83B47" w:rsidRPr="00CF6F16" w:rsidRDefault="00A32131">
            <w:pPr>
              <w:pStyle w:val="TableParagraph"/>
              <w:ind w:left="321"/>
              <w:jc w:val="left"/>
              <w:rPr>
                <w:color w:val="000000" w:themeColor="text1"/>
                <w:sz w:val="24"/>
              </w:rPr>
            </w:pPr>
            <w:r w:rsidRPr="00CF6F16">
              <w:rPr>
                <w:color w:val="000000" w:themeColor="text1"/>
                <w:sz w:val="24"/>
              </w:rPr>
              <w:t>Наименование участка</w:t>
            </w:r>
          </w:p>
        </w:tc>
        <w:tc>
          <w:tcPr>
            <w:tcW w:w="1279" w:type="dxa"/>
          </w:tcPr>
          <w:p w14:paraId="6CF1F259" w14:textId="77777777" w:rsidR="00F83B47" w:rsidRPr="00CF6F16" w:rsidRDefault="00A32131">
            <w:pPr>
              <w:pStyle w:val="TableParagraph"/>
              <w:spacing w:before="1"/>
              <w:ind w:left="194" w:hanging="27"/>
              <w:jc w:val="left"/>
              <w:rPr>
                <w:color w:val="000000" w:themeColor="text1"/>
                <w:sz w:val="24"/>
              </w:rPr>
            </w:pPr>
            <w:r w:rsidRPr="00CF6F16">
              <w:rPr>
                <w:color w:val="000000" w:themeColor="text1"/>
                <w:sz w:val="24"/>
              </w:rPr>
              <w:t>Существ.</w:t>
            </w:r>
          </w:p>
          <w:p w14:paraId="18EB26D6" w14:textId="77777777" w:rsidR="00F83B47" w:rsidRPr="00CF6F16" w:rsidRDefault="00A32131">
            <w:pPr>
              <w:pStyle w:val="TableParagraph"/>
              <w:spacing w:before="2" w:line="270" w:lineRule="atLeast"/>
              <w:ind w:left="343" w:right="154" w:hanging="149"/>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133" w:type="dxa"/>
          </w:tcPr>
          <w:p w14:paraId="103DA5CE" w14:textId="77777777" w:rsidR="00F83B47" w:rsidRPr="00CF6F16" w:rsidRDefault="00A32131">
            <w:pPr>
              <w:pStyle w:val="TableParagraph"/>
              <w:spacing w:before="1"/>
              <w:ind w:left="120" w:firstLine="103"/>
              <w:jc w:val="left"/>
              <w:rPr>
                <w:color w:val="000000" w:themeColor="text1"/>
                <w:sz w:val="24"/>
              </w:rPr>
            </w:pPr>
            <w:r w:rsidRPr="00CF6F16">
              <w:rPr>
                <w:color w:val="000000" w:themeColor="text1"/>
                <w:sz w:val="24"/>
              </w:rPr>
              <w:t>Новый</w:t>
            </w:r>
          </w:p>
          <w:p w14:paraId="280E7CF2" w14:textId="77777777" w:rsidR="00F83B47" w:rsidRPr="00CF6F16" w:rsidRDefault="00A32131">
            <w:pPr>
              <w:pStyle w:val="TableParagraph"/>
              <w:spacing w:before="2" w:line="270" w:lineRule="atLeast"/>
              <w:ind w:left="237" w:right="83" w:hanging="118"/>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dу</w:t>
            </w:r>
            <w:proofErr w:type="spellEnd"/>
            <w:r w:rsidRPr="00CF6F16">
              <w:rPr>
                <w:color w:val="000000" w:themeColor="text1"/>
                <w:sz w:val="24"/>
              </w:rPr>
              <w:t>,</w:t>
            </w:r>
            <w:r w:rsidRPr="00CF6F16">
              <w:rPr>
                <w:color w:val="000000" w:themeColor="text1"/>
                <w:spacing w:val="-1"/>
                <w:sz w:val="24"/>
              </w:rPr>
              <w:t xml:space="preserve"> </w:t>
            </w:r>
            <w:r w:rsidRPr="00CF6F16">
              <w:rPr>
                <w:color w:val="000000" w:themeColor="text1"/>
                <w:sz w:val="24"/>
              </w:rPr>
              <w:t>мм</w:t>
            </w:r>
          </w:p>
        </w:tc>
        <w:tc>
          <w:tcPr>
            <w:tcW w:w="991" w:type="dxa"/>
          </w:tcPr>
          <w:p w14:paraId="4EDC10BA" w14:textId="77777777" w:rsidR="00F83B47" w:rsidRPr="00CF6F16" w:rsidRDefault="00A32131">
            <w:pPr>
              <w:pStyle w:val="TableParagraph"/>
              <w:spacing w:before="135" w:line="237" w:lineRule="auto"/>
              <w:ind w:left="122" w:right="102" w:firstLine="52"/>
              <w:jc w:val="left"/>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c>
          <w:tcPr>
            <w:tcW w:w="1346" w:type="dxa"/>
          </w:tcPr>
          <w:p w14:paraId="6B7A8DFA" w14:textId="77777777" w:rsidR="00F83B47" w:rsidRPr="00CF6F16" w:rsidRDefault="00A32131">
            <w:pPr>
              <w:pStyle w:val="TableParagraph"/>
              <w:spacing w:before="135" w:line="237" w:lineRule="auto"/>
              <w:ind w:left="497" w:hanging="312"/>
              <w:jc w:val="left"/>
              <w:rPr>
                <w:color w:val="000000" w:themeColor="text1"/>
                <w:sz w:val="24"/>
              </w:rPr>
            </w:pPr>
            <w:proofErr w:type="spellStart"/>
            <w:r w:rsidRPr="00CF6F16">
              <w:rPr>
                <w:color w:val="000000" w:themeColor="text1"/>
                <w:sz w:val="24"/>
              </w:rPr>
              <w:t>Примеча</w:t>
            </w:r>
            <w:proofErr w:type="spellEnd"/>
            <w:r w:rsidRPr="00CF6F16">
              <w:rPr>
                <w:color w:val="000000" w:themeColor="text1"/>
                <w:sz w:val="24"/>
              </w:rPr>
              <w:t xml:space="preserve">- </w:t>
            </w:r>
            <w:proofErr w:type="spellStart"/>
            <w:r w:rsidRPr="00CF6F16">
              <w:rPr>
                <w:color w:val="000000" w:themeColor="text1"/>
                <w:sz w:val="24"/>
              </w:rPr>
              <w:t>ние</w:t>
            </w:r>
            <w:proofErr w:type="spellEnd"/>
          </w:p>
        </w:tc>
        <w:tc>
          <w:tcPr>
            <w:tcW w:w="1596" w:type="dxa"/>
          </w:tcPr>
          <w:p w14:paraId="57A5AAED" w14:textId="77777777" w:rsidR="00F83B47" w:rsidRPr="00CF6F16" w:rsidRDefault="00A32131">
            <w:pPr>
              <w:pStyle w:val="TableParagraph"/>
              <w:spacing w:before="135" w:line="237" w:lineRule="auto"/>
              <w:ind w:left="267" w:right="221" w:hanging="24"/>
              <w:jc w:val="left"/>
              <w:rPr>
                <w:color w:val="000000" w:themeColor="text1"/>
                <w:sz w:val="24"/>
              </w:rPr>
            </w:pPr>
            <w:r w:rsidRPr="00CF6F16">
              <w:rPr>
                <w:color w:val="000000" w:themeColor="text1"/>
                <w:sz w:val="24"/>
              </w:rPr>
              <w:t xml:space="preserve">Затраты на </w:t>
            </w:r>
            <w:proofErr w:type="spellStart"/>
            <w:r w:rsidRPr="00CF6F16">
              <w:rPr>
                <w:color w:val="000000" w:themeColor="text1"/>
                <w:sz w:val="24"/>
              </w:rPr>
              <w:t>тр-ды</w:t>
            </w:r>
            <w:proofErr w:type="spellEnd"/>
            <w:r w:rsidRPr="00CF6F16">
              <w:rPr>
                <w:color w:val="000000" w:themeColor="text1"/>
                <w:sz w:val="24"/>
              </w:rPr>
              <w:t xml:space="preserve">, </w:t>
            </w:r>
            <w:proofErr w:type="spellStart"/>
            <w:r w:rsidRPr="00CF6F16">
              <w:rPr>
                <w:color w:val="000000" w:themeColor="text1"/>
                <w:sz w:val="24"/>
              </w:rPr>
              <w:t>руб</w:t>
            </w:r>
            <w:proofErr w:type="spellEnd"/>
          </w:p>
        </w:tc>
      </w:tr>
      <w:tr w:rsidR="00F83B47" w:rsidRPr="00CF6F16" w14:paraId="4B05681B" w14:textId="77777777" w:rsidTr="00FC2AD5">
        <w:trPr>
          <w:trHeight w:val="395"/>
        </w:trPr>
        <w:tc>
          <w:tcPr>
            <w:tcW w:w="566" w:type="dxa"/>
          </w:tcPr>
          <w:p w14:paraId="21A8EEE4"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34</w:t>
            </w:r>
          </w:p>
        </w:tc>
        <w:tc>
          <w:tcPr>
            <w:tcW w:w="2976" w:type="dxa"/>
          </w:tcPr>
          <w:p w14:paraId="68E177D1"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ЦТП-4 ÷ ТК11</w:t>
            </w:r>
          </w:p>
        </w:tc>
        <w:tc>
          <w:tcPr>
            <w:tcW w:w="1279" w:type="dxa"/>
          </w:tcPr>
          <w:p w14:paraId="2CBE88B5"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150</w:t>
            </w:r>
          </w:p>
        </w:tc>
        <w:tc>
          <w:tcPr>
            <w:tcW w:w="1133" w:type="dxa"/>
          </w:tcPr>
          <w:p w14:paraId="248F644B"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200</w:t>
            </w:r>
          </w:p>
        </w:tc>
        <w:tc>
          <w:tcPr>
            <w:tcW w:w="991" w:type="dxa"/>
          </w:tcPr>
          <w:p w14:paraId="2C07513D"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25</w:t>
            </w:r>
          </w:p>
        </w:tc>
        <w:tc>
          <w:tcPr>
            <w:tcW w:w="1346" w:type="dxa"/>
          </w:tcPr>
          <w:p w14:paraId="2FC44948"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183C2ADF" w14:textId="77777777" w:rsidR="00F83B47" w:rsidRPr="00CF6F16" w:rsidRDefault="00F83B47">
            <w:pPr>
              <w:pStyle w:val="TableParagraph"/>
              <w:jc w:val="left"/>
              <w:rPr>
                <w:color w:val="000000" w:themeColor="text1"/>
                <w:sz w:val="26"/>
              </w:rPr>
            </w:pPr>
          </w:p>
          <w:p w14:paraId="57456D13" w14:textId="77777777" w:rsidR="00F83B47" w:rsidRPr="00CF6F16" w:rsidRDefault="00F83B47">
            <w:pPr>
              <w:pStyle w:val="TableParagraph"/>
              <w:jc w:val="left"/>
              <w:rPr>
                <w:color w:val="000000" w:themeColor="text1"/>
                <w:sz w:val="26"/>
              </w:rPr>
            </w:pPr>
          </w:p>
          <w:p w14:paraId="1D76575C" w14:textId="77777777" w:rsidR="00F83B47" w:rsidRPr="00CF6F16" w:rsidRDefault="00F83B47">
            <w:pPr>
              <w:pStyle w:val="TableParagraph"/>
              <w:spacing w:before="3"/>
              <w:jc w:val="left"/>
              <w:rPr>
                <w:color w:val="000000" w:themeColor="text1"/>
                <w:sz w:val="29"/>
              </w:rPr>
            </w:pPr>
          </w:p>
          <w:p w14:paraId="600215A6" w14:textId="77777777" w:rsidR="00F83B47" w:rsidRPr="00CF6F16" w:rsidRDefault="00A32131">
            <w:pPr>
              <w:pStyle w:val="TableParagraph"/>
              <w:ind w:left="262"/>
              <w:jc w:val="left"/>
              <w:rPr>
                <w:color w:val="000000" w:themeColor="text1"/>
                <w:sz w:val="24"/>
              </w:rPr>
            </w:pPr>
            <w:r w:rsidRPr="00CF6F16">
              <w:rPr>
                <w:color w:val="000000" w:themeColor="text1"/>
                <w:sz w:val="24"/>
              </w:rPr>
              <w:t>443 814,64</w:t>
            </w:r>
          </w:p>
        </w:tc>
      </w:tr>
      <w:tr w:rsidR="00F83B47" w:rsidRPr="00CF6F16" w14:paraId="49957116" w14:textId="77777777" w:rsidTr="00FC2AD5">
        <w:trPr>
          <w:trHeight w:val="395"/>
        </w:trPr>
        <w:tc>
          <w:tcPr>
            <w:tcW w:w="566" w:type="dxa"/>
          </w:tcPr>
          <w:p w14:paraId="2977B5BE"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35</w:t>
            </w:r>
          </w:p>
        </w:tc>
        <w:tc>
          <w:tcPr>
            <w:tcW w:w="2976" w:type="dxa"/>
          </w:tcPr>
          <w:p w14:paraId="7083FD02"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ТК6÷ ТК3</w:t>
            </w:r>
          </w:p>
        </w:tc>
        <w:tc>
          <w:tcPr>
            <w:tcW w:w="1279" w:type="dxa"/>
          </w:tcPr>
          <w:p w14:paraId="128E1E68"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100</w:t>
            </w:r>
          </w:p>
        </w:tc>
        <w:tc>
          <w:tcPr>
            <w:tcW w:w="1133" w:type="dxa"/>
          </w:tcPr>
          <w:p w14:paraId="713125D0"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125</w:t>
            </w:r>
          </w:p>
        </w:tc>
        <w:tc>
          <w:tcPr>
            <w:tcW w:w="991" w:type="dxa"/>
          </w:tcPr>
          <w:p w14:paraId="058498F3"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34</w:t>
            </w:r>
          </w:p>
        </w:tc>
        <w:tc>
          <w:tcPr>
            <w:tcW w:w="1346" w:type="dxa"/>
          </w:tcPr>
          <w:p w14:paraId="4AEC4378"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4E53E57" w14:textId="77777777" w:rsidR="00F83B47" w:rsidRPr="00CF6F16" w:rsidRDefault="00F83B47">
            <w:pPr>
              <w:rPr>
                <w:color w:val="000000" w:themeColor="text1"/>
                <w:sz w:val="2"/>
                <w:szCs w:val="2"/>
              </w:rPr>
            </w:pPr>
          </w:p>
        </w:tc>
      </w:tr>
      <w:tr w:rsidR="00F83B47" w:rsidRPr="00CF6F16" w14:paraId="719FD4A5" w14:textId="77777777" w:rsidTr="00FC2AD5">
        <w:trPr>
          <w:trHeight w:val="398"/>
        </w:trPr>
        <w:tc>
          <w:tcPr>
            <w:tcW w:w="566" w:type="dxa"/>
          </w:tcPr>
          <w:p w14:paraId="05203EE6"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36</w:t>
            </w:r>
          </w:p>
        </w:tc>
        <w:tc>
          <w:tcPr>
            <w:tcW w:w="2976" w:type="dxa"/>
          </w:tcPr>
          <w:p w14:paraId="4119B23B"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ТК6÷ ТК7</w:t>
            </w:r>
          </w:p>
        </w:tc>
        <w:tc>
          <w:tcPr>
            <w:tcW w:w="1279" w:type="dxa"/>
          </w:tcPr>
          <w:p w14:paraId="11D74F83"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100</w:t>
            </w:r>
          </w:p>
        </w:tc>
        <w:tc>
          <w:tcPr>
            <w:tcW w:w="1133" w:type="dxa"/>
          </w:tcPr>
          <w:p w14:paraId="0C121269"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125</w:t>
            </w:r>
          </w:p>
        </w:tc>
        <w:tc>
          <w:tcPr>
            <w:tcW w:w="991" w:type="dxa"/>
          </w:tcPr>
          <w:p w14:paraId="2C58F401"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30</w:t>
            </w:r>
          </w:p>
        </w:tc>
        <w:tc>
          <w:tcPr>
            <w:tcW w:w="1346" w:type="dxa"/>
          </w:tcPr>
          <w:p w14:paraId="6B958421"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1FAE7EA" w14:textId="77777777" w:rsidR="00F83B47" w:rsidRPr="00CF6F16" w:rsidRDefault="00F83B47">
            <w:pPr>
              <w:rPr>
                <w:color w:val="000000" w:themeColor="text1"/>
                <w:sz w:val="2"/>
                <w:szCs w:val="2"/>
              </w:rPr>
            </w:pPr>
          </w:p>
        </w:tc>
      </w:tr>
      <w:tr w:rsidR="00F83B47" w:rsidRPr="00CF6F16" w14:paraId="5D0D2C2D" w14:textId="77777777" w:rsidTr="00FC2AD5">
        <w:trPr>
          <w:trHeight w:val="551"/>
        </w:trPr>
        <w:tc>
          <w:tcPr>
            <w:tcW w:w="566" w:type="dxa"/>
          </w:tcPr>
          <w:p w14:paraId="1BADB993"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37</w:t>
            </w:r>
          </w:p>
        </w:tc>
        <w:tc>
          <w:tcPr>
            <w:tcW w:w="2976" w:type="dxa"/>
          </w:tcPr>
          <w:p w14:paraId="72B50B26" w14:textId="77777777" w:rsidR="00F83B47" w:rsidRPr="00CF6F16" w:rsidRDefault="00A32131">
            <w:pPr>
              <w:pStyle w:val="TableParagraph"/>
              <w:spacing w:line="230" w:lineRule="auto"/>
              <w:ind w:left="113" w:right="185"/>
              <w:jc w:val="left"/>
              <w:rPr>
                <w:color w:val="000000" w:themeColor="text1"/>
                <w:sz w:val="24"/>
              </w:rPr>
            </w:pPr>
            <w:r w:rsidRPr="00CF6F16">
              <w:rPr>
                <w:color w:val="000000" w:themeColor="text1"/>
                <w:sz w:val="24"/>
              </w:rPr>
              <w:t xml:space="preserve">ТК7÷ </w:t>
            </w:r>
            <w:proofErr w:type="spellStart"/>
            <w:r w:rsidRPr="00CF6F16">
              <w:rPr>
                <w:color w:val="000000" w:themeColor="text1"/>
                <w:sz w:val="24"/>
              </w:rPr>
              <w:t>ж.д</w:t>
            </w:r>
            <w:proofErr w:type="spellEnd"/>
            <w:r w:rsidRPr="00CF6F16">
              <w:rPr>
                <w:color w:val="000000" w:themeColor="text1"/>
                <w:sz w:val="24"/>
              </w:rPr>
              <w:t xml:space="preserve">. Северный </w:t>
            </w:r>
            <w:proofErr w:type="spellStart"/>
            <w:r w:rsidRPr="00CF6F16">
              <w:rPr>
                <w:color w:val="000000" w:themeColor="text1"/>
                <w:sz w:val="24"/>
              </w:rPr>
              <w:t>мик</w:t>
            </w:r>
            <w:proofErr w:type="spellEnd"/>
            <w:r w:rsidRPr="00CF6F16">
              <w:rPr>
                <w:color w:val="000000" w:themeColor="text1"/>
                <w:sz w:val="24"/>
              </w:rPr>
              <w:t>- рорайон,10</w:t>
            </w:r>
          </w:p>
        </w:tc>
        <w:tc>
          <w:tcPr>
            <w:tcW w:w="1279" w:type="dxa"/>
          </w:tcPr>
          <w:p w14:paraId="2679AD56"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50</w:t>
            </w:r>
          </w:p>
        </w:tc>
        <w:tc>
          <w:tcPr>
            <w:tcW w:w="1133" w:type="dxa"/>
          </w:tcPr>
          <w:p w14:paraId="24FB91E3"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80</w:t>
            </w:r>
          </w:p>
        </w:tc>
        <w:tc>
          <w:tcPr>
            <w:tcW w:w="991" w:type="dxa"/>
          </w:tcPr>
          <w:p w14:paraId="62187C8B" w14:textId="77777777" w:rsidR="00F83B47" w:rsidRPr="00CF6F16" w:rsidRDefault="00A32131">
            <w:pPr>
              <w:pStyle w:val="TableParagraph"/>
              <w:spacing w:before="123"/>
              <w:ind w:left="379"/>
              <w:jc w:val="left"/>
              <w:rPr>
                <w:color w:val="000000" w:themeColor="text1"/>
                <w:sz w:val="24"/>
              </w:rPr>
            </w:pPr>
            <w:r w:rsidRPr="00CF6F16">
              <w:rPr>
                <w:color w:val="000000" w:themeColor="text1"/>
                <w:sz w:val="24"/>
              </w:rPr>
              <w:t>10</w:t>
            </w:r>
          </w:p>
        </w:tc>
        <w:tc>
          <w:tcPr>
            <w:tcW w:w="1346" w:type="dxa"/>
          </w:tcPr>
          <w:p w14:paraId="606EBA7C"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2F506A9" w14:textId="77777777" w:rsidR="00F83B47" w:rsidRPr="00CF6F16" w:rsidRDefault="00F83B47">
            <w:pPr>
              <w:rPr>
                <w:color w:val="000000" w:themeColor="text1"/>
                <w:sz w:val="2"/>
                <w:szCs w:val="2"/>
              </w:rPr>
            </w:pPr>
          </w:p>
        </w:tc>
      </w:tr>
      <w:tr w:rsidR="00F83B47" w:rsidRPr="00CF6F16" w14:paraId="2ED5088F" w14:textId="77777777" w:rsidTr="00FC2AD5">
        <w:trPr>
          <w:trHeight w:val="395"/>
        </w:trPr>
        <w:tc>
          <w:tcPr>
            <w:tcW w:w="566" w:type="dxa"/>
          </w:tcPr>
          <w:p w14:paraId="5D64AFAF" w14:textId="77777777" w:rsidR="00F83B47" w:rsidRPr="00CF6F16" w:rsidRDefault="00F83B47">
            <w:pPr>
              <w:pStyle w:val="TableParagraph"/>
              <w:jc w:val="left"/>
              <w:rPr>
                <w:color w:val="000000" w:themeColor="text1"/>
              </w:rPr>
            </w:pPr>
          </w:p>
        </w:tc>
        <w:tc>
          <w:tcPr>
            <w:tcW w:w="2976" w:type="dxa"/>
          </w:tcPr>
          <w:p w14:paraId="7AB4B7A5" w14:textId="77777777" w:rsidR="00F83B47" w:rsidRPr="00CF6F16" w:rsidRDefault="00F83B47">
            <w:pPr>
              <w:pStyle w:val="TableParagraph"/>
              <w:jc w:val="left"/>
              <w:rPr>
                <w:color w:val="000000" w:themeColor="text1"/>
              </w:rPr>
            </w:pPr>
          </w:p>
        </w:tc>
        <w:tc>
          <w:tcPr>
            <w:tcW w:w="1279" w:type="dxa"/>
          </w:tcPr>
          <w:p w14:paraId="01F62470" w14:textId="77777777" w:rsidR="00F83B47" w:rsidRPr="00CF6F16" w:rsidRDefault="00F83B47">
            <w:pPr>
              <w:pStyle w:val="TableParagraph"/>
              <w:jc w:val="left"/>
              <w:rPr>
                <w:color w:val="000000" w:themeColor="text1"/>
              </w:rPr>
            </w:pPr>
          </w:p>
        </w:tc>
        <w:tc>
          <w:tcPr>
            <w:tcW w:w="1133" w:type="dxa"/>
          </w:tcPr>
          <w:p w14:paraId="5AE09AF4" w14:textId="77777777" w:rsidR="00F83B47" w:rsidRPr="00CF6F16" w:rsidRDefault="00F83B47">
            <w:pPr>
              <w:pStyle w:val="TableParagraph"/>
              <w:jc w:val="left"/>
              <w:rPr>
                <w:color w:val="000000" w:themeColor="text1"/>
              </w:rPr>
            </w:pPr>
          </w:p>
        </w:tc>
        <w:tc>
          <w:tcPr>
            <w:tcW w:w="991" w:type="dxa"/>
          </w:tcPr>
          <w:p w14:paraId="75A55A4E" w14:textId="77777777" w:rsidR="00F83B47" w:rsidRPr="00CF6F16" w:rsidRDefault="00F83B47">
            <w:pPr>
              <w:pStyle w:val="TableParagraph"/>
              <w:jc w:val="left"/>
              <w:rPr>
                <w:color w:val="000000" w:themeColor="text1"/>
              </w:rPr>
            </w:pPr>
          </w:p>
        </w:tc>
        <w:tc>
          <w:tcPr>
            <w:tcW w:w="1346" w:type="dxa"/>
          </w:tcPr>
          <w:p w14:paraId="6386671B" w14:textId="77777777" w:rsidR="00F83B47" w:rsidRPr="00CF6F16" w:rsidRDefault="00F83B47">
            <w:pPr>
              <w:pStyle w:val="TableParagraph"/>
              <w:jc w:val="left"/>
              <w:rPr>
                <w:color w:val="000000" w:themeColor="text1"/>
              </w:rPr>
            </w:pPr>
          </w:p>
        </w:tc>
        <w:tc>
          <w:tcPr>
            <w:tcW w:w="1596" w:type="dxa"/>
            <w:vMerge/>
            <w:tcBorders>
              <w:top w:val="nil"/>
            </w:tcBorders>
          </w:tcPr>
          <w:p w14:paraId="362E71EB" w14:textId="77777777" w:rsidR="00F83B47" w:rsidRPr="00CF6F16" w:rsidRDefault="00F83B47">
            <w:pPr>
              <w:rPr>
                <w:color w:val="000000" w:themeColor="text1"/>
                <w:sz w:val="2"/>
                <w:szCs w:val="2"/>
              </w:rPr>
            </w:pPr>
          </w:p>
        </w:tc>
      </w:tr>
      <w:tr w:rsidR="00F83B47" w:rsidRPr="00CF6F16" w14:paraId="0D4398E0" w14:textId="77777777" w:rsidTr="00FC2AD5">
        <w:trPr>
          <w:trHeight w:val="395"/>
        </w:trPr>
        <w:tc>
          <w:tcPr>
            <w:tcW w:w="9887" w:type="dxa"/>
            <w:gridSpan w:val="7"/>
          </w:tcPr>
          <w:p w14:paraId="3DB614AA"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ЦТП-5(ГЭ-5)</w:t>
            </w:r>
          </w:p>
        </w:tc>
      </w:tr>
      <w:tr w:rsidR="00F83B47" w:rsidRPr="00CF6F16" w14:paraId="6ED8F973" w14:textId="77777777" w:rsidTr="00FC2AD5">
        <w:trPr>
          <w:trHeight w:val="398"/>
        </w:trPr>
        <w:tc>
          <w:tcPr>
            <w:tcW w:w="566" w:type="dxa"/>
          </w:tcPr>
          <w:p w14:paraId="754C780D"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38</w:t>
            </w:r>
          </w:p>
        </w:tc>
        <w:tc>
          <w:tcPr>
            <w:tcW w:w="2976" w:type="dxa"/>
          </w:tcPr>
          <w:p w14:paraId="11A69126"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 xml:space="preserve">ТК19 ÷ </w:t>
            </w:r>
            <w:proofErr w:type="spellStart"/>
            <w:r w:rsidRPr="00CF6F16">
              <w:rPr>
                <w:color w:val="000000" w:themeColor="text1"/>
                <w:sz w:val="24"/>
              </w:rPr>
              <w:t>ж.д</w:t>
            </w:r>
            <w:proofErr w:type="spellEnd"/>
            <w:r w:rsidRPr="00CF6F16">
              <w:rPr>
                <w:color w:val="000000" w:themeColor="text1"/>
                <w:sz w:val="24"/>
              </w:rPr>
              <w:t>. Пушкина,9</w:t>
            </w:r>
          </w:p>
        </w:tc>
        <w:tc>
          <w:tcPr>
            <w:tcW w:w="1279" w:type="dxa"/>
          </w:tcPr>
          <w:p w14:paraId="3E1B0D30"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50</w:t>
            </w:r>
          </w:p>
        </w:tc>
        <w:tc>
          <w:tcPr>
            <w:tcW w:w="1133" w:type="dxa"/>
          </w:tcPr>
          <w:p w14:paraId="2ED5AEA0"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5698EED7"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33</w:t>
            </w:r>
          </w:p>
        </w:tc>
        <w:tc>
          <w:tcPr>
            <w:tcW w:w="1346" w:type="dxa"/>
          </w:tcPr>
          <w:p w14:paraId="440F8938"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230FFE64" w14:textId="77777777" w:rsidR="00F83B47" w:rsidRPr="00CF6F16" w:rsidRDefault="00F83B47">
            <w:pPr>
              <w:pStyle w:val="TableParagraph"/>
              <w:jc w:val="left"/>
              <w:rPr>
                <w:color w:val="000000" w:themeColor="text1"/>
                <w:sz w:val="26"/>
              </w:rPr>
            </w:pPr>
          </w:p>
          <w:p w14:paraId="379EFC06" w14:textId="77777777" w:rsidR="00F83B47" w:rsidRPr="00CF6F16" w:rsidRDefault="00F83B47">
            <w:pPr>
              <w:pStyle w:val="TableParagraph"/>
              <w:jc w:val="left"/>
              <w:rPr>
                <w:color w:val="000000" w:themeColor="text1"/>
                <w:sz w:val="26"/>
              </w:rPr>
            </w:pPr>
          </w:p>
          <w:p w14:paraId="693746C6" w14:textId="77777777" w:rsidR="00F83B47" w:rsidRPr="00CF6F16" w:rsidRDefault="00F83B47">
            <w:pPr>
              <w:pStyle w:val="TableParagraph"/>
              <w:jc w:val="left"/>
              <w:rPr>
                <w:color w:val="000000" w:themeColor="text1"/>
                <w:sz w:val="26"/>
              </w:rPr>
            </w:pPr>
          </w:p>
          <w:p w14:paraId="08A2F68B" w14:textId="77777777" w:rsidR="00F83B47" w:rsidRPr="00CF6F16" w:rsidRDefault="00A32131">
            <w:pPr>
              <w:pStyle w:val="TableParagraph"/>
              <w:spacing w:before="167"/>
              <w:ind w:left="262"/>
              <w:jc w:val="left"/>
              <w:rPr>
                <w:color w:val="000000" w:themeColor="text1"/>
                <w:sz w:val="24"/>
              </w:rPr>
            </w:pPr>
            <w:r w:rsidRPr="00CF6F16">
              <w:rPr>
                <w:color w:val="000000" w:themeColor="text1"/>
                <w:sz w:val="24"/>
              </w:rPr>
              <w:t>415 479,22</w:t>
            </w:r>
          </w:p>
        </w:tc>
      </w:tr>
      <w:tr w:rsidR="00F83B47" w:rsidRPr="00CF6F16" w14:paraId="02D31082" w14:textId="77777777" w:rsidTr="00FC2AD5">
        <w:trPr>
          <w:trHeight w:val="395"/>
        </w:trPr>
        <w:tc>
          <w:tcPr>
            <w:tcW w:w="566" w:type="dxa"/>
          </w:tcPr>
          <w:p w14:paraId="14E6B182"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39</w:t>
            </w:r>
          </w:p>
        </w:tc>
        <w:tc>
          <w:tcPr>
            <w:tcW w:w="2976" w:type="dxa"/>
          </w:tcPr>
          <w:p w14:paraId="71347E19"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ТК14÷ ТК15</w:t>
            </w:r>
          </w:p>
        </w:tc>
        <w:tc>
          <w:tcPr>
            <w:tcW w:w="1279" w:type="dxa"/>
          </w:tcPr>
          <w:p w14:paraId="05D675EE"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0F76CDDB"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5BC40C58"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23</w:t>
            </w:r>
          </w:p>
        </w:tc>
        <w:tc>
          <w:tcPr>
            <w:tcW w:w="1346" w:type="dxa"/>
          </w:tcPr>
          <w:p w14:paraId="0B1A783E"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183A80F" w14:textId="77777777" w:rsidR="00F83B47" w:rsidRPr="00CF6F16" w:rsidRDefault="00F83B47">
            <w:pPr>
              <w:rPr>
                <w:color w:val="000000" w:themeColor="text1"/>
                <w:sz w:val="2"/>
                <w:szCs w:val="2"/>
              </w:rPr>
            </w:pPr>
          </w:p>
        </w:tc>
      </w:tr>
      <w:tr w:rsidR="00F83B47" w:rsidRPr="00CF6F16" w14:paraId="62FC4D87" w14:textId="77777777" w:rsidTr="00FC2AD5">
        <w:trPr>
          <w:trHeight w:val="398"/>
        </w:trPr>
        <w:tc>
          <w:tcPr>
            <w:tcW w:w="566" w:type="dxa"/>
          </w:tcPr>
          <w:p w14:paraId="762D0285"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40</w:t>
            </w:r>
          </w:p>
        </w:tc>
        <w:tc>
          <w:tcPr>
            <w:tcW w:w="2976" w:type="dxa"/>
          </w:tcPr>
          <w:p w14:paraId="37C6AA78"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ТК15÷ ТК16</w:t>
            </w:r>
          </w:p>
        </w:tc>
        <w:tc>
          <w:tcPr>
            <w:tcW w:w="1279" w:type="dxa"/>
          </w:tcPr>
          <w:p w14:paraId="5B869BA1"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80</w:t>
            </w:r>
          </w:p>
        </w:tc>
        <w:tc>
          <w:tcPr>
            <w:tcW w:w="1133" w:type="dxa"/>
          </w:tcPr>
          <w:p w14:paraId="560D47C1"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56868FE7"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36</w:t>
            </w:r>
          </w:p>
        </w:tc>
        <w:tc>
          <w:tcPr>
            <w:tcW w:w="1346" w:type="dxa"/>
          </w:tcPr>
          <w:p w14:paraId="034B7421"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0B2B5FD" w14:textId="77777777" w:rsidR="00F83B47" w:rsidRPr="00CF6F16" w:rsidRDefault="00F83B47">
            <w:pPr>
              <w:rPr>
                <w:color w:val="000000" w:themeColor="text1"/>
                <w:sz w:val="2"/>
                <w:szCs w:val="2"/>
              </w:rPr>
            </w:pPr>
          </w:p>
        </w:tc>
      </w:tr>
      <w:tr w:rsidR="00F83B47" w:rsidRPr="00CF6F16" w14:paraId="3111C2FE" w14:textId="77777777" w:rsidTr="00FC2AD5">
        <w:trPr>
          <w:trHeight w:val="397"/>
        </w:trPr>
        <w:tc>
          <w:tcPr>
            <w:tcW w:w="566" w:type="dxa"/>
          </w:tcPr>
          <w:p w14:paraId="043721BC"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41</w:t>
            </w:r>
          </w:p>
        </w:tc>
        <w:tc>
          <w:tcPr>
            <w:tcW w:w="2976" w:type="dxa"/>
          </w:tcPr>
          <w:p w14:paraId="5215ED08"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 xml:space="preserve">ТК5 ÷ </w:t>
            </w:r>
            <w:proofErr w:type="spellStart"/>
            <w:r w:rsidRPr="00CF6F16">
              <w:rPr>
                <w:color w:val="000000" w:themeColor="text1"/>
                <w:sz w:val="24"/>
              </w:rPr>
              <w:t>ж.д</w:t>
            </w:r>
            <w:proofErr w:type="spellEnd"/>
            <w:r w:rsidRPr="00CF6F16">
              <w:rPr>
                <w:color w:val="000000" w:themeColor="text1"/>
                <w:sz w:val="24"/>
              </w:rPr>
              <w:t>. Пушкина,10</w:t>
            </w:r>
          </w:p>
        </w:tc>
        <w:tc>
          <w:tcPr>
            <w:tcW w:w="1279" w:type="dxa"/>
          </w:tcPr>
          <w:p w14:paraId="2E332D8A"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50</w:t>
            </w:r>
          </w:p>
        </w:tc>
        <w:tc>
          <w:tcPr>
            <w:tcW w:w="1133" w:type="dxa"/>
          </w:tcPr>
          <w:p w14:paraId="7C66D49B"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80</w:t>
            </w:r>
          </w:p>
        </w:tc>
        <w:tc>
          <w:tcPr>
            <w:tcW w:w="991" w:type="dxa"/>
          </w:tcPr>
          <w:p w14:paraId="0FF73779"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42</w:t>
            </w:r>
          </w:p>
        </w:tc>
        <w:tc>
          <w:tcPr>
            <w:tcW w:w="1346" w:type="dxa"/>
          </w:tcPr>
          <w:p w14:paraId="1A17C57F"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D0056E1" w14:textId="77777777" w:rsidR="00F83B47" w:rsidRPr="00CF6F16" w:rsidRDefault="00F83B47">
            <w:pPr>
              <w:rPr>
                <w:color w:val="000000" w:themeColor="text1"/>
                <w:sz w:val="2"/>
                <w:szCs w:val="2"/>
              </w:rPr>
            </w:pPr>
          </w:p>
        </w:tc>
      </w:tr>
      <w:tr w:rsidR="00F83B47" w:rsidRPr="00CF6F16" w14:paraId="6AE06277" w14:textId="77777777" w:rsidTr="00FC2AD5">
        <w:trPr>
          <w:trHeight w:val="395"/>
        </w:trPr>
        <w:tc>
          <w:tcPr>
            <w:tcW w:w="566" w:type="dxa"/>
          </w:tcPr>
          <w:p w14:paraId="1172482B"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42</w:t>
            </w:r>
          </w:p>
        </w:tc>
        <w:tc>
          <w:tcPr>
            <w:tcW w:w="2976" w:type="dxa"/>
          </w:tcPr>
          <w:p w14:paraId="68474E72"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ТК5÷ ТК7</w:t>
            </w:r>
          </w:p>
        </w:tc>
        <w:tc>
          <w:tcPr>
            <w:tcW w:w="1279" w:type="dxa"/>
          </w:tcPr>
          <w:p w14:paraId="1299476E"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1D55FC8A"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06C5E8BE"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23</w:t>
            </w:r>
          </w:p>
        </w:tc>
        <w:tc>
          <w:tcPr>
            <w:tcW w:w="1346" w:type="dxa"/>
          </w:tcPr>
          <w:p w14:paraId="717E73BF"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B2B6578" w14:textId="77777777" w:rsidR="00F83B47" w:rsidRPr="00CF6F16" w:rsidRDefault="00F83B47">
            <w:pPr>
              <w:rPr>
                <w:color w:val="000000" w:themeColor="text1"/>
                <w:sz w:val="2"/>
                <w:szCs w:val="2"/>
              </w:rPr>
            </w:pPr>
          </w:p>
        </w:tc>
      </w:tr>
      <w:tr w:rsidR="00F83B47" w:rsidRPr="00CF6F16" w14:paraId="0C3E9996" w14:textId="77777777" w:rsidTr="00FC2AD5">
        <w:trPr>
          <w:trHeight w:val="395"/>
        </w:trPr>
        <w:tc>
          <w:tcPr>
            <w:tcW w:w="566" w:type="dxa"/>
          </w:tcPr>
          <w:p w14:paraId="3D2E6013" w14:textId="77777777" w:rsidR="00F83B47" w:rsidRPr="00CF6F16" w:rsidRDefault="00F83B47">
            <w:pPr>
              <w:pStyle w:val="TableParagraph"/>
              <w:jc w:val="left"/>
              <w:rPr>
                <w:color w:val="000000" w:themeColor="text1"/>
              </w:rPr>
            </w:pPr>
          </w:p>
        </w:tc>
        <w:tc>
          <w:tcPr>
            <w:tcW w:w="2976" w:type="dxa"/>
          </w:tcPr>
          <w:p w14:paraId="372881A9" w14:textId="77777777" w:rsidR="00F83B47" w:rsidRPr="00CF6F16" w:rsidRDefault="00F83B47">
            <w:pPr>
              <w:pStyle w:val="TableParagraph"/>
              <w:jc w:val="left"/>
              <w:rPr>
                <w:color w:val="000000" w:themeColor="text1"/>
              </w:rPr>
            </w:pPr>
          </w:p>
        </w:tc>
        <w:tc>
          <w:tcPr>
            <w:tcW w:w="1279" w:type="dxa"/>
          </w:tcPr>
          <w:p w14:paraId="2802F22F" w14:textId="77777777" w:rsidR="00F83B47" w:rsidRPr="00CF6F16" w:rsidRDefault="00F83B47">
            <w:pPr>
              <w:pStyle w:val="TableParagraph"/>
              <w:jc w:val="left"/>
              <w:rPr>
                <w:color w:val="000000" w:themeColor="text1"/>
              </w:rPr>
            </w:pPr>
          </w:p>
        </w:tc>
        <w:tc>
          <w:tcPr>
            <w:tcW w:w="1133" w:type="dxa"/>
          </w:tcPr>
          <w:p w14:paraId="1411BAFC" w14:textId="77777777" w:rsidR="00F83B47" w:rsidRPr="00CF6F16" w:rsidRDefault="00F83B47">
            <w:pPr>
              <w:pStyle w:val="TableParagraph"/>
              <w:jc w:val="left"/>
              <w:rPr>
                <w:color w:val="000000" w:themeColor="text1"/>
              </w:rPr>
            </w:pPr>
          </w:p>
        </w:tc>
        <w:tc>
          <w:tcPr>
            <w:tcW w:w="991" w:type="dxa"/>
          </w:tcPr>
          <w:p w14:paraId="073F1B16" w14:textId="77777777" w:rsidR="00F83B47" w:rsidRPr="00CF6F16" w:rsidRDefault="00F83B47">
            <w:pPr>
              <w:pStyle w:val="TableParagraph"/>
              <w:jc w:val="left"/>
              <w:rPr>
                <w:color w:val="000000" w:themeColor="text1"/>
              </w:rPr>
            </w:pPr>
          </w:p>
        </w:tc>
        <w:tc>
          <w:tcPr>
            <w:tcW w:w="1346" w:type="dxa"/>
          </w:tcPr>
          <w:p w14:paraId="1AFEBDB0" w14:textId="77777777" w:rsidR="00F83B47" w:rsidRPr="00CF6F16" w:rsidRDefault="00F83B47">
            <w:pPr>
              <w:pStyle w:val="TableParagraph"/>
              <w:jc w:val="left"/>
              <w:rPr>
                <w:color w:val="000000" w:themeColor="text1"/>
              </w:rPr>
            </w:pPr>
          </w:p>
        </w:tc>
        <w:tc>
          <w:tcPr>
            <w:tcW w:w="1596" w:type="dxa"/>
            <w:vMerge/>
            <w:tcBorders>
              <w:top w:val="nil"/>
            </w:tcBorders>
          </w:tcPr>
          <w:p w14:paraId="39BFC03C" w14:textId="77777777" w:rsidR="00F83B47" w:rsidRPr="00CF6F16" w:rsidRDefault="00F83B47">
            <w:pPr>
              <w:rPr>
                <w:color w:val="000000" w:themeColor="text1"/>
                <w:sz w:val="2"/>
                <w:szCs w:val="2"/>
              </w:rPr>
            </w:pPr>
          </w:p>
        </w:tc>
      </w:tr>
      <w:tr w:rsidR="00F83B47" w:rsidRPr="00CF6F16" w14:paraId="2DB0B403" w14:textId="77777777" w:rsidTr="00FC2AD5">
        <w:trPr>
          <w:trHeight w:val="395"/>
        </w:trPr>
        <w:tc>
          <w:tcPr>
            <w:tcW w:w="9887" w:type="dxa"/>
            <w:gridSpan w:val="7"/>
          </w:tcPr>
          <w:p w14:paraId="5896D686"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ЦТП-6 (насос смешения на перемычке)</w:t>
            </w:r>
          </w:p>
        </w:tc>
      </w:tr>
      <w:tr w:rsidR="00F83B47" w:rsidRPr="00CF6F16" w14:paraId="4B392950" w14:textId="77777777" w:rsidTr="00FC2AD5">
        <w:trPr>
          <w:trHeight w:val="395"/>
        </w:trPr>
        <w:tc>
          <w:tcPr>
            <w:tcW w:w="566" w:type="dxa"/>
          </w:tcPr>
          <w:p w14:paraId="6EF6AF0E"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43</w:t>
            </w:r>
          </w:p>
        </w:tc>
        <w:tc>
          <w:tcPr>
            <w:tcW w:w="2976" w:type="dxa"/>
          </w:tcPr>
          <w:p w14:paraId="08A68F5F"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ТК8÷ ТК7</w:t>
            </w:r>
          </w:p>
        </w:tc>
        <w:tc>
          <w:tcPr>
            <w:tcW w:w="1279" w:type="dxa"/>
          </w:tcPr>
          <w:p w14:paraId="78D6D68C"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70</w:t>
            </w:r>
          </w:p>
        </w:tc>
        <w:tc>
          <w:tcPr>
            <w:tcW w:w="1133" w:type="dxa"/>
          </w:tcPr>
          <w:p w14:paraId="64F1AB0C"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263BE4AC"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25</w:t>
            </w:r>
          </w:p>
        </w:tc>
        <w:tc>
          <w:tcPr>
            <w:tcW w:w="1346" w:type="dxa"/>
          </w:tcPr>
          <w:p w14:paraId="62C050E1"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06EBC300" w14:textId="77777777" w:rsidR="00F83B47" w:rsidRPr="00CF6F16" w:rsidRDefault="00F83B47">
            <w:pPr>
              <w:pStyle w:val="TableParagraph"/>
              <w:jc w:val="left"/>
              <w:rPr>
                <w:color w:val="000000" w:themeColor="text1"/>
                <w:sz w:val="26"/>
              </w:rPr>
            </w:pPr>
          </w:p>
          <w:p w14:paraId="1DA482C3" w14:textId="77777777" w:rsidR="00F83B47" w:rsidRPr="00CF6F16" w:rsidRDefault="00A32131">
            <w:pPr>
              <w:pStyle w:val="TableParagraph"/>
              <w:spacing w:before="153"/>
              <w:ind w:left="322"/>
              <w:jc w:val="left"/>
              <w:rPr>
                <w:color w:val="000000" w:themeColor="text1"/>
                <w:sz w:val="24"/>
              </w:rPr>
            </w:pPr>
            <w:r w:rsidRPr="00CF6F16">
              <w:rPr>
                <w:color w:val="000000" w:themeColor="text1"/>
                <w:sz w:val="24"/>
              </w:rPr>
              <w:t>112 876,56</w:t>
            </w:r>
          </w:p>
        </w:tc>
      </w:tr>
      <w:tr w:rsidR="00F83B47" w:rsidRPr="00CF6F16" w14:paraId="3404378E" w14:textId="77777777" w:rsidTr="00FC2AD5">
        <w:trPr>
          <w:trHeight w:val="395"/>
        </w:trPr>
        <w:tc>
          <w:tcPr>
            <w:tcW w:w="566" w:type="dxa"/>
          </w:tcPr>
          <w:p w14:paraId="6AF2BDEC"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44</w:t>
            </w:r>
          </w:p>
        </w:tc>
        <w:tc>
          <w:tcPr>
            <w:tcW w:w="2976" w:type="dxa"/>
          </w:tcPr>
          <w:p w14:paraId="7D6CFB18"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ТК7÷ ТК6</w:t>
            </w:r>
          </w:p>
        </w:tc>
        <w:tc>
          <w:tcPr>
            <w:tcW w:w="1279" w:type="dxa"/>
          </w:tcPr>
          <w:p w14:paraId="58E9CB5E"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70</w:t>
            </w:r>
          </w:p>
        </w:tc>
        <w:tc>
          <w:tcPr>
            <w:tcW w:w="1133" w:type="dxa"/>
          </w:tcPr>
          <w:p w14:paraId="1C2BB489"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53B9A803"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11</w:t>
            </w:r>
          </w:p>
        </w:tc>
        <w:tc>
          <w:tcPr>
            <w:tcW w:w="1346" w:type="dxa"/>
          </w:tcPr>
          <w:p w14:paraId="146F566E"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E537D8D" w14:textId="77777777" w:rsidR="00F83B47" w:rsidRPr="00CF6F16" w:rsidRDefault="00F83B47">
            <w:pPr>
              <w:rPr>
                <w:color w:val="000000" w:themeColor="text1"/>
                <w:sz w:val="2"/>
                <w:szCs w:val="2"/>
              </w:rPr>
            </w:pPr>
          </w:p>
        </w:tc>
      </w:tr>
      <w:tr w:rsidR="00F83B47" w:rsidRPr="00CF6F16" w14:paraId="0B3DFEBB" w14:textId="77777777" w:rsidTr="00FC2AD5">
        <w:trPr>
          <w:trHeight w:val="398"/>
        </w:trPr>
        <w:tc>
          <w:tcPr>
            <w:tcW w:w="566" w:type="dxa"/>
          </w:tcPr>
          <w:p w14:paraId="20D4184E" w14:textId="77777777" w:rsidR="00F83B47" w:rsidRPr="00CF6F16" w:rsidRDefault="00F83B47">
            <w:pPr>
              <w:pStyle w:val="TableParagraph"/>
              <w:jc w:val="left"/>
              <w:rPr>
                <w:color w:val="000000" w:themeColor="text1"/>
              </w:rPr>
            </w:pPr>
          </w:p>
        </w:tc>
        <w:tc>
          <w:tcPr>
            <w:tcW w:w="2976" w:type="dxa"/>
          </w:tcPr>
          <w:p w14:paraId="03B53A63" w14:textId="77777777" w:rsidR="00F83B47" w:rsidRPr="00CF6F16" w:rsidRDefault="00F83B47">
            <w:pPr>
              <w:pStyle w:val="TableParagraph"/>
              <w:jc w:val="left"/>
              <w:rPr>
                <w:color w:val="000000" w:themeColor="text1"/>
              </w:rPr>
            </w:pPr>
          </w:p>
        </w:tc>
        <w:tc>
          <w:tcPr>
            <w:tcW w:w="1279" w:type="dxa"/>
          </w:tcPr>
          <w:p w14:paraId="5A8D9778" w14:textId="77777777" w:rsidR="00F83B47" w:rsidRPr="00CF6F16" w:rsidRDefault="00F83B47">
            <w:pPr>
              <w:pStyle w:val="TableParagraph"/>
              <w:jc w:val="left"/>
              <w:rPr>
                <w:color w:val="000000" w:themeColor="text1"/>
              </w:rPr>
            </w:pPr>
          </w:p>
        </w:tc>
        <w:tc>
          <w:tcPr>
            <w:tcW w:w="1133" w:type="dxa"/>
          </w:tcPr>
          <w:p w14:paraId="04F8B695" w14:textId="77777777" w:rsidR="00F83B47" w:rsidRPr="00CF6F16" w:rsidRDefault="00F83B47">
            <w:pPr>
              <w:pStyle w:val="TableParagraph"/>
              <w:jc w:val="left"/>
              <w:rPr>
                <w:color w:val="000000" w:themeColor="text1"/>
              </w:rPr>
            </w:pPr>
          </w:p>
        </w:tc>
        <w:tc>
          <w:tcPr>
            <w:tcW w:w="991" w:type="dxa"/>
          </w:tcPr>
          <w:p w14:paraId="54811964" w14:textId="77777777" w:rsidR="00F83B47" w:rsidRPr="00CF6F16" w:rsidRDefault="00F83B47">
            <w:pPr>
              <w:pStyle w:val="TableParagraph"/>
              <w:jc w:val="left"/>
              <w:rPr>
                <w:color w:val="000000" w:themeColor="text1"/>
              </w:rPr>
            </w:pPr>
          </w:p>
        </w:tc>
        <w:tc>
          <w:tcPr>
            <w:tcW w:w="1346" w:type="dxa"/>
          </w:tcPr>
          <w:p w14:paraId="77B7F20F" w14:textId="77777777" w:rsidR="00F83B47" w:rsidRPr="00CF6F16" w:rsidRDefault="00F83B47">
            <w:pPr>
              <w:pStyle w:val="TableParagraph"/>
              <w:jc w:val="left"/>
              <w:rPr>
                <w:color w:val="000000" w:themeColor="text1"/>
              </w:rPr>
            </w:pPr>
          </w:p>
        </w:tc>
        <w:tc>
          <w:tcPr>
            <w:tcW w:w="1596" w:type="dxa"/>
            <w:vMerge/>
            <w:tcBorders>
              <w:top w:val="nil"/>
            </w:tcBorders>
          </w:tcPr>
          <w:p w14:paraId="66CE1665" w14:textId="77777777" w:rsidR="00F83B47" w:rsidRPr="00CF6F16" w:rsidRDefault="00F83B47">
            <w:pPr>
              <w:rPr>
                <w:color w:val="000000" w:themeColor="text1"/>
                <w:sz w:val="2"/>
                <w:szCs w:val="2"/>
              </w:rPr>
            </w:pPr>
          </w:p>
        </w:tc>
      </w:tr>
      <w:tr w:rsidR="00F83B47" w:rsidRPr="00CF6F16" w14:paraId="1E53D389" w14:textId="77777777" w:rsidTr="00FC2AD5">
        <w:trPr>
          <w:trHeight w:val="397"/>
        </w:trPr>
        <w:tc>
          <w:tcPr>
            <w:tcW w:w="9887" w:type="dxa"/>
            <w:gridSpan w:val="7"/>
          </w:tcPr>
          <w:p w14:paraId="6461FDD5"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ЦТП-7 (насос смешения на перемычке)</w:t>
            </w:r>
          </w:p>
        </w:tc>
      </w:tr>
      <w:tr w:rsidR="00F83B47" w:rsidRPr="00CF6F16" w14:paraId="3BFFC4CF" w14:textId="77777777" w:rsidTr="00FC2AD5">
        <w:trPr>
          <w:trHeight w:val="395"/>
        </w:trPr>
        <w:tc>
          <w:tcPr>
            <w:tcW w:w="566" w:type="dxa"/>
          </w:tcPr>
          <w:p w14:paraId="10E6EB9D"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45</w:t>
            </w:r>
          </w:p>
        </w:tc>
        <w:tc>
          <w:tcPr>
            <w:tcW w:w="2976" w:type="dxa"/>
          </w:tcPr>
          <w:p w14:paraId="05E9AC66"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у-ТКм25-1÷у-ТКм25-7</w:t>
            </w:r>
          </w:p>
        </w:tc>
        <w:tc>
          <w:tcPr>
            <w:tcW w:w="1279" w:type="dxa"/>
          </w:tcPr>
          <w:p w14:paraId="708767AB"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150</w:t>
            </w:r>
          </w:p>
        </w:tc>
        <w:tc>
          <w:tcPr>
            <w:tcW w:w="1133" w:type="dxa"/>
          </w:tcPr>
          <w:p w14:paraId="15A1082E"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200</w:t>
            </w:r>
          </w:p>
        </w:tc>
        <w:tc>
          <w:tcPr>
            <w:tcW w:w="991" w:type="dxa"/>
          </w:tcPr>
          <w:p w14:paraId="5DC38654" w14:textId="77777777" w:rsidR="00F83B47" w:rsidRPr="00CF6F16" w:rsidRDefault="00A32131">
            <w:pPr>
              <w:pStyle w:val="TableParagraph"/>
              <w:spacing w:before="44"/>
              <w:ind w:left="319"/>
              <w:jc w:val="left"/>
              <w:rPr>
                <w:color w:val="000000" w:themeColor="text1"/>
                <w:sz w:val="24"/>
              </w:rPr>
            </w:pPr>
            <w:r w:rsidRPr="00CF6F16">
              <w:rPr>
                <w:color w:val="000000" w:themeColor="text1"/>
                <w:sz w:val="24"/>
              </w:rPr>
              <w:t>340</w:t>
            </w:r>
          </w:p>
        </w:tc>
        <w:tc>
          <w:tcPr>
            <w:tcW w:w="1346" w:type="dxa"/>
          </w:tcPr>
          <w:p w14:paraId="31053881"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val="restart"/>
          </w:tcPr>
          <w:p w14:paraId="30558D99" w14:textId="77777777" w:rsidR="00F83B47" w:rsidRPr="00CF6F16" w:rsidRDefault="00F83B47">
            <w:pPr>
              <w:pStyle w:val="TableParagraph"/>
              <w:jc w:val="left"/>
              <w:rPr>
                <w:color w:val="000000" w:themeColor="text1"/>
                <w:sz w:val="26"/>
              </w:rPr>
            </w:pPr>
          </w:p>
          <w:p w14:paraId="5D25ED2A" w14:textId="77777777" w:rsidR="00F83B47" w:rsidRPr="00CF6F16" w:rsidRDefault="00F83B47">
            <w:pPr>
              <w:pStyle w:val="TableParagraph"/>
              <w:jc w:val="left"/>
              <w:rPr>
                <w:color w:val="000000" w:themeColor="text1"/>
                <w:sz w:val="26"/>
              </w:rPr>
            </w:pPr>
          </w:p>
          <w:p w14:paraId="13084225" w14:textId="77777777" w:rsidR="00F83B47" w:rsidRPr="00CF6F16" w:rsidRDefault="00F83B47">
            <w:pPr>
              <w:pStyle w:val="TableParagraph"/>
              <w:jc w:val="left"/>
              <w:rPr>
                <w:color w:val="000000" w:themeColor="text1"/>
                <w:sz w:val="26"/>
              </w:rPr>
            </w:pPr>
          </w:p>
          <w:p w14:paraId="3EDE4FC5" w14:textId="77777777" w:rsidR="00F83B47" w:rsidRPr="00CF6F16" w:rsidRDefault="00F83B47">
            <w:pPr>
              <w:pStyle w:val="TableParagraph"/>
              <w:jc w:val="left"/>
              <w:rPr>
                <w:color w:val="000000" w:themeColor="text1"/>
                <w:sz w:val="26"/>
              </w:rPr>
            </w:pPr>
          </w:p>
          <w:p w14:paraId="71A71999" w14:textId="77777777" w:rsidR="00F83B47" w:rsidRPr="00CF6F16" w:rsidRDefault="00F83B47">
            <w:pPr>
              <w:pStyle w:val="TableParagraph"/>
              <w:jc w:val="left"/>
              <w:rPr>
                <w:color w:val="000000" w:themeColor="text1"/>
                <w:sz w:val="26"/>
              </w:rPr>
            </w:pPr>
          </w:p>
          <w:p w14:paraId="328DE50A" w14:textId="77777777" w:rsidR="00F83B47" w:rsidRPr="00CF6F16" w:rsidRDefault="00F83B47">
            <w:pPr>
              <w:pStyle w:val="TableParagraph"/>
              <w:jc w:val="left"/>
              <w:rPr>
                <w:color w:val="000000" w:themeColor="text1"/>
                <w:sz w:val="26"/>
              </w:rPr>
            </w:pPr>
          </w:p>
          <w:p w14:paraId="08987E30" w14:textId="77777777" w:rsidR="00F83B47" w:rsidRPr="00CF6F16" w:rsidRDefault="00F83B47">
            <w:pPr>
              <w:pStyle w:val="TableParagraph"/>
              <w:spacing w:before="4"/>
              <w:jc w:val="left"/>
              <w:rPr>
                <w:color w:val="000000" w:themeColor="text1"/>
                <w:sz w:val="27"/>
              </w:rPr>
            </w:pPr>
          </w:p>
          <w:p w14:paraId="5D2DAAD6" w14:textId="77777777" w:rsidR="00F83B47" w:rsidRPr="00CF6F16" w:rsidRDefault="00A32131">
            <w:pPr>
              <w:pStyle w:val="TableParagraph"/>
              <w:ind w:left="173"/>
              <w:jc w:val="left"/>
              <w:rPr>
                <w:color w:val="000000" w:themeColor="text1"/>
                <w:sz w:val="24"/>
              </w:rPr>
            </w:pPr>
            <w:r w:rsidRPr="00CF6F16">
              <w:rPr>
                <w:color w:val="000000" w:themeColor="text1"/>
                <w:sz w:val="24"/>
              </w:rPr>
              <w:t>5 307 971,92</w:t>
            </w:r>
          </w:p>
        </w:tc>
      </w:tr>
      <w:tr w:rsidR="00F83B47" w:rsidRPr="00CF6F16" w14:paraId="4897EC75" w14:textId="77777777" w:rsidTr="00FC2AD5">
        <w:trPr>
          <w:trHeight w:val="397"/>
        </w:trPr>
        <w:tc>
          <w:tcPr>
            <w:tcW w:w="566" w:type="dxa"/>
          </w:tcPr>
          <w:p w14:paraId="5E2E16B5"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46</w:t>
            </w:r>
          </w:p>
        </w:tc>
        <w:tc>
          <w:tcPr>
            <w:tcW w:w="2976" w:type="dxa"/>
          </w:tcPr>
          <w:p w14:paraId="292A11F8"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ТКм25-1÷ТКм25-2</w:t>
            </w:r>
          </w:p>
        </w:tc>
        <w:tc>
          <w:tcPr>
            <w:tcW w:w="1279" w:type="dxa"/>
          </w:tcPr>
          <w:p w14:paraId="4E00265E"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150</w:t>
            </w:r>
          </w:p>
        </w:tc>
        <w:tc>
          <w:tcPr>
            <w:tcW w:w="1133" w:type="dxa"/>
          </w:tcPr>
          <w:p w14:paraId="76CCC4BA"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200</w:t>
            </w:r>
          </w:p>
        </w:tc>
        <w:tc>
          <w:tcPr>
            <w:tcW w:w="991" w:type="dxa"/>
          </w:tcPr>
          <w:p w14:paraId="28A418F2"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16</w:t>
            </w:r>
          </w:p>
        </w:tc>
        <w:tc>
          <w:tcPr>
            <w:tcW w:w="1346" w:type="dxa"/>
          </w:tcPr>
          <w:p w14:paraId="3A5DBBAE"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38F5CBCB" w14:textId="77777777" w:rsidR="00F83B47" w:rsidRPr="00CF6F16" w:rsidRDefault="00F83B47">
            <w:pPr>
              <w:rPr>
                <w:color w:val="000000" w:themeColor="text1"/>
                <w:sz w:val="2"/>
                <w:szCs w:val="2"/>
              </w:rPr>
            </w:pPr>
          </w:p>
        </w:tc>
      </w:tr>
      <w:tr w:rsidR="00F83B47" w:rsidRPr="00CF6F16" w14:paraId="76D12BDB" w14:textId="77777777" w:rsidTr="00FC2AD5">
        <w:trPr>
          <w:trHeight w:val="393"/>
        </w:trPr>
        <w:tc>
          <w:tcPr>
            <w:tcW w:w="566" w:type="dxa"/>
          </w:tcPr>
          <w:p w14:paraId="075729D0"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47</w:t>
            </w:r>
          </w:p>
        </w:tc>
        <w:tc>
          <w:tcPr>
            <w:tcW w:w="2976" w:type="dxa"/>
          </w:tcPr>
          <w:p w14:paraId="35EBB3DB"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ТКм25-2÷у-ТКм25-4</w:t>
            </w:r>
          </w:p>
        </w:tc>
        <w:tc>
          <w:tcPr>
            <w:tcW w:w="1279" w:type="dxa"/>
          </w:tcPr>
          <w:p w14:paraId="2E5FA13E"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150</w:t>
            </w:r>
          </w:p>
        </w:tc>
        <w:tc>
          <w:tcPr>
            <w:tcW w:w="1133" w:type="dxa"/>
          </w:tcPr>
          <w:p w14:paraId="25B98258"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200</w:t>
            </w:r>
          </w:p>
        </w:tc>
        <w:tc>
          <w:tcPr>
            <w:tcW w:w="991" w:type="dxa"/>
          </w:tcPr>
          <w:p w14:paraId="58CA33FF"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38</w:t>
            </w:r>
          </w:p>
        </w:tc>
        <w:tc>
          <w:tcPr>
            <w:tcW w:w="1346" w:type="dxa"/>
          </w:tcPr>
          <w:p w14:paraId="6039A928"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F1B5679" w14:textId="77777777" w:rsidR="00F83B47" w:rsidRPr="00CF6F16" w:rsidRDefault="00F83B47">
            <w:pPr>
              <w:rPr>
                <w:color w:val="000000" w:themeColor="text1"/>
                <w:sz w:val="2"/>
                <w:szCs w:val="2"/>
              </w:rPr>
            </w:pPr>
          </w:p>
        </w:tc>
      </w:tr>
      <w:tr w:rsidR="00F83B47" w:rsidRPr="00CF6F16" w14:paraId="4C1D979A" w14:textId="77777777" w:rsidTr="00FC2AD5">
        <w:trPr>
          <w:trHeight w:val="553"/>
        </w:trPr>
        <w:tc>
          <w:tcPr>
            <w:tcW w:w="566" w:type="dxa"/>
          </w:tcPr>
          <w:p w14:paraId="518C70D6"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48</w:t>
            </w:r>
          </w:p>
        </w:tc>
        <w:tc>
          <w:tcPr>
            <w:tcW w:w="2976" w:type="dxa"/>
          </w:tcPr>
          <w:p w14:paraId="13D19A63" w14:textId="77777777" w:rsidR="00F83B47" w:rsidRPr="00CF6F16" w:rsidRDefault="00A32131">
            <w:pPr>
              <w:pStyle w:val="TableParagraph"/>
              <w:spacing w:line="230" w:lineRule="auto"/>
              <w:ind w:left="113" w:right="191"/>
              <w:jc w:val="left"/>
              <w:rPr>
                <w:color w:val="000000" w:themeColor="text1"/>
                <w:sz w:val="24"/>
              </w:rPr>
            </w:pPr>
            <w:r w:rsidRPr="00CF6F16">
              <w:rPr>
                <w:color w:val="000000" w:themeColor="text1"/>
                <w:sz w:val="24"/>
              </w:rPr>
              <w:t xml:space="preserve">ТКм25-2÷ </w:t>
            </w:r>
            <w:proofErr w:type="spellStart"/>
            <w:r w:rsidRPr="00CF6F16">
              <w:rPr>
                <w:color w:val="000000" w:themeColor="text1"/>
                <w:sz w:val="24"/>
              </w:rPr>
              <w:t>ж.д</w:t>
            </w:r>
            <w:proofErr w:type="spellEnd"/>
            <w:r w:rsidRPr="00CF6F16">
              <w:rPr>
                <w:color w:val="000000" w:themeColor="text1"/>
                <w:sz w:val="24"/>
              </w:rPr>
              <w:t xml:space="preserve">. </w:t>
            </w:r>
            <w:proofErr w:type="spellStart"/>
            <w:r w:rsidRPr="00CF6F16">
              <w:rPr>
                <w:color w:val="000000" w:themeColor="text1"/>
                <w:sz w:val="24"/>
              </w:rPr>
              <w:t>Индустри</w:t>
            </w:r>
            <w:proofErr w:type="spellEnd"/>
            <w:r w:rsidRPr="00CF6F16">
              <w:rPr>
                <w:color w:val="000000" w:themeColor="text1"/>
                <w:sz w:val="24"/>
              </w:rPr>
              <w:t xml:space="preserve">- </w:t>
            </w:r>
            <w:proofErr w:type="spellStart"/>
            <w:r w:rsidRPr="00CF6F16">
              <w:rPr>
                <w:color w:val="000000" w:themeColor="text1"/>
                <w:sz w:val="24"/>
              </w:rPr>
              <w:t>альный</w:t>
            </w:r>
            <w:proofErr w:type="spellEnd"/>
            <w:r w:rsidRPr="00CF6F16">
              <w:rPr>
                <w:color w:val="000000" w:themeColor="text1"/>
                <w:sz w:val="24"/>
              </w:rPr>
              <w:t xml:space="preserve"> микрорайон,54</w:t>
            </w:r>
          </w:p>
        </w:tc>
        <w:tc>
          <w:tcPr>
            <w:tcW w:w="1279" w:type="dxa"/>
          </w:tcPr>
          <w:p w14:paraId="6B1C76DE"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100</w:t>
            </w:r>
          </w:p>
        </w:tc>
        <w:tc>
          <w:tcPr>
            <w:tcW w:w="1133" w:type="dxa"/>
          </w:tcPr>
          <w:p w14:paraId="3E09179D"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125</w:t>
            </w:r>
          </w:p>
        </w:tc>
        <w:tc>
          <w:tcPr>
            <w:tcW w:w="991" w:type="dxa"/>
          </w:tcPr>
          <w:p w14:paraId="7DDBAA56" w14:textId="77777777" w:rsidR="00F83B47" w:rsidRPr="00CF6F16" w:rsidRDefault="00A32131">
            <w:pPr>
              <w:pStyle w:val="TableParagraph"/>
              <w:spacing w:before="123"/>
              <w:ind w:left="379"/>
              <w:jc w:val="left"/>
              <w:rPr>
                <w:color w:val="000000" w:themeColor="text1"/>
                <w:sz w:val="24"/>
              </w:rPr>
            </w:pPr>
            <w:r w:rsidRPr="00CF6F16">
              <w:rPr>
                <w:color w:val="000000" w:themeColor="text1"/>
                <w:sz w:val="24"/>
              </w:rPr>
              <w:t>22</w:t>
            </w:r>
          </w:p>
        </w:tc>
        <w:tc>
          <w:tcPr>
            <w:tcW w:w="1346" w:type="dxa"/>
          </w:tcPr>
          <w:p w14:paraId="6F22B04E"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20D2A556" w14:textId="77777777" w:rsidR="00F83B47" w:rsidRPr="00CF6F16" w:rsidRDefault="00F83B47">
            <w:pPr>
              <w:rPr>
                <w:color w:val="000000" w:themeColor="text1"/>
                <w:sz w:val="2"/>
                <w:szCs w:val="2"/>
              </w:rPr>
            </w:pPr>
          </w:p>
        </w:tc>
      </w:tr>
      <w:tr w:rsidR="00F83B47" w:rsidRPr="00CF6F16" w14:paraId="5B098C27" w14:textId="77777777" w:rsidTr="00FC2AD5">
        <w:trPr>
          <w:trHeight w:val="551"/>
        </w:trPr>
        <w:tc>
          <w:tcPr>
            <w:tcW w:w="566" w:type="dxa"/>
          </w:tcPr>
          <w:p w14:paraId="264DD41A" w14:textId="77777777" w:rsidR="00F83B47" w:rsidRPr="00CF6F16" w:rsidRDefault="00A32131">
            <w:pPr>
              <w:pStyle w:val="TableParagraph"/>
              <w:spacing w:before="121"/>
              <w:ind w:left="147" w:right="128"/>
              <w:rPr>
                <w:color w:val="000000" w:themeColor="text1"/>
                <w:sz w:val="24"/>
              </w:rPr>
            </w:pPr>
            <w:r w:rsidRPr="00CF6F16">
              <w:rPr>
                <w:color w:val="000000" w:themeColor="text1"/>
                <w:sz w:val="24"/>
              </w:rPr>
              <w:t>49</w:t>
            </w:r>
          </w:p>
        </w:tc>
        <w:tc>
          <w:tcPr>
            <w:tcW w:w="2976" w:type="dxa"/>
          </w:tcPr>
          <w:p w14:paraId="12CEA52B" w14:textId="77777777" w:rsidR="00F83B47" w:rsidRPr="00CF6F16" w:rsidRDefault="00A32131">
            <w:pPr>
              <w:pStyle w:val="TableParagraph"/>
              <w:spacing w:line="230" w:lineRule="auto"/>
              <w:ind w:left="113"/>
              <w:jc w:val="left"/>
              <w:rPr>
                <w:color w:val="000000" w:themeColor="text1"/>
                <w:sz w:val="24"/>
              </w:rPr>
            </w:pPr>
            <w:r w:rsidRPr="00CF6F16">
              <w:rPr>
                <w:color w:val="000000" w:themeColor="text1"/>
                <w:sz w:val="24"/>
              </w:rPr>
              <w:t xml:space="preserve">ТКм25-1÷ </w:t>
            </w:r>
            <w:proofErr w:type="spellStart"/>
            <w:r w:rsidRPr="00CF6F16">
              <w:rPr>
                <w:color w:val="000000" w:themeColor="text1"/>
                <w:sz w:val="24"/>
              </w:rPr>
              <w:t>ж.д</w:t>
            </w:r>
            <w:proofErr w:type="spellEnd"/>
            <w:r w:rsidRPr="00CF6F16">
              <w:rPr>
                <w:color w:val="000000" w:themeColor="text1"/>
                <w:sz w:val="24"/>
              </w:rPr>
              <w:t xml:space="preserve">. м-н </w:t>
            </w:r>
            <w:proofErr w:type="gramStart"/>
            <w:r w:rsidRPr="00CF6F16">
              <w:rPr>
                <w:color w:val="000000" w:themeColor="text1"/>
                <w:sz w:val="24"/>
              </w:rPr>
              <w:t>Инду- стриальный</w:t>
            </w:r>
            <w:proofErr w:type="gramEnd"/>
            <w:r w:rsidRPr="00CF6F16">
              <w:rPr>
                <w:color w:val="000000" w:themeColor="text1"/>
                <w:sz w:val="24"/>
              </w:rPr>
              <w:t>,53</w:t>
            </w:r>
          </w:p>
        </w:tc>
        <w:tc>
          <w:tcPr>
            <w:tcW w:w="1279" w:type="dxa"/>
          </w:tcPr>
          <w:p w14:paraId="1CA30D2F" w14:textId="77777777" w:rsidR="00F83B47" w:rsidRPr="00CF6F16" w:rsidRDefault="00A32131">
            <w:pPr>
              <w:pStyle w:val="TableParagraph"/>
              <w:spacing w:before="121"/>
              <w:ind w:left="141" w:right="124"/>
              <w:rPr>
                <w:color w:val="000000" w:themeColor="text1"/>
                <w:sz w:val="24"/>
              </w:rPr>
            </w:pPr>
            <w:r w:rsidRPr="00CF6F16">
              <w:rPr>
                <w:color w:val="000000" w:themeColor="text1"/>
                <w:sz w:val="24"/>
              </w:rPr>
              <w:t>100</w:t>
            </w:r>
          </w:p>
        </w:tc>
        <w:tc>
          <w:tcPr>
            <w:tcW w:w="1133" w:type="dxa"/>
          </w:tcPr>
          <w:p w14:paraId="363D7E25" w14:textId="77777777" w:rsidR="00F83B47" w:rsidRPr="00CF6F16" w:rsidRDefault="00A32131">
            <w:pPr>
              <w:pStyle w:val="TableParagraph"/>
              <w:spacing w:before="121"/>
              <w:ind w:left="124" w:right="104"/>
              <w:rPr>
                <w:color w:val="000000" w:themeColor="text1"/>
                <w:sz w:val="24"/>
              </w:rPr>
            </w:pPr>
            <w:r w:rsidRPr="00CF6F16">
              <w:rPr>
                <w:color w:val="000000" w:themeColor="text1"/>
                <w:sz w:val="24"/>
              </w:rPr>
              <w:t>125</w:t>
            </w:r>
          </w:p>
        </w:tc>
        <w:tc>
          <w:tcPr>
            <w:tcW w:w="991" w:type="dxa"/>
          </w:tcPr>
          <w:p w14:paraId="701D2283" w14:textId="77777777" w:rsidR="00F83B47" w:rsidRPr="00CF6F16" w:rsidRDefault="00A32131">
            <w:pPr>
              <w:pStyle w:val="TableParagraph"/>
              <w:spacing w:before="121"/>
              <w:ind w:left="379"/>
              <w:jc w:val="left"/>
              <w:rPr>
                <w:color w:val="000000" w:themeColor="text1"/>
                <w:sz w:val="24"/>
              </w:rPr>
            </w:pPr>
            <w:r w:rsidRPr="00CF6F16">
              <w:rPr>
                <w:color w:val="000000" w:themeColor="text1"/>
                <w:sz w:val="24"/>
              </w:rPr>
              <w:t>14</w:t>
            </w:r>
          </w:p>
        </w:tc>
        <w:tc>
          <w:tcPr>
            <w:tcW w:w="1346" w:type="dxa"/>
          </w:tcPr>
          <w:p w14:paraId="28C1E9F6" w14:textId="77777777" w:rsidR="00F83B47" w:rsidRPr="00CF6F16" w:rsidRDefault="00A32131">
            <w:pPr>
              <w:pStyle w:val="TableParagraph"/>
              <w:spacing w:before="121"/>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32394B46" w14:textId="77777777" w:rsidR="00F83B47" w:rsidRPr="00CF6F16" w:rsidRDefault="00F83B47">
            <w:pPr>
              <w:rPr>
                <w:color w:val="000000" w:themeColor="text1"/>
                <w:sz w:val="2"/>
                <w:szCs w:val="2"/>
              </w:rPr>
            </w:pPr>
          </w:p>
        </w:tc>
      </w:tr>
      <w:tr w:rsidR="00F83B47" w:rsidRPr="00CF6F16" w14:paraId="05DC4F31" w14:textId="77777777" w:rsidTr="00FC2AD5">
        <w:trPr>
          <w:trHeight w:val="395"/>
        </w:trPr>
        <w:tc>
          <w:tcPr>
            <w:tcW w:w="566" w:type="dxa"/>
          </w:tcPr>
          <w:p w14:paraId="18529833"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50</w:t>
            </w:r>
          </w:p>
        </w:tc>
        <w:tc>
          <w:tcPr>
            <w:tcW w:w="2976" w:type="dxa"/>
          </w:tcPr>
          <w:p w14:paraId="33A5A2D0"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у-ТКм25-7÷у-ТКм25-3</w:t>
            </w:r>
          </w:p>
        </w:tc>
        <w:tc>
          <w:tcPr>
            <w:tcW w:w="1279" w:type="dxa"/>
          </w:tcPr>
          <w:p w14:paraId="7463C792"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150</w:t>
            </w:r>
          </w:p>
        </w:tc>
        <w:tc>
          <w:tcPr>
            <w:tcW w:w="1133" w:type="dxa"/>
          </w:tcPr>
          <w:p w14:paraId="32EC2D37"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200</w:t>
            </w:r>
          </w:p>
        </w:tc>
        <w:tc>
          <w:tcPr>
            <w:tcW w:w="991" w:type="dxa"/>
          </w:tcPr>
          <w:p w14:paraId="298F7684"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88</w:t>
            </w:r>
          </w:p>
        </w:tc>
        <w:tc>
          <w:tcPr>
            <w:tcW w:w="1346" w:type="dxa"/>
          </w:tcPr>
          <w:p w14:paraId="7FC27021"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1549B72" w14:textId="77777777" w:rsidR="00F83B47" w:rsidRPr="00CF6F16" w:rsidRDefault="00F83B47">
            <w:pPr>
              <w:rPr>
                <w:color w:val="000000" w:themeColor="text1"/>
                <w:sz w:val="2"/>
                <w:szCs w:val="2"/>
              </w:rPr>
            </w:pPr>
          </w:p>
        </w:tc>
      </w:tr>
      <w:tr w:rsidR="00F83B47" w:rsidRPr="00CF6F16" w14:paraId="4016E485" w14:textId="77777777" w:rsidTr="00FC2AD5">
        <w:trPr>
          <w:trHeight w:val="395"/>
        </w:trPr>
        <w:tc>
          <w:tcPr>
            <w:tcW w:w="566" w:type="dxa"/>
          </w:tcPr>
          <w:p w14:paraId="6FD6B80E"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51</w:t>
            </w:r>
          </w:p>
        </w:tc>
        <w:tc>
          <w:tcPr>
            <w:tcW w:w="2976" w:type="dxa"/>
          </w:tcPr>
          <w:p w14:paraId="1B5FE634"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у-ТКм25-3÷ТКм25-3</w:t>
            </w:r>
          </w:p>
        </w:tc>
        <w:tc>
          <w:tcPr>
            <w:tcW w:w="1279" w:type="dxa"/>
          </w:tcPr>
          <w:p w14:paraId="490F08C5"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150</w:t>
            </w:r>
          </w:p>
        </w:tc>
        <w:tc>
          <w:tcPr>
            <w:tcW w:w="1133" w:type="dxa"/>
          </w:tcPr>
          <w:p w14:paraId="60D04A07"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200</w:t>
            </w:r>
          </w:p>
        </w:tc>
        <w:tc>
          <w:tcPr>
            <w:tcW w:w="991" w:type="dxa"/>
          </w:tcPr>
          <w:p w14:paraId="31B4CDEE"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60</w:t>
            </w:r>
          </w:p>
        </w:tc>
        <w:tc>
          <w:tcPr>
            <w:tcW w:w="1346" w:type="dxa"/>
          </w:tcPr>
          <w:p w14:paraId="004CDFB5"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202ED7BB" w14:textId="77777777" w:rsidR="00F83B47" w:rsidRPr="00CF6F16" w:rsidRDefault="00F83B47">
            <w:pPr>
              <w:rPr>
                <w:color w:val="000000" w:themeColor="text1"/>
                <w:sz w:val="2"/>
                <w:szCs w:val="2"/>
              </w:rPr>
            </w:pPr>
          </w:p>
        </w:tc>
      </w:tr>
      <w:tr w:rsidR="00F83B47" w:rsidRPr="00CF6F16" w14:paraId="50E6A23A" w14:textId="77777777" w:rsidTr="00FC2AD5">
        <w:trPr>
          <w:trHeight w:val="395"/>
        </w:trPr>
        <w:tc>
          <w:tcPr>
            <w:tcW w:w="566" w:type="dxa"/>
          </w:tcPr>
          <w:p w14:paraId="4949A466"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52</w:t>
            </w:r>
          </w:p>
        </w:tc>
        <w:tc>
          <w:tcPr>
            <w:tcW w:w="2976" w:type="dxa"/>
          </w:tcPr>
          <w:p w14:paraId="2934ADFB"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ТКм25-3÷ТКм25-4</w:t>
            </w:r>
          </w:p>
        </w:tc>
        <w:tc>
          <w:tcPr>
            <w:tcW w:w="1279" w:type="dxa"/>
          </w:tcPr>
          <w:p w14:paraId="65033040"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50</w:t>
            </w:r>
          </w:p>
        </w:tc>
        <w:tc>
          <w:tcPr>
            <w:tcW w:w="1133" w:type="dxa"/>
          </w:tcPr>
          <w:p w14:paraId="465EFEB0"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455D6DF2"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72</w:t>
            </w:r>
          </w:p>
        </w:tc>
        <w:tc>
          <w:tcPr>
            <w:tcW w:w="1346" w:type="dxa"/>
          </w:tcPr>
          <w:p w14:paraId="2C4FA5BF"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6965925" w14:textId="77777777" w:rsidR="00F83B47" w:rsidRPr="00CF6F16" w:rsidRDefault="00F83B47">
            <w:pPr>
              <w:rPr>
                <w:color w:val="000000" w:themeColor="text1"/>
                <w:sz w:val="2"/>
                <w:szCs w:val="2"/>
              </w:rPr>
            </w:pPr>
          </w:p>
        </w:tc>
      </w:tr>
      <w:tr w:rsidR="00F83B47" w:rsidRPr="00CF6F16" w14:paraId="71772701" w14:textId="77777777" w:rsidTr="00FC2AD5">
        <w:trPr>
          <w:trHeight w:val="553"/>
        </w:trPr>
        <w:tc>
          <w:tcPr>
            <w:tcW w:w="566" w:type="dxa"/>
          </w:tcPr>
          <w:p w14:paraId="3AEA7758"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53</w:t>
            </w:r>
          </w:p>
        </w:tc>
        <w:tc>
          <w:tcPr>
            <w:tcW w:w="2976" w:type="dxa"/>
          </w:tcPr>
          <w:p w14:paraId="4FF13080" w14:textId="77777777" w:rsidR="00F83B47" w:rsidRPr="00CF6F16" w:rsidRDefault="00A32131">
            <w:pPr>
              <w:pStyle w:val="TableParagraph"/>
              <w:spacing w:line="230" w:lineRule="auto"/>
              <w:ind w:left="113" w:right="251"/>
              <w:jc w:val="left"/>
              <w:rPr>
                <w:color w:val="000000" w:themeColor="text1"/>
                <w:sz w:val="24"/>
              </w:rPr>
            </w:pPr>
            <w:r w:rsidRPr="00CF6F16">
              <w:rPr>
                <w:color w:val="000000" w:themeColor="text1"/>
                <w:sz w:val="24"/>
              </w:rPr>
              <w:t xml:space="preserve">ТКм25-3÷ж.д. </w:t>
            </w:r>
            <w:proofErr w:type="spellStart"/>
            <w:r w:rsidRPr="00CF6F16">
              <w:rPr>
                <w:color w:val="000000" w:themeColor="text1"/>
                <w:sz w:val="24"/>
              </w:rPr>
              <w:t>Индустри</w:t>
            </w:r>
            <w:proofErr w:type="spellEnd"/>
            <w:r w:rsidRPr="00CF6F16">
              <w:rPr>
                <w:color w:val="000000" w:themeColor="text1"/>
                <w:sz w:val="24"/>
              </w:rPr>
              <w:t xml:space="preserve">- </w:t>
            </w:r>
            <w:proofErr w:type="spellStart"/>
            <w:r w:rsidRPr="00CF6F16">
              <w:rPr>
                <w:color w:val="000000" w:themeColor="text1"/>
                <w:sz w:val="24"/>
              </w:rPr>
              <w:t>альный</w:t>
            </w:r>
            <w:proofErr w:type="spellEnd"/>
            <w:r w:rsidRPr="00CF6F16">
              <w:rPr>
                <w:color w:val="000000" w:themeColor="text1"/>
                <w:sz w:val="24"/>
              </w:rPr>
              <w:t xml:space="preserve"> микрорайон, 56</w:t>
            </w:r>
          </w:p>
        </w:tc>
        <w:tc>
          <w:tcPr>
            <w:tcW w:w="1279" w:type="dxa"/>
          </w:tcPr>
          <w:p w14:paraId="72DE8DEA"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125</w:t>
            </w:r>
          </w:p>
        </w:tc>
        <w:tc>
          <w:tcPr>
            <w:tcW w:w="1133" w:type="dxa"/>
          </w:tcPr>
          <w:p w14:paraId="5EF74E08"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150</w:t>
            </w:r>
          </w:p>
        </w:tc>
        <w:tc>
          <w:tcPr>
            <w:tcW w:w="991" w:type="dxa"/>
          </w:tcPr>
          <w:p w14:paraId="507964D8" w14:textId="77777777" w:rsidR="00F83B47" w:rsidRPr="00CF6F16" w:rsidRDefault="00A32131">
            <w:pPr>
              <w:pStyle w:val="TableParagraph"/>
              <w:spacing w:before="123"/>
              <w:ind w:left="379"/>
              <w:jc w:val="left"/>
              <w:rPr>
                <w:color w:val="000000" w:themeColor="text1"/>
                <w:sz w:val="24"/>
              </w:rPr>
            </w:pPr>
            <w:r w:rsidRPr="00CF6F16">
              <w:rPr>
                <w:color w:val="000000" w:themeColor="text1"/>
                <w:sz w:val="24"/>
              </w:rPr>
              <w:t>40</w:t>
            </w:r>
          </w:p>
        </w:tc>
        <w:tc>
          <w:tcPr>
            <w:tcW w:w="1346" w:type="dxa"/>
          </w:tcPr>
          <w:p w14:paraId="5C1E8770"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A3EACC8" w14:textId="77777777" w:rsidR="00F83B47" w:rsidRPr="00CF6F16" w:rsidRDefault="00F83B47">
            <w:pPr>
              <w:rPr>
                <w:color w:val="000000" w:themeColor="text1"/>
                <w:sz w:val="2"/>
                <w:szCs w:val="2"/>
              </w:rPr>
            </w:pPr>
          </w:p>
        </w:tc>
      </w:tr>
      <w:tr w:rsidR="00F83B47" w:rsidRPr="00CF6F16" w14:paraId="55C4B061" w14:textId="77777777" w:rsidTr="00FC2AD5">
        <w:trPr>
          <w:trHeight w:val="395"/>
        </w:trPr>
        <w:tc>
          <w:tcPr>
            <w:tcW w:w="566" w:type="dxa"/>
          </w:tcPr>
          <w:p w14:paraId="032053F8" w14:textId="77777777" w:rsidR="00F83B47" w:rsidRPr="00CF6F16" w:rsidRDefault="00F83B47">
            <w:pPr>
              <w:pStyle w:val="TableParagraph"/>
              <w:jc w:val="left"/>
              <w:rPr>
                <w:color w:val="000000" w:themeColor="text1"/>
              </w:rPr>
            </w:pPr>
          </w:p>
        </w:tc>
        <w:tc>
          <w:tcPr>
            <w:tcW w:w="2976" w:type="dxa"/>
          </w:tcPr>
          <w:p w14:paraId="0A41F54A" w14:textId="77777777" w:rsidR="00F83B47" w:rsidRPr="00CF6F16" w:rsidRDefault="00F83B47">
            <w:pPr>
              <w:pStyle w:val="TableParagraph"/>
              <w:jc w:val="left"/>
              <w:rPr>
                <w:color w:val="000000" w:themeColor="text1"/>
              </w:rPr>
            </w:pPr>
          </w:p>
        </w:tc>
        <w:tc>
          <w:tcPr>
            <w:tcW w:w="1279" w:type="dxa"/>
          </w:tcPr>
          <w:p w14:paraId="1F6BC119" w14:textId="77777777" w:rsidR="00F83B47" w:rsidRPr="00CF6F16" w:rsidRDefault="00F83B47">
            <w:pPr>
              <w:pStyle w:val="TableParagraph"/>
              <w:jc w:val="left"/>
              <w:rPr>
                <w:color w:val="000000" w:themeColor="text1"/>
              </w:rPr>
            </w:pPr>
          </w:p>
        </w:tc>
        <w:tc>
          <w:tcPr>
            <w:tcW w:w="1133" w:type="dxa"/>
          </w:tcPr>
          <w:p w14:paraId="03DBA2CF" w14:textId="77777777" w:rsidR="00F83B47" w:rsidRPr="00CF6F16" w:rsidRDefault="00F83B47">
            <w:pPr>
              <w:pStyle w:val="TableParagraph"/>
              <w:jc w:val="left"/>
              <w:rPr>
                <w:color w:val="000000" w:themeColor="text1"/>
              </w:rPr>
            </w:pPr>
          </w:p>
        </w:tc>
        <w:tc>
          <w:tcPr>
            <w:tcW w:w="991" w:type="dxa"/>
          </w:tcPr>
          <w:p w14:paraId="1C01956A" w14:textId="77777777" w:rsidR="00F83B47" w:rsidRPr="00CF6F16" w:rsidRDefault="00F83B47">
            <w:pPr>
              <w:pStyle w:val="TableParagraph"/>
              <w:jc w:val="left"/>
              <w:rPr>
                <w:color w:val="000000" w:themeColor="text1"/>
              </w:rPr>
            </w:pPr>
          </w:p>
        </w:tc>
        <w:tc>
          <w:tcPr>
            <w:tcW w:w="1346" w:type="dxa"/>
          </w:tcPr>
          <w:p w14:paraId="03CDB3CE" w14:textId="77777777" w:rsidR="00F83B47" w:rsidRPr="00CF6F16" w:rsidRDefault="00F83B47">
            <w:pPr>
              <w:pStyle w:val="TableParagraph"/>
              <w:jc w:val="left"/>
              <w:rPr>
                <w:color w:val="000000" w:themeColor="text1"/>
              </w:rPr>
            </w:pPr>
          </w:p>
        </w:tc>
        <w:tc>
          <w:tcPr>
            <w:tcW w:w="1596" w:type="dxa"/>
            <w:vMerge/>
            <w:tcBorders>
              <w:top w:val="nil"/>
            </w:tcBorders>
          </w:tcPr>
          <w:p w14:paraId="057788B8" w14:textId="77777777" w:rsidR="00F83B47" w:rsidRPr="00CF6F16" w:rsidRDefault="00F83B47">
            <w:pPr>
              <w:rPr>
                <w:color w:val="000000" w:themeColor="text1"/>
                <w:sz w:val="2"/>
                <w:szCs w:val="2"/>
              </w:rPr>
            </w:pPr>
          </w:p>
        </w:tc>
      </w:tr>
      <w:tr w:rsidR="00F83B47" w:rsidRPr="00CF6F16" w14:paraId="63B25536" w14:textId="77777777" w:rsidTr="00FC2AD5">
        <w:trPr>
          <w:trHeight w:val="397"/>
        </w:trPr>
        <w:tc>
          <w:tcPr>
            <w:tcW w:w="9887" w:type="dxa"/>
            <w:gridSpan w:val="7"/>
          </w:tcPr>
          <w:p w14:paraId="75AF5DE7"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ЦТП-8 (насос смешения на перемычке)</w:t>
            </w:r>
          </w:p>
        </w:tc>
      </w:tr>
      <w:tr w:rsidR="00F83B47" w:rsidRPr="00CF6F16" w14:paraId="7F228163" w14:textId="77777777" w:rsidTr="00FC2AD5">
        <w:trPr>
          <w:trHeight w:val="395"/>
        </w:trPr>
        <w:tc>
          <w:tcPr>
            <w:tcW w:w="566" w:type="dxa"/>
          </w:tcPr>
          <w:p w14:paraId="4B7BE0D8"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54</w:t>
            </w:r>
          </w:p>
        </w:tc>
        <w:tc>
          <w:tcPr>
            <w:tcW w:w="2976" w:type="dxa"/>
          </w:tcPr>
          <w:p w14:paraId="6A6D8B58"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ЦТП-8÷ у-1513</w:t>
            </w:r>
          </w:p>
        </w:tc>
        <w:tc>
          <w:tcPr>
            <w:tcW w:w="1279" w:type="dxa"/>
          </w:tcPr>
          <w:p w14:paraId="078796C0"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150</w:t>
            </w:r>
          </w:p>
        </w:tc>
        <w:tc>
          <w:tcPr>
            <w:tcW w:w="1133" w:type="dxa"/>
          </w:tcPr>
          <w:p w14:paraId="77AEE6D0"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200</w:t>
            </w:r>
          </w:p>
        </w:tc>
        <w:tc>
          <w:tcPr>
            <w:tcW w:w="991" w:type="dxa"/>
          </w:tcPr>
          <w:p w14:paraId="0BD9BA11" w14:textId="77777777" w:rsidR="00F83B47" w:rsidRPr="00CF6F16" w:rsidRDefault="00A32131">
            <w:pPr>
              <w:pStyle w:val="TableParagraph"/>
              <w:spacing w:before="44"/>
              <w:ind w:left="319"/>
              <w:jc w:val="left"/>
              <w:rPr>
                <w:color w:val="000000" w:themeColor="text1"/>
                <w:sz w:val="24"/>
              </w:rPr>
            </w:pPr>
            <w:r w:rsidRPr="00CF6F16">
              <w:rPr>
                <w:color w:val="000000" w:themeColor="text1"/>
                <w:sz w:val="24"/>
              </w:rPr>
              <w:t>340</w:t>
            </w:r>
          </w:p>
        </w:tc>
        <w:tc>
          <w:tcPr>
            <w:tcW w:w="1346" w:type="dxa"/>
          </w:tcPr>
          <w:p w14:paraId="3AC3E56F"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val="restart"/>
          </w:tcPr>
          <w:p w14:paraId="0845A334" w14:textId="77777777" w:rsidR="00F83B47" w:rsidRPr="00CF6F16" w:rsidRDefault="00F83B47">
            <w:pPr>
              <w:pStyle w:val="TableParagraph"/>
              <w:spacing w:before="4"/>
              <w:jc w:val="left"/>
              <w:rPr>
                <w:color w:val="000000" w:themeColor="text1"/>
                <w:sz w:val="21"/>
              </w:rPr>
            </w:pPr>
          </w:p>
          <w:p w14:paraId="7292A721" w14:textId="77777777" w:rsidR="00F83B47" w:rsidRPr="00CF6F16" w:rsidRDefault="00A32131">
            <w:pPr>
              <w:pStyle w:val="TableParagraph"/>
              <w:ind w:left="173"/>
              <w:jc w:val="left"/>
              <w:rPr>
                <w:color w:val="000000" w:themeColor="text1"/>
                <w:sz w:val="24"/>
              </w:rPr>
            </w:pPr>
            <w:r w:rsidRPr="00CF6F16">
              <w:rPr>
                <w:color w:val="000000" w:themeColor="text1"/>
                <w:sz w:val="24"/>
              </w:rPr>
              <w:t>3 019 594,4</w:t>
            </w:r>
          </w:p>
        </w:tc>
      </w:tr>
      <w:tr w:rsidR="00F83B47" w:rsidRPr="00CF6F16" w14:paraId="5FAC79E6" w14:textId="77777777" w:rsidTr="00FC2AD5">
        <w:trPr>
          <w:trHeight w:val="395"/>
        </w:trPr>
        <w:tc>
          <w:tcPr>
            <w:tcW w:w="566" w:type="dxa"/>
          </w:tcPr>
          <w:p w14:paraId="69CAC273" w14:textId="77777777" w:rsidR="00F83B47" w:rsidRPr="00CF6F16" w:rsidRDefault="00F83B47">
            <w:pPr>
              <w:pStyle w:val="TableParagraph"/>
              <w:jc w:val="left"/>
              <w:rPr>
                <w:color w:val="000000" w:themeColor="text1"/>
              </w:rPr>
            </w:pPr>
          </w:p>
        </w:tc>
        <w:tc>
          <w:tcPr>
            <w:tcW w:w="2976" w:type="dxa"/>
          </w:tcPr>
          <w:p w14:paraId="2292AFFD" w14:textId="77777777" w:rsidR="00F83B47" w:rsidRPr="00CF6F16" w:rsidRDefault="00F83B47">
            <w:pPr>
              <w:pStyle w:val="TableParagraph"/>
              <w:jc w:val="left"/>
              <w:rPr>
                <w:color w:val="000000" w:themeColor="text1"/>
              </w:rPr>
            </w:pPr>
          </w:p>
        </w:tc>
        <w:tc>
          <w:tcPr>
            <w:tcW w:w="1279" w:type="dxa"/>
          </w:tcPr>
          <w:p w14:paraId="70763A33" w14:textId="77777777" w:rsidR="00F83B47" w:rsidRPr="00CF6F16" w:rsidRDefault="00F83B47">
            <w:pPr>
              <w:pStyle w:val="TableParagraph"/>
              <w:jc w:val="left"/>
              <w:rPr>
                <w:color w:val="000000" w:themeColor="text1"/>
              </w:rPr>
            </w:pPr>
          </w:p>
        </w:tc>
        <w:tc>
          <w:tcPr>
            <w:tcW w:w="1133" w:type="dxa"/>
          </w:tcPr>
          <w:p w14:paraId="02A3A6B3" w14:textId="77777777" w:rsidR="00F83B47" w:rsidRPr="00CF6F16" w:rsidRDefault="00F83B47">
            <w:pPr>
              <w:pStyle w:val="TableParagraph"/>
              <w:jc w:val="left"/>
              <w:rPr>
                <w:color w:val="000000" w:themeColor="text1"/>
              </w:rPr>
            </w:pPr>
          </w:p>
        </w:tc>
        <w:tc>
          <w:tcPr>
            <w:tcW w:w="991" w:type="dxa"/>
          </w:tcPr>
          <w:p w14:paraId="5B3ED15B" w14:textId="77777777" w:rsidR="00F83B47" w:rsidRPr="00CF6F16" w:rsidRDefault="00F83B47">
            <w:pPr>
              <w:pStyle w:val="TableParagraph"/>
              <w:jc w:val="left"/>
              <w:rPr>
                <w:color w:val="000000" w:themeColor="text1"/>
              </w:rPr>
            </w:pPr>
          </w:p>
        </w:tc>
        <w:tc>
          <w:tcPr>
            <w:tcW w:w="1346" w:type="dxa"/>
          </w:tcPr>
          <w:p w14:paraId="13F26FF9" w14:textId="77777777" w:rsidR="00F83B47" w:rsidRPr="00CF6F16" w:rsidRDefault="00F83B47">
            <w:pPr>
              <w:pStyle w:val="TableParagraph"/>
              <w:jc w:val="left"/>
              <w:rPr>
                <w:color w:val="000000" w:themeColor="text1"/>
              </w:rPr>
            </w:pPr>
          </w:p>
        </w:tc>
        <w:tc>
          <w:tcPr>
            <w:tcW w:w="1596" w:type="dxa"/>
            <w:vMerge/>
            <w:tcBorders>
              <w:top w:val="nil"/>
            </w:tcBorders>
          </w:tcPr>
          <w:p w14:paraId="56BE5AC1" w14:textId="77777777" w:rsidR="00F83B47" w:rsidRPr="00CF6F16" w:rsidRDefault="00F83B47">
            <w:pPr>
              <w:rPr>
                <w:color w:val="000000" w:themeColor="text1"/>
                <w:sz w:val="2"/>
                <w:szCs w:val="2"/>
              </w:rPr>
            </w:pPr>
          </w:p>
        </w:tc>
      </w:tr>
      <w:tr w:rsidR="00F83B47" w:rsidRPr="00CF6F16" w14:paraId="3F00A09C" w14:textId="77777777" w:rsidTr="00FC2AD5">
        <w:trPr>
          <w:trHeight w:val="398"/>
        </w:trPr>
        <w:tc>
          <w:tcPr>
            <w:tcW w:w="9887" w:type="dxa"/>
            <w:gridSpan w:val="7"/>
          </w:tcPr>
          <w:p w14:paraId="76CD59F2"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ЦТП-9</w:t>
            </w:r>
          </w:p>
        </w:tc>
      </w:tr>
    </w:tbl>
    <w:p w14:paraId="161E58B7" w14:textId="77777777" w:rsidR="00F83B47" w:rsidRPr="00CF6F16" w:rsidRDefault="00F83B47">
      <w:pPr>
        <w:rPr>
          <w:color w:val="000000" w:themeColor="text1"/>
          <w:sz w:val="24"/>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6F16" w14:paraId="79439168" w14:textId="77777777" w:rsidTr="00FC2AD5">
        <w:trPr>
          <w:trHeight w:val="849"/>
        </w:trPr>
        <w:tc>
          <w:tcPr>
            <w:tcW w:w="566" w:type="dxa"/>
          </w:tcPr>
          <w:p w14:paraId="253E285E" w14:textId="77777777" w:rsidR="00F83B47" w:rsidRPr="00CF6F16" w:rsidRDefault="00A32131">
            <w:pPr>
              <w:pStyle w:val="TableParagraph"/>
              <w:spacing w:before="135" w:line="237" w:lineRule="auto"/>
              <w:ind w:left="124" w:right="88" w:firstLine="48"/>
              <w:jc w:val="left"/>
              <w:rPr>
                <w:color w:val="000000" w:themeColor="text1"/>
                <w:sz w:val="24"/>
              </w:rPr>
            </w:pPr>
            <w:r w:rsidRPr="00CF6F16">
              <w:rPr>
                <w:color w:val="000000" w:themeColor="text1"/>
                <w:sz w:val="24"/>
              </w:rPr>
              <w:lastRenderedPageBreak/>
              <w:t>№ п/п</w:t>
            </w:r>
          </w:p>
        </w:tc>
        <w:tc>
          <w:tcPr>
            <w:tcW w:w="2976" w:type="dxa"/>
          </w:tcPr>
          <w:p w14:paraId="5C9F675A" w14:textId="77777777" w:rsidR="00F83B47" w:rsidRPr="00CF6F16" w:rsidRDefault="00F83B47">
            <w:pPr>
              <w:pStyle w:val="TableParagraph"/>
              <w:spacing w:before="8"/>
              <w:jc w:val="left"/>
              <w:rPr>
                <w:color w:val="000000" w:themeColor="text1"/>
                <w:sz w:val="23"/>
              </w:rPr>
            </w:pPr>
          </w:p>
          <w:p w14:paraId="6A4CD34A" w14:textId="77777777" w:rsidR="00F83B47" w:rsidRPr="00CF6F16" w:rsidRDefault="00A32131">
            <w:pPr>
              <w:pStyle w:val="TableParagraph"/>
              <w:ind w:left="321"/>
              <w:jc w:val="left"/>
              <w:rPr>
                <w:color w:val="000000" w:themeColor="text1"/>
                <w:sz w:val="24"/>
              </w:rPr>
            </w:pPr>
            <w:r w:rsidRPr="00CF6F16">
              <w:rPr>
                <w:color w:val="000000" w:themeColor="text1"/>
                <w:sz w:val="24"/>
              </w:rPr>
              <w:t>Наименование участка</w:t>
            </w:r>
          </w:p>
        </w:tc>
        <w:tc>
          <w:tcPr>
            <w:tcW w:w="1279" w:type="dxa"/>
          </w:tcPr>
          <w:p w14:paraId="2052B7CB" w14:textId="77777777" w:rsidR="00F83B47" w:rsidRPr="00CF6F16" w:rsidRDefault="00A32131">
            <w:pPr>
              <w:pStyle w:val="TableParagraph"/>
              <w:spacing w:before="1"/>
              <w:ind w:left="194" w:hanging="27"/>
              <w:jc w:val="left"/>
              <w:rPr>
                <w:color w:val="000000" w:themeColor="text1"/>
                <w:sz w:val="24"/>
              </w:rPr>
            </w:pPr>
            <w:r w:rsidRPr="00CF6F16">
              <w:rPr>
                <w:color w:val="000000" w:themeColor="text1"/>
                <w:sz w:val="24"/>
              </w:rPr>
              <w:t>Существ.</w:t>
            </w:r>
          </w:p>
          <w:p w14:paraId="2061AE88" w14:textId="77777777" w:rsidR="00F83B47" w:rsidRPr="00CF6F16" w:rsidRDefault="00A32131">
            <w:pPr>
              <w:pStyle w:val="TableParagraph"/>
              <w:spacing w:before="2" w:line="270" w:lineRule="atLeast"/>
              <w:ind w:left="343" w:right="154" w:hanging="149"/>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133" w:type="dxa"/>
          </w:tcPr>
          <w:p w14:paraId="5E714B54" w14:textId="77777777" w:rsidR="00F83B47" w:rsidRPr="00CF6F16" w:rsidRDefault="00A32131">
            <w:pPr>
              <w:pStyle w:val="TableParagraph"/>
              <w:spacing w:before="1"/>
              <w:ind w:left="120" w:firstLine="103"/>
              <w:jc w:val="left"/>
              <w:rPr>
                <w:color w:val="000000" w:themeColor="text1"/>
                <w:sz w:val="24"/>
              </w:rPr>
            </w:pPr>
            <w:r w:rsidRPr="00CF6F16">
              <w:rPr>
                <w:color w:val="000000" w:themeColor="text1"/>
                <w:sz w:val="24"/>
              </w:rPr>
              <w:t>Новый</w:t>
            </w:r>
          </w:p>
          <w:p w14:paraId="3B63D100" w14:textId="77777777" w:rsidR="00F83B47" w:rsidRPr="00CF6F16" w:rsidRDefault="00A32131">
            <w:pPr>
              <w:pStyle w:val="TableParagraph"/>
              <w:spacing w:before="2" w:line="270" w:lineRule="atLeast"/>
              <w:ind w:left="237" w:right="83" w:hanging="118"/>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dу</w:t>
            </w:r>
            <w:proofErr w:type="spellEnd"/>
            <w:r w:rsidRPr="00CF6F16">
              <w:rPr>
                <w:color w:val="000000" w:themeColor="text1"/>
                <w:sz w:val="24"/>
              </w:rPr>
              <w:t>,</w:t>
            </w:r>
            <w:r w:rsidRPr="00CF6F16">
              <w:rPr>
                <w:color w:val="000000" w:themeColor="text1"/>
                <w:spacing w:val="-1"/>
                <w:sz w:val="24"/>
              </w:rPr>
              <w:t xml:space="preserve"> </w:t>
            </w:r>
            <w:r w:rsidRPr="00CF6F16">
              <w:rPr>
                <w:color w:val="000000" w:themeColor="text1"/>
                <w:sz w:val="24"/>
              </w:rPr>
              <w:t>мм</w:t>
            </w:r>
          </w:p>
        </w:tc>
        <w:tc>
          <w:tcPr>
            <w:tcW w:w="991" w:type="dxa"/>
          </w:tcPr>
          <w:p w14:paraId="7F55ADA9" w14:textId="77777777" w:rsidR="00F83B47" w:rsidRPr="00CF6F16" w:rsidRDefault="00A32131">
            <w:pPr>
              <w:pStyle w:val="TableParagraph"/>
              <w:spacing w:before="135" w:line="237" w:lineRule="auto"/>
              <w:ind w:left="122" w:right="102" w:firstLine="52"/>
              <w:jc w:val="left"/>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c>
          <w:tcPr>
            <w:tcW w:w="1346" w:type="dxa"/>
          </w:tcPr>
          <w:p w14:paraId="14F4233C" w14:textId="77777777" w:rsidR="00F83B47" w:rsidRPr="00CF6F16" w:rsidRDefault="00A32131">
            <w:pPr>
              <w:pStyle w:val="TableParagraph"/>
              <w:spacing w:before="135" w:line="237" w:lineRule="auto"/>
              <w:ind w:left="497" w:hanging="312"/>
              <w:jc w:val="left"/>
              <w:rPr>
                <w:color w:val="000000" w:themeColor="text1"/>
                <w:sz w:val="24"/>
              </w:rPr>
            </w:pPr>
            <w:proofErr w:type="spellStart"/>
            <w:r w:rsidRPr="00CF6F16">
              <w:rPr>
                <w:color w:val="000000" w:themeColor="text1"/>
                <w:sz w:val="24"/>
              </w:rPr>
              <w:t>Примеча</w:t>
            </w:r>
            <w:proofErr w:type="spellEnd"/>
            <w:r w:rsidRPr="00CF6F16">
              <w:rPr>
                <w:color w:val="000000" w:themeColor="text1"/>
                <w:sz w:val="24"/>
              </w:rPr>
              <w:t xml:space="preserve">- </w:t>
            </w:r>
            <w:proofErr w:type="spellStart"/>
            <w:r w:rsidRPr="00CF6F16">
              <w:rPr>
                <w:color w:val="000000" w:themeColor="text1"/>
                <w:sz w:val="24"/>
              </w:rPr>
              <w:t>ние</w:t>
            </w:r>
            <w:proofErr w:type="spellEnd"/>
          </w:p>
        </w:tc>
        <w:tc>
          <w:tcPr>
            <w:tcW w:w="1596" w:type="dxa"/>
          </w:tcPr>
          <w:p w14:paraId="74F86B91" w14:textId="77777777" w:rsidR="00F83B47" w:rsidRPr="00CF6F16" w:rsidRDefault="00A32131">
            <w:pPr>
              <w:pStyle w:val="TableParagraph"/>
              <w:spacing w:before="135" w:line="237" w:lineRule="auto"/>
              <w:ind w:left="267" w:right="221" w:hanging="24"/>
              <w:jc w:val="left"/>
              <w:rPr>
                <w:color w:val="000000" w:themeColor="text1"/>
                <w:sz w:val="24"/>
              </w:rPr>
            </w:pPr>
            <w:r w:rsidRPr="00CF6F16">
              <w:rPr>
                <w:color w:val="000000" w:themeColor="text1"/>
                <w:sz w:val="24"/>
              </w:rPr>
              <w:t xml:space="preserve">Затраты на </w:t>
            </w:r>
            <w:proofErr w:type="spellStart"/>
            <w:r w:rsidRPr="00CF6F16">
              <w:rPr>
                <w:color w:val="000000" w:themeColor="text1"/>
                <w:sz w:val="24"/>
              </w:rPr>
              <w:t>тр-ды</w:t>
            </w:r>
            <w:proofErr w:type="spellEnd"/>
            <w:r w:rsidRPr="00CF6F16">
              <w:rPr>
                <w:color w:val="000000" w:themeColor="text1"/>
                <w:sz w:val="24"/>
              </w:rPr>
              <w:t xml:space="preserve">, </w:t>
            </w:r>
            <w:proofErr w:type="spellStart"/>
            <w:r w:rsidRPr="00CF6F16">
              <w:rPr>
                <w:color w:val="000000" w:themeColor="text1"/>
                <w:sz w:val="24"/>
              </w:rPr>
              <w:t>руб</w:t>
            </w:r>
            <w:proofErr w:type="spellEnd"/>
          </w:p>
        </w:tc>
      </w:tr>
      <w:tr w:rsidR="00F83B47" w:rsidRPr="00CF6F16" w14:paraId="57526D3F" w14:textId="77777777" w:rsidTr="00FC2AD5">
        <w:trPr>
          <w:trHeight w:val="395"/>
        </w:trPr>
        <w:tc>
          <w:tcPr>
            <w:tcW w:w="566" w:type="dxa"/>
          </w:tcPr>
          <w:p w14:paraId="302E4D2D"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55</w:t>
            </w:r>
          </w:p>
        </w:tc>
        <w:tc>
          <w:tcPr>
            <w:tcW w:w="2976" w:type="dxa"/>
          </w:tcPr>
          <w:p w14:paraId="7B537DB4"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ЦТП-9÷ у-ЦТП9</w:t>
            </w:r>
          </w:p>
        </w:tc>
        <w:tc>
          <w:tcPr>
            <w:tcW w:w="1279" w:type="dxa"/>
          </w:tcPr>
          <w:p w14:paraId="4D0A51BC"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70</w:t>
            </w:r>
          </w:p>
        </w:tc>
        <w:tc>
          <w:tcPr>
            <w:tcW w:w="1133" w:type="dxa"/>
          </w:tcPr>
          <w:p w14:paraId="1FEE7024"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150</w:t>
            </w:r>
          </w:p>
        </w:tc>
        <w:tc>
          <w:tcPr>
            <w:tcW w:w="991" w:type="dxa"/>
          </w:tcPr>
          <w:p w14:paraId="1950DC90" w14:textId="77777777" w:rsidR="00F83B47" w:rsidRPr="00CF6F16" w:rsidRDefault="00A32131">
            <w:pPr>
              <w:pStyle w:val="TableParagraph"/>
              <w:spacing w:before="47"/>
              <w:ind w:left="17"/>
              <w:rPr>
                <w:color w:val="000000" w:themeColor="text1"/>
                <w:sz w:val="24"/>
              </w:rPr>
            </w:pPr>
            <w:r w:rsidRPr="00CF6F16">
              <w:rPr>
                <w:color w:val="000000" w:themeColor="text1"/>
                <w:sz w:val="24"/>
              </w:rPr>
              <w:t>3</w:t>
            </w:r>
          </w:p>
        </w:tc>
        <w:tc>
          <w:tcPr>
            <w:tcW w:w="1346" w:type="dxa"/>
          </w:tcPr>
          <w:p w14:paraId="4E2A3EBA"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45B54B2C" w14:textId="77777777" w:rsidR="00F83B47" w:rsidRPr="00CF6F16" w:rsidRDefault="00F83B47">
            <w:pPr>
              <w:pStyle w:val="TableParagraph"/>
              <w:jc w:val="left"/>
              <w:rPr>
                <w:color w:val="000000" w:themeColor="text1"/>
                <w:sz w:val="26"/>
              </w:rPr>
            </w:pPr>
          </w:p>
          <w:p w14:paraId="5711BC83" w14:textId="77777777" w:rsidR="00F83B47" w:rsidRPr="00CF6F16" w:rsidRDefault="00F83B47">
            <w:pPr>
              <w:pStyle w:val="TableParagraph"/>
              <w:jc w:val="left"/>
              <w:rPr>
                <w:color w:val="000000" w:themeColor="text1"/>
                <w:sz w:val="26"/>
              </w:rPr>
            </w:pPr>
          </w:p>
          <w:p w14:paraId="5E79CC26" w14:textId="77777777" w:rsidR="00F83B47" w:rsidRPr="00CF6F16" w:rsidRDefault="00F83B47">
            <w:pPr>
              <w:pStyle w:val="TableParagraph"/>
              <w:jc w:val="left"/>
              <w:rPr>
                <w:color w:val="000000" w:themeColor="text1"/>
                <w:sz w:val="26"/>
              </w:rPr>
            </w:pPr>
          </w:p>
          <w:p w14:paraId="0199B07D" w14:textId="77777777" w:rsidR="00F83B47" w:rsidRPr="00CF6F16" w:rsidRDefault="00F83B47">
            <w:pPr>
              <w:pStyle w:val="TableParagraph"/>
              <w:jc w:val="left"/>
              <w:rPr>
                <w:color w:val="000000" w:themeColor="text1"/>
                <w:sz w:val="26"/>
              </w:rPr>
            </w:pPr>
          </w:p>
          <w:p w14:paraId="0014675B" w14:textId="77777777" w:rsidR="00F83B47" w:rsidRPr="00CF6F16" w:rsidRDefault="00F83B47">
            <w:pPr>
              <w:pStyle w:val="TableParagraph"/>
              <w:jc w:val="left"/>
              <w:rPr>
                <w:color w:val="000000" w:themeColor="text1"/>
                <w:sz w:val="26"/>
              </w:rPr>
            </w:pPr>
          </w:p>
          <w:p w14:paraId="29CDCD87" w14:textId="77777777" w:rsidR="00F83B47" w:rsidRPr="00CF6F16" w:rsidRDefault="00A32131">
            <w:pPr>
              <w:pStyle w:val="TableParagraph"/>
              <w:spacing w:before="179"/>
              <w:ind w:left="262"/>
              <w:jc w:val="left"/>
              <w:rPr>
                <w:color w:val="000000" w:themeColor="text1"/>
                <w:sz w:val="24"/>
              </w:rPr>
            </w:pPr>
            <w:r w:rsidRPr="00CF6F16">
              <w:rPr>
                <w:color w:val="000000" w:themeColor="text1"/>
                <w:sz w:val="24"/>
              </w:rPr>
              <w:t>717 284,5</w:t>
            </w:r>
          </w:p>
        </w:tc>
      </w:tr>
      <w:tr w:rsidR="00F83B47" w:rsidRPr="00CF6F16" w14:paraId="728AD882" w14:textId="77777777" w:rsidTr="00FC2AD5">
        <w:trPr>
          <w:trHeight w:val="395"/>
        </w:trPr>
        <w:tc>
          <w:tcPr>
            <w:tcW w:w="566" w:type="dxa"/>
          </w:tcPr>
          <w:p w14:paraId="1035FC45"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56</w:t>
            </w:r>
          </w:p>
        </w:tc>
        <w:tc>
          <w:tcPr>
            <w:tcW w:w="2976" w:type="dxa"/>
          </w:tcPr>
          <w:p w14:paraId="021B8DEE"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у-ЦТП9 -1÷ ТКм51</w:t>
            </w:r>
          </w:p>
        </w:tc>
        <w:tc>
          <w:tcPr>
            <w:tcW w:w="1279" w:type="dxa"/>
          </w:tcPr>
          <w:p w14:paraId="7620930A"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5AB5CD96"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125</w:t>
            </w:r>
          </w:p>
        </w:tc>
        <w:tc>
          <w:tcPr>
            <w:tcW w:w="991" w:type="dxa"/>
          </w:tcPr>
          <w:p w14:paraId="0B9CD414"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11</w:t>
            </w:r>
          </w:p>
        </w:tc>
        <w:tc>
          <w:tcPr>
            <w:tcW w:w="1346" w:type="dxa"/>
          </w:tcPr>
          <w:p w14:paraId="1A80BBEA" w14:textId="77777777" w:rsidR="00F83B47" w:rsidRPr="00CF6F16" w:rsidRDefault="00F83B47">
            <w:pPr>
              <w:pStyle w:val="TableParagraph"/>
              <w:jc w:val="left"/>
              <w:rPr>
                <w:color w:val="000000" w:themeColor="text1"/>
              </w:rPr>
            </w:pPr>
          </w:p>
        </w:tc>
        <w:tc>
          <w:tcPr>
            <w:tcW w:w="1596" w:type="dxa"/>
            <w:vMerge/>
            <w:tcBorders>
              <w:top w:val="nil"/>
            </w:tcBorders>
          </w:tcPr>
          <w:p w14:paraId="57B5BFC5" w14:textId="77777777" w:rsidR="00F83B47" w:rsidRPr="00CF6F16" w:rsidRDefault="00F83B47">
            <w:pPr>
              <w:rPr>
                <w:color w:val="000000" w:themeColor="text1"/>
                <w:sz w:val="2"/>
                <w:szCs w:val="2"/>
              </w:rPr>
            </w:pPr>
          </w:p>
        </w:tc>
      </w:tr>
      <w:tr w:rsidR="00F83B47" w:rsidRPr="00CF6F16" w14:paraId="47A05658" w14:textId="77777777" w:rsidTr="00FC2AD5">
        <w:trPr>
          <w:trHeight w:val="398"/>
        </w:trPr>
        <w:tc>
          <w:tcPr>
            <w:tcW w:w="566" w:type="dxa"/>
          </w:tcPr>
          <w:p w14:paraId="53A0DB4D"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57</w:t>
            </w:r>
          </w:p>
        </w:tc>
        <w:tc>
          <w:tcPr>
            <w:tcW w:w="2976" w:type="dxa"/>
          </w:tcPr>
          <w:p w14:paraId="5D09FE59"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у-ЦТП9 -1÷ сбербанк</w:t>
            </w:r>
          </w:p>
        </w:tc>
        <w:tc>
          <w:tcPr>
            <w:tcW w:w="1279" w:type="dxa"/>
          </w:tcPr>
          <w:p w14:paraId="636F9351"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70</w:t>
            </w:r>
          </w:p>
        </w:tc>
        <w:tc>
          <w:tcPr>
            <w:tcW w:w="1133" w:type="dxa"/>
          </w:tcPr>
          <w:p w14:paraId="4A737559"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4A69B8E3"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23</w:t>
            </w:r>
          </w:p>
        </w:tc>
        <w:tc>
          <w:tcPr>
            <w:tcW w:w="1346" w:type="dxa"/>
          </w:tcPr>
          <w:p w14:paraId="54E6C956"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34C6BF29" w14:textId="77777777" w:rsidR="00F83B47" w:rsidRPr="00CF6F16" w:rsidRDefault="00F83B47">
            <w:pPr>
              <w:rPr>
                <w:color w:val="000000" w:themeColor="text1"/>
                <w:sz w:val="2"/>
                <w:szCs w:val="2"/>
              </w:rPr>
            </w:pPr>
          </w:p>
        </w:tc>
      </w:tr>
      <w:tr w:rsidR="00F83B47" w:rsidRPr="00CF6F16" w14:paraId="5BF8AD5E" w14:textId="77777777" w:rsidTr="00FC2AD5">
        <w:trPr>
          <w:trHeight w:val="395"/>
        </w:trPr>
        <w:tc>
          <w:tcPr>
            <w:tcW w:w="566" w:type="dxa"/>
          </w:tcPr>
          <w:p w14:paraId="6D1D4EA0"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58</w:t>
            </w:r>
          </w:p>
        </w:tc>
        <w:tc>
          <w:tcPr>
            <w:tcW w:w="2976" w:type="dxa"/>
          </w:tcPr>
          <w:p w14:paraId="185E361B"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у-ЦТП9 -1÷ ТК5</w:t>
            </w:r>
          </w:p>
        </w:tc>
        <w:tc>
          <w:tcPr>
            <w:tcW w:w="1279" w:type="dxa"/>
          </w:tcPr>
          <w:p w14:paraId="714E6586"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100</w:t>
            </w:r>
          </w:p>
        </w:tc>
        <w:tc>
          <w:tcPr>
            <w:tcW w:w="1133" w:type="dxa"/>
          </w:tcPr>
          <w:p w14:paraId="6799BCF7"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125</w:t>
            </w:r>
          </w:p>
        </w:tc>
        <w:tc>
          <w:tcPr>
            <w:tcW w:w="991" w:type="dxa"/>
          </w:tcPr>
          <w:p w14:paraId="0FF3302B"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75</w:t>
            </w:r>
          </w:p>
        </w:tc>
        <w:tc>
          <w:tcPr>
            <w:tcW w:w="1346" w:type="dxa"/>
          </w:tcPr>
          <w:p w14:paraId="7F8B8C54"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279360E3" w14:textId="77777777" w:rsidR="00F83B47" w:rsidRPr="00CF6F16" w:rsidRDefault="00F83B47">
            <w:pPr>
              <w:rPr>
                <w:color w:val="000000" w:themeColor="text1"/>
                <w:sz w:val="2"/>
                <w:szCs w:val="2"/>
              </w:rPr>
            </w:pPr>
          </w:p>
        </w:tc>
      </w:tr>
      <w:tr w:rsidR="00F83B47" w:rsidRPr="00CF6F16" w14:paraId="078DA814" w14:textId="77777777" w:rsidTr="00FC2AD5">
        <w:trPr>
          <w:trHeight w:val="395"/>
        </w:trPr>
        <w:tc>
          <w:tcPr>
            <w:tcW w:w="566" w:type="dxa"/>
          </w:tcPr>
          <w:p w14:paraId="6E1FE53C"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59</w:t>
            </w:r>
          </w:p>
        </w:tc>
        <w:tc>
          <w:tcPr>
            <w:tcW w:w="2976" w:type="dxa"/>
          </w:tcPr>
          <w:p w14:paraId="58AA12D3"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ТК5÷ ТК4</w:t>
            </w:r>
          </w:p>
        </w:tc>
        <w:tc>
          <w:tcPr>
            <w:tcW w:w="1279" w:type="dxa"/>
          </w:tcPr>
          <w:p w14:paraId="0FA11560"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80</w:t>
            </w:r>
          </w:p>
        </w:tc>
        <w:tc>
          <w:tcPr>
            <w:tcW w:w="1133" w:type="dxa"/>
          </w:tcPr>
          <w:p w14:paraId="31BDCCDB"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5968C440"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10</w:t>
            </w:r>
          </w:p>
        </w:tc>
        <w:tc>
          <w:tcPr>
            <w:tcW w:w="1346" w:type="dxa"/>
          </w:tcPr>
          <w:p w14:paraId="233DAB29"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FDC0A8E" w14:textId="77777777" w:rsidR="00F83B47" w:rsidRPr="00CF6F16" w:rsidRDefault="00F83B47">
            <w:pPr>
              <w:rPr>
                <w:color w:val="000000" w:themeColor="text1"/>
                <w:sz w:val="2"/>
                <w:szCs w:val="2"/>
              </w:rPr>
            </w:pPr>
          </w:p>
        </w:tc>
      </w:tr>
      <w:tr w:rsidR="00F83B47" w:rsidRPr="00CF6F16" w14:paraId="3287FFD8" w14:textId="77777777" w:rsidTr="00FC2AD5">
        <w:trPr>
          <w:trHeight w:val="398"/>
        </w:trPr>
        <w:tc>
          <w:tcPr>
            <w:tcW w:w="566" w:type="dxa"/>
          </w:tcPr>
          <w:p w14:paraId="6075CD79"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60</w:t>
            </w:r>
          </w:p>
        </w:tc>
        <w:tc>
          <w:tcPr>
            <w:tcW w:w="2976" w:type="dxa"/>
          </w:tcPr>
          <w:p w14:paraId="22587C5E"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ТК4÷ ТК3</w:t>
            </w:r>
          </w:p>
        </w:tc>
        <w:tc>
          <w:tcPr>
            <w:tcW w:w="1279" w:type="dxa"/>
          </w:tcPr>
          <w:p w14:paraId="37A7DAB8"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80</w:t>
            </w:r>
          </w:p>
        </w:tc>
        <w:tc>
          <w:tcPr>
            <w:tcW w:w="1133" w:type="dxa"/>
          </w:tcPr>
          <w:p w14:paraId="3D7EA401"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3E668810"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20</w:t>
            </w:r>
          </w:p>
        </w:tc>
        <w:tc>
          <w:tcPr>
            <w:tcW w:w="1346" w:type="dxa"/>
          </w:tcPr>
          <w:p w14:paraId="7E7EB583"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E064B6A" w14:textId="77777777" w:rsidR="00F83B47" w:rsidRPr="00CF6F16" w:rsidRDefault="00F83B47">
            <w:pPr>
              <w:rPr>
                <w:color w:val="000000" w:themeColor="text1"/>
                <w:sz w:val="2"/>
                <w:szCs w:val="2"/>
              </w:rPr>
            </w:pPr>
          </w:p>
        </w:tc>
      </w:tr>
      <w:tr w:rsidR="00F83B47" w:rsidRPr="00CF6F16" w14:paraId="5059CB44" w14:textId="77777777" w:rsidTr="00FC2AD5">
        <w:trPr>
          <w:trHeight w:val="395"/>
        </w:trPr>
        <w:tc>
          <w:tcPr>
            <w:tcW w:w="566" w:type="dxa"/>
          </w:tcPr>
          <w:p w14:paraId="266ECF3F"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61</w:t>
            </w:r>
          </w:p>
        </w:tc>
        <w:tc>
          <w:tcPr>
            <w:tcW w:w="2976" w:type="dxa"/>
          </w:tcPr>
          <w:p w14:paraId="04116C32"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ТК7÷ ТК8</w:t>
            </w:r>
          </w:p>
        </w:tc>
        <w:tc>
          <w:tcPr>
            <w:tcW w:w="1279" w:type="dxa"/>
          </w:tcPr>
          <w:p w14:paraId="2B707882"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50</w:t>
            </w:r>
          </w:p>
        </w:tc>
        <w:tc>
          <w:tcPr>
            <w:tcW w:w="1133" w:type="dxa"/>
          </w:tcPr>
          <w:p w14:paraId="14CBCB80"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80</w:t>
            </w:r>
          </w:p>
        </w:tc>
        <w:tc>
          <w:tcPr>
            <w:tcW w:w="991" w:type="dxa"/>
          </w:tcPr>
          <w:p w14:paraId="694AB0C9"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65</w:t>
            </w:r>
          </w:p>
        </w:tc>
        <w:tc>
          <w:tcPr>
            <w:tcW w:w="1346" w:type="dxa"/>
          </w:tcPr>
          <w:p w14:paraId="716CED34"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7AD4CA17" w14:textId="77777777" w:rsidR="00F83B47" w:rsidRPr="00CF6F16" w:rsidRDefault="00F83B47">
            <w:pPr>
              <w:rPr>
                <w:color w:val="000000" w:themeColor="text1"/>
                <w:sz w:val="2"/>
                <w:szCs w:val="2"/>
              </w:rPr>
            </w:pPr>
          </w:p>
        </w:tc>
      </w:tr>
      <w:tr w:rsidR="00F83B47" w:rsidRPr="00CF6F16" w14:paraId="64F2C21C" w14:textId="77777777" w:rsidTr="00FC2AD5">
        <w:trPr>
          <w:trHeight w:val="398"/>
        </w:trPr>
        <w:tc>
          <w:tcPr>
            <w:tcW w:w="566" w:type="dxa"/>
          </w:tcPr>
          <w:p w14:paraId="1FD7D3BC"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62</w:t>
            </w:r>
          </w:p>
        </w:tc>
        <w:tc>
          <w:tcPr>
            <w:tcW w:w="2976" w:type="dxa"/>
          </w:tcPr>
          <w:p w14:paraId="35E29995"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ТК3÷у-гараж</w:t>
            </w:r>
          </w:p>
        </w:tc>
        <w:tc>
          <w:tcPr>
            <w:tcW w:w="1279" w:type="dxa"/>
          </w:tcPr>
          <w:p w14:paraId="512AAB24"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50</w:t>
            </w:r>
          </w:p>
        </w:tc>
        <w:tc>
          <w:tcPr>
            <w:tcW w:w="1133" w:type="dxa"/>
          </w:tcPr>
          <w:p w14:paraId="6CF45EE4"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75E9305C"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24</w:t>
            </w:r>
          </w:p>
        </w:tc>
        <w:tc>
          <w:tcPr>
            <w:tcW w:w="1346" w:type="dxa"/>
          </w:tcPr>
          <w:p w14:paraId="0DF12A0B"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77E69BC5" w14:textId="77777777" w:rsidR="00F83B47" w:rsidRPr="00CF6F16" w:rsidRDefault="00F83B47">
            <w:pPr>
              <w:rPr>
                <w:color w:val="000000" w:themeColor="text1"/>
                <w:sz w:val="2"/>
                <w:szCs w:val="2"/>
              </w:rPr>
            </w:pPr>
          </w:p>
        </w:tc>
      </w:tr>
      <w:tr w:rsidR="00F83B47" w:rsidRPr="00CF6F16" w14:paraId="058F6240" w14:textId="77777777" w:rsidTr="00FC2AD5">
        <w:trPr>
          <w:trHeight w:val="395"/>
        </w:trPr>
        <w:tc>
          <w:tcPr>
            <w:tcW w:w="566" w:type="dxa"/>
          </w:tcPr>
          <w:p w14:paraId="500D9B97" w14:textId="77777777" w:rsidR="00F83B47" w:rsidRPr="00CF6F16" w:rsidRDefault="00F83B47">
            <w:pPr>
              <w:pStyle w:val="TableParagraph"/>
              <w:jc w:val="left"/>
              <w:rPr>
                <w:color w:val="000000" w:themeColor="text1"/>
              </w:rPr>
            </w:pPr>
          </w:p>
        </w:tc>
        <w:tc>
          <w:tcPr>
            <w:tcW w:w="2976" w:type="dxa"/>
          </w:tcPr>
          <w:p w14:paraId="3516CD84" w14:textId="77777777" w:rsidR="00F83B47" w:rsidRPr="00CF6F16" w:rsidRDefault="00F83B47">
            <w:pPr>
              <w:pStyle w:val="TableParagraph"/>
              <w:jc w:val="left"/>
              <w:rPr>
                <w:color w:val="000000" w:themeColor="text1"/>
              </w:rPr>
            </w:pPr>
          </w:p>
        </w:tc>
        <w:tc>
          <w:tcPr>
            <w:tcW w:w="1279" w:type="dxa"/>
          </w:tcPr>
          <w:p w14:paraId="46D71CBD" w14:textId="77777777" w:rsidR="00F83B47" w:rsidRPr="00CF6F16" w:rsidRDefault="00F83B47">
            <w:pPr>
              <w:pStyle w:val="TableParagraph"/>
              <w:jc w:val="left"/>
              <w:rPr>
                <w:color w:val="000000" w:themeColor="text1"/>
              </w:rPr>
            </w:pPr>
          </w:p>
        </w:tc>
        <w:tc>
          <w:tcPr>
            <w:tcW w:w="1133" w:type="dxa"/>
          </w:tcPr>
          <w:p w14:paraId="45766C0E" w14:textId="77777777" w:rsidR="00F83B47" w:rsidRPr="00CF6F16" w:rsidRDefault="00F83B47">
            <w:pPr>
              <w:pStyle w:val="TableParagraph"/>
              <w:jc w:val="left"/>
              <w:rPr>
                <w:color w:val="000000" w:themeColor="text1"/>
              </w:rPr>
            </w:pPr>
          </w:p>
        </w:tc>
        <w:tc>
          <w:tcPr>
            <w:tcW w:w="991" w:type="dxa"/>
          </w:tcPr>
          <w:p w14:paraId="6B1C366A" w14:textId="77777777" w:rsidR="00F83B47" w:rsidRPr="00CF6F16" w:rsidRDefault="00F83B47">
            <w:pPr>
              <w:pStyle w:val="TableParagraph"/>
              <w:jc w:val="left"/>
              <w:rPr>
                <w:color w:val="000000" w:themeColor="text1"/>
              </w:rPr>
            </w:pPr>
          </w:p>
        </w:tc>
        <w:tc>
          <w:tcPr>
            <w:tcW w:w="1346" w:type="dxa"/>
          </w:tcPr>
          <w:p w14:paraId="34607ED7" w14:textId="77777777" w:rsidR="00F83B47" w:rsidRPr="00CF6F16" w:rsidRDefault="00F83B47">
            <w:pPr>
              <w:pStyle w:val="TableParagraph"/>
              <w:jc w:val="left"/>
              <w:rPr>
                <w:color w:val="000000" w:themeColor="text1"/>
              </w:rPr>
            </w:pPr>
          </w:p>
        </w:tc>
        <w:tc>
          <w:tcPr>
            <w:tcW w:w="1596" w:type="dxa"/>
            <w:vMerge/>
            <w:tcBorders>
              <w:top w:val="nil"/>
            </w:tcBorders>
          </w:tcPr>
          <w:p w14:paraId="74EEBB2B" w14:textId="77777777" w:rsidR="00F83B47" w:rsidRPr="00CF6F16" w:rsidRDefault="00F83B47">
            <w:pPr>
              <w:rPr>
                <w:color w:val="000000" w:themeColor="text1"/>
                <w:sz w:val="2"/>
                <w:szCs w:val="2"/>
              </w:rPr>
            </w:pPr>
          </w:p>
        </w:tc>
      </w:tr>
      <w:tr w:rsidR="00F83B47" w:rsidRPr="00CF6F16" w14:paraId="198FF535" w14:textId="77777777" w:rsidTr="00FC2AD5">
        <w:trPr>
          <w:trHeight w:val="398"/>
        </w:trPr>
        <w:tc>
          <w:tcPr>
            <w:tcW w:w="9887" w:type="dxa"/>
            <w:gridSpan w:val="7"/>
          </w:tcPr>
          <w:p w14:paraId="68B8EE04"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ЦТП-10(ГЭ-7)</w:t>
            </w:r>
          </w:p>
        </w:tc>
      </w:tr>
      <w:tr w:rsidR="00F83B47" w:rsidRPr="00CF6F16" w14:paraId="23844949" w14:textId="77777777" w:rsidTr="00FC2AD5">
        <w:trPr>
          <w:trHeight w:val="398"/>
        </w:trPr>
        <w:tc>
          <w:tcPr>
            <w:tcW w:w="566" w:type="dxa"/>
          </w:tcPr>
          <w:p w14:paraId="42BEBF5B"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63</w:t>
            </w:r>
          </w:p>
        </w:tc>
        <w:tc>
          <w:tcPr>
            <w:tcW w:w="2976" w:type="dxa"/>
          </w:tcPr>
          <w:p w14:paraId="2ABFDC61"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ТКм50-5÷ ТКм50-15</w:t>
            </w:r>
          </w:p>
        </w:tc>
        <w:tc>
          <w:tcPr>
            <w:tcW w:w="1279" w:type="dxa"/>
          </w:tcPr>
          <w:p w14:paraId="1D76324F"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50</w:t>
            </w:r>
          </w:p>
        </w:tc>
        <w:tc>
          <w:tcPr>
            <w:tcW w:w="1133" w:type="dxa"/>
          </w:tcPr>
          <w:p w14:paraId="5A74B599"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4A679190"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40</w:t>
            </w:r>
          </w:p>
        </w:tc>
        <w:tc>
          <w:tcPr>
            <w:tcW w:w="1346" w:type="dxa"/>
          </w:tcPr>
          <w:p w14:paraId="02481922"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val="restart"/>
          </w:tcPr>
          <w:p w14:paraId="22F8DC55" w14:textId="77777777" w:rsidR="00F83B47" w:rsidRPr="00CF6F16" w:rsidRDefault="00F83B47">
            <w:pPr>
              <w:pStyle w:val="TableParagraph"/>
              <w:jc w:val="left"/>
              <w:rPr>
                <w:color w:val="000000" w:themeColor="text1"/>
                <w:sz w:val="26"/>
              </w:rPr>
            </w:pPr>
          </w:p>
          <w:p w14:paraId="40297E73" w14:textId="77777777" w:rsidR="00F83B47" w:rsidRPr="00CF6F16" w:rsidRDefault="00F83B47">
            <w:pPr>
              <w:pStyle w:val="TableParagraph"/>
              <w:jc w:val="left"/>
              <w:rPr>
                <w:color w:val="000000" w:themeColor="text1"/>
                <w:sz w:val="26"/>
              </w:rPr>
            </w:pPr>
          </w:p>
          <w:p w14:paraId="12E4DCE5" w14:textId="77777777" w:rsidR="00F83B47" w:rsidRPr="00CF6F16" w:rsidRDefault="00F83B47">
            <w:pPr>
              <w:pStyle w:val="TableParagraph"/>
              <w:jc w:val="left"/>
              <w:rPr>
                <w:color w:val="000000" w:themeColor="text1"/>
                <w:sz w:val="26"/>
              </w:rPr>
            </w:pPr>
          </w:p>
          <w:p w14:paraId="70FAEBDE" w14:textId="77777777" w:rsidR="00F83B47" w:rsidRPr="00CF6F16" w:rsidRDefault="00F83B47">
            <w:pPr>
              <w:pStyle w:val="TableParagraph"/>
              <w:spacing w:before="4"/>
              <w:jc w:val="left"/>
              <w:rPr>
                <w:color w:val="000000" w:themeColor="text1"/>
                <w:sz w:val="34"/>
              </w:rPr>
            </w:pPr>
          </w:p>
          <w:p w14:paraId="6537AA11" w14:textId="77777777" w:rsidR="00F83B47" w:rsidRPr="00CF6F16" w:rsidRDefault="00A32131">
            <w:pPr>
              <w:pStyle w:val="TableParagraph"/>
              <w:ind w:left="262"/>
              <w:jc w:val="left"/>
              <w:rPr>
                <w:color w:val="000000" w:themeColor="text1"/>
                <w:sz w:val="24"/>
              </w:rPr>
            </w:pPr>
            <w:r w:rsidRPr="00CF6F16">
              <w:rPr>
                <w:color w:val="000000" w:themeColor="text1"/>
                <w:sz w:val="24"/>
              </w:rPr>
              <w:t>252 500,04</w:t>
            </w:r>
          </w:p>
        </w:tc>
      </w:tr>
      <w:tr w:rsidR="00F83B47" w:rsidRPr="00CF6F16" w14:paraId="6C6DDD2C" w14:textId="77777777" w:rsidTr="00FC2AD5">
        <w:trPr>
          <w:trHeight w:val="395"/>
        </w:trPr>
        <w:tc>
          <w:tcPr>
            <w:tcW w:w="566" w:type="dxa"/>
          </w:tcPr>
          <w:p w14:paraId="24FC39B5"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64</w:t>
            </w:r>
          </w:p>
        </w:tc>
        <w:tc>
          <w:tcPr>
            <w:tcW w:w="2976" w:type="dxa"/>
          </w:tcPr>
          <w:p w14:paraId="7B3E9377"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ТКм50-13÷ ТКм50-14</w:t>
            </w:r>
          </w:p>
        </w:tc>
        <w:tc>
          <w:tcPr>
            <w:tcW w:w="1279" w:type="dxa"/>
          </w:tcPr>
          <w:p w14:paraId="2AAC3DB5"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50</w:t>
            </w:r>
          </w:p>
        </w:tc>
        <w:tc>
          <w:tcPr>
            <w:tcW w:w="1133" w:type="dxa"/>
          </w:tcPr>
          <w:p w14:paraId="2CC81DCD"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142BFB2C"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21</w:t>
            </w:r>
          </w:p>
        </w:tc>
        <w:tc>
          <w:tcPr>
            <w:tcW w:w="1346" w:type="dxa"/>
          </w:tcPr>
          <w:p w14:paraId="764F7536"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1509B97" w14:textId="77777777" w:rsidR="00F83B47" w:rsidRPr="00CF6F16" w:rsidRDefault="00F83B47">
            <w:pPr>
              <w:rPr>
                <w:color w:val="000000" w:themeColor="text1"/>
                <w:sz w:val="2"/>
                <w:szCs w:val="2"/>
              </w:rPr>
            </w:pPr>
          </w:p>
        </w:tc>
      </w:tr>
      <w:tr w:rsidR="00F83B47" w:rsidRPr="00CF6F16" w14:paraId="2FEB5FDB" w14:textId="77777777" w:rsidTr="00FC2AD5">
        <w:trPr>
          <w:trHeight w:val="549"/>
        </w:trPr>
        <w:tc>
          <w:tcPr>
            <w:tcW w:w="566" w:type="dxa"/>
          </w:tcPr>
          <w:p w14:paraId="4DCAE1B6"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65</w:t>
            </w:r>
          </w:p>
        </w:tc>
        <w:tc>
          <w:tcPr>
            <w:tcW w:w="2976" w:type="dxa"/>
          </w:tcPr>
          <w:p w14:paraId="7B41DF5A" w14:textId="77777777" w:rsidR="00F83B47" w:rsidRPr="00CF6F16" w:rsidRDefault="00A32131">
            <w:pPr>
              <w:pStyle w:val="TableParagraph"/>
              <w:spacing w:line="228" w:lineRule="auto"/>
              <w:ind w:left="113" w:right="416"/>
              <w:jc w:val="left"/>
              <w:rPr>
                <w:color w:val="000000" w:themeColor="text1"/>
                <w:sz w:val="24"/>
              </w:rPr>
            </w:pPr>
            <w:r w:rsidRPr="00CF6F16">
              <w:rPr>
                <w:color w:val="000000" w:themeColor="text1"/>
                <w:sz w:val="24"/>
              </w:rPr>
              <w:t xml:space="preserve">ТКм50-16÷ </w:t>
            </w:r>
            <w:proofErr w:type="spellStart"/>
            <w:r w:rsidRPr="00CF6F16">
              <w:rPr>
                <w:color w:val="000000" w:themeColor="text1"/>
                <w:sz w:val="24"/>
              </w:rPr>
              <w:t>ж.д</w:t>
            </w:r>
            <w:proofErr w:type="spellEnd"/>
            <w:r w:rsidRPr="00CF6F16">
              <w:rPr>
                <w:color w:val="000000" w:themeColor="text1"/>
                <w:sz w:val="24"/>
              </w:rPr>
              <w:t xml:space="preserve">. </w:t>
            </w:r>
            <w:proofErr w:type="spellStart"/>
            <w:r w:rsidRPr="00CF6F16">
              <w:rPr>
                <w:color w:val="000000" w:themeColor="text1"/>
                <w:sz w:val="24"/>
              </w:rPr>
              <w:t>Комсо</w:t>
            </w:r>
            <w:proofErr w:type="spellEnd"/>
            <w:r w:rsidRPr="00CF6F16">
              <w:rPr>
                <w:color w:val="000000" w:themeColor="text1"/>
                <w:sz w:val="24"/>
              </w:rPr>
              <w:t>- мольская,73</w:t>
            </w:r>
          </w:p>
        </w:tc>
        <w:tc>
          <w:tcPr>
            <w:tcW w:w="1279" w:type="dxa"/>
          </w:tcPr>
          <w:p w14:paraId="2922708A"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50</w:t>
            </w:r>
          </w:p>
        </w:tc>
        <w:tc>
          <w:tcPr>
            <w:tcW w:w="1133" w:type="dxa"/>
          </w:tcPr>
          <w:p w14:paraId="294426E4"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80</w:t>
            </w:r>
          </w:p>
        </w:tc>
        <w:tc>
          <w:tcPr>
            <w:tcW w:w="991" w:type="dxa"/>
          </w:tcPr>
          <w:p w14:paraId="3694BA9E" w14:textId="77777777" w:rsidR="00F83B47" w:rsidRPr="00CF6F16" w:rsidRDefault="00A32131">
            <w:pPr>
              <w:pStyle w:val="TableParagraph"/>
              <w:spacing w:before="123"/>
              <w:ind w:left="379"/>
              <w:jc w:val="left"/>
              <w:rPr>
                <w:color w:val="000000" w:themeColor="text1"/>
                <w:sz w:val="24"/>
              </w:rPr>
            </w:pPr>
            <w:r w:rsidRPr="00CF6F16">
              <w:rPr>
                <w:color w:val="000000" w:themeColor="text1"/>
                <w:sz w:val="24"/>
              </w:rPr>
              <w:t>15</w:t>
            </w:r>
          </w:p>
        </w:tc>
        <w:tc>
          <w:tcPr>
            <w:tcW w:w="1346" w:type="dxa"/>
          </w:tcPr>
          <w:p w14:paraId="02C80550"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E806D3B" w14:textId="77777777" w:rsidR="00F83B47" w:rsidRPr="00CF6F16" w:rsidRDefault="00F83B47">
            <w:pPr>
              <w:rPr>
                <w:color w:val="000000" w:themeColor="text1"/>
                <w:sz w:val="2"/>
                <w:szCs w:val="2"/>
              </w:rPr>
            </w:pPr>
          </w:p>
        </w:tc>
      </w:tr>
      <w:tr w:rsidR="00F83B47" w:rsidRPr="00CF6F16" w14:paraId="50546F9D" w14:textId="77777777" w:rsidTr="00FC2AD5">
        <w:trPr>
          <w:trHeight w:val="551"/>
        </w:trPr>
        <w:tc>
          <w:tcPr>
            <w:tcW w:w="566" w:type="dxa"/>
          </w:tcPr>
          <w:p w14:paraId="73C922DB"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66</w:t>
            </w:r>
          </w:p>
        </w:tc>
        <w:tc>
          <w:tcPr>
            <w:tcW w:w="2976" w:type="dxa"/>
          </w:tcPr>
          <w:p w14:paraId="064B24A6" w14:textId="77777777" w:rsidR="00F83B47" w:rsidRPr="00CF6F16" w:rsidRDefault="00A32131">
            <w:pPr>
              <w:pStyle w:val="TableParagraph"/>
              <w:spacing w:line="230" w:lineRule="auto"/>
              <w:ind w:left="113" w:right="416"/>
              <w:jc w:val="left"/>
              <w:rPr>
                <w:color w:val="000000" w:themeColor="text1"/>
                <w:sz w:val="24"/>
              </w:rPr>
            </w:pPr>
            <w:r w:rsidRPr="00CF6F16">
              <w:rPr>
                <w:color w:val="000000" w:themeColor="text1"/>
                <w:sz w:val="24"/>
              </w:rPr>
              <w:t xml:space="preserve">ТКм50-10÷ </w:t>
            </w:r>
            <w:proofErr w:type="spellStart"/>
            <w:r w:rsidRPr="00CF6F16">
              <w:rPr>
                <w:color w:val="000000" w:themeColor="text1"/>
                <w:sz w:val="24"/>
              </w:rPr>
              <w:t>ж.д</w:t>
            </w:r>
            <w:proofErr w:type="spellEnd"/>
            <w:r w:rsidRPr="00CF6F16">
              <w:rPr>
                <w:color w:val="000000" w:themeColor="text1"/>
                <w:sz w:val="24"/>
              </w:rPr>
              <w:t xml:space="preserve">. </w:t>
            </w:r>
            <w:proofErr w:type="spellStart"/>
            <w:r w:rsidRPr="00CF6F16">
              <w:rPr>
                <w:color w:val="000000" w:themeColor="text1"/>
                <w:sz w:val="24"/>
              </w:rPr>
              <w:t>Комсо</w:t>
            </w:r>
            <w:proofErr w:type="spellEnd"/>
            <w:r w:rsidRPr="00CF6F16">
              <w:rPr>
                <w:color w:val="000000" w:themeColor="text1"/>
                <w:sz w:val="24"/>
              </w:rPr>
              <w:t>- мольская,57</w:t>
            </w:r>
          </w:p>
        </w:tc>
        <w:tc>
          <w:tcPr>
            <w:tcW w:w="1279" w:type="dxa"/>
          </w:tcPr>
          <w:p w14:paraId="0BC995CD"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50</w:t>
            </w:r>
          </w:p>
        </w:tc>
        <w:tc>
          <w:tcPr>
            <w:tcW w:w="1133" w:type="dxa"/>
          </w:tcPr>
          <w:p w14:paraId="4F84945E"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80</w:t>
            </w:r>
          </w:p>
        </w:tc>
        <w:tc>
          <w:tcPr>
            <w:tcW w:w="991" w:type="dxa"/>
          </w:tcPr>
          <w:p w14:paraId="2C3CAB26" w14:textId="77777777" w:rsidR="00F83B47" w:rsidRPr="00CF6F16" w:rsidRDefault="00A32131">
            <w:pPr>
              <w:pStyle w:val="TableParagraph"/>
              <w:spacing w:before="123"/>
              <w:ind w:left="17"/>
              <w:rPr>
                <w:color w:val="000000" w:themeColor="text1"/>
                <w:sz w:val="24"/>
              </w:rPr>
            </w:pPr>
            <w:r w:rsidRPr="00CF6F16">
              <w:rPr>
                <w:color w:val="000000" w:themeColor="text1"/>
                <w:sz w:val="24"/>
              </w:rPr>
              <w:t>6</w:t>
            </w:r>
          </w:p>
        </w:tc>
        <w:tc>
          <w:tcPr>
            <w:tcW w:w="1346" w:type="dxa"/>
          </w:tcPr>
          <w:p w14:paraId="2E7E91D8"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8ADD86B" w14:textId="77777777" w:rsidR="00F83B47" w:rsidRPr="00CF6F16" w:rsidRDefault="00F83B47">
            <w:pPr>
              <w:rPr>
                <w:color w:val="000000" w:themeColor="text1"/>
                <w:sz w:val="2"/>
                <w:szCs w:val="2"/>
              </w:rPr>
            </w:pPr>
          </w:p>
        </w:tc>
      </w:tr>
      <w:tr w:rsidR="00F83B47" w:rsidRPr="00CF6F16" w14:paraId="4025D27B" w14:textId="77777777" w:rsidTr="00FC2AD5">
        <w:trPr>
          <w:trHeight w:val="553"/>
        </w:trPr>
        <w:tc>
          <w:tcPr>
            <w:tcW w:w="566" w:type="dxa"/>
          </w:tcPr>
          <w:p w14:paraId="524AC5B5"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67</w:t>
            </w:r>
          </w:p>
        </w:tc>
        <w:tc>
          <w:tcPr>
            <w:tcW w:w="2976" w:type="dxa"/>
          </w:tcPr>
          <w:p w14:paraId="198F8B45" w14:textId="77777777" w:rsidR="00F83B47" w:rsidRPr="00CF6F16" w:rsidRDefault="00A32131">
            <w:pPr>
              <w:pStyle w:val="TableParagraph"/>
              <w:spacing w:line="230" w:lineRule="auto"/>
              <w:ind w:left="113" w:right="416"/>
              <w:jc w:val="left"/>
              <w:rPr>
                <w:color w:val="000000" w:themeColor="text1"/>
                <w:sz w:val="24"/>
              </w:rPr>
            </w:pPr>
            <w:r w:rsidRPr="00CF6F16">
              <w:rPr>
                <w:color w:val="000000" w:themeColor="text1"/>
                <w:sz w:val="24"/>
              </w:rPr>
              <w:t xml:space="preserve">ТКм50-13÷ </w:t>
            </w:r>
            <w:proofErr w:type="spellStart"/>
            <w:r w:rsidRPr="00CF6F16">
              <w:rPr>
                <w:color w:val="000000" w:themeColor="text1"/>
                <w:sz w:val="24"/>
              </w:rPr>
              <w:t>ж.д</w:t>
            </w:r>
            <w:proofErr w:type="spellEnd"/>
            <w:r w:rsidRPr="00CF6F16">
              <w:rPr>
                <w:color w:val="000000" w:themeColor="text1"/>
                <w:sz w:val="24"/>
              </w:rPr>
              <w:t xml:space="preserve">. </w:t>
            </w:r>
            <w:proofErr w:type="spellStart"/>
            <w:r w:rsidRPr="00CF6F16">
              <w:rPr>
                <w:color w:val="000000" w:themeColor="text1"/>
                <w:sz w:val="24"/>
              </w:rPr>
              <w:t>Комсо</w:t>
            </w:r>
            <w:proofErr w:type="spellEnd"/>
            <w:r w:rsidRPr="00CF6F16">
              <w:rPr>
                <w:color w:val="000000" w:themeColor="text1"/>
                <w:sz w:val="24"/>
              </w:rPr>
              <w:t>- мольская,51</w:t>
            </w:r>
          </w:p>
        </w:tc>
        <w:tc>
          <w:tcPr>
            <w:tcW w:w="1279" w:type="dxa"/>
          </w:tcPr>
          <w:p w14:paraId="32DE99BA"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50</w:t>
            </w:r>
          </w:p>
        </w:tc>
        <w:tc>
          <w:tcPr>
            <w:tcW w:w="1133" w:type="dxa"/>
          </w:tcPr>
          <w:p w14:paraId="20BC4F3C"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80</w:t>
            </w:r>
          </w:p>
        </w:tc>
        <w:tc>
          <w:tcPr>
            <w:tcW w:w="991" w:type="dxa"/>
          </w:tcPr>
          <w:p w14:paraId="73388264" w14:textId="77777777" w:rsidR="00F83B47" w:rsidRPr="00CF6F16" w:rsidRDefault="00A32131">
            <w:pPr>
              <w:pStyle w:val="TableParagraph"/>
              <w:spacing w:before="123"/>
              <w:ind w:left="17"/>
              <w:rPr>
                <w:color w:val="000000" w:themeColor="text1"/>
                <w:sz w:val="24"/>
              </w:rPr>
            </w:pPr>
            <w:r w:rsidRPr="00CF6F16">
              <w:rPr>
                <w:color w:val="000000" w:themeColor="text1"/>
                <w:sz w:val="24"/>
              </w:rPr>
              <w:t>8</w:t>
            </w:r>
          </w:p>
        </w:tc>
        <w:tc>
          <w:tcPr>
            <w:tcW w:w="1346" w:type="dxa"/>
          </w:tcPr>
          <w:p w14:paraId="59EF2F1C"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7EF3DE2" w14:textId="77777777" w:rsidR="00F83B47" w:rsidRPr="00CF6F16" w:rsidRDefault="00F83B47">
            <w:pPr>
              <w:rPr>
                <w:color w:val="000000" w:themeColor="text1"/>
                <w:sz w:val="2"/>
                <w:szCs w:val="2"/>
              </w:rPr>
            </w:pPr>
          </w:p>
        </w:tc>
      </w:tr>
      <w:tr w:rsidR="00F83B47" w:rsidRPr="00CF6F16" w14:paraId="2EAEBEE7" w14:textId="77777777" w:rsidTr="00FC2AD5">
        <w:trPr>
          <w:trHeight w:val="393"/>
        </w:trPr>
        <w:tc>
          <w:tcPr>
            <w:tcW w:w="566" w:type="dxa"/>
          </w:tcPr>
          <w:p w14:paraId="06088830" w14:textId="77777777" w:rsidR="00F83B47" w:rsidRPr="00CF6F16" w:rsidRDefault="00F83B47">
            <w:pPr>
              <w:pStyle w:val="TableParagraph"/>
              <w:jc w:val="left"/>
              <w:rPr>
                <w:color w:val="000000" w:themeColor="text1"/>
              </w:rPr>
            </w:pPr>
          </w:p>
        </w:tc>
        <w:tc>
          <w:tcPr>
            <w:tcW w:w="2976" w:type="dxa"/>
          </w:tcPr>
          <w:p w14:paraId="105D4234" w14:textId="77777777" w:rsidR="00F83B47" w:rsidRPr="00CF6F16" w:rsidRDefault="00F83B47">
            <w:pPr>
              <w:pStyle w:val="TableParagraph"/>
              <w:jc w:val="left"/>
              <w:rPr>
                <w:color w:val="000000" w:themeColor="text1"/>
              </w:rPr>
            </w:pPr>
          </w:p>
        </w:tc>
        <w:tc>
          <w:tcPr>
            <w:tcW w:w="1279" w:type="dxa"/>
          </w:tcPr>
          <w:p w14:paraId="64C1712C" w14:textId="77777777" w:rsidR="00F83B47" w:rsidRPr="00CF6F16" w:rsidRDefault="00F83B47">
            <w:pPr>
              <w:pStyle w:val="TableParagraph"/>
              <w:jc w:val="left"/>
              <w:rPr>
                <w:color w:val="000000" w:themeColor="text1"/>
              </w:rPr>
            </w:pPr>
          </w:p>
        </w:tc>
        <w:tc>
          <w:tcPr>
            <w:tcW w:w="1133" w:type="dxa"/>
          </w:tcPr>
          <w:p w14:paraId="6C1F8C3C" w14:textId="77777777" w:rsidR="00F83B47" w:rsidRPr="00CF6F16" w:rsidRDefault="00F83B47">
            <w:pPr>
              <w:pStyle w:val="TableParagraph"/>
              <w:jc w:val="left"/>
              <w:rPr>
                <w:color w:val="000000" w:themeColor="text1"/>
              </w:rPr>
            </w:pPr>
          </w:p>
        </w:tc>
        <w:tc>
          <w:tcPr>
            <w:tcW w:w="991" w:type="dxa"/>
          </w:tcPr>
          <w:p w14:paraId="1153BF2E" w14:textId="77777777" w:rsidR="00F83B47" w:rsidRPr="00CF6F16" w:rsidRDefault="00F83B47">
            <w:pPr>
              <w:pStyle w:val="TableParagraph"/>
              <w:jc w:val="left"/>
              <w:rPr>
                <w:color w:val="000000" w:themeColor="text1"/>
              </w:rPr>
            </w:pPr>
          </w:p>
        </w:tc>
        <w:tc>
          <w:tcPr>
            <w:tcW w:w="1346" w:type="dxa"/>
          </w:tcPr>
          <w:p w14:paraId="54D9F20B" w14:textId="77777777" w:rsidR="00F83B47" w:rsidRPr="00CF6F16" w:rsidRDefault="00F83B47">
            <w:pPr>
              <w:pStyle w:val="TableParagraph"/>
              <w:jc w:val="left"/>
              <w:rPr>
                <w:color w:val="000000" w:themeColor="text1"/>
              </w:rPr>
            </w:pPr>
          </w:p>
        </w:tc>
        <w:tc>
          <w:tcPr>
            <w:tcW w:w="1596" w:type="dxa"/>
            <w:vMerge/>
            <w:tcBorders>
              <w:top w:val="nil"/>
            </w:tcBorders>
          </w:tcPr>
          <w:p w14:paraId="482781E3" w14:textId="77777777" w:rsidR="00F83B47" w:rsidRPr="00CF6F16" w:rsidRDefault="00F83B47">
            <w:pPr>
              <w:rPr>
                <w:color w:val="000000" w:themeColor="text1"/>
                <w:sz w:val="2"/>
                <w:szCs w:val="2"/>
              </w:rPr>
            </w:pPr>
          </w:p>
        </w:tc>
      </w:tr>
      <w:tr w:rsidR="00F83B47" w:rsidRPr="00CF6F16" w14:paraId="6FB40DDE" w14:textId="77777777" w:rsidTr="00FC2AD5">
        <w:trPr>
          <w:trHeight w:val="398"/>
        </w:trPr>
        <w:tc>
          <w:tcPr>
            <w:tcW w:w="9887" w:type="dxa"/>
            <w:gridSpan w:val="7"/>
          </w:tcPr>
          <w:p w14:paraId="00DE6ACE" w14:textId="77777777" w:rsidR="00F83B47" w:rsidRPr="00CF6F16" w:rsidRDefault="00A32131">
            <w:pPr>
              <w:pStyle w:val="TableParagraph"/>
              <w:spacing w:before="49"/>
              <w:ind w:left="112"/>
              <w:jc w:val="left"/>
              <w:rPr>
                <w:color w:val="000000" w:themeColor="text1"/>
                <w:sz w:val="24"/>
              </w:rPr>
            </w:pPr>
            <w:r w:rsidRPr="00CF6F16">
              <w:rPr>
                <w:color w:val="000000" w:themeColor="text1"/>
                <w:sz w:val="24"/>
              </w:rPr>
              <w:t>ЦТП-16</w:t>
            </w:r>
          </w:p>
        </w:tc>
      </w:tr>
      <w:tr w:rsidR="00F83B47" w:rsidRPr="00CF6F16" w14:paraId="58E9E5FC" w14:textId="77777777" w:rsidTr="00FC2AD5">
        <w:trPr>
          <w:trHeight w:val="551"/>
        </w:trPr>
        <w:tc>
          <w:tcPr>
            <w:tcW w:w="566" w:type="dxa"/>
          </w:tcPr>
          <w:p w14:paraId="6984DDDB" w14:textId="77777777" w:rsidR="00F83B47" w:rsidRPr="00CF6F16" w:rsidRDefault="00A32131">
            <w:pPr>
              <w:pStyle w:val="TableParagraph"/>
              <w:spacing w:before="123"/>
              <w:ind w:left="147" w:right="128"/>
              <w:rPr>
                <w:color w:val="000000" w:themeColor="text1"/>
                <w:sz w:val="24"/>
              </w:rPr>
            </w:pPr>
            <w:r w:rsidRPr="00CF6F16">
              <w:rPr>
                <w:color w:val="000000" w:themeColor="text1"/>
                <w:sz w:val="24"/>
              </w:rPr>
              <w:t>68</w:t>
            </w:r>
          </w:p>
        </w:tc>
        <w:tc>
          <w:tcPr>
            <w:tcW w:w="2976" w:type="dxa"/>
          </w:tcPr>
          <w:p w14:paraId="294008A1" w14:textId="77777777" w:rsidR="00F83B47" w:rsidRPr="00CF6F16" w:rsidRDefault="00A32131">
            <w:pPr>
              <w:pStyle w:val="TableParagraph"/>
              <w:spacing w:line="261" w:lineRule="exact"/>
              <w:ind w:left="113"/>
              <w:jc w:val="left"/>
              <w:rPr>
                <w:color w:val="000000" w:themeColor="text1"/>
                <w:sz w:val="24"/>
              </w:rPr>
            </w:pPr>
            <w:r w:rsidRPr="00CF6F16">
              <w:rPr>
                <w:color w:val="000000" w:themeColor="text1"/>
                <w:sz w:val="24"/>
              </w:rPr>
              <w:t>ЦТП-16÷ у-</w:t>
            </w:r>
          </w:p>
          <w:p w14:paraId="1897DBD0" w14:textId="77777777" w:rsidR="00F83B47" w:rsidRPr="00CF6F16" w:rsidRDefault="00A32131">
            <w:pPr>
              <w:pStyle w:val="TableParagraph"/>
              <w:spacing w:line="269" w:lineRule="exact"/>
              <w:ind w:left="113"/>
              <w:jc w:val="left"/>
              <w:rPr>
                <w:color w:val="000000" w:themeColor="text1"/>
                <w:sz w:val="24"/>
              </w:rPr>
            </w:pPr>
            <w:r w:rsidRPr="00CF6F16">
              <w:rPr>
                <w:color w:val="000000" w:themeColor="text1"/>
                <w:sz w:val="24"/>
              </w:rPr>
              <w:t>Станционная1а</w:t>
            </w:r>
          </w:p>
        </w:tc>
        <w:tc>
          <w:tcPr>
            <w:tcW w:w="1279" w:type="dxa"/>
          </w:tcPr>
          <w:p w14:paraId="14D86D71" w14:textId="77777777" w:rsidR="00F83B47" w:rsidRPr="00CF6F16" w:rsidRDefault="00A32131">
            <w:pPr>
              <w:pStyle w:val="TableParagraph"/>
              <w:spacing w:before="123"/>
              <w:ind w:left="141" w:right="124"/>
              <w:rPr>
                <w:color w:val="000000" w:themeColor="text1"/>
                <w:sz w:val="24"/>
              </w:rPr>
            </w:pPr>
            <w:r w:rsidRPr="00CF6F16">
              <w:rPr>
                <w:color w:val="000000" w:themeColor="text1"/>
                <w:sz w:val="24"/>
              </w:rPr>
              <w:t>125</w:t>
            </w:r>
          </w:p>
        </w:tc>
        <w:tc>
          <w:tcPr>
            <w:tcW w:w="1133" w:type="dxa"/>
          </w:tcPr>
          <w:p w14:paraId="4DEB4857" w14:textId="77777777" w:rsidR="00F83B47" w:rsidRPr="00CF6F16" w:rsidRDefault="00A32131">
            <w:pPr>
              <w:pStyle w:val="TableParagraph"/>
              <w:spacing w:before="123"/>
              <w:ind w:left="124" w:right="104"/>
              <w:rPr>
                <w:color w:val="000000" w:themeColor="text1"/>
                <w:sz w:val="24"/>
              </w:rPr>
            </w:pPr>
            <w:r w:rsidRPr="00CF6F16">
              <w:rPr>
                <w:color w:val="000000" w:themeColor="text1"/>
                <w:sz w:val="24"/>
              </w:rPr>
              <w:t>150</w:t>
            </w:r>
          </w:p>
        </w:tc>
        <w:tc>
          <w:tcPr>
            <w:tcW w:w="991" w:type="dxa"/>
          </w:tcPr>
          <w:p w14:paraId="56430599" w14:textId="77777777" w:rsidR="00F83B47" w:rsidRPr="00CF6F16" w:rsidRDefault="00A32131">
            <w:pPr>
              <w:pStyle w:val="TableParagraph"/>
              <w:spacing w:before="123"/>
              <w:ind w:left="379"/>
              <w:jc w:val="left"/>
              <w:rPr>
                <w:color w:val="000000" w:themeColor="text1"/>
                <w:sz w:val="24"/>
              </w:rPr>
            </w:pPr>
            <w:r w:rsidRPr="00CF6F16">
              <w:rPr>
                <w:color w:val="000000" w:themeColor="text1"/>
                <w:sz w:val="24"/>
              </w:rPr>
              <w:t>35</w:t>
            </w:r>
          </w:p>
        </w:tc>
        <w:tc>
          <w:tcPr>
            <w:tcW w:w="1346" w:type="dxa"/>
          </w:tcPr>
          <w:p w14:paraId="643AB02C" w14:textId="77777777" w:rsidR="00F83B47" w:rsidRPr="00CF6F16" w:rsidRDefault="00A32131">
            <w:pPr>
              <w:pStyle w:val="TableParagraph"/>
              <w:spacing w:before="123"/>
              <w:ind w:right="307"/>
              <w:jc w:val="right"/>
              <w:rPr>
                <w:color w:val="000000" w:themeColor="text1"/>
                <w:sz w:val="24"/>
              </w:rPr>
            </w:pPr>
            <w:r w:rsidRPr="00CF6F16">
              <w:rPr>
                <w:color w:val="000000" w:themeColor="text1"/>
                <w:sz w:val="24"/>
              </w:rPr>
              <w:t>замена</w:t>
            </w:r>
          </w:p>
        </w:tc>
        <w:tc>
          <w:tcPr>
            <w:tcW w:w="1596" w:type="dxa"/>
            <w:vMerge w:val="restart"/>
          </w:tcPr>
          <w:p w14:paraId="3A856FE9" w14:textId="77777777" w:rsidR="00F83B47" w:rsidRPr="00CF6F16" w:rsidRDefault="00F83B47">
            <w:pPr>
              <w:pStyle w:val="TableParagraph"/>
              <w:jc w:val="left"/>
              <w:rPr>
                <w:color w:val="000000" w:themeColor="text1"/>
                <w:sz w:val="26"/>
              </w:rPr>
            </w:pPr>
          </w:p>
          <w:p w14:paraId="2C231503" w14:textId="77777777" w:rsidR="00F83B47" w:rsidRPr="00CF6F16" w:rsidRDefault="00A32131">
            <w:pPr>
              <w:pStyle w:val="TableParagraph"/>
              <w:spacing w:before="230"/>
              <w:ind w:left="262"/>
              <w:jc w:val="left"/>
              <w:rPr>
                <w:color w:val="000000" w:themeColor="text1"/>
                <w:sz w:val="24"/>
              </w:rPr>
            </w:pPr>
            <w:r w:rsidRPr="00CF6F16">
              <w:rPr>
                <w:color w:val="000000" w:themeColor="text1"/>
                <w:sz w:val="24"/>
              </w:rPr>
              <w:t>252 960,3</w:t>
            </w:r>
          </w:p>
        </w:tc>
      </w:tr>
      <w:tr w:rsidR="00F83B47" w:rsidRPr="00CF6F16" w14:paraId="2D311089" w14:textId="77777777" w:rsidTr="00FC2AD5">
        <w:trPr>
          <w:trHeight w:val="397"/>
        </w:trPr>
        <w:tc>
          <w:tcPr>
            <w:tcW w:w="566" w:type="dxa"/>
          </w:tcPr>
          <w:p w14:paraId="2028E2D8"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69</w:t>
            </w:r>
          </w:p>
        </w:tc>
        <w:tc>
          <w:tcPr>
            <w:tcW w:w="2976" w:type="dxa"/>
          </w:tcPr>
          <w:p w14:paraId="5B933A54"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у-Станционная1а÷подвал</w:t>
            </w:r>
          </w:p>
        </w:tc>
        <w:tc>
          <w:tcPr>
            <w:tcW w:w="1279" w:type="dxa"/>
          </w:tcPr>
          <w:p w14:paraId="3A319BC2"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100</w:t>
            </w:r>
          </w:p>
        </w:tc>
        <w:tc>
          <w:tcPr>
            <w:tcW w:w="1133" w:type="dxa"/>
          </w:tcPr>
          <w:p w14:paraId="1C3122E4"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125</w:t>
            </w:r>
          </w:p>
        </w:tc>
        <w:tc>
          <w:tcPr>
            <w:tcW w:w="991" w:type="dxa"/>
          </w:tcPr>
          <w:p w14:paraId="24144E43"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20</w:t>
            </w:r>
          </w:p>
        </w:tc>
        <w:tc>
          <w:tcPr>
            <w:tcW w:w="1346" w:type="dxa"/>
          </w:tcPr>
          <w:p w14:paraId="3A0B141E"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60F8A14" w14:textId="77777777" w:rsidR="00F83B47" w:rsidRPr="00CF6F16" w:rsidRDefault="00F83B47">
            <w:pPr>
              <w:rPr>
                <w:color w:val="000000" w:themeColor="text1"/>
                <w:sz w:val="2"/>
                <w:szCs w:val="2"/>
              </w:rPr>
            </w:pPr>
          </w:p>
        </w:tc>
      </w:tr>
      <w:tr w:rsidR="00F83B47" w:rsidRPr="00CF6F16" w14:paraId="76E33295" w14:textId="77777777" w:rsidTr="00FC2AD5">
        <w:trPr>
          <w:trHeight w:val="395"/>
        </w:trPr>
        <w:tc>
          <w:tcPr>
            <w:tcW w:w="566" w:type="dxa"/>
          </w:tcPr>
          <w:p w14:paraId="4E54277E" w14:textId="77777777" w:rsidR="00F83B47" w:rsidRPr="00CF6F16" w:rsidRDefault="00F83B47">
            <w:pPr>
              <w:pStyle w:val="TableParagraph"/>
              <w:jc w:val="left"/>
              <w:rPr>
                <w:color w:val="000000" w:themeColor="text1"/>
              </w:rPr>
            </w:pPr>
          </w:p>
        </w:tc>
        <w:tc>
          <w:tcPr>
            <w:tcW w:w="2976" w:type="dxa"/>
          </w:tcPr>
          <w:p w14:paraId="0D7BF0CE" w14:textId="77777777" w:rsidR="00F83B47" w:rsidRPr="00CF6F16" w:rsidRDefault="00F83B47">
            <w:pPr>
              <w:pStyle w:val="TableParagraph"/>
              <w:jc w:val="left"/>
              <w:rPr>
                <w:color w:val="000000" w:themeColor="text1"/>
              </w:rPr>
            </w:pPr>
          </w:p>
        </w:tc>
        <w:tc>
          <w:tcPr>
            <w:tcW w:w="1279" w:type="dxa"/>
          </w:tcPr>
          <w:p w14:paraId="66D1D51E" w14:textId="77777777" w:rsidR="00F83B47" w:rsidRPr="00CF6F16" w:rsidRDefault="00F83B47">
            <w:pPr>
              <w:pStyle w:val="TableParagraph"/>
              <w:jc w:val="left"/>
              <w:rPr>
                <w:color w:val="000000" w:themeColor="text1"/>
              </w:rPr>
            </w:pPr>
          </w:p>
        </w:tc>
        <w:tc>
          <w:tcPr>
            <w:tcW w:w="1133" w:type="dxa"/>
          </w:tcPr>
          <w:p w14:paraId="1AE9C847" w14:textId="77777777" w:rsidR="00F83B47" w:rsidRPr="00CF6F16" w:rsidRDefault="00F83B47">
            <w:pPr>
              <w:pStyle w:val="TableParagraph"/>
              <w:jc w:val="left"/>
              <w:rPr>
                <w:color w:val="000000" w:themeColor="text1"/>
              </w:rPr>
            </w:pPr>
          </w:p>
        </w:tc>
        <w:tc>
          <w:tcPr>
            <w:tcW w:w="991" w:type="dxa"/>
          </w:tcPr>
          <w:p w14:paraId="15B5003F" w14:textId="77777777" w:rsidR="00F83B47" w:rsidRPr="00CF6F16" w:rsidRDefault="00F83B47">
            <w:pPr>
              <w:pStyle w:val="TableParagraph"/>
              <w:jc w:val="left"/>
              <w:rPr>
                <w:color w:val="000000" w:themeColor="text1"/>
              </w:rPr>
            </w:pPr>
          </w:p>
        </w:tc>
        <w:tc>
          <w:tcPr>
            <w:tcW w:w="1346" w:type="dxa"/>
          </w:tcPr>
          <w:p w14:paraId="5BD72A0E" w14:textId="77777777" w:rsidR="00F83B47" w:rsidRPr="00CF6F16" w:rsidRDefault="00F83B47">
            <w:pPr>
              <w:pStyle w:val="TableParagraph"/>
              <w:jc w:val="left"/>
              <w:rPr>
                <w:color w:val="000000" w:themeColor="text1"/>
              </w:rPr>
            </w:pPr>
          </w:p>
        </w:tc>
        <w:tc>
          <w:tcPr>
            <w:tcW w:w="1596" w:type="dxa"/>
            <w:vMerge/>
            <w:tcBorders>
              <w:top w:val="nil"/>
            </w:tcBorders>
          </w:tcPr>
          <w:p w14:paraId="68754BA0" w14:textId="77777777" w:rsidR="00F83B47" w:rsidRPr="00CF6F16" w:rsidRDefault="00F83B47">
            <w:pPr>
              <w:rPr>
                <w:color w:val="000000" w:themeColor="text1"/>
                <w:sz w:val="2"/>
                <w:szCs w:val="2"/>
              </w:rPr>
            </w:pPr>
          </w:p>
        </w:tc>
      </w:tr>
      <w:tr w:rsidR="00F83B47" w:rsidRPr="00CF6F16" w14:paraId="147A59AC" w14:textId="77777777" w:rsidTr="00FC2AD5">
        <w:trPr>
          <w:trHeight w:val="397"/>
        </w:trPr>
        <w:tc>
          <w:tcPr>
            <w:tcW w:w="9887" w:type="dxa"/>
            <w:gridSpan w:val="7"/>
          </w:tcPr>
          <w:p w14:paraId="051868D5"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ЦТП-19(ГЭ-10)</w:t>
            </w:r>
          </w:p>
        </w:tc>
      </w:tr>
      <w:tr w:rsidR="00F83B47" w:rsidRPr="00CF6F16" w14:paraId="0FC6E4AD" w14:textId="77777777" w:rsidTr="00FC2AD5">
        <w:trPr>
          <w:trHeight w:val="551"/>
        </w:trPr>
        <w:tc>
          <w:tcPr>
            <w:tcW w:w="566" w:type="dxa"/>
          </w:tcPr>
          <w:p w14:paraId="34CEC7FE" w14:textId="77777777" w:rsidR="00F83B47" w:rsidRPr="00CF6F16" w:rsidRDefault="00A32131">
            <w:pPr>
              <w:pStyle w:val="TableParagraph"/>
              <w:spacing w:before="121"/>
              <w:ind w:left="147" w:right="128"/>
              <w:rPr>
                <w:color w:val="000000" w:themeColor="text1"/>
                <w:sz w:val="24"/>
              </w:rPr>
            </w:pPr>
            <w:r w:rsidRPr="00CF6F16">
              <w:rPr>
                <w:color w:val="000000" w:themeColor="text1"/>
                <w:sz w:val="24"/>
              </w:rPr>
              <w:t>70</w:t>
            </w:r>
          </w:p>
        </w:tc>
        <w:tc>
          <w:tcPr>
            <w:tcW w:w="2976" w:type="dxa"/>
          </w:tcPr>
          <w:p w14:paraId="7BDB3110" w14:textId="77777777" w:rsidR="00F83B47" w:rsidRPr="00CF6F16" w:rsidRDefault="00A32131">
            <w:pPr>
              <w:pStyle w:val="TableParagraph"/>
              <w:spacing w:line="230" w:lineRule="auto"/>
              <w:ind w:left="113" w:right="555"/>
              <w:jc w:val="left"/>
              <w:rPr>
                <w:color w:val="000000" w:themeColor="text1"/>
                <w:sz w:val="24"/>
              </w:rPr>
            </w:pPr>
            <w:r w:rsidRPr="00CF6F16">
              <w:rPr>
                <w:color w:val="000000" w:themeColor="text1"/>
                <w:sz w:val="24"/>
              </w:rPr>
              <w:t xml:space="preserve">у-ЦТП19÷ </w:t>
            </w:r>
            <w:proofErr w:type="spellStart"/>
            <w:r w:rsidRPr="00CF6F16">
              <w:rPr>
                <w:color w:val="000000" w:themeColor="text1"/>
                <w:sz w:val="24"/>
              </w:rPr>
              <w:t>ж.д</w:t>
            </w:r>
            <w:proofErr w:type="spellEnd"/>
            <w:r w:rsidRPr="00CF6F16">
              <w:rPr>
                <w:color w:val="000000" w:themeColor="text1"/>
                <w:sz w:val="24"/>
              </w:rPr>
              <w:t xml:space="preserve">. </w:t>
            </w:r>
            <w:proofErr w:type="gramStart"/>
            <w:r w:rsidRPr="00CF6F16">
              <w:rPr>
                <w:color w:val="000000" w:themeColor="text1"/>
                <w:sz w:val="24"/>
              </w:rPr>
              <w:t>Совет- ская</w:t>
            </w:r>
            <w:proofErr w:type="gramEnd"/>
            <w:r w:rsidRPr="00CF6F16">
              <w:rPr>
                <w:color w:val="000000" w:themeColor="text1"/>
                <w:sz w:val="24"/>
              </w:rPr>
              <w:t>,172</w:t>
            </w:r>
          </w:p>
        </w:tc>
        <w:tc>
          <w:tcPr>
            <w:tcW w:w="1279" w:type="dxa"/>
          </w:tcPr>
          <w:p w14:paraId="22F63231" w14:textId="77777777" w:rsidR="00F83B47" w:rsidRPr="00CF6F16" w:rsidRDefault="00A32131">
            <w:pPr>
              <w:pStyle w:val="TableParagraph"/>
              <w:spacing w:before="121"/>
              <w:ind w:left="141" w:right="124"/>
              <w:rPr>
                <w:color w:val="000000" w:themeColor="text1"/>
                <w:sz w:val="24"/>
              </w:rPr>
            </w:pPr>
            <w:r w:rsidRPr="00CF6F16">
              <w:rPr>
                <w:color w:val="000000" w:themeColor="text1"/>
                <w:sz w:val="24"/>
              </w:rPr>
              <w:t>50</w:t>
            </w:r>
          </w:p>
        </w:tc>
        <w:tc>
          <w:tcPr>
            <w:tcW w:w="1133" w:type="dxa"/>
          </w:tcPr>
          <w:p w14:paraId="59F0538C" w14:textId="77777777" w:rsidR="00F83B47" w:rsidRPr="00CF6F16" w:rsidRDefault="00A32131">
            <w:pPr>
              <w:pStyle w:val="TableParagraph"/>
              <w:spacing w:before="121"/>
              <w:ind w:left="124" w:right="104"/>
              <w:rPr>
                <w:color w:val="000000" w:themeColor="text1"/>
                <w:sz w:val="24"/>
              </w:rPr>
            </w:pPr>
            <w:r w:rsidRPr="00CF6F16">
              <w:rPr>
                <w:color w:val="000000" w:themeColor="text1"/>
                <w:sz w:val="24"/>
              </w:rPr>
              <w:t>100</w:t>
            </w:r>
          </w:p>
        </w:tc>
        <w:tc>
          <w:tcPr>
            <w:tcW w:w="991" w:type="dxa"/>
          </w:tcPr>
          <w:p w14:paraId="73C20237" w14:textId="77777777" w:rsidR="00F83B47" w:rsidRPr="00CF6F16" w:rsidRDefault="00A32131">
            <w:pPr>
              <w:pStyle w:val="TableParagraph"/>
              <w:spacing w:before="121"/>
              <w:ind w:left="379"/>
              <w:jc w:val="left"/>
              <w:rPr>
                <w:color w:val="000000" w:themeColor="text1"/>
                <w:sz w:val="24"/>
              </w:rPr>
            </w:pPr>
            <w:r w:rsidRPr="00CF6F16">
              <w:rPr>
                <w:color w:val="000000" w:themeColor="text1"/>
                <w:sz w:val="24"/>
              </w:rPr>
              <w:t>82</w:t>
            </w:r>
          </w:p>
        </w:tc>
        <w:tc>
          <w:tcPr>
            <w:tcW w:w="1346" w:type="dxa"/>
          </w:tcPr>
          <w:p w14:paraId="74DBE872" w14:textId="77777777" w:rsidR="00F83B47" w:rsidRPr="00CF6F16" w:rsidRDefault="00A32131">
            <w:pPr>
              <w:pStyle w:val="TableParagraph"/>
              <w:spacing w:before="121"/>
              <w:ind w:right="307"/>
              <w:jc w:val="right"/>
              <w:rPr>
                <w:color w:val="000000" w:themeColor="text1"/>
                <w:sz w:val="24"/>
              </w:rPr>
            </w:pPr>
            <w:r w:rsidRPr="00CF6F16">
              <w:rPr>
                <w:color w:val="000000" w:themeColor="text1"/>
                <w:sz w:val="24"/>
              </w:rPr>
              <w:t>замена</w:t>
            </w:r>
          </w:p>
        </w:tc>
        <w:tc>
          <w:tcPr>
            <w:tcW w:w="1596" w:type="dxa"/>
            <w:vMerge w:val="restart"/>
          </w:tcPr>
          <w:p w14:paraId="33714FFB" w14:textId="77777777" w:rsidR="00F83B47" w:rsidRPr="00CF6F16" w:rsidRDefault="00F83B47">
            <w:pPr>
              <w:pStyle w:val="TableParagraph"/>
              <w:jc w:val="left"/>
              <w:rPr>
                <w:color w:val="000000" w:themeColor="text1"/>
                <w:sz w:val="26"/>
              </w:rPr>
            </w:pPr>
          </w:p>
          <w:p w14:paraId="1D161FAF" w14:textId="77777777" w:rsidR="00F83B47" w:rsidRPr="00CF6F16" w:rsidRDefault="00F83B47">
            <w:pPr>
              <w:pStyle w:val="TableParagraph"/>
              <w:spacing w:before="9"/>
              <w:jc w:val="left"/>
              <w:rPr>
                <w:color w:val="000000" w:themeColor="text1"/>
                <w:sz w:val="38"/>
              </w:rPr>
            </w:pPr>
          </w:p>
          <w:p w14:paraId="74CA4BB2" w14:textId="77777777" w:rsidR="00F83B47" w:rsidRPr="00CF6F16" w:rsidRDefault="00A32131">
            <w:pPr>
              <w:pStyle w:val="TableParagraph"/>
              <w:ind w:left="262"/>
              <w:jc w:val="left"/>
              <w:rPr>
                <w:color w:val="000000" w:themeColor="text1"/>
                <w:sz w:val="24"/>
              </w:rPr>
            </w:pPr>
            <w:r w:rsidRPr="00CF6F16">
              <w:rPr>
                <w:color w:val="000000" w:themeColor="text1"/>
                <w:sz w:val="24"/>
              </w:rPr>
              <w:t>339 460,9</w:t>
            </w:r>
          </w:p>
        </w:tc>
      </w:tr>
      <w:tr w:rsidR="00F83B47" w:rsidRPr="00CF6F16" w14:paraId="24D4542A" w14:textId="77777777" w:rsidTr="00FC2AD5">
        <w:trPr>
          <w:trHeight w:val="825"/>
        </w:trPr>
        <w:tc>
          <w:tcPr>
            <w:tcW w:w="566" w:type="dxa"/>
          </w:tcPr>
          <w:p w14:paraId="5C3F81CF" w14:textId="77777777" w:rsidR="00F83B47" w:rsidRPr="00CF6F16" w:rsidRDefault="00F83B47">
            <w:pPr>
              <w:pStyle w:val="TableParagraph"/>
              <w:spacing w:before="5"/>
              <w:jc w:val="left"/>
              <w:rPr>
                <w:color w:val="000000" w:themeColor="text1"/>
              </w:rPr>
            </w:pPr>
          </w:p>
          <w:p w14:paraId="0B63CE8D" w14:textId="77777777" w:rsidR="00F83B47" w:rsidRPr="00CF6F16" w:rsidRDefault="00A32131">
            <w:pPr>
              <w:pStyle w:val="TableParagraph"/>
              <w:ind w:left="147" w:right="128"/>
              <w:rPr>
                <w:color w:val="000000" w:themeColor="text1"/>
                <w:sz w:val="24"/>
              </w:rPr>
            </w:pPr>
            <w:r w:rsidRPr="00CF6F16">
              <w:rPr>
                <w:color w:val="000000" w:themeColor="text1"/>
                <w:sz w:val="24"/>
              </w:rPr>
              <w:t>71</w:t>
            </w:r>
          </w:p>
        </w:tc>
        <w:tc>
          <w:tcPr>
            <w:tcW w:w="2976" w:type="dxa"/>
          </w:tcPr>
          <w:p w14:paraId="0EF79D5D" w14:textId="77777777" w:rsidR="00F83B47" w:rsidRPr="00CF6F16" w:rsidRDefault="00A32131">
            <w:pPr>
              <w:pStyle w:val="TableParagraph"/>
              <w:spacing w:line="232" w:lineRule="auto"/>
              <w:ind w:left="113" w:right="103"/>
              <w:jc w:val="left"/>
              <w:rPr>
                <w:color w:val="000000" w:themeColor="text1"/>
                <w:sz w:val="24"/>
              </w:rPr>
            </w:pPr>
            <w:r w:rsidRPr="00CF6F16">
              <w:rPr>
                <w:color w:val="000000" w:themeColor="text1"/>
                <w:sz w:val="24"/>
              </w:rPr>
              <w:t xml:space="preserve">ТКм10-1÷кожно- венерологический </w:t>
            </w:r>
            <w:proofErr w:type="spellStart"/>
            <w:r w:rsidRPr="00CF6F16">
              <w:rPr>
                <w:color w:val="000000" w:themeColor="text1"/>
                <w:sz w:val="24"/>
              </w:rPr>
              <w:t>диспан</w:t>
            </w:r>
            <w:proofErr w:type="spellEnd"/>
            <w:r w:rsidRPr="00CF6F16">
              <w:rPr>
                <w:color w:val="000000" w:themeColor="text1"/>
                <w:sz w:val="24"/>
              </w:rPr>
              <w:t>-</w:t>
            </w:r>
          </w:p>
          <w:p w14:paraId="4C5CBDB8" w14:textId="77777777" w:rsidR="00F83B47" w:rsidRPr="00CF6F16" w:rsidRDefault="00A32131">
            <w:pPr>
              <w:pStyle w:val="TableParagraph"/>
              <w:spacing w:line="271" w:lineRule="exact"/>
              <w:ind w:left="113"/>
              <w:jc w:val="left"/>
              <w:rPr>
                <w:color w:val="000000" w:themeColor="text1"/>
                <w:sz w:val="24"/>
              </w:rPr>
            </w:pPr>
            <w:r w:rsidRPr="00CF6F16">
              <w:rPr>
                <w:color w:val="000000" w:themeColor="text1"/>
                <w:sz w:val="24"/>
              </w:rPr>
              <w:t>сер</w:t>
            </w:r>
          </w:p>
        </w:tc>
        <w:tc>
          <w:tcPr>
            <w:tcW w:w="1279" w:type="dxa"/>
          </w:tcPr>
          <w:p w14:paraId="1CE719E2" w14:textId="77777777" w:rsidR="00F83B47" w:rsidRPr="00CF6F16" w:rsidRDefault="00F83B47">
            <w:pPr>
              <w:pStyle w:val="TableParagraph"/>
              <w:spacing w:before="5"/>
              <w:jc w:val="left"/>
              <w:rPr>
                <w:color w:val="000000" w:themeColor="text1"/>
              </w:rPr>
            </w:pPr>
          </w:p>
          <w:p w14:paraId="68D8A500" w14:textId="77777777" w:rsidR="00F83B47" w:rsidRPr="00CF6F16" w:rsidRDefault="00A32131">
            <w:pPr>
              <w:pStyle w:val="TableParagraph"/>
              <w:ind w:left="141" w:right="124"/>
              <w:rPr>
                <w:color w:val="000000" w:themeColor="text1"/>
                <w:sz w:val="24"/>
              </w:rPr>
            </w:pPr>
            <w:r w:rsidRPr="00CF6F16">
              <w:rPr>
                <w:color w:val="000000" w:themeColor="text1"/>
                <w:sz w:val="24"/>
              </w:rPr>
              <w:t>50</w:t>
            </w:r>
          </w:p>
        </w:tc>
        <w:tc>
          <w:tcPr>
            <w:tcW w:w="1133" w:type="dxa"/>
          </w:tcPr>
          <w:p w14:paraId="5A3EF027" w14:textId="77777777" w:rsidR="00F83B47" w:rsidRPr="00CF6F16" w:rsidRDefault="00F83B47">
            <w:pPr>
              <w:pStyle w:val="TableParagraph"/>
              <w:spacing w:before="5"/>
              <w:jc w:val="left"/>
              <w:rPr>
                <w:color w:val="000000" w:themeColor="text1"/>
              </w:rPr>
            </w:pPr>
          </w:p>
          <w:p w14:paraId="3B8FEB60" w14:textId="77777777" w:rsidR="00F83B47" w:rsidRPr="00CF6F16" w:rsidRDefault="00A32131">
            <w:pPr>
              <w:pStyle w:val="TableParagraph"/>
              <w:ind w:left="124" w:right="104"/>
              <w:rPr>
                <w:color w:val="000000" w:themeColor="text1"/>
                <w:sz w:val="24"/>
              </w:rPr>
            </w:pPr>
            <w:r w:rsidRPr="00CF6F16">
              <w:rPr>
                <w:color w:val="000000" w:themeColor="text1"/>
                <w:sz w:val="24"/>
              </w:rPr>
              <w:t>80</w:t>
            </w:r>
          </w:p>
        </w:tc>
        <w:tc>
          <w:tcPr>
            <w:tcW w:w="991" w:type="dxa"/>
          </w:tcPr>
          <w:p w14:paraId="1B45883C" w14:textId="77777777" w:rsidR="00F83B47" w:rsidRPr="00CF6F16" w:rsidRDefault="00F83B47">
            <w:pPr>
              <w:pStyle w:val="TableParagraph"/>
              <w:spacing w:before="5"/>
              <w:jc w:val="left"/>
              <w:rPr>
                <w:color w:val="000000" w:themeColor="text1"/>
              </w:rPr>
            </w:pPr>
          </w:p>
          <w:p w14:paraId="55882EC7" w14:textId="77777777" w:rsidR="00F83B47" w:rsidRPr="00CF6F16" w:rsidRDefault="00A32131">
            <w:pPr>
              <w:pStyle w:val="TableParagraph"/>
              <w:ind w:left="379"/>
              <w:jc w:val="left"/>
              <w:rPr>
                <w:color w:val="000000" w:themeColor="text1"/>
                <w:sz w:val="24"/>
              </w:rPr>
            </w:pPr>
            <w:r w:rsidRPr="00CF6F16">
              <w:rPr>
                <w:color w:val="000000" w:themeColor="text1"/>
                <w:sz w:val="24"/>
              </w:rPr>
              <w:t>39</w:t>
            </w:r>
          </w:p>
        </w:tc>
        <w:tc>
          <w:tcPr>
            <w:tcW w:w="1346" w:type="dxa"/>
          </w:tcPr>
          <w:p w14:paraId="64775EFC" w14:textId="77777777" w:rsidR="00F83B47" w:rsidRPr="00CF6F16" w:rsidRDefault="00F83B47">
            <w:pPr>
              <w:pStyle w:val="TableParagraph"/>
              <w:jc w:val="left"/>
              <w:rPr>
                <w:color w:val="000000" w:themeColor="text1"/>
              </w:rPr>
            </w:pPr>
          </w:p>
        </w:tc>
        <w:tc>
          <w:tcPr>
            <w:tcW w:w="1596" w:type="dxa"/>
            <w:vMerge/>
            <w:tcBorders>
              <w:top w:val="nil"/>
            </w:tcBorders>
          </w:tcPr>
          <w:p w14:paraId="5283C974" w14:textId="77777777" w:rsidR="00F83B47" w:rsidRPr="00CF6F16" w:rsidRDefault="00F83B47">
            <w:pPr>
              <w:rPr>
                <w:color w:val="000000" w:themeColor="text1"/>
                <w:sz w:val="2"/>
                <w:szCs w:val="2"/>
              </w:rPr>
            </w:pPr>
          </w:p>
        </w:tc>
      </w:tr>
      <w:tr w:rsidR="00F83B47" w:rsidRPr="00CF6F16" w14:paraId="7EA18FB9" w14:textId="77777777" w:rsidTr="00FC2AD5">
        <w:trPr>
          <w:trHeight w:val="398"/>
        </w:trPr>
        <w:tc>
          <w:tcPr>
            <w:tcW w:w="566" w:type="dxa"/>
          </w:tcPr>
          <w:p w14:paraId="00AD8DC1" w14:textId="77777777" w:rsidR="00F83B47" w:rsidRPr="00CF6F16" w:rsidRDefault="00F83B47">
            <w:pPr>
              <w:pStyle w:val="TableParagraph"/>
              <w:jc w:val="left"/>
              <w:rPr>
                <w:color w:val="000000" w:themeColor="text1"/>
              </w:rPr>
            </w:pPr>
          </w:p>
        </w:tc>
        <w:tc>
          <w:tcPr>
            <w:tcW w:w="2976" w:type="dxa"/>
          </w:tcPr>
          <w:p w14:paraId="1D23C4F6" w14:textId="77777777" w:rsidR="00F83B47" w:rsidRPr="00CF6F16" w:rsidRDefault="00F83B47">
            <w:pPr>
              <w:pStyle w:val="TableParagraph"/>
              <w:jc w:val="left"/>
              <w:rPr>
                <w:color w:val="000000" w:themeColor="text1"/>
              </w:rPr>
            </w:pPr>
          </w:p>
        </w:tc>
        <w:tc>
          <w:tcPr>
            <w:tcW w:w="1279" w:type="dxa"/>
          </w:tcPr>
          <w:p w14:paraId="0047CC6B" w14:textId="77777777" w:rsidR="00F83B47" w:rsidRPr="00CF6F16" w:rsidRDefault="00F83B47">
            <w:pPr>
              <w:pStyle w:val="TableParagraph"/>
              <w:jc w:val="left"/>
              <w:rPr>
                <w:color w:val="000000" w:themeColor="text1"/>
              </w:rPr>
            </w:pPr>
          </w:p>
        </w:tc>
        <w:tc>
          <w:tcPr>
            <w:tcW w:w="1133" w:type="dxa"/>
          </w:tcPr>
          <w:p w14:paraId="5D79C294" w14:textId="77777777" w:rsidR="00F83B47" w:rsidRPr="00CF6F16" w:rsidRDefault="00F83B47">
            <w:pPr>
              <w:pStyle w:val="TableParagraph"/>
              <w:jc w:val="left"/>
              <w:rPr>
                <w:color w:val="000000" w:themeColor="text1"/>
              </w:rPr>
            </w:pPr>
          </w:p>
        </w:tc>
        <w:tc>
          <w:tcPr>
            <w:tcW w:w="991" w:type="dxa"/>
          </w:tcPr>
          <w:p w14:paraId="232A9594" w14:textId="77777777" w:rsidR="00F83B47" w:rsidRPr="00CF6F16" w:rsidRDefault="00F83B47">
            <w:pPr>
              <w:pStyle w:val="TableParagraph"/>
              <w:jc w:val="left"/>
              <w:rPr>
                <w:color w:val="000000" w:themeColor="text1"/>
              </w:rPr>
            </w:pPr>
          </w:p>
        </w:tc>
        <w:tc>
          <w:tcPr>
            <w:tcW w:w="1346" w:type="dxa"/>
          </w:tcPr>
          <w:p w14:paraId="33B904DD" w14:textId="77777777" w:rsidR="00F83B47" w:rsidRPr="00CF6F16" w:rsidRDefault="00F83B47">
            <w:pPr>
              <w:pStyle w:val="TableParagraph"/>
              <w:jc w:val="left"/>
              <w:rPr>
                <w:color w:val="000000" w:themeColor="text1"/>
              </w:rPr>
            </w:pPr>
          </w:p>
        </w:tc>
        <w:tc>
          <w:tcPr>
            <w:tcW w:w="1596" w:type="dxa"/>
            <w:vMerge/>
            <w:tcBorders>
              <w:top w:val="nil"/>
            </w:tcBorders>
          </w:tcPr>
          <w:p w14:paraId="5BFC71AB" w14:textId="77777777" w:rsidR="00F83B47" w:rsidRPr="00CF6F16" w:rsidRDefault="00F83B47">
            <w:pPr>
              <w:rPr>
                <w:color w:val="000000" w:themeColor="text1"/>
                <w:sz w:val="2"/>
                <w:szCs w:val="2"/>
              </w:rPr>
            </w:pPr>
          </w:p>
        </w:tc>
      </w:tr>
      <w:tr w:rsidR="00F83B47" w:rsidRPr="00CF6F16" w14:paraId="6903874D" w14:textId="77777777" w:rsidTr="00FC2AD5">
        <w:trPr>
          <w:trHeight w:val="395"/>
        </w:trPr>
        <w:tc>
          <w:tcPr>
            <w:tcW w:w="9887" w:type="dxa"/>
            <w:gridSpan w:val="7"/>
          </w:tcPr>
          <w:p w14:paraId="1713ADE9" w14:textId="77777777" w:rsidR="00F83B47" w:rsidRPr="00CF6F16" w:rsidRDefault="00A32131">
            <w:pPr>
              <w:pStyle w:val="TableParagraph"/>
              <w:spacing w:before="47"/>
              <w:ind w:left="112"/>
              <w:jc w:val="left"/>
              <w:rPr>
                <w:color w:val="000000" w:themeColor="text1"/>
                <w:sz w:val="24"/>
              </w:rPr>
            </w:pPr>
            <w:r w:rsidRPr="00CF6F16">
              <w:rPr>
                <w:color w:val="000000" w:themeColor="text1"/>
                <w:sz w:val="24"/>
              </w:rPr>
              <w:t>ЦТП-25(насос смешения на перемычке)</w:t>
            </w:r>
          </w:p>
        </w:tc>
      </w:tr>
      <w:tr w:rsidR="00F83B47" w:rsidRPr="00CF6F16" w14:paraId="128340A4" w14:textId="77777777" w:rsidTr="00FC2AD5">
        <w:trPr>
          <w:trHeight w:val="398"/>
        </w:trPr>
        <w:tc>
          <w:tcPr>
            <w:tcW w:w="566" w:type="dxa"/>
          </w:tcPr>
          <w:p w14:paraId="476A9600"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72</w:t>
            </w:r>
          </w:p>
        </w:tc>
        <w:tc>
          <w:tcPr>
            <w:tcW w:w="2976" w:type="dxa"/>
          </w:tcPr>
          <w:p w14:paraId="5F094F98"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ЦТП-25÷ поликлиника №2</w:t>
            </w:r>
          </w:p>
        </w:tc>
        <w:tc>
          <w:tcPr>
            <w:tcW w:w="1279" w:type="dxa"/>
          </w:tcPr>
          <w:p w14:paraId="033F7302"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70</w:t>
            </w:r>
          </w:p>
        </w:tc>
        <w:tc>
          <w:tcPr>
            <w:tcW w:w="1133" w:type="dxa"/>
          </w:tcPr>
          <w:p w14:paraId="342BBFB6"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100</w:t>
            </w:r>
          </w:p>
        </w:tc>
        <w:tc>
          <w:tcPr>
            <w:tcW w:w="991" w:type="dxa"/>
          </w:tcPr>
          <w:p w14:paraId="0D667480" w14:textId="77777777" w:rsidR="00F83B47" w:rsidRPr="00CF6F16" w:rsidRDefault="00A32131">
            <w:pPr>
              <w:pStyle w:val="TableParagraph"/>
              <w:spacing w:before="47"/>
              <w:ind w:left="319"/>
              <w:jc w:val="left"/>
              <w:rPr>
                <w:color w:val="000000" w:themeColor="text1"/>
                <w:sz w:val="24"/>
              </w:rPr>
            </w:pPr>
            <w:r w:rsidRPr="00CF6F16">
              <w:rPr>
                <w:color w:val="000000" w:themeColor="text1"/>
                <w:sz w:val="24"/>
              </w:rPr>
              <w:t>190</w:t>
            </w:r>
          </w:p>
        </w:tc>
        <w:tc>
          <w:tcPr>
            <w:tcW w:w="1346" w:type="dxa"/>
          </w:tcPr>
          <w:p w14:paraId="2E9012A4"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6827E3A2" w14:textId="77777777" w:rsidR="00F83B47" w:rsidRPr="00CF6F16" w:rsidRDefault="00F83B47">
            <w:pPr>
              <w:pStyle w:val="TableParagraph"/>
              <w:jc w:val="left"/>
              <w:rPr>
                <w:color w:val="000000" w:themeColor="text1"/>
                <w:sz w:val="26"/>
              </w:rPr>
            </w:pPr>
          </w:p>
          <w:p w14:paraId="5D54B7AF" w14:textId="77777777" w:rsidR="00F83B47" w:rsidRPr="00CF6F16" w:rsidRDefault="00F83B47">
            <w:pPr>
              <w:pStyle w:val="TableParagraph"/>
              <w:jc w:val="left"/>
              <w:rPr>
                <w:color w:val="000000" w:themeColor="text1"/>
                <w:sz w:val="26"/>
              </w:rPr>
            </w:pPr>
          </w:p>
          <w:p w14:paraId="16179BC1" w14:textId="77777777" w:rsidR="00F83B47" w:rsidRPr="00CF6F16" w:rsidRDefault="00F83B47">
            <w:pPr>
              <w:pStyle w:val="TableParagraph"/>
              <w:spacing w:before="9"/>
              <w:jc w:val="left"/>
              <w:rPr>
                <w:color w:val="000000" w:themeColor="text1"/>
              </w:rPr>
            </w:pPr>
          </w:p>
          <w:p w14:paraId="22BEF329" w14:textId="77777777" w:rsidR="00F83B47" w:rsidRPr="00CF6F16" w:rsidRDefault="00A32131">
            <w:pPr>
              <w:pStyle w:val="TableParagraph"/>
              <w:ind w:left="173"/>
              <w:jc w:val="left"/>
              <w:rPr>
                <w:color w:val="000000" w:themeColor="text1"/>
                <w:sz w:val="24"/>
              </w:rPr>
            </w:pPr>
            <w:r w:rsidRPr="00CF6F16">
              <w:rPr>
                <w:color w:val="000000" w:themeColor="text1"/>
                <w:sz w:val="24"/>
              </w:rPr>
              <w:t>1 447 377,86</w:t>
            </w:r>
          </w:p>
        </w:tc>
      </w:tr>
      <w:tr w:rsidR="00F83B47" w:rsidRPr="00CF6F16" w14:paraId="60D701B1" w14:textId="77777777" w:rsidTr="00FC2AD5">
        <w:trPr>
          <w:trHeight w:val="393"/>
        </w:trPr>
        <w:tc>
          <w:tcPr>
            <w:tcW w:w="566" w:type="dxa"/>
          </w:tcPr>
          <w:p w14:paraId="505397C3"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73</w:t>
            </w:r>
          </w:p>
        </w:tc>
        <w:tc>
          <w:tcPr>
            <w:tcW w:w="2976" w:type="dxa"/>
          </w:tcPr>
          <w:p w14:paraId="31F1F8EB"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 xml:space="preserve">т.5÷ </w:t>
            </w:r>
            <w:proofErr w:type="spellStart"/>
            <w:r w:rsidRPr="00CF6F16">
              <w:rPr>
                <w:color w:val="000000" w:themeColor="text1"/>
                <w:sz w:val="24"/>
              </w:rPr>
              <w:t>мед.училище</w:t>
            </w:r>
            <w:proofErr w:type="spellEnd"/>
          </w:p>
        </w:tc>
        <w:tc>
          <w:tcPr>
            <w:tcW w:w="1279" w:type="dxa"/>
          </w:tcPr>
          <w:p w14:paraId="2AE72A7C" w14:textId="77777777" w:rsidR="00F83B47" w:rsidRPr="00CF6F16" w:rsidRDefault="00A32131">
            <w:pPr>
              <w:pStyle w:val="TableParagraph"/>
              <w:spacing w:before="44"/>
              <w:ind w:left="141" w:right="124"/>
              <w:rPr>
                <w:color w:val="000000" w:themeColor="text1"/>
                <w:sz w:val="24"/>
              </w:rPr>
            </w:pPr>
            <w:r w:rsidRPr="00CF6F16">
              <w:rPr>
                <w:color w:val="000000" w:themeColor="text1"/>
                <w:sz w:val="24"/>
              </w:rPr>
              <w:t>50</w:t>
            </w:r>
          </w:p>
        </w:tc>
        <w:tc>
          <w:tcPr>
            <w:tcW w:w="1133" w:type="dxa"/>
          </w:tcPr>
          <w:p w14:paraId="0155AC18"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4EB7CE6A" w14:textId="77777777" w:rsidR="00F83B47" w:rsidRPr="00CF6F16" w:rsidRDefault="00A32131">
            <w:pPr>
              <w:pStyle w:val="TableParagraph"/>
              <w:spacing w:before="44"/>
              <w:ind w:left="379"/>
              <w:jc w:val="left"/>
              <w:rPr>
                <w:color w:val="000000" w:themeColor="text1"/>
                <w:sz w:val="24"/>
              </w:rPr>
            </w:pPr>
            <w:r w:rsidRPr="00CF6F16">
              <w:rPr>
                <w:color w:val="000000" w:themeColor="text1"/>
                <w:sz w:val="24"/>
              </w:rPr>
              <w:t>54</w:t>
            </w:r>
          </w:p>
        </w:tc>
        <w:tc>
          <w:tcPr>
            <w:tcW w:w="1346" w:type="dxa"/>
          </w:tcPr>
          <w:p w14:paraId="7C768D1A"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B100685" w14:textId="77777777" w:rsidR="00F83B47" w:rsidRPr="00CF6F16" w:rsidRDefault="00F83B47">
            <w:pPr>
              <w:rPr>
                <w:color w:val="000000" w:themeColor="text1"/>
                <w:sz w:val="2"/>
                <w:szCs w:val="2"/>
              </w:rPr>
            </w:pPr>
          </w:p>
        </w:tc>
      </w:tr>
      <w:tr w:rsidR="00F83B47" w:rsidRPr="00CF6F16" w14:paraId="13C73D5F" w14:textId="77777777" w:rsidTr="00FC2AD5">
        <w:trPr>
          <w:trHeight w:val="397"/>
        </w:trPr>
        <w:tc>
          <w:tcPr>
            <w:tcW w:w="566" w:type="dxa"/>
          </w:tcPr>
          <w:p w14:paraId="3368DA5D" w14:textId="77777777" w:rsidR="00F83B47" w:rsidRPr="00CF6F16" w:rsidRDefault="00A32131">
            <w:pPr>
              <w:pStyle w:val="TableParagraph"/>
              <w:spacing w:before="49"/>
              <w:ind w:left="147" w:right="128"/>
              <w:rPr>
                <w:color w:val="000000" w:themeColor="text1"/>
                <w:sz w:val="24"/>
              </w:rPr>
            </w:pPr>
            <w:r w:rsidRPr="00CF6F16">
              <w:rPr>
                <w:color w:val="000000" w:themeColor="text1"/>
                <w:sz w:val="24"/>
              </w:rPr>
              <w:t>74</w:t>
            </w:r>
          </w:p>
        </w:tc>
        <w:tc>
          <w:tcPr>
            <w:tcW w:w="2976" w:type="dxa"/>
          </w:tcPr>
          <w:p w14:paraId="588DED50" w14:textId="77777777" w:rsidR="00F83B47" w:rsidRPr="00CF6F16" w:rsidRDefault="00A32131">
            <w:pPr>
              <w:pStyle w:val="TableParagraph"/>
              <w:spacing w:before="49"/>
              <w:ind w:left="113"/>
              <w:jc w:val="left"/>
              <w:rPr>
                <w:color w:val="000000" w:themeColor="text1"/>
                <w:sz w:val="24"/>
              </w:rPr>
            </w:pPr>
            <w:r w:rsidRPr="00CF6F16">
              <w:rPr>
                <w:color w:val="000000" w:themeColor="text1"/>
                <w:sz w:val="24"/>
              </w:rPr>
              <w:t>т.5÷ т.6</w:t>
            </w:r>
          </w:p>
        </w:tc>
        <w:tc>
          <w:tcPr>
            <w:tcW w:w="1279" w:type="dxa"/>
          </w:tcPr>
          <w:p w14:paraId="57D5F37F" w14:textId="77777777" w:rsidR="00F83B47" w:rsidRPr="00CF6F16" w:rsidRDefault="00A32131">
            <w:pPr>
              <w:pStyle w:val="TableParagraph"/>
              <w:spacing w:before="49"/>
              <w:ind w:left="141" w:right="124"/>
              <w:rPr>
                <w:color w:val="000000" w:themeColor="text1"/>
                <w:sz w:val="24"/>
              </w:rPr>
            </w:pPr>
            <w:r w:rsidRPr="00CF6F16">
              <w:rPr>
                <w:color w:val="000000" w:themeColor="text1"/>
                <w:sz w:val="24"/>
              </w:rPr>
              <w:t>150</w:t>
            </w:r>
          </w:p>
        </w:tc>
        <w:tc>
          <w:tcPr>
            <w:tcW w:w="1133" w:type="dxa"/>
          </w:tcPr>
          <w:p w14:paraId="45EB3C62" w14:textId="77777777" w:rsidR="00F83B47" w:rsidRPr="00CF6F16" w:rsidRDefault="00A32131">
            <w:pPr>
              <w:pStyle w:val="TableParagraph"/>
              <w:spacing w:before="49"/>
              <w:ind w:left="124" w:right="104"/>
              <w:rPr>
                <w:color w:val="000000" w:themeColor="text1"/>
                <w:sz w:val="24"/>
              </w:rPr>
            </w:pPr>
            <w:r w:rsidRPr="00CF6F16">
              <w:rPr>
                <w:color w:val="000000" w:themeColor="text1"/>
                <w:sz w:val="24"/>
              </w:rPr>
              <w:t>200</w:t>
            </w:r>
          </w:p>
        </w:tc>
        <w:tc>
          <w:tcPr>
            <w:tcW w:w="991" w:type="dxa"/>
          </w:tcPr>
          <w:p w14:paraId="6C784EFF" w14:textId="77777777" w:rsidR="00F83B47" w:rsidRPr="00CF6F16" w:rsidRDefault="00A32131">
            <w:pPr>
              <w:pStyle w:val="TableParagraph"/>
              <w:spacing w:before="49"/>
              <w:ind w:left="379"/>
              <w:jc w:val="left"/>
              <w:rPr>
                <w:color w:val="000000" w:themeColor="text1"/>
                <w:sz w:val="24"/>
              </w:rPr>
            </w:pPr>
            <w:r w:rsidRPr="00CF6F16">
              <w:rPr>
                <w:color w:val="000000" w:themeColor="text1"/>
                <w:sz w:val="24"/>
              </w:rPr>
              <w:t>23</w:t>
            </w:r>
          </w:p>
        </w:tc>
        <w:tc>
          <w:tcPr>
            <w:tcW w:w="1346" w:type="dxa"/>
          </w:tcPr>
          <w:p w14:paraId="5E7B6CD8" w14:textId="77777777" w:rsidR="00F83B47" w:rsidRPr="00CF6F16" w:rsidRDefault="00A32131">
            <w:pPr>
              <w:pStyle w:val="TableParagraph"/>
              <w:spacing w:before="49"/>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00B7D00" w14:textId="77777777" w:rsidR="00F83B47" w:rsidRPr="00CF6F16" w:rsidRDefault="00F83B47">
            <w:pPr>
              <w:rPr>
                <w:color w:val="000000" w:themeColor="text1"/>
                <w:sz w:val="2"/>
                <w:szCs w:val="2"/>
              </w:rPr>
            </w:pPr>
          </w:p>
        </w:tc>
      </w:tr>
      <w:tr w:rsidR="00F83B47" w:rsidRPr="00CF6F16" w14:paraId="4049184A" w14:textId="77777777" w:rsidTr="00FC2AD5">
        <w:trPr>
          <w:trHeight w:val="395"/>
        </w:trPr>
        <w:tc>
          <w:tcPr>
            <w:tcW w:w="566" w:type="dxa"/>
          </w:tcPr>
          <w:p w14:paraId="5D8A2D37"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75</w:t>
            </w:r>
          </w:p>
        </w:tc>
        <w:tc>
          <w:tcPr>
            <w:tcW w:w="2976" w:type="dxa"/>
          </w:tcPr>
          <w:p w14:paraId="18F590AB"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т.6÷ т.гараж№2</w:t>
            </w:r>
          </w:p>
        </w:tc>
        <w:tc>
          <w:tcPr>
            <w:tcW w:w="1279" w:type="dxa"/>
          </w:tcPr>
          <w:p w14:paraId="1FBBA300"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50</w:t>
            </w:r>
          </w:p>
        </w:tc>
        <w:tc>
          <w:tcPr>
            <w:tcW w:w="1133" w:type="dxa"/>
          </w:tcPr>
          <w:p w14:paraId="7C68F749"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61E3A5E0"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45</w:t>
            </w:r>
          </w:p>
        </w:tc>
        <w:tc>
          <w:tcPr>
            <w:tcW w:w="1346" w:type="dxa"/>
          </w:tcPr>
          <w:p w14:paraId="755F740A"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69F39286" w14:textId="77777777" w:rsidR="00F83B47" w:rsidRPr="00CF6F16" w:rsidRDefault="00F83B47">
            <w:pPr>
              <w:rPr>
                <w:color w:val="000000" w:themeColor="text1"/>
                <w:sz w:val="2"/>
                <w:szCs w:val="2"/>
              </w:rPr>
            </w:pPr>
          </w:p>
        </w:tc>
      </w:tr>
      <w:tr w:rsidR="00F83B47" w:rsidRPr="00CF6F16" w14:paraId="48B8E259" w14:textId="77777777" w:rsidTr="00FC2AD5">
        <w:trPr>
          <w:trHeight w:val="398"/>
        </w:trPr>
        <w:tc>
          <w:tcPr>
            <w:tcW w:w="566" w:type="dxa"/>
          </w:tcPr>
          <w:p w14:paraId="4F35A127"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76</w:t>
            </w:r>
          </w:p>
        </w:tc>
        <w:tc>
          <w:tcPr>
            <w:tcW w:w="2976" w:type="dxa"/>
          </w:tcPr>
          <w:p w14:paraId="57743FF1"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т.7÷ роддом</w:t>
            </w:r>
          </w:p>
        </w:tc>
        <w:tc>
          <w:tcPr>
            <w:tcW w:w="1279" w:type="dxa"/>
          </w:tcPr>
          <w:p w14:paraId="21C5D42C" w14:textId="77777777" w:rsidR="00F83B47" w:rsidRPr="00CF6F16" w:rsidRDefault="00A32131">
            <w:pPr>
              <w:pStyle w:val="TableParagraph"/>
              <w:spacing w:before="47"/>
              <w:ind w:left="141" w:right="124"/>
              <w:rPr>
                <w:color w:val="000000" w:themeColor="text1"/>
                <w:sz w:val="24"/>
              </w:rPr>
            </w:pPr>
            <w:r w:rsidRPr="00CF6F16">
              <w:rPr>
                <w:color w:val="000000" w:themeColor="text1"/>
                <w:sz w:val="24"/>
              </w:rPr>
              <w:t>50</w:t>
            </w:r>
          </w:p>
        </w:tc>
        <w:tc>
          <w:tcPr>
            <w:tcW w:w="1133" w:type="dxa"/>
          </w:tcPr>
          <w:p w14:paraId="3D696ABC"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10308478" w14:textId="77777777" w:rsidR="00F83B47" w:rsidRPr="00CF6F16" w:rsidRDefault="00A32131">
            <w:pPr>
              <w:pStyle w:val="TableParagraph"/>
              <w:spacing w:before="47"/>
              <w:ind w:left="379"/>
              <w:jc w:val="left"/>
              <w:rPr>
                <w:color w:val="000000" w:themeColor="text1"/>
                <w:sz w:val="24"/>
              </w:rPr>
            </w:pPr>
            <w:r w:rsidRPr="00CF6F16">
              <w:rPr>
                <w:color w:val="000000" w:themeColor="text1"/>
                <w:sz w:val="24"/>
              </w:rPr>
              <w:t>37</w:t>
            </w:r>
          </w:p>
        </w:tc>
        <w:tc>
          <w:tcPr>
            <w:tcW w:w="1346" w:type="dxa"/>
          </w:tcPr>
          <w:p w14:paraId="30569EBA"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061402B7" w14:textId="77777777" w:rsidR="00F83B47" w:rsidRPr="00CF6F16" w:rsidRDefault="00F83B47">
            <w:pPr>
              <w:rPr>
                <w:color w:val="000000" w:themeColor="text1"/>
                <w:sz w:val="2"/>
                <w:szCs w:val="2"/>
              </w:rPr>
            </w:pPr>
          </w:p>
        </w:tc>
      </w:tr>
    </w:tbl>
    <w:p w14:paraId="77D04F30" w14:textId="77777777" w:rsidR="00F83B47" w:rsidRPr="00CF6F16" w:rsidRDefault="00F83B47">
      <w:pPr>
        <w:rPr>
          <w:color w:val="000000" w:themeColor="text1"/>
          <w:sz w:val="2"/>
          <w:szCs w:val="2"/>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6"/>
        <w:gridCol w:w="2976"/>
        <w:gridCol w:w="1279"/>
        <w:gridCol w:w="1133"/>
        <w:gridCol w:w="991"/>
        <w:gridCol w:w="1346"/>
        <w:gridCol w:w="1596"/>
      </w:tblGrid>
      <w:tr w:rsidR="00F83B47" w:rsidRPr="00CF6F16" w14:paraId="3A8C75B2" w14:textId="77777777" w:rsidTr="00FC2AD5">
        <w:trPr>
          <w:trHeight w:val="849"/>
        </w:trPr>
        <w:tc>
          <w:tcPr>
            <w:tcW w:w="566" w:type="dxa"/>
          </w:tcPr>
          <w:p w14:paraId="0D7AE2FF" w14:textId="77777777" w:rsidR="00F83B47" w:rsidRPr="00CF6F16" w:rsidRDefault="00A32131">
            <w:pPr>
              <w:pStyle w:val="TableParagraph"/>
              <w:spacing w:before="135" w:line="237" w:lineRule="auto"/>
              <w:ind w:left="124" w:right="88" w:firstLine="48"/>
              <w:jc w:val="left"/>
              <w:rPr>
                <w:color w:val="000000" w:themeColor="text1"/>
                <w:sz w:val="24"/>
              </w:rPr>
            </w:pPr>
            <w:r w:rsidRPr="00CF6F16">
              <w:rPr>
                <w:color w:val="000000" w:themeColor="text1"/>
                <w:sz w:val="24"/>
              </w:rPr>
              <w:lastRenderedPageBreak/>
              <w:t>№ п/п</w:t>
            </w:r>
          </w:p>
        </w:tc>
        <w:tc>
          <w:tcPr>
            <w:tcW w:w="2976" w:type="dxa"/>
          </w:tcPr>
          <w:p w14:paraId="3E62FC2C" w14:textId="77777777" w:rsidR="00F83B47" w:rsidRPr="00CF6F16" w:rsidRDefault="00F83B47">
            <w:pPr>
              <w:pStyle w:val="TableParagraph"/>
              <w:spacing w:before="8"/>
              <w:jc w:val="left"/>
              <w:rPr>
                <w:color w:val="000000" w:themeColor="text1"/>
                <w:sz w:val="23"/>
              </w:rPr>
            </w:pPr>
          </w:p>
          <w:p w14:paraId="7670EBEA" w14:textId="77777777" w:rsidR="00F83B47" w:rsidRPr="00CF6F16" w:rsidRDefault="00A32131">
            <w:pPr>
              <w:pStyle w:val="TableParagraph"/>
              <w:ind w:left="321"/>
              <w:jc w:val="left"/>
              <w:rPr>
                <w:color w:val="000000" w:themeColor="text1"/>
                <w:sz w:val="24"/>
              </w:rPr>
            </w:pPr>
            <w:r w:rsidRPr="00CF6F16">
              <w:rPr>
                <w:color w:val="000000" w:themeColor="text1"/>
                <w:sz w:val="24"/>
              </w:rPr>
              <w:t>Наименование участка</w:t>
            </w:r>
          </w:p>
        </w:tc>
        <w:tc>
          <w:tcPr>
            <w:tcW w:w="1279" w:type="dxa"/>
          </w:tcPr>
          <w:p w14:paraId="6517583B" w14:textId="77777777" w:rsidR="00F83B47" w:rsidRPr="00CF6F16" w:rsidRDefault="00A32131">
            <w:pPr>
              <w:pStyle w:val="TableParagraph"/>
              <w:spacing w:before="1"/>
              <w:ind w:left="194" w:hanging="27"/>
              <w:jc w:val="left"/>
              <w:rPr>
                <w:color w:val="000000" w:themeColor="text1"/>
                <w:sz w:val="24"/>
              </w:rPr>
            </w:pPr>
            <w:r w:rsidRPr="00CF6F16">
              <w:rPr>
                <w:color w:val="000000" w:themeColor="text1"/>
                <w:sz w:val="24"/>
              </w:rPr>
              <w:t>Существ.</w:t>
            </w:r>
          </w:p>
          <w:p w14:paraId="4BA0C2BF" w14:textId="77777777" w:rsidR="00F83B47" w:rsidRPr="00CF6F16" w:rsidRDefault="00A32131">
            <w:pPr>
              <w:pStyle w:val="TableParagraph"/>
              <w:spacing w:before="2" w:line="270" w:lineRule="atLeast"/>
              <w:ind w:left="343" w:right="154" w:hanging="149"/>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w:t>
            </w:r>
            <w:proofErr w:type="gramStart"/>
            <w:r w:rsidRPr="00CF6F16">
              <w:rPr>
                <w:color w:val="000000" w:themeColor="text1"/>
                <w:sz w:val="24"/>
              </w:rPr>
              <w:t>у,мм</w:t>
            </w:r>
            <w:proofErr w:type="spellEnd"/>
            <w:proofErr w:type="gramEnd"/>
          </w:p>
        </w:tc>
        <w:tc>
          <w:tcPr>
            <w:tcW w:w="1133" w:type="dxa"/>
          </w:tcPr>
          <w:p w14:paraId="715C0821" w14:textId="77777777" w:rsidR="00F83B47" w:rsidRPr="00CF6F16" w:rsidRDefault="00A32131">
            <w:pPr>
              <w:pStyle w:val="TableParagraph"/>
              <w:spacing w:before="1"/>
              <w:ind w:left="120" w:firstLine="103"/>
              <w:jc w:val="left"/>
              <w:rPr>
                <w:color w:val="000000" w:themeColor="text1"/>
                <w:sz w:val="24"/>
              </w:rPr>
            </w:pPr>
            <w:r w:rsidRPr="00CF6F16">
              <w:rPr>
                <w:color w:val="000000" w:themeColor="text1"/>
                <w:sz w:val="24"/>
              </w:rPr>
              <w:t>Новый</w:t>
            </w:r>
          </w:p>
          <w:p w14:paraId="72B0C5A8" w14:textId="77777777" w:rsidR="00F83B47" w:rsidRPr="00CF6F16" w:rsidRDefault="00A32131">
            <w:pPr>
              <w:pStyle w:val="TableParagraph"/>
              <w:spacing w:before="2" w:line="270" w:lineRule="atLeast"/>
              <w:ind w:left="237" w:right="83" w:hanging="118"/>
              <w:jc w:val="left"/>
              <w:rPr>
                <w:color w:val="000000" w:themeColor="text1"/>
                <w:sz w:val="24"/>
              </w:rPr>
            </w:pPr>
            <w:r w:rsidRPr="00CF6F16">
              <w:rPr>
                <w:color w:val="000000" w:themeColor="text1"/>
                <w:sz w:val="24"/>
              </w:rPr>
              <w:t xml:space="preserve">диаметр, </w:t>
            </w:r>
            <w:proofErr w:type="spellStart"/>
            <w:r w:rsidRPr="00CF6F16">
              <w:rPr>
                <w:color w:val="000000" w:themeColor="text1"/>
                <w:sz w:val="24"/>
              </w:rPr>
              <w:t>dу</w:t>
            </w:r>
            <w:proofErr w:type="spellEnd"/>
            <w:r w:rsidRPr="00CF6F16">
              <w:rPr>
                <w:color w:val="000000" w:themeColor="text1"/>
                <w:sz w:val="24"/>
              </w:rPr>
              <w:t>,</w:t>
            </w:r>
            <w:r w:rsidRPr="00CF6F16">
              <w:rPr>
                <w:color w:val="000000" w:themeColor="text1"/>
                <w:spacing w:val="-1"/>
                <w:sz w:val="24"/>
              </w:rPr>
              <w:t xml:space="preserve"> </w:t>
            </w:r>
            <w:r w:rsidRPr="00CF6F16">
              <w:rPr>
                <w:color w:val="000000" w:themeColor="text1"/>
                <w:sz w:val="24"/>
              </w:rPr>
              <w:t>мм</w:t>
            </w:r>
          </w:p>
        </w:tc>
        <w:tc>
          <w:tcPr>
            <w:tcW w:w="991" w:type="dxa"/>
          </w:tcPr>
          <w:p w14:paraId="029BBEFD" w14:textId="77777777" w:rsidR="00F83B47" w:rsidRPr="00CF6F16" w:rsidRDefault="00A32131">
            <w:pPr>
              <w:pStyle w:val="TableParagraph"/>
              <w:spacing w:before="135" w:line="237" w:lineRule="auto"/>
              <w:ind w:left="122" w:right="102" w:firstLine="52"/>
              <w:jc w:val="left"/>
              <w:rPr>
                <w:color w:val="000000" w:themeColor="text1"/>
                <w:sz w:val="24"/>
              </w:rPr>
            </w:pPr>
            <w:r w:rsidRPr="00CF6F16">
              <w:rPr>
                <w:color w:val="000000" w:themeColor="text1"/>
                <w:sz w:val="24"/>
              </w:rPr>
              <w:t xml:space="preserve">Длина </w:t>
            </w:r>
            <w:proofErr w:type="spellStart"/>
            <w:r w:rsidRPr="00CF6F16">
              <w:rPr>
                <w:color w:val="000000" w:themeColor="text1"/>
                <w:sz w:val="24"/>
              </w:rPr>
              <w:t>уч-</w:t>
            </w:r>
            <w:proofErr w:type="gramStart"/>
            <w:r w:rsidRPr="00CF6F16">
              <w:rPr>
                <w:color w:val="000000" w:themeColor="text1"/>
                <w:sz w:val="24"/>
              </w:rPr>
              <w:t>ка,м</w:t>
            </w:r>
            <w:proofErr w:type="spellEnd"/>
            <w:proofErr w:type="gramEnd"/>
          </w:p>
        </w:tc>
        <w:tc>
          <w:tcPr>
            <w:tcW w:w="1346" w:type="dxa"/>
          </w:tcPr>
          <w:p w14:paraId="2BFA9440" w14:textId="77777777" w:rsidR="00F83B47" w:rsidRPr="00CF6F16" w:rsidRDefault="00A32131">
            <w:pPr>
              <w:pStyle w:val="TableParagraph"/>
              <w:spacing w:before="135" w:line="237" w:lineRule="auto"/>
              <w:ind w:left="497" w:hanging="312"/>
              <w:jc w:val="left"/>
              <w:rPr>
                <w:color w:val="000000" w:themeColor="text1"/>
                <w:sz w:val="24"/>
              </w:rPr>
            </w:pPr>
            <w:proofErr w:type="spellStart"/>
            <w:r w:rsidRPr="00CF6F16">
              <w:rPr>
                <w:color w:val="000000" w:themeColor="text1"/>
                <w:sz w:val="24"/>
              </w:rPr>
              <w:t>Примеча</w:t>
            </w:r>
            <w:proofErr w:type="spellEnd"/>
            <w:r w:rsidRPr="00CF6F16">
              <w:rPr>
                <w:color w:val="000000" w:themeColor="text1"/>
                <w:sz w:val="24"/>
              </w:rPr>
              <w:t xml:space="preserve">- </w:t>
            </w:r>
            <w:proofErr w:type="spellStart"/>
            <w:r w:rsidRPr="00CF6F16">
              <w:rPr>
                <w:color w:val="000000" w:themeColor="text1"/>
                <w:sz w:val="24"/>
              </w:rPr>
              <w:t>ние</w:t>
            </w:r>
            <w:proofErr w:type="spellEnd"/>
          </w:p>
        </w:tc>
        <w:tc>
          <w:tcPr>
            <w:tcW w:w="1596" w:type="dxa"/>
          </w:tcPr>
          <w:p w14:paraId="471638C3" w14:textId="77777777" w:rsidR="00F83B47" w:rsidRPr="00CF6F16" w:rsidRDefault="00A32131">
            <w:pPr>
              <w:pStyle w:val="TableParagraph"/>
              <w:spacing w:before="135" w:line="237" w:lineRule="auto"/>
              <w:ind w:left="267" w:right="221" w:hanging="24"/>
              <w:jc w:val="left"/>
              <w:rPr>
                <w:color w:val="000000" w:themeColor="text1"/>
                <w:sz w:val="24"/>
              </w:rPr>
            </w:pPr>
            <w:r w:rsidRPr="00CF6F16">
              <w:rPr>
                <w:color w:val="000000" w:themeColor="text1"/>
                <w:sz w:val="24"/>
              </w:rPr>
              <w:t xml:space="preserve">Затраты на </w:t>
            </w:r>
            <w:proofErr w:type="spellStart"/>
            <w:r w:rsidRPr="00CF6F16">
              <w:rPr>
                <w:color w:val="000000" w:themeColor="text1"/>
                <w:sz w:val="24"/>
              </w:rPr>
              <w:t>тр-ды</w:t>
            </w:r>
            <w:proofErr w:type="spellEnd"/>
            <w:r w:rsidRPr="00CF6F16">
              <w:rPr>
                <w:color w:val="000000" w:themeColor="text1"/>
                <w:sz w:val="24"/>
              </w:rPr>
              <w:t xml:space="preserve">, </w:t>
            </w:r>
            <w:proofErr w:type="spellStart"/>
            <w:r w:rsidRPr="00CF6F16">
              <w:rPr>
                <w:color w:val="000000" w:themeColor="text1"/>
                <w:sz w:val="24"/>
              </w:rPr>
              <w:t>руб</w:t>
            </w:r>
            <w:proofErr w:type="spellEnd"/>
          </w:p>
        </w:tc>
      </w:tr>
      <w:tr w:rsidR="00F83B47" w:rsidRPr="00CF6F16" w14:paraId="6032A022" w14:textId="77777777" w:rsidTr="00FC2AD5">
        <w:trPr>
          <w:trHeight w:val="395"/>
        </w:trPr>
        <w:tc>
          <w:tcPr>
            <w:tcW w:w="566" w:type="dxa"/>
          </w:tcPr>
          <w:p w14:paraId="398BF3DF"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77</w:t>
            </w:r>
          </w:p>
        </w:tc>
        <w:tc>
          <w:tcPr>
            <w:tcW w:w="2976" w:type="dxa"/>
          </w:tcPr>
          <w:p w14:paraId="4917936B"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т.2÷ ТК2</w:t>
            </w:r>
          </w:p>
        </w:tc>
        <w:tc>
          <w:tcPr>
            <w:tcW w:w="1279" w:type="dxa"/>
          </w:tcPr>
          <w:p w14:paraId="287F4ECF" w14:textId="77777777" w:rsidR="00F83B47" w:rsidRPr="00CF6F16" w:rsidRDefault="00A32131">
            <w:pPr>
              <w:pStyle w:val="TableParagraph"/>
              <w:spacing w:before="47"/>
              <w:ind w:right="501"/>
              <w:jc w:val="right"/>
              <w:rPr>
                <w:color w:val="000000" w:themeColor="text1"/>
                <w:sz w:val="24"/>
              </w:rPr>
            </w:pPr>
            <w:r w:rsidRPr="00CF6F16">
              <w:rPr>
                <w:color w:val="000000" w:themeColor="text1"/>
                <w:sz w:val="24"/>
              </w:rPr>
              <w:t>50</w:t>
            </w:r>
          </w:p>
        </w:tc>
        <w:tc>
          <w:tcPr>
            <w:tcW w:w="1133" w:type="dxa"/>
          </w:tcPr>
          <w:p w14:paraId="36FF13FF"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72AEEB56" w14:textId="77777777" w:rsidR="00F83B47" w:rsidRPr="00CF6F16" w:rsidRDefault="00A32131">
            <w:pPr>
              <w:pStyle w:val="TableParagraph"/>
              <w:spacing w:before="47"/>
              <w:ind w:left="239" w:right="212"/>
              <w:rPr>
                <w:color w:val="000000" w:themeColor="text1"/>
                <w:sz w:val="24"/>
              </w:rPr>
            </w:pPr>
            <w:r w:rsidRPr="00CF6F16">
              <w:rPr>
                <w:color w:val="000000" w:themeColor="text1"/>
                <w:sz w:val="24"/>
              </w:rPr>
              <w:t>10</w:t>
            </w:r>
          </w:p>
        </w:tc>
        <w:tc>
          <w:tcPr>
            <w:tcW w:w="1346" w:type="dxa"/>
          </w:tcPr>
          <w:p w14:paraId="3B8729F2"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4B60EB60" w14:textId="77777777" w:rsidR="00F83B47" w:rsidRPr="00CF6F16" w:rsidRDefault="00F83B47">
            <w:pPr>
              <w:pStyle w:val="TableParagraph"/>
              <w:jc w:val="left"/>
              <w:rPr>
                <w:color w:val="000000" w:themeColor="text1"/>
              </w:rPr>
            </w:pPr>
          </w:p>
        </w:tc>
      </w:tr>
      <w:tr w:rsidR="00F83B47" w:rsidRPr="00CF6F16" w14:paraId="10E1B0FF" w14:textId="77777777" w:rsidTr="00FC2AD5">
        <w:trPr>
          <w:trHeight w:val="395"/>
        </w:trPr>
        <w:tc>
          <w:tcPr>
            <w:tcW w:w="566" w:type="dxa"/>
          </w:tcPr>
          <w:p w14:paraId="11362586"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78</w:t>
            </w:r>
          </w:p>
        </w:tc>
        <w:tc>
          <w:tcPr>
            <w:tcW w:w="2976" w:type="dxa"/>
          </w:tcPr>
          <w:p w14:paraId="654A521B"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ТК2÷ архив</w:t>
            </w:r>
          </w:p>
        </w:tc>
        <w:tc>
          <w:tcPr>
            <w:tcW w:w="1279" w:type="dxa"/>
          </w:tcPr>
          <w:p w14:paraId="6F3CBA23" w14:textId="77777777" w:rsidR="00F83B47" w:rsidRPr="00CF6F16" w:rsidRDefault="00A32131">
            <w:pPr>
              <w:pStyle w:val="TableParagraph"/>
              <w:spacing w:before="44"/>
              <w:ind w:right="501"/>
              <w:jc w:val="right"/>
              <w:rPr>
                <w:color w:val="000000" w:themeColor="text1"/>
                <w:sz w:val="24"/>
              </w:rPr>
            </w:pPr>
            <w:r w:rsidRPr="00CF6F16">
              <w:rPr>
                <w:color w:val="000000" w:themeColor="text1"/>
                <w:sz w:val="24"/>
              </w:rPr>
              <w:t>50</w:t>
            </w:r>
          </w:p>
        </w:tc>
        <w:tc>
          <w:tcPr>
            <w:tcW w:w="1133" w:type="dxa"/>
          </w:tcPr>
          <w:p w14:paraId="07BDB2E0"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80</w:t>
            </w:r>
          </w:p>
        </w:tc>
        <w:tc>
          <w:tcPr>
            <w:tcW w:w="991" w:type="dxa"/>
          </w:tcPr>
          <w:p w14:paraId="1383ED0E" w14:textId="77777777" w:rsidR="00F83B47" w:rsidRPr="00CF6F16" w:rsidRDefault="00A32131">
            <w:pPr>
              <w:pStyle w:val="TableParagraph"/>
              <w:spacing w:before="44"/>
              <w:ind w:left="239" w:right="212"/>
              <w:rPr>
                <w:color w:val="000000" w:themeColor="text1"/>
                <w:sz w:val="24"/>
              </w:rPr>
            </w:pPr>
            <w:r w:rsidRPr="00CF6F16">
              <w:rPr>
                <w:color w:val="000000" w:themeColor="text1"/>
                <w:sz w:val="24"/>
              </w:rPr>
              <w:t>55</w:t>
            </w:r>
          </w:p>
        </w:tc>
        <w:tc>
          <w:tcPr>
            <w:tcW w:w="1346" w:type="dxa"/>
          </w:tcPr>
          <w:p w14:paraId="4729F5F9"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2FCE1AAA" w14:textId="77777777" w:rsidR="00F83B47" w:rsidRPr="00CF6F16" w:rsidRDefault="00F83B47">
            <w:pPr>
              <w:rPr>
                <w:color w:val="000000" w:themeColor="text1"/>
                <w:sz w:val="2"/>
                <w:szCs w:val="2"/>
              </w:rPr>
            </w:pPr>
          </w:p>
        </w:tc>
      </w:tr>
      <w:tr w:rsidR="00F83B47" w:rsidRPr="00CF6F16" w14:paraId="066DB123" w14:textId="77777777" w:rsidTr="00FC2AD5">
        <w:trPr>
          <w:trHeight w:val="398"/>
        </w:trPr>
        <w:tc>
          <w:tcPr>
            <w:tcW w:w="566" w:type="dxa"/>
          </w:tcPr>
          <w:p w14:paraId="3D4FD3D2"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79</w:t>
            </w:r>
          </w:p>
        </w:tc>
        <w:tc>
          <w:tcPr>
            <w:tcW w:w="2976" w:type="dxa"/>
          </w:tcPr>
          <w:p w14:paraId="3A7DE712"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т.1÷ склад № 1</w:t>
            </w:r>
          </w:p>
        </w:tc>
        <w:tc>
          <w:tcPr>
            <w:tcW w:w="1279" w:type="dxa"/>
          </w:tcPr>
          <w:p w14:paraId="0B1677D5" w14:textId="77777777" w:rsidR="00F83B47" w:rsidRPr="00CF6F16" w:rsidRDefault="00A32131">
            <w:pPr>
              <w:pStyle w:val="TableParagraph"/>
              <w:spacing w:before="47"/>
              <w:ind w:right="501"/>
              <w:jc w:val="right"/>
              <w:rPr>
                <w:color w:val="000000" w:themeColor="text1"/>
                <w:sz w:val="24"/>
              </w:rPr>
            </w:pPr>
            <w:r w:rsidRPr="00CF6F16">
              <w:rPr>
                <w:color w:val="000000" w:themeColor="text1"/>
                <w:sz w:val="24"/>
              </w:rPr>
              <w:t>50</w:t>
            </w:r>
          </w:p>
        </w:tc>
        <w:tc>
          <w:tcPr>
            <w:tcW w:w="1133" w:type="dxa"/>
          </w:tcPr>
          <w:p w14:paraId="77FFD522"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2CA06061" w14:textId="77777777" w:rsidR="00F83B47" w:rsidRPr="00CF6F16" w:rsidRDefault="00A32131">
            <w:pPr>
              <w:pStyle w:val="TableParagraph"/>
              <w:spacing w:before="47"/>
              <w:ind w:left="239" w:right="212"/>
              <w:rPr>
                <w:color w:val="000000" w:themeColor="text1"/>
                <w:sz w:val="24"/>
              </w:rPr>
            </w:pPr>
            <w:r w:rsidRPr="00CF6F16">
              <w:rPr>
                <w:color w:val="000000" w:themeColor="text1"/>
                <w:sz w:val="24"/>
              </w:rPr>
              <w:t>20</w:t>
            </w:r>
          </w:p>
        </w:tc>
        <w:tc>
          <w:tcPr>
            <w:tcW w:w="1346" w:type="dxa"/>
          </w:tcPr>
          <w:p w14:paraId="1F9E39CA"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141BB7FA" w14:textId="77777777" w:rsidR="00F83B47" w:rsidRPr="00CF6F16" w:rsidRDefault="00F83B47">
            <w:pPr>
              <w:rPr>
                <w:color w:val="000000" w:themeColor="text1"/>
                <w:sz w:val="2"/>
                <w:szCs w:val="2"/>
              </w:rPr>
            </w:pPr>
          </w:p>
        </w:tc>
      </w:tr>
      <w:tr w:rsidR="00F83B47" w:rsidRPr="00CF6F16" w14:paraId="3485FD7B" w14:textId="77777777" w:rsidTr="00FC2AD5">
        <w:trPr>
          <w:trHeight w:val="395"/>
        </w:trPr>
        <w:tc>
          <w:tcPr>
            <w:tcW w:w="566" w:type="dxa"/>
          </w:tcPr>
          <w:p w14:paraId="393151D9" w14:textId="77777777" w:rsidR="00F83B47" w:rsidRPr="00CF6F16" w:rsidRDefault="00A32131">
            <w:pPr>
              <w:pStyle w:val="TableParagraph"/>
              <w:spacing w:before="44"/>
              <w:ind w:left="147" w:right="128"/>
              <w:rPr>
                <w:color w:val="000000" w:themeColor="text1"/>
                <w:sz w:val="24"/>
              </w:rPr>
            </w:pPr>
            <w:r w:rsidRPr="00CF6F16">
              <w:rPr>
                <w:color w:val="000000" w:themeColor="text1"/>
                <w:sz w:val="24"/>
              </w:rPr>
              <w:t>80</w:t>
            </w:r>
          </w:p>
        </w:tc>
        <w:tc>
          <w:tcPr>
            <w:tcW w:w="2976" w:type="dxa"/>
          </w:tcPr>
          <w:p w14:paraId="341DCC46" w14:textId="77777777" w:rsidR="00F83B47" w:rsidRPr="00CF6F16" w:rsidRDefault="00A32131">
            <w:pPr>
              <w:pStyle w:val="TableParagraph"/>
              <w:spacing w:before="44"/>
              <w:ind w:left="113"/>
              <w:jc w:val="left"/>
              <w:rPr>
                <w:color w:val="000000" w:themeColor="text1"/>
                <w:sz w:val="24"/>
              </w:rPr>
            </w:pPr>
            <w:r w:rsidRPr="00CF6F16">
              <w:rPr>
                <w:color w:val="000000" w:themeColor="text1"/>
                <w:sz w:val="24"/>
              </w:rPr>
              <w:t xml:space="preserve">т.ЦТП25÷ </w:t>
            </w:r>
            <w:proofErr w:type="spellStart"/>
            <w:r w:rsidRPr="00CF6F16">
              <w:rPr>
                <w:color w:val="000000" w:themeColor="text1"/>
                <w:sz w:val="24"/>
              </w:rPr>
              <w:t>т.гараж</w:t>
            </w:r>
            <w:proofErr w:type="spellEnd"/>
            <w:r w:rsidRPr="00CF6F16">
              <w:rPr>
                <w:color w:val="000000" w:themeColor="text1"/>
                <w:sz w:val="24"/>
              </w:rPr>
              <w:t xml:space="preserve"> № 1</w:t>
            </w:r>
          </w:p>
        </w:tc>
        <w:tc>
          <w:tcPr>
            <w:tcW w:w="1279" w:type="dxa"/>
          </w:tcPr>
          <w:p w14:paraId="7632561E" w14:textId="77777777" w:rsidR="00F83B47" w:rsidRPr="00CF6F16" w:rsidRDefault="00A32131">
            <w:pPr>
              <w:pStyle w:val="TableParagraph"/>
              <w:spacing w:before="44"/>
              <w:ind w:right="501"/>
              <w:jc w:val="right"/>
              <w:rPr>
                <w:color w:val="000000" w:themeColor="text1"/>
                <w:sz w:val="24"/>
              </w:rPr>
            </w:pPr>
            <w:r w:rsidRPr="00CF6F16">
              <w:rPr>
                <w:color w:val="000000" w:themeColor="text1"/>
                <w:sz w:val="24"/>
              </w:rPr>
              <w:t>70</w:t>
            </w:r>
          </w:p>
        </w:tc>
        <w:tc>
          <w:tcPr>
            <w:tcW w:w="1133" w:type="dxa"/>
          </w:tcPr>
          <w:p w14:paraId="041EC20D" w14:textId="77777777" w:rsidR="00F83B47" w:rsidRPr="00CF6F16" w:rsidRDefault="00A32131">
            <w:pPr>
              <w:pStyle w:val="TableParagraph"/>
              <w:spacing w:before="44"/>
              <w:ind w:left="124" w:right="104"/>
              <w:rPr>
                <w:color w:val="000000" w:themeColor="text1"/>
                <w:sz w:val="24"/>
              </w:rPr>
            </w:pPr>
            <w:r w:rsidRPr="00CF6F16">
              <w:rPr>
                <w:color w:val="000000" w:themeColor="text1"/>
                <w:sz w:val="24"/>
              </w:rPr>
              <w:t>100</w:t>
            </w:r>
          </w:p>
        </w:tc>
        <w:tc>
          <w:tcPr>
            <w:tcW w:w="991" w:type="dxa"/>
          </w:tcPr>
          <w:p w14:paraId="2B0717A8" w14:textId="77777777" w:rsidR="00F83B47" w:rsidRPr="00CF6F16" w:rsidRDefault="00A32131">
            <w:pPr>
              <w:pStyle w:val="TableParagraph"/>
              <w:spacing w:before="44"/>
              <w:ind w:left="239" w:right="212"/>
              <w:rPr>
                <w:color w:val="000000" w:themeColor="text1"/>
                <w:sz w:val="24"/>
              </w:rPr>
            </w:pPr>
            <w:r w:rsidRPr="00CF6F16">
              <w:rPr>
                <w:color w:val="000000" w:themeColor="text1"/>
                <w:sz w:val="24"/>
              </w:rPr>
              <w:t>40</w:t>
            </w:r>
          </w:p>
        </w:tc>
        <w:tc>
          <w:tcPr>
            <w:tcW w:w="1346" w:type="dxa"/>
          </w:tcPr>
          <w:p w14:paraId="4A2364F1"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4AE45461" w14:textId="77777777" w:rsidR="00F83B47" w:rsidRPr="00CF6F16" w:rsidRDefault="00F83B47">
            <w:pPr>
              <w:rPr>
                <w:color w:val="000000" w:themeColor="text1"/>
                <w:sz w:val="2"/>
                <w:szCs w:val="2"/>
              </w:rPr>
            </w:pPr>
          </w:p>
        </w:tc>
      </w:tr>
      <w:tr w:rsidR="00F83B47" w:rsidRPr="00CF6F16" w14:paraId="15F4C772" w14:textId="77777777" w:rsidTr="00FC2AD5">
        <w:trPr>
          <w:trHeight w:val="395"/>
        </w:trPr>
        <w:tc>
          <w:tcPr>
            <w:tcW w:w="566" w:type="dxa"/>
          </w:tcPr>
          <w:p w14:paraId="135A3546" w14:textId="77777777" w:rsidR="00F83B47" w:rsidRPr="00CF6F16" w:rsidRDefault="00F83B47">
            <w:pPr>
              <w:pStyle w:val="TableParagraph"/>
              <w:jc w:val="left"/>
              <w:rPr>
                <w:color w:val="000000" w:themeColor="text1"/>
              </w:rPr>
            </w:pPr>
          </w:p>
        </w:tc>
        <w:tc>
          <w:tcPr>
            <w:tcW w:w="2976" w:type="dxa"/>
          </w:tcPr>
          <w:p w14:paraId="06BA6CE4" w14:textId="77777777" w:rsidR="00F83B47" w:rsidRPr="00CF6F16" w:rsidRDefault="00F83B47">
            <w:pPr>
              <w:pStyle w:val="TableParagraph"/>
              <w:jc w:val="left"/>
              <w:rPr>
                <w:color w:val="000000" w:themeColor="text1"/>
              </w:rPr>
            </w:pPr>
          </w:p>
        </w:tc>
        <w:tc>
          <w:tcPr>
            <w:tcW w:w="1279" w:type="dxa"/>
          </w:tcPr>
          <w:p w14:paraId="38F00B9E" w14:textId="77777777" w:rsidR="00F83B47" w:rsidRPr="00CF6F16" w:rsidRDefault="00F83B47">
            <w:pPr>
              <w:pStyle w:val="TableParagraph"/>
              <w:jc w:val="left"/>
              <w:rPr>
                <w:color w:val="000000" w:themeColor="text1"/>
              </w:rPr>
            </w:pPr>
          </w:p>
        </w:tc>
        <w:tc>
          <w:tcPr>
            <w:tcW w:w="1133" w:type="dxa"/>
          </w:tcPr>
          <w:p w14:paraId="6BFA8D5A" w14:textId="77777777" w:rsidR="00F83B47" w:rsidRPr="00CF6F16" w:rsidRDefault="00F83B47">
            <w:pPr>
              <w:pStyle w:val="TableParagraph"/>
              <w:jc w:val="left"/>
              <w:rPr>
                <w:color w:val="000000" w:themeColor="text1"/>
              </w:rPr>
            </w:pPr>
          </w:p>
        </w:tc>
        <w:tc>
          <w:tcPr>
            <w:tcW w:w="991" w:type="dxa"/>
          </w:tcPr>
          <w:p w14:paraId="060DB78D" w14:textId="77777777" w:rsidR="00F83B47" w:rsidRPr="00CF6F16" w:rsidRDefault="00F83B47">
            <w:pPr>
              <w:pStyle w:val="TableParagraph"/>
              <w:jc w:val="left"/>
              <w:rPr>
                <w:color w:val="000000" w:themeColor="text1"/>
              </w:rPr>
            </w:pPr>
          </w:p>
        </w:tc>
        <w:tc>
          <w:tcPr>
            <w:tcW w:w="1346" w:type="dxa"/>
          </w:tcPr>
          <w:p w14:paraId="57474775" w14:textId="77777777" w:rsidR="00F83B47" w:rsidRPr="00CF6F16" w:rsidRDefault="00F83B47">
            <w:pPr>
              <w:pStyle w:val="TableParagraph"/>
              <w:jc w:val="left"/>
              <w:rPr>
                <w:color w:val="000000" w:themeColor="text1"/>
              </w:rPr>
            </w:pPr>
          </w:p>
        </w:tc>
        <w:tc>
          <w:tcPr>
            <w:tcW w:w="1596" w:type="dxa"/>
            <w:vMerge/>
            <w:tcBorders>
              <w:top w:val="nil"/>
            </w:tcBorders>
          </w:tcPr>
          <w:p w14:paraId="648D25EC" w14:textId="77777777" w:rsidR="00F83B47" w:rsidRPr="00CF6F16" w:rsidRDefault="00F83B47">
            <w:pPr>
              <w:rPr>
                <w:color w:val="000000" w:themeColor="text1"/>
                <w:sz w:val="2"/>
                <w:szCs w:val="2"/>
              </w:rPr>
            </w:pPr>
          </w:p>
        </w:tc>
      </w:tr>
      <w:tr w:rsidR="00F83B47" w:rsidRPr="00CF6F16" w14:paraId="5160DA3F" w14:textId="77777777" w:rsidTr="00FC2AD5">
        <w:trPr>
          <w:trHeight w:val="398"/>
        </w:trPr>
        <w:tc>
          <w:tcPr>
            <w:tcW w:w="9887" w:type="dxa"/>
            <w:gridSpan w:val="7"/>
          </w:tcPr>
          <w:p w14:paraId="6A942BCA"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ЦТП-27(ГЭ-12)</w:t>
            </w:r>
          </w:p>
        </w:tc>
      </w:tr>
      <w:tr w:rsidR="00F83B47" w:rsidRPr="00CF6F16" w14:paraId="0A054940" w14:textId="77777777" w:rsidTr="00FC2AD5">
        <w:trPr>
          <w:trHeight w:val="551"/>
        </w:trPr>
        <w:tc>
          <w:tcPr>
            <w:tcW w:w="566" w:type="dxa"/>
          </w:tcPr>
          <w:p w14:paraId="0BA17204" w14:textId="77777777" w:rsidR="00F83B47" w:rsidRPr="00CF6F16" w:rsidRDefault="00A32131">
            <w:pPr>
              <w:pStyle w:val="TableParagraph"/>
              <w:spacing w:before="121"/>
              <w:ind w:left="147" w:right="128"/>
              <w:rPr>
                <w:color w:val="000000" w:themeColor="text1"/>
                <w:sz w:val="24"/>
              </w:rPr>
            </w:pPr>
            <w:r w:rsidRPr="00CF6F16">
              <w:rPr>
                <w:color w:val="000000" w:themeColor="text1"/>
                <w:sz w:val="24"/>
              </w:rPr>
              <w:t>81</w:t>
            </w:r>
          </w:p>
        </w:tc>
        <w:tc>
          <w:tcPr>
            <w:tcW w:w="2976" w:type="dxa"/>
          </w:tcPr>
          <w:p w14:paraId="4B9FAFBC" w14:textId="77777777" w:rsidR="00F83B47" w:rsidRPr="00CF6F16" w:rsidRDefault="00A32131">
            <w:pPr>
              <w:pStyle w:val="TableParagraph"/>
              <w:spacing w:line="259" w:lineRule="exact"/>
              <w:ind w:left="113"/>
              <w:jc w:val="left"/>
              <w:rPr>
                <w:color w:val="000000" w:themeColor="text1"/>
                <w:sz w:val="24"/>
              </w:rPr>
            </w:pPr>
            <w:r w:rsidRPr="00CF6F16">
              <w:rPr>
                <w:color w:val="000000" w:themeColor="text1"/>
                <w:sz w:val="24"/>
              </w:rPr>
              <w:t>у-ТКм11-</w:t>
            </w:r>
          </w:p>
          <w:p w14:paraId="4825A68C" w14:textId="77777777" w:rsidR="00F83B47" w:rsidRPr="00CF6F16" w:rsidRDefault="00A32131">
            <w:pPr>
              <w:pStyle w:val="TableParagraph"/>
              <w:spacing w:line="270" w:lineRule="exact"/>
              <w:ind w:left="113"/>
              <w:jc w:val="left"/>
              <w:rPr>
                <w:color w:val="000000" w:themeColor="text1"/>
                <w:sz w:val="24"/>
              </w:rPr>
            </w:pPr>
            <w:r w:rsidRPr="00CF6F16">
              <w:rPr>
                <w:color w:val="000000" w:themeColor="text1"/>
                <w:sz w:val="24"/>
              </w:rPr>
              <w:t>2÷</w:t>
            </w:r>
            <w:proofErr w:type="gramStart"/>
            <w:r w:rsidRPr="00CF6F16">
              <w:rPr>
                <w:color w:val="000000" w:themeColor="text1"/>
                <w:sz w:val="24"/>
              </w:rPr>
              <w:t>Россельхозбанк,вв</w:t>
            </w:r>
            <w:proofErr w:type="gramEnd"/>
            <w:r w:rsidRPr="00CF6F16">
              <w:rPr>
                <w:color w:val="000000" w:themeColor="text1"/>
                <w:sz w:val="24"/>
              </w:rPr>
              <w:t>1</w:t>
            </w:r>
          </w:p>
        </w:tc>
        <w:tc>
          <w:tcPr>
            <w:tcW w:w="1279" w:type="dxa"/>
          </w:tcPr>
          <w:p w14:paraId="67732E3C" w14:textId="77777777" w:rsidR="00F83B47" w:rsidRPr="00CF6F16" w:rsidRDefault="00A32131">
            <w:pPr>
              <w:pStyle w:val="TableParagraph"/>
              <w:spacing w:before="121"/>
              <w:ind w:right="501"/>
              <w:jc w:val="right"/>
              <w:rPr>
                <w:color w:val="000000" w:themeColor="text1"/>
                <w:sz w:val="24"/>
              </w:rPr>
            </w:pPr>
            <w:r w:rsidRPr="00CF6F16">
              <w:rPr>
                <w:color w:val="000000" w:themeColor="text1"/>
                <w:sz w:val="24"/>
              </w:rPr>
              <w:t>50</w:t>
            </w:r>
          </w:p>
        </w:tc>
        <w:tc>
          <w:tcPr>
            <w:tcW w:w="1133" w:type="dxa"/>
          </w:tcPr>
          <w:p w14:paraId="48C1AAC8" w14:textId="77777777" w:rsidR="00F83B47" w:rsidRPr="00CF6F16" w:rsidRDefault="00A32131">
            <w:pPr>
              <w:pStyle w:val="TableParagraph"/>
              <w:spacing w:before="121"/>
              <w:ind w:left="124" w:right="104"/>
              <w:rPr>
                <w:color w:val="000000" w:themeColor="text1"/>
                <w:sz w:val="24"/>
              </w:rPr>
            </w:pPr>
            <w:r w:rsidRPr="00CF6F16">
              <w:rPr>
                <w:color w:val="000000" w:themeColor="text1"/>
                <w:sz w:val="24"/>
              </w:rPr>
              <w:t>80</w:t>
            </w:r>
          </w:p>
        </w:tc>
        <w:tc>
          <w:tcPr>
            <w:tcW w:w="991" w:type="dxa"/>
          </w:tcPr>
          <w:p w14:paraId="48C1A594" w14:textId="77777777" w:rsidR="00F83B47" w:rsidRPr="00CF6F16" w:rsidRDefault="00A32131">
            <w:pPr>
              <w:pStyle w:val="TableParagraph"/>
              <w:spacing w:before="121"/>
              <w:ind w:left="239" w:right="212"/>
              <w:rPr>
                <w:color w:val="000000" w:themeColor="text1"/>
                <w:sz w:val="24"/>
              </w:rPr>
            </w:pPr>
            <w:r w:rsidRPr="00CF6F16">
              <w:rPr>
                <w:color w:val="000000" w:themeColor="text1"/>
                <w:sz w:val="24"/>
              </w:rPr>
              <w:t>10</w:t>
            </w:r>
          </w:p>
        </w:tc>
        <w:tc>
          <w:tcPr>
            <w:tcW w:w="1346" w:type="dxa"/>
          </w:tcPr>
          <w:p w14:paraId="47FA0052"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5CEB36A9" w14:textId="77777777" w:rsidR="00F83B47" w:rsidRPr="00CF6F16" w:rsidRDefault="00F83B47">
            <w:pPr>
              <w:pStyle w:val="TableParagraph"/>
              <w:jc w:val="left"/>
              <w:rPr>
                <w:color w:val="000000" w:themeColor="text1"/>
                <w:sz w:val="26"/>
              </w:rPr>
            </w:pPr>
          </w:p>
          <w:p w14:paraId="469CC850" w14:textId="77777777" w:rsidR="00F83B47" w:rsidRPr="00CF6F16" w:rsidRDefault="00F83B47">
            <w:pPr>
              <w:pStyle w:val="TableParagraph"/>
              <w:spacing w:before="6"/>
              <w:jc w:val="left"/>
              <w:rPr>
                <w:color w:val="000000" w:themeColor="text1"/>
                <w:sz w:val="23"/>
              </w:rPr>
            </w:pPr>
          </w:p>
          <w:p w14:paraId="07BD7384" w14:textId="77777777" w:rsidR="00F83B47" w:rsidRPr="00CF6F16" w:rsidRDefault="00A32131">
            <w:pPr>
              <w:pStyle w:val="TableParagraph"/>
              <w:ind w:left="322"/>
              <w:jc w:val="left"/>
              <w:rPr>
                <w:color w:val="000000" w:themeColor="text1"/>
                <w:sz w:val="24"/>
              </w:rPr>
            </w:pPr>
            <w:r w:rsidRPr="00CF6F16">
              <w:rPr>
                <w:color w:val="000000" w:themeColor="text1"/>
                <w:sz w:val="24"/>
              </w:rPr>
              <w:t>29 562,68</w:t>
            </w:r>
          </w:p>
        </w:tc>
      </w:tr>
      <w:tr w:rsidR="00F83B47" w:rsidRPr="00CF6F16" w14:paraId="454AE293" w14:textId="77777777" w:rsidTr="00FC2AD5">
        <w:trPr>
          <w:trHeight w:val="551"/>
        </w:trPr>
        <w:tc>
          <w:tcPr>
            <w:tcW w:w="566" w:type="dxa"/>
          </w:tcPr>
          <w:p w14:paraId="07D7DBDE" w14:textId="77777777" w:rsidR="00F83B47" w:rsidRPr="00CF6F16" w:rsidRDefault="00A32131">
            <w:pPr>
              <w:pStyle w:val="TableParagraph"/>
              <w:spacing w:before="121"/>
              <w:ind w:left="147" w:right="128"/>
              <w:rPr>
                <w:color w:val="000000" w:themeColor="text1"/>
                <w:sz w:val="24"/>
              </w:rPr>
            </w:pPr>
            <w:r w:rsidRPr="00CF6F16">
              <w:rPr>
                <w:color w:val="000000" w:themeColor="text1"/>
                <w:sz w:val="24"/>
              </w:rPr>
              <w:t>82</w:t>
            </w:r>
          </w:p>
        </w:tc>
        <w:tc>
          <w:tcPr>
            <w:tcW w:w="2976" w:type="dxa"/>
          </w:tcPr>
          <w:p w14:paraId="7F1A8F4A" w14:textId="77777777" w:rsidR="00F83B47" w:rsidRPr="00CF6F16" w:rsidRDefault="00A32131">
            <w:pPr>
              <w:pStyle w:val="TableParagraph"/>
              <w:spacing w:line="230" w:lineRule="auto"/>
              <w:ind w:left="113" w:right="471"/>
              <w:jc w:val="left"/>
              <w:rPr>
                <w:color w:val="000000" w:themeColor="text1"/>
                <w:sz w:val="24"/>
              </w:rPr>
            </w:pPr>
            <w:r w:rsidRPr="00CF6F16">
              <w:rPr>
                <w:color w:val="000000" w:themeColor="text1"/>
                <w:sz w:val="24"/>
              </w:rPr>
              <w:t xml:space="preserve">ТКм11-1÷ </w:t>
            </w:r>
            <w:proofErr w:type="spellStart"/>
            <w:r w:rsidRPr="00CF6F16">
              <w:rPr>
                <w:color w:val="000000" w:themeColor="text1"/>
                <w:sz w:val="24"/>
              </w:rPr>
              <w:t>ж.д</w:t>
            </w:r>
            <w:proofErr w:type="spellEnd"/>
            <w:r w:rsidRPr="00CF6F16">
              <w:rPr>
                <w:color w:val="000000" w:themeColor="text1"/>
                <w:sz w:val="24"/>
              </w:rPr>
              <w:t xml:space="preserve">. </w:t>
            </w:r>
            <w:proofErr w:type="gramStart"/>
            <w:r w:rsidRPr="00CF6F16">
              <w:rPr>
                <w:color w:val="000000" w:themeColor="text1"/>
                <w:sz w:val="24"/>
              </w:rPr>
              <w:t>Пушки- на</w:t>
            </w:r>
            <w:proofErr w:type="gramEnd"/>
            <w:r w:rsidRPr="00CF6F16">
              <w:rPr>
                <w:color w:val="000000" w:themeColor="text1"/>
                <w:sz w:val="24"/>
              </w:rPr>
              <w:t>,26</w:t>
            </w:r>
          </w:p>
        </w:tc>
        <w:tc>
          <w:tcPr>
            <w:tcW w:w="1279" w:type="dxa"/>
          </w:tcPr>
          <w:p w14:paraId="38F7FA33" w14:textId="77777777" w:rsidR="00F83B47" w:rsidRPr="00CF6F16" w:rsidRDefault="00A32131">
            <w:pPr>
              <w:pStyle w:val="TableParagraph"/>
              <w:spacing w:before="121"/>
              <w:ind w:right="501"/>
              <w:jc w:val="right"/>
              <w:rPr>
                <w:color w:val="000000" w:themeColor="text1"/>
                <w:sz w:val="24"/>
              </w:rPr>
            </w:pPr>
            <w:r w:rsidRPr="00CF6F16">
              <w:rPr>
                <w:color w:val="000000" w:themeColor="text1"/>
                <w:sz w:val="24"/>
              </w:rPr>
              <w:t>50</w:t>
            </w:r>
          </w:p>
        </w:tc>
        <w:tc>
          <w:tcPr>
            <w:tcW w:w="1133" w:type="dxa"/>
          </w:tcPr>
          <w:p w14:paraId="1C465B29" w14:textId="77777777" w:rsidR="00F83B47" w:rsidRPr="00CF6F16" w:rsidRDefault="00A32131">
            <w:pPr>
              <w:pStyle w:val="TableParagraph"/>
              <w:spacing w:before="121"/>
              <w:ind w:left="124" w:right="104"/>
              <w:rPr>
                <w:color w:val="000000" w:themeColor="text1"/>
                <w:sz w:val="24"/>
              </w:rPr>
            </w:pPr>
            <w:r w:rsidRPr="00CF6F16">
              <w:rPr>
                <w:color w:val="000000" w:themeColor="text1"/>
                <w:sz w:val="24"/>
              </w:rPr>
              <w:t>80</w:t>
            </w:r>
          </w:p>
        </w:tc>
        <w:tc>
          <w:tcPr>
            <w:tcW w:w="991" w:type="dxa"/>
          </w:tcPr>
          <w:p w14:paraId="5223E532" w14:textId="77777777" w:rsidR="00F83B47" w:rsidRPr="00CF6F16" w:rsidRDefault="00A32131">
            <w:pPr>
              <w:pStyle w:val="TableParagraph"/>
              <w:spacing w:before="121"/>
              <w:ind w:left="27"/>
              <w:rPr>
                <w:color w:val="000000" w:themeColor="text1"/>
                <w:sz w:val="24"/>
              </w:rPr>
            </w:pPr>
            <w:r w:rsidRPr="00CF6F16">
              <w:rPr>
                <w:color w:val="000000" w:themeColor="text1"/>
                <w:sz w:val="24"/>
              </w:rPr>
              <w:t>4</w:t>
            </w:r>
          </w:p>
        </w:tc>
        <w:tc>
          <w:tcPr>
            <w:tcW w:w="1346" w:type="dxa"/>
          </w:tcPr>
          <w:p w14:paraId="461C9CEF" w14:textId="77777777" w:rsidR="00F83B47" w:rsidRPr="00CF6F16" w:rsidRDefault="00A32131">
            <w:pPr>
              <w:pStyle w:val="TableParagraph"/>
              <w:spacing w:before="44"/>
              <w:ind w:right="307"/>
              <w:jc w:val="right"/>
              <w:rPr>
                <w:color w:val="000000" w:themeColor="text1"/>
                <w:sz w:val="24"/>
              </w:rPr>
            </w:pPr>
            <w:r w:rsidRPr="00CF6F16">
              <w:rPr>
                <w:color w:val="000000" w:themeColor="text1"/>
                <w:sz w:val="24"/>
              </w:rPr>
              <w:t>замена</w:t>
            </w:r>
          </w:p>
        </w:tc>
        <w:tc>
          <w:tcPr>
            <w:tcW w:w="1596" w:type="dxa"/>
            <w:vMerge/>
            <w:tcBorders>
              <w:top w:val="nil"/>
            </w:tcBorders>
          </w:tcPr>
          <w:p w14:paraId="52BD5AA2" w14:textId="77777777" w:rsidR="00F83B47" w:rsidRPr="00CF6F16" w:rsidRDefault="00F83B47">
            <w:pPr>
              <w:rPr>
                <w:color w:val="000000" w:themeColor="text1"/>
                <w:sz w:val="2"/>
                <w:szCs w:val="2"/>
              </w:rPr>
            </w:pPr>
          </w:p>
        </w:tc>
      </w:tr>
      <w:tr w:rsidR="00F83B47" w:rsidRPr="00CF6F16" w14:paraId="7F55EAE0" w14:textId="77777777" w:rsidTr="00FC2AD5">
        <w:trPr>
          <w:trHeight w:val="398"/>
        </w:trPr>
        <w:tc>
          <w:tcPr>
            <w:tcW w:w="566" w:type="dxa"/>
          </w:tcPr>
          <w:p w14:paraId="64E3068E" w14:textId="77777777" w:rsidR="00F83B47" w:rsidRPr="00CF6F16" w:rsidRDefault="00F83B47">
            <w:pPr>
              <w:pStyle w:val="TableParagraph"/>
              <w:jc w:val="left"/>
              <w:rPr>
                <w:color w:val="000000" w:themeColor="text1"/>
              </w:rPr>
            </w:pPr>
          </w:p>
        </w:tc>
        <w:tc>
          <w:tcPr>
            <w:tcW w:w="2976" w:type="dxa"/>
          </w:tcPr>
          <w:p w14:paraId="747F57AA" w14:textId="77777777" w:rsidR="00F83B47" w:rsidRPr="00CF6F16" w:rsidRDefault="00F83B47">
            <w:pPr>
              <w:pStyle w:val="TableParagraph"/>
              <w:jc w:val="left"/>
              <w:rPr>
                <w:color w:val="000000" w:themeColor="text1"/>
              </w:rPr>
            </w:pPr>
          </w:p>
        </w:tc>
        <w:tc>
          <w:tcPr>
            <w:tcW w:w="1279" w:type="dxa"/>
          </w:tcPr>
          <w:p w14:paraId="54530C0B" w14:textId="77777777" w:rsidR="00F83B47" w:rsidRPr="00CF6F16" w:rsidRDefault="00F83B47">
            <w:pPr>
              <w:pStyle w:val="TableParagraph"/>
              <w:jc w:val="left"/>
              <w:rPr>
                <w:color w:val="000000" w:themeColor="text1"/>
              </w:rPr>
            </w:pPr>
          </w:p>
        </w:tc>
        <w:tc>
          <w:tcPr>
            <w:tcW w:w="1133" w:type="dxa"/>
          </w:tcPr>
          <w:p w14:paraId="1101E26F" w14:textId="77777777" w:rsidR="00F83B47" w:rsidRPr="00CF6F16" w:rsidRDefault="00F83B47">
            <w:pPr>
              <w:pStyle w:val="TableParagraph"/>
              <w:jc w:val="left"/>
              <w:rPr>
                <w:color w:val="000000" w:themeColor="text1"/>
              </w:rPr>
            </w:pPr>
          </w:p>
        </w:tc>
        <w:tc>
          <w:tcPr>
            <w:tcW w:w="991" w:type="dxa"/>
          </w:tcPr>
          <w:p w14:paraId="10586709" w14:textId="77777777" w:rsidR="00F83B47" w:rsidRPr="00CF6F16" w:rsidRDefault="00F83B47">
            <w:pPr>
              <w:pStyle w:val="TableParagraph"/>
              <w:jc w:val="left"/>
              <w:rPr>
                <w:color w:val="000000" w:themeColor="text1"/>
              </w:rPr>
            </w:pPr>
          </w:p>
        </w:tc>
        <w:tc>
          <w:tcPr>
            <w:tcW w:w="1346" w:type="dxa"/>
          </w:tcPr>
          <w:p w14:paraId="2A758C47" w14:textId="77777777" w:rsidR="00F83B47" w:rsidRPr="00CF6F16" w:rsidRDefault="00F83B47">
            <w:pPr>
              <w:pStyle w:val="TableParagraph"/>
              <w:jc w:val="left"/>
              <w:rPr>
                <w:color w:val="000000" w:themeColor="text1"/>
              </w:rPr>
            </w:pPr>
          </w:p>
        </w:tc>
        <w:tc>
          <w:tcPr>
            <w:tcW w:w="1596" w:type="dxa"/>
            <w:vMerge/>
            <w:tcBorders>
              <w:top w:val="nil"/>
            </w:tcBorders>
          </w:tcPr>
          <w:p w14:paraId="7A93489F" w14:textId="77777777" w:rsidR="00F83B47" w:rsidRPr="00CF6F16" w:rsidRDefault="00F83B47">
            <w:pPr>
              <w:rPr>
                <w:color w:val="000000" w:themeColor="text1"/>
                <w:sz w:val="2"/>
                <w:szCs w:val="2"/>
              </w:rPr>
            </w:pPr>
          </w:p>
        </w:tc>
      </w:tr>
      <w:tr w:rsidR="00F83B47" w:rsidRPr="00CF6F16" w14:paraId="64F24DAE" w14:textId="77777777" w:rsidTr="00FC2AD5">
        <w:trPr>
          <w:trHeight w:val="395"/>
        </w:trPr>
        <w:tc>
          <w:tcPr>
            <w:tcW w:w="9887" w:type="dxa"/>
            <w:gridSpan w:val="7"/>
          </w:tcPr>
          <w:p w14:paraId="1E20A1F7" w14:textId="77777777" w:rsidR="00F83B47" w:rsidRPr="00CF6F16" w:rsidRDefault="00A32131">
            <w:pPr>
              <w:pStyle w:val="TableParagraph"/>
              <w:spacing w:before="44"/>
              <w:ind w:left="112"/>
              <w:jc w:val="left"/>
              <w:rPr>
                <w:color w:val="000000" w:themeColor="text1"/>
                <w:sz w:val="24"/>
              </w:rPr>
            </w:pPr>
            <w:r w:rsidRPr="00CF6F16">
              <w:rPr>
                <w:color w:val="000000" w:themeColor="text1"/>
                <w:sz w:val="24"/>
              </w:rPr>
              <w:t>ЦТП-28(ГЭ-18)</w:t>
            </w:r>
          </w:p>
        </w:tc>
      </w:tr>
      <w:tr w:rsidR="00F83B47" w:rsidRPr="00CF6F16" w14:paraId="20F4B391" w14:textId="77777777" w:rsidTr="00FC2AD5">
        <w:trPr>
          <w:trHeight w:val="397"/>
        </w:trPr>
        <w:tc>
          <w:tcPr>
            <w:tcW w:w="566" w:type="dxa"/>
          </w:tcPr>
          <w:p w14:paraId="3E9AFAF5" w14:textId="77777777" w:rsidR="00F83B47" w:rsidRPr="00CF6F16" w:rsidRDefault="00A32131">
            <w:pPr>
              <w:pStyle w:val="TableParagraph"/>
              <w:spacing w:before="47"/>
              <w:ind w:left="147" w:right="128"/>
              <w:rPr>
                <w:color w:val="000000" w:themeColor="text1"/>
                <w:sz w:val="24"/>
              </w:rPr>
            </w:pPr>
            <w:r w:rsidRPr="00CF6F16">
              <w:rPr>
                <w:color w:val="000000" w:themeColor="text1"/>
                <w:sz w:val="24"/>
              </w:rPr>
              <w:t>83</w:t>
            </w:r>
          </w:p>
        </w:tc>
        <w:tc>
          <w:tcPr>
            <w:tcW w:w="2976" w:type="dxa"/>
          </w:tcPr>
          <w:p w14:paraId="5A9A4E50"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ТКм28-1÷</w:t>
            </w:r>
            <w:r w:rsidRPr="00CF6F16">
              <w:rPr>
                <w:color w:val="000000" w:themeColor="text1"/>
                <w:spacing w:val="58"/>
                <w:sz w:val="24"/>
              </w:rPr>
              <w:t xml:space="preserve"> </w:t>
            </w:r>
            <w:r w:rsidRPr="00CF6F16">
              <w:rPr>
                <w:color w:val="000000" w:themeColor="text1"/>
                <w:sz w:val="24"/>
              </w:rPr>
              <w:t>ж.д.Томская,4</w:t>
            </w:r>
          </w:p>
        </w:tc>
        <w:tc>
          <w:tcPr>
            <w:tcW w:w="1279" w:type="dxa"/>
          </w:tcPr>
          <w:p w14:paraId="6CBB2D93" w14:textId="77777777" w:rsidR="00F83B47" w:rsidRPr="00CF6F16" w:rsidRDefault="00A32131">
            <w:pPr>
              <w:pStyle w:val="TableParagraph"/>
              <w:spacing w:before="47"/>
              <w:ind w:right="501"/>
              <w:jc w:val="right"/>
              <w:rPr>
                <w:color w:val="000000" w:themeColor="text1"/>
                <w:sz w:val="24"/>
              </w:rPr>
            </w:pPr>
            <w:r w:rsidRPr="00CF6F16">
              <w:rPr>
                <w:color w:val="000000" w:themeColor="text1"/>
                <w:sz w:val="24"/>
              </w:rPr>
              <w:t>50</w:t>
            </w:r>
          </w:p>
        </w:tc>
        <w:tc>
          <w:tcPr>
            <w:tcW w:w="1133" w:type="dxa"/>
          </w:tcPr>
          <w:p w14:paraId="63D04A6D" w14:textId="77777777" w:rsidR="00F83B47" w:rsidRPr="00CF6F16" w:rsidRDefault="00A32131">
            <w:pPr>
              <w:pStyle w:val="TableParagraph"/>
              <w:spacing w:before="47"/>
              <w:ind w:left="124" w:right="104"/>
              <w:rPr>
                <w:color w:val="000000" w:themeColor="text1"/>
                <w:sz w:val="24"/>
              </w:rPr>
            </w:pPr>
            <w:r w:rsidRPr="00CF6F16">
              <w:rPr>
                <w:color w:val="000000" w:themeColor="text1"/>
                <w:sz w:val="24"/>
              </w:rPr>
              <w:t>80</w:t>
            </w:r>
          </w:p>
        </w:tc>
        <w:tc>
          <w:tcPr>
            <w:tcW w:w="991" w:type="dxa"/>
          </w:tcPr>
          <w:p w14:paraId="48C41256" w14:textId="77777777" w:rsidR="00F83B47" w:rsidRPr="00CF6F16" w:rsidRDefault="00A32131">
            <w:pPr>
              <w:pStyle w:val="TableParagraph"/>
              <w:spacing w:before="47"/>
              <w:ind w:left="239" w:right="212"/>
              <w:rPr>
                <w:color w:val="000000" w:themeColor="text1"/>
                <w:sz w:val="24"/>
              </w:rPr>
            </w:pPr>
            <w:r w:rsidRPr="00CF6F16">
              <w:rPr>
                <w:color w:val="000000" w:themeColor="text1"/>
                <w:sz w:val="24"/>
              </w:rPr>
              <w:t>20</w:t>
            </w:r>
          </w:p>
        </w:tc>
        <w:tc>
          <w:tcPr>
            <w:tcW w:w="1346" w:type="dxa"/>
          </w:tcPr>
          <w:p w14:paraId="250045CF" w14:textId="77777777" w:rsidR="00F83B47" w:rsidRPr="00CF6F16" w:rsidRDefault="00A32131">
            <w:pPr>
              <w:pStyle w:val="TableParagraph"/>
              <w:spacing w:before="47"/>
              <w:ind w:right="307"/>
              <w:jc w:val="right"/>
              <w:rPr>
                <w:color w:val="000000" w:themeColor="text1"/>
                <w:sz w:val="24"/>
              </w:rPr>
            </w:pPr>
            <w:r w:rsidRPr="00CF6F16">
              <w:rPr>
                <w:color w:val="000000" w:themeColor="text1"/>
                <w:sz w:val="24"/>
              </w:rPr>
              <w:t>замена</w:t>
            </w:r>
          </w:p>
        </w:tc>
        <w:tc>
          <w:tcPr>
            <w:tcW w:w="1596" w:type="dxa"/>
            <w:vMerge w:val="restart"/>
          </w:tcPr>
          <w:p w14:paraId="1682E481" w14:textId="77777777" w:rsidR="00F83B47" w:rsidRPr="00CF6F16" w:rsidRDefault="00F83B47">
            <w:pPr>
              <w:pStyle w:val="TableParagraph"/>
              <w:spacing w:before="4"/>
              <w:jc w:val="left"/>
              <w:rPr>
                <w:color w:val="000000" w:themeColor="text1"/>
                <w:sz w:val="21"/>
              </w:rPr>
            </w:pPr>
          </w:p>
          <w:p w14:paraId="3684D539" w14:textId="77777777" w:rsidR="00F83B47" w:rsidRPr="00CF6F16" w:rsidRDefault="00A32131">
            <w:pPr>
              <w:pStyle w:val="TableParagraph"/>
              <w:ind w:left="322"/>
              <w:jc w:val="left"/>
              <w:rPr>
                <w:color w:val="000000" w:themeColor="text1"/>
                <w:sz w:val="24"/>
              </w:rPr>
            </w:pPr>
            <w:r w:rsidRPr="00CF6F16">
              <w:rPr>
                <w:color w:val="000000" w:themeColor="text1"/>
                <w:sz w:val="24"/>
              </w:rPr>
              <w:t>42 232,4</w:t>
            </w:r>
          </w:p>
        </w:tc>
      </w:tr>
      <w:tr w:rsidR="00F83B47" w:rsidRPr="00CF6F16" w14:paraId="2E0D1D00" w14:textId="77777777" w:rsidTr="00FC2AD5">
        <w:trPr>
          <w:trHeight w:val="393"/>
        </w:trPr>
        <w:tc>
          <w:tcPr>
            <w:tcW w:w="566" w:type="dxa"/>
          </w:tcPr>
          <w:p w14:paraId="66997C91" w14:textId="77777777" w:rsidR="00F83B47" w:rsidRPr="00CF6F16" w:rsidRDefault="00F83B47">
            <w:pPr>
              <w:pStyle w:val="TableParagraph"/>
              <w:jc w:val="left"/>
              <w:rPr>
                <w:color w:val="000000" w:themeColor="text1"/>
              </w:rPr>
            </w:pPr>
          </w:p>
        </w:tc>
        <w:tc>
          <w:tcPr>
            <w:tcW w:w="2976" w:type="dxa"/>
          </w:tcPr>
          <w:p w14:paraId="294CBE0A" w14:textId="77777777" w:rsidR="00F83B47" w:rsidRPr="00CF6F16" w:rsidRDefault="00F83B47">
            <w:pPr>
              <w:pStyle w:val="TableParagraph"/>
              <w:jc w:val="left"/>
              <w:rPr>
                <w:color w:val="000000" w:themeColor="text1"/>
              </w:rPr>
            </w:pPr>
          </w:p>
        </w:tc>
        <w:tc>
          <w:tcPr>
            <w:tcW w:w="1279" w:type="dxa"/>
          </w:tcPr>
          <w:p w14:paraId="002346AD" w14:textId="77777777" w:rsidR="00F83B47" w:rsidRPr="00CF6F16" w:rsidRDefault="00F83B47">
            <w:pPr>
              <w:pStyle w:val="TableParagraph"/>
              <w:jc w:val="left"/>
              <w:rPr>
                <w:color w:val="000000" w:themeColor="text1"/>
              </w:rPr>
            </w:pPr>
          </w:p>
        </w:tc>
        <w:tc>
          <w:tcPr>
            <w:tcW w:w="1133" w:type="dxa"/>
          </w:tcPr>
          <w:p w14:paraId="645B016F" w14:textId="77777777" w:rsidR="00F83B47" w:rsidRPr="00CF6F16" w:rsidRDefault="00F83B47">
            <w:pPr>
              <w:pStyle w:val="TableParagraph"/>
              <w:jc w:val="left"/>
              <w:rPr>
                <w:color w:val="000000" w:themeColor="text1"/>
              </w:rPr>
            </w:pPr>
          </w:p>
        </w:tc>
        <w:tc>
          <w:tcPr>
            <w:tcW w:w="991" w:type="dxa"/>
          </w:tcPr>
          <w:p w14:paraId="1252EE13" w14:textId="77777777" w:rsidR="00F83B47" w:rsidRPr="00CF6F16" w:rsidRDefault="00F83B47">
            <w:pPr>
              <w:pStyle w:val="TableParagraph"/>
              <w:jc w:val="left"/>
              <w:rPr>
                <w:color w:val="000000" w:themeColor="text1"/>
              </w:rPr>
            </w:pPr>
          </w:p>
        </w:tc>
        <w:tc>
          <w:tcPr>
            <w:tcW w:w="1346" w:type="dxa"/>
          </w:tcPr>
          <w:p w14:paraId="1283FC3D" w14:textId="77777777" w:rsidR="00F83B47" w:rsidRPr="00CF6F16" w:rsidRDefault="00F83B47">
            <w:pPr>
              <w:pStyle w:val="TableParagraph"/>
              <w:jc w:val="left"/>
              <w:rPr>
                <w:color w:val="000000" w:themeColor="text1"/>
              </w:rPr>
            </w:pPr>
          </w:p>
        </w:tc>
        <w:tc>
          <w:tcPr>
            <w:tcW w:w="1596" w:type="dxa"/>
            <w:vMerge/>
            <w:tcBorders>
              <w:top w:val="nil"/>
            </w:tcBorders>
          </w:tcPr>
          <w:p w14:paraId="6C705F83" w14:textId="77777777" w:rsidR="00F83B47" w:rsidRPr="00CF6F16" w:rsidRDefault="00F83B47">
            <w:pPr>
              <w:rPr>
                <w:color w:val="000000" w:themeColor="text1"/>
                <w:sz w:val="2"/>
                <w:szCs w:val="2"/>
              </w:rPr>
            </w:pPr>
          </w:p>
        </w:tc>
      </w:tr>
      <w:tr w:rsidR="00F83B47" w:rsidRPr="00CF6F16" w14:paraId="6FC4605E" w14:textId="77777777" w:rsidTr="00FC2AD5">
        <w:trPr>
          <w:trHeight w:val="397"/>
        </w:trPr>
        <w:tc>
          <w:tcPr>
            <w:tcW w:w="8291" w:type="dxa"/>
            <w:gridSpan w:val="6"/>
          </w:tcPr>
          <w:p w14:paraId="481E5EF1" w14:textId="77777777" w:rsidR="00F83B47" w:rsidRPr="00CF6F16" w:rsidRDefault="00A32131">
            <w:pPr>
              <w:pStyle w:val="TableParagraph"/>
              <w:spacing w:before="47"/>
              <w:ind w:right="89"/>
              <w:jc w:val="right"/>
              <w:rPr>
                <w:color w:val="000000" w:themeColor="text1"/>
                <w:sz w:val="24"/>
              </w:rPr>
            </w:pPr>
            <w:r w:rsidRPr="00CF6F16">
              <w:rPr>
                <w:color w:val="000000" w:themeColor="text1"/>
                <w:sz w:val="24"/>
              </w:rPr>
              <w:t>ИТОГО:</w:t>
            </w:r>
          </w:p>
        </w:tc>
        <w:tc>
          <w:tcPr>
            <w:tcW w:w="1596" w:type="dxa"/>
          </w:tcPr>
          <w:p w14:paraId="502D2A80" w14:textId="77777777" w:rsidR="00F83B47" w:rsidRPr="00CF6F16" w:rsidRDefault="00A32131">
            <w:pPr>
              <w:pStyle w:val="TableParagraph"/>
              <w:spacing w:before="47"/>
              <w:ind w:left="113"/>
              <w:jc w:val="left"/>
              <w:rPr>
                <w:color w:val="000000" w:themeColor="text1"/>
                <w:sz w:val="24"/>
              </w:rPr>
            </w:pPr>
            <w:r w:rsidRPr="00CF6F16">
              <w:rPr>
                <w:color w:val="000000" w:themeColor="text1"/>
                <w:sz w:val="24"/>
              </w:rPr>
              <w:t>18 470 446,96</w:t>
            </w:r>
          </w:p>
        </w:tc>
      </w:tr>
    </w:tbl>
    <w:p w14:paraId="5BB1D741" w14:textId="77777777" w:rsidR="00F83B47" w:rsidRPr="00CF6F16" w:rsidRDefault="00F83B47">
      <w:pPr>
        <w:pStyle w:val="a3"/>
        <w:spacing w:before="4"/>
        <w:rPr>
          <w:color w:val="000000" w:themeColor="text1"/>
          <w:sz w:val="27"/>
        </w:rPr>
      </w:pPr>
    </w:p>
    <w:p w14:paraId="509BC209" w14:textId="77777777" w:rsidR="00F83B47" w:rsidRPr="00CF6F16" w:rsidRDefault="00A32131">
      <w:pPr>
        <w:pStyle w:val="a3"/>
        <w:spacing w:before="90" w:line="360" w:lineRule="auto"/>
        <w:ind w:left="438" w:right="261" w:firstLine="566"/>
        <w:jc w:val="both"/>
        <w:rPr>
          <w:color w:val="000000" w:themeColor="text1"/>
        </w:rPr>
      </w:pPr>
      <w:r w:rsidRPr="00CF6F16">
        <w:rPr>
          <w:color w:val="000000" w:themeColor="text1"/>
        </w:rPr>
        <w:t>При расчете стоимости были взяты трубы стальные в ППУ изоляции с оболочкой из оцинкованной стали для надземной прокладки трубопроводов, для подземной прокладки – стальные трубы с ППУ изоляцией в полиэтиленовой оболочке.</w:t>
      </w:r>
    </w:p>
    <w:p w14:paraId="026FC2EB" w14:textId="77777777" w:rsidR="00F83B47" w:rsidRPr="00CF6F16" w:rsidRDefault="00A32131">
      <w:pPr>
        <w:pStyle w:val="a3"/>
        <w:spacing w:before="1"/>
        <w:ind w:left="1004"/>
        <w:jc w:val="both"/>
        <w:rPr>
          <w:color w:val="000000" w:themeColor="text1"/>
        </w:rPr>
      </w:pPr>
      <w:r w:rsidRPr="00CF6F16">
        <w:rPr>
          <w:color w:val="000000" w:themeColor="text1"/>
        </w:rPr>
        <w:t>Стоимости прокладки трубопроводов различных диаметров представлены в таблицах 7.7</w:t>
      </w:r>
    </w:p>
    <w:p w14:paraId="14955736" w14:textId="77777777" w:rsidR="00F83B47" w:rsidRPr="00CF6F16" w:rsidRDefault="00A32131">
      <w:pPr>
        <w:pStyle w:val="a3"/>
        <w:spacing w:before="137"/>
        <w:ind w:left="438"/>
        <w:jc w:val="both"/>
        <w:rPr>
          <w:color w:val="000000" w:themeColor="text1"/>
        </w:rPr>
      </w:pPr>
      <w:r w:rsidRPr="00CF6F16">
        <w:rPr>
          <w:color w:val="000000" w:themeColor="text1"/>
        </w:rPr>
        <w:t>и 7.8 (цены приняты по прайс-листу ООО «</w:t>
      </w:r>
      <w:proofErr w:type="spellStart"/>
      <w:r w:rsidRPr="00CF6F16">
        <w:rPr>
          <w:color w:val="000000" w:themeColor="text1"/>
        </w:rPr>
        <w:t>Saverhot</w:t>
      </w:r>
      <w:proofErr w:type="spellEnd"/>
      <w:r w:rsidRPr="00CF6F16">
        <w:rPr>
          <w:color w:val="000000" w:themeColor="text1"/>
        </w:rPr>
        <w:t>»).</w:t>
      </w:r>
    </w:p>
    <w:p w14:paraId="403F820B" w14:textId="77777777" w:rsidR="00F83B47" w:rsidRPr="00CF6F16" w:rsidRDefault="00F83B47">
      <w:pPr>
        <w:pStyle w:val="a3"/>
        <w:spacing w:before="9"/>
        <w:rPr>
          <w:color w:val="000000" w:themeColor="text1"/>
          <w:sz w:val="21"/>
        </w:rPr>
      </w:pPr>
    </w:p>
    <w:p w14:paraId="5F6CBF27" w14:textId="77777777" w:rsidR="00F83B47" w:rsidRPr="00CF6F16" w:rsidRDefault="00A32131">
      <w:pPr>
        <w:pStyle w:val="a3"/>
        <w:spacing w:after="13" w:line="360" w:lineRule="auto"/>
        <w:ind w:left="438" w:right="618"/>
        <w:jc w:val="both"/>
        <w:rPr>
          <w:color w:val="000000" w:themeColor="text1"/>
        </w:rPr>
      </w:pPr>
      <w:r w:rsidRPr="00CF6F16">
        <w:rPr>
          <w:color w:val="000000" w:themeColor="text1"/>
        </w:rPr>
        <w:t>Таблица 7.7. Стоимость прокладки стальных трубопроводов в ППУ изоляции с оболочкой из оцинкованной стали</w:t>
      </w:r>
    </w:p>
    <w:tbl>
      <w:tblPr>
        <w:tblStyle w:val="TableNormal"/>
        <w:tblW w:w="0" w:type="auto"/>
        <w:tblInd w:w="10" w:type="dxa"/>
        <w:tblBorders>
          <w:top w:val="single" w:sz="4" w:space="0" w:color="000000"/>
          <w:left w:val="single" w:sz="8" w:space="0" w:color="000000"/>
          <w:bottom w:val="single" w:sz="4"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852"/>
        <w:gridCol w:w="3166"/>
        <w:gridCol w:w="2602"/>
        <w:gridCol w:w="3305"/>
      </w:tblGrid>
      <w:tr w:rsidR="00F83B47" w:rsidRPr="00CF6F16" w14:paraId="4750965A" w14:textId="77777777" w:rsidTr="0000687A">
        <w:trPr>
          <w:trHeight w:val="851"/>
        </w:trPr>
        <w:tc>
          <w:tcPr>
            <w:tcW w:w="852" w:type="dxa"/>
          </w:tcPr>
          <w:p w14:paraId="69EE2F3B" w14:textId="77777777" w:rsidR="00F83B47" w:rsidRPr="00CF6F16" w:rsidRDefault="00A32131">
            <w:pPr>
              <w:pStyle w:val="TableParagraph"/>
              <w:ind w:left="273" w:right="215" w:firstLine="48"/>
              <w:jc w:val="left"/>
              <w:rPr>
                <w:color w:val="000000" w:themeColor="text1"/>
                <w:sz w:val="24"/>
              </w:rPr>
            </w:pPr>
            <w:r w:rsidRPr="00CF6F16">
              <w:rPr>
                <w:color w:val="000000" w:themeColor="text1"/>
                <w:sz w:val="24"/>
              </w:rPr>
              <w:t>№ п/п</w:t>
            </w:r>
          </w:p>
        </w:tc>
        <w:tc>
          <w:tcPr>
            <w:tcW w:w="3166" w:type="dxa"/>
          </w:tcPr>
          <w:p w14:paraId="7196D222" w14:textId="77777777" w:rsidR="00F83B47" w:rsidRPr="00CF6F16" w:rsidRDefault="00A32131">
            <w:pPr>
              <w:pStyle w:val="TableParagraph"/>
              <w:ind w:left="181" w:right="72" w:hanging="60"/>
              <w:jc w:val="left"/>
              <w:rPr>
                <w:color w:val="000000" w:themeColor="text1"/>
                <w:sz w:val="24"/>
              </w:rPr>
            </w:pPr>
            <w:r w:rsidRPr="00CF6F16">
              <w:rPr>
                <w:color w:val="000000" w:themeColor="text1"/>
                <w:sz w:val="24"/>
              </w:rPr>
              <w:t>Условный диаметр стальной трубы, толщина стенки, мм</w:t>
            </w:r>
          </w:p>
        </w:tc>
        <w:tc>
          <w:tcPr>
            <w:tcW w:w="2602" w:type="dxa"/>
          </w:tcPr>
          <w:p w14:paraId="42084B2D" w14:textId="77777777" w:rsidR="00F83B47" w:rsidRPr="00CF6F16" w:rsidRDefault="00A32131">
            <w:pPr>
              <w:pStyle w:val="TableParagraph"/>
              <w:spacing w:line="268" w:lineRule="exact"/>
              <w:ind w:left="228" w:right="200"/>
              <w:rPr>
                <w:color w:val="000000" w:themeColor="text1"/>
                <w:sz w:val="24"/>
              </w:rPr>
            </w:pPr>
            <w:r w:rsidRPr="00CF6F16">
              <w:rPr>
                <w:color w:val="000000" w:themeColor="text1"/>
                <w:sz w:val="24"/>
              </w:rPr>
              <w:t>Оболочка из ОЦ, мм</w:t>
            </w:r>
          </w:p>
        </w:tc>
        <w:tc>
          <w:tcPr>
            <w:tcW w:w="3305" w:type="dxa"/>
          </w:tcPr>
          <w:p w14:paraId="5338DBAE" w14:textId="77777777" w:rsidR="00F83B47" w:rsidRPr="00CF6F16" w:rsidRDefault="00A32131">
            <w:pPr>
              <w:pStyle w:val="TableParagraph"/>
              <w:ind w:left="181" w:right="151"/>
              <w:rPr>
                <w:color w:val="000000" w:themeColor="text1"/>
                <w:sz w:val="24"/>
              </w:rPr>
            </w:pPr>
            <w:r w:rsidRPr="00CF6F16">
              <w:rPr>
                <w:color w:val="000000" w:themeColor="text1"/>
                <w:sz w:val="24"/>
              </w:rPr>
              <w:t xml:space="preserve">Цена 1 погонного метра </w:t>
            </w:r>
            <w:proofErr w:type="gramStart"/>
            <w:r w:rsidRPr="00CF6F16">
              <w:rPr>
                <w:color w:val="000000" w:themeColor="text1"/>
                <w:sz w:val="24"/>
              </w:rPr>
              <w:t>тру- бы</w:t>
            </w:r>
            <w:proofErr w:type="gramEnd"/>
            <w:r w:rsidRPr="00CF6F16">
              <w:rPr>
                <w:color w:val="000000" w:themeColor="text1"/>
                <w:sz w:val="24"/>
              </w:rPr>
              <w:t xml:space="preserve"> в ППУ изоляции и обо- </w:t>
            </w:r>
            <w:proofErr w:type="spellStart"/>
            <w:r w:rsidRPr="00CF6F16">
              <w:rPr>
                <w:color w:val="000000" w:themeColor="text1"/>
                <w:sz w:val="24"/>
              </w:rPr>
              <w:t>лочке</w:t>
            </w:r>
            <w:proofErr w:type="spellEnd"/>
            <w:r w:rsidRPr="00CF6F16">
              <w:rPr>
                <w:color w:val="000000" w:themeColor="text1"/>
                <w:sz w:val="24"/>
              </w:rPr>
              <w:t xml:space="preserve"> ОЦ, руб.</w:t>
            </w:r>
          </w:p>
        </w:tc>
      </w:tr>
      <w:tr w:rsidR="00F83B47" w:rsidRPr="00CF6F16" w14:paraId="60041559" w14:textId="77777777" w:rsidTr="0000687A">
        <w:trPr>
          <w:trHeight w:val="450"/>
        </w:trPr>
        <w:tc>
          <w:tcPr>
            <w:tcW w:w="852" w:type="dxa"/>
          </w:tcPr>
          <w:p w14:paraId="79A4C2FF" w14:textId="77777777" w:rsidR="00F83B47" w:rsidRPr="00CF6F16" w:rsidRDefault="00A32131">
            <w:pPr>
              <w:pStyle w:val="TableParagraph"/>
              <w:spacing w:before="73"/>
              <w:ind w:left="16"/>
              <w:rPr>
                <w:color w:val="000000" w:themeColor="text1"/>
                <w:sz w:val="24"/>
              </w:rPr>
            </w:pPr>
            <w:r w:rsidRPr="00CF6F16">
              <w:rPr>
                <w:color w:val="000000" w:themeColor="text1"/>
                <w:sz w:val="24"/>
              </w:rPr>
              <w:t>1</w:t>
            </w:r>
          </w:p>
        </w:tc>
        <w:tc>
          <w:tcPr>
            <w:tcW w:w="3166" w:type="dxa"/>
          </w:tcPr>
          <w:p w14:paraId="40D9BBB4" w14:textId="77777777" w:rsidR="00F83B47" w:rsidRPr="00CF6F16" w:rsidRDefault="00A32131">
            <w:pPr>
              <w:pStyle w:val="TableParagraph"/>
              <w:spacing w:before="73"/>
              <w:ind w:left="1180" w:right="1145"/>
              <w:rPr>
                <w:color w:val="000000" w:themeColor="text1"/>
                <w:sz w:val="24"/>
              </w:rPr>
            </w:pPr>
            <w:r w:rsidRPr="00CF6F16">
              <w:rPr>
                <w:color w:val="000000" w:themeColor="text1"/>
                <w:sz w:val="24"/>
              </w:rPr>
              <w:t>25х3,2</w:t>
            </w:r>
          </w:p>
        </w:tc>
        <w:tc>
          <w:tcPr>
            <w:tcW w:w="2602" w:type="dxa"/>
          </w:tcPr>
          <w:p w14:paraId="7C02C706" w14:textId="77777777" w:rsidR="00F83B47" w:rsidRPr="00CF6F16" w:rsidRDefault="00A32131">
            <w:pPr>
              <w:pStyle w:val="TableParagraph"/>
              <w:spacing w:before="73"/>
              <w:ind w:left="228" w:right="196"/>
              <w:rPr>
                <w:color w:val="000000" w:themeColor="text1"/>
                <w:sz w:val="24"/>
              </w:rPr>
            </w:pPr>
            <w:r w:rsidRPr="00CF6F16">
              <w:rPr>
                <w:color w:val="000000" w:themeColor="text1"/>
                <w:sz w:val="24"/>
              </w:rPr>
              <w:t>125</w:t>
            </w:r>
          </w:p>
        </w:tc>
        <w:tc>
          <w:tcPr>
            <w:tcW w:w="3305" w:type="dxa"/>
          </w:tcPr>
          <w:p w14:paraId="119A1AD5" w14:textId="77777777" w:rsidR="00F83B47" w:rsidRPr="00CF6F16" w:rsidRDefault="00A32131">
            <w:pPr>
              <w:pStyle w:val="TableParagraph"/>
              <w:spacing w:before="73"/>
              <w:ind w:left="35" w:right="151"/>
              <w:rPr>
                <w:color w:val="000000" w:themeColor="text1"/>
                <w:sz w:val="24"/>
              </w:rPr>
            </w:pPr>
            <w:r w:rsidRPr="00CF6F16">
              <w:rPr>
                <w:color w:val="000000" w:themeColor="text1"/>
                <w:sz w:val="24"/>
              </w:rPr>
              <w:t>770,61</w:t>
            </w:r>
          </w:p>
        </w:tc>
      </w:tr>
      <w:tr w:rsidR="00F83B47" w:rsidRPr="00CF6F16" w14:paraId="45521223" w14:textId="77777777" w:rsidTr="0000687A">
        <w:trPr>
          <w:trHeight w:val="455"/>
        </w:trPr>
        <w:tc>
          <w:tcPr>
            <w:tcW w:w="852" w:type="dxa"/>
          </w:tcPr>
          <w:p w14:paraId="17B3EB79" w14:textId="77777777" w:rsidR="00F83B47" w:rsidRPr="00CF6F16" w:rsidRDefault="00A32131">
            <w:pPr>
              <w:pStyle w:val="TableParagraph"/>
              <w:spacing w:before="78"/>
              <w:ind w:left="16"/>
              <w:rPr>
                <w:color w:val="000000" w:themeColor="text1"/>
                <w:sz w:val="24"/>
              </w:rPr>
            </w:pPr>
            <w:r w:rsidRPr="00CF6F16">
              <w:rPr>
                <w:color w:val="000000" w:themeColor="text1"/>
                <w:sz w:val="24"/>
              </w:rPr>
              <w:t>2</w:t>
            </w:r>
          </w:p>
        </w:tc>
        <w:tc>
          <w:tcPr>
            <w:tcW w:w="3166" w:type="dxa"/>
          </w:tcPr>
          <w:p w14:paraId="6C5D4943" w14:textId="77777777" w:rsidR="00F83B47" w:rsidRPr="00CF6F16" w:rsidRDefault="00A32131">
            <w:pPr>
              <w:pStyle w:val="TableParagraph"/>
              <w:spacing w:before="78"/>
              <w:ind w:left="1180" w:right="1145"/>
              <w:rPr>
                <w:color w:val="000000" w:themeColor="text1"/>
                <w:sz w:val="24"/>
              </w:rPr>
            </w:pPr>
            <w:r w:rsidRPr="00CF6F16">
              <w:rPr>
                <w:color w:val="000000" w:themeColor="text1"/>
                <w:sz w:val="24"/>
              </w:rPr>
              <w:t>32х3,2</w:t>
            </w:r>
          </w:p>
        </w:tc>
        <w:tc>
          <w:tcPr>
            <w:tcW w:w="2602" w:type="dxa"/>
          </w:tcPr>
          <w:p w14:paraId="51D0740B" w14:textId="77777777" w:rsidR="00F83B47" w:rsidRPr="00CF6F16" w:rsidRDefault="00A32131">
            <w:pPr>
              <w:pStyle w:val="TableParagraph"/>
              <w:spacing w:before="78"/>
              <w:ind w:left="228" w:right="196"/>
              <w:rPr>
                <w:color w:val="000000" w:themeColor="text1"/>
                <w:sz w:val="24"/>
              </w:rPr>
            </w:pPr>
            <w:r w:rsidRPr="00CF6F16">
              <w:rPr>
                <w:color w:val="000000" w:themeColor="text1"/>
                <w:sz w:val="24"/>
              </w:rPr>
              <w:t>125</w:t>
            </w:r>
          </w:p>
        </w:tc>
        <w:tc>
          <w:tcPr>
            <w:tcW w:w="3305" w:type="dxa"/>
          </w:tcPr>
          <w:p w14:paraId="4500A8A1" w14:textId="77777777" w:rsidR="00F83B47" w:rsidRPr="00CF6F16" w:rsidRDefault="00A32131">
            <w:pPr>
              <w:pStyle w:val="TableParagraph"/>
              <w:spacing w:before="78"/>
              <w:ind w:left="35" w:right="151"/>
              <w:rPr>
                <w:color w:val="000000" w:themeColor="text1"/>
                <w:sz w:val="24"/>
              </w:rPr>
            </w:pPr>
            <w:r w:rsidRPr="00CF6F16">
              <w:rPr>
                <w:color w:val="000000" w:themeColor="text1"/>
                <w:sz w:val="24"/>
              </w:rPr>
              <w:t>770,61</w:t>
            </w:r>
          </w:p>
        </w:tc>
      </w:tr>
      <w:tr w:rsidR="00F83B47" w:rsidRPr="00CF6F16" w14:paraId="595EF207" w14:textId="77777777" w:rsidTr="0000687A">
        <w:trPr>
          <w:trHeight w:val="452"/>
        </w:trPr>
        <w:tc>
          <w:tcPr>
            <w:tcW w:w="852" w:type="dxa"/>
          </w:tcPr>
          <w:p w14:paraId="788EA6E6" w14:textId="77777777" w:rsidR="00F83B47" w:rsidRPr="00CF6F16" w:rsidRDefault="00A32131">
            <w:pPr>
              <w:pStyle w:val="TableParagraph"/>
              <w:spacing w:before="75"/>
              <w:ind w:left="16"/>
              <w:rPr>
                <w:color w:val="000000" w:themeColor="text1"/>
                <w:sz w:val="24"/>
              </w:rPr>
            </w:pPr>
            <w:r w:rsidRPr="00CF6F16">
              <w:rPr>
                <w:color w:val="000000" w:themeColor="text1"/>
                <w:sz w:val="24"/>
              </w:rPr>
              <w:t>3</w:t>
            </w:r>
          </w:p>
        </w:tc>
        <w:tc>
          <w:tcPr>
            <w:tcW w:w="3166" w:type="dxa"/>
          </w:tcPr>
          <w:p w14:paraId="13A5ABC3"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40х3,5</w:t>
            </w:r>
          </w:p>
        </w:tc>
        <w:tc>
          <w:tcPr>
            <w:tcW w:w="2602" w:type="dxa"/>
          </w:tcPr>
          <w:p w14:paraId="55BB0206"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125</w:t>
            </w:r>
          </w:p>
        </w:tc>
        <w:tc>
          <w:tcPr>
            <w:tcW w:w="3305" w:type="dxa"/>
          </w:tcPr>
          <w:p w14:paraId="02498423" w14:textId="77777777" w:rsidR="00F83B47" w:rsidRPr="00CF6F16" w:rsidRDefault="00A32131">
            <w:pPr>
              <w:pStyle w:val="TableParagraph"/>
              <w:spacing w:before="75"/>
              <w:ind w:left="35" w:right="151"/>
              <w:rPr>
                <w:color w:val="000000" w:themeColor="text1"/>
                <w:sz w:val="24"/>
              </w:rPr>
            </w:pPr>
            <w:r w:rsidRPr="00CF6F16">
              <w:rPr>
                <w:color w:val="000000" w:themeColor="text1"/>
                <w:sz w:val="24"/>
              </w:rPr>
              <w:t>843,95</w:t>
            </w:r>
          </w:p>
        </w:tc>
      </w:tr>
      <w:tr w:rsidR="00F83B47" w:rsidRPr="00CF6F16" w14:paraId="553285D5" w14:textId="77777777" w:rsidTr="0000687A">
        <w:trPr>
          <w:trHeight w:val="455"/>
        </w:trPr>
        <w:tc>
          <w:tcPr>
            <w:tcW w:w="852" w:type="dxa"/>
          </w:tcPr>
          <w:p w14:paraId="2A77E30B" w14:textId="77777777" w:rsidR="00F83B47" w:rsidRPr="00CF6F16" w:rsidRDefault="00A32131">
            <w:pPr>
              <w:pStyle w:val="TableParagraph"/>
              <w:spacing w:before="75"/>
              <w:ind w:left="16"/>
              <w:rPr>
                <w:color w:val="000000" w:themeColor="text1"/>
                <w:sz w:val="24"/>
              </w:rPr>
            </w:pPr>
            <w:r w:rsidRPr="00CF6F16">
              <w:rPr>
                <w:color w:val="000000" w:themeColor="text1"/>
                <w:sz w:val="24"/>
              </w:rPr>
              <w:t>4</w:t>
            </w:r>
          </w:p>
        </w:tc>
        <w:tc>
          <w:tcPr>
            <w:tcW w:w="3166" w:type="dxa"/>
          </w:tcPr>
          <w:p w14:paraId="544DE813"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57х3,5</w:t>
            </w:r>
          </w:p>
        </w:tc>
        <w:tc>
          <w:tcPr>
            <w:tcW w:w="2602" w:type="dxa"/>
          </w:tcPr>
          <w:p w14:paraId="4BCCFAE4"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125</w:t>
            </w:r>
          </w:p>
        </w:tc>
        <w:tc>
          <w:tcPr>
            <w:tcW w:w="3305" w:type="dxa"/>
          </w:tcPr>
          <w:p w14:paraId="11C1DC71" w14:textId="77777777" w:rsidR="00F83B47" w:rsidRPr="00CF6F16" w:rsidRDefault="00A32131">
            <w:pPr>
              <w:pStyle w:val="TableParagraph"/>
              <w:spacing w:before="75"/>
              <w:ind w:left="35" w:right="151"/>
              <w:rPr>
                <w:color w:val="000000" w:themeColor="text1"/>
                <w:sz w:val="24"/>
              </w:rPr>
            </w:pPr>
            <w:r w:rsidRPr="00CF6F16">
              <w:rPr>
                <w:color w:val="000000" w:themeColor="text1"/>
                <w:sz w:val="24"/>
              </w:rPr>
              <w:t>908,89</w:t>
            </w:r>
          </w:p>
        </w:tc>
      </w:tr>
      <w:tr w:rsidR="00F83B47" w:rsidRPr="00CF6F16" w14:paraId="3640BAD7" w14:textId="77777777" w:rsidTr="0000687A">
        <w:trPr>
          <w:trHeight w:val="450"/>
        </w:trPr>
        <w:tc>
          <w:tcPr>
            <w:tcW w:w="852" w:type="dxa"/>
          </w:tcPr>
          <w:p w14:paraId="0E4531B8" w14:textId="77777777" w:rsidR="00F83B47" w:rsidRPr="00CF6F16" w:rsidRDefault="00A32131">
            <w:pPr>
              <w:pStyle w:val="TableParagraph"/>
              <w:spacing w:before="75"/>
              <w:ind w:left="16"/>
              <w:rPr>
                <w:color w:val="000000" w:themeColor="text1"/>
                <w:sz w:val="24"/>
              </w:rPr>
            </w:pPr>
            <w:r w:rsidRPr="00CF6F16">
              <w:rPr>
                <w:color w:val="000000" w:themeColor="text1"/>
                <w:sz w:val="24"/>
              </w:rPr>
              <w:t>5</w:t>
            </w:r>
          </w:p>
        </w:tc>
        <w:tc>
          <w:tcPr>
            <w:tcW w:w="3166" w:type="dxa"/>
          </w:tcPr>
          <w:p w14:paraId="0F91248E"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76х3,5</w:t>
            </w:r>
          </w:p>
        </w:tc>
        <w:tc>
          <w:tcPr>
            <w:tcW w:w="2602" w:type="dxa"/>
          </w:tcPr>
          <w:p w14:paraId="4E3424B7"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140</w:t>
            </w:r>
          </w:p>
        </w:tc>
        <w:tc>
          <w:tcPr>
            <w:tcW w:w="3305" w:type="dxa"/>
          </w:tcPr>
          <w:p w14:paraId="4171651C" w14:textId="77777777" w:rsidR="00F83B47" w:rsidRPr="00CF6F16" w:rsidRDefault="00A32131">
            <w:pPr>
              <w:pStyle w:val="TableParagraph"/>
              <w:spacing w:before="75"/>
              <w:ind w:left="35" w:right="151"/>
              <w:rPr>
                <w:color w:val="000000" w:themeColor="text1"/>
                <w:sz w:val="24"/>
              </w:rPr>
            </w:pPr>
            <w:r w:rsidRPr="00CF6F16">
              <w:rPr>
                <w:color w:val="000000" w:themeColor="text1"/>
                <w:sz w:val="24"/>
              </w:rPr>
              <w:t>1072,09</w:t>
            </w:r>
          </w:p>
        </w:tc>
      </w:tr>
      <w:tr w:rsidR="00F83B47" w:rsidRPr="00CF6F16" w14:paraId="298D907F" w14:textId="77777777" w:rsidTr="0000687A">
        <w:trPr>
          <w:trHeight w:val="455"/>
        </w:trPr>
        <w:tc>
          <w:tcPr>
            <w:tcW w:w="852" w:type="dxa"/>
          </w:tcPr>
          <w:p w14:paraId="6C4C9182" w14:textId="77777777" w:rsidR="00F83B47" w:rsidRPr="00CF6F16" w:rsidRDefault="00A32131">
            <w:pPr>
              <w:pStyle w:val="TableParagraph"/>
              <w:spacing w:before="75"/>
              <w:ind w:left="16"/>
              <w:rPr>
                <w:color w:val="000000" w:themeColor="text1"/>
                <w:sz w:val="24"/>
              </w:rPr>
            </w:pPr>
            <w:r w:rsidRPr="00CF6F16">
              <w:rPr>
                <w:color w:val="000000" w:themeColor="text1"/>
                <w:sz w:val="24"/>
              </w:rPr>
              <w:t>6</w:t>
            </w:r>
          </w:p>
        </w:tc>
        <w:tc>
          <w:tcPr>
            <w:tcW w:w="3166" w:type="dxa"/>
          </w:tcPr>
          <w:p w14:paraId="50772C66"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89х3,5</w:t>
            </w:r>
          </w:p>
        </w:tc>
        <w:tc>
          <w:tcPr>
            <w:tcW w:w="2602" w:type="dxa"/>
          </w:tcPr>
          <w:p w14:paraId="06EF2EC8"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160</w:t>
            </w:r>
          </w:p>
        </w:tc>
        <w:tc>
          <w:tcPr>
            <w:tcW w:w="3305" w:type="dxa"/>
          </w:tcPr>
          <w:p w14:paraId="20E26D73" w14:textId="77777777" w:rsidR="00F83B47" w:rsidRPr="00CF6F16" w:rsidRDefault="00A32131">
            <w:pPr>
              <w:pStyle w:val="TableParagraph"/>
              <w:spacing w:before="75"/>
              <w:ind w:left="35" w:right="151"/>
              <w:rPr>
                <w:color w:val="000000" w:themeColor="text1"/>
                <w:sz w:val="24"/>
              </w:rPr>
            </w:pPr>
            <w:r w:rsidRPr="00CF6F16">
              <w:rPr>
                <w:color w:val="000000" w:themeColor="text1"/>
                <w:sz w:val="24"/>
              </w:rPr>
              <w:t>1334,34</w:t>
            </w:r>
          </w:p>
        </w:tc>
      </w:tr>
      <w:tr w:rsidR="00F83B47" w:rsidRPr="00CF6F16" w14:paraId="7E9194F6" w14:textId="77777777" w:rsidTr="0000687A">
        <w:trPr>
          <w:trHeight w:val="457"/>
        </w:trPr>
        <w:tc>
          <w:tcPr>
            <w:tcW w:w="852" w:type="dxa"/>
          </w:tcPr>
          <w:p w14:paraId="36ED290F" w14:textId="77777777" w:rsidR="00F83B47" w:rsidRPr="00CF6F16" w:rsidRDefault="00A32131">
            <w:pPr>
              <w:pStyle w:val="TableParagraph"/>
              <w:spacing w:before="75"/>
              <w:ind w:left="16"/>
              <w:rPr>
                <w:color w:val="000000" w:themeColor="text1"/>
                <w:sz w:val="24"/>
              </w:rPr>
            </w:pPr>
            <w:r w:rsidRPr="00CF6F16">
              <w:rPr>
                <w:color w:val="000000" w:themeColor="text1"/>
                <w:sz w:val="24"/>
              </w:rPr>
              <w:t>7</w:t>
            </w:r>
          </w:p>
        </w:tc>
        <w:tc>
          <w:tcPr>
            <w:tcW w:w="3166" w:type="dxa"/>
          </w:tcPr>
          <w:p w14:paraId="434D04E2"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108х4,0</w:t>
            </w:r>
          </w:p>
        </w:tc>
        <w:tc>
          <w:tcPr>
            <w:tcW w:w="2602" w:type="dxa"/>
          </w:tcPr>
          <w:p w14:paraId="7CC1232C"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180</w:t>
            </w:r>
          </w:p>
        </w:tc>
        <w:tc>
          <w:tcPr>
            <w:tcW w:w="3305" w:type="dxa"/>
          </w:tcPr>
          <w:p w14:paraId="186F3D5B" w14:textId="77777777" w:rsidR="00F83B47" w:rsidRPr="00CF6F16" w:rsidRDefault="00A32131">
            <w:pPr>
              <w:pStyle w:val="TableParagraph"/>
              <w:spacing w:before="75"/>
              <w:ind w:left="35" w:right="151"/>
              <w:rPr>
                <w:color w:val="000000" w:themeColor="text1"/>
                <w:sz w:val="24"/>
              </w:rPr>
            </w:pPr>
            <w:r w:rsidRPr="00CF6F16">
              <w:rPr>
                <w:color w:val="000000" w:themeColor="text1"/>
                <w:sz w:val="24"/>
              </w:rPr>
              <w:t>1620,93</w:t>
            </w:r>
          </w:p>
        </w:tc>
      </w:tr>
    </w:tbl>
    <w:p w14:paraId="320C9775" w14:textId="77777777" w:rsidR="00F83B47" w:rsidRPr="00CF6F16" w:rsidRDefault="00F83B47">
      <w:pPr>
        <w:rPr>
          <w:color w:val="000000" w:themeColor="text1"/>
          <w:sz w:val="24"/>
        </w:rPr>
        <w:sectPr w:rsidR="00F83B47" w:rsidRPr="00CF6F16" w:rsidSect="00F8500C">
          <w:pgSz w:w="11920" w:h="16850"/>
          <w:pgMar w:top="1280" w:right="580" w:bottom="88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tbl>
      <w:tblPr>
        <w:tblStyle w:val="TableNormal"/>
        <w:tblW w:w="0" w:type="auto"/>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3166"/>
        <w:gridCol w:w="2602"/>
        <w:gridCol w:w="3305"/>
      </w:tblGrid>
      <w:tr w:rsidR="00F83B47" w:rsidRPr="00CF6F16" w14:paraId="2F0378CD" w14:textId="77777777" w:rsidTr="00FC2AD5">
        <w:trPr>
          <w:trHeight w:val="849"/>
        </w:trPr>
        <w:tc>
          <w:tcPr>
            <w:tcW w:w="852" w:type="dxa"/>
            <w:tcBorders>
              <w:left w:val="single" w:sz="8" w:space="0" w:color="000000"/>
              <w:bottom w:val="single" w:sz="8" w:space="0" w:color="000000"/>
              <w:right w:val="single" w:sz="8" w:space="0" w:color="000000"/>
            </w:tcBorders>
          </w:tcPr>
          <w:p w14:paraId="281B212C" w14:textId="77777777" w:rsidR="00F83B47" w:rsidRPr="00CF6F16" w:rsidRDefault="00A32131">
            <w:pPr>
              <w:pStyle w:val="TableParagraph"/>
              <w:ind w:left="273" w:right="215" w:firstLine="48"/>
              <w:jc w:val="left"/>
              <w:rPr>
                <w:color w:val="000000" w:themeColor="text1"/>
                <w:sz w:val="24"/>
              </w:rPr>
            </w:pPr>
            <w:r w:rsidRPr="00CF6F16">
              <w:rPr>
                <w:color w:val="000000" w:themeColor="text1"/>
                <w:sz w:val="24"/>
              </w:rPr>
              <w:lastRenderedPageBreak/>
              <w:t>№ п/п</w:t>
            </w:r>
          </w:p>
        </w:tc>
        <w:tc>
          <w:tcPr>
            <w:tcW w:w="3166" w:type="dxa"/>
            <w:tcBorders>
              <w:left w:val="single" w:sz="8" w:space="0" w:color="000000"/>
              <w:bottom w:val="single" w:sz="8" w:space="0" w:color="000000"/>
              <w:right w:val="single" w:sz="8" w:space="0" w:color="000000"/>
            </w:tcBorders>
          </w:tcPr>
          <w:p w14:paraId="33D45B45" w14:textId="77777777" w:rsidR="00F83B47" w:rsidRPr="00CF6F16" w:rsidRDefault="00A32131">
            <w:pPr>
              <w:pStyle w:val="TableParagraph"/>
              <w:ind w:left="181" w:right="72" w:hanging="60"/>
              <w:jc w:val="left"/>
              <w:rPr>
                <w:color w:val="000000" w:themeColor="text1"/>
                <w:sz w:val="24"/>
              </w:rPr>
            </w:pPr>
            <w:r w:rsidRPr="00CF6F16">
              <w:rPr>
                <w:color w:val="000000" w:themeColor="text1"/>
                <w:sz w:val="24"/>
              </w:rPr>
              <w:t>Условный диаметр стальной трубы, толщина стенки, мм</w:t>
            </w:r>
          </w:p>
        </w:tc>
        <w:tc>
          <w:tcPr>
            <w:tcW w:w="2602" w:type="dxa"/>
            <w:tcBorders>
              <w:left w:val="single" w:sz="8" w:space="0" w:color="000000"/>
              <w:bottom w:val="single" w:sz="8" w:space="0" w:color="000000"/>
              <w:right w:val="single" w:sz="8" w:space="0" w:color="000000"/>
            </w:tcBorders>
          </w:tcPr>
          <w:p w14:paraId="74BE2813" w14:textId="77777777" w:rsidR="00F83B47" w:rsidRPr="00CF6F16" w:rsidRDefault="00A32131">
            <w:pPr>
              <w:pStyle w:val="TableParagraph"/>
              <w:spacing w:line="265" w:lineRule="exact"/>
              <w:ind w:left="228" w:right="200"/>
              <w:rPr>
                <w:color w:val="000000" w:themeColor="text1"/>
                <w:sz w:val="24"/>
              </w:rPr>
            </w:pPr>
            <w:r w:rsidRPr="00CF6F16">
              <w:rPr>
                <w:color w:val="000000" w:themeColor="text1"/>
                <w:sz w:val="24"/>
              </w:rPr>
              <w:t>Оболочка из ОЦ, мм</w:t>
            </w:r>
          </w:p>
        </w:tc>
        <w:tc>
          <w:tcPr>
            <w:tcW w:w="3305" w:type="dxa"/>
            <w:tcBorders>
              <w:left w:val="single" w:sz="8" w:space="0" w:color="000000"/>
              <w:bottom w:val="single" w:sz="8" w:space="0" w:color="000000"/>
              <w:right w:val="single" w:sz="8" w:space="0" w:color="000000"/>
            </w:tcBorders>
          </w:tcPr>
          <w:p w14:paraId="3E146214" w14:textId="77777777" w:rsidR="00F83B47" w:rsidRPr="00CF6F16" w:rsidRDefault="00A32131">
            <w:pPr>
              <w:pStyle w:val="TableParagraph"/>
              <w:ind w:left="181" w:right="151"/>
              <w:rPr>
                <w:color w:val="000000" w:themeColor="text1"/>
                <w:sz w:val="24"/>
              </w:rPr>
            </w:pPr>
            <w:r w:rsidRPr="00CF6F16">
              <w:rPr>
                <w:color w:val="000000" w:themeColor="text1"/>
                <w:sz w:val="24"/>
              </w:rPr>
              <w:t xml:space="preserve">Цена 1 погонного метра </w:t>
            </w:r>
            <w:proofErr w:type="gramStart"/>
            <w:r w:rsidRPr="00CF6F16">
              <w:rPr>
                <w:color w:val="000000" w:themeColor="text1"/>
                <w:sz w:val="24"/>
              </w:rPr>
              <w:t>тру- бы</w:t>
            </w:r>
            <w:proofErr w:type="gramEnd"/>
            <w:r w:rsidRPr="00CF6F16">
              <w:rPr>
                <w:color w:val="000000" w:themeColor="text1"/>
                <w:sz w:val="24"/>
              </w:rPr>
              <w:t xml:space="preserve"> в ППУ изоляции и обо- </w:t>
            </w:r>
            <w:proofErr w:type="spellStart"/>
            <w:r w:rsidRPr="00CF6F16">
              <w:rPr>
                <w:color w:val="000000" w:themeColor="text1"/>
                <w:sz w:val="24"/>
              </w:rPr>
              <w:t>лочке</w:t>
            </w:r>
            <w:proofErr w:type="spellEnd"/>
            <w:r w:rsidRPr="00CF6F16">
              <w:rPr>
                <w:color w:val="000000" w:themeColor="text1"/>
                <w:sz w:val="24"/>
              </w:rPr>
              <w:t xml:space="preserve"> ОЦ, руб.</w:t>
            </w:r>
          </w:p>
        </w:tc>
      </w:tr>
      <w:tr w:rsidR="00F83B47" w:rsidRPr="00CF6F16" w14:paraId="01CB35E5" w14:textId="77777777" w:rsidTr="00FC2AD5">
        <w:trPr>
          <w:trHeight w:val="455"/>
        </w:trPr>
        <w:tc>
          <w:tcPr>
            <w:tcW w:w="852" w:type="dxa"/>
            <w:tcBorders>
              <w:top w:val="single" w:sz="8" w:space="0" w:color="000000"/>
              <w:left w:val="single" w:sz="8" w:space="0" w:color="000000"/>
              <w:bottom w:val="single" w:sz="8" w:space="0" w:color="000000"/>
              <w:right w:val="single" w:sz="8" w:space="0" w:color="000000"/>
            </w:tcBorders>
          </w:tcPr>
          <w:p w14:paraId="333E1AA7" w14:textId="77777777" w:rsidR="00F83B47" w:rsidRPr="00CF6F16" w:rsidRDefault="00A32131">
            <w:pPr>
              <w:pStyle w:val="TableParagraph"/>
              <w:spacing w:before="75"/>
              <w:ind w:right="345"/>
              <w:jc w:val="right"/>
              <w:rPr>
                <w:color w:val="000000" w:themeColor="text1"/>
                <w:sz w:val="24"/>
              </w:rPr>
            </w:pPr>
            <w:r w:rsidRPr="00CF6F16">
              <w:rPr>
                <w:color w:val="000000" w:themeColor="text1"/>
                <w:sz w:val="24"/>
              </w:rPr>
              <w:t>8</w:t>
            </w:r>
          </w:p>
        </w:tc>
        <w:tc>
          <w:tcPr>
            <w:tcW w:w="3166" w:type="dxa"/>
            <w:tcBorders>
              <w:top w:val="single" w:sz="8" w:space="0" w:color="000000"/>
              <w:left w:val="single" w:sz="8" w:space="0" w:color="000000"/>
              <w:bottom w:val="single" w:sz="8" w:space="0" w:color="000000"/>
              <w:right w:val="single" w:sz="8" w:space="0" w:color="000000"/>
            </w:tcBorders>
          </w:tcPr>
          <w:p w14:paraId="70914BC3"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133х4,0</w:t>
            </w:r>
          </w:p>
        </w:tc>
        <w:tc>
          <w:tcPr>
            <w:tcW w:w="2602" w:type="dxa"/>
            <w:tcBorders>
              <w:top w:val="single" w:sz="8" w:space="0" w:color="000000"/>
              <w:left w:val="single" w:sz="8" w:space="0" w:color="000000"/>
              <w:bottom w:val="single" w:sz="8" w:space="0" w:color="000000"/>
              <w:right w:val="single" w:sz="8" w:space="0" w:color="000000"/>
            </w:tcBorders>
          </w:tcPr>
          <w:p w14:paraId="1114628A"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225</w:t>
            </w:r>
          </w:p>
        </w:tc>
        <w:tc>
          <w:tcPr>
            <w:tcW w:w="3305" w:type="dxa"/>
            <w:tcBorders>
              <w:top w:val="single" w:sz="8" w:space="0" w:color="000000"/>
              <w:left w:val="single" w:sz="8" w:space="0" w:color="000000"/>
              <w:bottom w:val="single" w:sz="8" w:space="0" w:color="000000"/>
              <w:right w:val="single" w:sz="8" w:space="0" w:color="000000"/>
            </w:tcBorders>
          </w:tcPr>
          <w:p w14:paraId="561514C9" w14:textId="77777777" w:rsidR="00F83B47" w:rsidRPr="00CF6F16" w:rsidRDefault="00A32131">
            <w:pPr>
              <w:pStyle w:val="TableParagraph"/>
              <w:spacing w:before="75"/>
              <w:ind w:right="1310"/>
              <w:jc w:val="right"/>
              <w:rPr>
                <w:color w:val="000000" w:themeColor="text1"/>
                <w:sz w:val="24"/>
              </w:rPr>
            </w:pPr>
            <w:r w:rsidRPr="00CF6F16">
              <w:rPr>
                <w:color w:val="000000" w:themeColor="text1"/>
                <w:sz w:val="24"/>
              </w:rPr>
              <w:t>2166,16</w:t>
            </w:r>
          </w:p>
        </w:tc>
      </w:tr>
      <w:tr w:rsidR="00F83B47" w:rsidRPr="00CF6F16" w14:paraId="6050D4A5" w14:textId="77777777" w:rsidTr="00FC2AD5">
        <w:trPr>
          <w:trHeight w:val="450"/>
        </w:trPr>
        <w:tc>
          <w:tcPr>
            <w:tcW w:w="852" w:type="dxa"/>
            <w:tcBorders>
              <w:top w:val="single" w:sz="8" w:space="0" w:color="000000"/>
              <w:left w:val="single" w:sz="8" w:space="0" w:color="000000"/>
              <w:bottom w:val="single" w:sz="8" w:space="0" w:color="000000"/>
              <w:right w:val="single" w:sz="8" w:space="0" w:color="000000"/>
            </w:tcBorders>
          </w:tcPr>
          <w:p w14:paraId="6BDF419E" w14:textId="77777777" w:rsidR="00F83B47" w:rsidRPr="00CF6F16" w:rsidRDefault="00A32131">
            <w:pPr>
              <w:pStyle w:val="TableParagraph"/>
              <w:spacing w:before="75"/>
              <w:ind w:right="345"/>
              <w:jc w:val="right"/>
              <w:rPr>
                <w:color w:val="000000" w:themeColor="text1"/>
                <w:sz w:val="24"/>
              </w:rPr>
            </w:pPr>
            <w:r w:rsidRPr="00CF6F16">
              <w:rPr>
                <w:color w:val="000000" w:themeColor="text1"/>
                <w:sz w:val="24"/>
              </w:rPr>
              <w:t>9</w:t>
            </w:r>
          </w:p>
        </w:tc>
        <w:tc>
          <w:tcPr>
            <w:tcW w:w="3166" w:type="dxa"/>
            <w:tcBorders>
              <w:top w:val="single" w:sz="8" w:space="0" w:color="000000"/>
              <w:left w:val="single" w:sz="8" w:space="0" w:color="000000"/>
              <w:bottom w:val="single" w:sz="8" w:space="0" w:color="000000"/>
              <w:right w:val="single" w:sz="8" w:space="0" w:color="000000"/>
            </w:tcBorders>
          </w:tcPr>
          <w:p w14:paraId="6EE549C7"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159х4,5</w:t>
            </w:r>
          </w:p>
        </w:tc>
        <w:tc>
          <w:tcPr>
            <w:tcW w:w="2602" w:type="dxa"/>
            <w:tcBorders>
              <w:top w:val="single" w:sz="8" w:space="0" w:color="000000"/>
              <w:left w:val="single" w:sz="8" w:space="0" w:color="000000"/>
              <w:bottom w:val="single" w:sz="8" w:space="0" w:color="000000"/>
              <w:right w:val="single" w:sz="8" w:space="0" w:color="000000"/>
            </w:tcBorders>
          </w:tcPr>
          <w:p w14:paraId="6D4C401D"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250</w:t>
            </w:r>
          </w:p>
        </w:tc>
        <w:tc>
          <w:tcPr>
            <w:tcW w:w="3305" w:type="dxa"/>
            <w:tcBorders>
              <w:top w:val="single" w:sz="8" w:space="0" w:color="000000"/>
              <w:left w:val="single" w:sz="8" w:space="0" w:color="000000"/>
              <w:bottom w:val="single" w:sz="8" w:space="0" w:color="000000"/>
              <w:right w:val="single" w:sz="8" w:space="0" w:color="000000"/>
            </w:tcBorders>
          </w:tcPr>
          <w:p w14:paraId="21449D3C" w14:textId="77777777" w:rsidR="00F83B47" w:rsidRPr="00CF6F16" w:rsidRDefault="00A32131">
            <w:pPr>
              <w:pStyle w:val="TableParagraph"/>
              <w:spacing w:before="75"/>
              <w:ind w:right="1241"/>
              <w:jc w:val="right"/>
              <w:rPr>
                <w:color w:val="000000" w:themeColor="text1"/>
                <w:sz w:val="24"/>
              </w:rPr>
            </w:pPr>
            <w:r w:rsidRPr="00CF6F16">
              <w:rPr>
                <w:color w:val="000000" w:themeColor="text1"/>
                <w:sz w:val="24"/>
              </w:rPr>
              <w:t>2459,98</w:t>
            </w:r>
          </w:p>
        </w:tc>
      </w:tr>
      <w:tr w:rsidR="00F83B47" w:rsidRPr="00CF6F16" w14:paraId="3F13CEE0" w14:textId="77777777" w:rsidTr="00FC2AD5">
        <w:trPr>
          <w:trHeight w:val="455"/>
        </w:trPr>
        <w:tc>
          <w:tcPr>
            <w:tcW w:w="852" w:type="dxa"/>
            <w:tcBorders>
              <w:top w:val="single" w:sz="8" w:space="0" w:color="000000"/>
              <w:left w:val="single" w:sz="8" w:space="0" w:color="000000"/>
              <w:bottom w:val="single" w:sz="8" w:space="0" w:color="000000"/>
              <w:right w:val="single" w:sz="8" w:space="0" w:color="000000"/>
            </w:tcBorders>
          </w:tcPr>
          <w:p w14:paraId="17FAB395" w14:textId="77777777" w:rsidR="00F83B47" w:rsidRPr="00CF6F16" w:rsidRDefault="00A32131">
            <w:pPr>
              <w:pStyle w:val="TableParagraph"/>
              <w:spacing w:before="75"/>
              <w:ind w:right="285"/>
              <w:jc w:val="right"/>
              <w:rPr>
                <w:color w:val="000000" w:themeColor="text1"/>
                <w:sz w:val="24"/>
              </w:rPr>
            </w:pPr>
            <w:r w:rsidRPr="00CF6F16">
              <w:rPr>
                <w:color w:val="000000" w:themeColor="text1"/>
                <w:sz w:val="24"/>
              </w:rPr>
              <w:t>10</w:t>
            </w:r>
          </w:p>
        </w:tc>
        <w:tc>
          <w:tcPr>
            <w:tcW w:w="3166" w:type="dxa"/>
            <w:tcBorders>
              <w:top w:val="single" w:sz="8" w:space="0" w:color="000000"/>
              <w:left w:val="single" w:sz="8" w:space="0" w:color="000000"/>
              <w:bottom w:val="single" w:sz="8" w:space="0" w:color="000000"/>
              <w:right w:val="single" w:sz="8" w:space="0" w:color="000000"/>
            </w:tcBorders>
          </w:tcPr>
          <w:p w14:paraId="07C8155A"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219х6,0</w:t>
            </w:r>
          </w:p>
        </w:tc>
        <w:tc>
          <w:tcPr>
            <w:tcW w:w="2602" w:type="dxa"/>
            <w:tcBorders>
              <w:top w:val="single" w:sz="8" w:space="0" w:color="000000"/>
              <w:left w:val="single" w:sz="8" w:space="0" w:color="000000"/>
              <w:bottom w:val="single" w:sz="8" w:space="0" w:color="000000"/>
              <w:right w:val="single" w:sz="8" w:space="0" w:color="000000"/>
            </w:tcBorders>
          </w:tcPr>
          <w:p w14:paraId="21E7D658"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315</w:t>
            </w:r>
          </w:p>
        </w:tc>
        <w:tc>
          <w:tcPr>
            <w:tcW w:w="3305" w:type="dxa"/>
            <w:tcBorders>
              <w:top w:val="single" w:sz="8" w:space="0" w:color="000000"/>
              <w:left w:val="single" w:sz="8" w:space="0" w:color="000000"/>
              <w:bottom w:val="single" w:sz="8" w:space="0" w:color="000000"/>
              <w:right w:val="single" w:sz="8" w:space="0" w:color="000000"/>
            </w:tcBorders>
          </w:tcPr>
          <w:p w14:paraId="5616ADBB" w14:textId="77777777" w:rsidR="00F83B47" w:rsidRPr="00CF6F16" w:rsidRDefault="00A32131">
            <w:pPr>
              <w:pStyle w:val="TableParagraph"/>
              <w:spacing w:before="75"/>
              <w:ind w:right="1241"/>
              <w:jc w:val="right"/>
              <w:rPr>
                <w:color w:val="000000" w:themeColor="text1"/>
                <w:sz w:val="24"/>
              </w:rPr>
            </w:pPr>
            <w:r w:rsidRPr="00CF6F16">
              <w:rPr>
                <w:color w:val="000000" w:themeColor="text1"/>
                <w:sz w:val="24"/>
              </w:rPr>
              <w:t>4317,95</w:t>
            </w:r>
          </w:p>
        </w:tc>
      </w:tr>
      <w:tr w:rsidR="00F83B47" w:rsidRPr="00CF6F16" w14:paraId="08BA85B7" w14:textId="77777777" w:rsidTr="00FC2AD5">
        <w:trPr>
          <w:trHeight w:val="452"/>
        </w:trPr>
        <w:tc>
          <w:tcPr>
            <w:tcW w:w="852" w:type="dxa"/>
            <w:tcBorders>
              <w:top w:val="single" w:sz="8" w:space="0" w:color="000000"/>
              <w:left w:val="single" w:sz="8" w:space="0" w:color="000000"/>
              <w:right w:val="single" w:sz="8" w:space="0" w:color="000000"/>
            </w:tcBorders>
          </w:tcPr>
          <w:p w14:paraId="75F44F73" w14:textId="77777777" w:rsidR="00F83B47" w:rsidRPr="00CF6F16" w:rsidRDefault="00A32131">
            <w:pPr>
              <w:pStyle w:val="TableParagraph"/>
              <w:spacing w:before="75"/>
              <w:ind w:right="285"/>
              <w:jc w:val="right"/>
              <w:rPr>
                <w:color w:val="000000" w:themeColor="text1"/>
                <w:sz w:val="24"/>
              </w:rPr>
            </w:pPr>
            <w:r w:rsidRPr="00CF6F16">
              <w:rPr>
                <w:color w:val="000000" w:themeColor="text1"/>
                <w:sz w:val="24"/>
              </w:rPr>
              <w:t>11</w:t>
            </w:r>
          </w:p>
        </w:tc>
        <w:tc>
          <w:tcPr>
            <w:tcW w:w="3166" w:type="dxa"/>
            <w:tcBorders>
              <w:top w:val="single" w:sz="8" w:space="0" w:color="000000"/>
              <w:left w:val="single" w:sz="8" w:space="0" w:color="000000"/>
              <w:right w:val="single" w:sz="8" w:space="0" w:color="000000"/>
            </w:tcBorders>
          </w:tcPr>
          <w:p w14:paraId="3898D415" w14:textId="77777777" w:rsidR="00F83B47" w:rsidRPr="00CF6F16" w:rsidRDefault="00A32131">
            <w:pPr>
              <w:pStyle w:val="TableParagraph"/>
              <w:spacing w:before="75"/>
              <w:ind w:left="1180" w:right="1145"/>
              <w:rPr>
                <w:color w:val="000000" w:themeColor="text1"/>
                <w:sz w:val="24"/>
              </w:rPr>
            </w:pPr>
            <w:r w:rsidRPr="00CF6F16">
              <w:rPr>
                <w:color w:val="000000" w:themeColor="text1"/>
                <w:sz w:val="24"/>
              </w:rPr>
              <w:t>273х7,0</w:t>
            </w:r>
          </w:p>
        </w:tc>
        <w:tc>
          <w:tcPr>
            <w:tcW w:w="2602" w:type="dxa"/>
            <w:tcBorders>
              <w:top w:val="single" w:sz="8" w:space="0" w:color="000000"/>
              <w:left w:val="single" w:sz="8" w:space="0" w:color="000000"/>
              <w:right w:val="single" w:sz="8" w:space="0" w:color="000000"/>
            </w:tcBorders>
          </w:tcPr>
          <w:p w14:paraId="5A0CF348" w14:textId="77777777" w:rsidR="00F83B47" w:rsidRPr="00CF6F16" w:rsidRDefault="00A32131">
            <w:pPr>
              <w:pStyle w:val="TableParagraph"/>
              <w:spacing w:before="75"/>
              <w:ind w:left="228" w:right="196"/>
              <w:rPr>
                <w:color w:val="000000" w:themeColor="text1"/>
                <w:sz w:val="24"/>
              </w:rPr>
            </w:pPr>
            <w:r w:rsidRPr="00CF6F16">
              <w:rPr>
                <w:color w:val="000000" w:themeColor="text1"/>
                <w:sz w:val="24"/>
              </w:rPr>
              <w:t>400</w:t>
            </w:r>
          </w:p>
        </w:tc>
        <w:tc>
          <w:tcPr>
            <w:tcW w:w="3305" w:type="dxa"/>
            <w:tcBorders>
              <w:top w:val="single" w:sz="8" w:space="0" w:color="000000"/>
              <w:left w:val="single" w:sz="8" w:space="0" w:color="000000"/>
              <w:right w:val="single" w:sz="8" w:space="0" w:color="000000"/>
            </w:tcBorders>
          </w:tcPr>
          <w:p w14:paraId="3DDE0033" w14:textId="77777777" w:rsidR="00F83B47" w:rsidRPr="00CF6F16" w:rsidRDefault="00A32131">
            <w:pPr>
              <w:pStyle w:val="TableParagraph"/>
              <w:spacing w:before="75"/>
              <w:ind w:right="1241"/>
              <w:jc w:val="right"/>
              <w:rPr>
                <w:color w:val="000000" w:themeColor="text1"/>
                <w:sz w:val="24"/>
              </w:rPr>
            </w:pPr>
            <w:r w:rsidRPr="00CF6F16">
              <w:rPr>
                <w:color w:val="000000" w:themeColor="text1"/>
                <w:sz w:val="24"/>
              </w:rPr>
              <w:t>6728,33</w:t>
            </w:r>
          </w:p>
        </w:tc>
      </w:tr>
    </w:tbl>
    <w:p w14:paraId="76A86125" w14:textId="77777777" w:rsidR="00F83B47" w:rsidRPr="00CF6F16" w:rsidRDefault="00F83B47">
      <w:pPr>
        <w:pStyle w:val="a3"/>
        <w:spacing w:before="11"/>
        <w:rPr>
          <w:color w:val="000000" w:themeColor="text1"/>
          <w:sz w:val="26"/>
        </w:rPr>
      </w:pPr>
    </w:p>
    <w:p w14:paraId="34A3B3F7" w14:textId="77777777" w:rsidR="00F83B47" w:rsidRPr="00CF6F16" w:rsidRDefault="00A32131" w:rsidP="00FC2AD5">
      <w:pPr>
        <w:pStyle w:val="a3"/>
        <w:spacing w:before="90" w:after="13" w:line="360" w:lineRule="auto"/>
        <w:ind w:right="306"/>
        <w:rPr>
          <w:color w:val="000000" w:themeColor="text1"/>
        </w:rPr>
      </w:pPr>
      <w:r w:rsidRPr="00CF6F16">
        <w:rPr>
          <w:color w:val="000000" w:themeColor="text1"/>
        </w:rPr>
        <w:t>Таблица 7.8. Стоимость прокладки стальных трубопроводов в ППУ изоляции в полиэтиленовой оболочке</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52"/>
        <w:gridCol w:w="3262"/>
        <w:gridCol w:w="2554"/>
        <w:gridCol w:w="3257"/>
      </w:tblGrid>
      <w:tr w:rsidR="00F83B47" w:rsidRPr="00CF6F16" w14:paraId="1DDC96F4" w14:textId="77777777" w:rsidTr="00FC2AD5">
        <w:trPr>
          <w:trHeight w:val="851"/>
        </w:trPr>
        <w:tc>
          <w:tcPr>
            <w:tcW w:w="852" w:type="dxa"/>
          </w:tcPr>
          <w:p w14:paraId="073BD763" w14:textId="77777777" w:rsidR="00F83B47" w:rsidRPr="00CF6F16" w:rsidRDefault="00A32131">
            <w:pPr>
              <w:pStyle w:val="TableParagraph"/>
              <w:ind w:left="280" w:right="245" w:firstLine="43"/>
              <w:jc w:val="left"/>
              <w:rPr>
                <w:color w:val="000000" w:themeColor="text1"/>
              </w:rPr>
            </w:pPr>
            <w:r w:rsidRPr="00CF6F16">
              <w:rPr>
                <w:color w:val="000000" w:themeColor="text1"/>
              </w:rPr>
              <w:t>№ п/п</w:t>
            </w:r>
          </w:p>
        </w:tc>
        <w:tc>
          <w:tcPr>
            <w:tcW w:w="3262" w:type="dxa"/>
          </w:tcPr>
          <w:p w14:paraId="1DC29D7A" w14:textId="77777777" w:rsidR="00F83B47" w:rsidRPr="00CF6F16" w:rsidRDefault="00A32131">
            <w:pPr>
              <w:pStyle w:val="TableParagraph"/>
              <w:ind w:left="343" w:right="254" w:hanging="53"/>
              <w:jc w:val="left"/>
              <w:rPr>
                <w:color w:val="000000" w:themeColor="text1"/>
              </w:rPr>
            </w:pPr>
            <w:r w:rsidRPr="00CF6F16">
              <w:rPr>
                <w:color w:val="000000" w:themeColor="text1"/>
              </w:rPr>
              <w:t>Условный диаметр стальной трубы, толщина стенки, мм</w:t>
            </w:r>
          </w:p>
        </w:tc>
        <w:tc>
          <w:tcPr>
            <w:tcW w:w="2554" w:type="dxa"/>
          </w:tcPr>
          <w:p w14:paraId="4E2000C0" w14:textId="77777777" w:rsidR="00F83B47" w:rsidRPr="00CF6F16" w:rsidRDefault="00A32131">
            <w:pPr>
              <w:pStyle w:val="TableParagraph"/>
              <w:spacing w:line="247" w:lineRule="exact"/>
              <w:ind w:left="297" w:right="284"/>
              <w:rPr>
                <w:color w:val="000000" w:themeColor="text1"/>
              </w:rPr>
            </w:pPr>
            <w:r w:rsidRPr="00CF6F16">
              <w:rPr>
                <w:color w:val="000000" w:themeColor="text1"/>
              </w:rPr>
              <w:t>Оболочка из ПЭ, мм</w:t>
            </w:r>
          </w:p>
        </w:tc>
        <w:tc>
          <w:tcPr>
            <w:tcW w:w="3257" w:type="dxa"/>
          </w:tcPr>
          <w:p w14:paraId="3CC99EC4" w14:textId="77777777" w:rsidR="00F83B47" w:rsidRPr="00CF6F16" w:rsidRDefault="00A32131">
            <w:pPr>
              <w:pStyle w:val="TableParagraph"/>
              <w:ind w:left="183" w:right="169"/>
              <w:rPr>
                <w:color w:val="000000" w:themeColor="text1"/>
              </w:rPr>
            </w:pPr>
            <w:r w:rsidRPr="00CF6F16">
              <w:rPr>
                <w:color w:val="000000" w:themeColor="text1"/>
              </w:rPr>
              <w:t>Цена 1 погонного метра трубы в ППУ изоляции и оболочке ПЭ, руб.</w:t>
            </w:r>
          </w:p>
        </w:tc>
      </w:tr>
      <w:tr w:rsidR="00F83B47" w:rsidRPr="00CF6F16" w14:paraId="60BD0C5E" w14:textId="77777777" w:rsidTr="00FC2AD5">
        <w:trPr>
          <w:trHeight w:val="450"/>
        </w:trPr>
        <w:tc>
          <w:tcPr>
            <w:tcW w:w="852" w:type="dxa"/>
          </w:tcPr>
          <w:p w14:paraId="3297C8A3" w14:textId="77777777" w:rsidR="00F83B47" w:rsidRPr="00CF6F16" w:rsidRDefault="00A32131">
            <w:pPr>
              <w:pStyle w:val="TableParagraph"/>
              <w:spacing w:line="265" w:lineRule="exact"/>
              <w:ind w:left="369"/>
              <w:jc w:val="left"/>
              <w:rPr>
                <w:color w:val="000000" w:themeColor="text1"/>
                <w:sz w:val="24"/>
              </w:rPr>
            </w:pPr>
            <w:r w:rsidRPr="00CF6F16">
              <w:rPr>
                <w:color w:val="000000" w:themeColor="text1"/>
                <w:sz w:val="24"/>
              </w:rPr>
              <w:t>1</w:t>
            </w:r>
          </w:p>
        </w:tc>
        <w:tc>
          <w:tcPr>
            <w:tcW w:w="3262" w:type="dxa"/>
          </w:tcPr>
          <w:p w14:paraId="03F8DF53"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25х3,2</w:t>
            </w:r>
          </w:p>
        </w:tc>
        <w:tc>
          <w:tcPr>
            <w:tcW w:w="2554" w:type="dxa"/>
          </w:tcPr>
          <w:p w14:paraId="7D9C18EA" w14:textId="77777777" w:rsidR="00F83B47" w:rsidRPr="00CF6F16" w:rsidRDefault="00A32131">
            <w:pPr>
              <w:pStyle w:val="TableParagraph"/>
              <w:spacing w:before="73"/>
              <w:ind w:left="297" w:right="275"/>
              <w:rPr>
                <w:color w:val="000000" w:themeColor="text1"/>
                <w:sz w:val="24"/>
              </w:rPr>
            </w:pPr>
            <w:r w:rsidRPr="00CF6F16">
              <w:rPr>
                <w:color w:val="000000" w:themeColor="text1"/>
                <w:sz w:val="24"/>
              </w:rPr>
              <w:t>125</w:t>
            </w:r>
          </w:p>
        </w:tc>
        <w:tc>
          <w:tcPr>
            <w:tcW w:w="3257" w:type="dxa"/>
          </w:tcPr>
          <w:p w14:paraId="6874B7D3"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752,23</w:t>
            </w:r>
          </w:p>
        </w:tc>
      </w:tr>
      <w:tr w:rsidR="00F83B47" w:rsidRPr="00CF6F16" w14:paraId="115CAD98" w14:textId="77777777" w:rsidTr="00FC2AD5">
        <w:trPr>
          <w:trHeight w:val="453"/>
        </w:trPr>
        <w:tc>
          <w:tcPr>
            <w:tcW w:w="852" w:type="dxa"/>
          </w:tcPr>
          <w:p w14:paraId="4F904F82" w14:textId="77777777" w:rsidR="00F83B47" w:rsidRPr="00CF6F16" w:rsidRDefault="00A32131">
            <w:pPr>
              <w:pStyle w:val="TableParagraph"/>
              <w:spacing w:line="270" w:lineRule="exact"/>
              <w:ind w:left="369"/>
              <w:jc w:val="left"/>
              <w:rPr>
                <w:color w:val="000000" w:themeColor="text1"/>
                <w:sz w:val="24"/>
              </w:rPr>
            </w:pPr>
            <w:r w:rsidRPr="00CF6F16">
              <w:rPr>
                <w:color w:val="000000" w:themeColor="text1"/>
                <w:sz w:val="24"/>
              </w:rPr>
              <w:t>2</w:t>
            </w:r>
          </w:p>
        </w:tc>
        <w:tc>
          <w:tcPr>
            <w:tcW w:w="3262" w:type="dxa"/>
          </w:tcPr>
          <w:p w14:paraId="6E471480" w14:textId="77777777" w:rsidR="00F83B47" w:rsidRPr="00CF6F16" w:rsidRDefault="00A32131">
            <w:pPr>
              <w:pStyle w:val="TableParagraph"/>
              <w:spacing w:line="270" w:lineRule="exact"/>
              <w:ind w:left="1224" w:right="1208"/>
              <w:rPr>
                <w:color w:val="000000" w:themeColor="text1"/>
                <w:sz w:val="24"/>
              </w:rPr>
            </w:pPr>
            <w:r w:rsidRPr="00CF6F16">
              <w:rPr>
                <w:color w:val="000000" w:themeColor="text1"/>
                <w:sz w:val="24"/>
              </w:rPr>
              <w:t>32х3,2</w:t>
            </w:r>
          </w:p>
        </w:tc>
        <w:tc>
          <w:tcPr>
            <w:tcW w:w="2554" w:type="dxa"/>
          </w:tcPr>
          <w:p w14:paraId="37EA7061" w14:textId="77777777" w:rsidR="00F83B47" w:rsidRPr="00CF6F16" w:rsidRDefault="00A32131">
            <w:pPr>
              <w:pStyle w:val="TableParagraph"/>
              <w:spacing w:before="78"/>
              <w:ind w:left="297" w:right="275"/>
              <w:rPr>
                <w:color w:val="000000" w:themeColor="text1"/>
                <w:sz w:val="24"/>
              </w:rPr>
            </w:pPr>
            <w:r w:rsidRPr="00CF6F16">
              <w:rPr>
                <w:color w:val="000000" w:themeColor="text1"/>
                <w:sz w:val="24"/>
              </w:rPr>
              <w:t>125</w:t>
            </w:r>
          </w:p>
        </w:tc>
        <w:tc>
          <w:tcPr>
            <w:tcW w:w="3257" w:type="dxa"/>
          </w:tcPr>
          <w:p w14:paraId="37E61913" w14:textId="77777777" w:rsidR="00F83B47" w:rsidRPr="00CF6F16" w:rsidRDefault="00A32131">
            <w:pPr>
              <w:pStyle w:val="TableParagraph"/>
              <w:spacing w:line="270" w:lineRule="exact"/>
              <w:ind w:left="181" w:right="169"/>
              <w:rPr>
                <w:color w:val="000000" w:themeColor="text1"/>
                <w:sz w:val="24"/>
              </w:rPr>
            </w:pPr>
            <w:r w:rsidRPr="00CF6F16">
              <w:rPr>
                <w:color w:val="000000" w:themeColor="text1"/>
                <w:sz w:val="24"/>
              </w:rPr>
              <w:t>752,23</w:t>
            </w:r>
          </w:p>
        </w:tc>
      </w:tr>
      <w:tr w:rsidR="00F83B47" w:rsidRPr="00CF6F16" w14:paraId="60AB318E" w14:textId="77777777" w:rsidTr="00FC2AD5">
        <w:trPr>
          <w:trHeight w:val="455"/>
        </w:trPr>
        <w:tc>
          <w:tcPr>
            <w:tcW w:w="852" w:type="dxa"/>
          </w:tcPr>
          <w:p w14:paraId="2B7C62D5" w14:textId="77777777" w:rsidR="00F83B47" w:rsidRPr="00CF6F16" w:rsidRDefault="00A32131">
            <w:pPr>
              <w:pStyle w:val="TableParagraph"/>
              <w:spacing w:line="268" w:lineRule="exact"/>
              <w:ind w:left="369"/>
              <w:jc w:val="left"/>
              <w:rPr>
                <w:color w:val="000000" w:themeColor="text1"/>
                <w:sz w:val="24"/>
              </w:rPr>
            </w:pPr>
            <w:r w:rsidRPr="00CF6F16">
              <w:rPr>
                <w:color w:val="000000" w:themeColor="text1"/>
                <w:sz w:val="24"/>
              </w:rPr>
              <w:t>3</w:t>
            </w:r>
          </w:p>
        </w:tc>
        <w:tc>
          <w:tcPr>
            <w:tcW w:w="3262" w:type="dxa"/>
          </w:tcPr>
          <w:p w14:paraId="5DE84B36" w14:textId="77777777" w:rsidR="00F83B47" w:rsidRPr="00CF6F16" w:rsidRDefault="00A32131">
            <w:pPr>
              <w:pStyle w:val="TableParagraph"/>
              <w:spacing w:line="268" w:lineRule="exact"/>
              <w:ind w:left="1224" w:right="1208"/>
              <w:rPr>
                <w:color w:val="000000" w:themeColor="text1"/>
                <w:sz w:val="24"/>
              </w:rPr>
            </w:pPr>
            <w:r w:rsidRPr="00CF6F16">
              <w:rPr>
                <w:color w:val="000000" w:themeColor="text1"/>
                <w:sz w:val="24"/>
              </w:rPr>
              <w:t>40х3,5</w:t>
            </w:r>
          </w:p>
        </w:tc>
        <w:tc>
          <w:tcPr>
            <w:tcW w:w="2554" w:type="dxa"/>
          </w:tcPr>
          <w:p w14:paraId="339A3B8C" w14:textId="77777777" w:rsidR="00F83B47" w:rsidRPr="00CF6F16" w:rsidRDefault="00A32131">
            <w:pPr>
              <w:pStyle w:val="TableParagraph"/>
              <w:spacing w:before="75"/>
              <w:ind w:left="297" w:right="275"/>
              <w:rPr>
                <w:color w:val="000000" w:themeColor="text1"/>
                <w:sz w:val="24"/>
              </w:rPr>
            </w:pPr>
            <w:r w:rsidRPr="00CF6F16">
              <w:rPr>
                <w:color w:val="000000" w:themeColor="text1"/>
                <w:sz w:val="24"/>
              </w:rPr>
              <w:t>125</w:t>
            </w:r>
          </w:p>
        </w:tc>
        <w:tc>
          <w:tcPr>
            <w:tcW w:w="3257" w:type="dxa"/>
          </w:tcPr>
          <w:p w14:paraId="3EEB3709" w14:textId="77777777" w:rsidR="00F83B47" w:rsidRPr="00CF6F16" w:rsidRDefault="00A32131">
            <w:pPr>
              <w:pStyle w:val="TableParagraph"/>
              <w:spacing w:line="268" w:lineRule="exact"/>
              <w:ind w:left="181" w:right="169"/>
              <w:rPr>
                <w:color w:val="000000" w:themeColor="text1"/>
                <w:sz w:val="24"/>
              </w:rPr>
            </w:pPr>
            <w:r w:rsidRPr="00CF6F16">
              <w:rPr>
                <w:color w:val="000000" w:themeColor="text1"/>
                <w:sz w:val="24"/>
              </w:rPr>
              <w:t>807,41</w:t>
            </w:r>
          </w:p>
        </w:tc>
      </w:tr>
      <w:tr w:rsidR="00F83B47" w:rsidRPr="00CF6F16" w14:paraId="071A3AA0" w14:textId="77777777" w:rsidTr="00FC2AD5">
        <w:trPr>
          <w:trHeight w:val="453"/>
        </w:trPr>
        <w:tc>
          <w:tcPr>
            <w:tcW w:w="852" w:type="dxa"/>
          </w:tcPr>
          <w:p w14:paraId="2298F3E6" w14:textId="77777777" w:rsidR="00F83B47" w:rsidRPr="00CF6F16" w:rsidRDefault="00A32131">
            <w:pPr>
              <w:pStyle w:val="TableParagraph"/>
              <w:spacing w:line="265" w:lineRule="exact"/>
              <w:ind w:left="369"/>
              <w:jc w:val="left"/>
              <w:rPr>
                <w:color w:val="000000" w:themeColor="text1"/>
                <w:sz w:val="24"/>
              </w:rPr>
            </w:pPr>
            <w:r w:rsidRPr="00CF6F16">
              <w:rPr>
                <w:color w:val="000000" w:themeColor="text1"/>
                <w:sz w:val="24"/>
              </w:rPr>
              <w:t>4</w:t>
            </w:r>
          </w:p>
        </w:tc>
        <w:tc>
          <w:tcPr>
            <w:tcW w:w="3262" w:type="dxa"/>
          </w:tcPr>
          <w:p w14:paraId="60D173D4"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57х3,5</w:t>
            </w:r>
          </w:p>
        </w:tc>
        <w:tc>
          <w:tcPr>
            <w:tcW w:w="2554" w:type="dxa"/>
          </w:tcPr>
          <w:p w14:paraId="5E556B79" w14:textId="77777777" w:rsidR="00F83B47" w:rsidRPr="00CF6F16" w:rsidRDefault="00A32131">
            <w:pPr>
              <w:pStyle w:val="TableParagraph"/>
              <w:spacing w:before="75"/>
              <w:ind w:left="297" w:right="275"/>
              <w:rPr>
                <w:color w:val="000000" w:themeColor="text1"/>
                <w:sz w:val="24"/>
              </w:rPr>
            </w:pPr>
            <w:r w:rsidRPr="00CF6F16">
              <w:rPr>
                <w:color w:val="000000" w:themeColor="text1"/>
                <w:sz w:val="24"/>
              </w:rPr>
              <w:t>125</w:t>
            </w:r>
          </w:p>
        </w:tc>
        <w:tc>
          <w:tcPr>
            <w:tcW w:w="3257" w:type="dxa"/>
          </w:tcPr>
          <w:p w14:paraId="0E08EA89"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870,21</w:t>
            </w:r>
          </w:p>
        </w:tc>
      </w:tr>
      <w:tr w:rsidR="00F83B47" w:rsidRPr="00CF6F16" w14:paraId="6F77C69A" w14:textId="77777777" w:rsidTr="00FC2AD5">
        <w:trPr>
          <w:trHeight w:val="453"/>
        </w:trPr>
        <w:tc>
          <w:tcPr>
            <w:tcW w:w="852" w:type="dxa"/>
          </w:tcPr>
          <w:p w14:paraId="1447D017" w14:textId="77777777" w:rsidR="00F83B47" w:rsidRPr="00CF6F16" w:rsidRDefault="00A32131">
            <w:pPr>
              <w:pStyle w:val="TableParagraph"/>
              <w:spacing w:line="265" w:lineRule="exact"/>
              <w:ind w:left="369"/>
              <w:jc w:val="left"/>
              <w:rPr>
                <w:color w:val="000000" w:themeColor="text1"/>
                <w:sz w:val="24"/>
              </w:rPr>
            </w:pPr>
            <w:r w:rsidRPr="00CF6F16">
              <w:rPr>
                <w:color w:val="000000" w:themeColor="text1"/>
                <w:sz w:val="24"/>
              </w:rPr>
              <w:t>5</w:t>
            </w:r>
          </w:p>
        </w:tc>
        <w:tc>
          <w:tcPr>
            <w:tcW w:w="3262" w:type="dxa"/>
          </w:tcPr>
          <w:p w14:paraId="2206AC2B"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76х3,5</w:t>
            </w:r>
          </w:p>
        </w:tc>
        <w:tc>
          <w:tcPr>
            <w:tcW w:w="2554" w:type="dxa"/>
          </w:tcPr>
          <w:p w14:paraId="7507AEBB" w14:textId="77777777" w:rsidR="00F83B47" w:rsidRPr="00CF6F16" w:rsidRDefault="00A32131">
            <w:pPr>
              <w:pStyle w:val="TableParagraph"/>
              <w:spacing w:before="75"/>
              <w:ind w:left="297" w:right="275"/>
              <w:rPr>
                <w:color w:val="000000" w:themeColor="text1"/>
                <w:sz w:val="24"/>
              </w:rPr>
            </w:pPr>
            <w:r w:rsidRPr="00CF6F16">
              <w:rPr>
                <w:color w:val="000000" w:themeColor="text1"/>
                <w:sz w:val="24"/>
              </w:rPr>
              <w:t>140</w:t>
            </w:r>
          </w:p>
        </w:tc>
        <w:tc>
          <w:tcPr>
            <w:tcW w:w="3257" w:type="dxa"/>
          </w:tcPr>
          <w:p w14:paraId="42C73637"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1055,81</w:t>
            </w:r>
          </w:p>
        </w:tc>
      </w:tr>
      <w:tr w:rsidR="00F83B47" w:rsidRPr="00CF6F16" w14:paraId="3F8A6B9C" w14:textId="77777777" w:rsidTr="00FC2AD5">
        <w:trPr>
          <w:trHeight w:val="455"/>
        </w:trPr>
        <w:tc>
          <w:tcPr>
            <w:tcW w:w="852" w:type="dxa"/>
          </w:tcPr>
          <w:p w14:paraId="610AEDFD" w14:textId="77777777" w:rsidR="00F83B47" w:rsidRPr="00CF6F16" w:rsidRDefault="00A32131">
            <w:pPr>
              <w:pStyle w:val="TableParagraph"/>
              <w:spacing w:line="265" w:lineRule="exact"/>
              <w:ind w:left="369"/>
              <w:jc w:val="left"/>
              <w:rPr>
                <w:color w:val="000000" w:themeColor="text1"/>
                <w:sz w:val="24"/>
              </w:rPr>
            </w:pPr>
            <w:r w:rsidRPr="00CF6F16">
              <w:rPr>
                <w:color w:val="000000" w:themeColor="text1"/>
                <w:sz w:val="24"/>
              </w:rPr>
              <w:t>6</w:t>
            </w:r>
          </w:p>
        </w:tc>
        <w:tc>
          <w:tcPr>
            <w:tcW w:w="3262" w:type="dxa"/>
          </w:tcPr>
          <w:p w14:paraId="7B590069"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89х3,5</w:t>
            </w:r>
          </w:p>
        </w:tc>
        <w:tc>
          <w:tcPr>
            <w:tcW w:w="2554" w:type="dxa"/>
          </w:tcPr>
          <w:p w14:paraId="2071C5DD" w14:textId="77777777" w:rsidR="00F83B47" w:rsidRPr="00CF6F16" w:rsidRDefault="00A32131">
            <w:pPr>
              <w:pStyle w:val="TableParagraph"/>
              <w:spacing w:before="73"/>
              <w:ind w:left="297" w:right="275"/>
              <w:rPr>
                <w:color w:val="000000" w:themeColor="text1"/>
                <w:sz w:val="24"/>
              </w:rPr>
            </w:pPr>
            <w:r w:rsidRPr="00CF6F16">
              <w:rPr>
                <w:color w:val="000000" w:themeColor="text1"/>
                <w:sz w:val="24"/>
              </w:rPr>
              <w:t>160</w:t>
            </w:r>
          </w:p>
        </w:tc>
        <w:tc>
          <w:tcPr>
            <w:tcW w:w="3257" w:type="dxa"/>
          </w:tcPr>
          <w:p w14:paraId="47C083BB"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1316,99</w:t>
            </w:r>
          </w:p>
        </w:tc>
      </w:tr>
      <w:tr w:rsidR="00F83B47" w:rsidRPr="00CF6F16" w14:paraId="3CD46141" w14:textId="77777777" w:rsidTr="00FC2AD5">
        <w:trPr>
          <w:trHeight w:val="453"/>
        </w:trPr>
        <w:tc>
          <w:tcPr>
            <w:tcW w:w="852" w:type="dxa"/>
          </w:tcPr>
          <w:p w14:paraId="3C4F0EDF" w14:textId="77777777" w:rsidR="00F83B47" w:rsidRPr="00CF6F16" w:rsidRDefault="00A32131">
            <w:pPr>
              <w:pStyle w:val="TableParagraph"/>
              <w:spacing w:line="265" w:lineRule="exact"/>
              <w:ind w:left="369"/>
              <w:jc w:val="left"/>
              <w:rPr>
                <w:color w:val="000000" w:themeColor="text1"/>
                <w:sz w:val="24"/>
              </w:rPr>
            </w:pPr>
            <w:r w:rsidRPr="00CF6F16">
              <w:rPr>
                <w:color w:val="000000" w:themeColor="text1"/>
                <w:sz w:val="24"/>
              </w:rPr>
              <w:t>7</w:t>
            </w:r>
          </w:p>
        </w:tc>
        <w:tc>
          <w:tcPr>
            <w:tcW w:w="3262" w:type="dxa"/>
          </w:tcPr>
          <w:p w14:paraId="3FFA5AA0"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108х4,0</w:t>
            </w:r>
          </w:p>
        </w:tc>
        <w:tc>
          <w:tcPr>
            <w:tcW w:w="2554" w:type="dxa"/>
          </w:tcPr>
          <w:p w14:paraId="02738F42" w14:textId="77777777" w:rsidR="00F83B47" w:rsidRPr="00CF6F16" w:rsidRDefault="00A32131">
            <w:pPr>
              <w:pStyle w:val="TableParagraph"/>
              <w:spacing w:before="73"/>
              <w:ind w:left="297" w:right="275"/>
              <w:rPr>
                <w:color w:val="000000" w:themeColor="text1"/>
                <w:sz w:val="24"/>
              </w:rPr>
            </w:pPr>
            <w:r w:rsidRPr="00CF6F16">
              <w:rPr>
                <w:color w:val="000000" w:themeColor="text1"/>
                <w:sz w:val="24"/>
              </w:rPr>
              <w:t>180</w:t>
            </w:r>
          </w:p>
        </w:tc>
        <w:tc>
          <w:tcPr>
            <w:tcW w:w="3257" w:type="dxa"/>
          </w:tcPr>
          <w:p w14:paraId="264B965E"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1567,73</w:t>
            </w:r>
          </w:p>
        </w:tc>
      </w:tr>
      <w:tr w:rsidR="00F83B47" w:rsidRPr="00CF6F16" w14:paraId="0CBB6C6B" w14:textId="77777777" w:rsidTr="00FC2AD5">
        <w:trPr>
          <w:trHeight w:val="453"/>
        </w:trPr>
        <w:tc>
          <w:tcPr>
            <w:tcW w:w="852" w:type="dxa"/>
          </w:tcPr>
          <w:p w14:paraId="3AA3C192" w14:textId="77777777" w:rsidR="00F83B47" w:rsidRPr="00CF6F16" w:rsidRDefault="00A32131">
            <w:pPr>
              <w:pStyle w:val="TableParagraph"/>
              <w:spacing w:line="265" w:lineRule="exact"/>
              <w:ind w:left="369"/>
              <w:jc w:val="left"/>
              <w:rPr>
                <w:color w:val="000000" w:themeColor="text1"/>
                <w:sz w:val="24"/>
              </w:rPr>
            </w:pPr>
            <w:r w:rsidRPr="00CF6F16">
              <w:rPr>
                <w:color w:val="000000" w:themeColor="text1"/>
                <w:sz w:val="24"/>
              </w:rPr>
              <w:t>8</w:t>
            </w:r>
          </w:p>
        </w:tc>
        <w:tc>
          <w:tcPr>
            <w:tcW w:w="3262" w:type="dxa"/>
          </w:tcPr>
          <w:p w14:paraId="3745D867"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133х4,0</w:t>
            </w:r>
          </w:p>
        </w:tc>
        <w:tc>
          <w:tcPr>
            <w:tcW w:w="2554" w:type="dxa"/>
          </w:tcPr>
          <w:p w14:paraId="0D8BC382" w14:textId="77777777" w:rsidR="00F83B47" w:rsidRPr="00CF6F16" w:rsidRDefault="00A32131">
            <w:pPr>
              <w:pStyle w:val="TableParagraph"/>
              <w:spacing w:before="75"/>
              <w:ind w:left="297" w:right="275"/>
              <w:rPr>
                <w:color w:val="000000" w:themeColor="text1"/>
                <w:sz w:val="24"/>
              </w:rPr>
            </w:pPr>
            <w:r w:rsidRPr="00CF6F16">
              <w:rPr>
                <w:color w:val="000000" w:themeColor="text1"/>
                <w:sz w:val="24"/>
              </w:rPr>
              <w:t>225</w:t>
            </w:r>
          </w:p>
        </w:tc>
        <w:tc>
          <w:tcPr>
            <w:tcW w:w="3257" w:type="dxa"/>
          </w:tcPr>
          <w:p w14:paraId="45D80EC5"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2025,78</w:t>
            </w:r>
          </w:p>
        </w:tc>
      </w:tr>
      <w:tr w:rsidR="00F83B47" w:rsidRPr="00CF6F16" w14:paraId="15E0A984" w14:textId="77777777" w:rsidTr="00FC2AD5">
        <w:trPr>
          <w:trHeight w:val="453"/>
        </w:trPr>
        <w:tc>
          <w:tcPr>
            <w:tcW w:w="852" w:type="dxa"/>
          </w:tcPr>
          <w:p w14:paraId="0D3AF7FA" w14:textId="77777777" w:rsidR="00F83B47" w:rsidRPr="00CF6F16" w:rsidRDefault="00A32131">
            <w:pPr>
              <w:pStyle w:val="TableParagraph"/>
              <w:spacing w:line="265" w:lineRule="exact"/>
              <w:ind w:left="309"/>
              <w:jc w:val="left"/>
              <w:rPr>
                <w:color w:val="000000" w:themeColor="text1"/>
                <w:sz w:val="24"/>
              </w:rPr>
            </w:pPr>
            <w:r w:rsidRPr="00CF6F16">
              <w:rPr>
                <w:color w:val="000000" w:themeColor="text1"/>
                <w:sz w:val="24"/>
              </w:rPr>
              <w:t>9</w:t>
            </w:r>
          </w:p>
        </w:tc>
        <w:tc>
          <w:tcPr>
            <w:tcW w:w="3262" w:type="dxa"/>
          </w:tcPr>
          <w:p w14:paraId="2A47E0A7"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159х4,5</w:t>
            </w:r>
          </w:p>
        </w:tc>
        <w:tc>
          <w:tcPr>
            <w:tcW w:w="2554" w:type="dxa"/>
          </w:tcPr>
          <w:p w14:paraId="22822E4D" w14:textId="77777777" w:rsidR="00F83B47" w:rsidRPr="00CF6F16" w:rsidRDefault="00A32131">
            <w:pPr>
              <w:pStyle w:val="TableParagraph"/>
              <w:spacing w:before="75"/>
              <w:ind w:left="261" w:right="284"/>
              <w:rPr>
                <w:color w:val="000000" w:themeColor="text1"/>
                <w:sz w:val="24"/>
              </w:rPr>
            </w:pPr>
            <w:r w:rsidRPr="00CF6F16">
              <w:rPr>
                <w:color w:val="000000" w:themeColor="text1"/>
                <w:sz w:val="24"/>
              </w:rPr>
              <w:t>250</w:t>
            </w:r>
          </w:p>
        </w:tc>
        <w:tc>
          <w:tcPr>
            <w:tcW w:w="3257" w:type="dxa"/>
          </w:tcPr>
          <w:p w14:paraId="77370C52"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2456,13</w:t>
            </w:r>
          </w:p>
        </w:tc>
      </w:tr>
      <w:tr w:rsidR="00F83B47" w:rsidRPr="00CF6F16" w14:paraId="40EB0071" w14:textId="77777777" w:rsidTr="00FC2AD5">
        <w:trPr>
          <w:trHeight w:val="453"/>
        </w:trPr>
        <w:tc>
          <w:tcPr>
            <w:tcW w:w="852" w:type="dxa"/>
          </w:tcPr>
          <w:p w14:paraId="66D3ED04" w14:textId="77777777" w:rsidR="00F83B47" w:rsidRPr="00CF6F16" w:rsidRDefault="00A32131">
            <w:pPr>
              <w:pStyle w:val="TableParagraph"/>
              <w:spacing w:line="265" w:lineRule="exact"/>
              <w:ind w:left="309"/>
              <w:jc w:val="left"/>
              <w:rPr>
                <w:color w:val="000000" w:themeColor="text1"/>
                <w:sz w:val="24"/>
              </w:rPr>
            </w:pPr>
            <w:r w:rsidRPr="00CF6F16">
              <w:rPr>
                <w:color w:val="000000" w:themeColor="text1"/>
                <w:sz w:val="24"/>
              </w:rPr>
              <w:t>10</w:t>
            </w:r>
          </w:p>
        </w:tc>
        <w:tc>
          <w:tcPr>
            <w:tcW w:w="3262" w:type="dxa"/>
          </w:tcPr>
          <w:p w14:paraId="6B3897E7" w14:textId="77777777" w:rsidR="00F83B47" w:rsidRPr="00CF6F16" w:rsidRDefault="00A32131">
            <w:pPr>
              <w:pStyle w:val="TableParagraph"/>
              <w:spacing w:line="265" w:lineRule="exact"/>
              <w:ind w:left="1224" w:right="1208"/>
              <w:rPr>
                <w:color w:val="000000" w:themeColor="text1"/>
                <w:sz w:val="24"/>
              </w:rPr>
            </w:pPr>
            <w:r w:rsidRPr="00CF6F16">
              <w:rPr>
                <w:color w:val="000000" w:themeColor="text1"/>
                <w:sz w:val="24"/>
              </w:rPr>
              <w:t>219х6,0</w:t>
            </w:r>
          </w:p>
        </w:tc>
        <w:tc>
          <w:tcPr>
            <w:tcW w:w="2554" w:type="dxa"/>
          </w:tcPr>
          <w:p w14:paraId="752876DF" w14:textId="77777777" w:rsidR="00F83B47" w:rsidRPr="00CF6F16" w:rsidRDefault="00A32131">
            <w:pPr>
              <w:pStyle w:val="TableParagraph"/>
              <w:spacing w:before="73"/>
              <w:ind w:left="261" w:right="284"/>
              <w:rPr>
                <w:color w:val="000000" w:themeColor="text1"/>
                <w:sz w:val="24"/>
              </w:rPr>
            </w:pPr>
            <w:r w:rsidRPr="00CF6F16">
              <w:rPr>
                <w:color w:val="000000" w:themeColor="text1"/>
                <w:sz w:val="24"/>
              </w:rPr>
              <w:t>315</w:t>
            </w:r>
          </w:p>
        </w:tc>
        <w:tc>
          <w:tcPr>
            <w:tcW w:w="3257" w:type="dxa"/>
          </w:tcPr>
          <w:p w14:paraId="2C652FE4" w14:textId="77777777" w:rsidR="00F83B47" w:rsidRPr="00CF6F16" w:rsidRDefault="00A32131">
            <w:pPr>
              <w:pStyle w:val="TableParagraph"/>
              <w:spacing w:line="265" w:lineRule="exact"/>
              <w:ind w:left="181" w:right="169"/>
              <w:rPr>
                <w:color w:val="000000" w:themeColor="text1"/>
                <w:sz w:val="24"/>
              </w:rPr>
            </w:pPr>
            <w:r w:rsidRPr="00CF6F16">
              <w:rPr>
                <w:color w:val="000000" w:themeColor="text1"/>
                <w:sz w:val="24"/>
              </w:rPr>
              <w:t>4440,58</w:t>
            </w:r>
          </w:p>
        </w:tc>
      </w:tr>
      <w:tr w:rsidR="00F83B47" w:rsidRPr="00CF6F16" w14:paraId="71C76D50" w14:textId="77777777" w:rsidTr="00FC2AD5">
        <w:trPr>
          <w:trHeight w:val="453"/>
        </w:trPr>
        <w:tc>
          <w:tcPr>
            <w:tcW w:w="852" w:type="dxa"/>
          </w:tcPr>
          <w:p w14:paraId="127CB4E3" w14:textId="77777777" w:rsidR="00F83B47" w:rsidRPr="00CF6F16" w:rsidRDefault="00A32131">
            <w:pPr>
              <w:pStyle w:val="TableParagraph"/>
              <w:spacing w:line="265" w:lineRule="exact"/>
              <w:ind w:left="309"/>
              <w:jc w:val="left"/>
              <w:rPr>
                <w:color w:val="000000" w:themeColor="text1"/>
                <w:sz w:val="24"/>
              </w:rPr>
            </w:pPr>
            <w:r w:rsidRPr="00CF6F16">
              <w:rPr>
                <w:color w:val="000000" w:themeColor="text1"/>
                <w:sz w:val="24"/>
              </w:rPr>
              <w:t>11</w:t>
            </w:r>
          </w:p>
        </w:tc>
        <w:tc>
          <w:tcPr>
            <w:tcW w:w="3262" w:type="dxa"/>
          </w:tcPr>
          <w:p w14:paraId="55342707" w14:textId="77777777" w:rsidR="00F83B47" w:rsidRPr="00CF6F16" w:rsidRDefault="00A32131">
            <w:pPr>
              <w:pStyle w:val="TableParagraph"/>
              <w:spacing w:line="268" w:lineRule="exact"/>
              <w:ind w:left="1224" w:right="1208"/>
              <w:rPr>
                <w:color w:val="000000" w:themeColor="text1"/>
                <w:sz w:val="24"/>
              </w:rPr>
            </w:pPr>
            <w:r w:rsidRPr="00CF6F16">
              <w:rPr>
                <w:color w:val="000000" w:themeColor="text1"/>
                <w:sz w:val="24"/>
              </w:rPr>
              <w:t>273х7,0</w:t>
            </w:r>
          </w:p>
        </w:tc>
        <w:tc>
          <w:tcPr>
            <w:tcW w:w="2554" w:type="dxa"/>
          </w:tcPr>
          <w:p w14:paraId="4CCA2B15" w14:textId="77777777" w:rsidR="00F83B47" w:rsidRPr="00CF6F16" w:rsidRDefault="00A32131">
            <w:pPr>
              <w:pStyle w:val="TableParagraph"/>
              <w:spacing w:before="75"/>
              <w:ind w:left="261" w:right="284"/>
              <w:rPr>
                <w:color w:val="000000" w:themeColor="text1"/>
                <w:sz w:val="24"/>
              </w:rPr>
            </w:pPr>
            <w:r w:rsidRPr="00CF6F16">
              <w:rPr>
                <w:color w:val="000000" w:themeColor="text1"/>
                <w:sz w:val="24"/>
              </w:rPr>
              <w:t>400</w:t>
            </w:r>
          </w:p>
        </w:tc>
        <w:tc>
          <w:tcPr>
            <w:tcW w:w="3257" w:type="dxa"/>
          </w:tcPr>
          <w:p w14:paraId="02E3A1EB" w14:textId="77777777" w:rsidR="00F83B47" w:rsidRPr="00CF6F16" w:rsidRDefault="00A32131">
            <w:pPr>
              <w:pStyle w:val="TableParagraph"/>
              <w:spacing w:line="268" w:lineRule="exact"/>
              <w:ind w:left="181" w:right="169"/>
              <w:rPr>
                <w:color w:val="000000" w:themeColor="text1"/>
                <w:sz w:val="24"/>
              </w:rPr>
            </w:pPr>
            <w:r w:rsidRPr="00CF6F16">
              <w:rPr>
                <w:color w:val="000000" w:themeColor="text1"/>
                <w:sz w:val="24"/>
              </w:rPr>
              <w:t>6958,87</w:t>
            </w:r>
          </w:p>
        </w:tc>
      </w:tr>
    </w:tbl>
    <w:p w14:paraId="0AB99812" w14:textId="77777777" w:rsidR="00F83B47" w:rsidRPr="00CF6F16" w:rsidRDefault="00A32131" w:rsidP="00FC2AD5">
      <w:pPr>
        <w:pStyle w:val="a3"/>
        <w:spacing w:line="360" w:lineRule="auto"/>
        <w:ind w:right="353"/>
        <w:rPr>
          <w:color w:val="000000" w:themeColor="text1"/>
        </w:rPr>
      </w:pPr>
      <w:r w:rsidRPr="00CF6F16">
        <w:rPr>
          <w:color w:val="000000" w:themeColor="text1"/>
        </w:rPr>
        <w:t>Совокупная стоимость реализации мероприятий по реконструкции существующих тепловых сетей представлена в таблице 7.9.</w:t>
      </w:r>
    </w:p>
    <w:p w14:paraId="0D0B9447" w14:textId="77777777" w:rsidR="00F83B47" w:rsidRPr="00CF6F16" w:rsidRDefault="00A32131" w:rsidP="00FC2AD5">
      <w:pPr>
        <w:pStyle w:val="a3"/>
        <w:spacing w:after="16" w:line="357" w:lineRule="auto"/>
        <w:rPr>
          <w:color w:val="000000" w:themeColor="text1"/>
        </w:rPr>
      </w:pPr>
      <w:r w:rsidRPr="00CF6F16">
        <w:rPr>
          <w:color w:val="000000" w:themeColor="text1"/>
        </w:rPr>
        <w:t>Таблица 7.9. Совокупная стоимость реализации мероприятий по реконструкции существующих тепловых сетей, тыс. руб. с НДС в текущих ценах</w:t>
      </w: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51"/>
        <w:gridCol w:w="2364"/>
        <w:gridCol w:w="1414"/>
        <w:gridCol w:w="1277"/>
        <w:gridCol w:w="1829"/>
        <w:gridCol w:w="984"/>
        <w:gridCol w:w="1296"/>
      </w:tblGrid>
      <w:tr w:rsidR="00F83B47" w:rsidRPr="00CF6F16" w14:paraId="29E6026E" w14:textId="77777777" w:rsidTr="00FC2AD5">
        <w:trPr>
          <w:trHeight w:val="395"/>
        </w:trPr>
        <w:tc>
          <w:tcPr>
            <w:tcW w:w="751" w:type="dxa"/>
            <w:vMerge w:val="restart"/>
          </w:tcPr>
          <w:p w14:paraId="104421F1" w14:textId="77777777" w:rsidR="00F83B47" w:rsidRPr="00CF6F16" w:rsidRDefault="00A32131">
            <w:pPr>
              <w:pStyle w:val="TableParagraph"/>
              <w:spacing w:before="193" w:line="237" w:lineRule="auto"/>
              <w:ind w:left="218" w:right="179" w:firstLine="48"/>
              <w:jc w:val="left"/>
              <w:rPr>
                <w:color w:val="000000" w:themeColor="text1"/>
                <w:sz w:val="24"/>
              </w:rPr>
            </w:pPr>
            <w:r w:rsidRPr="00CF6F16">
              <w:rPr>
                <w:color w:val="000000" w:themeColor="text1"/>
                <w:sz w:val="24"/>
              </w:rPr>
              <w:t>№ п/п</w:t>
            </w:r>
          </w:p>
        </w:tc>
        <w:tc>
          <w:tcPr>
            <w:tcW w:w="2364" w:type="dxa"/>
            <w:vMerge w:val="restart"/>
          </w:tcPr>
          <w:p w14:paraId="20D6CC3B" w14:textId="77777777" w:rsidR="00F83B47" w:rsidRPr="00CF6F16" w:rsidRDefault="00A32131">
            <w:pPr>
              <w:pStyle w:val="TableParagraph"/>
              <w:spacing w:before="51"/>
              <w:ind w:left="208" w:right="191"/>
              <w:rPr>
                <w:color w:val="000000" w:themeColor="text1"/>
                <w:sz w:val="24"/>
              </w:rPr>
            </w:pPr>
            <w:r w:rsidRPr="00CF6F16">
              <w:rPr>
                <w:color w:val="000000" w:themeColor="text1"/>
                <w:sz w:val="24"/>
              </w:rPr>
              <w:t xml:space="preserve">Наименование </w:t>
            </w:r>
            <w:proofErr w:type="spellStart"/>
            <w:r w:rsidRPr="00CF6F16">
              <w:rPr>
                <w:color w:val="000000" w:themeColor="text1"/>
                <w:sz w:val="24"/>
              </w:rPr>
              <w:t>ме</w:t>
            </w:r>
            <w:proofErr w:type="spellEnd"/>
            <w:r w:rsidRPr="00CF6F16">
              <w:rPr>
                <w:color w:val="000000" w:themeColor="text1"/>
                <w:sz w:val="24"/>
              </w:rPr>
              <w:t xml:space="preserve">- </w:t>
            </w:r>
            <w:proofErr w:type="spellStart"/>
            <w:r w:rsidRPr="00CF6F16">
              <w:rPr>
                <w:color w:val="000000" w:themeColor="text1"/>
                <w:sz w:val="24"/>
              </w:rPr>
              <w:t>роприятия</w:t>
            </w:r>
            <w:proofErr w:type="spellEnd"/>
            <w:r w:rsidRPr="00CF6F16">
              <w:rPr>
                <w:color w:val="000000" w:themeColor="text1"/>
                <w:sz w:val="24"/>
              </w:rPr>
              <w:t xml:space="preserve">/год </w:t>
            </w:r>
            <w:proofErr w:type="spellStart"/>
            <w:r w:rsidRPr="00CF6F16">
              <w:rPr>
                <w:color w:val="000000" w:themeColor="text1"/>
                <w:sz w:val="24"/>
              </w:rPr>
              <w:t>реа</w:t>
            </w:r>
            <w:proofErr w:type="spellEnd"/>
            <w:r w:rsidRPr="00CF6F16">
              <w:rPr>
                <w:color w:val="000000" w:themeColor="text1"/>
                <w:sz w:val="24"/>
              </w:rPr>
              <w:t xml:space="preserve">- </w:t>
            </w:r>
            <w:proofErr w:type="spellStart"/>
            <w:r w:rsidRPr="00CF6F16">
              <w:rPr>
                <w:color w:val="000000" w:themeColor="text1"/>
                <w:sz w:val="24"/>
              </w:rPr>
              <w:t>лизации</w:t>
            </w:r>
            <w:proofErr w:type="spellEnd"/>
          </w:p>
        </w:tc>
        <w:tc>
          <w:tcPr>
            <w:tcW w:w="5504" w:type="dxa"/>
            <w:gridSpan w:val="4"/>
          </w:tcPr>
          <w:p w14:paraId="6B65B751" w14:textId="77777777" w:rsidR="00F83B47" w:rsidRPr="00CF6F16" w:rsidRDefault="00A32131">
            <w:pPr>
              <w:pStyle w:val="TableParagraph"/>
              <w:spacing w:before="47"/>
              <w:ind w:left="2040" w:right="2020"/>
              <w:rPr>
                <w:color w:val="000000" w:themeColor="text1"/>
                <w:sz w:val="24"/>
              </w:rPr>
            </w:pPr>
            <w:r w:rsidRPr="00CF6F16">
              <w:rPr>
                <w:color w:val="000000" w:themeColor="text1"/>
                <w:sz w:val="24"/>
              </w:rPr>
              <w:t>Статья затрат</w:t>
            </w:r>
          </w:p>
        </w:tc>
        <w:tc>
          <w:tcPr>
            <w:tcW w:w="1296" w:type="dxa"/>
            <w:vMerge w:val="restart"/>
          </w:tcPr>
          <w:p w14:paraId="38368DFF" w14:textId="77777777" w:rsidR="00F83B47" w:rsidRPr="00CF6F16" w:rsidRDefault="00F83B47">
            <w:pPr>
              <w:pStyle w:val="TableParagraph"/>
              <w:spacing w:before="3"/>
              <w:jc w:val="left"/>
              <w:rPr>
                <w:color w:val="000000" w:themeColor="text1"/>
                <w:sz w:val="28"/>
              </w:rPr>
            </w:pPr>
          </w:p>
          <w:p w14:paraId="1FF234F3" w14:textId="77777777" w:rsidR="00F83B47" w:rsidRPr="00CF6F16" w:rsidRDefault="00A32131">
            <w:pPr>
              <w:pStyle w:val="TableParagraph"/>
              <w:ind w:left="356"/>
              <w:jc w:val="left"/>
              <w:rPr>
                <w:color w:val="000000" w:themeColor="text1"/>
                <w:sz w:val="24"/>
              </w:rPr>
            </w:pPr>
            <w:r w:rsidRPr="00CF6F16">
              <w:rPr>
                <w:color w:val="000000" w:themeColor="text1"/>
                <w:sz w:val="24"/>
              </w:rPr>
              <w:t>Всего</w:t>
            </w:r>
          </w:p>
        </w:tc>
      </w:tr>
      <w:tr w:rsidR="00F83B47" w:rsidRPr="00CF6F16" w14:paraId="4A43785E" w14:textId="77777777" w:rsidTr="00FC2AD5">
        <w:trPr>
          <w:trHeight w:val="551"/>
        </w:trPr>
        <w:tc>
          <w:tcPr>
            <w:tcW w:w="751" w:type="dxa"/>
            <w:vMerge/>
            <w:tcBorders>
              <w:top w:val="nil"/>
            </w:tcBorders>
          </w:tcPr>
          <w:p w14:paraId="77F7F99E" w14:textId="77777777" w:rsidR="00F83B47" w:rsidRPr="00CF6F16" w:rsidRDefault="00F83B47">
            <w:pPr>
              <w:rPr>
                <w:color w:val="000000" w:themeColor="text1"/>
                <w:sz w:val="2"/>
                <w:szCs w:val="2"/>
              </w:rPr>
            </w:pPr>
          </w:p>
        </w:tc>
        <w:tc>
          <w:tcPr>
            <w:tcW w:w="2364" w:type="dxa"/>
            <w:vMerge/>
            <w:tcBorders>
              <w:top w:val="nil"/>
            </w:tcBorders>
          </w:tcPr>
          <w:p w14:paraId="7F30236C" w14:textId="77777777" w:rsidR="00F83B47" w:rsidRPr="00CF6F16" w:rsidRDefault="00F83B47">
            <w:pPr>
              <w:rPr>
                <w:color w:val="000000" w:themeColor="text1"/>
                <w:sz w:val="2"/>
                <w:szCs w:val="2"/>
              </w:rPr>
            </w:pPr>
          </w:p>
        </w:tc>
        <w:tc>
          <w:tcPr>
            <w:tcW w:w="1414" w:type="dxa"/>
          </w:tcPr>
          <w:p w14:paraId="74CBDE57" w14:textId="77777777" w:rsidR="00F83B47" w:rsidRPr="00CF6F16" w:rsidRDefault="00A32131">
            <w:pPr>
              <w:pStyle w:val="TableParagraph"/>
              <w:spacing w:before="123"/>
              <w:ind w:left="269" w:right="254"/>
              <w:rPr>
                <w:color w:val="000000" w:themeColor="text1"/>
                <w:sz w:val="24"/>
              </w:rPr>
            </w:pPr>
            <w:r w:rsidRPr="00CF6F16">
              <w:rPr>
                <w:color w:val="000000" w:themeColor="text1"/>
                <w:sz w:val="24"/>
              </w:rPr>
              <w:t>ПИР</w:t>
            </w:r>
          </w:p>
        </w:tc>
        <w:tc>
          <w:tcPr>
            <w:tcW w:w="1277" w:type="dxa"/>
          </w:tcPr>
          <w:p w14:paraId="4C1DB667" w14:textId="77777777" w:rsidR="00F83B47" w:rsidRPr="00CF6F16" w:rsidRDefault="00A32131">
            <w:pPr>
              <w:pStyle w:val="TableParagraph"/>
              <w:spacing w:line="230" w:lineRule="auto"/>
              <w:ind w:left="405" w:right="323" w:hanging="48"/>
              <w:jc w:val="left"/>
              <w:rPr>
                <w:color w:val="000000" w:themeColor="text1"/>
                <w:sz w:val="24"/>
              </w:rPr>
            </w:pPr>
            <w:r w:rsidRPr="00CF6F16">
              <w:rPr>
                <w:color w:val="000000" w:themeColor="text1"/>
                <w:sz w:val="24"/>
              </w:rPr>
              <w:t>СМР, ПНР</w:t>
            </w:r>
          </w:p>
        </w:tc>
        <w:tc>
          <w:tcPr>
            <w:tcW w:w="1829" w:type="dxa"/>
          </w:tcPr>
          <w:p w14:paraId="2AEB5E91" w14:textId="77777777" w:rsidR="00F83B47" w:rsidRPr="00CF6F16" w:rsidRDefault="00A32131">
            <w:pPr>
              <w:pStyle w:val="TableParagraph"/>
              <w:spacing w:before="123"/>
              <w:ind w:left="154" w:right="143"/>
              <w:rPr>
                <w:color w:val="000000" w:themeColor="text1"/>
                <w:sz w:val="24"/>
              </w:rPr>
            </w:pPr>
            <w:r w:rsidRPr="00CF6F16">
              <w:rPr>
                <w:color w:val="000000" w:themeColor="text1"/>
                <w:sz w:val="24"/>
              </w:rPr>
              <w:t>Оборудование</w:t>
            </w:r>
          </w:p>
        </w:tc>
        <w:tc>
          <w:tcPr>
            <w:tcW w:w="984" w:type="dxa"/>
          </w:tcPr>
          <w:p w14:paraId="2297AFA7" w14:textId="77777777" w:rsidR="00F83B47" w:rsidRPr="00CF6F16" w:rsidRDefault="00A32131">
            <w:pPr>
              <w:pStyle w:val="TableParagraph"/>
              <w:spacing w:before="123"/>
              <w:ind w:right="88"/>
              <w:jc w:val="right"/>
              <w:rPr>
                <w:color w:val="000000" w:themeColor="text1"/>
                <w:sz w:val="24"/>
              </w:rPr>
            </w:pPr>
            <w:r w:rsidRPr="00CF6F16">
              <w:rPr>
                <w:color w:val="000000" w:themeColor="text1"/>
                <w:sz w:val="24"/>
              </w:rPr>
              <w:t>Прочие</w:t>
            </w:r>
          </w:p>
        </w:tc>
        <w:tc>
          <w:tcPr>
            <w:tcW w:w="1296" w:type="dxa"/>
            <w:vMerge/>
            <w:tcBorders>
              <w:top w:val="nil"/>
            </w:tcBorders>
          </w:tcPr>
          <w:p w14:paraId="303A5E61" w14:textId="77777777" w:rsidR="00F83B47" w:rsidRPr="00CF6F16" w:rsidRDefault="00F83B47">
            <w:pPr>
              <w:rPr>
                <w:color w:val="000000" w:themeColor="text1"/>
                <w:sz w:val="2"/>
                <w:szCs w:val="2"/>
              </w:rPr>
            </w:pPr>
          </w:p>
        </w:tc>
      </w:tr>
      <w:tr w:rsidR="00F83B47" w:rsidRPr="00CF6F16" w14:paraId="7934AD15" w14:textId="77777777" w:rsidTr="00FC2AD5">
        <w:trPr>
          <w:trHeight w:val="554"/>
        </w:trPr>
        <w:tc>
          <w:tcPr>
            <w:tcW w:w="751" w:type="dxa"/>
          </w:tcPr>
          <w:p w14:paraId="196D92C8" w14:textId="77777777" w:rsidR="00F83B47" w:rsidRPr="00CF6F16" w:rsidRDefault="00A32131">
            <w:pPr>
              <w:pStyle w:val="TableParagraph"/>
              <w:spacing w:before="126"/>
              <w:ind w:left="17"/>
              <w:rPr>
                <w:color w:val="000000" w:themeColor="text1"/>
                <w:sz w:val="24"/>
              </w:rPr>
            </w:pPr>
            <w:r w:rsidRPr="00CF6F16">
              <w:rPr>
                <w:color w:val="000000" w:themeColor="text1"/>
                <w:sz w:val="24"/>
              </w:rPr>
              <w:t>1</w:t>
            </w:r>
          </w:p>
        </w:tc>
        <w:tc>
          <w:tcPr>
            <w:tcW w:w="2364" w:type="dxa"/>
          </w:tcPr>
          <w:p w14:paraId="1BA4B3F6" w14:textId="77777777" w:rsidR="00F83B47" w:rsidRPr="00CF6F16" w:rsidRDefault="00A32131">
            <w:pPr>
              <w:pStyle w:val="TableParagraph"/>
              <w:spacing w:line="230" w:lineRule="auto"/>
              <w:ind w:left="187" w:right="150" w:firstLine="21"/>
              <w:jc w:val="left"/>
              <w:rPr>
                <w:color w:val="000000" w:themeColor="text1"/>
                <w:sz w:val="24"/>
              </w:rPr>
            </w:pPr>
            <w:r w:rsidRPr="00CF6F16">
              <w:rPr>
                <w:color w:val="000000" w:themeColor="text1"/>
                <w:sz w:val="24"/>
              </w:rPr>
              <w:t xml:space="preserve">Перекладка </w:t>
            </w:r>
            <w:proofErr w:type="spellStart"/>
            <w:proofErr w:type="gramStart"/>
            <w:r w:rsidRPr="00CF6F16">
              <w:rPr>
                <w:color w:val="000000" w:themeColor="text1"/>
                <w:sz w:val="24"/>
              </w:rPr>
              <w:t>участ</w:t>
            </w:r>
            <w:proofErr w:type="spellEnd"/>
            <w:r w:rsidRPr="00CF6F16">
              <w:rPr>
                <w:color w:val="000000" w:themeColor="text1"/>
                <w:sz w:val="24"/>
              </w:rPr>
              <w:t>- ков</w:t>
            </w:r>
            <w:proofErr w:type="gramEnd"/>
            <w:r w:rsidRPr="00CF6F16">
              <w:rPr>
                <w:color w:val="000000" w:themeColor="text1"/>
                <w:sz w:val="24"/>
              </w:rPr>
              <w:t xml:space="preserve"> тепловых сетей</w:t>
            </w:r>
          </w:p>
        </w:tc>
        <w:tc>
          <w:tcPr>
            <w:tcW w:w="1414" w:type="dxa"/>
          </w:tcPr>
          <w:p w14:paraId="1898ABC7" w14:textId="77777777" w:rsidR="00F83B47" w:rsidRPr="00CF6F16" w:rsidRDefault="00A32131">
            <w:pPr>
              <w:pStyle w:val="TableParagraph"/>
              <w:spacing w:before="126"/>
              <w:ind w:left="270" w:right="254"/>
              <w:rPr>
                <w:color w:val="000000" w:themeColor="text1"/>
                <w:sz w:val="24"/>
              </w:rPr>
            </w:pPr>
            <w:r w:rsidRPr="00CF6F16">
              <w:rPr>
                <w:color w:val="000000" w:themeColor="text1"/>
                <w:sz w:val="24"/>
              </w:rPr>
              <w:t>1 864,73</w:t>
            </w:r>
          </w:p>
        </w:tc>
        <w:tc>
          <w:tcPr>
            <w:tcW w:w="1277" w:type="dxa"/>
          </w:tcPr>
          <w:p w14:paraId="3402A8BE" w14:textId="77777777" w:rsidR="00F83B47" w:rsidRPr="00CF6F16" w:rsidRDefault="00A32131">
            <w:pPr>
              <w:pStyle w:val="TableParagraph"/>
              <w:spacing w:before="126"/>
              <w:ind w:left="162"/>
              <w:jc w:val="left"/>
              <w:rPr>
                <w:color w:val="000000" w:themeColor="text1"/>
                <w:sz w:val="24"/>
              </w:rPr>
            </w:pPr>
            <w:r w:rsidRPr="00CF6F16">
              <w:rPr>
                <w:color w:val="000000" w:themeColor="text1"/>
                <w:sz w:val="24"/>
              </w:rPr>
              <w:t>33 565,20</w:t>
            </w:r>
          </w:p>
        </w:tc>
        <w:tc>
          <w:tcPr>
            <w:tcW w:w="1829" w:type="dxa"/>
          </w:tcPr>
          <w:p w14:paraId="65104462" w14:textId="77777777" w:rsidR="00F83B47" w:rsidRPr="00CF6F16" w:rsidRDefault="00A32131">
            <w:pPr>
              <w:pStyle w:val="TableParagraph"/>
              <w:spacing w:before="126"/>
              <w:ind w:left="154" w:right="136"/>
              <w:rPr>
                <w:color w:val="000000" w:themeColor="text1"/>
                <w:sz w:val="24"/>
              </w:rPr>
            </w:pPr>
            <w:r w:rsidRPr="00CF6F16">
              <w:rPr>
                <w:color w:val="000000" w:themeColor="text1"/>
                <w:sz w:val="24"/>
              </w:rPr>
              <w:t>18 647,34</w:t>
            </w:r>
          </w:p>
        </w:tc>
        <w:tc>
          <w:tcPr>
            <w:tcW w:w="984" w:type="dxa"/>
          </w:tcPr>
          <w:p w14:paraId="3C1C48C1" w14:textId="77777777" w:rsidR="00F83B47" w:rsidRPr="00CF6F16" w:rsidRDefault="00A32131">
            <w:pPr>
              <w:pStyle w:val="TableParagraph"/>
              <w:spacing w:before="126"/>
              <w:ind w:right="144"/>
              <w:jc w:val="right"/>
              <w:rPr>
                <w:color w:val="000000" w:themeColor="text1"/>
                <w:sz w:val="24"/>
              </w:rPr>
            </w:pPr>
            <w:r w:rsidRPr="00CF6F16">
              <w:rPr>
                <w:color w:val="000000" w:themeColor="text1"/>
                <w:sz w:val="24"/>
              </w:rPr>
              <w:t>559,42</w:t>
            </w:r>
          </w:p>
        </w:tc>
        <w:tc>
          <w:tcPr>
            <w:tcW w:w="1296" w:type="dxa"/>
          </w:tcPr>
          <w:p w14:paraId="241FF632" w14:textId="77777777" w:rsidR="00F83B47" w:rsidRPr="00CF6F16" w:rsidRDefault="00A32131">
            <w:pPr>
              <w:pStyle w:val="TableParagraph"/>
              <w:spacing w:before="126"/>
              <w:ind w:left="174"/>
              <w:jc w:val="left"/>
              <w:rPr>
                <w:color w:val="000000" w:themeColor="text1"/>
                <w:sz w:val="24"/>
              </w:rPr>
            </w:pPr>
            <w:r w:rsidRPr="00CF6F16">
              <w:rPr>
                <w:color w:val="000000" w:themeColor="text1"/>
                <w:sz w:val="24"/>
              </w:rPr>
              <w:t>54 636,69</w:t>
            </w:r>
          </w:p>
        </w:tc>
      </w:tr>
    </w:tbl>
    <w:p w14:paraId="74E1056C" w14:textId="77777777" w:rsidR="00F83B47" w:rsidRPr="00CF6F16" w:rsidRDefault="00F83B47">
      <w:pPr>
        <w:rPr>
          <w:color w:val="000000" w:themeColor="text1"/>
          <w:sz w:val="24"/>
        </w:rPr>
        <w:sectPr w:rsidR="00F83B47" w:rsidRPr="00CF6F16" w:rsidSect="00F8500C">
          <w:pgSz w:w="11920" w:h="16850"/>
          <w:pgMar w:top="128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7799F7BE" w14:textId="77777777" w:rsidR="00F83B47" w:rsidRPr="00CF6F16" w:rsidRDefault="00A32131">
      <w:pPr>
        <w:pStyle w:val="a3"/>
        <w:spacing w:before="74" w:line="360" w:lineRule="auto"/>
        <w:ind w:left="438" w:right="258" w:firstLine="566"/>
        <w:jc w:val="both"/>
        <w:rPr>
          <w:color w:val="000000" w:themeColor="text1"/>
        </w:rPr>
      </w:pPr>
      <w:r w:rsidRPr="00CF6F16">
        <w:rPr>
          <w:color w:val="000000" w:themeColor="text1"/>
        </w:rPr>
        <w:lastRenderedPageBreak/>
        <w:t>Совокупная ориентировочная стоимость затрат по реконструкции тепловых сетей определена на основании прайсов производителей оборудования и коммерческих предложений по выполнению работ от потенциальных подрядчиков. Стоимость работ определена в прогнозных ценах с учетом НДС, подлежит ежегодной актуализации. Окончательная стоимость работ будет определена по результатам проведения проектных работ на основании разработанной рабочей документации.</w:t>
      </w:r>
    </w:p>
    <w:p w14:paraId="68C2296F" w14:textId="77777777" w:rsidR="00F83B47" w:rsidRPr="00CF6F16" w:rsidRDefault="00A32131">
      <w:pPr>
        <w:pStyle w:val="a3"/>
        <w:spacing w:line="360" w:lineRule="auto"/>
        <w:ind w:left="438" w:right="258" w:firstLine="566"/>
        <w:jc w:val="both"/>
        <w:rPr>
          <w:color w:val="000000" w:themeColor="text1"/>
        </w:rPr>
      </w:pPr>
      <w:r w:rsidRPr="00CF6F16">
        <w:rPr>
          <w:color w:val="000000" w:themeColor="text1"/>
        </w:rPr>
        <w:t>Совокупная стоимость реализации мероприятий по реконструкции существующих тепловых сетей с разбивкой по источникам финансирования представлена в таблице 7.10.</w:t>
      </w:r>
    </w:p>
    <w:p w14:paraId="7BBC7970" w14:textId="77777777" w:rsidR="00F83B47" w:rsidRPr="00CF6F16" w:rsidRDefault="00A32131">
      <w:pPr>
        <w:pStyle w:val="a3"/>
        <w:spacing w:before="1" w:after="12" w:line="360" w:lineRule="auto"/>
        <w:ind w:left="438" w:right="256"/>
        <w:jc w:val="both"/>
        <w:rPr>
          <w:color w:val="000000" w:themeColor="text1"/>
        </w:rPr>
      </w:pPr>
      <w:r w:rsidRPr="00CF6F16">
        <w:rPr>
          <w:color w:val="000000" w:themeColor="text1"/>
        </w:rPr>
        <w:t>Таблица 7.10. Совокупная стоимость реализации мероприятий по реконструкции существующих тепловых сетей с разбивкой по источникам финансирования, тыс. руб. с НДС в прогнозных ценах</w:t>
      </w:r>
    </w:p>
    <w:tbl>
      <w:tblPr>
        <w:tblStyle w:val="TableNormal"/>
        <w:tblW w:w="0" w:type="auto"/>
        <w:tblInd w:w="4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79"/>
        <w:gridCol w:w="3285"/>
        <w:gridCol w:w="1204"/>
        <w:gridCol w:w="1274"/>
        <w:gridCol w:w="1843"/>
      </w:tblGrid>
      <w:tr w:rsidR="00F83B47" w:rsidRPr="00CF6F16" w14:paraId="089C1D29" w14:textId="77777777">
        <w:trPr>
          <w:trHeight w:val="397"/>
        </w:trPr>
        <w:tc>
          <w:tcPr>
            <w:tcW w:w="679" w:type="dxa"/>
            <w:vMerge w:val="restart"/>
          </w:tcPr>
          <w:p w14:paraId="088BB008" w14:textId="77777777" w:rsidR="00F83B47" w:rsidRPr="00CF6F16" w:rsidRDefault="00A32131">
            <w:pPr>
              <w:pStyle w:val="TableParagraph"/>
              <w:spacing w:before="190" w:line="237" w:lineRule="auto"/>
              <w:ind w:left="182" w:right="143" w:firstLine="48"/>
              <w:jc w:val="left"/>
              <w:rPr>
                <w:color w:val="000000" w:themeColor="text1"/>
                <w:sz w:val="24"/>
              </w:rPr>
            </w:pPr>
            <w:r w:rsidRPr="00CF6F16">
              <w:rPr>
                <w:color w:val="000000" w:themeColor="text1"/>
                <w:sz w:val="24"/>
              </w:rPr>
              <w:t>№ п/п</w:t>
            </w:r>
          </w:p>
        </w:tc>
        <w:tc>
          <w:tcPr>
            <w:tcW w:w="3285" w:type="dxa"/>
            <w:vMerge w:val="restart"/>
          </w:tcPr>
          <w:p w14:paraId="71ECDD93" w14:textId="77777777" w:rsidR="00F83B47" w:rsidRPr="00CF6F16" w:rsidRDefault="00F83B47">
            <w:pPr>
              <w:pStyle w:val="TableParagraph"/>
              <w:spacing w:before="5"/>
              <w:jc w:val="left"/>
              <w:rPr>
                <w:color w:val="000000" w:themeColor="text1"/>
                <w:sz w:val="28"/>
              </w:rPr>
            </w:pPr>
          </w:p>
          <w:p w14:paraId="26FD32DC" w14:textId="77777777" w:rsidR="00F83B47" w:rsidRPr="00CF6F16" w:rsidRDefault="00A32131">
            <w:pPr>
              <w:pStyle w:val="TableParagraph"/>
              <w:ind w:left="201"/>
              <w:jc w:val="left"/>
              <w:rPr>
                <w:color w:val="000000" w:themeColor="text1"/>
                <w:sz w:val="24"/>
              </w:rPr>
            </w:pPr>
            <w:r w:rsidRPr="00CF6F16">
              <w:rPr>
                <w:color w:val="000000" w:themeColor="text1"/>
                <w:sz w:val="24"/>
              </w:rPr>
              <w:t>Наименование мероприятия</w:t>
            </w:r>
          </w:p>
        </w:tc>
        <w:tc>
          <w:tcPr>
            <w:tcW w:w="2478" w:type="dxa"/>
            <w:gridSpan w:val="2"/>
          </w:tcPr>
          <w:p w14:paraId="5A94EF79" w14:textId="77777777" w:rsidR="00F83B47" w:rsidRPr="00CF6F16" w:rsidRDefault="00A32131">
            <w:pPr>
              <w:pStyle w:val="TableParagraph"/>
              <w:spacing w:before="47"/>
              <w:ind w:left="365"/>
              <w:jc w:val="left"/>
              <w:rPr>
                <w:color w:val="000000" w:themeColor="text1"/>
                <w:sz w:val="24"/>
              </w:rPr>
            </w:pPr>
            <w:r w:rsidRPr="00CF6F16">
              <w:rPr>
                <w:color w:val="000000" w:themeColor="text1"/>
                <w:sz w:val="24"/>
              </w:rPr>
              <w:t>Годы реализации</w:t>
            </w:r>
          </w:p>
        </w:tc>
        <w:tc>
          <w:tcPr>
            <w:tcW w:w="1843" w:type="dxa"/>
            <w:vMerge w:val="restart"/>
          </w:tcPr>
          <w:p w14:paraId="1EB3CEB9" w14:textId="77777777" w:rsidR="00F83B47" w:rsidRPr="00CF6F16" w:rsidRDefault="00F83B47">
            <w:pPr>
              <w:pStyle w:val="TableParagraph"/>
              <w:spacing w:before="5"/>
              <w:jc w:val="left"/>
              <w:rPr>
                <w:color w:val="000000" w:themeColor="text1"/>
                <w:sz w:val="28"/>
              </w:rPr>
            </w:pPr>
          </w:p>
          <w:p w14:paraId="730E59E8" w14:textId="77777777" w:rsidR="00F83B47" w:rsidRPr="00CF6F16" w:rsidRDefault="00A32131">
            <w:pPr>
              <w:pStyle w:val="TableParagraph"/>
              <w:ind w:left="121"/>
              <w:jc w:val="left"/>
              <w:rPr>
                <w:color w:val="000000" w:themeColor="text1"/>
                <w:sz w:val="24"/>
              </w:rPr>
            </w:pPr>
            <w:r w:rsidRPr="00CF6F16">
              <w:rPr>
                <w:color w:val="000000" w:themeColor="text1"/>
                <w:sz w:val="24"/>
              </w:rPr>
              <w:t>Итого на период</w:t>
            </w:r>
          </w:p>
        </w:tc>
      </w:tr>
      <w:tr w:rsidR="00F83B47" w:rsidRPr="00CF6F16" w14:paraId="329BA1D0" w14:textId="77777777">
        <w:trPr>
          <w:trHeight w:val="551"/>
        </w:trPr>
        <w:tc>
          <w:tcPr>
            <w:tcW w:w="679" w:type="dxa"/>
            <w:vMerge/>
            <w:tcBorders>
              <w:top w:val="nil"/>
            </w:tcBorders>
          </w:tcPr>
          <w:p w14:paraId="68175561" w14:textId="77777777" w:rsidR="00F83B47" w:rsidRPr="00CF6F16" w:rsidRDefault="00F83B47">
            <w:pPr>
              <w:rPr>
                <w:color w:val="000000" w:themeColor="text1"/>
                <w:sz w:val="2"/>
                <w:szCs w:val="2"/>
              </w:rPr>
            </w:pPr>
          </w:p>
        </w:tc>
        <w:tc>
          <w:tcPr>
            <w:tcW w:w="3285" w:type="dxa"/>
            <w:vMerge/>
            <w:tcBorders>
              <w:top w:val="nil"/>
            </w:tcBorders>
          </w:tcPr>
          <w:p w14:paraId="62335FE0" w14:textId="77777777" w:rsidR="00F83B47" w:rsidRPr="00CF6F16" w:rsidRDefault="00F83B47">
            <w:pPr>
              <w:rPr>
                <w:color w:val="000000" w:themeColor="text1"/>
                <w:sz w:val="2"/>
                <w:szCs w:val="2"/>
              </w:rPr>
            </w:pPr>
          </w:p>
        </w:tc>
        <w:tc>
          <w:tcPr>
            <w:tcW w:w="1204" w:type="dxa"/>
          </w:tcPr>
          <w:p w14:paraId="67F1F4F5" w14:textId="77777777" w:rsidR="00F83B47" w:rsidRPr="00CF6F16" w:rsidRDefault="00A32131" w:rsidP="000F0263">
            <w:pPr>
              <w:pStyle w:val="TableParagraph"/>
              <w:spacing w:before="123"/>
              <w:ind w:left="422"/>
              <w:jc w:val="left"/>
              <w:rPr>
                <w:color w:val="000000" w:themeColor="text1"/>
                <w:sz w:val="24"/>
              </w:rPr>
            </w:pPr>
            <w:r w:rsidRPr="00CF6F16">
              <w:rPr>
                <w:color w:val="000000" w:themeColor="text1"/>
                <w:sz w:val="24"/>
              </w:rPr>
              <w:t>202</w:t>
            </w:r>
            <w:r w:rsidR="00FC2AD5" w:rsidRPr="00CF6F16">
              <w:rPr>
                <w:color w:val="000000" w:themeColor="text1"/>
                <w:sz w:val="24"/>
              </w:rPr>
              <w:t>4</w:t>
            </w:r>
          </w:p>
        </w:tc>
        <w:tc>
          <w:tcPr>
            <w:tcW w:w="1274" w:type="dxa"/>
          </w:tcPr>
          <w:p w14:paraId="484F3A03" w14:textId="77777777" w:rsidR="00F83B47" w:rsidRPr="00CF6F16" w:rsidRDefault="00A32131">
            <w:pPr>
              <w:pStyle w:val="TableParagraph"/>
              <w:spacing w:line="259" w:lineRule="exact"/>
              <w:ind w:left="296"/>
              <w:jc w:val="left"/>
              <w:rPr>
                <w:color w:val="000000" w:themeColor="text1"/>
                <w:sz w:val="24"/>
              </w:rPr>
            </w:pPr>
            <w:r w:rsidRPr="00CF6F16">
              <w:rPr>
                <w:color w:val="000000" w:themeColor="text1"/>
                <w:sz w:val="24"/>
              </w:rPr>
              <w:t>202</w:t>
            </w:r>
            <w:r w:rsidR="00FC2AD5" w:rsidRPr="00CF6F16">
              <w:rPr>
                <w:color w:val="000000" w:themeColor="text1"/>
                <w:sz w:val="24"/>
              </w:rPr>
              <w:t>5</w:t>
            </w:r>
            <w:r w:rsidRPr="00CF6F16">
              <w:rPr>
                <w:color w:val="000000" w:themeColor="text1"/>
                <w:sz w:val="24"/>
              </w:rPr>
              <w:t xml:space="preserve"> –</w:t>
            </w:r>
          </w:p>
          <w:p w14:paraId="22716B38" w14:textId="77777777" w:rsidR="00F83B47" w:rsidRPr="00CF6F16" w:rsidRDefault="00A32131">
            <w:pPr>
              <w:pStyle w:val="TableParagraph"/>
              <w:spacing w:line="270" w:lineRule="exact"/>
              <w:ind w:left="385"/>
              <w:jc w:val="left"/>
              <w:rPr>
                <w:color w:val="000000" w:themeColor="text1"/>
                <w:sz w:val="24"/>
              </w:rPr>
            </w:pPr>
            <w:r w:rsidRPr="00CF6F16">
              <w:rPr>
                <w:color w:val="000000" w:themeColor="text1"/>
                <w:sz w:val="24"/>
              </w:rPr>
              <w:t>2032</w:t>
            </w:r>
          </w:p>
        </w:tc>
        <w:tc>
          <w:tcPr>
            <w:tcW w:w="1843" w:type="dxa"/>
            <w:vMerge/>
            <w:tcBorders>
              <w:top w:val="nil"/>
            </w:tcBorders>
          </w:tcPr>
          <w:p w14:paraId="742B0CEC" w14:textId="77777777" w:rsidR="00F83B47" w:rsidRPr="00CF6F16" w:rsidRDefault="00F83B47">
            <w:pPr>
              <w:rPr>
                <w:color w:val="000000" w:themeColor="text1"/>
                <w:sz w:val="2"/>
                <w:szCs w:val="2"/>
              </w:rPr>
            </w:pPr>
          </w:p>
        </w:tc>
      </w:tr>
      <w:tr w:rsidR="00F83B47" w:rsidRPr="00CF6F16" w14:paraId="7617C1ED" w14:textId="77777777">
        <w:trPr>
          <w:trHeight w:val="551"/>
        </w:trPr>
        <w:tc>
          <w:tcPr>
            <w:tcW w:w="679" w:type="dxa"/>
          </w:tcPr>
          <w:p w14:paraId="179B6794" w14:textId="77777777" w:rsidR="00F83B47" w:rsidRPr="00CF6F16" w:rsidRDefault="00A32131">
            <w:pPr>
              <w:pStyle w:val="TableParagraph"/>
              <w:spacing w:before="123"/>
              <w:ind w:left="17"/>
              <w:rPr>
                <w:color w:val="000000" w:themeColor="text1"/>
                <w:sz w:val="24"/>
              </w:rPr>
            </w:pPr>
            <w:r w:rsidRPr="00CF6F16">
              <w:rPr>
                <w:color w:val="000000" w:themeColor="text1"/>
                <w:sz w:val="24"/>
              </w:rPr>
              <w:t>1</w:t>
            </w:r>
          </w:p>
        </w:tc>
        <w:tc>
          <w:tcPr>
            <w:tcW w:w="3285" w:type="dxa"/>
          </w:tcPr>
          <w:p w14:paraId="3FE16964" w14:textId="77777777" w:rsidR="00F83B47" w:rsidRPr="00CF6F16" w:rsidRDefault="00A32131">
            <w:pPr>
              <w:pStyle w:val="TableParagraph"/>
              <w:spacing w:line="230" w:lineRule="auto"/>
              <w:ind w:left="112" w:right="260"/>
              <w:jc w:val="left"/>
              <w:rPr>
                <w:color w:val="000000" w:themeColor="text1"/>
                <w:sz w:val="24"/>
              </w:rPr>
            </w:pPr>
            <w:r w:rsidRPr="00CF6F16">
              <w:rPr>
                <w:color w:val="000000" w:themeColor="text1"/>
                <w:sz w:val="24"/>
              </w:rPr>
              <w:t xml:space="preserve">Перекладка участков </w:t>
            </w:r>
            <w:proofErr w:type="gramStart"/>
            <w:r w:rsidRPr="00CF6F16">
              <w:rPr>
                <w:color w:val="000000" w:themeColor="text1"/>
                <w:sz w:val="24"/>
              </w:rPr>
              <w:t xml:space="preserve">тепло- </w:t>
            </w:r>
            <w:proofErr w:type="spellStart"/>
            <w:r w:rsidRPr="00CF6F16">
              <w:rPr>
                <w:color w:val="000000" w:themeColor="text1"/>
                <w:sz w:val="24"/>
              </w:rPr>
              <w:t>вых</w:t>
            </w:r>
            <w:proofErr w:type="spellEnd"/>
            <w:proofErr w:type="gramEnd"/>
            <w:r w:rsidRPr="00CF6F16">
              <w:rPr>
                <w:color w:val="000000" w:themeColor="text1"/>
                <w:sz w:val="24"/>
              </w:rPr>
              <w:t xml:space="preserve"> сетей</w:t>
            </w:r>
          </w:p>
        </w:tc>
        <w:tc>
          <w:tcPr>
            <w:tcW w:w="1204" w:type="dxa"/>
          </w:tcPr>
          <w:p w14:paraId="4594E5E3" w14:textId="77777777" w:rsidR="00F83B47" w:rsidRPr="00CF6F16" w:rsidRDefault="00A32131">
            <w:pPr>
              <w:pStyle w:val="TableParagraph"/>
              <w:spacing w:before="123"/>
              <w:ind w:left="72"/>
              <w:jc w:val="left"/>
              <w:rPr>
                <w:color w:val="000000" w:themeColor="text1"/>
                <w:sz w:val="24"/>
              </w:rPr>
            </w:pPr>
            <w:r w:rsidRPr="00CF6F16">
              <w:rPr>
                <w:color w:val="000000" w:themeColor="text1"/>
                <w:sz w:val="24"/>
              </w:rPr>
              <w:t>66 799,88</w:t>
            </w:r>
          </w:p>
        </w:tc>
        <w:tc>
          <w:tcPr>
            <w:tcW w:w="1274" w:type="dxa"/>
          </w:tcPr>
          <w:p w14:paraId="7C441705" w14:textId="77777777" w:rsidR="00F83B47" w:rsidRPr="00CF6F16" w:rsidRDefault="00A32131">
            <w:pPr>
              <w:pStyle w:val="TableParagraph"/>
              <w:spacing w:before="123"/>
              <w:ind w:right="559"/>
              <w:jc w:val="right"/>
              <w:rPr>
                <w:color w:val="000000" w:themeColor="text1"/>
                <w:sz w:val="24"/>
              </w:rPr>
            </w:pPr>
            <w:r w:rsidRPr="00CF6F16">
              <w:rPr>
                <w:color w:val="000000" w:themeColor="text1"/>
                <w:sz w:val="24"/>
              </w:rPr>
              <w:t>–</w:t>
            </w:r>
          </w:p>
        </w:tc>
        <w:tc>
          <w:tcPr>
            <w:tcW w:w="1843" w:type="dxa"/>
          </w:tcPr>
          <w:p w14:paraId="5B3407B0" w14:textId="77777777" w:rsidR="00F83B47" w:rsidRPr="00CF6F16" w:rsidRDefault="00A32131">
            <w:pPr>
              <w:pStyle w:val="TableParagraph"/>
              <w:spacing w:before="123"/>
              <w:ind w:left="419" w:right="410"/>
              <w:rPr>
                <w:color w:val="000000" w:themeColor="text1"/>
                <w:sz w:val="24"/>
              </w:rPr>
            </w:pPr>
            <w:r w:rsidRPr="00CF6F16">
              <w:rPr>
                <w:color w:val="000000" w:themeColor="text1"/>
                <w:sz w:val="24"/>
              </w:rPr>
              <w:t>66 799,88</w:t>
            </w:r>
          </w:p>
        </w:tc>
      </w:tr>
      <w:tr w:rsidR="00F83B47" w:rsidRPr="00CF6F16" w14:paraId="2CF91688" w14:textId="77777777">
        <w:trPr>
          <w:trHeight w:val="395"/>
        </w:trPr>
        <w:tc>
          <w:tcPr>
            <w:tcW w:w="3964" w:type="dxa"/>
            <w:gridSpan w:val="2"/>
          </w:tcPr>
          <w:p w14:paraId="08779CE2" w14:textId="77777777" w:rsidR="00F83B47" w:rsidRPr="00CF6F16" w:rsidRDefault="00A32131">
            <w:pPr>
              <w:pStyle w:val="TableParagraph"/>
              <w:spacing w:before="47"/>
              <w:ind w:left="2164"/>
              <w:jc w:val="left"/>
              <w:rPr>
                <w:color w:val="000000" w:themeColor="text1"/>
                <w:sz w:val="24"/>
              </w:rPr>
            </w:pPr>
            <w:r w:rsidRPr="00CF6F16">
              <w:rPr>
                <w:color w:val="000000" w:themeColor="text1"/>
                <w:sz w:val="24"/>
              </w:rPr>
              <w:t>Итого на период</w:t>
            </w:r>
          </w:p>
        </w:tc>
        <w:tc>
          <w:tcPr>
            <w:tcW w:w="1204" w:type="dxa"/>
          </w:tcPr>
          <w:p w14:paraId="6FCA4046" w14:textId="77777777" w:rsidR="00F83B47" w:rsidRPr="00CF6F16" w:rsidRDefault="00A32131">
            <w:pPr>
              <w:pStyle w:val="TableParagraph"/>
              <w:spacing w:before="47"/>
              <w:ind w:left="72"/>
              <w:jc w:val="left"/>
              <w:rPr>
                <w:color w:val="000000" w:themeColor="text1"/>
                <w:sz w:val="24"/>
              </w:rPr>
            </w:pPr>
            <w:r w:rsidRPr="00CF6F16">
              <w:rPr>
                <w:color w:val="000000" w:themeColor="text1"/>
                <w:sz w:val="24"/>
              </w:rPr>
              <w:t>66 799,88</w:t>
            </w:r>
          </w:p>
        </w:tc>
        <w:tc>
          <w:tcPr>
            <w:tcW w:w="1274" w:type="dxa"/>
          </w:tcPr>
          <w:p w14:paraId="3D10A3C8" w14:textId="77777777" w:rsidR="00F83B47" w:rsidRPr="00CF6F16" w:rsidRDefault="00A32131">
            <w:pPr>
              <w:pStyle w:val="TableParagraph"/>
              <w:spacing w:before="47"/>
              <w:ind w:right="559"/>
              <w:jc w:val="right"/>
              <w:rPr>
                <w:color w:val="000000" w:themeColor="text1"/>
                <w:sz w:val="24"/>
              </w:rPr>
            </w:pPr>
            <w:r w:rsidRPr="00CF6F16">
              <w:rPr>
                <w:color w:val="000000" w:themeColor="text1"/>
                <w:sz w:val="24"/>
              </w:rPr>
              <w:t>–</w:t>
            </w:r>
          </w:p>
        </w:tc>
        <w:tc>
          <w:tcPr>
            <w:tcW w:w="1843" w:type="dxa"/>
          </w:tcPr>
          <w:p w14:paraId="42680E4A" w14:textId="77777777" w:rsidR="00F83B47" w:rsidRPr="00CF6F16" w:rsidRDefault="00A32131">
            <w:pPr>
              <w:pStyle w:val="TableParagraph"/>
              <w:spacing w:before="47"/>
              <w:ind w:left="419" w:right="410"/>
              <w:rPr>
                <w:color w:val="000000" w:themeColor="text1"/>
                <w:sz w:val="24"/>
              </w:rPr>
            </w:pPr>
            <w:r w:rsidRPr="00CF6F16">
              <w:rPr>
                <w:color w:val="000000" w:themeColor="text1"/>
                <w:sz w:val="24"/>
              </w:rPr>
              <w:t>66 799,88</w:t>
            </w:r>
          </w:p>
        </w:tc>
      </w:tr>
      <w:tr w:rsidR="00F83B47" w:rsidRPr="00CF6F16" w14:paraId="0461B010" w14:textId="77777777">
        <w:trPr>
          <w:trHeight w:val="395"/>
        </w:trPr>
        <w:tc>
          <w:tcPr>
            <w:tcW w:w="8285" w:type="dxa"/>
            <w:gridSpan w:val="5"/>
          </w:tcPr>
          <w:p w14:paraId="6AE23D97" w14:textId="77777777" w:rsidR="00F83B47" w:rsidRPr="00CF6F16" w:rsidRDefault="00A32131">
            <w:pPr>
              <w:pStyle w:val="TableParagraph"/>
              <w:spacing w:before="47"/>
              <w:ind w:left="3119"/>
              <w:jc w:val="left"/>
              <w:rPr>
                <w:color w:val="000000" w:themeColor="text1"/>
                <w:sz w:val="24"/>
              </w:rPr>
            </w:pPr>
            <w:r w:rsidRPr="00CF6F16">
              <w:rPr>
                <w:color w:val="000000" w:themeColor="text1"/>
                <w:sz w:val="24"/>
              </w:rPr>
              <w:t>В том числе по источникам финансирования:</w:t>
            </w:r>
          </w:p>
        </w:tc>
      </w:tr>
      <w:tr w:rsidR="00F83B47" w:rsidRPr="00CF6F16" w14:paraId="3EDC585B" w14:textId="77777777">
        <w:trPr>
          <w:trHeight w:val="397"/>
        </w:trPr>
        <w:tc>
          <w:tcPr>
            <w:tcW w:w="3964" w:type="dxa"/>
            <w:gridSpan w:val="2"/>
          </w:tcPr>
          <w:p w14:paraId="32AC0000" w14:textId="77777777" w:rsidR="00F83B47" w:rsidRPr="00CF6F16" w:rsidRDefault="00A32131">
            <w:pPr>
              <w:pStyle w:val="TableParagraph"/>
              <w:spacing w:before="47"/>
              <w:ind w:right="88"/>
              <w:jc w:val="right"/>
              <w:rPr>
                <w:color w:val="000000" w:themeColor="text1"/>
                <w:sz w:val="24"/>
              </w:rPr>
            </w:pPr>
            <w:r w:rsidRPr="00CF6F16">
              <w:rPr>
                <w:color w:val="000000" w:themeColor="text1"/>
                <w:sz w:val="24"/>
              </w:rPr>
              <w:t>ФС</w:t>
            </w:r>
          </w:p>
        </w:tc>
        <w:tc>
          <w:tcPr>
            <w:tcW w:w="1204" w:type="dxa"/>
          </w:tcPr>
          <w:p w14:paraId="0B88BD98" w14:textId="77777777" w:rsidR="00F83B47" w:rsidRPr="00CF6F16" w:rsidRDefault="00A32131">
            <w:pPr>
              <w:pStyle w:val="TableParagraph"/>
              <w:spacing w:before="47"/>
              <w:ind w:left="72"/>
              <w:jc w:val="left"/>
              <w:rPr>
                <w:color w:val="000000" w:themeColor="text1"/>
                <w:sz w:val="24"/>
              </w:rPr>
            </w:pPr>
            <w:r w:rsidRPr="00CF6F16">
              <w:rPr>
                <w:color w:val="000000" w:themeColor="text1"/>
                <w:sz w:val="24"/>
              </w:rPr>
              <w:t>54 717,52</w:t>
            </w:r>
          </w:p>
        </w:tc>
        <w:tc>
          <w:tcPr>
            <w:tcW w:w="1274" w:type="dxa"/>
          </w:tcPr>
          <w:p w14:paraId="17DE2F89" w14:textId="77777777" w:rsidR="00F83B47" w:rsidRPr="00CF6F16" w:rsidRDefault="00A32131">
            <w:pPr>
              <w:pStyle w:val="TableParagraph"/>
              <w:spacing w:before="47"/>
              <w:ind w:right="559"/>
              <w:jc w:val="right"/>
              <w:rPr>
                <w:color w:val="000000" w:themeColor="text1"/>
                <w:sz w:val="24"/>
              </w:rPr>
            </w:pPr>
            <w:r w:rsidRPr="00CF6F16">
              <w:rPr>
                <w:color w:val="000000" w:themeColor="text1"/>
                <w:sz w:val="24"/>
              </w:rPr>
              <w:t>–</w:t>
            </w:r>
          </w:p>
        </w:tc>
        <w:tc>
          <w:tcPr>
            <w:tcW w:w="1843" w:type="dxa"/>
          </w:tcPr>
          <w:p w14:paraId="41D260E7" w14:textId="77777777" w:rsidR="00F83B47" w:rsidRPr="00CF6F16" w:rsidRDefault="00A32131">
            <w:pPr>
              <w:pStyle w:val="TableParagraph"/>
              <w:spacing w:before="47"/>
              <w:ind w:left="421" w:right="408"/>
              <w:rPr>
                <w:color w:val="000000" w:themeColor="text1"/>
                <w:sz w:val="24"/>
              </w:rPr>
            </w:pPr>
            <w:r w:rsidRPr="00CF6F16">
              <w:rPr>
                <w:color w:val="000000" w:themeColor="text1"/>
                <w:sz w:val="24"/>
              </w:rPr>
              <w:t>54 717,52</w:t>
            </w:r>
          </w:p>
        </w:tc>
      </w:tr>
      <w:tr w:rsidR="00F83B47" w:rsidRPr="00CF6F16" w14:paraId="0AD9C2DC" w14:textId="77777777">
        <w:trPr>
          <w:trHeight w:val="397"/>
        </w:trPr>
        <w:tc>
          <w:tcPr>
            <w:tcW w:w="3964" w:type="dxa"/>
            <w:gridSpan w:val="2"/>
          </w:tcPr>
          <w:p w14:paraId="26367E1E" w14:textId="77777777" w:rsidR="00F83B47" w:rsidRPr="00CF6F16" w:rsidRDefault="00A32131">
            <w:pPr>
              <w:pStyle w:val="TableParagraph"/>
              <w:spacing w:before="44"/>
              <w:ind w:right="84"/>
              <w:jc w:val="right"/>
              <w:rPr>
                <w:color w:val="000000" w:themeColor="text1"/>
                <w:sz w:val="24"/>
              </w:rPr>
            </w:pPr>
            <w:r w:rsidRPr="00CF6F16">
              <w:rPr>
                <w:color w:val="000000" w:themeColor="text1"/>
                <w:sz w:val="24"/>
              </w:rPr>
              <w:t>МБ</w:t>
            </w:r>
          </w:p>
        </w:tc>
        <w:tc>
          <w:tcPr>
            <w:tcW w:w="1204" w:type="dxa"/>
          </w:tcPr>
          <w:p w14:paraId="1390FD53" w14:textId="77777777" w:rsidR="00F83B47" w:rsidRPr="00CF6F16" w:rsidRDefault="00A32131">
            <w:pPr>
              <w:pStyle w:val="TableParagraph"/>
              <w:spacing w:before="44"/>
              <w:ind w:left="132"/>
              <w:jc w:val="left"/>
              <w:rPr>
                <w:color w:val="000000" w:themeColor="text1"/>
                <w:sz w:val="24"/>
              </w:rPr>
            </w:pPr>
            <w:r w:rsidRPr="00CF6F16">
              <w:rPr>
                <w:color w:val="000000" w:themeColor="text1"/>
                <w:sz w:val="24"/>
              </w:rPr>
              <w:t>6 041,18</w:t>
            </w:r>
          </w:p>
        </w:tc>
        <w:tc>
          <w:tcPr>
            <w:tcW w:w="1274" w:type="dxa"/>
          </w:tcPr>
          <w:p w14:paraId="3C530403" w14:textId="77777777" w:rsidR="00F83B47" w:rsidRPr="00CF6F16" w:rsidRDefault="00A32131">
            <w:pPr>
              <w:pStyle w:val="TableParagraph"/>
              <w:spacing w:before="44"/>
              <w:ind w:right="559"/>
              <w:jc w:val="right"/>
              <w:rPr>
                <w:color w:val="000000" w:themeColor="text1"/>
                <w:sz w:val="24"/>
              </w:rPr>
            </w:pPr>
            <w:r w:rsidRPr="00CF6F16">
              <w:rPr>
                <w:color w:val="000000" w:themeColor="text1"/>
                <w:sz w:val="24"/>
              </w:rPr>
              <w:t>–</w:t>
            </w:r>
          </w:p>
        </w:tc>
        <w:tc>
          <w:tcPr>
            <w:tcW w:w="1843" w:type="dxa"/>
          </w:tcPr>
          <w:p w14:paraId="57CDBD08" w14:textId="77777777" w:rsidR="00F83B47" w:rsidRPr="00CF6F16" w:rsidRDefault="00A32131">
            <w:pPr>
              <w:pStyle w:val="TableParagraph"/>
              <w:spacing w:before="44"/>
              <w:ind w:left="421" w:right="408"/>
              <w:rPr>
                <w:color w:val="000000" w:themeColor="text1"/>
                <w:sz w:val="24"/>
              </w:rPr>
            </w:pPr>
            <w:r w:rsidRPr="00CF6F16">
              <w:rPr>
                <w:color w:val="000000" w:themeColor="text1"/>
                <w:sz w:val="24"/>
              </w:rPr>
              <w:t>6 041,18</w:t>
            </w:r>
          </w:p>
        </w:tc>
      </w:tr>
      <w:tr w:rsidR="00F83B47" w:rsidRPr="00CF6F16" w14:paraId="4F1B3775" w14:textId="77777777">
        <w:trPr>
          <w:trHeight w:val="398"/>
        </w:trPr>
        <w:tc>
          <w:tcPr>
            <w:tcW w:w="3964" w:type="dxa"/>
            <w:gridSpan w:val="2"/>
          </w:tcPr>
          <w:p w14:paraId="5F153B6D" w14:textId="77777777" w:rsidR="00F83B47" w:rsidRPr="00CF6F16" w:rsidRDefault="00A32131">
            <w:pPr>
              <w:pStyle w:val="TableParagraph"/>
              <w:spacing w:before="44"/>
              <w:ind w:right="84"/>
              <w:jc w:val="right"/>
              <w:rPr>
                <w:color w:val="000000" w:themeColor="text1"/>
                <w:sz w:val="24"/>
              </w:rPr>
            </w:pPr>
            <w:r w:rsidRPr="00CF6F16">
              <w:rPr>
                <w:color w:val="000000" w:themeColor="text1"/>
                <w:sz w:val="24"/>
              </w:rPr>
              <w:t>СП</w:t>
            </w:r>
          </w:p>
        </w:tc>
        <w:tc>
          <w:tcPr>
            <w:tcW w:w="1204" w:type="dxa"/>
          </w:tcPr>
          <w:p w14:paraId="4C95A5B4" w14:textId="77777777" w:rsidR="00F83B47" w:rsidRPr="00CF6F16" w:rsidRDefault="00A32131">
            <w:pPr>
              <w:pStyle w:val="TableParagraph"/>
              <w:spacing w:before="44"/>
              <w:ind w:left="187"/>
              <w:jc w:val="left"/>
              <w:rPr>
                <w:color w:val="000000" w:themeColor="text1"/>
                <w:sz w:val="24"/>
              </w:rPr>
            </w:pPr>
            <w:r w:rsidRPr="00CF6F16">
              <w:rPr>
                <w:color w:val="000000" w:themeColor="text1"/>
                <w:sz w:val="24"/>
              </w:rPr>
              <w:t>6 041,18</w:t>
            </w:r>
          </w:p>
        </w:tc>
        <w:tc>
          <w:tcPr>
            <w:tcW w:w="1274" w:type="dxa"/>
          </w:tcPr>
          <w:p w14:paraId="2402D3D1" w14:textId="77777777" w:rsidR="00F83B47" w:rsidRPr="00CF6F16" w:rsidRDefault="00A32131">
            <w:pPr>
              <w:pStyle w:val="TableParagraph"/>
              <w:spacing w:before="44"/>
              <w:ind w:right="559"/>
              <w:jc w:val="right"/>
              <w:rPr>
                <w:color w:val="000000" w:themeColor="text1"/>
                <w:sz w:val="24"/>
              </w:rPr>
            </w:pPr>
            <w:r w:rsidRPr="00CF6F16">
              <w:rPr>
                <w:color w:val="000000" w:themeColor="text1"/>
                <w:sz w:val="24"/>
              </w:rPr>
              <w:t>–</w:t>
            </w:r>
          </w:p>
        </w:tc>
        <w:tc>
          <w:tcPr>
            <w:tcW w:w="1843" w:type="dxa"/>
          </w:tcPr>
          <w:p w14:paraId="1B84C235" w14:textId="77777777" w:rsidR="00F83B47" w:rsidRPr="00CF6F16" w:rsidRDefault="00A32131">
            <w:pPr>
              <w:pStyle w:val="TableParagraph"/>
              <w:spacing w:before="44"/>
              <w:ind w:left="421" w:right="316"/>
              <w:rPr>
                <w:color w:val="000000" w:themeColor="text1"/>
                <w:sz w:val="24"/>
              </w:rPr>
            </w:pPr>
            <w:r w:rsidRPr="00CF6F16">
              <w:rPr>
                <w:color w:val="000000" w:themeColor="text1"/>
                <w:sz w:val="24"/>
              </w:rPr>
              <w:t>6 041,18</w:t>
            </w:r>
          </w:p>
        </w:tc>
      </w:tr>
    </w:tbl>
    <w:p w14:paraId="622B52ED" w14:textId="77777777" w:rsidR="00F83B47" w:rsidRPr="00CF6F16" w:rsidRDefault="00F83B47">
      <w:pPr>
        <w:pStyle w:val="a3"/>
        <w:rPr>
          <w:color w:val="000000" w:themeColor="text1"/>
          <w:sz w:val="26"/>
        </w:rPr>
      </w:pPr>
    </w:p>
    <w:p w14:paraId="33193C9E" w14:textId="77777777" w:rsidR="00F83B47" w:rsidRPr="00CF6F16" w:rsidRDefault="00A32131">
      <w:pPr>
        <w:pStyle w:val="a3"/>
        <w:spacing w:line="360" w:lineRule="auto"/>
        <w:ind w:left="438" w:right="260" w:firstLine="566"/>
        <w:jc w:val="both"/>
        <w:rPr>
          <w:color w:val="000000" w:themeColor="text1"/>
        </w:rPr>
      </w:pPr>
      <w:r w:rsidRPr="00CF6F16">
        <w:rPr>
          <w:color w:val="000000" w:themeColor="text1"/>
        </w:rPr>
        <w:t>Определить на сегодняшний момент окончательную стоимость мероприятий не представляется возможным в связи с тем, что технические параметры вариантов развития тепловых сетей будут определяться при разработке проектно-сметной документации на объект, планируемый к внедрению.</w:t>
      </w:r>
    </w:p>
    <w:p w14:paraId="6A37502A" w14:textId="77777777" w:rsidR="00F83B47" w:rsidRPr="00CF6F16" w:rsidRDefault="00A32131">
      <w:pPr>
        <w:pStyle w:val="a3"/>
        <w:spacing w:before="1" w:line="360" w:lineRule="auto"/>
        <w:ind w:left="438" w:right="734" w:firstLine="566"/>
        <w:jc w:val="both"/>
        <w:rPr>
          <w:color w:val="000000" w:themeColor="text1"/>
        </w:rPr>
      </w:pPr>
      <w:r w:rsidRPr="00CF6F16">
        <w:rPr>
          <w:color w:val="000000" w:themeColor="text1"/>
        </w:rPr>
        <w:t>Стоимость работ подлежит корректировке при ежегодной актуализации Схемы теплоснабжения.</w:t>
      </w:r>
    </w:p>
    <w:p w14:paraId="670B4222" w14:textId="77777777" w:rsidR="00F83B47" w:rsidRPr="00CF6F16" w:rsidRDefault="00F83B47">
      <w:pPr>
        <w:spacing w:line="360" w:lineRule="auto"/>
        <w:jc w:val="both"/>
        <w:rPr>
          <w:color w:val="000000" w:themeColor="text1"/>
        </w:rPr>
        <w:sectPr w:rsidR="00F83B47" w:rsidRPr="00CF6F16"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35F4FB41" w14:textId="77777777" w:rsidR="00F83B47" w:rsidRPr="00CF6F16" w:rsidRDefault="00A32131" w:rsidP="00E11514">
      <w:pPr>
        <w:spacing w:line="360" w:lineRule="auto"/>
        <w:ind w:left="426" w:right="283" w:firstLine="567"/>
        <w:jc w:val="both"/>
        <w:rPr>
          <w:b/>
          <w:color w:val="000000" w:themeColor="text1"/>
          <w:sz w:val="24"/>
          <w:szCs w:val="24"/>
        </w:rPr>
      </w:pPr>
      <w:r w:rsidRPr="00CF6F16">
        <w:rPr>
          <w:b/>
          <w:color w:val="000000" w:themeColor="text1"/>
          <w:sz w:val="24"/>
          <w:szCs w:val="24"/>
        </w:rPr>
        <w:lastRenderedPageBreak/>
        <w:t>Предложения по величине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14:paraId="1257AB7B" w14:textId="77777777" w:rsidR="00F83B47" w:rsidRPr="00CF6F16" w:rsidRDefault="00A32131">
      <w:pPr>
        <w:pStyle w:val="a3"/>
        <w:spacing w:before="112" w:line="360" w:lineRule="auto"/>
        <w:ind w:left="438" w:right="413" w:firstLine="566"/>
        <w:rPr>
          <w:color w:val="000000" w:themeColor="text1"/>
        </w:rPr>
      </w:pPr>
      <w:r w:rsidRPr="00CF6F16">
        <w:rPr>
          <w:color w:val="000000" w:themeColor="text1"/>
        </w:rPr>
        <w:t>В данный момент котельные работают по различным утвержденным температурным графикам:</w:t>
      </w:r>
    </w:p>
    <w:p w14:paraId="485A505F" w14:textId="5FC48033" w:rsidR="00F83B47" w:rsidRPr="00CF6F16" w:rsidRDefault="00A32131">
      <w:pPr>
        <w:pStyle w:val="a5"/>
        <w:numPr>
          <w:ilvl w:val="0"/>
          <w:numId w:val="3"/>
        </w:numPr>
        <w:tabs>
          <w:tab w:val="left" w:pos="1205"/>
        </w:tabs>
        <w:spacing w:before="131"/>
        <w:rPr>
          <w:color w:val="000000" w:themeColor="text1"/>
          <w:sz w:val="24"/>
        </w:rPr>
      </w:pPr>
      <w:r w:rsidRPr="00CF6F16">
        <w:rPr>
          <w:color w:val="000000" w:themeColor="text1"/>
          <w:sz w:val="24"/>
        </w:rPr>
        <w:t>Котельная №1 ООО «ИГК» – 115/70</w:t>
      </w:r>
      <w:r w:rsidRPr="00CF6F16">
        <w:rPr>
          <w:color w:val="000000" w:themeColor="text1"/>
          <w:spacing w:val="-3"/>
          <w:sz w:val="24"/>
        </w:rPr>
        <w:t xml:space="preserve"> </w:t>
      </w:r>
      <w:r w:rsidRPr="00CF6F16">
        <w:rPr>
          <w:color w:val="000000" w:themeColor="text1"/>
          <w:position w:val="9"/>
          <w:sz w:val="16"/>
        </w:rPr>
        <w:t>о</w:t>
      </w:r>
      <w:r w:rsidRPr="00CF6F16">
        <w:rPr>
          <w:color w:val="000000" w:themeColor="text1"/>
          <w:sz w:val="24"/>
        </w:rPr>
        <w:t>С</w:t>
      </w:r>
      <w:r w:rsidR="00453E14" w:rsidRPr="00CF6F16">
        <w:rPr>
          <w:color w:val="000000" w:themeColor="text1"/>
          <w:sz w:val="24"/>
        </w:rPr>
        <w:t xml:space="preserve"> (со срезкой на 95</w:t>
      </w:r>
      <w:r w:rsidR="00453E14" w:rsidRPr="00CF6F16">
        <w:rPr>
          <w:color w:val="000000" w:themeColor="text1"/>
          <w:position w:val="7"/>
          <w:sz w:val="16"/>
        </w:rPr>
        <w:t>о</w:t>
      </w:r>
      <w:r w:rsidR="00453E14" w:rsidRPr="00CF6F16">
        <w:rPr>
          <w:color w:val="000000" w:themeColor="text1"/>
          <w:sz w:val="24"/>
        </w:rPr>
        <w:t>С)</w:t>
      </w:r>
      <w:r w:rsidRPr="00CF6F16">
        <w:rPr>
          <w:color w:val="000000" w:themeColor="text1"/>
          <w:sz w:val="24"/>
        </w:rPr>
        <w:t>;</w:t>
      </w:r>
    </w:p>
    <w:p w14:paraId="4BCA1950" w14:textId="0514009F" w:rsidR="00F83B47" w:rsidRPr="00CF6F16" w:rsidRDefault="00A32131">
      <w:pPr>
        <w:pStyle w:val="a5"/>
        <w:numPr>
          <w:ilvl w:val="0"/>
          <w:numId w:val="3"/>
        </w:numPr>
        <w:tabs>
          <w:tab w:val="left" w:pos="1205"/>
        </w:tabs>
        <w:spacing w:before="135"/>
        <w:rPr>
          <w:color w:val="000000" w:themeColor="text1"/>
          <w:sz w:val="24"/>
        </w:rPr>
      </w:pPr>
      <w:r w:rsidRPr="00CF6F16">
        <w:rPr>
          <w:color w:val="000000" w:themeColor="text1"/>
          <w:sz w:val="24"/>
        </w:rPr>
        <w:t xml:space="preserve">Котельная №2 ООО «ИГК» – </w:t>
      </w:r>
      <w:r w:rsidR="00453E14" w:rsidRPr="00CF6F16">
        <w:rPr>
          <w:color w:val="000000" w:themeColor="text1"/>
          <w:sz w:val="24"/>
        </w:rPr>
        <w:t>9</w:t>
      </w:r>
      <w:r w:rsidRPr="00CF6F16">
        <w:rPr>
          <w:color w:val="000000" w:themeColor="text1"/>
          <w:sz w:val="24"/>
        </w:rPr>
        <w:t xml:space="preserve">5/70 </w:t>
      </w:r>
      <w:r w:rsidRPr="00CF6F16">
        <w:rPr>
          <w:color w:val="000000" w:themeColor="text1"/>
          <w:position w:val="9"/>
          <w:sz w:val="16"/>
        </w:rPr>
        <w:t>о</w:t>
      </w:r>
      <w:r w:rsidRPr="00CF6F16">
        <w:rPr>
          <w:color w:val="000000" w:themeColor="text1"/>
          <w:sz w:val="24"/>
        </w:rPr>
        <w:t>С</w:t>
      </w:r>
      <w:r w:rsidR="00453E14" w:rsidRPr="00CF6F16">
        <w:rPr>
          <w:color w:val="000000" w:themeColor="text1"/>
          <w:sz w:val="24"/>
        </w:rPr>
        <w:t>;</w:t>
      </w:r>
      <w:r w:rsidRPr="00CF6F16">
        <w:rPr>
          <w:color w:val="000000" w:themeColor="text1"/>
          <w:sz w:val="24"/>
        </w:rPr>
        <w:t xml:space="preserve"> </w:t>
      </w:r>
    </w:p>
    <w:p w14:paraId="2339F2DF" w14:textId="77777777" w:rsidR="00F83B47" w:rsidRPr="00CF6F16" w:rsidRDefault="00A32131">
      <w:pPr>
        <w:pStyle w:val="a5"/>
        <w:numPr>
          <w:ilvl w:val="0"/>
          <w:numId w:val="3"/>
        </w:numPr>
        <w:tabs>
          <w:tab w:val="left" w:pos="1205"/>
        </w:tabs>
        <w:spacing w:before="138"/>
        <w:rPr>
          <w:color w:val="000000" w:themeColor="text1"/>
          <w:sz w:val="24"/>
        </w:rPr>
      </w:pPr>
      <w:r w:rsidRPr="00CF6F16">
        <w:rPr>
          <w:color w:val="000000" w:themeColor="text1"/>
          <w:sz w:val="24"/>
        </w:rPr>
        <w:t xml:space="preserve">Индустриальной котельной ООО </w:t>
      </w:r>
      <w:proofErr w:type="gramStart"/>
      <w:r w:rsidRPr="00CF6F16">
        <w:rPr>
          <w:color w:val="000000" w:themeColor="text1"/>
          <w:sz w:val="24"/>
        </w:rPr>
        <w:t>« Прогресс</w:t>
      </w:r>
      <w:proofErr w:type="gramEnd"/>
      <w:r w:rsidRPr="00CF6F16">
        <w:rPr>
          <w:color w:val="000000" w:themeColor="text1"/>
          <w:sz w:val="24"/>
        </w:rPr>
        <w:t>» – 115/70</w:t>
      </w:r>
      <w:r w:rsidRPr="00CF6F16">
        <w:rPr>
          <w:color w:val="000000" w:themeColor="text1"/>
          <w:spacing w:val="1"/>
          <w:sz w:val="24"/>
        </w:rPr>
        <w:t xml:space="preserve"> </w:t>
      </w:r>
      <w:r w:rsidRPr="00CF6F16">
        <w:rPr>
          <w:color w:val="000000" w:themeColor="text1"/>
          <w:position w:val="9"/>
          <w:sz w:val="16"/>
        </w:rPr>
        <w:t>о</w:t>
      </w:r>
      <w:r w:rsidRPr="00CF6F16">
        <w:rPr>
          <w:color w:val="000000" w:themeColor="text1"/>
          <w:sz w:val="24"/>
        </w:rPr>
        <w:t>С;</w:t>
      </w:r>
    </w:p>
    <w:p w14:paraId="01272291" w14:textId="77777777" w:rsidR="00F83B47" w:rsidRPr="00CF6F16" w:rsidRDefault="00A32131" w:rsidP="00FC2AD5">
      <w:pPr>
        <w:pStyle w:val="a5"/>
        <w:numPr>
          <w:ilvl w:val="0"/>
          <w:numId w:val="3"/>
        </w:numPr>
        <w:tabs>
          <w:tab w:val="left" w:pos="1205"/>
        </w:tabs>
        <w:spacing w:before="136" w:line="360" w:lineRule="auto"/>
        <w:rPr>
          <w:color w:val="000000" w:themeColor="text1"/>
          <w:sz w:val="24"/>
        </w:rPr>
      </w:pPr>
      <w:r w:rsidRPr="00CF6F16">
        <w:rPr>
          <w:color w:val="000000" w:themeColor="text1"/>
          <w:sz w:val="24"/>
        </w:rPr>
        <w:t xml:space="preserve">Шипуновская котельной </w:t>
      </w:r>
      <w:r w:rsidR="00DD325A" w:rsidRPr="00CF6F16">
        <w:rPr>
          <w:color w:val="000000" w:themeColor="text1"/>
          <w:sz w:val="24"/>
        </w:rPr>
        <w:t>ООО «Прогресс»</w:t>
      </w:r>
      <w:r w:rsidRPr="00CF6F16">
        <w:rPr>
          <w:color w:val="000000" w:themeColor="text1"/>
          <w:sz w:val="24"/>
        </w:rPr>
        <w:t xml:space="preserve"> – 95/70</w:t>
      </w:r>
      <w:r w:rsidRPr="00CF6F16">
        <w:rPr>
          <w:color w:val="000000" w:themeColor="text1"/>
          <w:spacing w:val="-22"/>
          <w:sz w:val="24"/>
        </w:rPr>
        <w:t xml:space="preserve"> </w:t>
      </w:r>
      <w:r w:rsidRPr="00CF6F16">
        <w:rPr>
          <w:color w:val="000000" w:themeColor="text1"/>
          <w:position w:val="9"/>
          <w:sz w:val="16"/>
        </w:rPr>
        <w:t>о</w:t>
      </w:r>
      <w:r w:rsidRPr="00CF6F16">
        <w:rPr>
          <w:color w:val="000000" w:themeColor="text1"/>
          <w:sz w:val="24"/>
        </w:rPr>
        <w:t>С;</w:t>
      </w:r>
    </w:p>
    <w:p w14:paraId="5565C813" w14:textId="7F63A9E1" w:rsidR="00F83B47" w:rsidRPr="00CF6F16" w:rsidRDefault="00D53F25" w:rsidP="00FC2AD5">
      <w:pPr>
        <w:pStyle w:val="a5"/>
        <w:numPr>
          <w:ilvl w:val="0"/>
          <w:numId w:val="3"/>
        </w:numPr>
        <w:tabs>
          <w:tab w:val="left" w:pos="1205"/>
        </w:tabs>
        <w:spacing w:before="136" w:line="360" w:lineRule="auto"/>
        <w:rPr>
          <w:color w:val="000000" w:themeColor="text1"/>
          <w:sz w:val="24"/>
        </w:rPr>
      </w:pPr>
      <w:r w:rsidRPr="00CF6F16">
        <w:rPr>
          <w:color w:val="000000" w:themeColor="text1"/>
          <w:sz w:val="24"/>
        </w:rPr>
        <w:t>МУП «Котельная Ложок»</w:t>
      </w:r>
      <w:r w:rsidR="00A32131" w:rsidRPr="00CF6F16">
        <w:rPr>
          <w:color w:val="000000" w:themeColor="text1"/>
          <w:sz w:val="24"/>
        </w:rPr>
        <w:t>– 95/70</w:t>
      </w:r>
      <w:r w:rsidR="00A32131" w:rsidRPr="00CF6F16">
        <w:rPr>
          <w:color w:val="000000" w:themeColor="text1"/>
          <w:spacing w:val="-29"/>
          <w:sz w:val="24"/>
        </w:rPr>
        <w:t xml:space="preserve"> </w:t>
      </w:r>
      <w:r w:rsidR="00A32131" w:rsidRPr="00CF6F16">
        <w:rPr>
          <w:color w:val="000000" w:themeColor="text1"/>
          <w:position w:val="9"/>
          <w:sz w:val="16"/>
        </w:rPr>
        <w:t>о</w:t>
      </w:r>
      <w:r w:rsidR="00A32131" w:rsidRPr="00CF6F16">
        <w:rPr>
          <w:color w:val="000000" w:themeColor="text1"/>
          <w:sz w:val="24"/>
        </w:rPr>
        <w:t>С;</w:t>
      </w:r>
    </w:p>
    <w:p w14:paraId="3CB971F9" w14:textId="77777777" w:rsidR="00F83B47" w:rsidRPr="00CF6F16" w:rsidRDefault="00A32131" w:rsidP="00FC2AD5">
      <w:pPr>
        <w:pStyle w:val="a5"/>
        <w:numPr>
          <w:ilvl w:val="0"/>
          <w:numId w:val="3"/>
        </w:numPr>
        <w:tabs>
          <w:tab w:val="left" w:pos="1205"/>
        </w:tabs>
        <w:spacing w:before="138" w:line="360" w:lineRule="auto"/>
        <w:rPr>
          <w:color w:val="000000" w:themeColor="text1"/>
          <w:sz w:val="24"/>
        </w:rPr>
      </w:pPr>
      <w:r w:rsidRPr="00CF6F16">
        <w:rPr>
          <w:color w:val="000000" w:themeColor="text1"/>
          <w:sz w:val="24"/>
        </w:rPr>
        <w:t>Котельная ООО «Искитимское ХПП» – 95/70</w:t>
      </w:r>
      <w:r w:rsidRPr="00CF6F16">
        <w:rPr>
          <w:color w:val="000000" w:themeColor="text1"/>
          <w:spacing w:val="-10"/>
          <w:sz w:val="24"/>
        </w:rPr>
        <w:t xml:space="preserve"> </w:t>
      </w:r>
      <w:r w:rsidRPr="00CF6F16">
        <w:rPr>
          <w:color w:val="000000" w:themeColor="text1"/>
          <w:position w:val="9"/>
          <w:sz w:val="16"/>
        </w:rPr>
        <w:t>о</w:t>
      </w:r>
      <w:r w:rsidRPr="00CF6F16">
        <w:rPr>
          <w:color w:val="000000" w:themeColor="text1"/>
          <w:sz w:val="24"/>
        </w:rPr>
        <w:t>С;</w:t>
      </w:r>
    </w:p>
    <w:p w14:paraId="31562012" w14:textId="77777777" w:rsidR="00F83B47" w:rsidRPr="00CF6F16" w:rsidRDefault="00A32131" w:rsidP="00FC2AD5">
      <w:pPr>
        <w:pStyle w:val="a5"/>
        <w:numPr>
          <w:ilvl w:val="0"/>
          <w:numId w:val="3"/>
        </w:numPr>
        <w:tabs>
          <w:tab w:val="left" w:pos="1205"/>
        </w:tabs>
        <w:spacing w:before="138" w:line="360" w:lineRule="auto"/>
        <w:rPr>
          <w:color w:val="000000" w:themeColor="text1"/>
          <w:sz w:val="24"/>
        </w:rPr>
      </w:pPr>
      <w:r w:rsidRPr="00CF6F16">
        <w:rPr>
          <w:color w:val="000000" w:themeColor="text1"/>
          <w:sz w:val="24"/>
        </w:rPr>
        <w:t>Котельная ИП Голубев В.А. - 95/70</w:t>
      </w:r>
      <w:r w:rsidRPr="00CF6F16">
        <w:rPr>
          <w:color w:val="000000" w:themeColor="text1"/>
          <w:spacing w:val="-3"/>
          <w:sz w:val="24"/>
        </w:rPr>
        <w:t xml:space="preserve"> </w:t>
      </w:r>
      <w:r w:rsidRPr="00CF6F16">
        <w:rPr>
          <w:color w:val="000000" w:themeColor="text1"/>
          <w:position w:val="9"/>
          <w:sz w:val="16"/>
        </w:rPr>
        <w:t>о</w:t>
      </w:r>
      <w:r w:rsidRPr="00CF6F16">
        <w:rPr>
          <w:color w:val="000000" w:themeColor="text1"/>
          <w:sz w:val="24"/>
        </w:rPr>
        <w:t>С</w:t>
      </w:r>
    </w:p>
    <w:p w14:paraId="5019185F" w14:textId="77777777" w:rsidR="00F83B47" w:rsidRPr="00CF6F16" w:rsidRDefault="00A32131" w:rsidP="00FC2AD5">
      <w:pPr>
        <w:pStyle w:val="a3"/>
        <w:spacing w:line="360" w:lineRule="auto"/>
        <w:ind w:left="438" w:right="256" w:firstLine="566"/>
        <w:jc w:val="both"/>
        <w:rPr>
          <w:color w:val="000000" w:themeColor="text1"/>
        </w:rPr>
      </w:pPr>
      <w:r w:rsidRPr="00CF6F16">
        <w:rPr>
          <w:color w:val="000000" w:themeColor="text1"/>
        </w:rPr>
        <w:t>В связи с ограничением пропускной способности трубопроводов тепловой сети, определенной гидравлическим расчетом режима, необходимо увеличить температурные графики отпуска тепла с некоторых источников:</w:t>
      </w:r>
    </w:p>
    <w:p w14:paraId="6DC8D970" w14:textId="3F0E30C1" w:rsidR="00F83B47" w:rsidRPr="00CF6F16" w:rsidRDefault="00A32131">
      <w:pPr>
        <w:pStyle w:val="a5"/>
        <w:numPr>
          <w:ilvl w:val="0"/>
          <w:numId w:val="3"/>
        </w:numPr>
        <w:tabs>
          <w:tab w:val="left" w:pos="1207"/>
        </w:tabs>
        <w:spacing w:line="293" w:lineRule="exact"/>
        <w:ind w:left="1206" w:hanging="203"/>
        <w:jc w:val="both"/>
        <w:rPr>
          <w:color w:val="000000" w:themeColor="text1"/>
          <w:sz w:val="24"/>
        </w:rPr>
      </w:pPr>
      <w:r w:rsidRPr="00CF6F16">
        <w:rPr>
          <w:color w:val="000000" w:themeColor="text1"/>
          <w:sz w:val="24"/>
        </w:rPr>
        <w:t xml:space="preserve">Котельная №1 </w:t>
      </w:r>
      <w:r w:rsidR="000648FD" w:rsidRPr="00CF6F16">
        <w:rPr>
          <w:color w:val="000000" w:themeColor="text1"/>
          <w:sz w:val="24"/>
        </w:rPr>
        <w:t>МУП «ДЕЗ»</w:t>
      </w:r>
      <w:r w:rsidRPr="00CF6F16">
        <w:rPr>
          <w:color w:val="000000" w:themeColor="text1"/>
          <w:sz w:val="24"/>
        </w:rPr>
        <w:t xml:space="preserve"> – 130/70</w:t>
      </w:r>
      <w:r w:rsidRPr="00CF6F16">
        <w:rPr>
          <w:color w:val="000000" w:themeColor="text1"/>
          <w:spacing w:val="-24"/>
          <w:sz w:val="24"/>
        </w:rPr>
        <w:t xml:space="preserve"> </w:t>
      </w:r>
      <w:r w:rsidRPr="00CF6F16">
        <w:rPr>
          <w:color w:val="000000" w:themeColor="text1"/>
          <w:position w:val="9"/>
          <w:sz w:val="16"/>
        </w:rPr>
        <w:t>о</w:t>
      </w:r>
      <w:r w:rsidRPr="00CF6F16">
        <w:rPr>
          <w:color w:val="000000" w:themeColor="text1"/>
          <w:sz w:val="24"/>
        </w:rPr>
        <w:t>С;</w:t>
      </w:r>
    </w:p>
    <w:p w14:paraId="4D4A913A" w14:textId="196F45DA" w:rsidR="00F83B47" w:rsidRPr="00CF6F16" w:rsidRDefault="00D53F25">
      <w:pPr>
        <w:pStyle w:val="a5"/>
        <w:numPr>
          <w:ilvl w:val="0"/>
          <w:numId w:val="3"/>
        </w:numPr>
        <w:tabs>
          <w:tab w:val="left" w:pos="1207"/>
        </w:tabs>
        <w:spacing w:before="136"/>
        <w:ind w:left="1206" w:hanging="203"/>
        <w:jc w:val="both"/>
        <w:rPr>
          <w:color w:val="000000" w:themeColor="text1"/>
          <w:sz w:val="24"/>
        </w:rPr>
      </w:pPr>
      <w:r w:rsidRPr="00CF6F16">
        <w:rPr>
          <w:color w:val="000000" w:themeColor="text1"/>
          <w:sz w:val="24"/>
        </w:rPr>
        <w:t>МУП «Котельная Ложок»</w:t>
      </w:r>
      <w:r w:rsidR="00A32131" w:rsidRPr="00CF6F16">
        <w:rPr>
          <w:color w:val="000000" w:themeColor="text1"/>
          <w:sz w:val="24"/>
        </w:rPr>
        <w:t>– 115/70</w:t>
      </w:r>
      <w:r w:rsidR="00A32131" w:rsidRPr="00CF6F16">
        <w:rPr>
          <w:color w:val="000000" w:themeColor="text1"/>
          <w:spacing w:val="-23"/>
          <w:sz w:val="24"/>
        </w:rPr>
        <w:t xml:space="preserve"> </w:t>
      </w:r>
      <w:r w:rsidR="00A32131" w:rsidRPr="00CF6F16">
        <w:rPr>
          <w:color w:val="000000" w:themeColor="text1"/>
          <w:position w:val="9"/>
          <w:sz w:val="16"/>
        </w:rPr>
        <w:t>о</w:t>
      </w:r>
      <w:r w:rsidR="00A32131" w:rsidRPr="00CF6F16">
        <w:rPr>
          <w:color w:val="000000" w:themeColor="text1"/>
          <w:sz w:val="24"/>
        </w:rPr>
        <w:t>С.</w:t>
      </w:r>
    </w:p>
    <w:p w14:paraId="40B23B82" w14:textId="77777777" w:rsidR="00F83B47" w:rsidRPr="00CF6F16" w:rsidRDefault="00A32131">
      <w:pPr>
        <w:pStyle w:val="a3"/>
        <w:spacing w:before="138" w:line="360" w:lineRule="auto"/>
        <w:ind w:left="438" w:right="378" w:firstLine="566"/>
        <w:jc w:val="both"/>
        <w:rPr>
          <w:color w:val="000000" w:themeColor="text1"/>
        </w:rPr>
      </w:pPr>
      <w:r w:rsidRPr="00CF6F16">
        <w:rPr>
          <w:color w:val="000000" w:themeColor="text1"/>
        </w:rPr>
        <w:t>Модернизация источников для обеспечения необходимых графиков отпуска тепла не требуется. Установленное оборудование способно обеспечить необходимые параметры.</w:t>
      </w:r>
    </w:p>
    <w:p w14:paraId="10A1B11D" w14:textId="77777777" w:rsidR="00F83B47" w:rsidRPr="00CF6F16" w:rsidRDefault="00F83B47">
      <w:pPr>
        <w:spacing w:line="360" w:lineRule="auto"/>
        <w:jc w:val="both"/>
        <w:rPr>
          <w:color w:val="000000" w:themeColor="text1"/>
        </w:rPr>
        <w:sectPr w:rsidR="00F83B47" w:rsidRPr="00CF6F16" w:rsidSect="00F8500C">
          <w:pgSz w:w="11920" w:h="16850"/>
          <w:pgMar w:top="11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26145292" w14:textId="322AC530" w:rsidR="00F83B47" w:rsidRPr="00CF6F16" w:rsidRDefault="00CC0FCA" w:rsidP="00FC2AD5">
      <w:pPr>
        <w:pStyle w:val="1"/>
        <w:spacing w:before="75" w:line="360" w:lineRule="auto"/>
        <w:ind w:right="259"/>
        <w:rPr>
          <w:color w:val="000000" w:themeColor="text1"/>
        </w:rPr>
      </w:pPr>
      <w:bookmarkStart w:id="23" w:name="_Toc164441141"/>
      <w:r w:rsidRPr="00CF6F16">
        <w:rPr>
          <w:color w:val="000000" w:themeColor="text1"/>
        </w:rPr>
        <w:lastRenderedPageBreak/>
        <w:t xml:space="preserve">РАЗДЕЛ 10. </w:t>
      </w:r>
      <w:r w:rsidR="00A32131" w:rsidRPr="00CF6F16">
        <w:rPr>
          <w:color w:val="000000" w:themeColor="text1"/>
        </w:rPr>
        <w:t xml:space="preserve">РЕШЕНИЕ </w:t>
      </w:r>
      <w:r w:rsidRPr="00CF6F16">
        <w:rPr>
          <w:color w:val="000000" w:themeColor="text1"/>
        </w:rPr>
        <w:t>О ПРИСВОЕНИИ СТАТУСА</w:t>
      </w:r>
      <w:r w:rsidR="00A32131" w:rsidRPr="00CF6F16">
        <w:rPr>
          <w:color w:val="000000" w:themeColor="text1"/>
        </w:rPr>
        <w:t xml:space="preserve"> ЕДИНОЙ ТЕПЛОСНАБЖАЮЩЕЙ ОРГАНИЗАЦИИ</w:t>
      </w:r>
      <w:r w:rsidR="00E61C0D" w:rsidRPr="00CF6F16">
        <w:rPr>
          <w:color w:val="000000" w:themeColor="text1"/>
        </w:rPr>
        <w:t xml:space="preserve"> (ОРГАНИЗАЦИЯМ)</w:t>
      </w:r>
      <w:bookmarkEnd w:id="23"/>
    </w:p>
    <w:p w14:paraId="74B064E1" w14:textId="77777777" w:rsidR="00F83B47" w:rsidRPr="00CF6F16" w:rsidRDefault="00A32131">
      <w:pPr>
        <w:pStyle w:val="a3"/>
        <w:spacing w:before="230" w:line="360" w:lineRule="auto"/>
        <w:ind w:left="438" w:right="256" w:firstLine="566"/>
        <w:jc w:val="both"/>
        <w:rPr>
          <w:color w:val="000000" w:themeColor="text1"/>
        </w:rPr>
      </w:pPr>
      <w:r w:rsidRPr="00CF6F16">
        <w:rPr>
          <w:color w:val="000000" w:themeColor="text1"/>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2E1B14A2" w14:textId="77777777" w:rsidR="00F83B47" w:rsidRPr="00CF6F16" w:rsidRDefault="00A32131">
      <w:pPr>
        <w:pStyle w:val="a3"/>
        <w:spacing w:before="2" w:line="360" w:lineRule="auto"/>
        <w:ind w:left="438" w:right="254" w:firstLine="566"/>
        <w:jc w:val="both"/>
        <w:rPr>
          <w:color w:val="000000" w:themeColor="text1"/>
        </w:rPr>
      </w:pPr>
      <w:r w:rsidRPr="00CF6F16">
        <w:rPr>
          <w:color w:val="000000" w:themeColor="text1"/>
        </w:rPr>
        <w:t>В соответствии с п. 28 ст. 28 Федерального закона от 27.07.2010 г. № 190 – ФЗ «О тепло- снабжении»: «Единая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 снабжения, утвержденными Правительством Российской Федерации».</w:t>
      </w:r>
    </w:p>
    <w:p w14:paraId="5FF35F4B" w14:textId="77777777" w:rsidR="00F83B47" w:rsidRPr="00CF6F16" w:rsidRDefault="00A32131">
      <w:pPr>
        <w:pStyle w:val="a3"/>
        <w:spacing w:line="360" w:lineRule="auto"/>
        <w:ind w:left="438" w:right="259" w:firstLine="566"/>
        <w:jc w:val="both"/>
        <w:rPr>
          <w:color w:val="000000" w:themeColor="text1"/>
        </w:rPr>
      </w:pPr>
      <w:r w:rsidRPr="00CF6F16">
        <w:rPr>
          <w:color w:val="000000" w:themeColor="text1"/>
        </w:rPr>
        <w:t>В соответствии с п. 6 ст. 6 Федерального закона от 27.07.2010 г. № 190 – ФЗ «О тепло- снабжении»: «К полномочиям органов местного самоуправления поселений, городских округов по организации теплоснабжения на соответствующих территориях относится утверждение схем теплоснабжения поселений, городских округов с численностью населения менее пятисот тысяч человек, в том числе определение единой теплоснабжающей организации».</w:t>
      </w:r>
    </w:p>
    <w:p w14:paraId="169BB549" w14:textId="77777777" w:rsidR="00F83B47" w:rsidRPr="00CF6F16" w:rsidRDefault="00A32131">
      <w:pPr>
        <w:pStyle w:val="a3"/>
        <w:spacing w:line="360" w:lineRule="auto"/>
        <w:ind w:left="438" w:right="256" w:firstLine="566"/>
        <w:jc w:val="both"/>
        <w:rPr>
          <w:color w:val="000000" w:themeColor="text1"/>
        </w:rPr>
      </w:pPr>
      <w:r w:rsidRPr="00CF6F16">
        <w:rPr>
          <w:color w:val="000000" w:themeColor="text1"/>
        </w:rPr>
        <w:t xml:space="preserve">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использовать для этого нижеследующий раздел проекта Постановления Правительства Российской Федерации </w:t>
      </w:r>
      <w:r w:rsidRPr="00CF6F16">
        <w:rPr>
          <w:color w:val="000000" w:themeColor="text1"/>
          <w:spacing w:val="-5"/>
        </w:rPr>
        <w:t xml:space="preserve">«Об </w:t>
      </w:r>
      <w:r w:rsidRPr="00CF6F16">
        <w:rPr>
          <w:color w:val="000000" w:themeColor="text1"/>
        </w:rPr>
        <w:t xml:space="preserve">утверждении правил организации теплоснабжения», предложенный к утверждению Правительством Российской Федерации в соответствии с п.1 ст. 4 Федерального закона от 27.07.2010 г. № 190-ФЗ </w:t>
      </w:r>
      <w:r w:rsidRPr="00CF6F16">
        <w:rPr>
          <w:color w:val="000000" w:themeColor="text1"/>
          <w:spacing w:val="-6"/>
        </w:rPr>
        <w:t>«О</w:t>
      </w:r>
      <w:r w:rsidRPr="00CF6F16">
        <w:rPr>
          <w:color w:val="000000" w:themeColor="text1"/>
          <w:spacing w:val="-3"/>
        </w:rPr>
        <w:t xml:space="preserve"> </w:t>
      </w:r>
      <w:r w:rsidRPr="00CF6F16">
        <w:rPr>
          <w:color w:val="000000" w:themeColor="text1"/>
        </w:rPr>
        <w:t>теплоснабжении».</w:t>
      </w:r>
    </w:p>
    <w:p w14:paraId="6E8680B7" w14:textId="77777777" w:rsidR="00F83B47" w:rsidRPr="00CF6F16" w:rsidRDefault="00A32131">
      <w:pPr>
        <w:pStyle w:val="a3"/>
        <w:spacing w:line="275" w:lineRule="exact"/>
        <w:ind w:left="1004"/>
        <w:jc w:val="both"/>
        <w:rPr>
          <w:color w:val="000000" w:themeColor="text1"/>
        </w:rPr>
      </w:pPr>
      <w:r w:rsidRPr="00CF6F16">
        <w:rPr>
          <w:color w:val="000000" w:themeColor="text1"/>
        </w:rPr>
        <w:t>Критерии и порядок определения единой теплоснабжающей организации:</w:t>
      </w:r>
    </w:p>
    <w:p w14:paraId="3904EC75" w14:textId="77777777" w:rsidR="00F83B47" w:rsidRPr="00CF6F16" w:rsidRDefault="00A32131">
      <w:pPr>
        <w:pStyle w:val="a5"/>
        <w:numPr>
          <w:ilvl w:val="0"/>
          <w:numId w:val="2"/>
        </w:numPr>
        <w:tabs>
          <w:tab w:val="left" w:pos="1274"/>
        </w:tabs>
        <w:spacing w:before="139" w:line="360" w:lineRule="auto"/>
        <w:ind w:right="258" w:firstLine="566"/>
        <w:jc w:val="both"/>
        <w:rPr>
          <w:color w:val="000000" w:themeColor="text1"/>
          <w:sz w:val="24"/>
          <w:szCs w:val="24"/>
        </w:rPr>
      </w:pPr>
      <w:r w:rsidRPr="00CF6F16">
        <w:rPr>
          <w:color w:val="000000" w:themeColor="text1"/>
          <w:sz w:val="24"/>
        </w:rPr>
        <w:t>Статус единой теплоснабжающей организации присваивается органом местного самоуправления или федеральным органом исполнительной власти (далее – уполномоченные органы) при утверждении схемы теплоснабжения поселения, городского округа, а в случае смены единой теплоснабжающей организации – при актуализации схемы</w:t>
      </w:r>
      <w:r w:rsidRPr="00CF6F16">
        <w:rPr>
          <w:color w:val="000000" w:themeColor="text1"/>
          <w:spacing w:val="-12"/>
          <w:sz w:val="24"/>
        </w:rPr>
        <w:t xml:space="preserve"> </w:t>
      </w:r>
      <w:r w:rsidRPr="00CF6F16">
        <w:rPr>
          <w:color w:val="000000" w:themeColor="text1"/>
          <w:sz w:val="24"/>
          <w:szCs w:val="24"/>
        </w:rPr>
        <w:lastRenderedPageBreak/>
        <w:t>теплоснабжения.</w:t>
      </w:r>
    </w:p>
    <w:p w14:paraId="0CF027A3" w14:textId="77777777" w:rsidR="00F83B47" w:rsidRPr="00CF6F16" w:rsidRDefault="00A32131" w:rsidP="009A4F69">
      <w:pPr>
        <w:pStyle w:val="a5"/>
        <w:numPr>
          <w:ilvl w:val="0"/>
          <w:numId w:val="2"/>
        </w:numPr>
        <w:tabs>
          <w:tab w:val="left" w:pos="1262"/>
        </w:tabs>
        <w:spacing w:before="63" w:line="360" w:lineRule="auto"/>
        <w:ind w:right="254" w:firstLine="566"/>
        <w:jc w:val="both"/>
        <w:rPr>
          <w:color w:val="000000" w:themeColor="text1"/>
          <w:sz w:val="24"/>
          <w:szCs w:val="24"/>
        </w:rPr>
      </w:pPr>
      <w:r w:rsidRPr="00CF6F16">
        <w:rPr>
          <w:color w:val="000000" w:themeColor="text1"/>
          <w:sz w:val="24"/>
          <w:szCs w:val="24"/>
        </w:rPr>
        <w:t>В проекте схемы теплоснабжения должны быть определены границы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w:t>
      </w:r>
      <w:r w:rsidRPr="00CF6F16">
        <w:rPr>
          <w:color w:val="000000" w:themeColor="text1"/>
          <w:spacing w:val="27"/>
          <w:sz w:val="24"/>
          <w:szCs w:val="24"/>
        </w:rPr>
        <w:t xml:space="preserve"> </w:t>
      </w:r>
      <w:r w:rsidRPr="00CF6F16">
        <w:rPr>
          <w:color w:val="000000" w:themeColor="text1"/>
          <w:sz w:val="24"/>
          <w:szCs w:val="24"/>
        </w:rPr>
        <w:t>теплоснабжения, в отношении которой присваивается соответствующий статус.</w:t>
      </w:r>
    </w:p>
    <w:p w14:paraId="742D579A" w14:textId="77777777" w:rsidR="00F83B47" w:rsidRPr="00CF6F16" w:rsidRDefault="00A32131">
      <w:pPr>
        <w:pStyle w:val="a3"/>
        <w:spacing w:before="139" w:line="360" w:lineRule="auto"/>
        <w:ind w:left="438" w:right="259" w:firstLine="566"/>
        <w:jc w:val="both"/>
        <w:rPr>
          <w:color w:val="000000" w:themeColor="text1"/>
        </w:rPr>
      </w:pPr>
      <w:r w:rsidRPr="00CF6F16">
        <w:rPr>
          <w:color w:val="000000" w:themeColor="text1"/>
        </w:rPr>
        <w:t>В случае, если на территории поселения, городского округа существуют несколько систем теплоснабжения, уполномоченные органы вправе:</w:t>
      </w:r>
    </w:p>
    <w:p w14:paraId="0A86A26A" w14:textId="77777777" w:rsidR="00F83B47" w:rsidRPr="00CF6F16" w:rsidRDefault="00A32131">
      <w:pPr>
        <w:pStyle w:val="a5"/>
        <w:numPr>
          <w:ilvl w:val="1"/>
          <w:numId w:val="2"/>
        </w:numPr>
        <w:tabs>
          <w:tab w:val="left" w:pos="1351"/>
        </w:tabs>
        <w:spacing w:line="360" w:lineRule="auto"/>
        <w:ind w:right="264" w:firstLine="0"/>
        <w:jc w:val="both"/>
        <w:rPr>
          <w:color w:val="000000" w:themeColor="text1"/>
          <w:sz w:val="24"/>
          <w:szCs w:val="24"/>
        </w:rPr>
      </w:pPr>
      <w:r w:rsidRPr="00CF6F16">
        <w:rPr>
          <w:color w:val="000000" w:themeColor="text1"/>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w:t>
      </w:r>
      <w:r w:rsidRPr="00CF6F16">
        <w:rPr>
          <w:color w:val="000000" w:themeColor="text1"/>
          <w:spacing w:val="-7"/>
          <w:sz w:val="24"/>
          <w:szCs w:val="24"/>
        </w:rPr>
        <w:t xml:space="preserve"> </w:t>
      </w:r>
      <w:r w:rsidRPr="00CF6F16">
        <w:rPr>
          <w:color w:val="000000" w:themeColor="text1"/>
          <w:sz w:val="24"/>
          <w:szCs w:val="24"/>
        </w:rPr>
        <w:t>округа;</w:t>
      </w:r>
    </w:p>
    <w:p w14:paraId="6A116C89" w14:textId="77777777" w:rsidR="00F83B47" w:rsidRPr="00CF6F16" w:rsidRDefault="00A32131" w:rsidP="00D45ECC">
      <w:pPr>
        <w:pStyle w:val="a5"/>
        <w:numPr>
          <w:ilvl w:val="1"/>
          <w:numId w:val="2"/>
        </w:numPr>
        <w:tabs>
          <w:tab w:val="left" w:pos="1351"/>
        </w:tabs>
        <w:spacing w:line="360" w:lineRule="auto"/>
        <w:ind w:left="426" w:right="256" w:firstLine="708"/>
        <w:jc w:val="both"/>
        <w:rPr>
          <w:color w:val="000000" w:themeColor="text1"/>
          <w:sz w:val="24"/>
          <w:szCs w:val="24"/>
        </w:rPr>
      </w:pPr>
      <w:r w:rsidRPr="00CF6F16">
        <w:rPr>
          <w:color w:val="000000" w:themeColor="text1"/>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ее</w:t>
      </w:r>
      <w:r w:rsidRPr="00CF6F16">
        <w:rPr>
          <w:color w:val="000000" w:themeColor="text1"/>
          <w:spacing w:val="-19"/>
          <w:sz w:val="24"/>
          <w:szCs w:val="24"/>
        </w:rPr>
        <w:t xml:space="preserve"> </w:t>
      </w:r>
      <w:r w:rsidRPr="00CF6F16">
        <w:rPr>
          <w:color w:val="000000" w:themeColor="text1"/>
          <w:sz w:val="24"/>
          <w:szCs w:val="24"/>
        </w:rPr>
        <w:t>деятельности.</w:t>
      </w:r>
    </w:p>
    <w:p w14:paraId="397DAE2B" w14:textId="77777777" w:rsidR="00F83B47" w:rsidRPr="00CF6F16" w:rsidRDefault="00A32131">
      <w:pPr>
        <w:pStyle w:val="a5"/>
        <w:numPr>
          <w:ilvl w:val="0"/>
          <w:numId w:val="2"/>
        </w:numPr>
        <w:tabs>
          <w:tab w:val="left" w:pos="1255"/>
        </w:tabs>
        <w:spacing w:line="360" w:lineRule="auto"/>
        <w:ind w:right="253" w:firstLine="566"/>
        <w:jc w:val="both"/>
        <w:rPr>
          <w:color w:val="000000" w:themeColor="text1"/>
          <w:sz w:val="24"/>
        </w:rPr>
      </w:pPr>
      <w:r w:rsidRPr="00CF6F16">
        <w:rPr>
          <w:color w:val="000000" w:themeColor="text1"/>
          <w:sz w:val="24"/>
          <w:szCs w:val="24"/>
        </w:rPr>
        <w:t>Для присвоения статуса единой теплоснабжающей организации впервые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поселения, городского округа вправе подать в течение одного месяца с даты размещения на сайте поселения, городского округа, города федерального значения проекта схемы теплоснабжения в орган местного самоуправления заявки на присвоение статуса единой теплоснабжающей</w:t>
      </w:r>
      <w:r w:rsidRPr="00CF6F16">
        <w:rPr>
          <w:color w:val="000000" w:themeColor="text1"/>
          <w:sz w:val="24"/>
        </w:rPr>
        <w:t xml:space="preserve">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поселения, городского</w:t>
      </w:r>
      <w:r w:rsidRPr="00CF6F16">
        <w:rPr>
          <w:color w:val="000000" w:themeColor="text1"/>
          <w:spacing w:val="-9"/>
          <w:sz w:val="24"/>
        </w:rPr>
        <w:t xml:space="preserve"> </w:t>
      </w:r>
      <w:r w:rsidRPr="00CF6F16">
        <w:rPr>
          <w:color w:val="000000" w:themeColor="text1"/>
          <w:sz w:val="24"/>
        </w:rPr>
        <w:t>округа.</w:t>
      </w:r>
    </w:p>
    <w:p w14:paraId="258F7EC4" w14:textId="77777777" w:rsidR="00F83B47" w:rsidRPr="00CF6F16" w:rsidRDefault="00A32131">
      <w:pPr>
        <w:pStyle w:val="a5"/>
        <w:numPr>
          <w:ilvl w:val="0"/>
          <w:numId w:val="2"/>
        </w:numPr>
        <w:tabs>
          <w:tab w:val="left" w:pos="1267"/>
        </w:tabs>
        <w:spacing w:before="4" w:line="360" w:lineRule="auto"/>
        <w:ind w:right="256" w:firstLine="566"/>
        <w:jc w:val="both"/>
        <w:rPr>
          <w:color w:val="000000" w:themeColor="text1"/>
          <w:sz w:val="24"/>
        </w:rPr>
      </w:pPr>
      <w:r w:rsidRPr="00CF6F16">
        <w:rPr>
          <w:color w:val="000000" w:themeColor="text1"/>
          <w:sz w:val="24"/>
        </w:rPr>
        <w:t>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 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 конном основании источниками тепловой энергии и (или) тепловыми сетями в соответствую- щей системе теплоснабжения, орган местного самоуправления присваивает статус единой теплоснабжающей организации в соответствии с критериями настоящих</w:t>
      </w:r>
      <w:r w:rsidRPr="00CF6F16">
        <w:rPr>
          <w:color w:val="000000" w:themeColor="text1"/>
          <w:spacing w:val="-14"/>
          <w:sz w:val="24"/>
        </w:rPr>
        <w:t xml:space="preserve"> </w:t>
      </w:r>
      <w:r w:rsidRPr="00CF6F16">
        <w:rPr>
          <w:color w:val="000000" w:themeColor="text1"/>
          <w:sz w:val="24"/>
        </w:rPr>
        <w:t>Правил.</w:t>
      </w:r>
    </w:p>
    <w:p w14:paraId="0CFEE233" w14:textId="77777777" w:rsidR="00F83B47" w:rsidRPr="00CF6F16" w:rsidRDefault="00A32131">
      <w:pPr>
        <w:pStyle w:val="a5"/>
        <w:numPr>
          <w:ilvl w:val="0"/>
          <w:numId w:val="2"/>
        </w:numPr>
        <w:tabs>
          <w:tab w:val="left" w:pos="1248"/>
        </w:tabs>
        <w:spacing w:line="275" w:lineRule="exact"/>
        <w:ind w:left="1247" w:hanging="244"/>
        <w:jc w:val="both"/>
        <w:rPr>
          <w:color w:val="000000" w:themeColor="text1"/>
          <w:sz w:val="24"/>
        </w:rPr>
      </w:pPr>
      <w:r w:rsidRPr="00CF6F16">
        <w:rPr>
          <w:color w:val="000000" w:themeColor="text1"/>
          <w:sz w:val="24"/>
        </w:rPr>
        <w:t>Критериями определения единой теплоснабжающей организации</w:t>
      </w:r>
      <w:r w:rsidRPr="00CF6F16">
        <w:rPr>
          <w:color w:val="000000" w:themeColor="text1"/>
          <w:spacing w:val="-5"/>
          <w:sz w:val="24"/>
        </w:rPr>
        <w:t xml:space="preserve"> </w:t>
      </w:r>
      <w:r w:rsidRPr="00CF6F16">
        <w:rPr>
          <w:color w:val="000000" w:themeColor="text1"/>
          <w:sz w:val="24"/>
        </w:rPr>
        <w:t>являются:</w:t>
      </w:r>
    </w:p>
    <w:p w14:paraId="29386C76" w14:textId="77777777" w:rsidR="00FC2AD5" w:rsidRPr="00CF6F16" w:rsidRDefault="00A32131" w:rsidP="009A4F69">
      <w:pPr>
        <w:pStyle w:val="a5"/>
        <w:numPr>
          <w:ilvl w:val="1"/>
          <w:numId w:val="2"/>
        </w:numPr>
        <w:tabs>
          <w:tab w:val="left" w:pos="1351"/>
        </w:tabs>
        <w:spacing w:before="65" w:line="360" w:lineRule="auto"/>
        <w:ind w:left="426" w:right="256" w:hanging="203"/>
        <w:jc w:val="both"/>
        <w:rPr>
          <w:color w:val="000000" w:themeColor="text1"/>
          <w:sz w:val="24"/>
          <w:szCs w:val="24"/>
        </w:rPr>
      </w:pPr>
      <w:r w:rsidRPr="00CF6F16">
        <w:rPr>
          <w:color w:val="000000" w:themeColor="text1"/>
          <w:sz w:val="24"/>
        </w:rPr>
        <w:lastRenderedPageBreak/>
        <w:t xml:space="preserve">владение на праве собственности или ином законном основании источниками тепло- 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 </w:t>
      </w:r>
      <w:r w:rsidRPr="00CF6F16">
        <w:rPr>
          <w:color w:val="000000" w:themeColor="text1"/>
          <w:sz w:val="24"/>
          <w:szCs w:val="24"/>
        </w:rPr>
        <w:t>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74A5AB9A" w14:textId="77777777" w:rsidR="00F83B47" w:rsidRPr="00CF6F16" w:rsidRDefault="00A32131" w:rsidP="009A4F69">
      <w:pPr>
        <w:pStyle w:val="a5"/>
        <w:numPr>
          <w:ilvl w:val="1"/>
          <w:numId w:val="2"/>
        </w:numPr>
        <w:tabs>
          <w:tab w:val="left" w:pos="1351"/>
        </w:tabs>
        <w:spacing w:before="65" w:line="360" w:lineRule="auto"/>
        <w:ind w:left="426" w:right="256" w:hanging="203"/>
        <w:jc w:val="both"/>
        <w:rPr>
          <w:color w:val="000000" w:themeColor="text1"/>
          <w:sz w:val="24"/>
          <w:szCs w:val="24"/>
        </w:rPr>
      </w:pPr>
      <w:r w:rsidRPr="00CF6F16">
        <w:rPr>
          <w:color w:val="000000" w:themeColor="text1"/>
          <w:sz w:val="24"/>
          <w:szCs w:val="24"/>
        </w:rPr>
        <w:t>размер уставного (складочного) капитала хозяйственного товарищества или</w:t>
      </w:r>
      <w:r w:rsidRPr="00CF6F16">
        <w:rPr>
          <w:color w:val="000000" w:themeColor="text1"/>
          <w:spacing w:val="11"/>
          <w:sz w:val="24"/>
          <w:szCs w:val="24"/>
        </w:rPr>
        <w:t xml:space="preserve"> </w:t>
      </w:r>
      <w:r w:rsidRPr="00CF6F16">
        <w:rPr>
          <w:color w:val="000000" w:themeColor="text1"/>
          <w:sz w:val="24"/>
          <w:szCs w:val="24"/>
        </w:rPr>
        <w:t>общества,</w:t>
      </w:r>
      <w:r w:rsidR="00FC2AD5" w:rsidRPr="00CF6F16">
        <w:rPr>
          <w:color w:val="000000" w:themeColor="text1"/>
          <w:sz w:val="24"/>
          <w:szCs w:val="24"/>
        </w:rPr>
        <w:t xml:space="preserve"> </w:t>
      </w:r>
      <w:r w:rsidRPr="00CF6F16">
        <w:rPr>
          <w:color w:val="000000" w:themeColor="text1"/>
          <w:sz w:val="24"/>
          <w:szCs w:val="24"/>
        </w:rPr>
        <w:t>уставного фонда унитарного предприятия должен быть не менее остаточной балансовой стоимости источников тепловой энергии и тепловых се</w:t>
      </w:r>
      <w:r w:rsidR="00D146CA" w:rsidRPr="00CF6F16">
        <w:rPr>
          <w:color w:val="000000" w:themeColor="text1"/>
          <w:sz w:val="24"/>
          <w:szCs w:val="24"/>
        </w:rPr>
        <w:t>тей, которыми указанная органи</w:t>
      </w:r>
      <w:r w:rsidRPr="00CF6F16">
        <w:rPr>
          <w:color w:val="000000" w:themeColor="text1"/>
          <w:sz w:val="24"/>
          <w:szCs w:val="24"/>
        </w:rPr>
        <w:t>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w:t>
      </w:r>
      <w:r w:rsidR="00D146CA" w:rsidRPr="00CF6F16">
        <w:rPr>
          <w:color w:val="000000" w:themeColor="text1"/>
          <w:sz w:val="24"/>
          <w:szCs w:val="24"/>
        </w:rPr>
        <w:t>ста</w:t>
      </w:r>
      <w:r w:rsidRPr="00CF6F16">
        <w:rPr>
          <w:color w:val="000000" w:themeColor="text1"/>
          <w:sz w:val="24"/>
          <w:szCs w:val="24"/>
        </w:rPr>
        <w:t>точная балансовая стоимость имущества определяются</w:t>
      </w:r>
      <w:r w:rsidR="00D146CA" w:rsidRPr="00CF6F16">
        <w:rPr>
          <w:color w:val="000000" w:themeColor="text1"/>
          <w:sz w:val="24"/>
          <w:szCs w:val="24"/>
        </w:rPr>
        <w:t xml:space="preserve"> по данным бухгалтерской отчет</w:t>
      </w:r>
      <w:r w:rsidRPr="00CF6F16">
        <w:rPr>
          <w:color w:val="000000" w:themeColor="text1"/>
          <w:sz w:val="24"/>
          <w:szCs w:val="24"/>
        </w:rPr>
        <w:t>ности на последнюю отчетную дату перед подачей заявки на присвоение статуса единой теплоснабжающей организации.</w:t>
      </w:r>
    </w:p>
    <w:p w14:paraId="12B530C1" w14:textId="77777777" w:rsidR="00F83B47" w:rsidRPr="00CF6F16" w:rsidRDefault="00A32131">
      <w:pPr>
        <w:pStyle w:val="a5"/>
        <w:numPr>
          <w:ilvl w:val="0"/>
          <w:numId w:val="2"/>
        </w:numPr>
        <w:tabs>
          <w:tab w:val="left" w:pos="1267"/>
        </w:tabs>
        <w:spacing w:line="360" w:lineRule="auto"/>
        <w:ind w:right="258" w:firstLine="566"/>
        <w:jc w:val="both"/>
        <w:rPr>
          <w:color w:val="000000" w:themeColor="text1"/>
          <w:sz w:val="24"/>
          <w:szCs w:val="24"/>
        </w:rPr>
      </w:pPr>
      <w:r w:rsidRPr="00CF6F16">
        <w:rPr>
          <w:color w:val="000000" w:themeColor="text1"/>
          <w:sz w:val="24"/>
          <w:szCs w:val="24"/>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w:t>
      </w:r>
      <w:r w:rsidRPr="00CF6F16">
        <w:rPr>
          <w:color w:val="000000" w:themeColor="text1"/>
          <w:spacing w:val="-5"/>
          <w:sz w:val="24"/>
          <w:szCs w:val="24"/>
        </w:rPr>
        <w:t xml:space="preserve"> </w:t>
      </w:r>
      <w:r w:rsidRPr="00CF6F16">
        <w:rPr>
          <w:color w:val="000000" w:themeColor="text1"/>
          <w:sz w:val="24"/>
          <w:szCs w:val="24"/>
        </w:rPr>
        <w:t>теплоснабжения.</w:t>
      </w:r>
    </w:p>
    <w:p w14:paraId="4C1C0EB1" w14:textId="77777777" w:rsidR="00F83B47" w:rsidRPr="00CF6F16" w:rsidRDefault="00A32131">
      <w:pPr>
        <w:pStyle w:val="a3"/>
        <w:spacing w:before="3" w:line="360" w:lineRule="auto"/>
        <w:ind w:left="438" w:right="258" w:firstLine="566"/>
        <w:jc w:val="both"/>
        <w:rPr>
          <w:color w:val="000000" w:themeColor="text1"/>
        </w:rPr>
      </w:pPr>
      <w:r w:rsidRPr="00CF6F16">
        <w:rPr>
          <w:color w:val="000000" w:themeColor="text1"/>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6B6C6714" w14:textId="77777777" w:rsidR="00F83B47" w:rsidRPr="00CF6F16" w:rsidRDefault="00A32131" w:rsidP="00FC2AD5">
      <w:pPr>
        <w:pStyle w:val="a5"/>
        <w:numPr>
          <w:ilvl w:val="0"/>
          <w:numId w:val="2"/>
        </w:numPr>
        <w:tabs>
          <w:tab w:val="left" w:pos="1264"/>
        </w:tabs>
        <w:spacing w:line="360" w:lineRule="auto"/>
        <w:ind w:right="256" w:firstLine="566"/>
        <w:jc w:val="both"/>
        <w:rPr>
          <w:color w:val="000000" w:themeColor="text1"/>
          <w:sz w:val="24"/>
          <w:szCs w:val="24"/>
        </w:rPr>
      </w:pPr>
      <w:r w:rsidRPr="00CF6F16">
        <w:rPr>
          <w:color w:val="000000" w:themeColor="text1"/>
          <w:sz w:val="24"/>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14:paraId="38BB4EBF" w14:textId="77777777" w:rsidR="00F83B47" w:rsidRPr="00CF6F16" w:rsidRDefault="00A32131" w:rsidP="00FC2AD5">
      <w:pPr>
        <w:pStyle w:val="a5"/>
        <w:numPr>
          <w:ilvl w:val="0"/>
          <w:numId w:val="2"/>
        </w:numPr>
        <w:spacing w:line="360" w:lineRule="auto"/>
        <w:ind w:left="1247" w:hanging="244"/>
        <w:jc w:val="both"/>
        <w:rPr>
          <w:color w:val="000000" w:themeColor="text1"/>
          <w:sz w:val="24"/>
        </w:rPr>
      </w:pPr>
      <w:r w:rsidRPr="00CF6F16">
        <w:rPr>
          <w:color w:val="000000" w:themeColor="text1"/>
          <w:sz w:val="24"/>
        </w:rPr>
        <w:t>Единая теплоснабжающая организация при осуществлении своей деятельности</w:t>
      </w:r>
      <w:r w:rsidRPr="00CF6F16">
        <w:rPr>
          <w:color w:val="000000" w:themeColor="text1"/>
          <w:spacing w:val="-25"/>
          <w:sz w:val="24"/>
        </w:rPr>
        <w:t xml:space="preserve"> </w:t>
      </w:r>
      <w:r w:rsidRPr="00CF6F16">
        <w:rPr>
          <w:color w:val="000000" w:themeColor="text1"/>
          <w:sz w:val="24"/>
        </w:rPr>
        <w:t>обязана:</w:t>
      </w:r>
    </w:p>
    <w:p w14:paraId="04C8BF32" w14:textId="77777777" w:rsidR="00F83B47" w:rsidRPr="00CF6F16" w:rsidRDefault="00A32131" w:rsidP="00FC2AD5">
      <w:pPr>
        <w:pStyle w:val="a5"/>
        <w:numPr>
          <w:ilvl w:val="1"/>
          <w:numId w:val="2"/>
        </w:numPr>
        <w:tabs>
          <w:tab w:val="left" w:pos="1351"/>
        </w:tabs>
        <w:spacing w:before="136" w:line="360" w:lineRule="auto"/>
        <w:ind w:left="426" w:right="266" w:firstLine="708"/>
        <w:jc w:val="both"/>
        <w:rPr>
          <w:color w:val="000000" w:themeColor="text1"/>
          <w:sz w:val="24"/>
        </w:rPr>
      </w:pPr>
      <w:r w:rsidRPr="00CF6F16">
        <w:rPr>
          <w:color w:val="000000" w:themeColor="text1"/>
          <w:sz w:val="24"/>
        </w:rPr>
        <w:t>заключать и надлежаще исполнять договоры теплоснабжения со всеми обратившимися к ней потребителями тепловой энергии в своей зоне</w:t>
      </w:r>
      <w:r w:rsidRPr="00CF6F16">
        <w:rPr>
          <w:color w:val="000000" w:themeColor="text1"/>
          <w:spacing w:val="-6"/>
          <w:sz w:val="24"/>
        </w:rPr>
        <w:t xml:space="preserve"> </w:t>
      </w:r>
      <w:r w:rsidRPr="00CF6F16">
        <w:rPr>
          <w:color w:val="000000" w:themeColor="text1"/>
          <w:sz w:val="24"/>
        </w:rPr>
        <w:t>деятельности;</w:t>
      </w:r>
    </w:p>
    <w:p w14:paraId="245B916B" w14:textId="77777777" w:rsidR="00F83B47" w:rsidRPr="00CF6F16" w:rsidRDefault="00A32131" w:rsidP="00FC2AD5">
      <w:pPr>
        <w:pStyle w:val="a5"/>
        <w:numPr>
          <w:ilvl w:val="1"/>
          <w:numId w:val="2"/>
        </w:numPr>
        <w:tabs>
          <w:tab w:val="left" w:pos="1351"/>
        </w:tabs>
        <w:spacing w:line="360" w:lineRule="auto"/>
        <w:ind w:left="426" w:right="256" w:firstLine="708"/>
        <w:jc w:val="both"/>
        <w:rPr>
          <w:color w:val="000000" w:themeColor="text1"/>
          <w:sz w:val="24"/>
        </w:rPr>
      </w:pPr>
      <w:r w:rsidRPr="00CF6F16">
        <w:rPr>
          <w:color w:val="000000" w:themeColor="text1"/>
          <w:sz w:val="24"/>
        </w:rPr>
        <w:t xml:space="preserve">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w:t>
      </w:r>
      <w:proofErr w:type="spellStart"/>
      <w:r w:rsidRPr="00CF6F16">
        <w:rPr>
          <w:color w:val="000000" w:themeColor="text1"/>
          <w:sz w:val="24"/>
        </w:rPr>
        <w:t>ак</w:t>
      </w:r>
      <w:proofErr w:type="spellEnd"/>
      <w:r w:rsidRPr="00CF6F16">
        <w:rPr>
          <w:color w:val="000000" w:themeColor="text1"/>
          <w:sz w:val="24"/>
        </w:rPr>
        <w:t xml:space="preserve">- </w:t>
      </w:r>
      <w:proofErr w:type="spellStart"/>
      <w:r w:rsidRPr="00CF6F16">
        <w:rPr>
          <w:color w:val="000000" w:themeColor="text1"/>
          <w:sz w:val="24"/>
        </w:rPr>
        <w:t>туализации</w:t>
      </w:r>
      <w:proofErr w:type="spellEnd"/>
      <w:r w:rsidRPr="00CF6F16">
        <w:rPr>
          <w:color w:val="000000" w:themeColor="text1"/>
          <w:sz w:val="24"/>
        </w:rPr>
        <w:t xml:space="preserve"> схемы</w:t>
      </w:r>
      <w:r w:rsidRPr="00CF6F16">
        <w:rPr>
          <w:color w:val="000000" w:themeColor="text1"/>
          <w:spacing w:val="-1"/>
          <w:sz w:val="24"/>
        </w:rPr>
        <w:t xml:space="preserve"> </w:t>
      </w:r>
      <w:r w:rsidRPr="00CF6F16">
        <w:rPr>
          <w:color w:val="000000" w:themeColor="text1"/>
          <w:sz w:val="24"/>
        </w:rPr>
        <w:t>теплоснабжения;</w:t>
      </w:r>
    </w:p>
    <w:p w14:paraId="67E68ECF" w14:textId="77777777" w:rsidR="00F83B47" w:rsidRPr="00CF6F16" w:rsidRDefault="00A32131" w:rsidP="00D45ECC">
      <w:pPr>
        <w:pStyle w:val="a5"/>
        <w:numPr>
          <w:ilvl w:val="1"/>
          <w:numId w:val="2"/>
        </w:numPr>
        <w:tabs>
          <w:tab w:val="left" w:pos="1351"/>
        </w:tabs>
        <w:spacing w:before="1" w:line="360" w:lineRule="auto"/>
        <w:ind w:left="426" w:right="262" w:firstLine="708"/>
        <w:jc w:val="both"/>
        <w:rPr>
          <w:color w:val="000000" w:themeColor="text1"/>
          <w:sz w:val="24"/>
        </w:rPr>
      </w:pPr>
      <w:r w:rsidRPr="00CF6F16">
        <w:rPr>
          <w:color w:val="000000" w:themeColor="text1"/>
          <w:sz w:val="24"/>
        </w:rPr>
        <w:t xml:space="preserve">надлежащим образом исполнять обязательства перед иными теплоснабжающими и </w:t>
      </w:r>
      <w:r w:rsidRPr="00CF6F16">
        <w:rPr>
          <w:color w:val="000000" w:themeColor="text1"/>
          <w:sz w:val="24"/>
        </w:rPr>
        <w:lastRenderedPageBreak/>
        <w:t>теплосетевыми организациями в зоне своей</w:t>
      </w:r>
      <w:r w:rsidRPr="00CF6F16">
        <w:rPr>
          <w:color w:val="000000" w:themeColor="text1"/>
          <w:spacing w:val="-5"/>
          <w:sz w:val="24"/>
        </w:rPr>
        <w:t xml:space="preserve"> </w:t>
      </w:r>
      <w:r w:rsidRPr="00CF6F16">
        <w:rPr>
          <w:color w:val="000000" w:themeColor="text1"/>
          <w:sz w:val="24"/>
        </w:rPr>
        <w:t>деятельности;</w:t>
      </w:r>
    </w:p>
    <w:p w14:paraId="13018C58" w14:textId="77777777" w:rsidR="00F83B47" w:rsidRPr="00CF6F16" w:rsidRDefault="00A32131" w:rsidP="00D45ECC">
      <w:pPr>
        <w:pStyle w:val="a5"/>
        <w:numPr>
          <w:ilvl w:val="1"/>
          <w:numId w:val="2"/>
        </w:numPr>
        <w:tabs>
          <w:tab w:val="left" w:pos="1351"/>
        </w:tabs>
        <w:spacing w:line="360" w:lineRule="auto"/>
        <w:ind w:left="426" w:right="256" w:firstLine="708"/>
        <w:jc w:val="both"/>
        <w:rPr>
          <w:color w:val="000000" w:themeColor="text1"/>
          <w:sz w:val="24"/>
        </w:rPr>
      </w:pPr>
      <w:r w:rsidRPr="00CF6F16">
        <w:rPr>
          <w:color w:val="000000" w:themeColor="text1"/>
          <w:spacing w:val="-5"/>
          <w:sz w:val="24"/>
        </w:rPr>
        <w:t xml:space="preserve">осуществлять </w:t>
      </w:r>
      <w:r w:rsidRPr="00CF6F16">
        <w:rPr>
          <w:color w:val="000000" w:themeColor="text1"/>
          <w:spacing w:val="-4"/>
          <w:sz w:val="24"/>
        </w:rPr>
        <w:t xml:space="preserve">контроль режимов </w:t>
      </w:r>
      <w:r w:rsidRPr="00CF6F16">
        <w:rPr>
          <w:color w:val="000000" w:themeColor="text1"/>
          <w:spacing w:val="-5"/>
          <w:sz w:val="24"/>
        </w:rPr>
        <w:t xml:space="preserve">потребления тепловой </w:t>
      </w:r>
      <w:r w:rsidRPr="00CF6F16">
        <w:rPr>
          <w:color w:val="000000" w:themeColor="text1"/>
          <w:spacing w:val="-4"/>
          <w:sz w:val="24"/>
        </w:rPr>
        <w:t xml:space="preserve">энергии </w:t>
      </w:r>
      <w:r w:rsidRPr="00CF6F16">
        <w:rPr>
          <w:color w:val="000000" w:themeColor="text1"/>
          <w:sz w:val="24"/>
        </w:rPr>
        <w:t xml:space="preserve">в </w:t>
      </w:r>
      <w:r w:rsidRPr="00CF6F16">
        <w:rPr>
          <w:color w:val="000000" w:themeColor="text1"/>
          <w:spacing w:val="-3"/>
          <w:sz w:val="24"/>
        </w:rPr>
        <w:t xml:space="preserve">зоне </w:t>
      </w:r>
      <w:r w:rsidRPr="00CF6F16">
        <w:rPr>
          <w:color w:val="000000" w:themeColor="text1"/>
          <w:spacing w:val="-5"/>
          <w:sz w:val="24"/>
        </w:rPr>
        <w:t xml:space="preserve">своей </w:t>
      </w:r>
      <w:r w:rsidRPr="00CF6F16">
        <w:rPr>
          <w:color w:val="000000" w:themeColor="text1"/>
          <w:spacing w:val="-4"/>
          <w:sz w:val="24"/>
        </w:rPr>
        <w:t>деятельности.</w:t>
      </w:r>
    </w:p>
    <w:p w14:paraId="3D71CA16" w14:textId="77777777" w:rsidR="00F83B47" w:rsidRPr="00CF6F16" w:rsidRDefault="00A32131" w:rsidP="00FC2AD5">
      <w:pPr>
        <w:pStyle w:val="a3"/>
        <w:spacing w:before="1" w:line="360" w:lineRule="auto"/>
        <w:ind w:left="438" w:right="257" w:firstLine="566"/>
        <w:jc w:val="both"/>
        <w:rPr>
          <w:color w:val="000000" w:themeColor="text1"/>
        </w:rPr>
      </w:pPr>
      <w:r w:rsidRPr="00CF6F16">
        <w:rPr>
          <w:color w:val="000000" w:themeColor="text1"/>
        </w:rPr>
        <w:t>Таким образом</w:t>
      </w:r>
      <w:r w:rsidRPr="00CF6F16">
        <w:rPr>
          <w:i/>
          <w:color w:val="000000" w:themeColor="text1"/>
        </w:rPr>
        <w:t xml:space="preserve">, </w:t>
      </w:r>
      <w:r w:rsidRPr="00CF6F16">
        <w:rPr>
          <w:color w:val="000000" w:themeColor="text1"/>
        </w:rPr>
        <w:t>на основании критериев определения единой теплоснабжающей организации</w:t>
      </w:r>
      <w:r w:rsidRPr="00CF6F16">
        <w:rPr>
          <w:i/>
          <w:color w:val="000000" w:themeColor="text1"/>
        </w:rPr>
        <w:t xml:space="preserve">, </w:t>
      </w:r>
      <w:r w:rsidRPr="00CF6F16">
        <w:rPr>
          <w:color w:val="000000" w:themeColor="text1"/>
        </w:rPr>
        <w:t>установленных Постановлением РФ от 08.08.2012 г. № 808 «Об организации теплоснабжения в Российской Федерации</w:t>
      </w:r>
      <w:r w:rsidRPr="00CF6F16">
        <w:rPr>
          <w:i/>
          <w:color w:val="000000" w:themeColor="text1"/>
        </w:rPr>
        <w:t xml:space="preserve">», </w:t>
      </w:r>
      <w:r w:rsidRPr="00CF6F16">
        <w:rPr>
          <w:color w:val="000000" w:themeColor="text1"/>
        </w:rPr>
        <w:t>предлагается в г. Искитим оставить в качестве теплоснабжающих организаций в каждой из систем теплоснабжения, расположенных в границах</w:t>
      </w:r>
      <w:r w:rsidR="00FC2AD5" w:rsidRPr="00CF6F16">
        <w:rPr>
          <w:color w:val="000000" w:themeColor="text1"/>
        </w:rPr>
        <w:t xml:space="preserve"> </w:t>
      </w:r>
      <w:r w:rsidRPr="00CF6F16">
        <w:rPr>
          <w:color w:val="000000" w:themeColor="text1"/>
        </w:rPr>
        <w:t>г. Искитим:</w:t>
      </w:r>
    </w:p>
    <w:p w14:paraId="516277B9" w14:textId="78498225" w:rsidR="00F83B47" w:rsidRPr="00CF6F16" w:rsidRDefault="00A32131" w:rsidP="00FC2AD5">
      <w:pPr>
        <w:pStyle w:val="a5"/>
        <w:numPr>
          <w:ilvl w:val="1"/>
          <w:numId w:val="2"/>
        </w:numPr>
        <w:tabs>
          <w:tab w:val="left" w:pos="1351"/>
        </w:tabs>
        <w:spacing w:before="139" w:line="360" w:lineRule="auto"/>
        <w:ind w:left="1350" w:hanging="203"/>
        <w:rPr>
          <w:color w:val="000000" w:themeColor="text1"/>
          <w:sz w:val="24"/>
        </w:rPr>
      </w:pPr>
      <w:r w:rsidRPr="00CF6F16">
        <w:rPr>
          <w:color w:val="000000" w:themeColor="text1"/>
          <w:sz w:val="24"/>
        </w:rPr>
        <w:t xml:space="preserve">микрорайоны Южный, Подгорный - </w:t>
      </w:r>
      <w:r w:rsidR="000648FD" w:rsidRPr="00CF6F16">
        <w:rPr>
          <w:color w:val="000000" w:themeColor="text1"/>
          <w:sz w:val="24"/>
        </w:rPr>
        <w:t>МУП «ДЕЗ»</w:t>
      </w:r>
      <w:r w:rsidRPr="00CF6F16">
        <w:rPr>
          <w:color w:val="000000" w:themeColor="text1"/>
          <w:spacing w:val="-8"/>
          <w:sz w:val="24"/>
        </w:rPr>
        <w:t>;</w:t>
      </w:r>
    </w:p>
    <w:p w14:paraId="4997C3DB" w14:textId="77777777" w:rsidR="00F83B47" w:rsidRPr="00CF6F16" w:rsidRDefault="00A32131" w:rsidP="00FC2AD5">
      <w:pPr>
        <w:pStyle w:val="a5"/>
        <w:numPr>
          <w:ilvl w:val="1"/>
          <w:numId w:val="2"/>
        </w:numPr>
        <w:tabs>
          <w:tab w:val="left" w:pos="1351"/>
        </w:tabs>
        <w:spacing w:before="137" w:line="360" w:lineRule="auto"/>
        <w:ind w:left="1350" w:hanging="203"/>
        <w:rPr>
          <w:color w:val="000000" w:themeColor="text1"/>
          <w:sz w:val="24"/>
        </w:rPr>
      </w:pPr>
      <w:r w:rsidRPr="00CF6F16">
        <w:rPr>
          <w:color w:val="000000" w:themeColor="text1"/>
          <w:sz w:val="24"/>
        </w:rPr>
        <w:t>микрорайон Индустриальный - ООО</w:t>
      </w:r>
      <w:r w:rsidRPr="00CF6F16">
        <w:rPr>
          <w:color w:val="000000" w:themeColor="text1"/>
          <w:spacing w:val="-17"/>
          <w:sz w:val="24"/>
        </w:rPr>
        <w:t xml:space="preserve"> </w:t>
      </w:r>
      <w:r w:rsidRPr="00CF6F16">
        <w:rPr>
          <w:color w:val="000000" w:themeColor="text1"/>
          <w:sz w:val="24"/>
        </w:rPr>
        <w:t>«Прогресс»;</w:t>
      </w:r>
    </w:p>
    <w:p w14:paraId="5E41859E" w14:textId="77777777" w:rsidR="00F83B47" w:rsidRPr="00CF6F16" w:rsidRDefault="00A32131" w:rsidP="00FC2AD5">
      <w:pPr>
        <w:pStyle w:val="a5"/>
        <w:numPr>
          <w:ilvl w:val="1"/>
          <w:numId w:val="2"/>
        </w:numPr>
        <w:tabs>
          <w:tab w:val="left" w:pos="1351"/>
        </w:tabs>
        <w:spacing w:before="139" w:line="360" w:lineRule="auto"/>
        <w:ind w:right="1496" w:firstLine="0"/>
        <w:rPr>
          <w:color w:val="000000" w:themeColor="text1"/>
          <w:sz w:val="24"/>
        </w:rPr>
      </w:pPr>
      <w:r w:rsidRPr="00CF6F16">
        <w:rPr>
          <w:color w:val="000000" w:themeColor="text1"/>
          <w:sz w:val="24"/>
        </w:rPr>
        <w:t>микрорайоны Центральный, Северный, Заречный, Индустриальный в части объектов, подключенных от ЦТП №7 - ООО</w:t>
      </w:r>
      <w:r w:rsidRPr="00CF6F16">
        <w:rPr>
          <w:color w:val="000000" w:themeColor="text1"/>
          <w:spacing w:val="-6"/>
          <w:sz w:val="24"/>
        </w:rPr>
        <w:t xml:space="preserve"> </w:t>
      </w:r>
      <w:r w:rsidRPr="00CF6F16">
        <w:rPr>
          <w:color w:val="000000" w:themeColor="text1"/>
          <w:spacing w:val="-8"/>
          <w:sz w:val="24"/>
        </w:rPr>
        <w:t>«ИГК»;</w:t>
      </w:r>
    </w:p>
    <w:p w14:paraId="12AFEF2B" w14:textId="77777777" w:rsidR="00F83B47" w:rsidRPr="00CF6F16" w:rsidRDefault="00A32131" w:rsidP="00FC2AD5">
      <w:pPr>
        <w:pStyle w:val="a5"/>
        <w:numPr>
          <w:ilvl w:val="1"/>
          <w:numId w:val="2"/>
        </w:numPr>
        <w:tabs>
          <w:tab w:val="left" w:pos="1351"/>
        </w:tabs>
        <w:spacing w:before="127" w:line="360" w:lineRule="auto"/>
        <w:ind w:left="1350" w:hanging="203"/>
        <w:rPr>
          <w:color w:val="000000" w:themeColor="text1"/>
          <w:sz w:val="24"/>
        </w:rPr>
      </w:pPr>
      <w:r w:rsidRPr="00CF6F16">
        <w:rPr>
          <w:color w:val="000000" w:themeColor="text1"/>
          <w:sz w:val="24"/>
        </w:rPr>
        <w:t>жилмассив Ясный - ИП Голубев</w:t>
      </w:r>
      <w:r w:rsidRPr="00CF6F16">
        <w:rPr>
          <w:color w:val="000000" w:themeColor="text1"/>
          <w:spacing w:val="-7"/>
          <w:sz w:val="24"/>
        </w:rPr>
        <w:t xml:space="preserve"> </w:t>
      </w:r>
      <w:r w:rsidRPr="00CF6F16">
        <w:rPr>
          <w:color w:val="000000" w:themeColor="text1"/>
          <w:sz w:val="24"/>
        </w:rPr>
        <w:t>В.А.;</w:t>
      </w:r>
    </w:p>
    <w:p w14:paraId="02770643" w14:textId="38905496" w:rsidR="00F83B47" w:rsidRPr="00CF6F16" w:rsidRDefault="00A32131" w:rsidP="00FC2AD5">
      <w:pPr>
        <w:pStyle w:val="a5"/>
        <w:numPr>
          <w:ilvl w:val="1"/>
          <w:numId w:val="2"/>
        </w:numPr>
        <w:tabs>
          <w:tab w:val="left" w:pos="1351"/>
        </w:tabs>
        <w:spacing w:before="137" w:line="360" w:lineRule="auto"/>
        <w:ind w:left="1350" w:hanging="203"/>
        <w:rPr>
          <w:color w:val="000000" w:themeColor="text1"/>
          <w:sz w:val="24"/>
        </w:rPr>
      </w:pPr>
      <w:r w:rsidRPr="00CF6F16">
        <w:rPr>
          <w:color w:val="000000" w:themeColor="text1"/>
          <w:sz w:val="24"/>
        </w:rPr>
        <w:t xml:space="preserve">микрорайоны Шипуново, </w:t>
      </w:r>
      <w:r w:rsidR="00236C4D" w:rsidRPr="00CF6F16">
        <w:rPr>
          <w:color w:val="000000" w:themeColor="text1"/>
          <w:sz w:val="24"/>
        </w:rPr>
        <w:t xml:space="preserve">МУП </w:t>
      </w:r>
      <w:r w:rsidR="00D53F25" w:rsidRPr="00CF6F16">
        <w:rPr>
          <w:color w:val="000000" w:themeColor="text1"/>
          <w:sz w:val="24"/>
        </w:rPr>
        <w:t>«Котельная Ложок»;</w:t>
      </w:r>
    </w:p>
    <w:p w14:paraId="2B37F050" w14:textId="77777777" w:rsidR="00F83B47" w:rsidRPr="00CF6F16" w:rsidRDefault="00A32131" w:rsidP="00FC2AD5">
      <w:pPr>
        <w:pStyle w:val="a5"/>
        <w:numPr>
          <w:ilvl w:val="1"/>
          <w:numId w:val="2"/>
        </w:numPr>
        <w:tabs>
          <w:tab w:val="left" w:pos="1351"/>
        </w:tabs>
        <w:spacing w:before="139" w:line="360" w:lineRule="auto"/>
        <w:ind w:left="1350" w:hanging="203"/>
        <w:rPr>
          <w:color w:val="000000" w:themeColor="text1"/>
          <w:sz w:val="24"/>
        </w:rPr>
      </w:pPr>
      <w:r w:rsidRPr="00CF6F16">
        <w:rPr>
          <w:color w:val="000000" w:themeColor="text1"/>
          <w:sz w:val="24"/>
        </w:rPr>
        <w:t xml:space="preserve">микрорайон Центральный - </w:t>
      </w:r>
      <w:r w:rsidR="00DD325A" w:rsidRPr="00CF6F16">
        <w:rPr>
          <w:color w:val="000000" w:themeColor="text1"/>
          <w:sz w:val="24"/>
        </w:rPr>
        <w:t>ООО «Прогресс»</w:t>
      </w:r>
      <w:r w:rsidRPr="00CF6F16">
        <w:rPr>
          <w:color w:val="000000" w:themeColor="text1"/>
          <w:sz w:val="24"/>
        </w:rPr>
        <w:t xml:space="preserve"> по</w:t>
      </w:r>
      <w:r w:rsidRPr="00CF6F16">
        <w:rPr>
          <w:color w:val="000000" w:themeColor="text1"/>
          <w:spacing w:val="-10"/>
          <w:sz w:val="24"/>
        </w:rPr>
        <w:t xml:space="preserve"> </w:t>
      </w:r>
      <w:r w:rsidR="00543083" w:rsidRPr="00CF6F16">
        <w:rPr>
          <w:color w:val="000000" w:themeColor="text1"/>
          <w:spacing w:val="-10"/>
          <w:sz w:val="24"/>
        </w:rPr>
        <w:t xml:space="preserve">следующим </w:t>
      </w:r>
      <w:r w:rsidRPr="00CF6F16">
        <w:rPr>
          <w:color w:val="000000" w:themeColor="text1"/>
          <w:sz w:val="24"/>
        </w:rPr>
        <w:t>адресам:</w:t>
      </w:r>
    </w:p>
    <w:p w14:paraId="1C0AFAD8" w14:textId="77777777" w:rsidR="00F83B47" w:rsidRPr="00CF6F16" w:rsidRDefault="00A32131" w:rsidP="00543083">
      <w:pPr>
        <w:pStyle w:val="a5"/>
        <w:tabs>
          <w:tab w:val="left" w:pos="1351"/>
        </w:tabs>
        <w:spacing w:before="139" w:line="360" w:lineRule="auto"/>
        <w:ind w:left="1148" w:right="141" w:firstLine="0"/>
        <w:rPr>
          <w:color w:val="000000" w:themeColor="text1"/>
          <w:sz w:val="24"/>
        </w:rPr>
      </w:pPr>
      <w:r w:rsidRPr="00CF6F16">
        <w:rPr>
          <w:color w:val="000000" w:themeColor="text1"/>
          <w:sz w:val="24"/>
        </w:rPr>
        <w:t>больничный городок ГБУЗ НСО «ИЦГБ», расположенный по адресу г. Искитим ул. Пушкина,52;</w:t>
      </w:r>
    </w:p>
    <w:p w14:paraId="6C45E969" w14:textId="77777777" w:rsidR="00F83B47" w:rsidRPr="00CF6F16" w:rsidRDefault="00A32131" w:rsidP="00543083">
      <w:pPr>
        <w:pStyle w:val="a5"/>
        <w:tabs>
          <w:tab w:val="left" w:pos="1351"/>
        </w:tabs>
        <w:spacing w:line="360" w:lineRule="auto"/>
        <w:ind w:left="1350" w:firstLine="0"/>
        <w:rPr>
          <w:color w:val="000000" w:themeColor="text1"/>
          <w:sz w:val="24"/>
        </w:rPr>
      </w:pPr>
      <w:r w:rsidRPr="00CF6F16">
        <w:rPr>
          <w:color w:val="000000" w:themeColor="text1"/>
          <w:sz w:val="24"/>
        </w:rPr>
        <w:t xml:space="preserve">детская больница, расположенная по адресу г. Искитим </w:t>
      </w:r>
      <w:r w:rsidRPr="00CF6F16">
        <w:rPr>
          <w:color w:val="000000" w:themeColor="text1"/>
          <w:spacing w:val="-7"/>
          <w:sz w:val="24"/>
        </w:rPr>
        <w:t>ул.</w:t>
      </w:r>
      <w:r w:rsidRPr="00CF6F16">
        <w:rPr>
          <w:color w:val="000000" w:themeColor="text1"/>
          <w:spacing w:val="-28"/>
          <w:sz w:val="24"/>
        </w:rPr>
        <w:t xml:space="preserve"> </w:t>
      </w:r>
      <w:r w:rsidRPr="00CF6F16">
        <w:rPr>
          <w:color w:val="000000" w:themeColor="text1"/>
          <w:sz w:val="24"/>
        </w:rPr>
        <w:t>Больничная,40;</w:t>
      </w:r>
    </w:p>
    <w:p w14:paraId="51186325" w14:textId="77777777" w:rsidR="00F83B47" w:rsidRPr="00CF6F16" w:rsidRDefault="00A32131" w:rsidP="00543083">
      <w:pPr>
        <w:pStyle w:val="a5"/>
        <w:tabs>
          <w:tab w:val="left" w:pos="1351"/>
        </w:tabs>
        <w:spacing w:before="140" w:line="360" w:lineRule="auto"/>
        <w:ind w:left="1350" w:firstLine="0"/>
        <w:rPr>
          <w:color w:val="000000" w:themeColor="text1"/>
          <w:sz w:val="24"/>
        </w:rPr>
      </w:pPr>
      <w:r w:rsidRPr="00CF6F16">
        <w:rPr>
          <w:color w:val="000000" w:themeColor="text1"/>
          <w:sz w:val="24"/>
        </w:rPr>
        <w:t xml:space="preserve">здания МБУ </w:t>
      </w:r>
      <w:r w:rsidRPr="00CF6F16">
        <w:rPr>
          <w:color w:val="000000" w:themeColor="text1"/>
          <w:spacing w:val="-8"/>
          <w:sz w:val="24"/>
        </w:rPr>
        <w:t xml:space="preserve">«УБ </w:t>
      </w:r>
      <w:r w:rsidRPr="00CF6F16">
        <w:rPr>
          <w:color w:val="000000" w:themeColor="text1"/>
          <w:sz w:val="24"/>
        </w:rPr>
        <w:t>и ДХ», расположенные по адресу г. Искитим ул.</w:t>
      </w:r>
      <w:r w:rsidRPr="00CF6F16">
        <w:rPr>
          <w:color w:val="000000" w:themeColor="text1"/>
          <w:spacing w:val="-23"/>
          <w:sz w:val="24"/>
        </w:rPr>
        <w:t xml:space="preserve"> </w:t>
      </w:r>
      <w:r w:rsidRPr="00CF6F16">
        <w:rPr>
          <w:color w:val="000000" w:themeColor="text1"/>
          <w:sz w:val="24"/>
        </w:rPr>
        <w:t>Пушкина,79.</w:t>
      </w:r>
    </w:p>
    <w:p w14:paraId="2FA061FA" w14:textId="77777777" w:rsidR="00F83B47" w:rsidRPr="00CF6F16" w:rsidRDefault="00F83B47">
      <w:pPr>
        <w:rPr>
          <w:color w:val="000000" w:themeColor="text1"/>
          <w:sz w:val="24"/>
        </w:rPr>
      </w:pPr>
    </w:p>
    <w:p w14:paraId="36DB7E00" w14:textId="77777777" w:rsidR="0000687A" w:rsidRPr="00CF6F16" w:rsidRDefault="0000687A" w:rsidP="0000687A">
      <w:pPr>
        <w:spacing w:line="360" w:lineRule="auto"/>
        <w:ind w:left="426" w:firstLine="567"/>
        <w:rPr>
          <w:color w:val="000000" w:themeColor="text1"/>
          <w:sz w:val="24"/>
        </w:rPr>
      </w:pPr>
      <w:r w:rsidRPr="00CF6F16">
        <w:rPr>
          <w:color w:val="000000" w:themeColor="text1"/>
          <w:sz w:val="24"/>
        </w:rPr>
        <w:t>На основании письма ООО «Прогресс» от 30.03.2023 года № 146, просит, внести изменения в систему ЕТО и утвердить ЕТО:</w:t>
      </w:r>
    </w:p>
    <w:p w14:paraId="1D7D9919" w14:textId="77777777" w:rsidR="0000687A" w:rsidRPr="00CF6F16" w:rsidRDefault="0000687A" w:rsidP="0000687A">
      <w:pPr>
        <w:spacing w:line="360" w:lineRule="auto"/>
        <w:rPr>
          <w:color w:val="000000" w:themeColor="text1"/>
          <w:sz w:val="24"/>
        </w:rPr>
      </w:pPr>
    </w:p>
    <w:p w14:paraId="7667186A" w14:textId="77777777" w:rsidR="0000687A" w:rsidRPr="00CF6F16" w:rsidRDefault="0000687A" w:rsidP="0000687A">
      <w:pPr>
        <w:pStyle w:val="a5"/>
        <w:numPr>
          <w:ilvl w:val="0"/>
          <w:numId w:val="16"/>
        </w:numPr>
        <w:rPr>
          <w:color w:val="000000" w:themeColor="text1"/>
          <w:sz w:val="24"/>
        </w:rPr>
      </w:pPr>
      <w:r w:rsidRPr="00CF6F16">
        <w:rPr>
          <w:color w:val="000000" w:themeColor="text1"/>
          <w:sz w:val="24"/>
        </w:rPr>
        <w:t>ЕТО микрорайона Ложок - МУП «Котельная Ложок»;</w:t>
      </w:r>
    </w:p>
    <w:p w14:paraId="6C208D85" w14:textId="77777777" w:rsidR="0000687A" w:rsidRPr="00CF6F16" w:rsidRDefault="0000687A" w:rsidP="0000687A">
      <w:pPr>
        <w:rPr>
          <w:color w:val="000000" w:themeColor="text1"/>
          <w:sz w:val="24"/>
        </w:rPr>
      </w:pPr>
    </w:p>
    <w:p w14:paraId="37E220A0" w14:textId="77777777" w:rsidR="0000687A" w:rsidRPr="00CF6F16" w:rsidRDefault="0000687A" w:rsidP="0000687A">
      <w:pPr>
        <w:pStyle w:val="a5"/>
        <w:numPr>
          <w:ilvl w:val="0"/>
          <w:numId w:val="16"/>
        </w:numPr>
        <w:rPr>
          <w:color w:val="000000" w:themeColor="text1"/>
          <w:sz w:val="24"/>
        </w:rPr>
      </w:pPr>
      <w:r w:rsidRPr="00CF6F16">
        <w:rPr>
          <w:color w:val="000000" w:themeColor="text1"/>
          <w:sz w:val="24"/>
        </w:rPr>
        <w:t>ЕТО микрорайона Шипуново – ООО «Прогресс»;</w:t>
      </w:r>
    </w:p>
    <w:p w14:paraId="790A76F5" w14:textId="77777777" w:rsidR="0000687A" w:rsidRPr="00CF6F16" w:rsidRDefault="0000687A" w:rsidP="0000687A">
      <w:pPr>
        <w:rPr>
          <w:color w:val="000000" w:themeColor="text1"/>
          <w:sz w:val="24"/>
        </w:rPr>
      </w:pPr>
    </w:p>
    <w:p w14:paraId="2182973B" w14:textId="77777777" w:rsidR="0000687A" w:rsidRPr="00CF6F16" w:rsidRDefault="0000687A" w:rsidP="0000687A">
      <w:pPr>
        <w:pStyle w:val="a5"/>
        <w:numPr>
          <w:ilvl w:val="0"/>
          <w:numId w:val="16"/>
        </w:numPr>
        <w:rPr>
          <w:color w:val="000000" w:themeColor="text1"/>
          <w:sz w:val="24"/>
        </w:rPr>
        <w:sectPr w:rsidR="0000687A"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r w:rsidRPr="00CF6F16">
        <w:rPr>
          <w:color w:val="000000" w:themeColor="text1"/>
          <w:sz w:val="24"/>
        </w:rPr>
        <w:t>ЕТО комплекса ИЦГБ- ООО «Прогресс».</w:t>
      </w:r>
    </w:p>
    <w:p w14:paraId="29F08096" w14:textId="5CCD3E2E" w:rsidR="00F83B47" w:rsidRPr="00CF6F16" w:rsidRDefault="00E61C0D" w:rsidP="00FC2AD5">
      <w:pPr>
        <w:pStyle w:val="1"/>
        <w:tabs>
          <w:tab w:val="left" w:pos="1308"/>
        </w:tabs>
        <w:spacing w:before="75" w:line="360" w:lineRule="auto"/>
        <w:ind w:right="258"/>
        <w:rPr>
          <w:color w:val="000000" w:themeColor="text1"/>
        </w:rPr>
      </w:pPr>
      <w:bookmarkStart w:id="24" w:name="_Toc164441142"/>
      <w:r w:rsidRPr="00CF6F16">
        <w:rPr>
          <w:color w:val="000000" w:themeColor="text1"/>
        </w:rPr>
        <w:lastRenderedPageBreak/>
        <w:t xml:space="preserve">РАЗДЕЛ 11. </w:t>
      </w:r>
      <w:r w:rsidR="00A32131" w:rsidRPr="00CF6F16">
        <w:rPr>
          <w:color w:val="000000" w:themeColor="text1"/>
        </w:rPr>
        <w:t>РЕШЕНИЯ О РАСПРЕДЕЛЕНИИ ТЕПЛОВОЙ НАГРУЗКИ МЕЖДУ ИСТОЧНИКАМИ ТЕПЛОВОЙ</w:t>
      </w:r>
      <w:r w:rsidR="00A32131" w:rsidRPr="00CF6F16">
        <w:rPr>
          <w:color w:val="000000" w:themeColor="text1"/>
          <w:spacing w:val="-1"/>
        </w:rPr>
        <w:t xml:space="preserve"> </w:t>
      </w:r>
      <w:r w:rsidR="00A32131" w:rsidRPr="00CF6F16">
        <w:rPr>
          <w:color w:val="000000" w:themeColor="text1"/>
        </w:rPr>
        <w:t>ЭНЕРГИИ</w:t>
      </w:r>
      <w:bookmarkEnd w:id="24"/>
    </w:p>
    <w:p w14:paraId="0A81BF48" w14:textId="6654BB57" w:rsidR="00F83B47" w:rsidRPr="00CF6F16" w:rsidRDefault="00A32131" w:rsidP="00FC2AD5">
      <w:pPr>
        <w:pStyle w:val="a3"/>
        <w:spacing w:before="230" w:line="360" w:lineRule="auto"/>
        <w:ind w:left="438" w:right="256" w:firstLine="566"/>
        <w:jc w:val="both"/>
        <w:rPr>
          <w:color w:val="000000" w:themeColor="text1"/>
        </w:rPr>
      </w:pPr>
      <w:r w:rsidRPr="00CF6F16">
        <w:rPr>
          <w:color w:val="000000" w:themeColor="text1"/>
        </w:rPr>
        <w:t>В соответствии с разработанной схемой теплоснабжения и развитием г. Искитим, предлагается сохранить существующую систему теплоснабжения, согласно распределенной нагрузки потребителей для каждого источника тепловой энергии на территории муниципального образования. Перспективное увеличение нагрузки на источниках не показывает необходимость переключения потребителей к другим источникам тепловой энергии.</w:t>
      </w:r>
      <w:r w:rsidR="00FC2AD5" w:rsidRPr="00CF6F16">
        <w:rPr>
          <w:color w:val="000000" w:themeColor="text1"/>
        </w:rPr>
        <w:t xml:space="preserve"> В настоящий момент проектируется новая газовая котельная расположенная в границах земельного участка с местоположением: Новосибирская область, </w:t>
      </w:r>
      <w:proofErr w:type="spellStart"/>
      <w:r w:rsidR="00FC2AD5" w:rsidRPr="00CF6F16">
        <w:rPr>
          <w:color w:val="000000" w:themeColor="text1"/>
        </w:rPr>
        <w:t>г.Искитим</w:t>
      </w:r>
      <w:proofErr w:type="spellEnd"/>
      <w:r w:rsidR="00FC2AD5" w:rsidRPr="00CF6F16">
        <w:rPr>
          <w:color w:val="000000" w:themeColor="text1"/>
        </w:rPr>
        <w:t>, ул. Молдавская, кадастровый номер: 54:33:040802:284, с максимальной присоединённой нагрузкой 62,0 Гкал/ч. Состав оборудования проектируемой котельной: 6 котлов для зимнего периода и 1 котел для системы ГВС летнего периода. Основное топливо природный газ.</w:t>
      </w:r>
      <w:r w:rsidR="007E6AC2" w:rsidRPr="00CF6F16">
        <w:rPr>
          <w:color w:val="000000" w:themeColor="text1"/>
        </w:rPr>
        <w:t xml:space="preserve"> Котельная будет работать для потребителей Южного микрорайона города Искитима</w:t>
      </w:r>
      <w:r w:rsidR="004C5B9C" w:rsidRPr="00CF6F16">
        <w:rPr>
          <w:color w:val="000000" w:themeColor="text1"/>
        </w:rPr>
        <w:t xml:space="preserve">, в последствии котельная </w:t>
      </w:r>
      <w:r w:rsidR="000648FD" w:rsidRPr="00CF6F16">
        <w:rPr>
          <w:color w:val="000000" w:themeColor="text1"/>
        </w:rPr>
        <w:t>МУП «ДЕЗ»</w:t>
      </w:r>
      <w:r w:rsidR="004C5B9C" w:rsidRPr="00CF6F16">
        <w:rPr>
          <w:color w:val="000000" w:themeColor="text1"/>
        </w:rPr>
        <w:t xml:space="preserve"> будет ликвидирована с связи с исчерпанием ресурса, а потребители будут переключены на новую проектируемую котельную.</w:t>
      </w:r>
    </w:p>
    <w:p w14:paraId="2E93D6E5" w14:textId="77777777" w:rsidR="00FC2AD5" w:rsidRPr="00CF6F16" w:rsidRDefault="00FC2AD5">
      <w:pPr>
        <w:spacing w:line="360" w:lineRule="auto"/>
        <w:jc w:val="both"/>
        <w:rPr>
          <w:color w:val="000000" w:themeColor="text1"/>
        </w:rPr>
        <w:sectPr w:rsidR="00FC2AD5"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r w:rsidRPr="00CF6F16">
        <w:rPr>
          <w:color w:val="000000" w:themeColor="text1"/>
        </w:rPr>
        <w:tab/>
      </w:r>
    </w:p>
    <w:p w14:paraId="78A7C955" w14:textId="01B54B8D" w:rsidR="00F83B47" w:rsidRPr="00CF6F16" w:rsidRDefault="00E61C0D" w:rsidP="00FC2AD5">
      <w:pPr>
        <w:pStyle w:val="1"/>
        <w:tabs>
          <w:tab w:val="left" w:pos="1368"/>
        </w:tabs>
        <w:spacing w:before="72"/>
        <w:rPr>
          <w:color w:val="000000" w:themeColor="text1"/>
        </w:rPr>
      </w:pPr>
      <w:bookmarkStart w:id="25" w:name="_Toc164441143"/>
      <w:r w:rsidRPr="00CF6F16">
        <w:rPr>
          <w:color w:val="000000" w:themeColor="text1"/>
        </w:rPr>
        <w:lastRenderedPageBreak/>
        <w:t xml:space="preserve">РАЗДЕЛ 12. </w:t>
      </w:r>
      <w:r w:rsidR="00A32131" w:rsidRPr="00CF6F16">
        <w:rPr>
          <w:color w:val="000000" w:themeColor="text1"/>
        </w:rPr>
        <w:t>РЕШЕНИЯ ПО БЕСХОЗЯЙНЫМ ТЕПЛОВЫМ</w:t>
      </w:r>
      <w:r w:rsidR="00A32131" w:rsidRPr="00CF6F16">
        <w:rPr>
          <w:color w:val="000000" w:themeColor="text1"/>
          <w:spacing w:val="-13"/>
        </w:rPr>
        <w:t xml:space="preserve"> </w:t>
      </w:r>
      <w:r w:rsidR="00A32131" w:rsidRPr="00CF6F16">
        <w:rPr>
          <w:color w:val="000000" w:themeColor="text1"/>
        </w:rPr>
        <w:t>СЕТЯМ</w:t>
      </w:r>
      <w:bookmarkEnd w:id="25"/>
    </w:p>
    <w:p w14:paraId="57E3C048" w14:textId="77777777" w:rsidR="00F83B47" w:rsidRPr="00CF6F16" w:rsidRDefault="00F83B47">
      <w:pPr>
        <w:pStyle w:val="a3"/>
        <w:spacing w:before="2"/>
        <w:rPr>
          <w:b/>
          <w:color w:val="000000" w:themeColor="text1"/>
          <w:sz w:val="32"/>
        </w:rPr>
      </w:pPr>
    </w:p>
    <w:p w14:paraId="5754747A" w14:textId="77777777" w:rsidR="00F83B47" w:rsidRPr="00CF6F16" w:rsidRDefault="00A32131">
      <w:pPr>
        <w:pStyle w:val="a3"/>
        <w:spacing w:line="360" w:lineRule="auto"/>
        <w:ind w:left="438" w:right="255" w:firstLine="566"/>
        <w:jc w:val="both"/>
        <w:rPr>
          <w:color w:val="000000" w:themeColor="text1"/>
        </w:rPr>
      </w:pPr>
      <w:r w:rsidRPr="00CF6F16">
        <w:rPr>
          <w:color w:val="000000" w:themeColor="text1"/>
        </w:rPr>
        <w:t xml:space="preserve">Ст. 15 п. 6 Федерального закона от </w:t>
      </w:r>
      <w:r w:rsidRPr="00CF6F16">
        <w:rPr>
          <w:color w:val="000000" w:themeColor="text1"/>
          <w:spacing w:val="3"/>
        </w:rPr>
        <w:t xml:space="preserve">27.07.2010 </w:t>
      </w:r>
      <w:r w:rsidRPr="00CF6F16">
        <w:rPr>
          <w:color w:val="000000" w:themeColor="text1"/>
        </w:rPr>
        <w:t xml:space="preserve">г. № 190-ФЗ: </w:t>
      </w:r>
      <w:r w:rsidRPr="00CF6F16">
        <w:rPr>
          <w:color w:val="000000" w:themeColor="text1"/>
          <w:spacing w:val="-6"/>
        </w:rPr>
        <w:t xml:space="preserve">«В </w:t>
      </w:r>
      <w:r w:rsidRPr="00CF6F16">
        <w:rPr>
          <w:color w:val="000000" w:themeColor="text1"/>
        </w:rPr>
        <w:t xml:space="preserve">случае выявления бесхозяйных тепловых </w:t>
      </w:r>
      <w:r w:rsidRPr="00CF6F16">
        <w:rPr>
          <w:color w:val="000000" w:themeColor="text1"/>
          <w:spacing w:val="-4"/>
        </w:rPr>
        <w:t xml:space="preserve">сетей (тепловых </w:t>
      </w:r>
      <w:r w:rsidRPr="00CF6F16">
        <w:rPr>
          <w:color w:val="000000" w:themeColor="text1"/>
          <w:spacing w:val="-3"/>
        </w:rPr>
        <w:t xml:space="preserve">сетей, </w:t>
      </w:r>
      <w:r w:rsidRPr="00CF6F16">
        <w:rPr>
          <w:color w:val="000000" w:themeColor="text1"/>
        </w:rPr>
        <w:t xml:space="preserve">не </w:t>
      </w:r>
      <w:r w:rsidRPr="00CF6F16">
        <w:rPr>
          <w:color w:val="000000" w:themeColor="text1"/>
          <w:spacing w:val="-4"/>
        </w:rPr>
        <w:t xml:space="preserve">имеющих эксплуатирующей организации) </w:t>
      </w:r>
      <w:r w:rsidRPr="00CF6F16">
        <w:rPr>
          <w:color w:val="000000" w:themeColor="text1"/>
          <w:spacing w:val="-3"/>
        </w:rPr>
        <w:t xml:space="preserve">орган местного </w:t>
      </w:r>
      <w:r w:rsidRPr="00CF6F16">
        <w:rPr>
          <w:color w:val="000000" w:themeColor="text1"/>
          <w:spacing w:val="-4"/>
        </w:rPr>
        <w:t xml:space="preserve">самоуправления поселения </w:t>
      </w:r>
      <w:r w:rsidRPr="00CF6F16">
        <w:rPr>
          <w:color w:val="000000" w:themeColor="text1"/>
        </w:rPr>
        <w:t xml:space="preserve">или </w:t>
      </w:r>
      <w:r w:rsidRPr="00CF6F16">
        <w:rPr>
          <w:color w:val="000000" w:themeColor="text1"/>
          <w:spacing w:val="-4"/>
        </w:rPr>
        <w:t xml:space="preserve">городского </w:t>
      </w:r>
      <w:r w:rsidRPr="00CF6F16">
        <w:rPr>
          <w:color w:val="000000" w:themeColor="text1"/>
          <w:spacing w:val="-3"/>
        </w:rPr>
        <w:t xml:space="preserve">округа </w:t>
      </w:r>
      <w:r w:rsidRPr="00CF6F16">
        <w:rPr>
          <w:color w:val="000000" w:themeColor="text1"/>
        </w:rPr>
        <w:t xml:space="preserve">до признания </w:t>
      </w:r>
      <w:r w:rsidRPr="00CF6F16">
        <w:rPr>
          <w:color w:val="000000" w:themeColor="text1"/>
          <w:spacing w:val="-3"/>
        </w:rPr>
        <w:t xml:space="preserve">права </w:t>
      </w:r>
      <w:r w:rsidRPr="00CF6F16">
        <w:rPr>
          <w:color w:val="000000" w:themeColor="text1"/>
          <w:spacing w:val="-4"/>
        </w:rPr>
        <w:t xml:space="preserve">собственности </w:t>
      </w:r>
      <w:r w:rsidRPr="00CF6F16">
        <w:rPr>
          <w:color w:val="000000" w:themeColor="text1"/>
        </w:rPr>
        <w:t xml:space="preserve">на </w:t>
      </w:r>
      <w:r w:rsidRPr="00CF6F16">
        <w:rPr>
          <w:color w:val="000000" w:themeColor="text1"/>
          <w:spacing w:val="-3"/>
        </w:rPr>
        <w:t xml:space="preserve">указанные </w:t>
      </w:r>
      <w:r w:rsidRPr="00CF6F16">
        <w:rPr>
          <w:color w:val="000000" w:themeColor="text1"/>
          <w:spacing w:val="-4"/>
        </w:rPr>
        <w:t xml:space="preserve">бесхозяйные </w:t>
      </w:r>
      <w:r w:rsidRPr="00CF6F16">
        <w:rPr>
          <w:color w:val="000000" w:themeColor="text1"/>
          <w:spacing w:val="-3"/>
        </w:rPr>
        <w:t xml:space="preserve">тепловые сети </w:t>
      </w:r>
      <w:r w:rsidRPr="00CF6F16">
        <w:rPr>
          <w:color w:val="000000" w:themeColor="text1"/>
        </w:rPr>
        <w:t xml:space="preserve">в течение </w:t>
      </w:r>
      <w:r w:rsidRPr="00CF6F16">
        <w:rPr>
          <w:color w:val="000000" w:themeColor="text1"/>
          <w:spacing w:val="-4"/>
        </w:rPr>
        <w:t xml:space="preserve">тридцати </w:t>
      </w:r>
      <w:r w:rsidRPr="00CF6F16">
        <w:rPr>
          <w:color w:val="000000" w:themeColor="text1"/>
          <w:spacing w:val="-3"/>
        </w:rPr>
        <w:t xml:space="preserve">дней </w:t>
      </w:r>
      <w:r w:rsidRPr="00CF6F16">
        <w:rPr>
          <w:color w:val="000000" w:themeColor="text1"/>
        </w:rPr>
        <w:t xml:space="preserve">с </w:t>
      </w:r>
      <w:r w:rsidRPr="00CF6F16">
        <w:rPr>
          <w:color w:val="000000" w:themeColor="text1"/>
          <w:spacing w:val="-3"/>
        </w:rPr>
        <w:t xml:space="preserve">даты </w:t>
      </w:r>
      <w:r w:rsidRPr="00CF6F16">
        <w:rPr>
          <w:color w:val="000000" w:themeColor="text1"/>
        </w:rPr>
        <w:t xml:space="preserve">их </w:t>
      </w:r>
      <w:r w:rsidRPr="00CF6F16">
        <w:rPr>
          <w:color w:val="000000" w:themeColor="text1"/>
          <w:spacing w:val="-3"/>
        </w:rPr>
        <w:t xml:space="preserve">выявления </w:t>
      </w:r>
      <w:r w:rsidRPr="00CF6F16">
        <w:rPr>
          <w:color w:val="000000" w:themeColor="text1"/>
          <w:spacing w:val="-4"/>
        </w:rPr>
        <w:t xml:space="preserve">обязан определить теплосетевую </w:t>
      </w:r>
      <w:r w:rsidRPr="00CF6F16">
        <w:rPr>
          <w:color w:val="000000" w:themeColor="text1"/>
          <w:spacing w:val="-3"/>
        </w:rPr>
        <w:t xml:space="preserve">организацию, тепловые сети которой </w:t>
      </w:r>
      <w:r w:rsidRPr="00CF6F16">
        <w:rPr>
          <w:color w:val="000000" w:themeColor="text1"/>
          <w:spacing w:val="-4"/>
        </w:rPr>
        <w:t xml:space="preserve">непосредственно соединены </w:t>
      </w:r>
      <w:r w:rsidRPr="00CF6F16">
        <w:rPr>
          <w:color w:val="000000" w:themeColor="text1"/>
        </w:rPr>
        <w:t xml:space="preserve">с </w:t>
      </w:r>
      <w:r w:rsidRPr="00CF6F16">
        <w:rPr>
          <w:color w:val="000000" w:themeColor="text1"/>
          <w:spacing w:val="-4"/>
        </w:rPr>
        <w:t xml:space="preserve">указанными бесхозяйными тепловыми </w:t>
      </w:r>
      <w:r w:rsidRPr="00CF6F16">
        <w:rPr>
          <w:color w:val="000000" w:themeColor="text1"/>
        </w:rPr>
        <w:t xml:space="preserve">сетями, или </w:t>
      </w:r>
      <w:r w:rsidRPr="00CF6F16">
        <w:rPr>
          <w:color w:val="000000" w:themeColor="text1"/>
          <w:spacing w:val="-4"/>
        </w:rPr>
        <w:t xml:space="preserve">единую теплоснабжающую </w:t>
      </w:r>
      <w:r w:rsidRPr="00CF6F16">
        <w:rPr>
          <w:color w:val="000000" w:themeColor="text1"/>
          <w:spacing w:val="-3"/>
        </w:rPr>
        <w:t xml:space="preserve">организацию </w:t>
      </w:r>
      <w:r w:rsidRPr="00CF6F16">
        <w:rPr>
          <w:color w:val="000000" w:themeColor="text1"/>
        </w:rPr>
        <w:t xml:space="preserve">в </w:t>
      </w:r>
      <w:r w:rsidRPr="00CF6F16">
        <w:rPr>
          <w:color w:val="000000" w:themeColor="text1"/>
          <w:spacing w:val="-3"/>
        </w:rPr>
        <w:t xml:space="preserve">системе </w:t>
      </w:r>
      <w:r w:rsidRPr="00CF6F16">
        <w:rPr>
          <w:color w:val="000000" w:themeColor="text1"/>
          <w:spacing w:val="-4"/>
        </w:rPr>
        <w:t xml:space="preserve">теплоснабжения, </w:t>
      </w:r>
      <w:r w:rsidRPr="00CF6F16">
        <w:rPr>
          <w:color w:val="000000" w:themeColor="text1"/>
        </w:rPr>
        <w:t xml:space="preserve">в </w:t>
      </w:r>
      <w:r w:rsidRPr="00CF6F16">
        <w:rPr>
          <w:color w:val="000000" w:themeColor="text1"/>
          <w:spacing w:val="-4"/>
        </w:rPr>
        <w:t xml:space="preserve">которую </w:t>
      </w:r>
      <w:r w:rsidRPr="00CF6F16">
        <w:rPr>
          <w:color w:val="000000" w:themeColor="text1"/>
        </w:rPr>
        <w:t xml:space="preserve">входят </w:t>
      </w:r>
      <w:r w:rsidRPr="00CF6F16">
        <w:rPr>
          <w:color w:val="000000" w:themeColor="text1"/>
          <w:spacing w:val="-4"/>
        </w:rPr>
        <w:t xml:space="preserve">указанные </w:t>
      </w:r>
      <w:r w:rsidRPr="00CF6F16">
        <w:rPr>
          <w:color w:val="000000" w:themeColor="text1"/>
          <w:spacing w:val="-3"/>
        </w:rPr>
        <w:t xml:space="preserve">бесхозяйные тепловые сети </w:t>
      </w:r>
      <w:r w:rsidRPr="00CF6F16">
        <w:rPr>
          <w:color w:val="000000" w:themeColor="text1"/>
        </w:rPr>
        <w:t xml:space="preserve">и которая </w:t>
      </w:r>
      <w:r w:rsidRPr="00CF6F16">
        <w:rPr>
          <w:color w:val="000000" w:themeColor="text1"/>
          <w:spacing w:val="-4"/>
        </w:rPr>
        <w:t xml:space="preserve">осуществляет </w:t>
      </w:r>
      <w:r w:rsidRPr="00CF6F16">
        <w:rPr>
          <w:color w:val="000000" w:themeColor="text1"/>
          <w:spacing w:val="-3"/>
        </w:rPr>
        <w:t xml:space="preserve">содержание </w:t>
      </w:r>
      <w:r w:rsidRPr="00CF6F16">
        <w:rPr>
          <w:color w:val="000000" w:themeColor="text1"/>
        </w:rPr>
        <w:t xml:space="preserve">и </w:t>
      </w:r>
      <w:r w:rsidRPr="00CF6F16">
        <w:rPr>
          <w:color w:val="000000" w:themeColor="text1"/>
          <w:spacing w:val="-4"/>
        </w:rPr>
        <w:t xml:space="preserve">обслуживание указанных бесхозяйных тепловых </w:t>
      </w:r>
      <w:r w:rsidRPr="00CF6F16">
        <w:rPr>
          <w:color w:val="000000" w:themeColor="text1"/>
          <w:spacing w:val="-3"/>
        </w:rPr>
        <w:t xml:space="preserve">сетей. </w:t>
      </w:r>
      <w:r w:rsidRPr="00CF6F16">
        <w:rPr>
          <w:color w:val="000000" w:themeColor="text1"/>
        </w:rPr>
        <w:t xml:space="preserve">Орган </w:t>
      </w:r>
      <w:r w:rsidRPr="00CF6F16">
        <w:rPr>
          <w:color w:val="000000" w:themeColor="text1"/>
          <w:spacing w:val="-5"/>
        </w:rPr>
        <w:t>регу</w:t>
      </w:r>
      <w:r w:rsidRPr="00CF6F16">
        <w:rPr>
          <w:color w:val="000000" w:themeColor="text1"/>
          <w:spacing w:val="-3"/>
        </w:rPr>
        <w:t xml:space="preserve">лирования </w:t>
      </w:r>
      <w:r w:rsidRPr="00CF6F16">
        <w:rPr>
          <w:color w:val="000000" w:themeColor="text1"/>
          <w:spacing w:val="-4"/>
        </w:rPr>
        <w:t xml:space="preserve">обязан </w:t>
      </w:r>
      <w:r w:rsidRPr="00CF6F16">
        <w:rPr>
          <w:color w:val="000000" w:themeColor="text1"/>
        </w:rPr>
        <w:t xml:space="preserve">включить </w:t>
      </w:r>
      <w:r w:rsidRPr="00CF6F16">
        <w:rPr>
          <w:color w:val="000000" w:themeColor="text1"/>
          <w:spacing w:val="-3"/>
        </w:rPr>
        <w:t xml:space="preserve">затраты </w:t>
      </w:r>
      <w:r w:rsidRPr="00CF6F16">
        <w:rPr>
          <w:color w:val="000000" w:themeColor="text1"/>
        </w:rPr>
        <w:t xml:space="preserve">на </w:t>
      </w:r>
      <w:r w:rsidRPr="00CF6F16">
        <w:rPr>
          <w:color w:val="000000" w:themeColor="text1"/>
          <w:spacing w:val="-4"/>
        </w:rPr>
        <w:t xml:space="preserve">содержание </w:t>
      </w:r>
      <w:r w:rsidRPr="00CF6F16">
        <w:rPr>
          <w:color w:val="000000" w:themeColor="text1"/>
        </w:rPr>
        <w:t xml:space="preserve">и </w:t>
      </w:r>
      <w:r w:rsidRPr="00CF6F16">
        <w:rPr>
          <w:color w:val="000000" w:themeColor="text1"/>
          <w:spacing w:val="-4"/>
        </w:rPr>
        <w:t xml:space="preserve">обслуживание бесхозяйных тепловых </w:t>
      </w:r>
      <w:proofErr w:type="gramStart"/>
      <w:r w:rsidRPr="00CF6F16">
        <w:rPr>
          <w:color w:val="000000" w:themeColor="text1"/>
          <w:spacing w:val="-4"/>
        </w:rPr>
        <w:t xml:space="preserve">сетей  </w:t>
      </w:r>
      <w:r w:rsidRPr="00CF6F16">
        <w:rPr>
          <w:color w:val="000000" w:themeColor="text1"/>
        </w:rPr>
        <w:t>в</w:t>
      </w:r>
      <w:proofErr w:type="gramEnd"/>
      <w:r w:rsidRPr="00CF6F16">
        <w:rPr>
          <w:color w:val="000000" w:themeColor="text1"/>
        </w:rPr>
        <w:t xml:space="preserve"> </w:t>
      </w:r>
      <w:r w:rsidRPr="00CF6F16">
        <w:rPr>
          <w:color w:val="000000" w:themeColor="text1"/>
          <w:spacing w:val="-3"/>
        </w:rPr>
        <w:t xml:space="preserve">тарифы </w:t>
      </w:r>
      <w:r w:rsidRPr="00CF6F16">
        <w:rPr>
          <w:color w:val="000000" w:themeColor="text1"/>
          <w:spacing w:val="-4"/>
        </w:rPr>
        <w:t xml:space="preserve">соответствующей организации </w:t>
      </w:r>
      <w:r w:rsidRPr="00CF6F16">
        <w:rPr>
          <w:color w:val="000000" w:themeColor="text1"/>
        </w:rPr>
        <w:t xml:space="preserve">на </w:t>
      </w:r>
      <w:r w:rsidRPr="00CF6F16">
        <w:rPr>
          <w:color w:val="000000" w:themeColor="text1"/>
          <w:spacing w:val="-4"/>
        </w:rPr>
        <w:t xml:space="preserve">следующий </w:t>
      </w:r>
      <w:r w:rsidRPr="00CF6F16">
        <w:rPr>
          <w:color w:val="000000" w:themeColor="text1"/>
          <w:spacing w:val="-3"/>
        </w:rPr>
        <w:t>период</w:t>
      </w:r>
      <w:r w:rsidRPr="00CF6F16">
        <w:rPr>
          <w:color w:val="000000" w:themeColor="text1"/>
          <w:spacing w:val="-21"/>
        </w:rPr>
        <w:t xml:space="preserve"> </w:t>
      </w:r>
      <w:r w:rsidRPr="00CF6F16">
        <w:rPr>
          <w:color w:val="000000" w:themeColor="text1"/>
          <w:spacing w:val="-4"/>
        </w:rPr>
        <w:t>регулирования».</w:t>
      </w:r>
    </w:p>
    <w:p w14:paraId="5E0562DB" w14:textId="77777777" w:rsidR="00F83B47" w:rsidRPr="00CF6F16" w:rsidRDefault="00A32131">
      <w:pPr>
        <w:pStyle w:val="a3"/>
        <w:spacing w:line="360" w:lineRule="auto"/>
        <w:ind w:left="438" w:right="259" w:firstLine="566"/>
        <w:jc w:val="both"/>
        <w:rPr>
          <w:color w:val="000000" w:themeColor="text1"/>
        </w:rPr>
      </w:pPr>
      <w:r w:rsidRPr="00CF6F16">
        <w:rPr>
          <w:color w:val="000000" w:themeColor="text1"/>
        </w:rPr>
        <w:t xml:space="preserve">Принятие на учет бесхозяйных тепловых сетей (тепловых сетей, не имеющих </w:t>
      </w:r>
      <w:proofErr w:type="spellStart"/>
      <w:proofErr w:type="gramStart"/>
      <w:r w:rsidRPr="00CF6F16">
        <w:rPr>
          <w:color w:val="000000" w:themeColor="text1"/>
        </w:rPr>
        <w:t>эксплуа</w:t>
      </w:r>
      <w:proofErr w:type="spellEnd"/>
      <w:r w:rsidRPr="00CF6F16">
        <w:rPr>
          <w:color w:val="000000" w:themeColor="text1"/>
        </w:rPr>
        <w:t>- тирующей</w:t>
      </w:r>
      <w:proofErr w:type="gramEnd"/>
      <w:r w:rsidRPr="00CF6F16">
        <w:rPr>
          <w:color w:val="000000" w:themeColor="text1"/>
        </w:rPr>
        <w:t xml:space="preserve"> организации) осуществляется на основании постановления Правительства РФ от 17.09.2003 г. № 580.</w:t>
      </w:r>
    </w:p>
    <w:p w14:paraId="0FAE530A" w14:textId="77777777" w:rsidR="00F83B47" w:rsidRPr="00CF6F16" w:rsidRDefault="00A32131">
      <w:pPr>
        <w:pStyle w:val="a3"/>
        <w:spacing w:before="2" w:line="360" w:lineRule="auto"/>
        <w:ind w:left="438" w:right="253" w:firstLine="566"/>
        <w:jc w:val="both"/>
        <w:rPr>
          <w:color w:val="000000" w:themeColor="text1"/>
        </w:rPr>
      </w:pPr>
      <w:r w:rsidRPr="00CF6F16">
        <w:rPr>
          <w:color w:val="000000" w:themeColor="text1"/>
        </w:rPr>
        <w:t xml:space="preserve">На основании ст. 225 Гражданского кодекса РФ по истечении года со дня постановки бесхозяйной недвижимой вещи на учет орган, уполномоченный управлять муниципальным имуществом, может обратиться в суд с требованием о признании права муниципальной </w:t>
      </w:r>
      <w:proofErr w:type="spellStart"/>
      <w:r w:rsidRPr="00CF6F16">
        <w:rPr>
          <w:color w:val="000000" w:themeColor="text1"/>
        </w:rPr>
        <w:t>соб</w:t>
      </w:r>
      <w:proofErr w:type="spellEnd"/>
      <w:r w:rsidRPr="00CF6F16">
        <w:rPr>
          <w:color w:val="000000" w:themeColor="text1"/>
        </w:rPr>
        <w:t xml:space="preserve">- </w:t>
      </w:r>
      <w:proofErr w:type="spellStart"/>
      <w:r w:rsidRPr="00CF6F16">
        <w:rPr>
          <w:color w:val="000000" w:themeColor="text1"/>
        </w:rPr>
        <w:t>ственности</w:t>
      </w:r>
      <w:proofErr w:type="spellEnd"/>
      <w:r w:rsidRPr="00CF6F16">
        <w:rPr>
          <w:color w:val="000000" w:themeColor="text1"/>
        </w:rPr>
        <w:t xml:space="preserve"> на эту вещь.</w:t>
      </w:r>
    </w:p>
    <w:p w14:paraId="2DB45431" w14:textId="77777777" w:rsidR="00F83B47" w:rsidRPr="00CF6F16" w:rsidRDefault="00A32131">
      <w:pPr>
        <w:pStyle w:val="a3"/>
        <w:spacing w:line="360" w:lineRule="auto"/>
        <w:ind w:left="438" w:right="256" w:firstLine="566"/>
        <w:jc w:val="both"/>
        <w:rPr>
          <w:color w:val="000000" w:themeColor="text1"/>
        </w:rPr>
      </w:pPr>
      <w:r w:rsidRPr="00CF6F16">
        <w:rPr>
          <w:color w:val="000000" w:themeColor="text1"/>
        </w:rPr>
        <w:t>Информация о бесхозяйных объектах систем теплоснабжения, расположенных на территории г. Искитим Новосибирской области, а также объектах, право собственности на которые не зарегистрировано в установленном порядке на текущий момент, а также предложение о том, кому следует передать в хозяйственное ведение данное имущество, представлена в таблице</w:t>
      </w:r>
      <w:r w:rsidRPr="00CF6F16">
        <w:rPr>
          <w:color w:val="000000" w:themeColor="text1"/>
          <w:spacing w:val="-1"/>
        </w:rPr>
        <w:t xml:space="preserve"> </w:t>
      </w:r>
      <w:r w:rsidRPr="00CF6F16">
        <w:rPr>
          <w:color w:val="000000" w:themeColor="text1"/>
        </w:rPr>
        <w:t>10.1.</w:t>
      </w:r>
    </w:p>
    <w:p w14:paraId="7A0EA00F" w14:textId="77777777" w:rsidR="00F83B47" w:rsidRPr="00CF6F16" w:rsidRDefault="00F83B47">
      <w:pPr>
        <w:spacing w:line="360" w:lineRule="auto"/>
        <w:jc w:val="both"/>
        <w:rPr>
          <w:color w:val="000000" w:themeColor="text1"/>
        </w:rPr>
        <w:sectPr w:rsidR="00F83B47" w:rsidRPr="00CF6F16" w:rsidSect="00F8500C">
          <w:pgSz w:w="11920" w:h="16850"/>
          <w:pgMar w:top="1200" w:right="580" w:bottom="900" w:left="1134" w:header="0" w:footer="692" w:gutter="0"/>
          <w:pgBorders w:offsetFrom="page">
            <w:top w:val="single" w:sz="4" w:space="24" w:color="auto"/>
            <w:left w:val="single" w:sz="4" w:space="24" w:color="auto"/>
            <w:bottom w:val="single" w:sz="4" w:space="24" w:color="auto"/>
            <w:right w:val="single" w:sz="4" w:space="24" w:color="auto"/>
          </w:pgBorders>
          <w:cols w:space="720"/>
        </w:sectPr>
      </w:pPr>
    </w:p>
    <w:p w14:paraId="1E1F4B80" w14:textId="77777777" w:rsidR="00F83B47" w:rsidRPr="00CF6F16" w:rsidRDefault="00A32131">
      <w:pPr>
        <w:pStyle w:val="a3"/>
        <w:spacing w:before="80"/>
        <w:ind w:left="358"/>
        <w:rPr>
          <w:color w:val="000000" w:themeColor="text1"/>
        </w:rPr>
      </w:pPr>
      <w:r w:rsidRPr="00CF6F16">
        <w:rPr>
          <w:color w:val="000000" w:themeColor="text1"/>
        </w:rPr>
        <w:lastRenderedPageBreak/>
        <w:t>Таблица 10.1. Информация о бесхозяйных объектах систем теплоснабжения г. Искитим</w:t>
      </w:r>
    </w:p>
    <w:p w14:paraId="31A01E48" w14:textId="77777777" w:rsidR="00F83B47" w:rsidRPr="00CF6F16" w:rsidRDefault="00F83B47">
      <w:pPr>
        <w:pStyle w:val="a3"/>
        <w:spacing w:before="9"/>
        <w:rPr>
          <w:color w:val="000000" w:themeColor="text1"/>
          <w:sz w:val="25"/>
        </w:rPr>
      </w:pPr>
    </w:p>
    <w:p w14:paraId="66B66D25" w14:textId="77777777" w:rsidR="00F83B47" w:rsidRPr="00CF6F16" w:rsidRDefault="00A32131" w:rsidP="00E61C0D">
      <w:pPr>
        <w:pStyle w:val="a3"/>
        <w:spacing w:before="1"/>
        <w:ind w:left="3987"/>
        <w:rPr>
          <w:b/>
          <w:color w:val="000000" w:themeColor="text1"/>
          <w:sz w:val="28"/>
        </w:rPr>
      </w:pPr>
      <w:r w:rsidRPr="00CF6F16">
        <w:rPr>
          <w:b/>
          <w:color w:val="000000" w:themeColor="text1"/>
          <w:sz w:val="28"/>
        </w:rPr>
        <w:t>Ведомость бесхозяйных тепловых сетей</w:t>
      </w:r>
    </w:p>
    <w:p w14:paraId="7F861F18" w14:textId="77777777" w:rsidR="00F83B47" w:rsidRPr="00CF6F16" w:rsidRDefault="00F83B47">
      <w:pPr>
        <w:pStyle w:val="a3"/>
        <w:spacing w:before="8"/>
        <w:rPr>
          <w:color w:val="000000" w:themeColor="text1"/>
          <w:sz w:val="23"/>
        </w:rPr>
      </w:pPr>
    </w:p>
    <w:tbl>
      <w:tblPr>
        <w:tblW w:w="15192" w:type="dxa"/>
        <w:tblInd w:w="-318" w:type="dxa"/>
        <w:tblLook w:val="04A0" w:firstRow="1" w:lastRow="0" w:firstColumn="1" w:lastColumn="0" w:noHBand="0" w:noVBand="1"/>
      </w:tblPr>
      <w:tblGrid>
        <w:gridCol w:w="1501"/>
        <w:gridCol w:w="1520"/>
        <w:gridCol w:w="1090"/>
        <w:gridCol w:w="1134"/>
        <w:gridCol w:w="1520"/>
        <w:gridCol w:w="1520"/>
        <w:gridCol w:w="1520"/>
        <w:gridCol w:w="1520"/>
        <w:gridCol w:w="1520"/>
        <w:gridCol w:w="1520"/>
        <w:gridCol w:w="27"/>
        <w:gridCol w:w="800"/>
      </w:tblGrid>
      <w:tr w:rsidR="00B678C9" w:rsidRPr="00CF6F16" w14:paraId="73C6D99D" w14:textId="77777777" w:rsidTr="00E61C0D">
        <w:trPr>
          <w:trHeight w:val="540"/>
        </w:trPr>
        <w:tc>
          <w:tcPr>
            <w:tcW w:w="150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5763E92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Адрес</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2EF5878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Способ прокладки</w:t>
            </w:r>
          </w:p>
        </w:tc>
        <w:tc>
          <w:tcPr>
            <w:tcW w:w="1090" w:type="dxa"/>
            <w:tcBorders>
              <w:top w:val="single" w:sz="8" w:space="0" w:color="auto"/>
              <w:left w:val="nil"/>
              <w:bottom w:val="single" w:sz="8" w:space="0" w:color="auto"/>
              <w:right w:val="single" w:sz="8" w:space="0" w:color="auto"/>
            </w:tcBorders>
            <w:shd w:val="clear" w:color="auto" w:fill="auto"/>
            <w:noWrap/>
            <w:vAlign w:val="center"/>
            <w:hideMark/>
          </w:tcPr>
          <w:p w14:paraId="1C5CABD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15, м</w:t>
            </w:r>
          </w:p>
        </w:tc>
        <w:tc>
          <w:tcPr>
            <w:tcW w:w="1134" w:type="dxa"/>
            <w:tcBorders>
              <w:top w:val="single" w:sz="8" w:space="0" w:color="auto"/>
              <w:left w:val="nil"/>
              <w:bottom w:val="single" w:sz="8" w:space="0" w:color="auto"/>
              <w:right w:val="single" w:sz="8" w:space="0" w:color="auto"/>
            </w:tcBorders>
            <w:shd w:val="clear" w:color="auto" w:fill="auto"/>
            <w:noWrap/>
            <w:vAlign w:val="center"/>
            <w:hideMark/>
          </w:tcPr>
          <w:p w14:paraId="2A385B1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20,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4F0BB6A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25,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0F6C20E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32,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42381DA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40, м</w:t>
            </w:r>
          </w:p>
        </w:tc>
        <w:tc>
          <w:tcPr>
            <w:tcW w:w="1520" w:type="dxa"/>
            <w:tcBorders>
              <w:top w:val="single" w:sz="8" w:space="0" w:color="auto"/>
              <w:left w:val="nil"/>
              <w:bottom w:val="single" w:sz="8" w:space="0" w:color="auto"/>
              <w:right w:val="single" w:sz="8" w:space="0" w:color="auto"/>
            </w:tcBorders>
            <w:shd w:val="clear" w:color="auto" w:fill="auto"/>
            <w:noWrap/>
            <w:vAlign w:val="center"/>
            <w:hideMark/>
          </w:tcPr>
          <w:p w14:paraId="7DD59B2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50, м</w:t>
            </w:r>
          </w:p>
        </w:tc>
        <w:tc>
          <w:tcPr>
            <w:tcW w:w="1520" w:type="dxa"/>
            <w:tcBorders>
              <w:top w:val="single" w:sz="8" w:space="0" w:color="auto"/>
              <w:left w:val="nil"/>
              <w:bottom w:val="single" w:sz="8" w:space="0" w:color="auto"/>
              <w:right w:val="nil"/>
            </w:tcBorders>
            <w:shd w:val="clear" w:color="auto" w:fill="auto"/>
            <w:noWrap/>
            <w:vAlign w:val="center"/>
            <w:hideMark/>
          </w:tcPr>
          <w:p w14:paraId="06AE161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65, м</w:t>
            </w:r>
          </w:p>
        </w:tc>
        <w:tc>
          <w:tcPr>
            <w:tcW w:w="1520" w:type="dxa"/>
            <w:tcBorders>
              <w:top w:val="single" w:sz="8" w:space="0" w:color="auto"/>
              <w:left w:val="single" w:sz="8" w:space="0" w:color="auto"/>
              <w:bottom w:val="single" w:sz="8" w:space="0" w:color="auto"/>
              <w:right w:val="nil"/>
            </w:tcBorders>
            <w:shd w:val="clear" w:color="auto" w:fill="auto"/>
            <w:noWrap/>
            <w:vAlign w:val="center"/>
            <w:hideMark/>
          </w:tcPr>
          <w:p w14:paraId="5F91370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80, м</w:t>
            </w:r>
          </w:p>
        </w:tc>
        <w:tc>
          <w:tcPr>
            <w:tcW w:w="827"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FA0CB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Ду 100, м</w:t>
            </w:r>
          </w:p>
        </w:tc>
      </w:tr>
      <w:tr w:rsidR="00B678C9" w:rsidRPr="00CF6F16" w14:paraId="6B73ACD7" w14:textId="77777777" w:rsidTr="00E61C0D">
        <w:trPr>
          <w:trHeight w:val="264"/>
        </w:trPr>
        <w:tc>
          <w:tcPr>
            <w:tcW w:w="14392" w:type="dxa"/>
            <w:gridSpan w:val="11"/>
            <w:tcBorders>
              <w:top w:val="nil"/>
              <w:left w:val="single" w:sz="4" w:space="0" w:color="auto"/>
              <w:bottom w:val="single" w:sz="4" w:space="0" w:color="auto"/>
              <w:right w:val="nil"/>
            </w:tcBorders>
            <w:shd w:val="clear" w:color="auto" w:fill="auto"/>
            <w:noWrap/>
            <w:vAlign w:val="center"/>
            <w:hideMark/>
          </w:tcPr>
          <w:p w14:paraId="2E97560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ЛЕНИНА</w:t>
            </w:r>
          </w:p>
        </w:tc>
        <w:tc>
          <w:tcPr>
            <w:tcW w:w="800" w:type="dxa"/>
            <w:tcBorders>
              <w:top w:val="nil"/>
              <w:left w:val="nil"/>
              <w:bottom w:val="nil"/>
              <w:right w:val="nil"/>
            </w:tcBorders>
            <w:shd w:val="clear" w:color="auto" w:fill="auto"/>
            <w:noWrap/>
            <w:vAlign w:val="center"/>
            <w:hideMark/>
          </w:tcPr>
          <w:p w14:paraId="7ECBCC90" w14:textId="77777777" w:rsidR="00B678C9" w:rsidRPr="00CF6F16" w:rsidRDefault="00B678C9" w:rsidP="00B678C9">
            <w:pPr>
              <w:widowControl/>
              <w:autoSpaceDE/>
              <w:autoSpaceDN/>
              <w:jc w:val="center"/>
              <w:rPr>
                <w:b/>
                <w:bCs/>
                <w:color w:val="000000" w:themeColor="text1"/>
                <w:sz w:val="20"/>
                <w:szCs w:val="20"/>
                <w:lang w:bidi="ar-SA"/>
              </w:rPr>
            </w:pPr>
          </w:p>
        </w:tc>
      </w:tr>
      <w:tr w:rsidR="00B678C9" w:rsidRPr="00CF6F16" w14:paraId="2DA3A1E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FBAB01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480313B0"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91727E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6257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CA7FB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931A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760E4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0F253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6,50  </w:t>
            </w:r>
          </w:p>
        </w:tc>
        <w:tc>
          <w:tcPr>
            <w:tcW w:w="1520" w:type="dxa"/>
            <w:tcBorders>
              <w:top w:val="nil"/>
              <w:left w:val="nil"/>
              <w:bottom w:val="single" w:sz="4" w:space="0" w:color="auto"/>
              <w:right w:val="single" w:sz="4" w:space="0" w:color="auto"/>
            </w:tcBorders>
            <w:shd w:val="clear" w:color="auto" w:fill="auto"/>
            <w:noWrap/>
            <w:vAlign w:val="center"/>
            <w:hideMark/>
          </w:tcPr>
          <w:p w14:paraId="4013A4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C90C2A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688767B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05C2C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987693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5ADB7F2D"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1AABD4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2C6E7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978A8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9294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1DF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F83BB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3717A4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0D19B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EA0229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9409FB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1EAB0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4293EAB5"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FA0005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838DFB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EC5E5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EBA25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BFDE0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0,70  </w:t>
            </w:r>
          </w:p>
        </w:tc>
        <w:tc>
          <w:tcPr>
            <w:tcW w:w="1520" w:type="dxa"/>
            <w:tcBorders>
              <w:top w:val="nil"/>
              <w:left w:val="nil"/>
              <w:bottom w:val="single" w:sz="4" w:space="0" w:color="auto"/>
              <w:right w:val="single" w:sz="4" w:space="0" w:color="auto"/>
            </w:tcBorders>
            <w:shd w:val="clear" w:color="auto" w:fill="auto"/>
            <w:noWrap/>
            <w:vAlign w:val="center"/>
            <w:hideMark/>
          </w:tcPr>
          <w:p w14:paraId="2BB5F7D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F163D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8F47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CA4CC5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ADAFD6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F3C157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6F100B8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5966A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823B2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D23124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818EA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4A7A7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13,00  </w:t>
            </w:r>
          </w:p>
        </w:tc>
        <w:tc>
          <w:tcPr>
            <w:tcW w:w="1520" w:type="dxa"/>
            <w:tcBorders>
              <w:top w:val="nil"/>
              <w:left w:val="nil"/>
              <w:bottom w:val="single" w:sz="4" w:space="0" w:color="auto"/>
              <w:right w:val="single" w:sz="4" w:space="0" w:color="auto"/>
            </w:tcBorders>
            <w:shd w:val="clear" w:color="auto" w:fill="auto"/>
            <w:noWrap/>
            <w:vAlign w:val="center"/>
            <w:hideMark/>
          </w:tcPr>
          <w:p w14:paraId="524984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5B7F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29B6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59F3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7AED05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38032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 Б</w:t>
            </w:r>
          </w:p>
        </w:tc>
        <w:tc>
          <w:tcPr>
            <w:tcW w:w="1520" w:type="dxa"/>
            <w:tcBorders>
              <w:top w:val="nil"/>
              <w:left w:val="nil"/>
              <w:bottom w:val="single" w:sz="4" w:space="0" w:color="auto"/>
              <w:right w:val="single" w:sz="4" w:space="0" w:color="auto"/>
            </w:tcBorders>
            <w:shd w:val="clear" w:color="auto" w:fill="auto"/>
            <w:noWrap/>
            <w:vAlign w:val="center"/>
            <w:hideMark/>
          </w:tcPr>
          <w:p w14:paraId="55DCD0FE"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34A8F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6EB7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7CB97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E48F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736F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8ACA3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247B71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AEA7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6ADD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B87EE0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87AFE8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018477D7"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1F615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8B4D08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B0109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79A3B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8A46C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C9E29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1C075B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5BAA9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4AC28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81760F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C374D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 А</w:t>
            </w:r>
          </w:p>
        </w:tc>
        <w:tc>
          <w:tcPr>
            <w:tcW w:w="1520" w:type="dxa"/>
            <w:tcBorders>
              <w:top w:val="nil"/>
              <w:left w:val="nil"/>
              <w:bottom w:val="single" w:sz="4" w:space="0" w:color="auto"/>
              <w:right w:val="single" w:sz="4" w:space="0" w:color="auto"/>
            </w:tcBorders>
            <w:shd w:val="clear" w:color="auto" w:fill="auto"/>
            <w:noWrap/>
            <w:vAlign w:val="center"/>
            <w:hideMark/>
          </w:tcPr>
          <w:p w14:paraId="1D65031E"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735482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21EBB9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106AF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E5A7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D602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6F346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93930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1F9038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088D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EFF6C9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3EF0A1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 Б</w:t>
            </w:r>
          </w:p>
        </w:tc>
        <w:tc>
          <w:tcPr>
            <w:tcW w:w="1520" w:type="dxa"/>
            <w:tcBorders>
              <w:top w:val="nil"/>
              <w:left w:val="nil"/>
              <w:bottom w:val="single" w:sz="4" w:space="0" w:color="auto"/>
              <w:right w:val="single" w:sz="4" w:space="0" w:color="auto"/>
            </w:tcBorders>
            <w:shd w:val="clear" w:color="auto" w:fill="auto"/>
            <w:noWrap/>
            <w:vAlign w:val="center"/>
            <w:hideMark/>
          </w:tcPr>
          <w:p w14:paraId="6463F17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93286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259A9D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D4F0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0DBC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1FB79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774018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386C4F7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309E5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A37F0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10CB03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7F5E45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0F452D94"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BF250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9F5A89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506B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44D9B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6007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0FC66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1F3A5C9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FFEA0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C1AC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6A2A7A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ED11AD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56FFF41C"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444CAF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E2C063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F6DE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D0CCA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4812F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0D32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47E0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6EB6F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25,00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6E25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D11039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907667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3BF2120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0A9B4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97CF5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E7BE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7240F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338B4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727E7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369FE4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4DF23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28,00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5125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9CEC39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0C2B08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Ленина</w:t>
            </w:r>
          </w:p>
        </w:tc>
        <w:tc>
          <w:tcPr>
            <w:tcW w:w="1520" w:type="dxa"/>
            <w:tcBorders>
              <w:top w:val="nil"/>
              <w:left w:val="nil"/>
              <w:bottom w:val="single" w:sz="4" w:space="0" w:color="auto"/>
              <w:right w:val="single" w:sz="4" w:space="0" w:color="auto"/>
            </w:tcBorders>
            <w:shd w:val="clear" w:color="auto" w:fill="auto"/>
            <w:noWrap/>
            <w:vAlign w:val="center"/>
            <w:hideMark/>
          </w:tcPr>
          <w:p w14:paraId="07FB501D"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F3D21E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74B86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756F9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46DF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FFD84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E19BD6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19,00  </w:t>
            </w:r>
          </w:p>
        </w:tc>
        <w:tc>
          <w:tcPr>
            <w:tcW w:w="1520" w:type="dxa"/>
            <w:tcBorders>
              <w:top w:val="nil"/>
              <w:left w:val="nil"/>
              <w:bottom w:val="single" w:sz="4" w:space="0" w:color="auto"/>
              <w:right w:val="single" w:sz="4" w:space="0" w:color="auto"/>
            </w:tcBorders>
            <w:shd w:val="clear" w:color="auto" w:fill="auto"/>
            <w:noWrap/>
            <w:vAlign w:val="center"/>
            <w:hideMark/>
          </w:tcPr>
          <w:p w14:paraId="7C8380B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EEC3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1D1D46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A18CB8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C31829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 В</w:t>
            </w:r>
          </w:p>
        </w:tc>
        <w:tc>
          <w:tcPr>
            <w:tcW w:w="1520" w:type="dxa"/>
            <w:tcBorders>
              <w:top w:val="nil"/>
              <w:left w:val="nil"/>
              <w:bottom w:val="single" w:sz="4" w:space="0" w:color="auto"/>
              <w:right w:val="single" w:sz="4" w:space="0" w:color="auto"/>
            </w:tcBorders>
            <w:shd w:val="clear" w:color="auto" w:fill="auto"/>
            <w:noWrap/>
            <w:vAlign w:val="center"/>
            <w:hideMark/>
          </w:tcPr>
          <w:p w14:paraId="026BD0CC"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D35D1D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BFF3A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22F2663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4745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45E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6D8460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0259D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F3CB5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14F57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5A99D8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453EA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6F817E7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5DE318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1E601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59CCC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201156B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3795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7B8B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94614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864ABF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2543E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53F9A9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0C090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 А</w:t>
            </w:r>
          </w:p>
        </w:tc>
        <w:tc>
          <w:tcPr>
            <w:tcW w:w="1520" w:type="dxa"/>
            <w:tcBorders>
              <w:top w:val="nil"/>
              <w:left w:val="nil"/>
              <w:bottom w:val="single" w:sz="4" w:space="0" w:color="auto"/>
              <w:right w:val="single" w:sz="4" w:space="0" w:color="auto"/>
            </w:tcBorders>
            <w:shd w:val="clear" w:color="auto" w:fill="auto"/>
            <w:noWrap/>
            <w:vAlign w:val="center"/>
            <w:hideMark/>
          </w:tcPr>
          <w:p w14:paraId="43C2F6A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97C7B5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793C3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CB15C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0EE3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4B18A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FE57F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0980DA7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F4A1B9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113C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F19124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41B5F4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9245795"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240A89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590DB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6BED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2,70</w:t>
            </w:r>
          </w:p>
        </w:tc>
        <w:tc>
          <w:tcPr>
            <w:tcW w:w="1520" w:type="dxa"/>
            <w:tcBorders>
              <w:top w:val="nil"/>
              <w:left w:val="nil"/>
              <w:bottom w:val="single" w:sz="4" w:space="0" w:color="auto"/>
              <w:right w:val="single" w:sz="4" w:space="0" w:color="auto"/>
            </w:tcBorders>
            <w:shd w:val="clear" w:color="auto" w:fill="auto"/>
            <w:noWrap/>
            <w:vAlign w:val="center"/>
            <w:hideMark/>
          </w:tcPr>
          <w:p w14:paraId="421390D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A8B9C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EB3B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43E5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D1630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BD17F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F75E0C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DF3E1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025E658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A68DB9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3BCB52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7F6C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67774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5713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9F0D0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7FC41E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D728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40652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03618D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83E5C4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3B6641F1"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CFC9E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26ADF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1735F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7E6E2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6F544F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759F6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709BD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1853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4D72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776B6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62D0F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47F72856"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FD3434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6C90B6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C75E2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7337E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33CAC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10F6B0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CE825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6AA2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0F3E3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105E96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3F02E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№8 А</w:t>
            </w:r>
          </w:p>
        </w:tc>
        <w:tc>
          <w:tcPr>
            <w:tcW w:w="1520" w:type="dxa"/>
            <w:tcBorders>
              <w:top w:val="nil"/>
              <w:left w:val="nil"/>
              <w:bottom w:val="single" w:sz="4" w:space="0" w:color="auto"/>
              <w:right w:val="single" w:sz="4" w:space="0" w:color="auto"/>
            </w:tcBorders>
            <w:shd w:val="clear" w:color="auto" w:fill="auto"/>
            <w:noWrap/>
            <w:vAlign w:val="center"/>
            <w:hideMark/>
          </w:tcPr>
          <w:p w14:paraId="1C5F07BA"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4B819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5BECB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9302A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D9061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75CADF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DD6D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C02E7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C32AD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4FD0B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41B0B0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AD7B26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4FE372F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3BEDA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C020E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BA30C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ED2D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05314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40616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79E5D3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E47ED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E27E7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4356D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C81EDE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3F903D70"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B91C3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21778C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813DE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3108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29D0A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2,00  </w:t>
            </w:r>
          </w:p>
        </w:tc>
        <w:tc>
          <w:tcPr>
            <w:tcW w:w="1520" w:type="dxa"/>
            <w:tcBorders>
              <w:top w:val="nil"/>
              <w:left w:val="nil"/>
              <w:bottom w:val="single" w:sz="4" w:space="0" w:color="auto"/>
              <w:right w:val="single" w:sz="4" w:space="0" w:color="auto"/>
            </w:tcBorders>
            <w:shd w:val="clear" w:color="auto" w:fill="auto"/>
            <w:noWrap/>
            <w:vAlign w:val="center"/>
            <w:hideMark/>
          </w:tcPr>
          <w:p w14:paraId="01361F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60C8D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054F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6BE0E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A39ED6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0BDDAD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5E825FFF"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AA9A25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8C4A7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5650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48752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2,50</w:t>
            </w:r>
          </w:p>
        </w:tc>
        <w:tc>
          <w:tcPr>
            <w:tcW w:w="1520" w:type="dxa"/>
            <w:tcBorders>
              <w:top w:val="nil"/>
              <w:left w:val="nil"/>
              <w:bottom w:val="single" w:sz="4" w:space="0" w:color="auto"/>
              <w:right w:val="single" w:sz="4" w:space="0" w:color="auto"/>
            </w:tcBorders>
            <w:shd w:val="clear" w:color="auto" w:fill="auto"/>
            <w:noWrap/>
            <w:vAlign w:val="center"/>
            <w:hideMark/>
          </w:tcPr>
          <w:p w14:paraId="0BC25E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AAD46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A42D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7BAB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A6330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F39E0A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B546D1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40E9F6CE"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AAE027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0A09F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11653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653E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11474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E96E6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5D3E25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2F0B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D681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B47B47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A6D3F5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3C23B510"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0E5F3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AB8F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B67CC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3DE022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05C2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F9E5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E7EC9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6C81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89EB3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F249D4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E322A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CB5504F"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2D6D94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134" w:type="dxa"/>
            <w:tcBorders>
              <w:top w:val="nil"/>
              <w:left w:val="nil"/>
              <w:bottom w:val="single" w:sz="4" w:space="0" w:color="auto"/>
              <w:right w:val="single" w:sz="4" w:space="0" w:color="auto"/>
            </w:tcBorders>
            <w:shd w:val="clear" w:color="auto" w:fill="auto"/>
            <w:noWrap/>
            <w:vAlign w:val="center"/>
            <w:hideMark/>
          </w:tcPr>
          <w:p w14:paraId="7759D52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521B2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E8314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AB7850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D7635C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F9F8E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2CE4E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FAEC76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61166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B16A3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 В</w:t>
            </w:r>
          </w:p>
        </w:tc>
        <w:tc>
          <w:tcPr>
            <w:tcW w:w="1520" w:type="dxa"/>
            <w:tcBorders>
              <w:top w:val="nil"/>
              <w:left w:val="nil"/>
              <w:bottom w:val="single" w:sz="4" w:space="0" w:color="auto"/>
              <w:right w:val="single" w:sz="4" w:space="0" w:color="auto"/>
            </w:tcBorders>
            <w:shd w:val="clear" w:color="auto" w:fill="auto"/>
            <w:noWrap/>
            <w:vAlign w:val="center"/>
            <w:hideMark/>
          </w:tcPr>
          <w:p w14:paraId="63443171"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A29B31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C92B1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85E24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45782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1E83C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B1169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44BCA7C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7C45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E747DF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9CAAD1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92C9B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№14</w:t>
            </w:r>
          </w:p>
        </w:tc>
        <w:tc>
          <w:tcPr>
            <w:tcW w:w="1520" w:type="dxa"/>
            <w:tcBorders>
              <w:top w:val="nil"/>
              <w:left w:val="nil"/>
              <w:bottom w:val="single" w:sz="4" w:space="0" w:color="auto"/>
              <w:right w:val="single" w:sz="4" w:space="0" w:color="auto"/>
            </w:tcBorders>
            <w:shd w:val="clear" w:color="auto" w:fill="auto"/>
            <w:noWrap/>
            <w:vAlign w:val="center"/>
            <w:hideMark/>
          </w:tcPr>
          <w:p w14:paraId="3E528B0A"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FACD2C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1EF5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BB695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7AC4EE4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F69C3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D3FC9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98EFF0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D9BF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59E024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8877B9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6048B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1BD369A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8881F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9350A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E23B4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09094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B4E32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9F44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489E18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1422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8C4D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C0ED0F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09CAB7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№16</w:t>
            </w:r>
          </w:p>
        </w:tc>
        <w:tc>
          <w:tcPr>
            <w:tcW w:w="1520" w:type="dxa"/>
            <w:tcBorders>
              <w:top w:val="nil"/>
              <w:left w:val="nil"/>
              <w:bottom w:val="single" w:sz="4" w:space="0" w:color="auto"/>
              <w:right w:val="single" w:sz="4" w:space="0" w:color="auto"/>
            </w:tcBorders>
            <w:shd w:val="clear" w:color="auto" w:fill="auto"/>
            <w:noWrap/>
            <w:vAlign w:val="center"/>
            <w:hideMark/>
          </w:tcPr>
          <w:p w14:paraId="1569DD67"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95F799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C915B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5242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DA127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2,80</w:t>
            </w:r>
          </w:p>
        </w:tc>
        <w:tc>
          <w:tcPr>
            <w:tcW w:w="1520" w:type="dxa"/>
            <w:tcBorders>
              <w:top w:val="nil"/>
              <w:left w:val="nil"/>
              <w:bottom w:val="single" w:sz="4" w:space="0" w:color="auto"/>
              <w:right w:val="single" w:sz="4" w:space="0" w:color="auto"/>
            </w:tcBorders>
            <w:shd w:val="clear" w:color="auto" w:fill="auto"/>
            <w:noWrap/>
            <w:vAlign w:val="center"/>
            <w:hideMark/>
          </w:tcPr>
          <w:p w14:paraId="1A0203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A4346F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0660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AE7DA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176F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E63D87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73E30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6BDA8100"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893D2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A1017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5FB36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73159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1131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94AE9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52F9FCD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66A4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C9F9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F46674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73186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557D025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7CF76E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5,00</w:t>
            </w:r>
          </w:p>
        </w:tc>
        <w:tc>
          <w:tcPr>
            <w:tcW w:w="1134" w:type="dxa"/>
            <w:tcBorders>
              <w:top w:val="nil"/>
              <w:left w:val="nil"/>
              <w:bottom w:val="single" w:sz="4" w:space="0" w:color="auto"/>
              <w:right w:val="single" w:sz="4" w:space="0" w:color="auto"/>
            </w:tcBorders>
            <w:shd w:val="clear" w:color="auto" w:fill="auto"/>
            <w:noWrap/>
            <w:vAlign w:val="center"/>
            <w:hideMark/>
          </w:tcPr>
          <w:p w14:paraId="2D12729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C1B9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F956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7C4B1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5A19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9638F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5151EC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4AD12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B0C109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AF4419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278620C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FA4CF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C402C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AC2F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A5BC8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3E47C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57549B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CEE6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EBC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02809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9FF51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E4AA9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1770A2A5"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71C543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D82F6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A05A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B0CB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76862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905581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104C1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4490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25676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E6920B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2DB9AC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3DCD781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E8411B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BA8C61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C533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57B38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8E9C2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087B6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4573CB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54E0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146A6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15CAAF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17F72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1C7151C6"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25AD67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E1B22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7B3FE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E74C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DE3C3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BE96C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6BAA13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AB8DA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E655A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BFAD5C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1823F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4828B131"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C2290C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518CB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55292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19A5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FD45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66EE23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06E84BA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AA4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56C04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AE19B8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E90B9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676E6BE8"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22E8B2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E9C67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4506C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217B2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7D40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104E1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3,70  </w:t>
            </w:r>
          </w:p>
        </w:tc>
        <w:tc>
          <w:tcPr>
            <w:tcW w:w="1520" w:type="dxa"/>
            <w:tcBorders>
              <w:top w:val="nil"/>
              <w:left w:val="nil"/>
              <w:bottom w:val="single" w:sz="4" w:space="0" w:color="auto"/>
              <w:right w:val="single" w:sz="4" w:space="0" w:color="auto"/>
            </w:tcBorders>
            <w:shd w:val="clear" w:color="auto" w:fill="auto"/>
            <w:noWrap/>
            <w:vAlign w:val="center"/>
            <w:hideMark/>
          </w:tcPr>
          <w:p w14:paraId="439045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C489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EECBB7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564388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C1954B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2D3471E"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E5C3F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0CAA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008C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08CC6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9729F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3,80  </w:t>
            </w:r>
          </w:p>
        </w:tc>
        <w:tc>
          <w:tcPr>
            <w:tcW w:w="1520" w:type="dxa"/>
            <w:tcBorders>
              <w:top w:val="nil"/>
              <w:left w:val="nil"/>
              <w:bottom w:val="single" w:sz="4" w:space="0" w:color="auto"/>
              <w:right w:val="single" w:sz="4" w:space="0" w:color="auto"/>
            </w:tcBorders>
            <w:shd w:val="clear" w:color="auto" w:fill="auto"/>
            <w:noWrap/>
            <w:vAlign w:val="center"/>
            <w:hideMark/>
          </w:tcPr>
          <w:p w14:paraId="1730F32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BED92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212A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5AE73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22A8D4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D8E12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B41FCF6"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D9276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6CEA1D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2422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3A4DB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C46A4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3,80  </w:t>
            </w:r>
          </w:p>
        </w:tc>
        <w:tc>
          <w:tcPr>
            <w:tcW w:w="1520" w:type="dxa"/>
            <w:tcBorders>
              <w:top w:val="nil"/>
              <w:left w:val="nil"/>
              <w:bottom w:val="single" w:sz="4" w:space="0" w:color="auto"/>
              <w:right w:val="single" w:sz="4" w:space="0" w:color="auto"/>
            </w:tcBorders>
            <w:shd w:val="clear" w:color="auto" w:fill="auto"/>
            <w:noWrap/>
            <w:vAlign w:val="center"/>
            <w:hideMark/>
          </w:tcPr>
          <w:p w14:paraId="322D145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72D19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DE00C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7480D1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6DADC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57BEFC1"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EA9BA1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4054213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8,00</w:t>
            </w:r>
          </w:p>
        </w:tc>
        <w:tc>
          <w:tcPr>
            <w:tcW w:w="1134" w:type="dxa"/>
            <w:tcBorders>
              <w:top w:val="nil"/>
              <w:left w:val="nil"/>
              <w:bottom w:val="single" w:sz="4" w:space="0" w:color="auto"/>
              <w:right w:val="single" w:sz="4" w:space="0" w:color="auto"/>
            </w:tcBorders>
            <w:shd w:val="clear" w:color="auto" w:fill="auto"/>
            <w:noWrap/>
            <w:vAlign w:val="center"/>
            <w:hideMark/>
          </w:tcPr>
          <w:p w14:paraId="768B7BF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6020BBE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15,70</w:t>
            </w:r>
          </w:p>
        </w:tc>
        <w:tc>
          <w:tcPr>
            <w:tcW w:w="1520" w:type="dxa"/>
            <w:tcBorders>
              <w:top w:val="nil"/>
              <w:left w:val="nil"/>
              <w:bottom w:val="single" w:sz="4" w:space="0" w:color="auto"/>
              <w:right w:val="single" w:sz="4" w:space="0" w:color="auto"/>
            </w:tcBorders>
            <w:shd w:val="clear" w:color="auto" w:fill="auto"/>
            <w:noWrap/>
            <w:vAlign w:val="center"/>
            <w:hideMark/>
          </w:tcPr>
          <w:p w14:paraId="62D4834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13,30</w:t>
            </w:r>
          </w:p>
        </w:tc>
        <w:tc>
          <w:tcPr>
            <w:tcW w:w="1520" w:type="dxa"/>
            <w:tcBorders>
              <w:top w:val="nil"/>
              <w:left w:val="nil"/>
              <w:bottom w:val="single" w:sz="4" w:space="0" w:color="auto"/>
              <w:right w:val="single" w:sz="4" w:space="0" w:color="auto"/>
            </w:tcBorders>
            <w:shd w:val="clear" w:color="auto" w:fill="auto"/>
            <w:noWrap/>
            <w:vAlign w:val="center"/>
            <w:hideMark/>
          </w:tcPr>
          <w:p w14:paraId="0DBCFAC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33,80</w:t>
            </w:r>
          </w:p>
        </w:tc>
        <w:tc>
          <w:tcPr>
            <w:tcW w:w="1520" w:type="dxa"/>
            <w:tcBorders>
              <w:top w:val="nil"/>
              <w:left w:val="nil"/>
              <w:bottom w:val="single" w:sz="4" w:space="0" w:color="auto"/>
              <w:right w:val="single" w:sz="4" w:space="0" w:color="auto"/>
            </w:tcBorders>
            <w:shd w:val="clear" w:color="auto" w:fill="auto"/>
            <w:noWrap/>
            <w:vAlign w:val="center"/>
            <w:hideMark/>
          </w:tcPr>
          <w:p w14:paraId="25EDA92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132,70</w:t>
            </w:r>
          </w:p>
        </w:tc>
        <w:tc>
          <w:tcPr>
            <w:tcW w:w="1520" w:type="dxa"/>
            <w:tcBorders>
              <w:top w:val="nil"/>
              <w:left w:val="nil"/>
              <w:bottom w:val="single" w:sz="4" w:space="0" w:color="auto"/>
              <w:right w:val="single" w:sz="4" w:space="0" w:color="auto"/>
            </w:tcBorders>
            <w:shd w:val="clear" w:color="auto" w:fill="auto"/>
            <w:noWrap/>
            <w:vAlign w:val="center"/>
            <w:hideMark/>
          </w:tcPr>
          <w:p w14:paraId="297EA5C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AB1CC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53,00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17D16A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17165E77"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46768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ЧАЙКИНОЙ</w:t>
            </w:r>
          </w:p>
        </w:tc>
        <w:tc>
          <w:tcPr>
            <w:tcW w:w="800" w:type="dxa"/>
            <w:tcBorders>
              <w:top w:val="nil"/>
              <w:left w:val="nil"/>
              <w:bottom w:val="single" w:sz="4" w:space="0" w:color="auto"/>
              <w:right w:val="single" w:sz="4" w:space="0" w:color="auto"/>
            </w:tcBorders>
            <w:shd w:val="clear" w:color="auto" w:fill="auto"/>
            <w:noWrap/>
            <w:vAlign w:val="center"/>
            <w:hideMark/>
          </w:tcPr>
          <w:p w14:paraId="4B3DA60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r>
      <w:tr w:rsidR="00B678C9" w:rsidRPr="00CF6F16" w14:paraId="075812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32B68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449019FA"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7415E9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D7A2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7741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25CC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F3037F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E09D5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2F0097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B196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BE33AE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9B1C2C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8D8FC8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175DC3F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334395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588B1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1013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D310B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7B3656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8F91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4D298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3C6C5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F1592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167A93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8AD0E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0F7CB14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DAA44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80E88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92686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BBDA4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B101A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19917D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393396F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32C2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56D69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34E9ED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0D3E86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1C881C40"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CB092C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CFA9EE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ADCA0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2C091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4B68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6,00  </w:t>
            </w:r>
          </w:p>
        </w:tc>
        <w:tc>
          <w:tcPr>
            <w:tcW w:w="1520" w:type="dxa"/>
            <w:tcBorders>
              <w:top w:val="nil"/>
              <w:left w:val="nil"/>
              <w:bottom w:val="single" w:sz="4" w:space="0" w:color="auto"/>
              <w:right w:val="single" w:sz="4" w:space="0" w:color="auto"/>
            </w:tcBorders>
            <w:shd w:val="clear" w:color="auto" w:fill="auto"/>
            <w:noWrap/>
            <w:vAlign w:val="center"/>
            <w:hideMark/>
          </w:tcPr>
          <w:p w14:paraId="05BC364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7B5A2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73D3BA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26D1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654366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A31ADB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1EE179F5"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B105B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DA1C99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BE78B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29274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D45D6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10227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590623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97D50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D41C7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752630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7B6EF8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50108C33"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5DF5F2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55291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A65F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B17C6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FEBF0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F460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815454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36,00  </w:t>
            </w:r>
          </w:p>
        </w:tc>
        <w:tc>
          <w:tcPr>
            <w:tcW w:w="1520" w:type="dxa"/>
            <w:tcBorders>
              <w:top w:val="nil"/>
              <w:left w:val="nil"/>
              <w:bottom w:val="single" w:sz="4" w:space="0" w:color="auto"/>
              <w:right w:val="single" w:sz="4" w:space="0" w:color="auto"/>
            </w:tcBorders>
            <w:shd w:val="clear" w:color="auto" w:fill="auto"/>
            <w:noWrap/>
            <w:vAlign w:val="center"/>
            <w:hideMark/>
          </w:tcPr>
          <w:p w14:paraId="6310D43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7A95C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584FE5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ACD5C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1792513F"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3438D7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96F52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48D5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366FE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6EA7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1A3CF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24,00  </w:t>
            </w:r>
          </w:p>
        </w:tc>
        <w:tc>
          <w:tcPr>
            <w:tcW w:w="1520" w:type="dxa"/>
            <w:tcBorders>
              <w:top w:val="nil"/>
              <w:left w:val="nil"/>
              <w:bottom w:val="single" w:sz="4" w:space="0" w:color="auto"/>
              <w:right w:val="single" w:sz="4" w:space="0" w:color="auto"/>
            </w:tcBorders>
            <w:shd w:val="clear" w:color="auto" w:fill="auto"/>
            <w:noWrap/>
            <w:vAlign w:val="center"/>
            <w:hideMark/>
          </w:tcPr>
          <w:p w14:paraId="64A1C24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A7AD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A5FA6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142C09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1F1CA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669B685E"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2FFCA5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A0276E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9822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7C1D1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6274D6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7576E8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374D2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498193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0C9F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35EBCA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E3FCE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5D6A411F"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0513CC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952AB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95279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1DB08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1,40</w:t>
            </w:r>
          </w:p>
        </w:tc>
        <w:tc>
          <w:tcPr>
            <w:tcW w:w="1520" w:type="dxa"/>
            <w:tcBorders>
              <w:top w:val="nil"/>
              <w:left w:val="nil"/>
              <w:bottom w:val="single" w:sz="4" w:space="0" w:color="auto"/>
              <w:right w:val="single" w:sz="4" w:space="0" w:color="auto"/>
            </w:tcBorders>
            <w:shd w:val="clear" w:color="auto" w:fill="auto"/>
            <w:noWrap/>
            <w:vAlign w:val="center"/>
            <w:hideMark/>
          </w:tcPr>
          <w:p w14:paraId="1F0982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EC044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6D2A2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F604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04C0A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10EADE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478162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1DF7AF71"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212358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F9C4D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5E3E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9EBF3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011B52E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48A6F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3AF26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7345F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F5092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8CDACE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B31466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7C661FE6"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4E2B5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689E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9D46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97C7D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32,00</w:t>
            </w:r>
          </w:p>
        </w:tc>
        <w:tc>
          <w:tcPr>
            <w:tcW w:w="1520" w:type="dxa"/>
            <w:tcBorders>
              <w:top w:val="nil"/>
              <w:left w:val="nil"/>
              <w:bottom w:val="single" w:sz="4" w:space="0" w:color="auto"/>
              <w:right w:val="single" w:sz="4" w:space="0" w:color="auto"/>
            </w:tcBorders>
            <w:shd w:val="clear" w:color="auto" w:fill="auto"/>
            <w:noWrap/>
            <w:vAlign w:val="center"/>
            <w:hideMark/>
          </w:tcPr>
          <w:p w14:paraId="75DB30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DC54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A7785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AC0389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48897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7BE2EA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6F3FF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17F587A0"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160D50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D82C9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233F4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E31E37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EFD3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89014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3,50  </w:t>
            </w:r>
          </w:p>
        </w:tc>
        <w:tc>
          <w:tcPr>
            <w:tcW w:w="1520" w:type="dxa"/>
            <w:tcBorders>
              <w:top w:val="nil"/>
              <w:left w:val="nil"/>
              <w:bottom w:val="single" w:sz="4" w:space="0" w:color="auto"/>
              <w:right w:val="single" w:sz="4" w:space="0" w:color="auto"/>
            </w:tcBorders>
            <w:shd w:val="clear" w:color="auto" w:fill="auto"/>
            <w:noWrap/>
            <w:vAlign w:val="center"/>
            <w:hideMark/>
          </w:tcPr>
          <w:p w14:paraId="7C02699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98AD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34BA32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A27BE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610E50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Чайкиной</w:t>
            </w:r>
          </w:p>
        </w:tc>
        <w:tc>
          <w:tcPr>
            <w:tcW w:w="1520" w:type="dxa"/>
            <w:tcBorders>
              <w:top w:val="nil"/>
              <w:left w:val="nil"/>
              <w:bottom w:val="single" w:sz="4" w:space="0" w:color="auto"/>
              <w:right w:val="single" w:sz="4" w:space="0" w:color="auto"/>
            </w:tcBorders>
            <w:shd w:val="clear" w:color="auto" w:fill="auto"/>
            <w:noWrap/>
            <w:vAlign w:val="center"/>
            <w:hideMark/>
          </w:tcPr>
          <w:p w14:paraId="412F435D"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D38305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FA410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1F27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3CA96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3ADCB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130F56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27,00  </w:t>
            </w:r>
          </w:p>
        </w:tc>
        <w:tc>
          <w:tcPr>
            <w:tcW w:w="1520" w:type="dxa"/>
            <w:tcBorders>
              <w:top w:val="nil"/>
              <w:left w:val="nil"/>
              <w:bottom w:val="single" w:sz="4" w:space="0" w:color="auto"/>
              <w:right w:val="single" w:sz="4" w:space="0" w:color="auto"/>
            </w:tcBorders>
            <w:shd w:val="clear" w:color="auto" w:fill="auto"/>
            <w:noWrap/>
            <w:vAlign w:val="center"/>
            <w:hideMark/>
          </w:tcPr>
          <w:p w14:paraId="3E42288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18EB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190D8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A99ADB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1CF3CA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065784E7"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692536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696A42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2510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E42FB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10827A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E6CC4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01385F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AA6D89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DD11E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545942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AA56D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45D25EA1"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2852F5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74EE5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E7AC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E325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2DC1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54D82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1,00  </w:t>
            </w:r>
          </w:p>
        </w:tc>
        <w:tc>
          <w:tcPr>
            <w:tcW w:w="1520" w:type="dxa"/>
            <w:tcBorders>
              <w:top w:val="nil"/>
              <w:left w:val="nil"/>
              <w:bottom w:val="single" w:sz="4" w:space="0" w:color="auto"/>
              <w:right w:val="single" w:sz="4" w:space="0" w:color="auto"/>
            </w:tcBorders>
            <w:shd w:val="clear" w:color="auto" w:fill="auto"/>
            <w:noWrap/>
            <w:vAlign w:val="center"/>
            <w:hideMark/>
          </w:tcPr>
          <w:p w14:paraId="28F46F3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5B42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1ED1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B43C70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951158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6B2A2F8"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E22EB4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A8947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54E11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4B0D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4C677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  </w:t>
            </w:r>
          </w:p>
        </w:tc>
        <w:tc>
          <w:tcPr>
            <w:tcW w:w="1520" w:type="dxa"/>
            <w:tcBorders>
              <w:top w:val="nil"/>
              <w:left w:val="nil"/>
              <w:bottom w:val="single" w:sz="4" w:space="0" w:color="auto"/>
              <w:right w:val="single" w:sz="4" w:space="0" w:color="auto"/>
            </w:tcBorders>
            <w:shd w:val="clear" w:color="auto" w:fill="auto"/>
            <w:noWrap/>
            <w:vAlign w:val="center"/>
            <w:hideMark/>
          </w:tcPr>
          <w:p w14:paraId="3D2B749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2580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AF5F5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E8C7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7C076D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23611F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5F5BBE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DA2F8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019F8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66E2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902179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512A5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15,00  </w:t>
            </w:r>
          </w:p>
        </w:tc>
        <w:tc>
          <w:tcPr>
            <w:tcW w:w="1520" w:type="dxa"/>
            <w:tcBorders>
              <w:top w:val="nil"/>
              <w:left w:val="nil"/>
              <w:bottom w:val="single" w:sz="4" w:space="0" w:color="auto"/>
              <w:right w:val="single" w:sz="4" w:space="0" w:color="auto"/>
            </w:tcBorders>
            <w:shd w:val="clear" w:color="auto" w:fill="auto"/>
            <w:noWrap/>
            <w:vAlign w:val="center"/>
            <w:hideMark/>
          </w:tcPr>
          <w:p w14:paraId="24D1537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7D02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D41B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392E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B7548E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9C07B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25E01F97"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228BB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A34B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9841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0BA96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4C6E07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2FAA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BB69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7CC60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A0A2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A1F8E8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7A95A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42CB989C"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7AA5E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099F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26374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230B3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1E72ED5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07F5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69BEB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9C6B23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B007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3DC926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7ACDD0B"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DA8A1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1942AF9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563E8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A93CE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9303F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123,40</w:t>
            </w:r>
          </w:p>
        </w:tc>
        <w:tc>
          <w:tcPr>
            <w:tcW w:w="1520" w:type="dxa"/>
            <w:tcBorders>
              <w:top w:val="nil"/>
              <w:left w:val="nil"/>
              <w:bottom w:val="single" w:sz="4" w:space="0" w:color="auto"/>
              <w:right w:val="single" w:sz="4" w:space="0" w:color="auto"/>
            </w:tcBorders>
            <w:shd w:val="clear" w:color="auto" w:fill="auto"/>
            <w:noWrap/>
            <w:vAlign w:val="center"/>
            <w:hideMark/>
          </w:tcPr>
          <w:p w14:paraId="430B4F6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23F2F3B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71,50</w:t>
            </w:r>
          </w:p>
        </w:tc>
        <w:tc>
          <w:tcPr>
            <w:tcW w:w="1520" w:type="dxa"/>
            <w:tcBorders>
              <w:top w:val="nil"/>
              <w:left w:val="nil"/>
              <w:bottom w:val="single" w:sz="4" w:space="0" w:color="auto"/>
              <w:right w:val="single" w:sz="4" w:space="0" w:color="auto"/>
            </w:tcBorders>
            <w:shd w:val="clear" w:color="auto" w:fill="auto"/>
            <w:noWrap/>
            <w:vAlign w:val="center"/>
            <w:hideMark/>
          </w:tcPr>
          <w:p w14:paraId="3A7DB67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36,00</w:t>
            </w:r>
          </w:p>
        </w:tc>
        <w:tc>
          <w:tcPr>
            <w:tcW w:w="1520" w:type="dxa"/>
            <w:tcBorders>
              <w:top w:val="nil"/>
              <w:left w:val="nil"/>
              <w:bottom w:val="single" w:sz="4" w:space="0" w:color="auto"/>
              <w:right w:val="single" w:sz="4" w:space="0" w:color="auto"/>
            </w:tcBorders>
            <w:shd w:val="clear" w:color="auto" w:fill="auto"/>
            <w:noWrap/>
            <w:vAlign w:val="center"/>
            <w:hideMark/>
          </w:tcPr>
          <w:p w14:paraId="03CE938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FF86A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23E259D5"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FE8361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СОВЕТСКАЯ</w:t>
            </w:r>
          </w:p>
        </w:tc>
        <w:tc>
          <w:tcPr>
            <w:tcW w:w="800" w:type="dxa"/>
            <w:tcBorders>
              <w:top w:val="nil"/>
              <w:left w:val="nil"/>
              <w:bottom w:val="single" w:sz="4" w:space="0" w:color="auto"/>
              <w:right w:val="single" w:sz="4" w:space="0" w:color="auto"/>
            </w:tcBorders>
            <w:shd w:val="clear" w:color="auto" w:fill="auto"/>
            <w:noWrap/>
            <w:vAlign w:val="center"/>
            <w:hideMark/>
          </w:tcPr>
          <w:p w14:paraId="7A6F88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r>
      <w:tr w:rsidR="00B678C9" w:rsidRPr="00CF6F16" w14:paraId="420C783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9D083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№179</w:t>
            </w:r>
          </w:p>
        </w:tc>
        <w:tc>
          <w:tcPr>
            <w:tcW w:w="1520" w:type="dxa"/>
            <w:tcBorders>
              <w:top w:val="nil"/>
              <w:left w:val="nil"/>
              <w:bottom w:val="single" w:sz="4" w:space="0" w:color="auto"/>
              <w:right w:val="single" w:sz="4" w:space="0" w:color="auto"/>
            </w:tcBorders>
            <w:shd w:val="clear" w:color="auto" w:fill="auto"/>
            <w:noWrap/>
            <w:vAlign w:val="center"/>
            <w:hideMark/>
          </w:tcPr>
          <w:p w14:paraId="4C51C70E"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84E351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574E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5955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3FA16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1ED28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67EE88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60,00  </w:t>
            </w:r>
          </w:p>
        </w:tc>
        <w:tc>
          <w:tcPr>
            <w:tcW w:w="1520" w:type="dxa"/>
            <w:tcBorders>
              <w:top w:val="nil"/>
              <w:left w:val="nil"/>
              <w:bottom w:val="single" w:sz="4" w:space="0" w:color="auto"/>
              <w:right w:val="single" w:sz="4" w:space="0" w:color="auto"/>
            </w:tcBorders>
            <w:shd w:val="clear" w:color="auto" w:fill="auto"/>
            <w:noWrap/>
            <w:vAlign w:val="center"/>
            <w:hideMark/>
          </w:tcPr>
          <w:p w14:paraId="4DAA221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EB5B1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11A5A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8B257C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6BD40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№181</w:t>
            </w:r>
          </w:p>
        </w:tc>
        <w:tc>
          <w:tcPr>
            <w:tcW w:w="1520" w:type="dxa"/>
            <w:tcBorders>
              <w:top w:val="nil"/>
              <w:left w:val="nil"/>
              <w:bottom w:val="single" w:sz="4" w:space="0" w:color="auto"/>
              <w:right w:val="single" w:sz="4" w:space="0" w:color="auto"/>
            </w:tcBorders>
            <w:shd w:val="clear" w:color="auto" w:fill="auto"/>
            <w:noWrap/>
            <w:vAlign w:val="center"/>
            <w:hideMark/>
          </w:tcPr>
          <w:p w14:paraId="0AB2F847"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EEB718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96EB7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9043C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84B61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4B05F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30E4F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25CCCA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C8DB42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4427A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432C9F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CDE883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№77</w:t>
            </w:r>
          </w:p>
        </w:tc>
        <w:tc>
          <w:tcPr>
            <w:tcW w:w="1520" w:type="dxa"/>
            <w:tcBorders>
              <w:top w:val="nil"/>
              <w:left w:val="nil"/>
              <w:bottom w:val="single" w:sz="4" w:space="0" w:color="auto"/>
              <w:right w:val="single" w:sz="4" w:space="0" w:color="auto"/>
            </w:tcBorders>
            <w:shd w:val="clear" w:color="auto" w:fill="auto"/>
            <w:noWrap/>
            <w:vAlign w:val="center"/>
            <w:hideMark/>
          </w:tcPr>
          <w:p w14:paraId="401DA4A4"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C41F3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9296F7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A6231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9DE52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54,00</w:t>
            </w:r>
          </w:p>
        </w:tc>
        <w:tc>
          <w:tcPr>
            <w:tcW w:w="1520" w:type="dxa"/>
            <w:tcBorders>
              <w:top w:val="nil"/>
              <w:left w:val="nil"/>
              <w:bottom w:val="single" w:sz="4" w:space="0" w:color="auto"/>
              <w:right w:val="single" w:sz="4" w:space="0" w:color="auto"/>
            </w:tcBorders>
            <w:shd w:val="clear" w:color="auto" w:fill="auto"/>
            <w:noWrap/>
            <w:vAlign w:val="center"/>
            <w:hideMark/>
          </w:tcPr>
          <w:p w14:paraId="116DE0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F557F5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043F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F6596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CD0E01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C8A88E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7B1EA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№154</w:t>
            </w:r>
          </w:p>
        </w:tc>
        <w:tc>
          <w:tcPr>
            <w:tcW w:w="1520" w:type="dxa"/>
            <w:tcBorders>
              <w:top w:val="nil"/>
              <w:left w:val="nil"/>
              <w:bottom w:val="single" w:sz="4" w:space="0" w:color="auto"/>
              <w:right w:val="single" w:sz="4" w:space="0" w:color="auto"/>
            </w:tcBorders>
            <w:shd w:val="clear" w:color="auto" w:fill="auto"/>
            <w:noWrap/>
            <w:vAlign w:val="center"/>
            <w:hideMark/>
          </w:tcPr>
          <w:p w14:paraId="4D5424F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01BF7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BFEFB1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F2BBD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1C892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7C5C4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0B8DB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5B485C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023B4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A7A5A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73180C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9B2EE3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№149</w:t>
            </w:r>
          </w:p>
        </w:tc>
        <w:tc>
          <w:tcPr>
            <w:tcW w:w="1520" w:type="dxa"/>
            <w:tcBorders>
              <w:top w:val="nil"/>
              <w:left w:val="nil"/>
              <w:bottom w:val="single" w:sz="4" w:space="0" w:color="auto"/>
              <w:right w:val="single" w:sz="4" w:space="0" w:color="auto"/>
            </w:tcBorders>
            <w:shd w:val="clear" w:color="auto" w:fill="auto"/>
            <w:noWrap/>
            <w:vAlign w:val="center"/>
            <w:hideMark/>
          </w:tcPr>
          <w:p w14:paraId="1069AE31"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14C4B1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E9A1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E6684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3C048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687601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7DA4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16E1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E2EA7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548DC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2C60F1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12550B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ул. Советская, 234</w:t>
            </w:r>
          </w:p>
        </w:tc>
        <w:tc>
          <w:tcPr>
            <w:tcW w:w="1520" w:type="dxa"/>
            <w:tcBorders>
              <w:top w:val="nil"/>
              <w:left w:val="nil"/>
              <w:bottom w:val="single" w:sz="4" w:space="0" w:color="auto"/>
              <w:right w:val="single" w:sz="4" w:space="0" w:color="auto"/>
            </w:tcBorders>
            <w:shd w:val="clear" w:color="auto" w:fill="auto"/>
            <w:noWrap/>
            <w:vAlign w:val="center"/>
            <w:hideMark/>
          </w:tcPr>
          <w:p w14:paraId="5F9760B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в помещении</w:t>
            </w:r>
          </w:p>
        </w:tc>
        <w:tc>
          <w:tcPr>
            <w:tcW w:w="1090" w:type="dxa"/>
            <w:tcBorders>
              <w:top w:val="nil"/>
              <w:left w:val="nil"/>
              <w:bottom w:val="single" w:sz="4" w:space="0" w:color="auto"/>
              <w:right w:val="single" w:sz="4" w:space="0" w:color="auto"/>
            </w:tcBorders>
            <w:shd w:val="clear" w:color="auto" w:fill="auto"/>
            <w:noWrap/>
            <w:vAlign w:val="center"/>
            <w:hideMark/>
          </w:tcPr>
          <w:p w14:paraId="4D652D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D97569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E0BC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9A8A6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BD33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96C3B1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23B9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9201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557578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24,00</w:t>
            </w:r>
          </w:p>
        </w:tc>
      </w:tr>
      <w:tr w:rsidR="00B678C9" w:rsidRPr="00CF6F16" w14:paraId="7BEEAE7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3EBE6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ул. Советская, 234-236</w:t>
            </w:r>
          </w:p>
        </w:tc>
        <w:tc>
          <w:tcPr>
            <w:tcW w:w="1520" w:type="dxa"/>
            <w:tcBorders>
              <w:top w:val="nil"/>
              <w:left w:val="nil"/>
              <w:bottom w:val="single" w:sz="4" w:space="0" w:color="auto"/>
              <w:right w:val="single" w:sz="4" w:space="0" w:color="auto"/>
            </w:tcBorders>
            <w:shd w:val="clear" w:color="auto" w:fill="auto"/>
            <w:noWrap/>
            <w:vAlign w:val="center"/>
            <w:hideMark/>
          </w:tcPr>
          <w:p w14:paraId="291B3A5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49A6C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34A1A3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DBEF5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78D9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41F9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0272E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FE92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4F099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12FA58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5,00</w:t>
            </w:r>
          </w:p>
        </w:tc>
      </w:tr>
      <w:tr w:rsidR="00B678C9" w:rsidRPr="00CF6F16" w14:paraId="2320DA2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A81DC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ул. Советская, 236-239</w:t>
            </w:r>
          </w:p>
        </w:tc>
        <w:tc>
          <w:tcPr>
            <w:tcW w:w="1520" w:type="dxa"/>
            <w:tcBorders>
              <w:top w:val="nil"/>
              <w:left w:val="nil"/>
              <w:bottom w:val="single" w:sz="4" w:space="0" w:color="auto"/>
              <w:right w:val="single" w:sz="4" w:space="0" w:color="auto"/>
            </w:tcBorders>
            <w:shd w:val="clear" w:color="auto" w:fill="auto"/>
            <w:noWrap/>
            <w:vAlign w:val="center"/>
            <w:hideMark/>
          </w:tcPr>
          <w:p w14:paraId="628BB34F"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46AD1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0E9EE7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6D6AB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A416D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0D3BE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C0DCA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ADE89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55825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7686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F16D4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E5CD18C"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DFAC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4DAE6F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DAA8E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8EA1B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DE2C9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64,00</w:t>
            </w:r>
          </w:p>
        </w:tc>
        <w:tc>
          <w:tcPr>
            <w:tcW w:w="1520" w:type="dxa"/>
            <w:tcBorders>
              <w:top w:val="nil"/>
              <w:left w:val="nil"/>
              <w:bottom w:val="single" w:sz="4" w:space="0" w:color="auto"/>
              <w:right w:val="single" w:sz="4" w:space="0" w:color="auto"/>
            </w:tcBorders>
            <w:shd w:val="clear" w:color="auto" w:fill="auto"/>
            <w:noWrap/>
            <w:vAlign w:val="center"/>
            <w:hideMark/>
          </w:tcPr>
          <w:p w14:paraId="7B6076A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B5363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120,00</w:t>
            </w:r>
          </w:p>
        </w:tc>
        <w:tc>
          <w:tcPr>
            <w:tcW w:w="1520" w:type="dxa"/>
            <w:tcBorders>
              <w:top w:val="nil"/>
              <w:left w:val="nil"/>
              <w:bottom w:val="single" w:sz="4" w:space="0" w:color="auto"/>
              <w:right w:val="single" w:sz="4" w:space="0" w:color="auto"/>
            </w:tcBorders>
            <w:shd w:val="clear" w:color="auto" w:fill="auto"/>
            <w:noWrap/>
            <w:vAlign w:val="center"/>
            <w:hideMark/>
          </w:tcPr>
          <w:p w14:paraId="48EEC44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EDF81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53920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29,00</w:t>
            </w:r>
          </w:p>
        </w:tc>
      </w:tr>
      <w:tr w:rsidR="00B678C9" w:rsidRPr="00CF6F16" w14:paraId="4BBAFCAB"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9EA473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ПУШКИНА</w:t>
            </w:r>
          </w:p>
        </w:tc>
      </w:tr>
      <w:tr w:rsidR="00B678C9" w:rsidRPr="00CF6F16" w14:paraId="1C3E6B1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7C175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№31</w:t>
            </w:r>
          </w:p>
        </w:tc>
        <w:tc>
          <w:tcPr>
            <w:tcW w:w="1520" w:type="dxa"/>
            <w:tcBorders>
              <w:top w:val="nil"/>
              <w:left w:val="nil"/>
              <w:bottom w:val="single" w:sz="4" w:space="0" w:color="auto"/>
              <w:right w:val="single" w:sz="4" w:space="0" w:color="auto"/>
            </w:tcBorders>
            <w:shd w:val="clear" w:color="auto" w:fill="auto"/>
            <w:noWrap/>
            <w:vAlign w:val="center"/>
            <w:hideMark/>
          </w:tcPr>
          <w:p w14:paraId="369862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EF5CFA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72C387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7E542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6EC4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3A1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C284AD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10CB352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C3E5D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C55A2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98B6D3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19EEBC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№33</w:t>
            </w:r>
          </w:p>
        </w:tc>
        <w:tc>
          <w:tcPr>
            <w:tcW w:w="1520" w:type="dxa"/>
            <w:tcBorders>
              <w:top w:val="nil"/>
              <w:left w:val="nil"/>
              <w:bottom w:val="single" w:sz="4" w:space="0" w:color="auto"/>
              <w:right w:val="single" w:sz="4" w:space="0" w:color="auto"/>
            </w:tcBorders>
            <w:shd w:val="clear" w:color="auto" w:fill="auto"/>
            <w:noWrap/>
            <w:vAlign w:val="center"/>
            <w:hideMark/>
          </w:tcPr>
          <w:p w14:paraId="68C91C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64D71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40D18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5FF65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7A8F7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51DDDD7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85B19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F9B5E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CC461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4EC552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4D4641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EAC69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3DD0FA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528C47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8051F5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90CD0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25,50</w:t>
            </w:r>
          </w:p>
        </w:tc>
        <w:tc>
          <w:tcPr>
            <w:tcW w:w="1520" w:type="dxa"/>
            <w:tcBorders>
              <w:top w:val="nil"/>
              <w:left w:val="nil"/>
              <w:bottom w:val="single" w:sz="4" w:space="0" w:color="auto"/>
              <w:right w:val="single" w:sz="4" w:space="0" w:color="auto"/>
            </w:tcBorders>
            <w:shd w:val="clear" w:color="auto" w:fill="auto"/>
            <w:noWrap/>
            <w:vAlign w:val="center"/>
            <w:hideMark/>
          </w:tcPr>
          <w:p w14:paraId="6915B59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E4695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5A97E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69BD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D864D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445CC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8F5058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1089B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3C8016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8F126E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6F6F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1ED2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58A93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46FEA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A4847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24,00  </w:t>
            </w:r>
          </w:p>
        </w:tc>
        <w:tc>
          <w:tcPr>
            <w:tcW w:w="1520" w:type="dxa"/>
            <w:tcBorders>
              <w:top w:val="nil"/>
              <w:left w:val="nil"/>
              <w:bottom w:val="single" w:sz="4" w:space="0" w:color="auto"/>
              <w:right w:val="single" w:sz="4" w:space="0" w:color="auto"/>
            </w:tcBorders>
            <w:shd w:val="clear" w:color="auto" w:fill="auto"/>
            <w:noWrap/>
            <w:vAlign w:val="center"/>
            <w:hideMark/>
          </w:tcPr>
          <w:p w14:paraId="687AB8B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0D75D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A6E6A6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E52444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E2D00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4A53ACA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71281A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0452A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E3EE5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3A79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161BE1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C5878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36,00  </w:t>
            </w:r>
          </w:p>
        </w:tc>
        <w:tc>
          <w:tcPr>
            <w:tcW w:w="1520" w:type="dxa"/>
            <w:tcBorders>
              <w:top w:val="nil"/>
              <w:left w:val="nil"/>
              <w:bottom w:val="single" w:sz="4" w:space="0" w:color="auto"/>
              <w:right w:val="single" w:sz="4" w:space="0" w:color="auto"/>
            </w:tcBorders>
            <w:shd w:val="clear" w:color="auto" w:fill="auto"/>
            <w:noWrap/>
            <w:vAlign w:val="center"/>
            <w:hideMark/>
          </w:tcPr>
          <w:p w14:paraId="4DEC97A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8831DF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92151F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225CA5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5121F9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Пушкина</w:t>
            </w:r>
          </w:p>
        </w:tc>
        <w:tc>
          <w:tcPr>
            <w:tcW w:w="1520" w:type="dxa"/>
            <w:tcBorders>
              <w:top w:val="nil"/>
              <w:left w:val="nil"/>
              <w:bottom w:val="single" w:sz="4" w:space="0" w:color="auto"/>
              <w:right w:val="single" w:sz="4" w:space="0" w:color="auto"/>
            </w:tcBorders>
            <w:shd w:val="clear" w:color="auto" w:fill="auto"/>
            <w:noWrap/>
            <w:vAlign w:val="center"/>
            <w:hideMark/>
          </w:tcPr>
          <w:p w14:paraId="135224D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15C2F2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88A16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94E2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EBF924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5B21A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26F3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59AFE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53,00  </w:t>
            </w:r>
          </w:p>
        </w:tc>
        <w:tc>
          <w:tcPr>
            <w:tcW w:w="1520" w:type="dxa"/>
            <w:tcBorders>
              <w:top w:val="nil"/>
              <w:left w:val="nil"/>
              <w:bottom w:val="single" w:sz="4" w:space="0" w:color="auto"/>
              <w:right w:val="single" w:sz="4" w:space="0" w:color="auto"/>
            </w:tcBorders>
            <w:shd w:val="clear" w:color="auto" w:fill="auto"/>
            <w:noWrap/>
            <w:vAlign w:val="center"/>
            <w:hideMark/>
          </w:tcPr>
          <w:p w14:paraId="41BD0DC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CC73AC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98A606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ECF54DA"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2F6F7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177C0E7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D43ABB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2080E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25,50</w:t>
            </w:r>
          </w:p>
        </w:tc>
        <w:tc>
          <w:tcPr>
            <w:tcW w:w="1520" w:type="dxa"/>
            <w:tcBorders>
              <w:top w:val="nil"/>
              <w:left w:val="nil"/>
              <w:bottom w:val="single" w:sz="4" w:space="0" w:color="auto"/>
              <w:right w:val="single" w:sz="4" w:space="0" w:color="auto"/>
            </w:tcBorders>
            <w:shd w:val="clear" w:color="auto" w:fill="auto"/>
            <w:noWrap/>
            <w:vAlign w:val="center"/>
            <w:hideMark/>
          </w:tcPr>
          <w:p w14:paraId="11FEC2F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758A407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D8F58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80,00</w:t>
            </w:r>
          </w:p>
        </w:tc>
        <w:tc>
          <w:tcPr>
            <w:tcW w:w="1520" w:type="dxa"/>
            <w:tcBorders>
              <w:top w:val="nil"/>
              <w:left w:val="nil"/>
              <w:bottom w:val="single" w:sz="4" w:space="0" w:color="auto"/>
              <w:right w:val="single" w:sz="4" w:space="0" w:color="auto"/>
            </w:tcBorders>
            <w:shd w:val="clear" w:color="auto" w:fill="auto"/>
            <w:noWrap/>
            <w:vAlign w:val="center"/>
            <w:hideMark/>
          </w:tcPr>
          <w:p w14:paraId="4550B25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53,00</w:t>
            </w:r>
          </w:p>
        </w:tc>
        <w:tc>
          <w:tcPr>
            <w:tcW w:w="1520" w:type="dxa"/>
            <w:tcBorders>
              <w:top w:val="nil"/>
              <w:left w:val="nil"/>
              <w:bottom w:val="single" w:sz="4" w:space="0" w:color="auto"/>
              <w:right w:val="single" w:sz="4" w:space="0" w:color="auto"/>
            </w:tcBorders>
            <w:shd w:val="clear" w:color="auto" w:fill="auto"/>
            <w:noWrap/>
            <w:vAlign w:val="center"/>
            <w:hideMark/>
          </w:tcPr>
          <w:p w14:paraId="43D642B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DCB410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1C3FE3E2"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5CA0B4A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ТОМСКАЯ</w:t>
            </w:r>
          </w:p>
        </w:tc>
      </w:tr>
      <w:tr w:rsidR="00B678C9" w:rsidRPr="00CF6F16" w14:paraId="20DA295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160DD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1B1D1E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723816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28F4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3FBF5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9CE17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82A98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ADD62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3DFDDF8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740D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24875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D3D08C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C71636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54FF03A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63B7E6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36DD8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266CA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2259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CF29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379378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0C54DA5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49056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26163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8E06E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986AB7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5E6BA5C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2C4999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441F5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72903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1358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328F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BEC52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5,00  </w:t>
            </w:r>
          </w:p>
        </w:tc>
        <w:tc>
          <w:tcPr>
            <w:tcW w:w="1520" w:type="dxa"/>
            <w:tcBorders>
              <w:top w:val="nil"/>
              <w:left w:val="nil"/>
              <w:bottom w:val="single" w:sz="4" w:space="0" w:color="auto"/>
              <w:right w:val="single" w:sz="4" w:space="0" w:color="auto"/>
            </w:tcBorders>
            <w:shd w:val="clear" w:color="auto" w:fill="auto"/>
            <w:noWrap/>
            <w:vAlign w:val="center"/>
            <w:hideMark/>
          </w:tcPr>
          <w:p w14:paraId="2D9E32D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10915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A44B0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1C7D68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0919A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4929021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54112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5F632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26CB4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4FB6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0773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DB560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63,00  </w:t>
            </w:r>
          </w:p>
        </w:tc>
        <w:tc>
          <w:tcPr>
            <w:tcW w:w="1520" w:type="dxa"/>
            <w:tcBorders>
              <w:top w:val="nil"/>
              <w:left w:val="nil"/>
              <w:bottom w:val="single" w:sz="4" w:space="0" w:color="auto"/>
              <w:right w:val="single" w:sz="4" w:space="0" w:color="auto"/>
            </w:tcBorders>
            <w:shd w:val="clear" w:color="auto" w:fill="auto"/>
            <w:noWrap/>
            <w:vAlign w:val="center"/>
            <w:hideMark/>
          </w:tcPr>
          <w:p w14:paraId="417F1C2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691D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F94FD5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A3B118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A7F11A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07D413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E0195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DC5A8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E13B1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A3B3F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3C25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6A573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04A15B4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D36D13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05D7F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B219F8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1BFFA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482B3F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E2079F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F421C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C054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63E2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E26EB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BE7CA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04C2186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52DC36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7AE77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C76230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3F0D5C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094528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D27EDF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E1B87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6F42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446C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04E93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7398D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35,00  </w:t>
            </w:r>
          </w:p>
        </w:tc>
        <w:tc>
          <w:tcPr>
            <w:tcW w:w="1520" w:type="dxa"/>
            <w:tcBorders>
              <w:top w:val="nil"/>
              <w:left w:val="nil"/>
              <w:bottom w:val="single" w:sz="4" w:space="0" w:color="auto"/>
              <w:right w:val="single" w:sz="4" w:space="0" w:color="auto"/>
            </w:tcBorders>
            <w:shd w:val="clear" w:color="auto" w:fill="auto"/>
            <w:noWrap/>
            <w:vAlign w:val="center"/>
            <w:hideMark/>
          </w:tcPr>
          <w:p w14:paraId="48BBD4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C24C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F39A6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F4B4D5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B2A8853"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9BCDA1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4D0879C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35A38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9D088F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23CB7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417CC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5BE0D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170,00</w:t>
            </w:r>
          </w:p>
        </w:tc>
        <w:tc>
          <w:tcPr>
            <w:tcW w:w="1520" w:type="dxa"/>
            <w:tcBorders>
              <w:top w:val="nil"/>
              <w:left w:val="nil"/>
              <w:bottom w:val="single" w:sz="4" w:space="0" w:color="auto"/>
              <w:right w:val="single" w:sz="4" w:space="0" w:color="auto"/>
            </w:tcBorders>
            <w:shd w:val="clear" w:color="auto" w:fill="auto"/>
            <w:noWrap/>
            <w:vAlign w:val="center"/>
            <w:hideMark/>
          </w:tcPr>
          <w:p w14:paraId="06CE559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B5D9B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F6D4DB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1B4627D0"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66E2864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ПЕР. ТОМСКИЙ</w:t>
            </w:r>
          </w:p>
        </w:tc>
      </w:tr>
      <w:tr w:rsidR="00B678C9" w:rsidRPr="00CF6F16" w14:paraId="1DB41EC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721E1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4DFA50A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6F4AB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366F3E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A6D18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C1439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4AFB5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99A36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261F96D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EA94D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5BE02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F3D883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20D788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9D4E04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6ABEC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AE80F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9772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051E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65F2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B21CC1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7A9E77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50B7C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FA605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85DF45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69FBE9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796040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C9A932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0B54B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BD064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A7CF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DADF4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B4ACC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1,00  </w:t>
            </w:r>
          </w:p>
        </w:tc>
        <w:tc>
          <w:tcPr>
            <w:tcW w:w="1520" w:type="dxa"/>
            <w:tcBorders>
              <w:top w:val="nil"/>
              <w:left w:val="nil"/>
              <w:bottom w:val="single" w:sz="4" w:space="0" w:color="auto"/>
              <w:right w:val="single" w:sz="4" w:space="0" w:color="auto"/>
            </w:tcBorders>
            <w:shd w:val="clear" w:color="auto" w:fill="auto"/>
            <w:noWrap/>
            <w:vAlign w:val="center"/>
            <w:hideMark/>
          </w:tcPr>
          <w:p w14:paraId="5954B7D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1C93E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621F7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C3DEDC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772AA5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14FD4FB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4E86C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3856A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521E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976D0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E2EDA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841FA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65C02DC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9F8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BA6775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CD78EA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ED7873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2D6C25D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8F4C4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31DDC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1606A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0A8C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C6E8F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E4F02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4EDEC6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5F4E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612B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4D1B35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488A83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09A8F52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1D1D07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36D29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39227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EC6A5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B7E15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4CDC1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28,00  </w:t>
            </w:r>
          </w:p>
        </w:tc>
        <w:tc>
          <w:tcPr>
            <w:tcW w:w="1520" w:type="dxa"/>
            <w:tcBorders>
              <w:top w:val="nil"/>
              <w:left w:val="nil"/>
              <w:bottom w:val="single" w:sz="4" w:space="0" w:color="auto"/>
              <w:right w:val="single" w:sz="4" w:space="0" w:color="auto"/>
            </w:tcBorders>
            <w:shd w:val="clear" w:color="auto" w:fill="auto"/>
            <w:noWrap/>
            <w:vAlign w:val="center"/>
            <w:hideMark/>
          </w:tcPr>
          <w:p w14:paraId="75A4202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71F1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244CF4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FF2A4A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BDAA9F6"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7EB71E9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21DEAC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C5102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08F6D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F3688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FEFB7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02A41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56,00</w:t>
            </w:r>
          </w:p>
        </w:tc>
        <w:tc>
          <w:tcPr>
            <w:tcW w:w="1520" w:type="dxa"/>
            <w:tcBorders>
              <w:top w:val="nil"/>
              <w:left w:val="nil"/>
              <w:bottom w:val="single" w:sz="4" w:space="0" w:color="auto"/>
              <w:right w:val="single" w:sz="4" w:space="0" w:color="auto"/>
            </w:tcBorders>
            <w:shd w:val="clear" w:color="auto" w:fill="auto"/>
            <w:noWrap/>
            <w:vAlign w:val="center"/>
            <w:hideMark/>
          </w:tcPr>
          <w:p w14:paraId="4E5E186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DA8ED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A6B82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5E7B349F" w14:textId="77777777" w:rsidTr="00E61C0D">
        <w:trPr>
          <w:trHeight w:val="264"/>
        </w:trPr>
        <w:tc>
          <w:tcPr>
            <w:tcW w:w="14392" w:type="dxa"/>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A36C6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РАДИАТОРНАЯ</w:t>
            </w:r>
          </w:p>
        </w:tc>
        <w:tc>
          <w:tcPr>
            <w:tcW w:w="800" w:type="dxa"/>
            <w:tcBorders>
              <w:top w:val="nil"/>
              <w:left w:val="nil"/>
              <w:bottom w:val="nil"/>
              <w:right w:val="nil"/>
            </w:tcBorders>
            <w:shd w:val="clear" w:color="auto" w:fill="auto"/>
            <w:noWrap/>
            <w:vAlign w:val="center"/>
            <w:hideMark/>
          </w:tcPr>
          <w:p w14:paraId="0A82FEF2" w14:textId="77777777" w:rsidR="00B678C9" w:rsidRPr="00CF6F16" w:rsidRDefault="00B678C9" w:rsidP="00B678C9">
            <w:pPr>
              <w:widowControl/>
              <w:autoSpaceDE/>
              <w:autoSpaceDN/>
              <w:jc w:val="center"/>
              <w:rPr>
                <w:b/>
                <w:bCs/>
                <w:color w:val="000000" w:themeColor="text1"/>
                <w:sz w:val="20"/>
                <w:szCs w:val="20"/>
                <w:lang w:bidi="ar-SA"/>
              </w:rPr>
            </w:pPr>
          </w:p>
        </w:tc>
      </w:tr>
      <w:tr w:rsidR="00B678C9" w:rsidRPr="00CF6F16" w14:paraId="6354358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9EA62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 Б</w:t>
            </w:r>
          </w:p>
        </w:tc>
        <w:tc>
          <w:tcPr>
            <w:tcW w:w="1520" w:type="dxa"/>
            <w:tcBorders>
              <w:top w:val="nil"/>
              <w:left w:val="nil"/>
              <w:bottom w:val="single" w:sz="4" w:space="0" w:color="auto"/>
              <w:right w:val="single" w:sz="4" w:space="0" w:color="auto"/>
            </w:tcBorders>
            <w:shd w:val="clear" w:color="auto" w:fill="auto"/>
            <w:noWrap/>
            <w:vAlign w:val="center"/>
            <w:hideMark/>
          </w:tcPr>
          <w:p w14:paraId="5C582F2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E16E6D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A23B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C4A68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3574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D40A9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6A7B9F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0B963A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D5DB72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2F4774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1D0505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096D26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 А</w:t>
            </w:r>
          </w:p>
        </w:tc>
        <w:tc>
          <w:tcPr>
            <w:tcW w:w="1520" w:type="dxa"/>
            <w:tcBorders>
              <w:top w:val="nil"/>
              <w:left w:val="nil"/>
              <w:bottom w:val="single" w:sz="4" w:space="0" w:color="auto"/>
              <w:right w:val="single" w:sz="4" w:space="0" w:color="auto"/>
            </w:tcBorders>
            <w:shd w:val="clear" w:color="auto" w:fill="auto"/>
            <w:noWrap/>
            <w:vAlign w:val="center"/>
            <w:hideMark/>
          </w:tcPr>
          <w:p w14:paraId="2512F9D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4074B9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EC2A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14917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91DCDB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6A8C0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8A9D2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25,00  </w:t>
            </w:r>
          </w:p>
        </w:tc>
        <w:tc>
          <w:tcPr>
            <w:tcW w:w="1520" w:type="dxa"/>
            <w:tcBorders>
              <w:top w:val="nil"/>
              <w:left w:val="nil"/>
              <w:bottom w:val="single" w:sz="4" w:space="0" w:color="auto"/>
              <w:right w:val="single" w:sz="4" w:space="0" w:color="auto"/>
            </w:tcBorders>
            <w:shd w:val="clear" w:color="auto" w:fill="auto"/>
            <w:noWrap/>
            <w:vAlign w:val="center"/>
            <w:hideMark/>
          </w:tcPr>
          <w:p w14:paraId="39BB5B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B3F2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5DE2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BE949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A5FD3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7DF097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E286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4FFC6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3C67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31165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673335B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A1729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B6106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9F26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1A5ACF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08F56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FA8840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 xml:space="preserve">подводка к дому №1 </w:t>
            </w:r>
          </w:p>
        </w:tc>
        <w:tc>
          <w:tcPr>
            <w:tcW w:w="1520" w:type="dxa"/>
            <w:tcBorders>
              <w:top w:val="nil"/>
              <w:left w:val="nil"/>
              <w:bottom w:val="single" w:sz="4" w:space="0" w:color="auto"/>
              <w:right w:val="single" w:sz="4" w:space="0" w:color="auto"/>
            </w:tcBorders>
            <w:shd w:val="clear" w:color="auto" w:fill="auto"/>
            <w:noWrap/>
            <w:vAlign w:val="center"/>
            <w:hideMark/>
          </w:tcPr>
          <w:p w14:paraId="5EDE147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8C36F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87EF1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EBDCA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7D05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4FA63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9A8B38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37FBD4D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21796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63A2AF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74D52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601766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1127F9E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5ABCE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2CD9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AE05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0AEF6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138F86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2ACA2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89969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72E89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352B74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F74591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C57EFC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6495AE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D63D46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9D8FA6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0BA3C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96D9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10527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5039256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B5CCF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29B428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543B5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D5877E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8A5F7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707DDE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7C445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F9B8FB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7DE481A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4F6D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26465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6469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E2085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A5BA2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0E431D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BCE946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FD4D6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018F83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9A9DF8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4F0EBE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6C23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7A6059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310F2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1F25D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15FB2DF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1FA23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89FF6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8770C4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F1F8FD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28DD87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9922A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ED3E43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E719F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DC595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5D6B4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6BE94D7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04EDEA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C054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6951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2217C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1F4DC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6DF7652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6F009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1A80F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7878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A4585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2DDA6E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C5800C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072269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2899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69DE3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FA8F5C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C0B8C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№14</w:t>
            </w:r>
          </w:p>
        </w:tc>
        <w:tc>
          <w:tcPr>
            <w:tcW w:w="1520" w:type="dxa"/>
            <w:tcBorders>
              <w:top w:val="nil"/>
              <w:left w:val="nil"/>
              <w:bottom w:val="single" w:sz="4" w:space="0" w:color="auto"/>
              <w:right w:val="single" w:sz="4" w:space="0" w:color="auto"/>
            </w:tcBorders>
            <w:shd w:val="clear" w:color="auto" w:fill="auto"/>
            <w:noWrap/>
            <w:vAlign w:val="center"/>
            <w:hideMark/>
          </w:tcPr>
          <w:p w14:paraId="417D79A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5B0702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CCA7CE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F2583E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4114C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7A9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C179F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6B6FF0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7BE21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B9E36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0E4FCD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FEA43E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593B3E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0E5D2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BD244F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ACD3A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40ADA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52761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788764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492EE87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79A34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1DB9B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7903AD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BC539D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4849F17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7C100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237574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1C56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21C65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CC316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33B7D3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1C404AE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864D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04B65E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69EBCD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32EE6C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39577C5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C49E3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9ADA58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B3D5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0055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CD54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3A4C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7246859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80F8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CBFD6C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CA2CBB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2BEB74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498AFE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4470D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4CC5E5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4D5A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9A661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2F4C7D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4724B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BEAB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0BC82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AE84B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9A3F55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C6E4F5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EE6ECC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C15D0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DD58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9BE53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B5DC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DBF2E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03742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478B87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EDC43C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321FAE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E69784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208011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 ул. Радиаторная</w:t>
            </w:r>
          </w:p>
        </w:tc>
        <w:tc>
          <w:tcPr>
            <w:tcW w:w="1520" w:type="dxa"/>
            <w:tcBorders>
              <w:top w:val="nil"/>
              <w:left w:val="nil"/>
              <w:bottom w:val="single" w:sz="4" w:space="0" w:color="auto"/>
              <w:right w:val="single" w:sz="4" w:space="0" w:color="auto"/>
            </w:tcBorders>
            <w:shd w:val="clear" w:color="auto" w:fill="auto"/>
            <w:noWrap/>
            <w:vAlign w:val="center"/>
            <w:hideMark/>
          </w:tcPr>
          <w:p w14:paraId="281DC9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9D1F67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E9D92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3D5CE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22D82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CBF55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90C17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B5B7D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ED4D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DCFF7F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22,00</w:t>
            </w:r>
          </w:p>
        </w:tc>
      </w:tr>
      <w:tr w:rsidR="00B678C9" w:rsidRPr="00CF6F16" w14:paraId="75D0181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F39288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ED53F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5DFC3E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6BAFB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240D2C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E3DBB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w:t>
            </w:r>
          </w:p>
        </w:tc>
        <w:tc>
          <w:tcPr>
            <w:tcW w:w="1520" w:type="dxa"/>
            <w:tcBorders>
              <w:top w:val="nil"/>
              <w:left w:val="nil"/>
              <w:bottom w:val="single" w:sz="4" w:space="0" w:color="auto"/>
              <w:right w:val="single" w:sz="4" w:space="0" w:color="auto"/>
            </w:tcBorders>
            <w:shd w:val="clear" w:color="auto" w:fill="auto"/>
            <w:noWrap/>
            <w:vAlign w:val="center"/>
            <w:hideMark/>
          </w:tcPr>
          <w:p w14:paraId="3F70BBC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E05F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4BEA3D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9FBC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07D05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7B781A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39ABB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7E7E22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80785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39A500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1FC06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939D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044D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E29C27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11,00  </w:t>
            </w:r>
          </w:p>
        </w:tc>
        <w:tc>
          <w:tcPr>
            <w:tcW w:w="1520" w:type="dxa"/>
            <w:tcBorders>
              <w:top w:val="nil"/>
              <w:left w:val="nil"/>
              <w:bottom w:val="single" w:sz="4" w:space="0" w:color="auto"/>
              <w:right w:val="single" w:sz="4" w:space="0" w:color="auto"/>
            </w:tcBorders>
            <w:shd w:val="clear" w:color="auto" w:fill="auto"/>
            <w:noWrap/>
            <w:vAlign w:val="center"/>
            <w:hideMark/>
          </w:tcPr>
          <w:p w14:paraId="0315EE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6D6E3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02A096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303E1B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5F6616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48027B1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237F0D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1EAA9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8337D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0172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19BBB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7E1DE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3,00  </w:t>
            </w:r>
          </w:p>
        </w:tc>
        <w:tc>
          <w:tcPr>
            <w:tcW w:w="1520" w:type="dxa"/>
            <w:tcBorders>
              <w:top w:val="nil"/>
              <w:left w:val="nil"/>
              <w:bottom w:val="single" w:sz="4" w:space="0" w:color="auto"/>
              <w:right w:val="single" w:sz="4" w:space="0" w:color="auto"/>
            </w:tcBorders>
            <w:shd w:val="clear" w:color="auto" w:fill="auto"/>
            <w:noWrap/>
            <w:vAlign w:val="center"/>
            <w:hideMark/>
          </w:tcPr>
          <w:p w14:paraId="774DCB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E72E10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82F8B6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C1B4C6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F7B1A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176825A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79F9A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6B17B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A78B89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4E6A2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50,00</w:t>
            </w:r>
          </w:p>
        </w:tc>
        <w:tc>
          <w:tcPr>
            <w:tcW w:w="1520" w:type="dxa"/>
            <w:tcBorders>
              <w:top w:val="nil"/>
              <w:left w:val="nil"/>
              <w:bottom w:val="single" w:sz="4" w:space="0" w:color="auto"/>
              <w:right w:val="single" w:sz="4" w:space="0" w:color="auto"/>
            </w:tcBorders>
            <w:shd w:val="clear" w:color="auto" w:fill="auto"/>
            <w:noWrap/>
            <w:vAlign w:val="center"/>
            <w:hideMark/>
          </w:tcPr>
          <w:p w14:paraId="6F4AFF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B465C6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553F8B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7882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729DD4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8153E1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E4DFFAE"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15672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C82E6B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D9589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5129608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688DE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103,00</w:t>
            </w:r>
          </w:p>
        </w:tc>
        <w:tc>
          <w:tcPr>
            <w:tcW w:w="1520" w:type="dxa"/>
            <w:tcBorders>
              <w:top w:val="nil"/>
              <w:left w:val="nil"/>
              <w:bottom w:val="single" w:sz="4" w:space="0" w:color="auto"/>
              <w:right w:val="single" w:sz="4" w:space="0" w:color="auto"/>
            </w:tcBorders>
            <w:shd w:val="clear" w:color="auto" w:fill="auto"/>
            <w:noWrap/>
            <w:vAlign w:val="center"/>
            <w:hideMark/>
          </w:tcPr>
          <w:p w14:paraId="3519C57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14,00</w:t>
            </w:r>
          </w:p>
        </w:tc>
        <w:tc>
          <w:tcPr>
            <w:tcW w:w="1520" w:type="dxa"/>
            <w:tcBorders>
              <w:top w:val="nil"/>
              <w:left w:val="nil"/>
              <w:bottom w:val="single" w:sz="4" w:space="0" w:color="auto"/>
              <w:right w:val="single" w:sz="4" w:space="0" w:color="auto"/>
            </w:tcBorders>
            <w:shd w:val="clear" w:color="auto" w:fill="auto"/>
            <w:noWrap/>
            <w:vAlign w:val="center"/>
            <w:hideMark/>
          </w:tcPr>
          <w:p w14:paraId="38B9568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187,00</w:t>
            </w:r>
          </w:p>
        </w:tc>
        <w:tc>
          <w:tcPr>
            <w:tcW w:w="1520" w:type="dxa"/>
            <w:tcBorders>
              <w:top w:val="nil"/>
              <w:left w:val="nil"/>
              <w:bottom w:val="single" w:sz="4" w:space="0" w:color="auto"/>
              <w:right w:val="single" w:sz="4" w:space="0" w:color="auto"/>
            </w:tcBorders>
            <w:shd w:val="clear" w:color="auto" w:fill="auto"/>
            <w:noWrap/>
            <w:vAlign w:val="center"/>
            <w:hideMark/>
          </w:tcPr>
          <w:p w14:paraId="393A1D6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873C3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01D88C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22,00</w:t>
            </w:r>
          </w:p>
        </w:tc>
      </w:tr>
      <w:tr w:rsidR="00B678C9" w:rsidRPr="00CF6F16" w14:paraId="0D4C618F" w14:textId="77777777" w:rsidTr="00E61C0D">
        <w:trPr>
          <w:trHeight w:val="264"/>
        </w:trPr>
        <w:tc>
          <w:tcPr>
            <w:tcW w:w="14392" w:type="dxa"/>
            <w:gridSpan w:val="11"/>
            <w:tcBorders>
              <w:top w:val="nil"/>
              <w:left w:val="single" w:sz="4" w:space="0" w:color="auto"/>
              <w:bottom w:val="single" w:sz="4" w:space="0" w:color="auto"/>
              <w:right w:val="single" w:sz="4" w:space="0" w:color="000000"/>
            </w:tcBorders>
            <w:shd w:val="clear" w:color="auto" w:fill="auto"/>
            <w:noWrap/>
            <w:vAlign w:val="center"/>
            <w:hideMark/>
          </w:tcPr>
          <w:p w14:paraId="61FBE59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КОМСОМОЛЬСКАЯ</w:t>
            </w:r>
          </w:p>
        </w:tc>
        <w:tc>
          <w:tcPr>
            <w:tcW w:w="800" w:type="dxa"/>
            <w:tcBorders>
              <w:top w:val="nil"/>
              <w:left w:val="nil"/>
              <w:bottom w:val="nil"/>
              <w:right w:val="nil"/>
            </w:tcBorders>
            <w:shd w:val="clear" w:color="auto" w:fill="auto"/>
            <w:noWrap/>
            <w:vAlign w:val="center"/>
            <w:hideMark/>
          </w:tcPr>
          <w:p w14:paraId="17A4187E" w14:textId="77777777" w:rsidR="00B678C9" w:rsidRPr="00CF6F16" w:rsidRDefault="00B678C9" w:rsidP="00B678C9">
            <w:pPr>
              <w:widowControl/>
              <w:autoSpaceDE/>
              <w:autoSpaceDN/>
              <w:jc w:val="center"/>
              <w:rPr>
                <w:b/>
                <w:bCs/>
                <w:color w:val="000000" w:themeColor="text1"/>
                <w:sz w:val="20"/>
                <w:szCs w:val="20"/>
                <w:lang w:bidi="ar-SA"/>
              </w:rPr>
            </w:pPr>
          </w:p>
        </w:tc>
      </w:tr>
      <w:tr w:rsidR="00B678C9" w:rsidRPr="00CF6F16" w14:paraId="3E04F07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6475EE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3B0F8C7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E8DA4C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AF81CF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7B4CE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41FD6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27,00</w:t>
            </w:r>
          </w:p>
        </w:tc>
        <w:tc>
          <w:tcPr>
            <w:tcW w:w="1520" w:type="dxa"/>
            <w:tcBorders>
              <w:top w:val="nil"/>
              <w:left w:val="nil"/>
              <w:bottom w:val="single" w:sz="4" w:space="0" w:color="auto"/>
              <w:right w:val="single" w:sz="4" w:space="0" w:color="auto"/>
            </w:tcBorders>
            <w:shd w:val="clear" w:color="auto" w:fill="auto"/>
            <w:noWrap/>
            <w:vAlign w:val="center"/>
            <w:hideMark/>
          </w:tcPr>
          <w:p w14:paraId="52A431B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1306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F7D1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ECA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single" w:sz="4" w:space="0" w:color="auto"/>
              <w:left w:val="nil"/>
              <w:bottom w:val="single" w:sz="4" w:space="0" w:color="auto"/>
              <w:right w:val="single" w:sz="4" w:space="0" w:color="auto"/>
            </w:tcBorders>
            <w:shd w:val="clear" w:color="auto" w:fill="auto"/>
            <w:noWrap/>
            <w:vAlign w:val="center"/>
            <w:hideMark/>
          </w:tcPr>
          <w:p w14:paraId="1DDCE3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5F6AD6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8B113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1820B6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A11194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D02C37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11281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3C94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15681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E480BA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8,00  </w:t>
            </w:r>
          </w:p>
        </w:tc>
        <w:tc>
          <w:tcPr>
            <w:tcW w:w="1520" w:type="dxa"/>
            <w:tcBorders>
              <w:top w:val="nil"/>
              <w:left w:val="nil"/>
              <w:bottom w:val="single" w:sz="4" w:space="0" w:color="auto"/>
              <w:right w:val="single" w:sz="4" w:space="0" w:color="auto"/>
            </w:tcBorders>
            <w:shd w:val="clear" w:color="auto" w:fill="auto"/>
            <w:noWrap/>
            <w:vAlign w:val="center"/>
            <w:hideMark/>
          </w:tcPr>
          <w:p w14:paraId="4CF508A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5A8EF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02C7E5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24BDA9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667F2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№33 А</w:t>
            </w:r>
          </w:p>
        </w:tc>
        <w:tc>
          <w:tcPr>
            <w:tcW w:w="1520" w:type="dxa"/>
            <w:tcBorders>
              <w:top w:val="nil"/>
              <w:left w:val="nil"/>
              <w:bottom w:val="single" w:sz="4" w:space="0" w:color="auto"/>
              <w:right w:val="single" w:sz="4" w:space="0" w:color="auto"/>
            </w:tcBorders>
            <w:shd w:val="clear" w:color="auto" w:fill="auto"/>
            <w:noWrap/>
            <w:vAlign w:val="center"/>
            <w:hideMark/>
          </w:tcPr>
          <w:p w14:paraId="2E28579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CB497E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33D87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0481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DDB3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411E7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3AF2E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3B84835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B0A0F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41CDC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5594EE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0D3CE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№33 А</w:t>
            </w:r>
          </w:p>
        </w:tc>
        <w:tc>
          <w:tcPr>
            <w:tcW w:w="1520" w:type="dxa"/>
            <w:tcBorders>
              <w:top w:val="nil"/>
              <w:left w:val="nil"/>
              <w:bottom w:val="single" w:sz="4" w:space="0" w:color="auto"/>
              <w:right w:val="single" w:sz="4" w:space="0" w:color="auto"/>
            </w:tcBorders>
            <w:shd w:val="clear" w:color="auto" w:fill="auto"/>
            <w:noWrap/>
            <w:vAlign w:val="center"/>
            <w:hideMark/>
          </w:tcPr>
          <w:p w14:paraId="3DE63B4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7D69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A4F3C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D2B77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D59D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039F5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04348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12,00  </w:t>
            </w:r>
          </w:p>
        </w:tc>
        <w:tc>
          <w:tcPr>
            <w:tcW w:w="1520" w:type="dxa"/>
            <w:tcBorders>
              <w:top w:val="nil"/>
              <w:left w:val="nil"/>
              <w:bottom w:val="single" w:sz="4" w:space="0" w:color="auto"/>
              <w:right w:val="single" w:sz="4" w:space="0" w:color="auto"/>
            </w:tcBorders>
            <w:shd w:val="clear" w:color="auto" w:fill="auto"/>
            <w:noWrap/>
            <w:vAlign w:val="center"/>
            <w:hideMark/>
          </w:tcPr>
          <w:p w14:paraId="2A60F9A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556AC9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927579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0CE482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3482C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№52</w:t>
            </w:r>
          </w:p>
        </w:tc>
        <w:tc>
          <w:tcPr>
            <w:tcW w:w="1520" w:type="dxa"/>
            <w:tcBorders>
              <w:top w:val="nil"/>
              <w:left w:val="nil"/>
              <w:bottom w:val="single" w:sz="4" w:space="0" w:color="auto"/>
              <w:right w:val="single" w:sz="4" w:space="0" w:color="auto"/>
            </w:tcBorders>
            <w:shd w:val="clear" w:color="auto" w:fill="auto"/>
            <w:noWrap/>
            <w:vAlign w:val="center"/>
            <w:hideMark/>
          </w:tcPr>
          <w:p w14:paraId="4F88FE9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9C47A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75356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8F37B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594C4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CF659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78C44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0F4FE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40,00  </w:t>
            </w:r>
          </w:p>
        </w:tc>
        <w:tc>
          <w:tcPr>
            <w:tcW w:w="1520" w:type="dxa"/>
            <w:tcBorders>
              <w:top w:val="nil"/>
              <w:left w:val="nil"/>
              <w:bottom w:val="single" w:sz="4" w:space="0" w:color="auto"/>
              <w:right w:val="single" w:sz="4" w:space="0" w:color="auto"/>
            </w:tcBorders>
            <w:shd w:val="clear" w:color="auto" w:fill="auto"/>
            <w:noWrap/>
            <w:vAlign w:val="center"/>
            <w:hideMark/>
          </w:tcPr>
          <w:p w14:paraId="5C7854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F4A4F3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545703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4B3B39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 А</w:t>
            </w:r>
          </w:p>
        </w:tc>
        <w:tc>
          <w:tcPr>
            <w:tcW w:w="1520" w:type="dxa"/>
            <w:tcBorders>
              <w:top w:val="nil"/>
              <w:left w:val="nil"/>
              <w:bottom w:val="single" w:sz="4" w:space="0" w:color="auto"/>
              <w:right w:val="single" w:sz="4" w:space="0" w:color="auto"/>
            </w:tcBorders>
            <w:shd w:val="clear" w:color="auto" w:fill="auto"/>
            <w:noWrap/>
            <w:vAlign w:val="center"/>
            <w:hideMark/>
          </w:tcPr>
          <w:p w14:paraId="2CFDD8D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174651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9569A3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A6703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04D99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1B61B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80CC1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9,00  </w:t>
            </w:r>
          </w:p>
        </w:tc>
        <w:tc>
          <w:tcPr>
            <w:tcW w:w="1520" w:type="dxa"/>
            <w:tcBorders>
              <w:top w:val="nil"/>
              <w:left w:val="nil"/>
              <w:bottom w:val="single" w:sz="4" w:space="0" w:color="auto"/>
              <w:right w:val="single" w:sz="4" w:space="0" w:color="auto"/>
            </w:tcBorders>
            <w:shd w:val="clear" w:color="auto" w:fill="auto"/>
            <w:noWrap/>
            <w:vAlign w:val="center"/>
            <w:hideMark/>
          </w:tcPr>
          <w:p w14:paraId="1721D5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7F695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E1C4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EBB78C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3EF8503"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26CEAE6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205E8A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BC42B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572DD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787152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27,00</w:t>
            </w:r>
          </w:p>
        </w:tc>
        <w:tc>
          <w:tcPr>
            <w:tcW w:w="1520" w:type="dxa"/>
            <w:tcBorders>
              <w:top w:val="nil"/>
              <w:left w:val="nil"/>
              <w:bottom w:val="single" w:sz="4" w:space="0" w:color="auto"/>
              <w:right w:val="single" w:sz="4" w:space="0" w:color="auto"/>
            </w:tcBorders>
            <w:shd w:val="clear" w:color="auto" w:fill="auto"/>
            <w:noWrap/>
            <w:vAlign w:val="center"/>
            <w:hideMark/>
          </w:tcPr>
          <w:p w14:paraId="044471C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CCF67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41,00</w:t>
            </w:r>
          </w:p>
        </w:tc>
        <w:tc>
          <w:tcPr>
            <w:tcW w:w="1520" w:type="dxa"/>
            <w:tcBorders>
              <w:top w:val="nil"/>
              <w:left w:val="nil"/>
              <w:bottom w:val="single" w:sz="4" w:space="0" w:color="auto"/>
              <w:right w:val="single" w:sz="4" w:space="0" w:color="auto"/>
            </w:tcBorders>
            <w:shd w:val="clear" w:color="auto" w:fill="auto"/>
            <w:noWrap/>
            <w:vAlign w:val="center"/>
            <w:hideMark/>
          </w:tcPr>
          <w:p w14:paraId="62182F0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54D062A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9647A7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6869AB49" w14:textId="77777777" w:rsidTr="00E61C0D">
        <w:trPr>
          <w:trHeight w:val="264"/>
        </w:trPr>
        <w:tc>
          <w:tcPr>
            <w:tcW w:w="15192" w:type="dxa"/>
            <w:gridSpan w:val="12"/>
            <w:tcBorders>
              <w:top w:val="single" w:sz="4" w:space="0" w:color="auto"/>
              <w:left w:val="single" w:sz="4" w:space="0" w:color="auto"/>
              <w:bottom w:val="single" w:sz="4" w:space="0" w:color="auto"/>
              <w:right w:val="nil"/>
            </w:tcBorders>
            <w:shd w:val="clear" w:color="auto" w:fill="auto"/>
            <w:noWrap/>
            <w:vAlign w:val="center"/>
            <w:hideMark/>
          </w:tcPr>
          <w:p w14:paraId="7916528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ТРУДОВАЯ</w:t>
            </w:r>
          </w:p>
        </w:tc>
      </w:tr>
      <w:tr w:rsidR="00B678C9" w:rsidRPr="00CF6F16" w14:paraId="5FEDB4F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8DCF50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№18</w:t>
            </w:r>
          </w:p>
        </w:tc>
        <w:tc>
          <w:tcPr>
            <w:tcW w:w="1520" w:type="dxa"/>
            <w:tcBorders>
              <w:top w:val="nil"/>
              <w:left w:val="nil"/>
              <w:bottom w:val="single" w:sz="4" w:space="0" w:color="auto"/>
              <w:right w:val="single" w:sz="4" w:space="0" w:color="auto"/>
            </w:tcBorders>
            <w:shd w:val="clear" w:color="auto" w:fill="auto"/>
            <w:noWrap/>
            <w:vAlign w:val="center"/>
            <w:hideMark/>
          </w:tcPr>
          <w:p w14:paraId="0FB1ABE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E1D390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2228A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21614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18549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471AA7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7A5D5B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04038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08212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ED414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410075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D43DA0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№20</w:t>
            </w:r>
          </w:p>
        </w:tc>
        <w:tc>
          <w:tcPr>
            <w:tcW w:w="1520" w:type="dxa"/>
            <w:tcBorders>
              <w:top w:val="nil"/>
              <w:left w:val="nil"/>
              <w:bottom w:val="single" w:sz="4" w:space="0" w:color="auto"/>
              <w:right w:val="single" w:sz="4" w:space="0" w:color="auto"/>
            </w:tcBorders>
            <w:shd w:val="clear" w:color="auto" w:fill="auto"/>
            <w:noWrap/>
            <w:vAlign w:val="center"/>
            <w:hideMark/>
          </w:tcPr>
          <w:p w14:paraId="6F0FC2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A32D9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1199B4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67CC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291A8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6EACA1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56A3C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ED4D1B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7E58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B26A1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DF8361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F791F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№21</w:t>
            </w:r>
          </w:p>
        </w:tc>
        <w:tc>
          <w:tcPr>
            <w:tcW w:w="1520" w:type="dxa"/>
            <w:tcBorders>
              <w:top w:val="nil"/>
              <w:left w:val="nil"/>
              <w:bottom w:val="single" w:sz="4" w:space="0" w:color="auto"/>
              <w:right w:val="single" w:sz="4" w:space="0" w:color="auto"/>
            </w:tcBorders>
            <w:shd w:val="clear" w:color="auto" w:fill="auto"/>
            <w:noWrap/>
            <w:vAlign w:val="center"/>
            <w:hideMark/>
          </w:tcPr>
          <w:p w14:paraId="25A886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D2AA2B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7B04C9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17668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A4883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10B903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A737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0F6430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2776F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FED9D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436EEA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63F1B0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№22</w:t>
            </w:r>
          </w:p>
        </w:tc>
        <w:tc>
          <w:tcPr>
            <w:tcW w:w="1520" w:type="dxa"/>
            <w:tcBorders>
              <w:top w:val="nil"/>
              <w:left w:val="nil"/>
              <w:bottom w:val="single" w:sz="4" w:space="0" w:color="auto"/>
              <w:right w:val="single" w:sz="4" w:space="0" w:color="auto"/>
            </w:tcBorders>
            <w:shd w:val="clear" w:color="auto" w:fill="auto"/>
            <w:noWrap/>
            <w:vAlign w:val="center"/>
            <w:hideMark/>
          </w:tcPr>
          <w:p w14:paraId="1DFC579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4B8643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E871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5F18B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44679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A470BC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29AEDB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9E4F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06E58F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45822A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E56C3F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A6DB38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4D8C14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1F025E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4E9B61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4FADD7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0F84B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6963097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6F01C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430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E72AF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69650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5642B6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1A9D56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№24</w:t>
            </w:r>
          </w:p>
        </w:tc>
        <w:tc>
          <w:tcPr>
            <w:tcW w:w="1520" w:type="dxa"/>
            <w:tcBorders>
              <w:top w:val="nil"/>
              <w:left w:val="nil"/>
              <w:bottom w:val="single" w:sz="4" w:space="0" w:color="auto"/>
              <w:right w:val="single" w:sz="4" w:space="0" w:color="auto"/>
            </w:tcBorders>
            <w:shd w:val="clear" w:color="auto" w:fill="auto"/>
            <w:noWrap/>
            <w:vAlign w:val="center"/>
            <w:hideMark/>
          </w:tcPr>
          <w:p w14:paraId="2B6D442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9DCAE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20C901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019F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4BDC8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D56DE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88FE5D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705CC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A39CE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7C616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7D8EF5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EE2E6B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№25</w:t>
            </w:r>
          </w:p>
        </w:tc>
        <w:tc>
          <w:tcPr>
            <w:tcW w:w="1520" w:type="dxa"/>
            <w:tcBorders>
              <w:top w:val="nil"/>
              <w:left w:val="nil"/>
              <w:bottom w:val="single" w:sz="4" w:space="0" w:color="auto"/>
              <w:right w:val="single" w:sz="4" w:space="0" w:color="auto"/>
            </w:tcBorders>
            <w:shd w:val="clear" w:color="auto" w:fill="auto"/>
            <w:noWrap/>
            <w:vAlign w:val="center"/>
            <w:hideMark/>
          </w:tcPr>
          <w:p w14:paraId="71B9C67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EFF57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C8459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215B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C54A2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FBA1D5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03AF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6709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5E96E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73F70D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B426E9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863243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№26</w:t>
            </w:r>
          </w:p>
        </w:tc>
        <w:tc>
          <w:tcPr>
            <w:tcW w:w="1520" w:type="dxa"/>
            <w:tcBorders>
              <w:top w:val="nil"/>
              <w:left w:val="nil"/>
              <w:bottom w:val="single" w:sz="4" w:space="0" w:color="auto"/>
              <w:right w:val="single" w:sz="4" w:space="0" w:color="auto"/>
            </w:tcBorders>
            <w:shd w:val="clear" w:color="auto" w:fill="auto"/>
            <w:noWrap/>
            <w:vAlign w:val="center"/>
            <w:hideMark/>
          </w:tcPr>
          <w:p w14:paraId="1E7127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609F0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50D4E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039B6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6E566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AF6656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99DA1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3DE78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4E7591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51B2B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B51D47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98D18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№27</w:t>
            </w:r>
          </w:p>
        </w:tc>
        <w:tc>
          <w:tcPr>
            <w:tcW w:w="1520" w:type="dxa"/>
            <w:tcBorders>
              <w:top w:val="nil"/>
              <w:left w:val="nil"/>
              <w:bottom w:val="single" w:sz="4" w:space="0" w:color="auto"/>
              <w:right w:val="single" w:sz="4" w:space="0" w:color="auto"/>
            </w:tcBorders>
            <w:shd w:val="clear" w:color="auto" w:fill="auto"/>
            <w:noWrap/>
            <w:vAlign w:val="center"/>
            <w:hideMark/>
          </w:tcPr>
          <w:p w14:paraId="27ABC1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318E2D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CC4106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B60A4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B4FB8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C21D9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AF9DC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14468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857D0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BD73D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075E83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5198A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№28</w:t>
            </w:r>
          </w:p>
        </w:tc>
        <w:tc>
          <w:tcPr>
            <w:tcW w:w="1520" w:type="dxa"/>
            <w:tcBorders>
              <w:top w:val="nil"/>
              <w:left w:val="nil"/>
              <w:bottom w:val="single" w:sz="4" w:space="0" w:color="auto"/>
              <w:right w:val="single" w:sz="4" w:space="0" w:color="auto"/>
            </w:tcBorders>
            <w:shd w:val="clear" w:color="auto" w:fill="auto"/>
            <w:noWrap/>
            <w:vAlign w:val="center"/>
            <w:hideMark/>
          </w:tcPr>
          <w:p w14:paraId="6E59FE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96D12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DE278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2424A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9EC87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B7CBC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B69493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12B5AF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74E6D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6D7662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C5931B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65A52D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№28</w:t>
            </w:r>
          </w:p>
        </w:tc>
        <w:tc>
          <w:tcPr>
            <w:tcW w:w="1520" w:type="dxa"/>
            <w:tcBorders>
              <w:top w:val="nil"/>
              <w:left w:val="nil"/>
              <w:bottom w:val="single" w:sz="4" w:space="0" w:color="auto"/>
              <w:right w:val="single" w:sz="4" w:space="0" w:color="auto"/>
            </w:tcBorders>
            <w:shd w:val="clear" w:color="auto" w:fill="auto"/>
            <w:noWrap/>
            <w:vAlign w:val="center"/>
            <w:hideMark/>
          </w:tcPr>
          <w:p w14:paraId="4229835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DA043A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850F7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387C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05AB9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B95291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456DB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3B56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66CF0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469F4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38966B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4D5524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46C195D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B9DB66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6BD68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11C09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416995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2050CF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D078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6AD212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ADE631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08B1A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3A5770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360DE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подводка к дому №30</w:t>
            </w:r>
          </w:p>
        </w:tc>
        <w:tc>
          <w:tcPr>
            <w:tcW w:w="1520" w:type="dxa"/>
            <w:tcBorders>
              <w:top w:val="nil"/>
              <w:left w:val="nil"/>
              <w:bottom w:val="single" w:sz="4" w:space="0" w:color="auto"/>
              <w:right w:val="single" w:sz="4" w:space="0" w:color="auto"/>
            </w:tcBorders>
            <w:shd w:val="clear" w:color="auto" w:fill="auto"/>
            <w:noWrap/>
            <w:vAlign w:val="center"/>
            <w:hideMark/>
          </w:tcPr>
          <w:p w14:paraId="79BF990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65E7A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7C72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4834A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18FAC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058A34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37C49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278B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309A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9B8E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911B97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DD3BCA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№31</w:t>
            </w:r>
          </w:p>
        </w:tc>
        <w:tc>
          <w:tcPr>
            <w:tcW w:w="1520" w:type="dxa"/>
            <w:tcBorders>
              <w:top w:val="nil"/>
              <w:left w:val="nil"/>
              <w:bottom w:val="single" w:sz="4" w:space="0" w:color="auto"/>
              <w:right w:val="single" w:sz="4" w:space="0" w:color="auto"/>
            </w:tcBorders>
            <w:shd w:val="clear" w:color="auto" w:fill="auto"/>
            <w:noWrap/>
            <w:vAlign w:val="center"/>
            <w:hideMark/>
          </w:tcPr>
          <w:p w14:paraId="0EFA2C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2E7A2FC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087620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74D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FF927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3A31B3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584FD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FCE2A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98FBC7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3E09F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32935B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05485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№32</w:t>
            </w:r>
          </w:p>
        </w:tc>
        <w:tc>
          <w:tcPr>
            <w:tcW w:w="1520" w:type="dxa"/>
            <w:tcBorders>
              <w:top w:val="nil"/>
              <w:left w:val="nil"/>
              <w:bottom w:val="single" w:sz="4" w:space="0" w:color="auto"/>
              <w:right w:val="single" w:sz="4" w:space="0" w:color="auto"/>
            </w:tcBorders>
            <w:shd w:val="clear" w:color="auto" w:fill="auto"/>
            <w:noWrap/>
            <w:vAlign w:val="center"/>
            <w:hideMark/>
          </w:tcPr>
          <w:p w14:paraId="7DB46B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805AB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024EF5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3FE42F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5C6C6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00B68CF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49F3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07FD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3A49B5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CE89F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7F10A3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EFDADF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№33</w:t>
            </w:r>
          </w:p>
        </w:tc>
        <w:tc>
          <w:tcPr>
            <w:tcW w:w="1520" w:type="dxa"/>
            <w:tcBorders>
              <w:top w:val="nil"/>
              <w:left w:val="nil"/>
              <w:bottom w:val="single" w:sz="4" w:space="0" w:color="auto"/>
              <w:right w:val="single" w:sz="4" w:space="0" w:color="auto"/>
            </w:tcBorders>
            <w:shd w:val="clear" w:color="auto" w:fill="auto"/>
            <w:noWrap/>
            <w:vAlign w:val="center"/>
            <w:hideMark/>
          </w:tcPr>
          <w:p w14:paraId="05073DA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1D4617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BAB13F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2A353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475B5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6787D7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161FFA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79929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9E33ED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EE3EE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ECF5EC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5221DC5"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№34</w:t>
            </w:r>
          </w:p>
        </w:tc>
        <w:tc>
          <w:tcPr>
            <w:tcW w:w="1520" w:type="dxa"/>
            <w:tcBorders>
              <w:top w:val="nil"/>
              <w:left w:val="nil"/>
              <w:bottom w:val="single" w:sz="4" w:space="0" w:color="auto"/>
              <w:right w:val="single" w:sz="4" w:space="0" w:color="auto"/>
            </w:tcBorders>
            <w:shd w:val="clear" w:color="auto" w:fill="auto"/>
            <w:noWrap/>
            <w:vAlign w:val="center"/>
            <w:hideMark/>
          </w:tcPr>
          <w:p w14:paraId="38DD128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41C26D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70B24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195817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95012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25B36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036543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F4894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E7F3F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2A1A8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17F4E7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474429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№35</w:t>
            </w:r>
          </w:p>
        </w:tc>
        <w:tc>
          <w:tcPr>
            <w:tcW w:w="1520" w:type="dxa"/>
            <w:tcBorders>
              <w:top w:val="nil"/>
              <w:left w:val="nil"/>
              <w:bottom w:val="single" w:sz="4" w:space="0" w:color="auto"/>
              <w:right w:val="single" w:sz="4" w:space="0" w:color="auto"/>
            </w:tcBorders>
            <w:shd w:val="clear" w:color="auto" w:fill="auto"/>
            <w:noWrap/>
            <w:vAlign w:val="center"/>
            <w:hideMark/>
          </w:tcPr>
          <w:p w14:paraId="1B2BD1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B20817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913269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BD4F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9BA0E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30793F4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7E1DF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F50D1B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A8A47C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5F05F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40CAE3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BF2B36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№36</w:t>
            </w:r>
          </w:p>
        </w:tc>
        <w:tc>
          <w:tcPr>
            <w:tcW w:w="1520" w:type="dxa"/>
            <w:tcBorders>
              <w:top w:val="nil"/>
              <w:left w:val="nil"/>
              <w:bottom w:val="single" w:sz="4" w:space="0" w:color="auto"/>
              <w:right w:val="single" w:sz="4" w:space="0" w:color="auto"/>
            </w:tcBorders>
            <w:shd w:val="clear" w:color="auto" w:fill="auto"/>
            <w:noWrap/>
            <w:vAlign w:val="center"/>
            <w:hideMark/>
          </w:tcPr>
          <w:p w14:paraId="08DA484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91359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6606C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3A5C0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EA09F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1,50</w:t>
            </w:r>
          </w:p>
        </w:tc>
        <w:tc>
          <w:tcPr>
            <w:tcW w:w="1520" w:type="dxa"/>
            <w:tcBorders>
              <w:top w:val="nil"/>
              <w:left w:val="nil"/>
              <w:bottom w:val="single" w:sz="4" w:space="0" w:color="auto"/>
              <w:right w:val="single" w:sz="4" w:space="0" w:color="auto"/>
            </w:tcBorders>
            <w:shd w:val="clear" w:color="auto" w:fill="auto"/>
            <w:noWrap/>
            <w:vAlign w:val="center"/>
            <w:hideMark/>
          </w:tcPr>
          <w:p w14:paraId="0E8CCE6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AD7FDF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B35F84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08324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225828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04F3E4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5851B0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7E6B97D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0ABFB7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0DA526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981B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5B3A4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16D7743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291FA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55189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404EF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66D6E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D4F3B0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B15D67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1FD2039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6E0F96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FCC78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231D45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AABCB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D1635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81745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FCAB8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16AC5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3DDC15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5264F6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398C1F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№38</w:t>
            </w:r>
          </w:p>
        </w:tc>
        <w:tc>
          <w:tcPr>
            <w:tcW w:w="1520" w:type="dxa"/>
            <w:tcBorders>
              <w:top w:val="nil"/>
              <w:left w:val="nil"/>
              <w:bottom w:val="single" w:sz="4" w:space="0" w:color="auto"/>
              <w:right w:val="single" w:sz="4" w:space="0" w:color="auto"/>
            </w:tcBorders>
            <w:shd w:val="clear" w:color="auto" w:fill="auto"/>
            <w:noWrap/>
            <w:vAlign w:val="center"/>
            <w:hideMark/>
          </w:tcPr>
          <w:p w14:paraId="765586E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244C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D936C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B537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210801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E0EFEC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050B4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2B155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DE39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59FC0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B4D530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9C087A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№40</w:t>
            </w:r>
          </w:p>
        </w:tc>
        <w:tc>
          <w:tcPr>
            <w:tcW w:w="1520" w:type="dxa"/>
            <w:tcBorders>
              <w:top w:val="nil"/>
              <w:left w:val="nil"/>
              <w:bottom w:val="single" w:sz="4" w:space="0" w:color="auto"/>
              <w:right w:val="single" w:sz="4" w:space="0" w:color="auto"/>
            </w:tcBorders>
            <w:shd w:val="clear" w:color="auto" w:fill="auto"/>
            <w:noWrap/>
            <w:vAlign w:val="center"/>
            <w:hideMark/>
          </w:tcPr>
          <w:p w14:paraId="2A218A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3D9B8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2943D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03C46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934BA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8CB5A8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C5BF0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E1B304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187D9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9619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1E02B0B"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077456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№41</w:t>
            </w:r>
          </w:p>
        </w:tc>
        <w:tc>
          <w:tcPr>
            <w:tcW w:w="1520" w:type="dxa"/>
            <w:tcBorders>
              <w:top w:val="nil"/>
              <w:left w:val="nil"/>
              <w:bottom w:val="single" w:sz="4" w:space="0" w:color="auto"/>
              <w:right w:val="single" w:sz="4" w:space="0" w:color="auto"/>
            </w:tcBorders>
            <w:shd w:val="clear" w:color="auto" w:fill="auto"/>
            <w:noWrap/>
            <w:vAlign w:val="center"/>
            <w:hideMark/>
          </w:tcPr>
          <w:p w14:paraId="4AAF599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0DAE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BFBD01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6A41E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6FA61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744AD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0B7871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BC5FCD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58146C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B8614F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045F540"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E0058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№42</w:t>
            </w:r>
          </w:p>
        </w:tc>
        <w:tc>
          <w:tcPr>
            <w:tcW w:w="1520" w:type="dxa"/>
            <w:tcBorders>
              <w:top w:val="nil"/>
              <w:left w:val="nil"/>
              <w:bottom w:val="single" w:sz="4" w:space="0" w:color="auto"/>
              <w:right w:val="single" w:sz="4" w:space="0" w:color="auto"/>
            </w:tcBorders>
            <w:shd w:val="clear" w:color="auto" w:fill="auto"/>
            <w:noWrap/>
            <w:vAlign w:val="center"/>
            <w:hideMark/>
          </w:tcPr>
          <w:p w14:paraId="4040352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A42F1D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54521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193AD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F3128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5A1BEAA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C0659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A989A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B5A91E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C9C391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FE7228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6DE7B4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№43</w:t>
            </w:r>
          </w:p>
        </w:tc>
        <w:tc>
          <w:tcPr>
            <w:tcW w:w="1520" w:type="dxa"/>
            <w:tcBorders>
              <w:top w:val="nil"/>
              <w:left w:val="nil"/>
              <w:bottom w:val="single" w:sz="4" w:space="0" w:color="auto"/>
              <w:right w:val="single" w:sz="4" w:space="0" w:color="auto"/>
            </w:tcBorders>
            <w:shd w:val="clear" w:color="auto" w:fill="auto"/>
            <w:noWrap/>
            <w:vAlign w:val="center"/>
            <w:hideMark/>
          </w:tcPr>
          <w:p w14:paraId="502D3E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2B4FC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449D6D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C498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424EDF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47CB06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2D2FAD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2ECF6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7A8073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428E50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C1ABB3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125290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№44</w:t>
            </w:r>
          </w:p>
        </w:tc>
        <w:tc>
          <w:tcPr>
            <w:tcW w:w="1520" w:type="dxa"/>
            <w:tcBorders>
              <w:top w:val="nil"/>
              <w:left w:val="nil"/>
              <w:bottom w:val="single" w:sz="4" w:space="0" w:color="auto"/>
              <w:right w:val="single" w:sz="4" w:space="0" w:color="auto"/>
            </w:tcBorders>
            <w:shd w:val="clear" w:color="auto" w:fill="auto"/>
            <w:noWrap/>
            <w:vAlign w:val="center"/>
            <w:hideMark/>
          </w:tcPr>
          <w:p w14:paraId="79A2E4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925EEB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442D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59C63B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AB119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CCEB6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12C108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820C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23178C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EF22FA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ACF6ED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88DD50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№45</w:t>
            </w:r>
          </w:p>
        </w:tc>
        <w:tc>
          <w:tcPr>
            <w:tcW w:w="1520" w:type="dxa"/>
            <w:tcBorders>
              <w:top w:val="nil"/>
              <w:left w:val="nil"/>
              <w:bottom w:val="single" w:sz="4" w:space="0" w:color="auto"/>
              <w:right w:val="single" w:sz="4" w:space="0" w:color="auto"/>
            </w:tcBorders>
            <w:shd w:val="clear" w:color="auto" w:fill="auto"/>
            <w:noWrap/>
            <w:vAlign w:val="center"/>
            <w:hideMark/>
          </w:tcPr>
          <w:p w14:paraId="1432140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03844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9B69BB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80959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F8BBF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294EFB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1F77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02592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C6375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EA13D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C13C2A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2DB743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№46</w:t>
            </w:r>
          </w:p>
        </w:tc>
        <w:tc>
          <w:tcPr>
            <w:tcW w:w="1520" w:type="dxa"/>
            <w:tcBorders>
              <w:top w:val="nil"/>
              <w:left w:val="nil"/>
              <w:bottom w:val="single" w:sz="4" w:space="0" w:color="auto"/>
              <w:right w:val="single" w:sz="4" w:space="0" w:color="auto"/>
            </w:tcBorders>
            <w:shd w:val="clear" w:color="auto" w:fill="auto"/>
            <w:noWrap/>
            <w:vAlign w:val="center"/>
            <w:hideMark/>
          </w:tcPr>
          <w:p w14:paraId="28051FB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79DA3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5910D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BA75D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4467BE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0F0C81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DC5360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1B7773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65B22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6F6F7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FAAB14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D206BB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№47</w:t>
            </w:r>
          </w:p>
        </w:tc>
        <w:tc>
          <w:tcPr>
            <w:tcW w:w="1520" w:type="dxa"/>
            <w:tcBorders>
              <w:top w:val="nil"/>
              <w:left w:val="nil"/>
              <w:bottom w:val="single" w:sz="4" w:space="0" w:color="auto"/>
              <w:right w:val="single" w:sz="4" w:space="0" w:color="auto"/>
            </w:tcBorders>
            <w:shd w:val="clear" w:color="auto" w:fill="auto"/>
            <w:noWrap/>
            <w:vAlign w:val="center"/>
            <w:hideMark/>
          </w:tcPr>
          <w:p w14:paraId="2FD0676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91AB44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083D36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C52D4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A31C3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w:t>
            </w:r>
          </w:p>
        </w:tc>
        <w:tc>
          <w:tcPr>
            <w:tcW w:w="1520" w:type="dxa"/>
            <w:tcBorders>
              <w:top w:val="nil"/>
              <w:left w:val="nil"/>
              <w:bottom w:val="single" w:sz="4" w:space="0" w:color="auto"/>
              <w:right w:val="single" w:sz="4" w:space="0" w:color="auto"/>
            </w:tcBorders>
            <w:shd w:val="clear" w:color="auto" w:fill="auto"/>
            <w:noWrap/>
            <w:vAlign w:val="center"/>
            <w:hideMark/>
          </w:tcPr>
          <w:p w14:paraId="7C7F32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6B185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36333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FB0A3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673485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DCE192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60E1AA"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BE18E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CCEA10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05339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99B0E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236D0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39,50</w:t>
            </w:r>
          </w:p>
        </w:tc>
        <w:tc>
          <w:tcPr>
            <w:tcW w:w="1520" w:type="dxa"/>
            <w:tcBorders>
              <w:top w:val="nil"/>
              <w:left w:val="nil"/>
              <w:bottom w:val="single" w:sz="4" w:space="0" w:color="auto"/>
              <w:right w:val="single" w:sz="4" w:space="0" w:color="auto"/>
            </w:tcBorders>
            <w:shd w:val="clear" w:color="auto" w:fill="auto"/>
            <w:noWrap/>
            <w:vAlign w:val="center"/>
            <w:hideMark/>
          </w:tcPr>
          <w:p w14:paraId="091B3FE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6E380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688BE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CD219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98DBE6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76FBDCA2"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6A8060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СВЕРДЛОВА</w:t>
            </w:r>
          </w:p>
        </w:tc>
      </w:tr>
      <w:tr w:rsidR="00B678C9" w:rsidRPr="00CF6F16" w14:paraId="1B5337D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74C257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7F472950"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808DA6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6AF4A1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BAB97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6AB56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BEAEF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D4A7B7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20,00  </w:t>
            </w:r>
          </w:p>
        </w:tc>
        <w:tc>
          <w:tcPr>
            <w:tcW w:w="1520" w:type="dxa"/>
            <w:tcBorders>
              <w:top w:val="nil"/>
              <w:left w:val="nil"/>
              <w:bottom w:val="single" w:sz="4" w:space="0" w:color="auto"/>
              <w:right w:val="single" w:sz="4" w:space="0" w:color="auto"/>
            </w:tcBorders>
            <w:shd w:val="clear" w:color="auto" w:fill="auto"/>
            <w:noWrap/>
            <w:vAlign w:val="center"/>
            <w:hideMark/>
          </w:tcPr>
          <w:p w14:paraId="4D6F60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4CC06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220B1D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D0D0FE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291BF18"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C5CD7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60D59C7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DE109A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3C25E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861D4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1D0B6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4B182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13EA70C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F454C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F647C9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768ED640"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275FB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УЛ. БАЗАРНАЯ </w:t>
            </w:r>
          </w:p>
        </w:tc>
      </w:tr>
      <w:tr w:rsidR="00B678C9" w:rsidRPr="00CF6F16" w14:paraId="502D3F0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BE441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7E4632E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61B323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C6141D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28A0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AB4A4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4C602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34,00  </w:t>
            </w:r>
          </w:p>
        </w:tc>
        <w:tc>
          <w:tcPr>
            <w:tcW w:w="1520" w:type="dxa"/>
            <w:tcBorders>
              <w:top w:val="nil"/>
              <w:left w:val="nil"/>
              <w:bottom w:val="single" w:sz="4" w:space="0" w:color="auto"/>
              <w:right w:val="single" w:sz="4" w:space="0" w:color="auto"/>
            </w:tcBorders>
            <w:shd w:val="clear" w:color="auto" w:fill="auto"/>
            <w:noWrap/>
            <w:vAlign w:val="center"/>
            <w:hideMark/>
          </w:tcPr>
          <w:p w14:paraId="561094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51EBD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68565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8C4C7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0C110B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2D7705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4DFE9F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C499ED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F6049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EB871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AB805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6829E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7,00  </w:t>
            </w:r>
          </w:p>
        </w:tc>
        <w:tc>
          <w:tcPr>
            <w:tcW w:w="1520" w:type="dxa"/>
            <w:tcBorders>
              <w:top w:val="nil"/>
              <w:left w:val="nil"/>
              <w:bottom w:val="single" w:sz="4" w:space="0" w:color="auto"/>
              <w:right w:val="single" w:sz="4" w:space="0" w:color="auto"/>
            </w:tcBorders>
            <w:shd w:val="clear" w:color="auto" w:fill="auto"/>
            <w:noWrap/>
            <w:vAlign w:val="center"/>
            <w:hideMark/>
          </w:tcPr>
          <w:p w14:paraId="6A1D678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51883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8325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A53ED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03D2503"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9AAB79D"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7552BCE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0226D2F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677F72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51F14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A14A2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BA626C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41,00</w:t>
            </w:r>
          </w:p>
        </w:tc>
        <w:tc>
          <w:tcPr>
            <w:tcW w:w="1520" w:type="dxa"/>
            <w:tcBorders>
              <w:top w:val="nil"/>
              <w:left w:val="nil"/>
              <w:bottom w:val="single" w:sz="4" w:space="0" w:color="auto"/>
              <w:right w:val="single" w:sz="4" w:space="0" w:color="auto"/>
            </w:tcBorders>
            <w:shd w:val="clear" w:color="auto" w:fill="auto"/>
            <w:noWrap/>
            <w:vAlign w:val="center"/>
            <w:hideMark/>
          </w:tcPr>
          <w:p w14:paraId="5029DEF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5B27D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14E80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A155A7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6098B617"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4C18F0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ЗАВОДСКАЯ</w:t>
            </w:r>
          </w:p>
        </w:tc>
      </w:tr>
      <w:tr w:rsidR="00B678C9" w:rsidRPr="00CF6F16" w14:paraId="0BBB667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8E732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№11</w:t>
            </w:r>
          </w:p>
        </w:tc>
        <w:tc>
          <w:tcPr>
            <w:tcW w:w="1520" w:type="dxa"/>
            <w:tcBorders>
              <w:top w:val="nil"/>
              <w:left w:val="nil"/>
              <w:bottom w:val="single" w:sz="4" w:space="0" w:color="auto"/>
              <w:right w:val="single" w:sz="4" w:space="0" w:color="auto"/>
            </w:tcBorders>
            <w:shd w:val="clear" w:color="auto" w:fill="auto"/>
            <w:noWrap/>
            <w:vAlign w:val="center"/>
            <w:hideMark/>
          </w:tcPr>
          <w:p w14:paraId="3CE5C25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5C7B0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7E7F6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F813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1C5A1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18,00</w:t>
            </w:r>
          </w:p>
        </w:tc>
        <w:tc>
          <w:tcPr>
            <w:tcW w:w="1520" w:type="dxa"/>
            <w:tcBorders>
              <w:top w:val="nil"/>
              <w:left w:val="nil"/>
              <w:bottom w:val="single" w:sz="4" w:space="0" w:color="auto"/>
              <w:right w:val="single" w:sz="4" w:space="0" w:color="auto"/>
            </w:tcBorders>
            <w:shd w:val="clear" w:color="auto" w:fill="auto"/>
            <w:noWrap/>
            <w:vAlign w:val="center"/>
            <w:hideMark/>
          </w:tcPr>
          <w:p w14:paraId="3AB819D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C3200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FB049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8FC58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3DDB6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B9D0D5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F56A45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№19</w:t>
            </w:r>
          </w:p>
        </w:tc>
        <w:tc>
          <w:tcPr>
            <w:tcW w:w="1520" w:type="dxa"/>
            <w:tcBorders>
              <w:top w:val="nil"/>
              <w:left w:val="nil"/>
              <w:bottom w:val="single" w:sz="4" w:space="0" w:color="auto"/>
              <w:right w:val="single" w:sz="4" w:space="0" w:color="auto"/>
            </w:tcBorders>
            <w:shd w:val="clear" w:color="auto" w:fill="auto"/>
            <w:noWrap/>
            <w:vAlign w:val="center"/>
            <w:hideMark/>
          </w:tcPr>
          <w:p w14:paraId="29EB97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E2ECA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40B9A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C21489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EBF79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2E874BF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7A9F0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6335D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0B98E9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4354B7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32BBB0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14A44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№23</w:t>
            </w:r>
          </w:p>
        </w:tc>
        <w:tc>
          <w:tcPr>
            <w:tcW w:w="1520" w:type="dxa"/>
            <w:tcBorders>
              <w:top w:val="nil"/>
              <w:left w:val="nil"/>
              <w:bottom w:val="single" w:sz="4" w:space="0" w:color="auto"/>
              <w:right w:val="single" w:sz="4" w:space="0" w:color="auto"/>
            </w:tcBorders>
            <w:shd w:val="clear" w:color="auto" w:fill="auto"/>
            <w:noWrap/>
            <w:vAlign w:val="center"/>
            <w:hideMark/>
          </w:tcPr>
          <w:p w14:paraId="69EF3F6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A60968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7ABA4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488FA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BBE86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20,00</w:t>
            </w:r>
          </w:p>
        </w:tc>
        <w:tc>
          <w:tcPr>
            <w:tcW w:w="1520" w:type="dxa"/>
            <w:tcBorders>
              <w:top w:val="nil"/>
              <w:left w:val="nil"/>
              <w:bottom w:val="single" w:sz="4" w:space="0" w:color="auto"/>
              <w:right w:val="single" w:sz="4" w:space="0" w:color="auto"/>
            </w:tcBorders>
            <w:shd w:val="clear" w:color="auto" w:fill="auto"/>
            <w:noWrap/>
            <w:vAlign w:val="center"/>
            <w:hideMark/>
          </w:tcPr>
          <w:p w14:paraId="6ACFEFD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62FFF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A6755B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95001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D61274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D51290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B31A9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№29</w:t>
            </w:r>
          </w:p>
        </w:tc>
        <w:tc>
          <w:tcPr>
            <w:tcW w:w="1520" w:type="dxa"/>
            <w:tcBorders>
              <w:top w:val="nil"/>
              <w:left w:val="nil"/>
              <w:bottom w:val="single" w:sz="4" w:space="0" w:color="auto"/>
              <w:right w:val="single" w:sz="4" w:space="0" w:color="auto"/>
            </w:tcBorders>
            <w:shd w:val="clear" w:color="auto" w:fill="auto"/>
            <w:noWrap/>
            <w:vAlign w:val="center"/>
            <w:hideMark/>
          </w:tcPr>
          <w:p w14:paraId="6510EAC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50BA3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9771D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F84AA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654F64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34790D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30911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DEFF4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97526B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E5A67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D32946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DA044D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№37</w:t>
            </w:r>
          </w:p>
        </w:tc>
        <w:tc>
          <w:tcPr>
            <w:tcW w:w="1520" w:type="dxa"/>
            <w:tcBorders>
              <w:top w:val="nil"/>
              <w:left w:val="nil"/>
              <w:bottom w:val="single" w:sz="4" w:space="0" w:color="auto"/>
              <w:right w:val="single" w:sz="4" w:space="0" w:color="auto"/>
            </w:tcBorders>
            <w:shd w:val="clear" w:color="auto" w:fill="auto"/>
            <w:noWrap/>
            <w:vAlign w:val="center"/>
            <w:hideMark/>
          </w:tcPr>
          <w:p w14:paraId="787DCEA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D6D179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D2E9D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057409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55B1D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1894DF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2559D6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98463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76D862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4E84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4E7187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873571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№41</w:t>
            </w:r>
          </w:p>
        </w:tc>
        <w:tc>
          <w:tcPr>
            <w:tcW w:w="1520" w:type="dxa"/>
            <w:tcBorders>
              <w:top w:val="nil"/>
              <w:left w:val="nil"/>
              <w:bottom w:val="single" w:sz="4" w:space="0" w:color="auto"/>
              <w:right w:val="single" w:sz="4" w:space="0" w:color="auto"/>
            </w:tcBorders>
            <w:shd w:val="clear" w:color="auto" w:fill="auto"/>
            <w:noWrap/>
            <w:vAlign w:val="center"/>
            <w:hideMark/>
          </w:tcPr>
          <w:p w14:paraId="0BE189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653237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E8570F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4B85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4F59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2B3C3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45,00  </w:t>
            </w:r>
          </w:p>
        </w:tc>
        <w:tc>
          <w:tcPr>
            <w:tcW w:w="1520" w:type="dxa"/>
            <w:tcBorders>
              <w:top w:val="nil"/>
              <w:left w:val="nil"/>
              <w:bottom w:val="single" w:sz="4" w:space="0" w:color="auto"/>
              <w:right w:val="single" w:sz="4" w:space="0" w:color="auto"/>
            </w:tcBorders>
            <w:shd w:val="clear" w:color="auto" w:fill="auto"/>
            <w:noWrap/>
            <w:vAlign w:val="center"/>
            <w:hideMark/>
          </w:tcPr>
          <w:p w14:paraId="04B1982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2683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5C92B12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2A451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19BE7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0A21EEA"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688E2D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0C72C77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A5B020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069088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78076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88,00</w:t>
            </w:r>
          </w:p>
        </w:tc>
        <w:tc>
          <w:tcPr>
            <w:tcW w:w="1520" w:type="dxa"/>
            <w:tcBorders>
              <w:top w:val="nil"/>
              <w:left w:val="nil"/>
              <w:bottom w:val="single" w:sz="4" w:space="0" w:color="auto"/>
              <w:right w:val="single" w:sz="4" w:space="0" w:color="auto"/>
            </w:tcBorders>
            <w:shd w:val="clear" w:color="auto" w:fill="auto"/>
            <w:noWrap/>
            <w:vAlign w:val="center"/>
            <w:hideMark/>
          </w:tcPr>
          <w:p w14:paraId="0FC1637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45,00</w:t>
            </w:r>
          </w:p>
        </w:tc>
        <w:tc>
          <w:tcPr>
            <w:tcW w:w="1520" w:type="dxa"/>
            <w:tcBorders>
              <w:top w:val="nil"/>
              <w:left w:val="nil"/>
              <w:bottom w:val="single" w:sz="4" w:space="0" w:color="auto"/>
              <w:right w:val="single" w:sz="4" w:space="0" w:color="auto"/>
            </w:tcBorders>
            <w:shd w:val="clear" w:color="auto" w:fill="auto"/>
            <w:noWrap/>
            <w:vAlign w:val="center"/>
            <w:hideMark/>
          </w:tcPr>
          <w:p w14:paraId="0910F0E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F64AE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A50F6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F4BFFA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7AD5EA86"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FFF7E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ШКОЛЬНАЯ</w:t>
            </w:r>
          </w:p>
        </w:tc>
      </w:tr>
      <w:tr w:rsidR="00B678C9" w:rsidRPr="00CF6F16" w14:paraId="4E83973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B931647"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ул. Школьная</w:t>
            </w:r>
          </w:p>
        </w:tc>
        <w:tc>
          <w:tcPr>
            <w:tcW w:w="1520" w:type="dxa"/>
            <w:tcBorders>
              <w:top w:val="nil"/>
              <w:left w:val="nil"/>
              <w:bottom w:val="single" w:sz="4" w:space="0" w:color="auto"/>
              <w:right w:val="single" w:sz="4" w:space="0" w:color="auto"/>
            </w:tcBorders>
            <w:shd w:val="clear" w:color="auto" w:fill="auto"/>
            <w:noWrap/>
            <w:vAlign w:val="center"/>
            <w:hideMark/>
          </w:tcPr>
          <w:p w14:paraId="54CAAEE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EA3EF2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1A062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B6AEA7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B2EC5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11,00</w:t>
            </w:r>
          </w:p>
        </w:tc>
        <w:tc>
          <w:tcPr>
            <w:tcW w:w="1520" w:type="dxa"/>
            <w:tcBorders>
              <w:top w:val="nil"/>
              <w:left w:val="nil"/>
              <w:bottom w:val="single" w:sz="4" w:space="0" w:color="auto"/>
              <w:right w:val="single" w:sz="4" w:space="0" w:color="auto"/>
            </w:tcBorders>
            <w:shd w:val="clear" w:color="auto" w:fill="auto"/>
            <w:noWrap/>
            <w:vAlign w:val="center"/>
            <w:hideMark/>
          </w:tcPr>
          <w:p w14:paraId="0E22B1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3F051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815F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4AF7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FB088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8642DC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94DB15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ул. Школьная</w:t>
            </w:r>
          </w:p>
        </w:tc>
        <w:tc>
          <w:tcPr>
            <w:tcW w:w="1520" w:type="dxa"/>
            <w:tcBorders>
              <w:top w:val="nil"/>
              <w:left w:val="nil"/>
              <w:bottom w:val="single" w:sz="4" w:space="0" w:color="auto"/>
              <w:right w:val="single" w:sz="4" w:space="0" w:color="auto"/>
            </w:tcBorders>
            <w:shd w:val="clear" w:color="auto" w:fill="auto"/>
            <w:noWrap/>
            <w:vAlign w:val="center"/>
            <w:hideMark/>
          </w:tcPr>
          <w:p w14:paraId="249A0B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4A81D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088BD5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D46D8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79988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DC33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EE23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4F59E0A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0B49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A05B7A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207A4D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63C310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№64</w:t>
            </w:r>
          </w:p>
        </w:tc>
        <w:tc>
          <w:tcPr>
            <w:tcW w:w="1520" w:type="dxa"/>
            <w:tcBorders>
              <w:top w:val="nil"/>
              <w:left w:val="nil"/>
              <w:bottom w:val="single" w:sz="4" w:space="0" w:color="auto"/>
              <w:right w:val="single" w:sz="4" w:space="0" w:color="auto"/>
            </w:tcBorders>
            <w:shd w:val="clear" w:color="auto" w:fill="auto"/>
            <w:noWrap/>
            <w:vAlign w:val="center"/>
            <w:hideMark/>
          </w:tcPr>
          <w:p w14:paraId="4E31092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4A38AE1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B7BF73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C87FD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DCC95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15,00</w:t>
            </w:r>
          </w:p>
        </w:tc>
        <w:tc>
          <w:tcPr>
            <w:tcW w:w="1520" w:type="dxa"/>
            <w:tcBorders>
              <w:top w:val="nil"/>
              <w:left w:val="nil"/>
              <w:bottom w:val="single" w:sz="4" w:space="0" w:color="auto"/>
              <w:right w:val="single" w:sz="4" w:space="0" w:color="auto"/>
            </w:tcBorders>
            <w:shd w:val="clear" w:color="auto" w:fill="auto"/>
            <w:noWrap/>
            <w:vAlign w:val="center"/>
            <w:hideMark/>
          </w:tcPr>
          <w:p w14:paraId="0425334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22DCE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24630E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CEA4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77D03C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3A1C88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A4ABB7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№66</w:t>
            </w:r>
          </w:p>
        </w:tc>
        <w:tc>
          <w:tcPr>
            <w:tcW w:w="1520" w:type="dxa"/>
            <w:tcBorders>
              <w:top w:val="nil"/>
              <w:left w:val="nil"/>
              <w:bottom w:val="single" w:sz="4" w:space="0" w:color="auto"/>
              <w:right w:val="single" w:sz="4" w:space="0" w:color="auto"/>
            </w:tcBorders>
            <w:shd w:val="clear" w:color="auto" w:fill="auto"/>
            <w:noWrap/>
            <w:vAlign w:val="center"/>
            <w:hideMark/>
          </w:tcPr>
          <w:p w14:paraId="7007BB3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3A73DF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023ED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32C5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D967B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406D835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549D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3CBB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FCEA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ABF300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26107E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097541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№60</w:t>
            </w:r>
          </w:p>
        </w:tc>
        <w:tc>
          <w:tcPr>
            <w:tcW w:w="1520" w:type="dxa"/>
            <w:tcBorders>
              <w:top w:val="nil"/>
              <w:left w:val="nil"/>
              <w:bottom w:val="single" w:sz="4" w:space="0" w:color="auto"/>
              <w:right w:val="single" w:sz="4" w:space="0" w:color="auto"/>
            </w:tcBorders>
            <w:shd w:val="clear" w:color="auto" w:fill="auto"/>
            <w:noWrap/>
            <w:vAlign w:val="center"/>
            <w:hideMark/>
          </w:tcPr>
          <w:p w14:paraId="5881B6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034E6B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285B53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8527D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564A6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A724A4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99853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597E0E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9BBC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79D8E1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5F465C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F7848F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№58</w:t>
            </w:r>
          </w:p>
        </w:tc>
        <w:tc>
          <w:tcPr>
            <w:tcW w:w="1520" w:type="dxa"/>
            <w:tcBorders>
              <w:top w:val="nil"/>
              <w:left w:val="nil"/>
              <w:bottom w:val="single" w:sz="4" w:space="0" w:color="auto"/>
              <w:right w:val="single" w:sz="4" w:space="0" w:color="auto"/>
            </w:tcBorders>
            <w:shd w:val="clear" w:color="auto" w:fill="auto"/>
            <w:noWrap/>
            <w:vAlign w:val="center"/>
            <w:hideMark/>
          </w:tcPr>
          <w:p w14:paraId="1492DE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180003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6954C6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A18A2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3EAA0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70CB10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CF0D42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E08B2D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C0C80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4C789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025F04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BF1335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№70</w:t>
            </w:r>
          </w:p>
        </w:tc>
        <w:tc>
          <w:tcPr>
            <w:tcW w:w="1520" w:type="dxa"/>
            <w:tcBorders>
              <w:top w:val="nil"/>
              <w:left w:val="nil"/>
              <w:bottom w:val="single" w:sz="4" w:space="0" w:color="auto"/>
              <w:right w:val="single" w:sz="4" w:space="0" w:color="auto"/>
            </w:tcBorders>
            <w:shd w:val="clear" w:color="auto" w:fill="auto"/>
            <w:noWrap/>
            <w:vAlign w:val="center"/>
            <w:hideMark/>
          </w:tcPr>
          <w:p w14:paraId="1F4ABB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0FBF7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D55CC1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F8495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C6A4FB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057FEA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74F641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C0239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234CF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64DC25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A4D6E1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A80B29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№56</w:t>
            </w:r>
          </w:p>
        </w:tc>
        <w:tc>
          <w:tcPr>
            <w:tcW w:w="1520" w:type="dxa"/>
            <w:tcBorders>
              <w:top w:val="nil"/>
              <w:left w:val="nil"/>
              <w:bottom w:val="single" w:sz="4" w:space="0" w:color="auto"/>
              <w:right w:val="single" w:sz="4" w:space="0" w:color="auto"/>
            </w:tcBorders>
            <w:shd w:val="clear" w:color="auto" w:fill="auto"/>
            <w:noWrap/>
            <w:vAlign w:val="center"/>
            <w:hideMark/>
          </w:tcPr>
          <w:p w14:paraId="1650CF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35252C4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E1F61F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4FF70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7EF74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1FE0B6C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AD0F0A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ACC98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BCF7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B6AC67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93909A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86647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№54</w:t>
            </w:r>
          </w:p>
        </w:tc>
        <w:tc>
          <w:tcPr>
            <w:tcW w:w="1520" w:type="dxa"/>
            <w:tcBorders>
              <w:top w:val="nil"/>
              <w:left w:val="nil"/>
              <w:bottom w:val="single" w:sz="4" w:space="0" w:color="auto"/>
              <w:right w:val="single" w:sz="4" w:space="0" w:color="auto"/>
            </w:tcBorders>
            <w:shd w:val="clear" w:color="auto" w:fill="auto"/>
            <w:noWrap/>
            <w:vAlign w:val="center"/>
            <w:hideMark/>
          </w:tcPr>
          <w:p w14:paraId="19C914D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5230DC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78A481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FC9B0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D370D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099CF58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82D99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E312A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4FA0D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2D9D12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F1B1F9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C350325" w14:textId="77777777" w:rsidR="00B678C9" w:rsidRPr="00CF6F16" w:rsidRDefault="00B678C9" w:rsidP="00B678C9">
            <w:pPr>
              <w:widowControl/>
              <w:autoSpaceDE/>
              <w:autoSpaceDN/>
              <w:rPr>
                <w:color w:val="000000" w:themeColor="text1"/>
                <w:sz w:val="20"/>
                <w:szCs w:val="20"/>
                <w:lang w:bidi="ar-SA"/>
              </w:rPr>
            </w:pPr>
            <w:proofErr w:type="spellStart"/>
            <w:r w:rsidRPr="00CF6F16">
              <w:rPr>
                <w:color w:val="000000" w:themeColor="text1"/>
                <w:sz w:val="20"/>
                <w:szCs w:val="20"/>
                <w:lang w:bidi="ar-SA"/>
              </w:rPr>
              <w:t>пер.Школьный</w:t>
            </w:r>
            <w:proofErr w:type="spellEnd"/>
          </w:p>
        </w:tc>
        <w:tc>
          <w:tcPr>
            <w:tcW w:w="1520" w:type="dxa"/>
            <w:tcBorders>
              <w:top w:val="nil"/>
              <w:left w:val="nil"/>
              <w:bottom w:val="single" w:sz="4" w:space="0" w:color="auto"/>
              <w:right w:val="single" w:sz="4" w:space="0" w:color="auto"/>
            </w:tcBorders>
            <w:shd w:val="clear" w:color="auto" w:fill="auto"/>
            <w:noWrap/>
            <w:vAlign w:val="center"/>
            <w:hideMark/>
          </w:tcPr>
          <w:p w14:paraId="78C67F5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721082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E6C3EF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9B9A14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6C857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B4834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1E031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68BF1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B78220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BF7C9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0E4411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E97DE4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№74</w:t>
            </w:r>
          </w:p>
        </w:tc>
        <w:tc>
          <w:tcPr>
            <w:tcW w:w="1520" w:type="dxa"/>
            <w:tcBorders>
              <w:top w:val="nil"/>
              <w:left w:val="nil"/>
              <w:bottom w:val="single" w:sz="4" w:space="0" w:color="auto"/>
              <w:right w:val="single" w:sz="4" w:space="0" w:color="auto"/>
            </w:tcBorders>
            <w:shd w:val="clear" w:color="auto" w:fill="auto"/>
            <w:noWrap/>
            <w:vAlign w:val="center"/>
            <w:hideMark/>
          </w:tcPr>
          <w:p w14:paraId="63378F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подземная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6578D61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B9484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16C08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E4FB1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2,00</w:t>
            </w:r>
          </w:p>
        </w:tc>
        <w:tc>
          <w:tcPr>
            <w:tcW w:w="1520" w:type="dxa"/>
            <w:tcBorders>
              <w:top w:val="nil"/>
              <w:left w:val="nil"/>
              <w:bottom w:val="single" w:sz="4" w:space="0" w:color="auto"/>
              <w:right w:val="single" w:sz="4" w:space="0" w:color="auto"/>
            </w:tcBorders>
            <w:shd w:val="clear" w:color="auto" w:fill="auto"/>
            <w:noWrap/>
            <w:vAlign w:val="center"/>
            <w:hideMark/>
          </w:tcPr>
          <w:p w14:paraId="1C81B1D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8F80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43BB6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7A17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DE04C8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6DE925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FA1E0B9"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03723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E5D914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69C265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76D68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0FEDF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92,00</w:t>
            </w:r>
          </w:p>
        </w:tc>
        <w:tc>
          <w:tcPr>
            <w:tcW w:w="1520" w:type="dxa"/>
            <w:tcBorders>
              <w:top w:val="nil"/>
              <w:left w:val="nil"/>
              <w:bottom w:val="single" w:sz="4" w:space="0" w:color="auto"/>
              <w:right w:val="single" w:sz="4" w:space="0" w:color="auto"/>
            </w:tcBorders>
            <w:shd w:val="clear" w:color="auto" w:fill="auto"/>
            <w:noWrap/>
            <w:vAlign w:val="center"/>
            <w:hideMark/>
          </w:tcPr>
          <w:p w14:paraId="272964D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A0F525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40,00</w:t>
            </w:r>
          </w:p>
        </w:tc>
        <w:tc>
          <w:tcPr>
            <w:tcW w:w="1520" w:type="dxa"/>
            <w:tcBorders>
              <w:top w:val="nil"/>
              <w:left w:val="nil"/>
              <w:bottom w:val="single" w:sz="4" w:space="0" w:color="auto"/>
              <w:right w:val="single" w:sz="4" w:space="0" w:color="auto"/>
            </w:tcBorders>
            <w:shd w:val="clear" w:color="auto" w:fill="auto"/>
            <w:noWrap/>
            <w:vAlign w:val="center"/>
            <w:hideMark/>
          </w:tcPr>
          <w:p w14:paraId="38D6CE9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3BF470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C1398E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4703D4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A0F02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00297B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5271099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134" w:type="dxa"/>
            <w:tcBorders>
              <w:top w:val="nil"/>
              <w:left w:val="nil"/>
              <w:bottom w:val="single" w:sz="4" w:space="0" w:color="auto"/>
              <w:right w:val="single" w:sz="4" w:space="0" w:color="auto"/>
            </w:tcBorders>
            <w:shd w:val="clear" w:color="auto" w:fill="auto"/>
            <w:noWrap/>
            <w:vAlign w:val="center"/>
            <w:hideMark/>
          </w:tcPr>
          <w:p w14:paraId="5589F5D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8AA323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4556FC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7CACF7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12A6D3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2515A12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520" w:type="dxa"/>
            <w:tcBorders>
              <w:top w:val="nil"/>
              <w:left w:val="nil"/>
              <w:bottom w:val="single" w:sz="4" w:space="0" w:color="auto"/>
              <w:right w:val="single" w:sz="4" w:space="0" w:color="auto"/>
            </w:tcBorders>
            <w:shd w:val="clear" w:color="auto" w:fill="auto"/>
            <w:noWrap/>
            <w:vAlign w:val="center"/>
            <w:hideMark/>
          </w:tcPr>
          <w:p w14:paraId="49D3FE1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64C725D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r>
      <w:tr w:rsidR="00B678C9" w:rsidRPr="00CF6F16" w14:paraId="6E732160"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909223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ПЕР. ШКОЛЬНЫЙ</w:t>
            </w:r>
          </w:p>
        </w:tc>
      </w:tr>
      <w:tr w:rsidR="00B678C9" w:rsidRPr="00CF6F16" w14:paraId="0C1007A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1D4481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w:t>
            </w:r>
          </w:p>
        </w:tc>
        <w:tc>
          <w:tcPr>
            <w:tcW w:w="1520" w:type="dxa"/>
            <w:tcBorders>
              <w:top w:val="nil"/>
              <w:left w:val="nil"/>
              <w:bottom w:val="single" w:sz="4" w:space="0" w:color="auto"/>
              <w:right w:val="single" w:sz="4" w:space="0" w:color="auto"/>
            </w:tcBorders>
            <w:shd w:val="clear" w:color="auto" w:fill="auto"/>
            <w:noWrap/>
            <w:vAlign w:val="center"/>
            <w:hideMark/>
          </w:tcPr>
          <w:p w14:paraId="57DEDA65"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B6D43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9C0E4F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1DE52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ECCCD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007ABB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F7ED3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963E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E34B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7D186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59F90D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E01555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№3</w:t>
            </w:r>
          </w:p>
        </w:tc>
        <w:tc>
          <w:tcPr>
            <w:tcW w:w="1520" w:type="dxa"/>
            <w:tcBorders>
              <w:top w:val="nil"/>
              <w:left w:val="nil"/>
              <w:bottom w:val="single" w:sz="4" w:space="0" w:color="auto"/>
              <w:right w:val="single" w:sz="4" w:space="0" w:color="auto"/>
            </w:tcBorders>
            <w:shd w:val="clear" w:color="auto" w:fill="auto"/>
            <w:noWrap/>
            <w:vAlign w:val="center"/>
            <w:hideMark/>
          </w:tcPr>
          <w:p w14:paraId="7434AFF8"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244FB89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168C66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913A6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7B915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28826D8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AF8D4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CAFAF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9099A7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07863F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13D488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5842BA0"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lastRenderedPageBreak/>
              <w:t>подводка к дому №5</w:t>
            </w:r>
          </w:p>
        </w:tc>
        <w:tc>
          <w:tcPr>
            <w:tcW w:w="1520" w:type="dxa"/>
            <w:tcBorders>
              <w:top w:val="nil"/>
              <w:left w:val="nil"/>
              <w:bottom w:val="single" w:sz="4" w:space="0" w:color="auto"/>
              <w:right w:val="single" w:sz="4" w:space="0" w:color="auto"/>
            </w:tcBorders>
            <w:shd w:val="clear" w:color="auto" w:fill="auto"/>
            <w:noWrap/>
            <w:vAlign w:val="center"/>
            <w:hideMark/>
          </w:tcPr>
          <w:p w14:paraId="3A8A507F"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73EFA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62BE6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27552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FA8D9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F178E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5CAAB5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1B1C1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126E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02B1E7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3AE015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7140F7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w:t>
            </w:r>
          </w:p>
        </w:tc>
        <w:tc>
          <w:tcPr>
            <w:tcW w:w="1520" w:type="dxa"/>
            <w:tcBorders>
              <w:top w:val="nil"/>
              <w:left w:val="nil"/>
              <w:bottom w:val="single" w:sz="4" w:space="0" w:color="auto"/>
              <w:right w:val="single" w:sz="4" w:space="0" w:color="auto"/>
            </w:tcBorders>
            <w:shd w:val="clear" w:color="auto" w:fill="auto"/>
            <w:noWrap/>
            <w:vAlign w:val="center"/>
            <w:hideMark/>
          </w:tcPr>
          <w:p w14:paraId="77A28A24"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19A8A9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0C321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DDFF7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9E52D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3FDC0CE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7E869E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3407F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22F7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D73847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32526C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575D88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№9</w:t>
            </w:r>
          </w:p>
        </w:tc>
        <w:tc>
          <w:tcPr>
            <w:tcW w:w="1520" w:type="dxa"/>
            <w:tcBorders>
              <w:top w:val="nil"/>
              <w:left w:val="nil"/>
              <w:bottom w:val="single" w:sz="4" w:space="0" w:color="auto"/>
              <w:right w:val="single" w:sz="4" w:space="0" w:color="auto"/>
            </w:tcBorders>
            <w:shd w:val="clear" w:color="auto" w:fill="auto"/>
            <w:noWrap/>
            <w:vAlign w:val="center"/>
            <w:hideMark/>
          </w:tcPr>
          <w:p w14:paraId="65003A75"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4CF9A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B55049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9DECF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098D75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288DD2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98C06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1A728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A8A4F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7CCB41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E4989BF"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134D6D0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№11 кв.1</w:t>
            </w:r>
          </w:p>
        </w:tc>
        <w:tc>
          <w:tcPr>
            <w:tcW w:w="1520" w:type="dxa"/>
            <w:tcBorders>
              <w:top w:val="nil"/>
              <w:left w:val="nil"/>
              <w:bottom w:val="single" w:sz="4" w:space="0" w:color="auto"/>
              <w:right w:val="single" w:sz="4" w:space="0" w:color="auto"/>
            </w:tcBorders>
            <w:shd w:val="clear" w:color="auto" w:fill="auto"/>
            <w:noWrap/>
            <w:vAlign w:val="center"/>
            <w:hideMark/>
          </w:tcPr>
          <w:p w14:paraId="1C5C32A8"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81028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EF65AC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C0578E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8FB41D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6A1A3A8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B447AA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D222D3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32C60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86ED0B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D0469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63634A2"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№11 кв.2</w:t>
            </w:r>
          </w:p>
        </w:tc>
        <w:tc>
          <w:tcPr>
            <w:tcW w:w="1520" w:type="dxa"/>
            <w:tcBorders>
              <w:top w:val="nil"/>
              <w:left w:val="nil"/>
              <w:bottom w:val="single" w:sz="4" w:space="0" w:color="auto"/>
              <w:right w:val="single" w:sz="4" w:space="0" w:color="auto"/>
            </w:tcBorders>
            <w:shd w:val="clear" w:color="auto" w:fill="auto"/>
            <w:noWrap/>
            <w:vAlign w:val="center"/>
            <w:hideMark/>
          </w:tcPr>
          <w:p w14:paraId="788E194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E6D486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17FA8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97DA2C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43D9FE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02E23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2ADDF9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670B0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31FED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ADBCAE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11940E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D5D607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№13</w:t>
            </w:r>
          </w:p>
        </w:tc>
        <w:tc>
          <w:tcPr>
            <w:tcW w:w="1520" w:type="dxa"/>
            <w:tcBorders>
              <w:top w:val="nil"/>
              <w:left w:val="nil"/>
              <w:bottom w:val="single" w:sz="4" w:space="0" w:color="auto"/>
              <w:right w:val="single" w:sz="4" w:space="0" w:color="auto"/>
            </w:tcBorders>
            <w:shd w:val="clear" w:color="auto" w:fill="auto"/>
            <w:noWrap/>
            <w:vAlign w:val="center"/>
            <w:hideMark/>
          </w:tcPr>
          <w:p w14:paraId="624A2C03"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287622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ECE58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27EAE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F6B2C9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0D9A1E5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C8B54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417B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32D3E2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B6B3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0D102C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0DAE9E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№15</w:t>
            </w:r>
          </w:p>
        </w:tc>
        <w:tc>
          <w:tcPr>
            <w:tcW w:w="1520" w:type="dxa"/>
            <w:tcBorders>
              <w:top w:val="nil"/>
              <w:left w:val="nil"/>
              <w:bottom w:val="single" w:sz="4" w:space="0" w:color="auto"/>
              <w:right w:val="single" w:sz="4" w:space="0" w:color="auto"/>
            </w:tcBorders>
            <w:shd w:val="clear" w:color="auto" w:fill="auto"/>
            <w:noWrap/>
            <w:vAlign w:val="center"/>
            <w:hideMark/>
          </w:tcPr>
          <w:p w14:paraId="594D2268"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7F2DCC8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B0CC5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3FD5F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A467B7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3CFC1B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C2E2C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58206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833635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6777BB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FC661C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D645F1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№17</w:t>
            </w:r>
          </w:p>
        </w:tc>
        <w:tc>
          <w:tcPr>
            <w:tcW w:w="1520" w:type="dxa"/>
            <w:tcBorders>
              <w:top w:val="nil"/>
              <w:left w:val="nil"/>
              <w:bottom w:val="single" w:sz="4" w:space="0" w:color="auto"/>
              <w:right w:val="single" w:sz="4" w:space="0" w:color="auto"/>
            </w:tcBorders>
            <w:shd w:val="clear" w:color="auto" w:fill="auto"/>
            <w:noWrap/>
            <w:vAlign w:val="center"/>
            <w:hideMark/>
          </w:tcPr>
          <w:p w14:paraId="3EA0C42E"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89301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AA9034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EFFCE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C7289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12,00</w:t>
            </w:r>
          </w:p>
        </w:tc>
        <w:tc>
          <w:tcPr>
            <w:tcW w:w="1520" w:type="dxa"/>
            <w:tcBorders>
              <w:top w:val="nil"/>
              <w:left w:val="nil"/>
              <w:bottom w:val="single" w:sz="4" w:space="0" w:color="auto"/>
              <w:right w:val="single" w:sz="4" w:space="0" w:color="auto"/>
            </w:tcBorders>
            <w:shd w:val="clear" w:color="auto" w:fill="auto"/>
            <w:noWrap/>
            <w:vAlign w:val="center"/>
            <w:hideMark/>
          </w:tcPr>
          <w:p w14:paraId="606C81B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BA36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BD936C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7182C1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56145F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5D680C6"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8A321C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№2</w:t>
            </w:r>
          </w:p>
        </w:tc>
        <w:tc>
          <w:tcPr>
            <w:tcW w:w="1520" w:type="dxa"/>
            <w:tcBorders>
              <w:top w:val="nil"/>
              <w:left w:val="nil"/>
              <w:bottom w:val="single" w:sz="4" w:space="0" w:color="auto"/>
              <w:right w:val="single" w:sz="4" w:space="0" w:color="auto"/>
            </w:tcBorders>
            <w:shd w:val="clear" w:color="auto" w:fill="auto"/>
            <w:noWrap/>
            <w:vAlign w:val="center"/>
            <w:hideMark/>
          </w:tcPr>
          <w:p w14:paraId="2554D359"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23CCC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179974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0AD6A2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7CEB24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99887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1015D6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0C7B54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83231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59E5F43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7A6ED9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1171EDE"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1F081CE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54A170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661143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55286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ECD63F"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7,00</w:t>
            </w:r>
          </w:p>
        </w:tc>
        <w:tc>
          <w:tcPr>
            <w:tcW w:w="1520" w:type="dxa"/>
            <w:tcBorders>
              <w:top w:val="nil"/>
              <w:left w:val="nil"/>
              <w:bottom w:val="single" w:sz="4" w:space="0" w:color="auto"/>
              <w:right w:val="single" w:sz="4" w:space="0" w:color="auto"/>
            </w:tcBorders>
            <w:shd w:val="clear" w:color="auto" w:fill="auto"/>
            <w:noWrap/>
            <w:vAlign w:val="center"/>
            <w:hideMark/>
          </w:tcPr>
          <w:p w14:paraId="7DE3F39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D04FD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8613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B05E0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E15067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FAF547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9F556DA"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w:t>
            </w:r>
          </w:p>
        </w:tc>
        <w:tc>
          <w:tcPr>
            <w:tcW w:w="1520" w:type="dxa"/>
            <w:tcBorders>
              <w:top w:val="nil"/>
              <w:left w:val="nil"/>
              <w:bottom w:val="single" w:sz="4" w:space="0" w:color="auto"/>
              <w:right w:val="single" w:sz="4" w:space="0" w:color="auto"/>
            </w:tcBorders>
            <w:shd w:val="clear" w:color="auto" w:fill="auto"/>
            <w:noWrap/>
            <w:vAlign w:val="center"/>
            <w:hideMark/>
          </w:tcPr>
          <w:p w14:paraId="0411CE5A"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3A260E6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103C96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53616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ECC30C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3A77973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8F0BB7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53F38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B2908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66083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53C4DD7"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447D58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№8</w:t>
            </w:r>
          </w:p>
        </w:tc>
        <w:tc>
          <w:tcPr>
            <w:tcW w:w="1520" w:type="dxa"/>
            <w:tcBorders>
              <w:top w:val="nil"/>
              <w:left w:val="nil"/>
              <w:bottom w:val="single" w:sz="4" w:space="0" w:color="auto"/>
              <w:right w:val="single" w:sz="4" w:space="0" w:color="auto"/>
            </w:tcBorders>
            <w:shd w:val="clear" w:color="auto" w:fill="auto"/>
            <w:noWrap/>
            <w:vAlign w:val="center"/>
            <w:hideMark/>
          </w:tcPr>
          <w:p w14:paraId="12D8AC9D"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D62B87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F4B4DE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6F851E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6A498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B92C41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87A55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3DDEF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8A0CE4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C174EF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9E59FD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5830639"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№10</w:t>
            </w:r>
          </w:p>
        </w:tc>
        <w:tc>
          <w:tcPr>
            <w:tcW w:w="1520" w:type="dxa"/>
            <w:tcBorders>
              <w:top w:val="nil"/>
              <w:left w:val="nil"/>
              <w:bottom w:val="single" w:sz="4" w:space="0" w:color="auto"/>
              <w:right w:val="single" w:sz="4" w:space="0" w:color="auto"/>
            </w:tcBorders>
            <w:shd w:val="clear" w:color="auto" w:fill="auto"/>
            <w:noWrap/>
            <w:vAlign w:val="center"/>
            <w:hideMark/>
          </w:tcPr>
          <w:p w14:paraId="6E929FB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A06BFC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FF7C5B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F685BC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952BB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52BB10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D76E1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4C2DAA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24A577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90B19B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A612B0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9322E08"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№12</w:t>
            </w:r>
          </w:p>
        </w:tc>
        <w:tc>
          <w:tcPr>
            <w:tcW w:w="1520" w:type="dxa"/>
            <w:tcBorders>
              <w:top w:val="nil"/>
              <w:left w:val="nil"/>
              <w:bottom w:val="single" w:sz="4" w:space="0" w:color="auto"/>
              <w:right w:val="single" w:sz="4" w:space="0" w:color="auto"/>
            </w:tcBorders>
            <w:shd w:val="clear" w:color="auto" w:fill="auto"/>
            <w:noWrap/>
            <w:vAlign w:val="center"/>
            <w:hideMark/>
          </w:tcPr>
          <w:p w14:paraId="151CDFD2"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FC338F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F6CD54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3F39E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9CE10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2670C2E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EF1BBB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ABBEE6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B55D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6BEA2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381402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CBCCE36"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№14 кв.1</w:t>
            </w:r>
          </w:p>
        </w:tc>
        <w:tc>
          <w:tcPr>
            <w:tcW w:w="1520" w:type="dxa"/>
            <w:tcBorders>
              <w:top w:val="nil"/>
              <w:left w:val="nil"/>
              <w:bottom w:val="single" w:sz="4" w:space="0" w:color="auto"/>
              <w:right w:val="single" w:sz="4" w:space="0" w:color="auto"/>
            </w:tcBorders>
            <w:shd w:val="clear" w:color="auto" w:fill="auto"/>
            <w:noWrap/>
            <w:vAlign w:val="center"/>
            <w:hideMark/>
          </w:tcPr>
          <w:p w14:paraId="023FD493"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5CAAE8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2B96EB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D9735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C2BEA1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4BC04162"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991B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D220D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5423FE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99A677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795DDC84"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00875A9C"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№14 кв.2</w:t>
            </w:r>
          </w:p>
        </w:tc>
        <w:tc>
          <w:tcPr>
            <w:tcW w:w="1520" w:type="dxa"/>
            <w:tcBorders>
              <w:top w:val="nil"/>
              <w:left w:val="nil"/>
              <w:bottom w:val="single" w:sz="4" w:space="0" w:color="auto"/>
              <w:right w:val="single" w:sz="4" w:space="0" w:color="auto"/>
            </w:tcBorders>
            <w:shd w:val="clear" w:color="auto" w:fill="auto"/>
            <w:noWrap/>
            <w:vAlign w:val="center"/>
            <w:hideMark/>
          </w:tcPr>
          <w:p w14:paraId="63ABD3DC"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1EB79C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51ACEC2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ECEBA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9199B8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w:t>
            </w:r>
          </w:p>
        </w:tc>
        <w:tc>
          <w:tcPr>
            <w:tcW w:w="1520" w:type="dxa"/>
            <w:tcBorders>
              <w:top w:val="nil"/>
              <w:left w:val="nil"/>
              <w:bottom w:val="single" w:sz="4" w:space="0" w:color="auto"/>
              <w:right w:val="single" w:sz="4" w:space="0" w:color="auto"/>
            </w:tcBorders>
            <w:shd w:val="clear" w:color="auto" w:fill="auto"/>
            <w:noWrap/>
            <w:vAlign w:val="center"/>
            <w:hideMark/>
          </w:tcPr>
          <w:p w14:paraId="5670112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44F358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DC62C0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693DF2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1E500D5"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1D57B45"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0E1BEF3"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№16</w:t>
            </w:r>
          </w:p>
        </w:tc>
        <w:tc>
          <w:tcPr>
            <w:tcW w:w="1520" w:type="dxa"/>
            <w:tcBorders>
              <w:top w:val="nil"/>
              <w:left w:val="nil"/>
              <w:bottom w:val="single" w:sz="4" w:space="0" w:color="auto"/>
              <w:right w:val="single" w:sz="4" w:space="0" w:color="auto"/>
            </w:tcBorders>
            <w:shd w:val="clear" w:color="auto" w:fill="auto"/>
            <w:noWrap/>
            <w:vAlign w:val="center"/>
            <w:hideMark/>
          </w:tcPr>
          <w:p w14:paraId="0F6721A9"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282F86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758087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ED9F0B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9F3AF0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5,00</w:t>
            </w:r>
          </w:p>
        </w:tc>
        <w:tc>
          <w:tcPr>
            <w:tcW w:w="1520" w:type="dxa"/>
            <w:tcBorders>
              <w:top w:val="nil"/>
              <w:left w:val="nil"/>
              <w:bottom w:val="single" w:sz="4" w:space="0" w:color="auto"/>
              <w:right w:val="single" w:sz="4" w:space="0" w:color="auto"/>
            </w:tcBorders>
            <w:shd w:val="clear" w:color="auto" w:fill="auto"/>
            <w:noWrap/>
            <w:vAlign w:val="center"/>
            <w:hideMark/>
          </w:tcPr>
          <w:p w14:paraId="448DD17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FA9B81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D083FD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86141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2BE83D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1C15D76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45E6D2B8"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432EAF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7117D54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A5DB77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53622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71E99F4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123,00</w:t>
            </w:r>
          </w:p>
        </w:tc>
        <w:tc>
          <w:tcPr>
            <w:tcW w:w="1520" w:type="dxa"/>
            <w:tcBorders>
              <w:top w:val="nil"/>
              <w:left w:val="nil"/>
              <w:bottom w:val="single" w:sz="4" w:space="0" w:color="auto"/>
              <w:right w:val="single" w:sz="4" w:space="0" w:color="auto"/>
            </w:tcBorders>
            <w:shd w:val="clear" w:color="auto" w:fill="auto"/>
            <w:noWrap/>
            <w:vAlign w:val="center"/>
            <w:hideMark/>
          </w:tcPr>
          <w:p w14:paraId="2A8F4AB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30,00</w:t>
            </w:r>
          </w:p>
        </w:tc>
        <w:tc>
          <w:tcPr>
            <w:tcW w:w="1520" w:type="dxa"/>
            <w:tcBorders>
              <w:top w:val="nil"/>
              <w:left w:val="nil"/>
              <w:bottom w:val="single" w:sz="4" w:space="0" w:color="auto"/>
              <w:right w:val="single" w:sz="4" w:space="0" w:color="auto"/>
            </w:tcBorders>
            <w:shd w:val="clear" w:color="auto" w:fill="auto"/>
            <w:noWrap/>
            <w:vAlign w:val="center"/>
            <w:hideMark/>
          </w:tcPr>
          <w:p w14:paraId="5632410B"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F638C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0ED3F2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89D781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4AD54B39"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CF5C00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УЛ. СЕМИПАЛАТИНСКАЯ</w:t>
            </w:r>
          </w:p>
        </w:tc>
      </w:tr>
      <w:tr w:rsidR="00B678C9" w:rsidRPr="00CF6F16" w14:paraId="29A8FA19"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73B3B2C1"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№69</w:t>
            </w:r>
          </w:p>
        </w:tc>
        <w:tc>
          <w:tcPr>
            <w:tcW w:w="1520" w:type="dxa"/>
            <w:tcBorders>
              <w:top w:val="nil"/>
              <w:left w:val="nil"/>
              <w:bottom w:val="single" w:sz="4" w:space="0" w:color="auto"/>
              <w:right w:val="single" w:sz="4" w:space="0" w:color="auto"/>
            </w:tcBorders>
            <w:shd w:val="clear" w:color="auto" w:fill="auto"/>
            <w:noWrap/>
            <w:vAlign w:val="center"/>
            <w:hideMark/>
          </w:tcPr>
          <w:p w14:paraId="4FDD8947"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00E849A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A5F465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41B59C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850974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6C8C3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F0E7776"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5909A79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26FD8E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7E1B9F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4CCE5CBD"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28F6D2B"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№71</w:t>
            </w:r>
          </w:p>
        </w:tc>
        <w:tc>
          <w:tcPr>
            <w:tcW w:w="1520" w:type="dxa"/>
            <w:tcBorders>
              <w:top w:val="nil"/>
              <w:left w:val="nil"/>
              <w:bottom w:val="single" w:sz="4" w:space="0" w:color="auto"/>
              <w:right w:val="single" w:sz="4" w:space="0" w:color="auto"/>
            </w:tcBorders>
            <w:shd w:val="clear" w:color="auto" w:fill="auto"/>
            <w:noWrap/>
            <w:vAlign w:val="center"/>
            <w:hideMark/>
          </w:tcPr>
          <w:p w14:paraId="635BED86"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58B424E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1F8184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C8CA7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30B18A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BEBDE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F890A7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8,00</w:t>
            </w:r>
          </w:p>
        </w:tc>
        <w:tc>
          <w:tcPr>
            <w:tcW w:w="1520" w:type="dxa"/>
            <w:tcBorders>
              <w:top w:val="nil"/>
              <w:left w:val="nil"/>
              <w:bottom w:val="single" w:sz="4" w:space="0" w:color="auto"/>
              <w:right w:val="single" w:sz="4" w:space="0" w:color="auto"/>
            </w:tcBorders>
            <w:shd w:val="clear" w:color="auto" w:fill="auto"/>
            <w:noWrap/>
            <w:vAlign w:val="center"/>
            <w:hideMark/>
          </w:tcPr>
          <w:p w14:paraId="776310C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E87A040"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241B77C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3F3045F2"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3C8A3E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№73</w:t>
            </w:r>
          </w:p>
        </w:tc>
        <w:tc>
          <w:tcPr>
            <w:tcW w:w="1520" w:type="dxa"/>
            <w:tcBorders>
              <w:top w:val="nil"/>
              <w:left w:val="nil"/>
              <w:bottom w:val="single" w:sz="4" w:space="0" w:color="auto"/>
              <w:right w:val="single" w:sz="4" w:space="0" w:color="auto"/>
            </w:tcBorders>
            <w:shd w:val="clear" w:color="auto" w:fill="auto"/>
            <w:noWrap/>
            <w:vAlign w:val="center"/>
            <w:hideMark/>
          </w:tcPr>
          <w:p w14:paraId="63442483"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4839A8C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70BD4E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BF42F4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1C6DD4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7524043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1C2DC4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25,00</w:t>
            </w:r>
          </w:p>
        </w:tc>
        <w:tc>
          <w:tcPr>
            <w:tcW w:w="1520" w:type="dxa"/>
            <w:tcBorders>
              <w:top w:val="nil"/>
              <w:left w:val="nil"/>
              <w:bottom w:val="single" w:sz="4" w:space="0" w:color="auto"/>
              <w:right w:val="single" w:sz="4" w:space="0" w:color="auto"/>
            </w:tcBorders>
            <w:shd w:val="clear" w:color="auto" w:fill="auto"/>
            <w:noWrap/>
            <w:vAlign w:val="center"/>
            <w:hideMark/>
          </w:tcPr>
          <w:p w14:paraId="2B89FE2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7E77D3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36BB015E"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002CCC2C"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39F823BD"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№51</w:t>
            </w:r>
          </w:p>
        </w:tc>
        <w:tc>
          <w:tcPr>
            <w:tcW w:w="1520" w:type="dxa"/>
            <w:tcBorders>
              <w:top w:val="nil"/>
              <w:left w:val="nil"/>
              <w:bottom w:val="single" w:sz="4" w:space="0" w:color="auto"/>
              <w:right w:val="single" w:sz="4" w:space="0" w:color="auto"/>
            </w:tcBorders>
            <w:shd w:val="clear" w:color="auto" w:fill="auto"/>
            <w:noWrap/>
            <w:vAlign w:val="center"/>
            <w:hideMark/>
          </w:tcPr>
          <w:p w14:paraId="7F7FE6CB"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68C5F17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0CCDDFB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0C35C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C77623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AFFB2C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E7AF547" w14:textId="77777777" w:rsidR="00B678C9" w:rsidRPr="00CF6F16" w:rsidRDefault="00B678C9" w:rsidP="00B678C9">
            <w:pPr>
              <w:widowControl/>
              <w:autoSpaceDE/>
              <w:autoSpaceDN/>
              <w:jc w:val="right"/>
              <w:rPr>
                <w:b/>
                <w:bCs/>
                <w:color w:val="000000" w:themeColor="text1"/>
                <w:sz w:val="20"/>
                <w:szCs w:val="20"/>
                <w:lang w:bidi="ar-SA"/>
              </w:rPr>
            </w:pPr>
            <w:r w:rsidRPr="00CF6F16">
              <w:rPr>
                <w:b/>
                <w:bCs/>
                <w:color w:val="000000" w:themeColor="text1"/>
                <w:sz w:val="20"/>
                <w:szCs w:val="20"/>
                <w:lang w:bidi="ar-SA"/>
              </w:rPr>
              <w:t xml:space="preserve">30,00  </w:t>
            </w:r>
          </w:p>
        </w:tc>
        <w:tc>
          <w:tcPr>
            <w:tcW w:w="1520" w:type="dxa"/>
            <w:tcBorders>
              <w:top w:val="nil"/>
              <w:left w:val="nil"/>
              <w:bottom w:val="single" w:sz="4" w:space="0" w:color="auto"/>
              <w:right w:val="single" w:sz="4" w:space="0" w:color="auto"/>
            </w:tcBorders>
            <w:shd w:val="clear" w:color="auto" w:fill="auto"/>
            <w:noWrap/>
            <w:vAlign w:val="center"/>
            <w:hideMark/>
          </w:tcPr>
          <w:p w14:paraId="7E20956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4310B74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35432C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51488D31"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51A1595F"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№59</w:t>
            </w:r>
          </w:p>
        </w:tc>
        <w:tc>
          <w:tcPr>
            <w:tcW w:w="1520" w:type="dxa"/>
            <w:tcBorders>
              <w:top w:val="nil"/>
              <w:left w:val="nil"/>
              <w:bottom w:val="single" w:sz="4" w:space="0" w:color="auto"/>
              <w:right w:val="single" w:sz="4" w:space="0" w:color="auto"/>
            </w:tcBorders>
            <w:shd w:val="clear" w:color="auto" w:fill="auto"/>
            <w:noWrap/>
            <w:vAlign w:val="center"/>
            <w:hideMark/>
          </w:tcPr>
          <w:p w14:paraId="35EE83D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надземная</w:t>
            </w:r>
          </w:p>
        </w:tc>
        <w:tc>
          <w:tcPr>
            <w:tcW w:w="1090" w:type="dxa"/>
            <w:tcBorders>
              <w:top w:val="nil"/>
              <w:left w:val="nil"/>
              <w:bottom w:val="single" w:sz="4" w:space="0" w:color="auto"/>
              <w:right w:val="single" w:sz="4" w:space="0" w:color="auto"/>
            </w:tcBorders>
            <w:shd w:val="clear" w:color="auto" w:fill="auto"/>
            <w:noWrap/>
            <w:vAlign w:val="center"/>
            <w:hideMark/>
          </w:tcPr>
          <w:p w14:paraId="1A45317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B8771F4"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62B81A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0E1A69D8"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265B4C7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1790AE79" w14:textId="77777777" w:rsidR="00B678C9" w:rsidRPr="00CF6F16" w:rsidRDefault="00B678C9" w:rsidP="00B678C9">
            <w:pPr>
              <w:widowControl/>
              <w:autoSpaceDE/>
              <w:autoSpaceDN/>
              <w:jc w:val="right"/>
              <w:rPr>
                <w:b/>
                <w:bCs/>
                <w:color w:val="000000" w:themeColor="text1"/>
                <w:sz w:val="20"/>
                <w:szCs w:val="20"/>
                <w:lang w:bidi="ar-SA"/>
              </w:rPr>
            </w:pPr>
            <w:r w:rsidRPr="00CF6F16">
              <w:rPr>
                <w:b/>
                <w:bCs/>
                <w:color w:val="000000" w:themeColor="text1"/>
                <w:sz w:val="20"/>
                <w:szCs w:val="20"/>
                <w:lang w:bidi="ar-SA"/>
              </w:rPr>
              <w:t xml:space="preserve">18,00  </w:t>
            </w:r>
          </w:p>
        </w:tc>
        <w:tc>
          <w:tcPr>
            <w:tcW w:w="1520" w:type="dxa"/>
            <w:tcBorders>
              <w:top w:val="nil"/>
              <w:left w:val="nil"/>
              <w:bottom w:val="single" w:sz="4" w:space="0" w:color="auto"/>
              <w:right w:val="single" w:sz="4" w:space="0" w:color="auto"/>
            </w:tcBorders>
            <w:shd w:val="clear" w:color="auto" w:fill="auto"/>
            <w:noWrap/>
            <w:vAlign w:val="center"/>
            <w:hideMark/>
          </w:tcPr>
          <w:p w14:paraId="2482118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2CE64886"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1978FB2C"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29AD7E1A"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75D7235"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lastRenderedPageBreak/>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6F33A31"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3C0C229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38981549"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D7552D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8F88462"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0FB81DC"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BB1C21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89,00</w:t>
            </w:r>
          </w:p>
        </w:tc>
        <w:tc>
          <w:tcPr>
            <w:tcW w:w="1520" w:type="dxa"/>
            <w:tcBorders>
              <w:top w:val="nil"/>
              <w:left w:val="nil"/>
              <w:bottom w:val="single" w:sz="4" w:space="0" w:color="auto"/>
              <w:right w:val="single" w:sz="4" w:space="0" w:color="auto"/>
            </w:tcBorders>
            <w:shd w:val="clear" w:color="auto" w:fill="auto"/>
            <w:noWrap/>
            <w:vAlign w:val="center"/>
            <w:hideMark/>
          </w:tcPr>
          <w:p w14:paraId="4D6FDF2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7D072C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72CFD1B8"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r w:rsidR="00B678C9" w:rsidRPr="00CF6F16" w14:paraId="38671103" w14:textId="77777777" w:rsidTr="00E61C0D">
        <w:trPr>
          <w:trHeight w:val="264"/>
        </w:trPr>
        <w:tc>
          <w:tcPr>
            <w:tcW w:w="15192" w:type="dxa"/>
            <w:gridSpan w:val="1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7FCB617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ПЕР. СЕМИПАЛАТИНСКИЙ</w:t>
            </w:r>
          </w:p>
        </w:tc>
      </w:tr>
      <w:tr w:rsidR="00B678C9" w:rsidRPr="00CF6F16" w14:paraId="042222AE"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65046074" w14:textId="77777777" w:rsidR="00B678C9" w:rsidRPr="00CF6F16" w:rsidRDefault="00B678C9" w:rsidP="00B678C9">
            <w:pPr>
              <w:widowControl/>
              <w:autoSpaceDE/>
              <w:autoSpaceDN/>
              <w:rPr>
                <w:color w:val="000000" w:themeColor="text1"/>
                <w:sz w:val="20"/>
                <w:szCs w:val="20"/>
                <w:lang w:bidi="ar-SA"/>
              </w:rPr>
            </w:pPr>
            <w:r w:rsidRPr="00CF6F16">
              <w:rPr>
                <w:color w:val="000000" w:themeColor="text1"/>
                <w:sz w:val="20"/>
                <w:szCs w:val="20"/>
                <w:lang w:bidi="ar-SA"/>
              </w:rPr>
              <w:t>подводка к дому №4</w:t>
            </w:r>
          </w:p>
        </w:tc>
        <w:tc>
          <w:tcPr>
            <w:tcW w:w="1520" w:type="dxa"/>
            <w:tcBorders>
              <w:top w:val="nil"/>
              <w:left w:val="nil"/>
              <w:bottom w:val="single" w:sz="4" w:space="0" w:color="auto"/>
              <w:right w:val="single" w:sz="4" w:space="0" w:color="auto"/>
            </w:tcBorders>
            <w:shd w:val="clear" w:color="auto" w:fill="auto"/>
            <w:noWrap/>
            <w:vAlign w:val="center"/>
            <w:hideMark/>
          </w:tcPr>
          <w:p w14:paraId="73F51D1A" w14:textId="77777777" w:rsidR="00B678C9" w:rsidRPr="00CF6F16" w:rsidRDefault="00B678C9" w:rsidP="00B678C9">
            <w:pPr>
              <w:widowControl/>
              <w:autoSpaceDE/>
              <w:autoSpaceDN/>
              <w:jc w:val="center"/>
              <w:rPr>
                <w:color w:val="000000" w:themeColor="text1"/>
                <w:sz w:val="20"/>
                <w:szCs w:val="20"/>
                <w:lang w:bidi="ar-SA"/>
              </w:rPr>
            </w:pPr>
            <w:proofErr w:type="spellStart"/>
            <w:r w:rsidRPr="00CF6F16">
              <w:rPr>
                <w:color w:val="000000" w:themeColor="text1"/>
                <w:sz w:val="20"/>
                <w:szCs w:val="20"/>
                <w:lang w:bidi="ar-SA"/>
              </w:rPr>
              <w:t>подземно</w:t>
            </w:r>
            <w:proofErr w:type="spellEnd"/>
          </w:p>
        </w:tc>
        <w:tc>
          <w:tcPr>
            <w:tcW w:w="1090" w:type="dxa"/>
            <w:tcBorders>
              <w:top w:val="nil"/>
              <w:left w:val="nil"/>
              <w:bottom w:val="single" w:sz="4" w:space="0" w:color="auto"/>
              <w:right w:val="single" w:sz="4" w:space="0" w:color="auto"/>
            </w:tcBorders>
            <w:shd w:val="clear" w:color="auto" w:fill="auto"/>
            <w:noWrap/>
            <w:vAlign w:val="center"/>
            <w:hideMark/>
          </w:tcPr>
          <w:p w14:paraId="1D6A5BE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14550863"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D2F726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0452C0B"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8B76C2D"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6FBDCD71"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 xml:space="preserve">10,00  </w:t>
            </w:r>
          </w:p>
        </w:tc>
        <w:tc>
          <w:tcPr>
            <w:tcW w:w="1520" w:type="dxa"/>
            <w:tcBorders>
              <w:top w:val="nil"/>
              <w:left w:val="nil"/>
              <w:bottom w:val="single" w:sz="4" w:space="0" w:color="auto"/>
              <w:right w:val="single" w:sz="4" w:space="0" w:color="auto"/>
            </w:tcBorders>
            <w:shd w:val="clear" w:color="auto" w:fill="auto"/>
            <w:noWrap/>
            <w:vAlign w:val="center"/>
            <w:hideMark/>
          </w:tcPr>
          <w:p w14:paraId="5F7F52BF"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1520" w:type="dxa"/>
            <w:tcBorders>
              <w:top w:val="nil"/>
              <w:left w:val="nil"/>
              <w:bottom w:val="single" w:sz="4" w:space="0" w:color="auto"/>
              <w:right w:val="single" w:sz="4" w:space="0" w:color="auto"/>
            </w:tcBorders>
            <w:shd w:val="clear" w:color="auto" w:fill="auto"/>
            <w:noWrap/>
            <w:vAlign w:val="center"/>
            <w:hideMark/>
          </w:tcPr>
          <w:p w14:paraId="32965C67"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xml:space="preserve">0,00  </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4D63AE4A"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0,00</w:t>
            </w:r>
          </w:p>
        </w:tc>
      </w:tr>
      <w:tr w:rsidR="00B678C9" w:rsidRPr="00CF6F16" w14:paraId="64E90B38" w14:textId="77777777" w:rsidTr="00E61C0D">
        <w:trPr>
          <w:trHeight w:val="264"/>
        </w:trPr>
        <w:tc>
          <w:tcPr>
            <w:tcW w:w="1501" w:type="dxa"/>
            <w:tcBorders>
              <w:top w:val="nil"/>
              <w:left w:val="single" w:sz="4" w:space="0" w:color="auto"/>
              <w:bottom w:val="single" w:sz="4" w:space="0" w:color="auto"/>
              <w:right w:val="single" w:sz="4" w:space="0" w:color="auto"/>
            </w:tcBorders>
            <w:shd w:val="clear" w:color="auto" w:fill="auto"/>
            <w:noWrap/>
            <w:vAlign w:val="center"/>
            <w:hideMark/>
          </w:tcPr>
          <w:p w14:paraId="2C991FDD" w14:textId="77777777" w:rsidR="00B678C9" w:rsidRPr="00CF6F16" w:rsidRDefault="00B678C9" w:rsidP="00B678C9">
            <w:pPr>
              <w:widowControl/>
              <w:autoSpaceDE/>
              <w:autoSpaceDN/>
              <w:rPr>
                <w:b/>
                <w:bCs/>
                <w:color w:val="000000" w:themeColor="text1"/>
                <w:sz w:val="20"/>
                <w:szCs w:val="20"/>
                <w:lang w:bidi="ar-SA"/>
              </w:rPr>
            </w:pPr>
            <w:r w:rsidRPr="00CF6F16">
              <w:rPr>
                <w:b/>
                <w:bCs/>
                <w:color w:val="000000" w:themeColor="text1"/>
                <w:sz w:val="20"/>
                <w:szCs w:val="20"/>
                <w:lang w:bidi="ar-SA"/>
              </w:rPr>
              <w:t>СУММА</w:t>
            </w:r>
          </w:p>
        </w:tc>
        <w:tc>
          <w:tcPr>
            <w:tcW w:w="1520" w:type="dxa"/>
            <w:tcBorders>
              <w:top w:val="nil"/>
              <w:left w:val="nil"/>
              <w:bottom w:val="single" w:sz="4" w:space="0" w:color="auto"/>
              <w:right w:val="single" w:sz="4" w:space="0" w:color="auto"/>
            </w:tcBorders>
            <w:shd w:val="clear" w:color="auto" w:fill="auto"/>
            <w:noWrap/>
            <w:vAlign w:val="center"/>
            <w:hideMark/>
          </w:tcPr>
          <w:p w14:paraId="09683309" w14:textId="77777777" w:rsidR="00B678C9" w:rsidRPr="00CF6F16" w:rsidRDefault="00B678C9" w:rsidP="00B678C9">
            <w:pPr>
              <w:widowControl/>
              <w:autoSpaceDE/>
              <w:autoSpaceDN/>
              <w:jc w:val="center"/>
              <w:rPr>
                <w:color w:val="000000" w:themeColor="text1"/>
                <w:sz w:val="20"/>
                <w:szCs w:val="20"/>
                <w:lang w:bidi="ar-SA"/>
              </w:rPr>
            </w:pPr>
            <w:r w:rsidRPr="00CF6F16">
              <w:rPr>
                <w:color w:val="000000" w:themeColor="text1"/>
                <w:sz w:val="20"/>
                <w:szCs w:val="20"/>
                <w:lang w:bidi="ar-SA"/>
              </w:rPr>
              <w:t> </w:t>
            </w:r>
          </w:p>
        </w:tc>
        <w:tc>
          <w:tcPr>
            <w:tcW w:w="1090" w:type="dxa"/>
            <w:tcBorders>
              <w:top w:val="nil"/>
              <w:left w:val="nil"/>
              <w:bottom w:val="single" w:sz="4" w:space="0" w:color="auto"/>
              <w:right w:val="single" w:sz="4" w:space="0" w:color="auto"/>
            </w:tcBorders>
            <w:shd w:val="clear" w:color="auto" w:fill="auto"/>
            <w:noWrap/>
            <w:vAlign w:val="center"/>
            <w:hideMark/>
          </w:tcPr>
          <w:p w14:paraId="7D7A9A43"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637CECCE"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4A958D6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665E77D7"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512861A0"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15360DE5"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10,00</w:t>
            </w:r>
          </w:p>
        </w:tc>
        <w:tc>
          <w:tcPr>
            <w:tcW w:w="1520" w:type="dxa"/>
            <w:tcBorders>
              <w:top w:val="nil"/>
              <w:left w:val="nil"/>
              <w:bottom w:val="single" w:sz="4" w:space="0" w:color="auto"/>
              <w:right w:val="single" w:sz="4" w:space="0" w:color="auto"/>
            </w:tcBorders>
            <w:shd w:val="clear" w:color="auto" w:fill="auto"/>
            <w:noWrap/>
            <w:vAlign w:val="center"/>
            <w:hideMark/>
          </w:tcPr>
          <w:p w14:paraId="55BFCAB4"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1520" w:type="dxa"/>
            <w:tcBorders>
              <w:top w:val="nil"/>
              <w:left w:val="nil"/>
              <w:bottom w:val="single" w:sz="4" w:space="0" w:color="auto"/>
              <w:right w:val="single" w:sz="4" w:space="0" w:color="auto"/>
            </w:tcBorders>
            <w:shd w:val="clear" w:color="auto" w:fill="auto"/>
            <w:noWrap/>
            <w:vAlign w:val="center"/>
            <w:hideMark/>
          </w:tcPr>
          <w:p w14:paraId="39D0444A"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c>
          <w:tcPr>
            <w:tcW w:w="827" w:type="dxa"/>
            <w:gridSpan w:val="2"/>
            <w:tcBorders>
              <w:top w:val="nil"/>
              <w:left w:val="nil"/>
              <w:bottom w:val="single" w:sz="4" w:space="0" w:color="auto"/>
              <w:right w:val="single" w:sz="4" w:space="0" w:color="auto"/>
            </w:tcBorders>
            <w:shd w:val="clear" w:color="auto" w:fill="auto"/>
            <w:noWrap/>
            <w:vAlign w:val="center"/>
            <w:hideMark/>
          </w:tcPr>
          <w:p w14:paraId="05D8B01D" w14:textId="77777777" w:rsidR="00B678C9" w:rsidRPr="00CF6F16" w:rsidRDefault="00B678C9" w:rsidP="00B678C9">
            <w:pPr>
              <w:widowControl/>
              <w:autoSpaceDE/>
              <w:autoSpaceDN/>
              <w:jc w:val="center"/>
              <w:rPr>
                <w:b/>
                <w:bCs/>
                <w:color w:val="000000" w:themeColor="text1"/>
                <w:sz w:val="20"/>
                <w:szCs w:val="20"/>
                <w:lang w:bidi="ar-SA"/>
              </w:rPr>
            </w:pPr>
            <w:r w:rsidRPr="00CF6F16">
              <w:rPr>
                <w:b/>
                <w:bCs/>
                <w:color w:val="000000" w:themeColor="text1"/>
                <w:sz w:val="20"/>
                <w:szCs w:val="20"/>
                <w:lang w:bidi="ar-SA"/>
              </w:rPr>
              <w:t>0,00</w:t>
            </w:r>
          </w:p>
        </w:tc>
      </w:tr>
    </w:tbl>
    <w:p w14:paraId="5B605682" w14:textId="77777777" w:rsidR="00F83B47" w:rsidRPr="00CF6F16" w:rsidRDefault="00F83B47">
      <w:pPr>
        <w:spacing w:line="213" w:lineRule="exact"/>
        <w:rPr>
          <w:color w:val="000000" w:themeColor="text1"/>
          <w:sz w:val="20"/>
        </w:rPr>
        <w:sectPr w:rsidR="00F83B47" w:rsidRPr="00CF6F16" w:rsidSect="00F8500C">
          <w:headerReference w:type="even" r:id="rId72"/>
          <w:headerReference w:type="default" r:id="rId73"/>
          <w:footerReference w:type="default" r:id="rId74"/>
          <w:headerReference w:type="first" r:id="rId75"/>
          <w:pgSz w:w="16850" w:h="11920" w:orient="landscape"/>
          <w:pgMar w:top="709" w:right="580" w:bottom="280" w:left="1134" w:header="0" w:footer="0" w:gutter="0"/>
          <w:pgBorders w:offsetFrom="page">
            <w:top w:val="single" w:sz="4" w:space="24" w:color="auto"/>
            <w:left w:val="single" w:sz="4" w:space="24" w:color="auto"/>
            <w:bottom w:val="single" w:sz="4" w:space="24" w:color="auto"/>
            <w:right w:val="single" w:sz="4" w:space="24" w:color="auto"/>
          </w:pgBorders>
          <w:cols w:space="720"/>
        </w:sectPr>
      </w:pPr>
    </w:p>
    <w:p w14:paraId="3CD0C25D" w14:textId="20DAE29C" w:rsidR="00E61C0D" w:rsidRPr="00CF6F16" w:rsidRDefault="00E61C0D" w:rsidP="00E61C0D">
      <w:pPr>
        <w:pStyle w:val="1"/>
        <w:tabs>
          <w:tab w:val="left" w:pos="1308"/>
        </w:tabs>
        <w:spacing w:before="75" w:line="360" w:lineRule="auto"/>
        <w:ind w:right="258"/>
        <w:rPr>
          <w:color w:val="000000" w:themeColor="text1"/>
        </w:rPr>
      </w:pPr>
      <w:bookmarkStart w:id="26" w:name="_Toc164441144"/>
      <w:r w:rsidRPr="00CF6F16">
        <w:rPr>
          <w:color w:val="000000" w:themeColor="text1"/>
        </w:rPr>
        <w:lastRenderedPageBreak/>
        <w:t>РАЗДЕЛ 13. СИНХРОНИЗАЦИЯ СХЕМЫ ТЕПЛОСНАБЖЕНИЯ СО СХЕМОЙ ГАЗОСНАБЖЕНИЯ И ГАЗИФИКАЦИИ СУБЪЕКТА РОССИЙСКОЙ ФЕДЕРАЦИИ И (ИЛИ) ПОСЕЛЕНИЯ, СХЕМОЙ И ПРОГРАММО</w:t>
      </w:r>
      <w:r w:rsidRPr="00CF6F16">
        <w:rPr>
          <w:color w:val="000000" w:themeColor="text1"/>
        </w:rPr>
        <w:tab/>
        <w:t xml:space="preserve"> РАЗВИТИЯ ЭЛЕКТРОЭНЕРГЕТИКИ, </w:t>
      </w:r>
      <w:proofErr w:type="gramStart"/>
      <w:r w:rsidRPr="00CF6F16">
        <w:rPr>
          <w:color w:val="000000" w:themeColor="text1"/>
        </w:rPr>
        <w:t>А</w:t>
      </w:r>
      <w:proofErr w:type="gramEnd"/>
      <w:r w:rsidRPr="00CF6F16">
        <w:rPr>
          <w:color w:val="000000" w:themeColor="text1"/>
        </w:rPr>
        <w:t xml:space="preserve"> ТАК ЖЕ СО СХЕМОЙ ВОДОСНАБЖЕНИЯ И ВОДООТВЕДЕНИЯ ПОСЕЛЕНИЯ, ГОРОДСКОГО ОКРУГА, ГОРОДА ФЕДЕРАЛЬНОГО ЗНАЧЕНИЯ</w:t>
      </w:r>
      <w:bookmarkEnd w:id="26"/>
    </w:p>
    <w:p w14:paraId="1DB8E929" w14:textId="77777777" w:rsidR="003333F2" w:rsidRPr="00CF6F16" w:rsidRDefault="003333F2" w:rsidP="003333F2">
      <w:pPr>
        <w:spacing w:line="360" w:lineRule="auto"/>
        <w:ind w:firstLine="438"/>
        <w:jc w:val="both"/>
        <w:rPr>
          <w:rFonts w:cstheme="minorBidi"/>
          <w:color w:val="000000" w:themeColor="text1"/>
          <w:sz w:val="24"/>
          <w:szCs w:val="24"/>
          <w:lang w:eastAsia="en-US"/>
        </w:rPr>
      </w:pPr>
      <w:r w:rsidRPr="00CF6F16">
        <w:rPr>
          <w:rFonts w:cstheme="minorBidi"/>
          <w:color w:val="000000" w:themeColor="text1"/>
          <w:sz w:val="24"/>
          <w:szCs w:val="24"/>
          <w:lang w:eastAsia="en-US"/>
        </w:rPr>
        <w:t>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 565/667 от 29.12.2012, предложения по организации индивидуального теплоснабжения рекомендуется разрабатывать только в зонах застройки поселения малоэтажными жилыми зданиями и плотностью тепловой нагрузки меньше 0,01 Гкал/га.</w:t>
      </w:r>
    </w:p>
    <w:p w14:paraId="59D58EFA" w14:textId="0364B7AA" w:rsidR="003333F2" w:rsidRPr="00CF6F16" w:rsidRDefault="003333F2" w:rsidP="003333F2">
      <w:pPr>
        <w:spacing w:line="360" w:lineRule="auto"/>
        <w:ind w:firstLine="438"/>
        <w:jc w:val="both"/>
        <w:rPr>
          <w:rFonts w:cstheme="minorBidi"/>
          <w:color w:val="000000" w:themeColor="text1"/>
          <w:sz w:val="24"/>
          <w:szCs w:val="24"/>
          <w:lang w:eastAsia="en-US"/>
        </w:rPr>
      </w:pPr>
      <w:r w:rsidRPr="00CF6F16">
        <w:rPr>
          <w:rFonts w:cstheme="minorBidi"/>
          <w:color w:val="000000" w:themeColor="text1"/>
          <w:sz w:val="24"/>
          <w:szCs w:val="24"/>
          <w:lang w:eastAsia="en-US"/>
        </w:rPr>
        <w:t xml:space="preserve">Для ряда перспективных потребителей предусмотрены автономные источники </w:t>
      </w:r>
      <w:proofErr w:type="gramStart"/>
      <w:r w:rsidRPr="00CF6F16">
        <w:rPr>
          <w:rFonts w:cstheme="minorBidi"/>
          <w:color w:val="000000" w:themeColor="text1"/>
          <w:sz w:val="24"/>
          <w:szCs w:val="24"/>
          <w:lang w:eastAsia="en-US"/>
        </w:rPr>
        <w:t>тепло- снабжения</w:t>
      </w:r>
      <w:proofErr w:type="gramEnd"/>
      <w:r w:rsidRPr="00CF6F16">
        <w:rPr>
          <w:rFonts w:cstheme="minorBidi"/>
          <w:color w:val="000000" w:themeColor="text1"/>
          <w:sz w:val="24"/>
          <w:szCs w:val="24"/>
          <w:lang w:eastAsia="en-US"/>
        </w:rPr>
        <w:t>, работающие на природном газе. В виду экономической неэффективности теплоснабжения индивидуальных жилых домов (ИЖД) ООО «ИГК» считает целесообразным ИЖД переводить на автономные источники теплоснабжения. Перечень потребителей, предполагаемых к подключению к автономным источникам теплоснабжения представлен в таблице 11.</w:t>
      </w:r>
    </w:p>
    <w:p w14:paraId="0834308D" w14:textId="5E71F046" w:rsidR="00E61C0D" w:rsidRPr="00CF6F16" w:rsidRDefault="003333F2" w:rsidP="003333F2">
      <w:pPr>
        <w:spacing w:line="360" w:lineRule="auto"/>
        <w:ind w:firstLine="438"/>
        <w:jc w:val="both"/>
        <w:rPr>
          <w:rFonts w:cstheme="minorBidi"/>
          <w:color w:val="000000" w:themeColor="text1"/>
          <w:sz w:val="24"/>
          <w:szCs w:val="24"/>
          <w:lang w:eastAsia="en-US"/>
        </w:rPr>
      </w:pPr>
      <w:r w:rsidRPr="00CF6F16">
        <w:rPr>
          <w:rFonts w:cstheme="minorBidi"/>
          <w:color w:val="000000" w:themeColor="text1"/>
          <w:sz w:val="24"/>
          <w:szCs w:val="24"/>
          <w:lang w:eastAsia="en-US"/>
        </w:rPr>
        <w:t>Таблица 11. Перечень потребителей, предполагаемых к подключению к автономным источникам теплоснабжения г. Искитим</w:t>
      </w:r>
    </w:p>
    <w:tbl>
      <w:tblPr>
        <w:tblW w:w="9938" w:type="dxa"/>
        <w:jc w:val="center"/>
        <w:tblLook w:val="04A0" w:firstRow="1" w:lastRow="0" w:firstColumn="1" w:lastColumn="0" w:noHBand="0" w:noVBand="1"/>
      </w:tblPr>
      <w:tblGrid>
        <w:gridCol w:w="3276"/>
        <w:gridCol w:w="6662"/>
      </w:tblGrid>
      <w:tr w:rsidR="003333F2" w:rsidRPr="00CF6F16" w14:paraId="7064EFD1" w14:textId="77777777" w:rsidTr="003333F2">
        <w:trPr>
          <w:trHeight w:val="465"/>
          <w:jc w:val="center"/>
        </w:trPr>
        <w:tc>
          <w:tcPr>
            <w:tcW w:w="3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23898" w14:textId="77777777" w:rsidR="003333F2" w:rsidRPr="00CF6F16" w:rsidRDefault="003333F2" w:rsidP="0068190A">
            <w:pPr>
              <w:jc w:val="center"/>
              <w:rPr>
                <w:b/>
                <w:color w:val="000000" w:themeColor="text1"/>
                <w:sz w:val="24"/>
                <w:szCs w:val="24"/>
              </w:rPr>
            </w:pPr>
            <w:r w:rsidRPr="00CF6F16">
              <w:rPr>
                <w:b/>
                <w:color w:val="000000" w:themeColor="text1"/>
                <w:sz w:val="24"/>
              </w:rPr>
              <w:t>Название объекта, Адрес (местоположение)</w:t>
            </w:r>
          </w:p>
        </w:tc>
        <w:tc>
          <w:tcPr>
            <w:tcW w:w="6662" w:type="dxa"/>
            <w:tcBorders>
              <w:top w:val="single" w:sz="4" w:space="0" w:color="auto"/>
              <w:left w:val="nil"/>
              <w:bottom w:val="single" w:sz="4" w:space="0" w:color="auto"/>
              <w:right w:val="single" w:sz="4" w:space="0" w:color="auto"/>
            </w:tcBorders>
            <w:shd w:val="clear" w:color="auto" w:fill="auto"/>
            <w:vAlign w:val="center"/>
            <w:hideMark/>
          </w:tcPr>
          <w:p w14:paraId="0C81F371" w14:textId="77777777" w:rsidR="003333F2" w:rsidRPr="00CF6F16" w:rsidRDefault="003333F2" w:rsidP="0068190A">
            <w:pPr>
              <w:jc w:val="center"/>
              <w:rPr>
                <w:b/>
                <w:color w:val="000000" w:themeColor="text1"/>
                <w:sz w:val="24"/>
                <w:szCs w:val="24"/>
              </w:rPr>
            </w:pPr>
            <w:r w:rsidRPr="00CF6F16">
              <w:rPr>
                <w:b/>
                <w:color w:val="000000" w:themeColor="text1"/>
                <w:sz w:val="24"/>
              </w:rPr>
              <w:t>Зона действия источника тепловой энергии</w:t>
            </w:r>
          </w:p>
        </w:tc>
      </w:tr>
      <w:tr w:rsidR="003333F2" w:rsidRPr="00CF6F16" w14:paraId="41EC541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B5126D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Томский, 1</w:t>
            </w:r>
          </w:p>
        </w:tc>
        <w:tc>
          <w:tcPr>
            <w:tcW w:w="6662" w:type="dxa"/>
            <w:tcBorders>
              <w:top w:val="nil"/>
              <w:left w:val="nil"/>
              <w:bottom w:val="single" w:sz="4" w:space="0" w:color="auto"/>
              <w:right w:val="single" w:sz="4" w:space="0" w:color="auto"/>
            </w:tcBorders>
            <w:shd w:val="clear" w:color="auto" w:fill="auto"/>
            <w:vAlign w:val="bottom"/>
            <w:hideMark/>
          </w:tcPr>
          <w:p w14:paraId="234C51D6" w14:textId="77777777" w:rsidR="003333F2" w:rsidRPr="00CF6F16" w:rsidRDefault="003333F2" w:rsidP="0068190A">
            <w:pPr>
              <w:jc w:val="center"/>
              <w:rPr>
                <w:color w:val="000000" w:themeColor="text1"/>
                <w:sz w:val="24"/>
                <w:szCs w:val="24"/>
              </w:rPr>
            </w:pPr>
            <w:r w:rsidRPr="00CF6F16">
              <w:rPr>
                <w:color w:val="000000" w:themeColor="text1"/>
                <w:sz w:val="24"/>
              </w:rPr>
              <w:t>автономные источники теплоснабжения (природный газ)</w:t>
            </w:r>
          </w:p>
        </w:tc>
      </w:tr>
      <w:tr w:rsidR="003333F2" w:rsidRPr="00CF6F16" w14:paraId="7DEB925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262A590"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Томский, 2</w:t>
            </w:r>
          </w:p>
        </w:tc>
        <w:tc>
          <w:tcPr>
            <w:tcW w:w="6662" w:type="dxa"/>
            <w:tcBorders>
              <w:top w:val="nil"/>
              <w:left w:val="nil"/>
              <w:bottom w:val="single" w:sz="4" w:space="0" w:color="auto"/>
              <w:right w:val="single" w:sz="4" w:space="0" w:color="auto"/>
            </w:tcBorders>
            <w:shd w:val="clear" w:color="auto" w:fill="auto"/>
            <w:vAlign w:val="bottom"/>
            <w:hideMark/>
          </w:tcPr>
          <w:p w14:paraId="3D76496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C6F956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15A193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Томский, 3</w:t>
            </w:r>
          </w:p>
        </w:tc>
        <w:tc>
          <w:tcPr>
            <w:tcW w:w="6662" w:type="dxa"/>
            <w:tcBorders>
              <w:top w:val="nil"/>
              <w:left w:val="nil"/>
              <w:bottom w:val="single" w:sz="4" w:space="0" w:color="auto"/>
              <w:right w:val="single" w:sz="4" w:space="0" w:color="auto"/>
            </w:tcBorders>
            <w:shd w:val="clear" w:color="auto" w:fill="auto"/>
            <w:vAlign w:val="bottom"/>
            <w:hideMark/>
          </w:tcPr>
          <w:p w14:paraId="0885B4A3"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D61F84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FC34F2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Томский, 4</w:t>
            </w:r>
          </w:p>
        </w:tc>
        <w:tc>
          <w:tcPr>
            <w:tcW w:w="6662" w:type="dxa"/>
            <w:tcBorders>
              <w:top w:val="nil"/>
              <w:left w:val="nil"/>
              <w:bottom w:val="single" w:sz="4" w:space="0" w:color="auto"/>
              <w:right w:val="single" w:sz="4" w:space="0" w:color="auto"/>
            </w:tcBorders>
            <w:shd w:val="clear" w:color="auto" w:fill="auto"/>
            <w:vAlign w:val="bottom"/>
            <w:hideMark/>
          </w:tcPr>
          <w:p w14:paraId="72BFA67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FD59A0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27E758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Томский, 5</w:t>
            </w:r>
          </w:p>
        </w:tc>
        <w:tc>
          <w:tcPr>
            <w:tcW w:w="6662" w:type="dxa"/>
            <w:tcBorders>
              <w:top w:val="nil"/>
              <w:left w:val="nil"/>
              <w:bottom w:val="single" w:sz="4" w:space="0" w:color="auto"/>
              <w:right w:val="single" w:sz="4" w:space="0" w:color="auto"/>
            </w:tcBorders>
            <w:shd w:val="clear" w:color="auto" w:fill="auto"/>
            <w:vAlign w:val="bottom"/>
            <w:hideMark/>
          </w:tcPr>
          <w:p w14:paraId="7870F0D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272A25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08260CB"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Томский, 6</w:t>
            </w:r>
          </w:p>
        </w:tc>
        <w:tc>
          <w:tcPr>
            <w:tcW w:w="6662" w:type="dxa"/>
            <w:tcBorders>
              <w:top w:val="nil"/>
              <w:left w:val="nil"/>
              <w:bottom w:val="single" w:sz="4" w:space="0" w:color="auto"/>
              <w:right w:val="single" w:sz="4" w:space="0" w:color="auto"/>
            </w:tcBorders>
            <w:shd w:val="clear" w:color="auto" w:fill="auto"/>
            <w:vAlign w:val="bottom"/>
            <w:hideMark/>
          </w:tcPr>
          <w:p w14:paraId="04C847A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479210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CA01E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w:t>
            </w:r>
          </w:p>
        </w:tc>
        <w:tc>
          <w:tcPr>
            <w:tcW w:w="6662" w:type="dxa"/>
            <w:tcBorders>
              <w:top w:val="nil"/>
              <w:left w:val="nil"/>
              <w:bottom w:val="single" w:sz="4" w:space="0" w:color="auto"/>
              <w:right w:val="single" w:sz="4" w:space="0" w:color="auto"/>
            </w:tcBorders>
            <w:shd w:val="clear" w:color="auto" w:fill="auto"/>
            <w:vAlign w:val="bottom"/>
            <w:hideMark/>
          </w:tcPr>
          <w:p w14:paraId="2AB7B3CA"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BD0E4B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5F5D34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10</w:t>
            </w:r>
          </w:p>
        </w:tc>
        <w:tc>
          <w:tcPr>
            <w:tcW w:w="6662" w:type="dxa"/>
            <w:tcBorders>
              <w:top w:val="nil"/>
              <w:left w:val="nil"/>
              <w:bottom w:val="single" w:sz="4" w:space="0" w:color="auto"/>
              <w:right w:val="single" w:sz="4" w:space="0" w:color="auto"/>
            </w:tcBorders>
            <w:shd w:val="clear" w:color="auto" w:fill="auto"/>
            <w:vAlign w:val="bottom"/>
            <w:hideMark/>
          </w:tcPr>
          <w:p w14:paraId="12B81A2D"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5BB492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7E365C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11</w:t>
            </w:r>
          </w:p>
        </w:tc>
        <w:tc>
          <w:tcPr>
            <w:tcW w:w="6662" w:type="dxa"/>
            <w:tcBorders>
              <w:top w:val="nil"/>
              <w:left w:val="nil"/>
              <w:bottom w:val="single" w:sz="4" w:space="0" w:color="auto"/>
              <w:right w:val="single" w:sz="4" w:space="0" w:color="auto"/>
            </w:tcBorders>
            <w:shd w:val="clear" w:color="auto" w:fill="auto"/>
            <w:vAlign w:val="bottom"/>
            <w:hideMark/>
          </w:tcPr>
          <w:p w14:paraId="49C42B3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1ECB9D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CF24B6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12</w:t>
            </w:r>
          </w:p>
        </w:tc>
        <w:tc>
          <w:tcPr>
            <w:tcW w:w="6662" w:type="dxa"/>
            <w:tcBorders>
              <w:top w:val="nil"/>
              <w:left w:val="nil"/>
              <w:bottom w:val="single" w:sz="4" w:space="0" w:color="auto"/>
              <w:right w:val="single" w:sz="4" w:space="0" w:color="auto"/>
            </w:tcBorders>
            <w:shd w:val="clear" w:color="auto" w:fill="auto"/>
            <w:vAlign w:val="bottom"/>
            <w:hideMark/>
          </w:tcPr>
          <w:p w14:paraId="7642F63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0E091C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1A2D59B"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13</w:t>
            </w:r>
          </w:p>
        </w:tc>
        <w:tc>
          <w:tcPr>
            <w:tcW w:w="6662" w:type="dxa"/>
            <w:tcBorders>
              <w:top w:val="nil"/>
              <w:left w:val="nil"/>
              <w:bottom w:val="single" w:sz="4" w:space="0" w:color="auto"/>
              <w:right w:val="single" w:sz="4" w:space="0" w:color="auto"/>
            </w:tcBorders>
            <w:shd w:val="clear" w:color="auto" w:fill="auto"/>
            <w:vAlign w:val="bottom"/>
            <w:hideMark/>
          </w:tcPr>
          <w:p w14:paraId="0EE98D5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78F775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2458890"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14</w:t>
            </w:r>
          </w:p>
        </w:tc>
        <w:tc>
          <w:tcPr>
            <w:tcW w:w="6662" w:type="dxa"/>
            <w:tcBorders>
              <w:top w:val="nil"/>
              <w:left w:val="nil"/>
              <w:bottom w:val="single" w:sz="4" w:space="0" w:color="auto"/>
              <w:right w:val="single" w:sz="4" w:space="0" w:color="auto"/>
            </w:tcBorders>
            <w:shd w:val="clear" w:color="auto" w:fill="auto"/>
            <w:vAlign w:val="bottom"/>
            <w:hideMark/>
          </w:tcPr>
          <w:p w14:paraId="3094CD2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0FBE14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E2D99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15</w:t>
            </w:r>
          </w:p>
        </w:tc>
        <w:tc>
          <w:tcPr>
            <w:tcW w:w="6662" w:type="dxa"/>
            <w:tcBorders>
              <w:top w:val="nil"/>
              <w:left w:val="nil"/>
              <w:bottom w:val="single" w:sz="4" w:space="0" w:color="auto"/>
              <w:right w:val="single" w:sz="4" w:space="0" w:color="auto"/>
            </w:tcBorders>
            <w:shd w:val="clear" w:color="auto" w:fill="auto"/>
            <w:vAlign w:val="bottom"/>
            <w:hideMark/>
          </w:tcPr>
          <w:p w14:paraId="5AC34A07"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762B8D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9FD7E57"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16</w:t>
            </w:r>
          </w:p>
        </w:tc>
        <w:tc>
          <w:tcPr>
            <w:tcW w:w="6662" w:type="dxa"/>
            <w:tcBorders>
              <w:top w:val="nil"/>
              <w:left w:val="nil"/>
              <w:bottom w:val="single" w:sz="4" w:space="0" w:color="auto"/>
              <w:right w:val="single" w:sz="4" w:space="0" w:color="auto"/>
            </w:tcBorders>
            <w:shd w:val="clear" w:color="auto" w:fill="auto"/>
            <w:vAlign w:val="bottom"/>
            <w:hideMark/>
          </w:tcPr>
          <w:p w14:paraId="7CE48F8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90C6D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159A33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17</w:t>
            </w:r>
          </w:p>
        </w:tc>
        <w:tc>
          <w:tcPr>
            <w:tcW w:w="6662" w:type="dxa"/>
            <w:tcBorders>
              <w:top w:val="nil"/>
              <w:left w:val="nil"/>
              <w:bottom w:val="single" w:sz="4" w:space="0" w:color="auto"/>
              <w:right w:val="single" w:sz="4" w:space="0" w:color="auto"/>
            </w:tcBorders>
            <w:shd w:val="clear" w:color="auto" w:fill="auto"/>
            <w:vAlign w:val="bottom"/>
            <w:hideMark/>
          </w:tcPr>
          <w:p w14:paraId="76D734A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F12F44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CC21DF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2</w:t>
            </w:r>
          </w:p>
        </w:tc>
        <w:tc>
          <w:tcPr>
            <w:tcW w:w="6662" w:type="dxa"/>
            <w:tcBorders>
              <w:top w:val="nil"/>
              <w:left w:val="nil"/>
              <w:bottom w:val="single" w:sz="4" w:space="0" w:color="auto"/>
              <w:right w:val="single" w:sz="4" w:space="0" w:color="auto"/>
            </w:tcBorders>
            <w:shd w:val="clear" w:color="auto" w:fill="auto"/>
            <w:vAlign w:val="bottom"/>
            <w:hideMark/>
          </w:tcPr>
          <w:p w14:paraId="2E055EC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9F3F76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313F4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3</w:t>
            </w:r>
          </w:p>
        </w:tc>
        <w:tc>
          <w:tcPr>
            <w:tcW w:w="6662" w:type="dxa"/>
            <w:tcBorders>
              <w:top w:val="nil"/>
              <w:left w:val="nil"/>
              <w:bottom w:val="single" w:sz="4" w:space="0" w:color="auto"/>
              <w:right w:val="single" w:sz="4" w:space="0" w:color="auto"/>
            </w:tcBorders>
            <w:shd w:val="clear" w:color="auto" w:fill="auto"/>
            <w:vAlign w:val="bottom"/>
            <w:hideMark/>
          </w:tcPr>
          <w:p w14:paraId="3D553C3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CD083C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F65FF3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4</w:t>
            </w:r>
          </w:p>
        </w:tc>
        <w:tc>
          <w:tcPr>
            <w:tcW w:w="6662" w:type="dxa"/>
            <w:tcBorders>
              <w:top w:val="nil"/>
              <w:left w:val="nil"/>
              <w:bottom w:val="single" w:sz="4" w:space="0" w:color="auto"/>
              <w:right w:val="single" w:sz="4" w:space="0" w:color="auto"/>
            </w:tcBorders>
            <w:shd w:val="clear" w:color="auto" w:fill="auto"/>
            <w:vAlign w:val="bottom"/>
            <w:hideMark/>
          </w:tcPr>
          <w:p w14:paraId="36FC6C3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499707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65C1E3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5</w:t>
            </w:r>
          </w:p>
        </w:tc>
        <w:tc>
          <w:tcPr>
            <w:tcW w:w="6662" w:type="dxa"/>
            <w:tcBorders>
              <w:top w:val="nil"/>
              <w:left w:val="nil"/>
              <w:bottom w:val="single" w:sz="4" w:space="0" w:color="auto"/>
              <w:right w:val="single" w:sz="4" w:space="0" w:color="auto"/>
            </w:tcBorders>
            <w:shd w:val="clear" w:color="auto" w:fill="auto"/>
            <w:vAlign w:val="bottom"/>
            <w:hideMark/>
          </w:tcPr>
          <w:p w14:paraId="06FF20C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8403A9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D7CA74E" w14:textId="77777777" w:rsidR="003333F2" w:rsidRPr="00CF6F16" w:rsidRDefault="003333F2" w:rsidP="0068190A">
            <w:pPr>
              <w:jc w:val="center"/>
              <w:rPr>
                <w:color w:val="000000" w:themeColor="text1"/>
                <w:sz w:val="24"/>
                <w:szCs w:val="24"/>
              </w:rPr>
            </w:pPr>
            <w:r w:rsidRPr="00CF6F16">
              <w:rPr>
                <w:color w:val="000000" w:themeColor="text1"/>
                <w:sz w:val="24"/>
                <w:szCs w:val="24"/>
              </w:rPr>
              <w:lastRenderedPageBreak/>
              <w:t>ИЖД Школьный, 6</w:t>
            </w:r>
          </w:p>
        </w:tc>
        <w:tc>
          <w:tcPr>
            <w:tcW w:w="6662" w:type="dxa"/>
            <w:tcBorders>
              <w:top w:val="nil"/>
              <w:left w:val="nil"/>
              <w:bottom w:val="single" w:sz="4" w:space="0" w:color="auto"/>
              <w:right w:val="single" w:sz="4" w:space="0" w:color="auto"/>
            </w:tcBorders>
            <w:shd w:val="clear" w:color="auto" w:fill="auto"/>
            <w:vAlign w:val="bottom"/>
            <w:hideMark/>
          </w:tcPr>
          <w:p w14:paraId="022B0A8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4139AC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152A6B"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7</w:t>
            </w:r>
          </w:p>
        </w:tc>
        <w:tc>
          <w:tcPr>
            <w:tcW w:w="6662" w:type="dxa"/>
            <w:tcBorders>
              <w:top w:val="nil"/>
              <w:left w:val="nil"/>
              <w:bottom w:val="single" w:sz="4" w:space="0" w:color="auto"/>
              <w:right w:val="single" w:sz="4" w:space="0" w:color="auto"/>
            </w:tcBorders>
            <w:shd w:val="clear" w:color="auto" w:fill="auto"/>
            <w:vAlign w:val="bottom"/>
            <w:hideMark/>
          </w:tcPr>
          <w:p w14:paraId="3E09411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56F5A3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F25825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8</w:t>
            </w:r>
          </w:p>
        </w:tc>
        <w:tc>
          <w:tcPr>
            <w:tcW w:w="6662" w:type="dxa"/>
            <w:tcBorders>
              <w:top w:val="nil"/>
              <w:left w:val="nil"/>
              <w:bottom w:val="single" w:sz="4" w:space="0" w:color="auto"/>
              <w:right w:val="single" w:sz="4" w:space="0" w:color="auto"/>
            </w:tcBorders>
            <w:shd w:val="clear" w:color="auto" w:fill="auto"/>
            <w:vAlign w:val="bottom"/>
            <w:hideMark/>
          </w:tcPr>
          <w:p w14:paraId="5D05E000"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785AC6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BE486E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Школьный, 9</w:t>
            </w:r>
          </w:p>
        </w:tc>
        <w:tc>
          <w:tcPr>
            <w:tcW w:w="6662" w:type="dxa"/>
            <w:tcBorders>
              <w:top w:val="nil"/>
              <w:left w:val="nil"/>
              <w:bottom w:val="single" w:sz="4" w:space="0" w:color="auto"/>
              <w:right w:val="single" w:sz="4" w:space="0" w:color="auto"/>
            </w:tcBorders>
            <w:shd w:val="clear" w:color="auto" w:fill="auto"/>
            <w:vAlign w:val="bottom"/>
            <w:hideMark/>
          </w:tcPr>
          <w:p w14:paraId="6918627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665A0F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E3377A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Базарная, 11</w:t>
            </w:r>
          </w:p>
        </w:tc>
        <w:tc>
          <w:tcPr>
            <w:tcW w:w="6662" w:type="dxa"/>
            <w:tcBorders>
              <w:top w:val="nil"/>
              <w:left w:val="nil"/>
              <w:bottom w:val="single" w:sz="4" w:space="0" w:color="auto"/>
              <w:right w:val="single" w:sz="4" w:space="0" w:color="auto"/>
            </w:tcBorders>
            <w:shd w:val="clear" w:color="auto" w:fill="auto"/>
            <w:vAlign w:val="bottom"/>
            <w:hideMark/>
          </w:tcPr>
          <w:p w14:paraId="67814CA1"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F2B480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DD13D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Базарная, 13</w:t>
            </w:r>
          </w:p>
        </w:tc>
        <w:tc>
          <w:tcPr>
            <w:tcW w:w="6662" w:type="dxa"/>
            <w:tcBorders>
              <w:top w:val="nil"/>
              <w:left w:val="nil"/>
              <w:bottom w:val="single" w:sz="4" w:space="0" w:color="auto"/>
              <w:right w:val="single" w:sz="4" w:space="0" w:color="auto"/>
            </w:tcBorders>
            <w:shd w:val="clear" w:color="auto" w:fill="auto"/>
            <w:vAlign w:val="bottom"/>
            <w:hideMark/>
          </w:tcPr>
          <w:p w14:paraId="334E554D"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5098C6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A774BA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Заводская, 11</w:t>
            </w:r>
          </w:p>
        </w:tc>
        <w:tc>
          <w:tcPr>
            <w:tcW w:w="6662" w:type="dxa"/>
            <w:tcBorders>
              <w:top w:val="nil"/>
              <w:left w:val="nil"/>
              <w:bottom w:val="single" w:sz="4" w:space="0" w:color="auto"/>
              <w:right w:val="single" w:sz="4" w:space="0" w:color="auto"/>
            </w:tcBorders>
            <w:shd w:val="clear" w:color="auto" w:fill="auto"/>
            <w:vAlign w:val="bottom"/>
            <w:hideMark/>
          </w:tcPr>
          <w:p w14:paraId="6D9EED7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9C8711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A5B5973"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Заводская, 19</w:t>
            </w:r>
          </w:p>
        </w:tc>
        <w:tc>
          <w:tcPr>
            <w:tcW w:w="6662" w:type="dxa"/>
            <w:tcBorders>
              <w:top w:val="nil"/>
              <w:left w:val="nil"/>
              <w:bottom w:val="single" w:sz="4" w:space="0" w:color="auto"/>
              <w:right w:val="single" w:sz="4" w:space="0" w:color="auto"/>
            </w:tcBorders>
            <w:shd w:val="clear" w:color="auto" w:fill="auto"/>
            <w:vAlign w:val="bottom"/>
            <w:hideMark/>
          </w:tcPr>
          <w:p w14:paraId="7D83866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4A2737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9A75E70"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Заводская, 23</w:t>
            </w:r>
          </w:p>
        </w:tc>
        <w:tc>
          <w:tcPr>
            <w:tcW w:w="6662" w:type="dxa"/>
            <w:tcBorders>
              <w:top w:val="nil"/>
              <w:left w:val="nil"/>
              <w:bottom w:val="single" w:sz="4" w:space="0" w:color="auto"/>
              <w:right w:val="single" w:sz="4" w:space="0" w:color="auto"/>
            </w:tcBorders>
            <w:shd w:val="clear" w:color="auto" w:fill="auto"/>
            <w:vAlign w:val="bottom"/>
            <w:hideMark/>
          </w:tcPr>
          <w:p w14:paraId="04DEDBC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0C24B7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734F7C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Заводская, 29</w:t>
            </w:r>
          </w:p>
        </w:tc>
        <w:tc>
          <w:tcPr>
            <w:tcW w:w="6662" w:type="dxa"/>
            <w:tcBorders>
              <w:top w:val="nil"/>
              <w:left w:val="nil"/>
              <w:bottom w:val="single" w:sz="4" w:space="0" w:color="auto"/>
              <w:right w:val="single" w:sz="4" w:space="0" w:color="auto"/>
            </w:tcBorders>
            <w:shd w:val="clear" w:color="auto" w:fill="auto"/>
            <w:vAlign w:val="bottom"/>
            <w:hideMark/>
          </w:tcPr>
          <w:p w14:paraId="6612227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A96917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8D6BCB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Заводская, 37</w:t>
            </w:r>
          </w:p>
        </w:tc>
        <w:tc>
          <w:tcPr>
            <w:tcW w:w="6662" w:type="dxa"/>
            <w:tcBorders>
              <w:top w:val="nil"/>
              <w:left w:val="nil"/>
              <w:bottom w:val="single" w:sz="4" w:space="0" w:color="auto"/>
              <w:right w:val="single" w:sz="4" w:space="0" w:color="auto"/>
            </w:tcBorders>
            <w:shd w:val="clear" w:color="auto" w:fill="auto"/>
            <w:vAlign w:val="bottom"/>
            <w:hideMark/>
          </w:tcPr>
          <w:p w14:paraId="0112D58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7E72FD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D570130"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Заводская, 41</w:t>
            </w:r>
          </w:p>
        </w:tc>
        <w:tc>
          <w:tcPr>
            <w:tcW w:w="6662" w:type="dxa"/>
            <w:tcBorders>
              <w:top w:val="nil"/>
              <w:left w:val="nil"/>
              <w:bottom w:val="single" w:sz="4" w:space="0" w:color="auto"/>
              <w:right w:val="single" w:sz="4" w:space="0" w:color="auto"/>
            </w:tcBorders>
            <w:shd w:val="clear" w:color="auto" w:fill="auto"/>
            <w:vAlign w:val="bottom"/>
            <w:hideMark/>
          </w:tcPr>
          <w:p w14:paraId="5DD5388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EAB1B9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B235B4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Заводская, 69</w:t>
            </w:r>
          </w:p>
        </w:tc>
        <w:tc>
          <w:tcPr>
            <w:tcW w:w="6662" w:type="dxa"/>
            <w:tcBorders>
              <w:top w:val="nil"/>
              <w:left w:val="nil"/>
              <w:bottom w:val="single" w:sz="4" w:space="0" w:color="auto"/>
              <w:right w:val="single" w:sz="4" w:space="0" w:color="auto"/>
            </w:tcBorders>
            <w:shd w:val="clear" w:color="auto" w:fill="auto"/>
            <w:vAlign w:val="bottom"/>
            <w:hideMark/>
          </w:tcPr>
          <w:p w14:paraId="76712BD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0AE0FD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4F277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Комсомольская, 18</w:t>
            </w:r>
          </w:p>
        </w:tc>
        <w:tc>
          <w:tcPr>
            <w:tcW w:w="6662" w:type="dxa"/>
            <w:tcBorders>
              <w:top w:val="nil"/>
              <w:left w:val="nil"/>
              <w:bottom w:val="single" w:sz="4" w:space="0" w:color="auto"/>
              <w:right w:val="single" w:sz="4" w:space="0" w:color="auto"/>
            </w:tcBorders>
            <w:shd w:val="clear" w:color="auto" w:fill="auto"/>
            <w:vAlign w:val="bottom"/>
            <w:hideMark/>
          </w:tcPr>
          <w:p w14:paraId="38AA849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2F764B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0A37E2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Комсомольская, 33а</w:t>
            </w:r>
          </w:p>
        </w:tc>
        <w:tc>
          <w:tcPr>
            <w:tcW w:w="6662" w:type="dxa"/>
            <w:tcBorders>
              <w:top w:val="nil"/>
              <w:left w:val="nil"/>
              <w:bottom w:val="single" w:sz="4" w:space="0" w:color="auto"/>
              <w:right w:val="single" w:sz="4" w:space="0" w:color="auto"/>
            </w:tcBorders>
            <w:shd w:val="clear" w:color="auto" w:fill="auto"/>
            <w:vAlign w:val="bottom"/>
            <w:hideMark/>
          </w:tcPr>
          <w:p w14:paraId="0B2B9B7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6CA1AF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7E022E1"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10</w:t>
            </w:r>
          </w:p>
        </w:tc>
        <w:tc>
          <w:tcPr>
            <w:tcW w:w="6662" w:type="dxa"/>
            <w:tcBorders>
              <w:top w:val="nil"/>
              <w:left w:val="nil"/>
              <w:bottom w:val="single" w:sz="4" w:space="0" w:color="auto"/>
              <w:right w:val="single" w:sz="4" w:space="0" w:color="auto"/>
            </w:tcBorders>
            <w:shd w:val="clear" w:color="auto" w:fill="auto"/>
            <w:vAlign w:val="bottom"/>
            <w:hideMark/>
          </w:tcPr>
          <w:p w14:paraId="3CA6D1C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74E270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27A48B4"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15</w:t>
            </w:r>
          </w:p>
        </w:tc>
        <w:tc>
          <w:tcPr>
            <w:tcW w:w="6662" w:type="dxa"/>
            <w:tcBorders>
              <w:top w:val="nil"/>
              <w:left w:val="nil"/>
              <w:bottom w:val="single" w:sz="4" w:space="0" w:color="auto"/>
              <w:right w:val="single" w:sz="4" w:space="0" w:color="auto"/>
            </w:tcBorders>
            <w:shd w:val="clear" w:color="auto" w:fill="auto"/>
            <w:vAlign w:val="bottom"/>
            <w:hideMark/>
          </w:tcPr>
          <w:p w14:paraId="584417B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0D5274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C3C6B86"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17</w:t>
            </w:r>
          </w:p>
        </w:tc>
        <w:tc>
          <w:tcPr>
            <w:tcW w:w="6662" w:type="dxa"/>
            <w:tcBorders>
              <w:top w:val="nil"/>
              <w:left w:val="nil"/>
              <w:bottom w:val="single" w:sz="4" w:space="0" w:color="auto"/>
              <w:right w:val="single" w:sz="4" w:space="0" w:color="auto"/>
            </w:tcBorders>
            <w:shd w:val="clear" w:color="auto" w:fill="auto"/>
            <w:vAlign w:val="bottom"/>
            <w:hideMark/>
          </w:tcPr>
          <w:p w14:paraId="54F5B2B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8E74D0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C510671"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19</w:t>
            </w:r>
          </w:p>
        </w:tc>
        <w:tc>
          <w:tcPr>
            <w:tcW w:w="6662" w:type="dxa"/>
            <w:tcBorders>
              <w:top w:val="nil"/>
              <w:left w:val="nil"/>
              <w:bottom w:val="single" w:sz="4" w:space="0" w:color="auto"/>
              <w:right w:val="single" w:sz="4" w:space="0" w:color="auto"/>
            </w:tcBorders>
            <w:shd w:val="clear" w:color="auto" w:fill="auto"/>
            <w:vAlign w:val="bottom"/>
            <w:hideMark/>
          </w:tcPr>
          <w:p w14:paraId="0B70FEB0"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ABB193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C83BE85"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20</w:t>
            </w:r>
          </w:p>
        </w:tc>
        <w:tc>
          <w:tcPr>
            <w:tcW w:w="6662" w:type="dxa"/>
            <w:tcBorders>
              <w:top w:val="nil"/>
              <w:left w:val="nil"/>
              <w:bottom w:val="single" w:sz="4" w:space="0" w:color="auto"/>
              <w:right w:val="single" w:sz="4" w:space="0" w:color="auto"/>
            </w:tcBorders>
            <w:shd w:val="clear" w:color="auto" w:fill="auto"/>
            <w:vAlign w:val="bottom"/>
            <w:hideMark/>
          </w:tcPr>
          <w:p w14:paraId="5530C32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AC30A1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6C3245B"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23</w:t>
            </w:r>
          </w:p>
        </w:tc>
        <w:tc>
          <w:tcPr>
            <w:tcW w:w="6662" w:type="dxa"/>
            <w:tcBorders>
              <w:top w:val="nil"/>
              <w:left w:val="nil"/>
              <w:bottom w:val="single" w:sz="4" w:space="0" w:color="auto"/>
              <w:right w:val="single" w:sz="4" w:space="0" w:color="auto"/>
            </w:tcBorders>
            <w:shd w:val="clear" w:color="auto" w:fill="auto"/>
            <w:vAlign w:val="bottom"/>
            <w:hideMark/>
          </w:tcPr>
          <w:p w14:paraId="0756749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88F22F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767C4CA"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25</w:t>
            </w:r>
          </w:p>
        </w:tc>
        <w:tc>
          <w:tcPr>
            <w:tcW w:w="6662" w:type="dxa"/>
            <w:tcBorders>
              <w:top w:val="nil"/>
              <w:left w:val="nil"/>
              <w:bottom w:val="single" w:sz="4" w:space="0" w:color="auto"/>
              <w:right w:val="single" w:sz="4" w:space="0" w:color="auto"/>
            </w:tcBorders>
            <w:shd w:val="clear" w:color="auto" w:fill="auto"/>
            <w:vAlign w:val="bottom"/>
            <w:hideMark/>
          </w:tcPr>
          <w:p w14:paraId="72F5537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CE21F3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63E3760"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26</w:t>
            </w:r>
          </w:p>
        </w:tc>
        <w:tc>
          <w:tcPr>
            <w:tcW w:w="6662" w:type="dxa"/>
            <w:tcBorders>
              <w:top w:val="nil"/>
              <w:left w:val="nil"/>
              <w:bottom w:val="single" w:sz="4" w:space="0" w:color="auto"/>
              <w:right w:val="single" w:sz="4" w:space="0" w:color="auto"/>
            </w:tcBorders>
            <w:shd w:val="clear" w:color="auto" w:fill="auto"/>
            <w:vAlign w:val="bottom"/>
            <w:hideMark/>
          </w:tcPr>
          <w:p w14:paraId="0BDF343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3D3E1C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9D4F5B2"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3</w:t>
            </w:r>
          </w:p>
        </w:tc>
        <w:tc>
          <w:tcPr>
            <w:tcW w:w="6662" w:type="dxa"/>
            <w:tcBorders>
              <w:top w:val="nil"/>
              <w:left w:val="nil"/>
              <w:bottom w:val="single" w:sz="4" w:space="0" w:color="auto"/>
              <w:right w:val="single" w:sz="4" w:space="0" w:color="auto"/>
            </w:tcBorders>
            <w:shd w:val="clear" w:color="auto" w:fill="auto"/>
            <w:vAlign w:val="bottom"/>
            <w:hideMark/>
          </w:tcPr>
          <w:p w14:paraId="59E290A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810790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88A4D2"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4</w:t>
            </w:r>
          </w:p>
        </w:tc>
        <w:tc>
          <w:tcPr>
            <w:tcW w:w="6662" w:type="dxa"/>
            <w:tcBorders>
              <w:top w:val="nil"/>
              <w:left w:val="nil"/>
              <w:bottom w:val="single" w:sz="4" w:space="0" w:color="auto"/>
              <w:right w:val="single" w:sz="4" w:space="0" w:color="auto"/>
            </w:tcBorders>
            <w:shd w:val="clear" w:color="auto" w:fill="auto"/>
            <w:vAlign w:val="bottom"/>
            <w:hideMark/>
          </w:tcPr>
          <w:p w14:paraId="5F27E1D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04E829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B000604"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5</w:t>
            </w:r>
          </w:p>
        </w:tc>
        <w:tc>
          <w:tcPr>
            <w:tcW w:w="6662" w:type="dxa"/>
            <w:tcBorders>
              <w:top w:val="nil"/>
              <w:left w:val="nil"/>
              <w:bottom w:val="single" w:sz="4" w:space="0" w:color="auto"/>
              <w:right w:val="single" w:sz="4" w:space="0" w:color="auto"/>
            </w:tcBorders>
            <w:shd w:val="clear" w:color="auto" w:fill="auto"/>
            <w:vAlign w:val="bottom"/>
            <w:hideMark/>
          </w:tcPr>
          <w:p w14:paraId="5AF3A6B0"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B3CBC8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EF557E3"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Л.Чайкиной</w:t>
            </w:r>
            <w:proofErr w:type="spellEnd"/>
            <w:r w:rsidRPr="00CF6F16">
              <w:rPr>
                <w:color w:val="000000" w:themeColor="text1"/>
                <w:sz w:val="24"/>
                <w:szCs w:val="24"/>
              </w:rPr>
              <w:t>, 9</w:t>
            </w:r>
          </w:p>
        </w:tc>
        <w:tc>
          <w:tcPr>
            <w:tcW w:w="6662" w:type="dxa"/>
            <w:tcBorders>
              <w:top w:val="nil"/>
              <w:left w:val="nil"/>
              <w:bottom w:val="single" w:sz="4" w:space="0" w:color="auto"/>
              <w:right w:val="single" w:sz="4" w:space="0" w:color="auto"/>
            </w:tcBorders>
            <w:shd w:val="clear" w:color="auto" w:fill="auto"/>
            <w:vAlign w:val="bottom"/>
            <w:hideMark/>
          </w:tcPr>
          <w:p w14:paraId="553988AA"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39B300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4182CB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10</w:t>
            </w:r>
          </w:p>
        </w:tc>
        <w:tc>
          <w:tcPr>
            <w:tcW w:w="6662" w:type="dxa"/>
            <w:tcBorders>
              <w:top w:val="nil"/>
              <w:left w:val="nil"/>
              <w:bottom w:val="single" w:sz="4" w:space="0" w:color="auto"/>
              <w:right w:val="single" w:sz="4" w:space="0" w:color="auto"/>
            </w:tcBorders>
            <w:shd w:val="clear" w:color="auto" w:fill="auto"/>
            <w:vAlign w:val="bottom"/>
            <w:hideMark/>
          </w:tcPr>
          <w:p w14:paraId="2E77C3B1"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4A3AC0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38E1E0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w:t>
            </w:r>
          </w:p>
        </w:tc>
        <w:tc>
          <w:tcPr>
            <w:tcW w:w="6662" w:type="dxa"/>
            <w:tcBorders>
              <w:top w:val="nil"/>
              <w:left w:val="nil"/>
              <w:bottom w:val="single" w:sz="4" w:space="0" w:color="auto"/>
              <w:right w:val="single" w:sz="4" w:space="0" w:color="auto"/>
            </w:tcBorders>
            <w:shd w:val="clear" w:color="auto" w:fill="auto"/>
            <w:vAlign w:val="bottom"/>
            <w:hideMark/>
          </w:tcPr>
          <w:p w14:paraId="6E23208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A0FC5FA"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60BE31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11</w:t>
            </w:r>
          </w:p>
        </w:tc>
        <w:tc>
          <w:tcPr>
            <w:tcW w:w="6662" w:type="dxa"/>
            <w:tcBorders>
              <w:top w:val="nil"/>
              <w:left w:val="nil"/>
              <w:bottom w:val="single" w:sz="4" w:space="0" w:color="auto"/>
              <w:right w:val="single" w:sz="4" w:space="0" w:color="auto"/>
            </w:tcBorders>
            <w:shd w:val="clear" w:color="auto" w:fill="auto"/>
            <w:vAlign w:val="bottom"/>
            <w:hideMark/>
          </w:tcPr>
          <w:p w14:paraId="31147D1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10CC2B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A2AF3D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12</w:t>
            </w:r>
          </w:p>
        </w:tc>
        <w:tc>
          <w:tcPr>
            <w:tcW w:w="6662" w:type="dxa"/>
            <w:tcBorders>
              <w:top w:val="nil"/>
              <w:left w:val="nil"/>
              <w:bottom w:val="single" w:sz="4" w:space="0" w:color="auto"/>
              <w:right w:val="single" w:sz="4" w:space="0" w:color="auto"/>
            </w:tcBorders>
            <w:shd w:val="clear" w:color="auto" w:fill="auto"/>
            <w:vAlign w:val="bottom"/>
            <w:hideMark/>
          </w:tcPr>
          <w:p w14:paraId="6CDA62CA"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184FF3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197A11B"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13</w:t>
            </w:r>
          </w:p>
        </w:tc>
        <w:tc>
          <w:tcPr>
            <w:tcW w:w="6662" w:type="dxa"/>
            <w:tcBorders>
              <w:top w:val="nil"/>
              <w:left w:val="nil"/>
              <w:bottom w:val="single" w:sz="4" w:space="0" w:color="auto"/>
              <w:right w:val="single" w:sz="4" w:space="0" w:color="auto"/>
            </w:tcBorders>
            <w:shd w:val="clear" w:color="auto" w:fill="auto"/>
            <w:vAlign w:val="bottom"/>
            <w:hideMark/>
          </w:tcPr>
          <w:p w14:paraId="210C577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344483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640ED8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14</w:t>
            </w:r>
          </w:p>
        </w:tc>
        <w:tc>
          <w:tcPr>
            <w:tcW w:w="6662" w:type="dxa"/>
            <w:tcBorders>
              <w:top w:val="nil"/>
              <w:left w:val="nil"/>
              <w:bottom w:val="single" w:sz="4" w:space="0" w:color="auto"/>
              <w:right w:val="single" w:sz="4" w:space="0" w:color="auto"/>
            </w:tcBorders>
            <w:shd w:val="clear" w:color="auto" w:fill="auto"/>
            <w:vAlign w:val="bottom"/>
            <w:hideMark/>
          </w:tcPr>
          <w:p w14:paraId="53E42AA1"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B48B95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D943FA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15</w:t>
            </w:r>
          </w:p>
        </w:tc>
        <w:tc>
          <w:tcPr>
            <w:tcW w:w="6662" w:type="dxa"/>
            <w:tcBorders>
              <w:top w:val="nil"/>
              <w:left w:val="nil"/>
              <w:bottom w:val="single" w:sz="4" w:space="0" w:color="auto"/>
              <w:right w:val="single" w:sz="4" w:space="0" w:color="auto"/>
            </w:tcBorders>
            <w:shd w:val="clear" w:color="auto" w:fill="auto"/>
            <w:vAlign w:val="bottom"/>
            <w:hideMark/>
          </w:tcPr>
          <w:p w14:paraId="5B59B38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EA95C6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FFB88D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16</w:t>
            </w:r>
          </w:p>
        </w:tc>
        <w:tc>
          <w:tcPr>
            <w:tcW w:w="6662" w:type="dxa"/>
            <w:tcBorders>
              <w:top w:val="nil"/>
              <w:left w:val="nil"/>
              <w:bottom w:val="single" w:sz="4" w:space="0" w:color="auto"/>
              <w:right w:val="single" w:sz="4" w:space="0" w:color="auto"/>
            </w:tcBorders>
            <w:shd w:val="clear" w:color="auto" w:fill="auto"/>
            <w:vAlign w:val="bottom"/>
            <w:hideMark/>
          </w:tcPr>
          <w:p w14:paraId="7FBD5D1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3B7C0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249B60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17</w:t>
            </w:r>
          </w:p>
        </w:tc>
        <w:tc>
          <w:tcPr>
            <w:tcW w:w="6662" w:type="dxa"/>
            <w:tcBorders>
              <w:top w:val="nil"/>
              <w:left w:val="nil"/>
              <w:bottom w:val="single" w:sz="4" w:space="0" w:color="auto"/>
              <w:right w:val="single" w:sz="4" w:space="0" w:color="auto"/>
            </w:tcBorders>
            <w:shd w:val="clear" w:color="auto" w:fill="auto"/>
            <w:vAlign w:val="bottom"/>
            <w:hideMark/>
          </w:tcPr>
          <w:p w14:paraId="40D9EF2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DF00FC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B51434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18</w:t>
            </w:r>
          </w:p>
        </w:tc>
        <w:tc>
          <w:tcPr>
            <w:tcW w:w="6662" w:type="dxa"/>
            <w:tcBorders>
              <w:top w:val="nil"/>
              <w:left w:val="nil"/>
              <w:bottom w:val="single" w:sz="4" w:space="0" w:color="auto"/>
              <w:right w:val="single" w:sz="4" w:space="0" w:color="auto"/>
            </w:tcBorders>
            <w:shd w:val="clear" w:color="auto" w:fill="auto"/>
            <w:vAlign w:val="bottom"/>
            <w:hideMark/>
          </w:tcPr>
          <w:p w14:paraId="378E6CC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5F1EF6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D99CD9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19</w:t>
            </w:r>
          </w:p>
        </w:tc>
        <w:tc>
          <w:tcPr>
            <w:tcW w:w="6662" w:type="dxa"/>
            <w:tcBorders>
              <w:top w:val="nil"/>
              <w:left w:val="nil"/>
              <w:bottom w:val="single" w:sz="4" w:space="0" w:color="auto"/>
              <w:right w:val="single" w:sz="4" w:space="0" w:color="auto"/>
            </w:tcBorders>
            <w:shd w:val="clear" w:color="auto" w:fill="auto"/>
            <w:vAlign w:val="bottom"/>
            <w:hideMark/>
          </w:tcPr>
          <w:p w14:paraId="0071B9C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4C178C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D79F48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1а</w:t>
            </w:r>
          </w:p>
        </w:tc>
        <w:tc>
          <w:tcPr>
            <w:tcW w:w="6662" w:type="dxa"/>
            <w:tcBorders>
              <w:top w:val="nil"/>
              <w:left w:val="nil"/>
              <w:bottom w:val="single" w:sz="4" w:space="0" w:color="auto"/>
              <w:right w:val="single" w:sz="4" w:space="0" w:color="auto"/>
            </w:tcBorders>
            <w:shd w:val="clear" w:color="auto" w:fill="auto"/>
            <w:vAlign w:val="bottom"/>
            <w:hideMark/>
          </w:tcPr>
          <w:p w14:paraId="5AA771B1"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F190CB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D425BB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w:t>
            </w:r>
          </w:p>
        </w:tc>
        <w:tc>
          <w:tcPr>
            <w:tcW w:w="6662" w:type="dxa"/>
            <w:tcBorders>
              <w:top w:val="nil"/>
              <w:left w:val="nil"/>
              <w:bottom w:val="single" w:sz="4" w:space="0" w:color="auto"/>
              <w:right w:val="single" w:sz="4" w:space="0" w:color="auto"/>
            </w:tcBorders>
            <w:shd w:val="clear" w:color="auto" w:fill="auto"/>
            <w:vAlign w:val="bottom"/>
            <w:hideMark/>
          </w:tcPr>
          <w:p w14:paraId="25C4EF3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4A848B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F0A4B4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20</w:t>
            </w:r>
          </w:p>
        </w:tc>
        <w:tc>
          <w:tcPr>
            <w:tcW w:w="6662" w:type="dxa"/>
            <w:tcBorders>
              <w:top w:val="nil"/>
              <w:left w:val="nil"/>
              <w:bottom w:val="single" w:sz="4" w:space="0" w:color="auto"/>
              <w:right w:val="single" w:sz="4" w:space="0" w:color="auto"/>
            </w:tcBorders>
            <w:shd w:val="clear" w:color="auto" w:fill="auto"/>
            <w:vAlign w:val="bottom"/>
            <w:hideMark/>
          </w:tcPr>
          <w:p w14:paraId="58F6F1D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EFECCF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6F9F07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21</w:t>
            </w:r>
          </w:p>
        </w:tc>
        <w:tc>
          <w:tcPr>
            <w:tcW w:w="6662" w:type="dxa"/>
            <w:tcBorders>
              <w:top w:val="nil"/>
              <w:left w:val="nil"/>
              <w:bottom w:val="single" w:sz="4" w:space="0" w:color="auto"/>
              <w:right w:val="single" w:sz="4" w:space="0" w:color="auto"/>
            </w:tcBorders>
            <w:shd w:val="clear" w:color="auto" w:fill="auto"/>
            <w:vAlign w:val="bottom"/>
            <w:hideMark/>
          </w:tcPr>
          <w:p w14:paraId="0D89EAB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ADD3C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0091E8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22</w:t>
            </w:r>
          </w:p>
        </w:tc>
        <w:tc>
          <w:tcPr>
            <w:tcW w:w="6662" w:type="dxa"/>
            <w:tcBorders>
              <w:top w:val="nil"/>
              <w:left w:val="nil"/>
              <w:bottom w:val="single" w:sz="4" w:space="0" w:color="auto"/>
              <w:right w:val="single" w:sz="4" w:space="0" w:color="auto"/>
            </w:tcBorders>
            <w:shd w:val="clear" w:color="auto" w:fill="auto"/>
            <w:vAlign w:val="bottom"/>
            <w:hideMark/>
          </w:tcPr>
          <w:p w14:paraId="48E601B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57D49A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4576AC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23</w:t>
            </w:r>
          </w:p>
        </w:tc>
        <w:tc>
          <w:tcPr>
            <w:tcW w:w="6662" w:type="dxa"/>
            <w:tcBorders>
              <w:top w:val="nil"/>
              <w:left w:val="nil"/>
              <w:bottom w:val="single" w:sz="4" w:space="0" w:color="auto"/>
              <w:right w:val="single" w:sz="4" w:space="0" w:color="auto"/>
            </w:tcBorders>
            <w:shd w:val="clear" w:color="auto" w:fill="auto"/>
            <w:vAlign w:val="bottom"/>
            <w:hideMark/>
          </w:tcPr>
          <w:p w14:paraId="38A7B95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3F2163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7F040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24</w:t>
            </w:r>
          </w:p>
        </w:tc>
        <w:tc>
          <w:tcPr>
            <w:tcW w:w="6662" w:type="dxa"/>
            <w:tcBorders>
              <w:top w:val="nil"/>
              <w:left w:val="nil"/>
              <w:bottom w:val="single" w:sz="4" w:space="0" w:color="auto"/>
              <w:right w:val="single" w:sz="4" w:space="0" w:color="auto"/>
            </w:tcBorders>
            <w:shd w:val="clear" w:color="auto" w:fill="auto"/>
            <w:vAlign w:val="bottom"/>
            <w:hideMark/>
          </w:tcPr>
          <w:p w14:paraId="5DCA462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AF35D8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94A4657"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2а</w:t>
            </w:r>
          </w:p>
        </w:tc>
        <w:tc>
          <w:tcPr>
            <w:tcW w:w="6662" w:type="dxa"/>
            <w:tcBorders>
              <w:top w:val="nil"/>
              <w:left w:val="nil"/>
              <w:bottom w:val="single" w:sz="4" w:space="0" w:color="auto"/>
              <w:right w:val="single" w:sz="4" w:space="0" w:color="auto"/>
            </w:tcBorders>
            <w:shd w:val="clear" w:color="auto" w:fill="auto"/>
            <w:vAlign w:val="bottom"/>
            <w:hideMark/>
          </w:tcPr>
          <w:p w14:paraId="61797110"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887B07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57373E" w14:textId="77777777" w:rsidR="003333F2" w:rsidRPr="00CF6F16" w:rsidRDefault="003333F2" w:rsidP="0068190A">
            <w:pPr>
              <w:jc w:val="center"/>
              <w:rPr>
                <w:color w:val="000000" w:themeColor="text1"/>
                <w:sz w:val="24"/>
                <w:szCs w:val="24"/>
              </w:rPr>
            </w:pPr>
            <w:r w:rsidRPr="00CF6F16">
              <w:rPr>
                <w:color w:val="000000" w:themeColor="text1"/>
                <w:sz w:val="24"/>
                <w:szCs w:val="24"/>
              </w:rPr>
              <w:lastRenderedPageBreak/>
              <w:t>ИЖД Ленина, 2б</w:t>
            </w:r>
          </w:p>
        </w:tc>
        <w:tc>
          <w:tcPr>
            <w:tcW w:w="6662" w:type="dxa"/>
            <w:tcBorders>
              <w:top w:val="nil"/>
              <w:left w:val="nil"/>
              <w:bottom w:val="single" w:sz="4" w:space="0" w:color="auto"/>
              <w:right w:val="single" w:sz="4" w:space="0" w:color="auto"/>
            </w:tcBorders>
            <w:shd w:val="clear" w:color="auto" w:fill="auto"/>
            <w:vAlign w:val="bottom"/>
            <w:hideMark/>
          </w:tcPr>
          <w:p w14:paraId="6DEF186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E23813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8A5E23"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2в</w:t>
            </w:r>
          </w:p>
        </w:tc>
        <w:tc>
          <w:tcPr>
            <w:tcW w:w="6662" w:type="dxa"/>
            <w:tcBorders>
              <w:top w:val="nil"/>
              <w:left w:val="nil"/>
              <w:bottom w:val="single" w:sz="4" w:space="0" w:color="auto"/>
              <w:right w:val="single" w:sz="4" w:space="0" w:color="auto"/>
            </w:tcBorders>
            <w:shd w:val="clear" w:color="auto" w:fill="auto"/>
            <w:vAlign w:val="bottom"/>
            <w:hideMark/>
          </w:tcPr>
          <w:p w14:paraId="4F4A3D6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075A3D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204C0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3</w:t>
            </w:r>
          </w:p>
        </w:tc>
        <w:tc>
          <w:tcPr>
            <w:tcW w:w="6662" w:type="dxa"/>
            <w:tcBorders>
              <w:top w:val="nil"/>
              <w:left w:val="nil"/>
              <w:bottom w:val="single" w:sz="4" w:space="0" w:color="auto"/>
              <w:right w:val="single" w:sz="4" w:space="0" w:color="auto"/>
            </w:tcBorders>
            <w:shd w:val="clear" w:color="auto" w:fill="auto"/>
            <w:vAlign w:val="bottom"/>
            <w:hideMark/>
          </w:tcPr>
          <w:p w14:paraId="6910B17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0ABADF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C1B0EA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3а</w:t>
            </w:r>
          </w:p>
        </w:tc>
        <w:tc>
          <w:tcPr>
            <w:tcW w:w="6662" w:type="dxa"/>
            <w:tcBorders>
              <w:top w:val="nil"/>
              <w:left w:val="nil"/>
              <w:bottom w:val="single" w:sz="4" w:space="0" w:color="auto"/>
              <w:right w:val="single" w:sz="4" w:space="0" w:color="auto"/>
            </w:tcBorders>
            <w:shd w:val="clear" w:color="auto" w:fill="auto"/>
            <w:vAlign w:val="bottom"/>
            <w:hideMark/>
          </w:tcPr>
          <w:p w14:paraId="350DE23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BEA9F9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53CFA9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3б</w:t>
            </w:r>
          </w:p>
        </w:tc>
        <w:tc>
          <w:tcPr>
            <w:tcW w:w="6662" w:type="dxa"/>
            <w:tcBorders>
              <w:top w:val="nil"/>
              <w:left w:val="nil"/>
              <w:bottom w:val="single" w:sz="4" w:space="0" w:color="auto"/>
              <w:right w:val="single" w:sz="4" w:space="0" w:color="auto"/>
            </w:tcBorders>
            <w:shd w:val="clear" w:color="auto" w:fill="auto"/>
            <w:vAlign w:val="bottom"/>
            <w:hideMark/>
          </w:tcPr>
          <w:p w14:paraId="0F65B55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DD124A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F8A37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3в</w:t>
            </w:r>
          </w:p>
        </w:tc>
        <w:tc>
          <w:tcPr>
            <w:tcW w:w="6662" w:type="dxa"/>
            <w:tcBorders>
              <w:top w:val="nil"/>
              <w:left w:val="nil"/>
              <w:bottom w:val="single" w:sz="4" w:space="0" w:color="auto"/>
              <w:right w:val="single" w:sz="4" w:space="0" w:color="auto"/>
            </w:tcBorders>
            <w:shd w:val="clear" w:color="auto" w:fill="auto"/>
            <w:vAlign w:val="bottom"/>
            <w:hideMark/>
          </w:tcPr>
          <w:p w14:paraId="17A4F17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0BFE9C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B77D5C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5</w:t>
            </w:r>
          </w:p>
        </w:tc>
        <w:tc>
          <w:tcPr>
            <w:tcW w:w="6662" w:type="dxa"/>
            <w:tcBorders>
              <w:top w:val="nil"/>
              <w:left w:val="nil"/>
              <w:bottom w:val="single" w:sz="4" w:space="0" w:color="auto"/>
              <w:right w:val="single" w:sz="4" w:space="0" w:color="auto"/>
            </w:tcBorders>
            <w:shd w:val="clear" w:color="auto" w:fill="auto"/>
            <w:vAlign w:val="bottom"/>
            <w:hideMark/>
          </w:tcPr>
          <w:p w14:paraId="4F5165E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18DAD2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D781F0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6</w:t>
            </w:r>
          </w:p>
        </w:tc>
        <w:tc>
          <w:tcPr>
            <w:tcW w:w="6662" w:type="dxa"/>
            <w:tcBorders>
              <w:top w:val="nil"/>
              <w:left w:val="nil"/>
              <w:bottom w:val="single" w:sz="4" w:space="0" w:color="auto"/>
              <w:right w:val="single" w:sz="4" w:space="0" w:color="auto"/>
            </w:tcBorders>
            <w:shd w:val="clear" w:color="auto" w:fill="auto"/>
            <w:vAlign w:val="bottom"/>
            <w:hideMark/>
          </w:tcPr>
          <w:p w14:paraId="644A4D8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DCF201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33995D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7</w:t>
            </w:r>
          </w:p>
        </w:tc>
        <w:tc>
          <w:tcPr>
            <w:tcW w:w="6662" w:type="dxa"/>
            <w:tcBorders>
              <w:top w:val="nil"/>
              <w:left w:val="nil"/>
              <w:bottom w:val="single" w:sz="4" w:space="0" w:color="auto"/>
              <w:right w:val="single" w:sz="4" w:space="0" w:color="auto"/>
            </w:tcBorders>
            <w:shd w:val="clear" w:color="auto" w:fill="auto"/>
            <w:vAlign w:val="bottom"/>
            <w:hideMark/>
          </w:tcPr>
          <w:p w14:paraId="5335B0D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10FC82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E0F3BB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7а</w:t>
            </w:r>
          </w:p>
        </w:tc>
        <w:tc>
          <w:tcPr>
            <w:tcW w:w="6662" w:type="dxa"/>
            <w:tcBorders>
              <w:top w:val="nil"/>
              <w:left w:val="nil"/>
              <w:bottom w:val="single" w:sz="4" w:space="0" w:color="auto"/>
              <w:right w:val="single" w:sz="4" w:space="0" w:color="auto"/>
            </w:tcBorders>
            <w:shd w:val="clear" w:color="auto" w:fill="auto"/>
            <w:vAlign w:val="bottom"/>
            <w:hideMark/>
          </w:tcPr>
          <w:p w14:paraId="4971E29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270A30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57D4FB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8</w:t>
            </w:r>
          </w:p>
        </w:tc>
        <w:tc>
          <w:tcPr>
            <w:tcW w:w="6662" w:type="dxa"/>
            <w:tcBorders>
              <w:top w:val="nil"/>
              <w:left w:val="nil"/>
              <w:bottom w:val="single" w:sz="4" w:space="0" w:color="auto"/>
              <w:right w:val="single" w:sz="4" w:space="0" w:color="auto"/>
            </w:tcBorders>
            <w:shd w:val="clear" w:color="auto" w:fill="auto"/>
            <w:vAlign w:val="bottom"/>
            <w:hideMark/>
          </w:tcPr>
          <w:p w14:paraId="7367DC0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F67312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62B1D1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8а</w:t>
            </w:r>
          </w:p>
        </w:tc>
        <w:tc>
          <w:tcPr>
            <w:tcW w:w="6662" w:type="dxa"/>
            <w:tcBorders>
              <w:top w:val="nil"/>
              <w:left w:val="nil"/>
              <w:bottom w:val="single" w:sz="4" w:space="0" w:color="auto"/>
              <w:right w:val="single" w:sz="4" w:space="0" w:color="auto"/>
            </w:tcBorders>
            <w:shd w:val="clear" w:color="auto" w:fill="auto"/>
            <w:vAlign w:val="bottom"/>
            <w:hideMark/>
          </w:tcPr>
          <w:p w14:paraId="1F078AD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C80CC5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4D4879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Пушкина, 23</w:t>
            </w:r>
          </w:p>
        </w:tc>
        <w:tc>
          <w:tcPr>
            <w:tcW w:w="6662" w:type="dxa"/>
            <w:tcBorders>
              <w:top w:val="nil"/>
              <w:left w:val="nil"/>
              <w:bottom w:val="single" w:sz="4" w:space="0" w:color="auto"/>
              <w:right w:val="single" w:sz="4" w:space="0" w:color="auto"/>
            </w:tcBorders>
            <w:shd w:val="clear" w:color="auto" w:fill="auto"/>
            <w:vAlign w:val="bottom"/>
            <w:hideMark/>
          </w:tcPr>
          <w:p w14:paraId="5862AC8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541DC2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42C32F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Пушкина, 25</w:t>
            </w:r>
          </w:p>
        </w:tc>
        <w:tc>
          <w:tcPr>
            <w:tcW w:w="6662" w:type="dxa"/>
            <w:tcBorders>
              <w:top w:val="nil"/>
              <w:left w:val="nil"/>
              <w:bottom w:val="single" w:sz="4" w:space="0" w:color="auto"/>
              <w:right w:val="single" w:sz="4" w:space="0" w:color="auto"/>
            </w:tcBorders>
            <w:shd w:val="clear" w:color="auto" w:fill="auto"/>
            <w:vAlign w:val="bottom"/>
            <w:hideMark/>
          </w:tcPr>
          <w:p w14:paraId="3EAD311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DFEF92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AA7D45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Пушкина, 27</w:t>
            </w:r>
          </w:p>
        </w:tc>
        <w:tc>
          <w:tcPr>
            <w:tcW w:w="6662" w:type="dxa"/>
            <w:tcBorders>
              <w:top w:val="nil"/>
              <w:left w:val="nil"/>
              <w:bottom w:val="single" w:sz="4" w:space="0" w:color="auto"/>
              <w:right w:val="single" w:sz="4" w:space="0" w:color="auto"/>
            </w:tcBorders>
            <w:shd w:val="clear" w:color="auto" w:fill="auto"/>
            <w:vAlign w:val="bottom"/>
            <w:hideMark/>
          </w:tcPr>
          <w:p w14:paraId="338986A3"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38A300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9AA04A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Пушкина, 31</w:t>
            </w:r>
          </w:p>
        </w:tc>
        <w:tc>
          <w:tcPr>
            <w:tcW w:w="6662" w:type="dxa"/>
            <w:tcBorders>
              <w:top w:val="nil"/>
              <w:left w:val="nil"/>
              <w:bottom w:val="single" w:sz="4" w:space="0" w:color="auto"/>
              <w:right w:val="single" w:sz="4" w:space="0" w:color="auto"/>
            </w:tcBorders>
            <w:shd w:val="clear" w:color="auto" w:fill="auto"/>
            <w:vAlign w:val="bottom"/>
            <w:hideMark/>
          </w:tcPr>
          <w:p w14:paraId="0A810AD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A8F9F1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761466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1</w:t>
            </w:r>
          </w:p>
        </w:tc>
        <w:tc>
          <w:tcPr>
            <w:tcW w:w="6662" w:type="dxa"/>
            <w:tcBorders>
              <w:top w:val="nil"/>
              <w:left w:val="nil"/>
              <w:bottom w:val="single" w:sz="4" w:space="0" w:color="auto"/>
              <w:right w:val="single" w:sz="4" w:space="0" w:color="auto"/>
            </w:tcBorders>
            <w:shd w:val="clear" w:color="auto" w:fill="auto"/>
            <w:vAlign w:val="bottom"/>
            <w:hideMark/>
          </w:tcPr>
          <w:p w14:paraId="29D77AD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96F3AA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D7C05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10</w:t>
            </w:r>
          </w:p>
        </w:tc>
        <w:tc>
          <w:tcPr>
            <w:tcW w:w="6662" w:type="dxa"/>
            <w:tcBorders>
              <w:top w:val="nil"/>
              <w:left w:val="nil"/>
              <w:bottom w:val="single" w:sz="4" w:space="0" w:color="auto"/>
              <w:right w:val="single" w:sz="4" w:space="0" w:color="auto"/>
            </w:tcBorders>
            <w:shd w:val="clear" w:color="auto" w:fill="auto"/>
            <w:vAlign w:val="bottom"/>
            <w:hideMark/>
          </w:tcPr>
          <w:p w14:paraId="29FA111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25F716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B2A4DE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11</w:t>
            </w:r>
          </w:p>
        </w:tc>
        <w:tc>
          <w:tcPr>
            <w:tcW w:w="6662" w:type="dxa"/>
            <w:tcBorders>
              <w:top w:val="nil"/>
              <w:left w:val="nil"/>
              <w:bottom w:val="single" w:sz="4" w:space="0" w:color="auto"/>
              <w:right w:val="single" w:sz="4" w:space="0" w:color="auto"/>
            </w:tcBorders>
            <w:shd w:val="clear" w:color="auto" w:fill="auto"/>
            <w:vAlign w:val="bottom"/>
            <w:hideMark/>
          </w:tcPr>
          <w:p w14:paraId="60FC193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59CA09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28F2967"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13</w:t>
            </w:r>
          </w:p>
        </w:tc>
        <w:tc>
          <w:tcPr>
            <w:tcW w:w="6662" w:type="dxa"/>
            <w:tcBorders>
              <w:top w:val="nil"/>
              <w:left w:val="nil"/>
              <w:bottom w:val="single" w:sz="4" w:space="0" w:color="auto"/>
              <w:right w:val="single" w:sz="4" w:space="0" w:color="auto"/>
            </w:tcBorders>
            <w:shd w:val="clear" w:color="auto" w:fill="auto"/>
            <w:vAlign w:val="bottom"/>
            <w:hideMark/>
          </w:tcPr>
          <w:p w14:paraId="2934473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B02C68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4C9564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14</w:t>
            </w:r>
          </w:p>
        </w:tc>
        <w:tc>
          <w:tcPr>
            <w:tcW w:w="6662" w:type="dxa"/>
            <w:tcBorders>
              <w:top w:val="nil"/>
              <w:left w:val="nil"/>
              <w:bottom w:val="single" w:sz="4" w:space="0" w:color="auto"/>
              <w:right w:val="single" w:sz="4" w:space="0" w:color="auto"/>
            </w:tcBorders>
            <w:shd w:val="clear" w:color="auto" w:fill="auto"/>
            <w:vAlign w:val="bottom"/>
            <w:hideMark/>
          </w:tcPr>
          <w:p w14:paraId="6B00066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D77E02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48727E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18</w:t>
            </w:r>
          </w:p>
        </w:tc>
        <w:tc>
          <w:tcPr>
            <w:tcW w:w="6662" w:type="dxa"/>
            <w:tcBorders>
              <w:top w:val="nil"/>
              <w:left w:val="nil"/>
              <w:bottom w:val="single" w:sz="4" w:space="0" w:color="auto"/>
              <w:right w:val="single" w:sz="4" w:space="0" w:color="auto"/>
            </w:tcBorders>
            <w:shd w:val="clear" w:color="auto" w:fill="auto"/>
            <w:vAlign w:val="bottom"/>
            <w:hideMark/>
          </w:tcPr>
          <w:p w14:paraId="401269F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8098B6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AE00813"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1а</w:t>
            </w:r>
          </w:p>
        </w:tc>
        <w:tc>
          <w:tcPr>
            <w:tcW w:w="6662" w:type="dxa"/>
            <w:tcBorders>
              <w:top w:val="nil"/>
              <w:left w:val="nil"/>
              <w:bottom w:val="single" w:sz="4" w:space="0" w:color="auto"/>
              <w:right w:val="single" w:sz="4" w:space="0" w:color="auto"/>
            </w:tcBorders>
            <w:shd w:val="clear" w:color="auto" w:fill="auto"/>
            <w:vAlign w:val="bottom"/>
            <w:hideMark/>
          </w:tcPr>
          <w:p w14:paraId="1FA27FB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E47619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134FF8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20</w:t>
            </w:r>
          </w:p>
        </w:tc>
        <w:tc>
          <w:tcPr>
            <w:tcW w:w="6662" w:type="dxa"/>
            <w:tcBorders>
              <w:top w:val="nil"/>
              <w:left w:val="nil"/>
              <w:bottom w:val="single" w:sz="4" w:space="0" w:color="auto"/>
              <w:right w:val="single" w:sz="4" w:space="0" w:color="auto"/>
            </w:tcBorders>
            <w:shd w:val="clear" w:color="auto" w:fill="auto"/>
            <w:vAlign w:val="bottom"/>
            <w:hideMark/>
          </w:tcPr>
          <w:p w14:paraId="493B981D"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3ECA7C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37865A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22</w:t>
            </w:r>
          </w:p>
        </w:tc>
        <w:tc>
          <w:tcPr>
            <w:tcW w:w="6662" w:type="dxa"/>
            <w:tcBorders>
              <w:top w:val="nil"/>
              <w:left w:val="nil"/>
              <w:bottom w:val="single" w:sz="4" w:space="0" w:color="auto"/>
              <w:right w:val="single" w:sz="4" w:space="0" w:color="auto"/>
            </w:tcBorders>
            <w:shd w:val="clear" w:color="auto" w:fill="auto"/>
            <w:vAlign w:val="bottom"/>
            <w:hideMark/>
          </w:tcPr>
          <w:p w14:paraId="1CE18D0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A9E99A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8EC58E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24</w:t>
            </w:r>
          </w:p>
        </w:tc>
        <w:tc>
          <w:tcPr>
            <w:tcW w:w="6662" w:type="dxa"/>
            <w:tcBorders>
              <w:top w:val="nil"/>
              <w:left w:val="nil"/>
              <w:bottom w:val="single" w:sz="4" w:space="0" w:color="auto"/>
              <w:right w:val="single" w:sz="4" w:space="0" w:color="auto"/>
            </w:tcBorders>
            <w:shd w:val="clear" w:color="auto" w:fill="auto"/>
            <w:vAlign w:val="bottom"/>
            <w:hideMark/>
          </w:tcPr>
          <w:p w14:paraId="1E1B5BD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81E222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1785F2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26</w:t>
            </w:r>
          </w:p>
        </w:tc>
        <w:tc>
          <w:tcPr>
            <w:tcW w:w="6662" w:type="dxa"/>
            <w:tcBorders>
              <w:top w:val="nil"/>
              <w:left w:val="nil"/>
              <w:bottom w:val="single" w:sz="4" w:space="0" w:color="auto"/>
              <w:right w:val="single" w:sz="4" w:space="0" w:color="auto"/>
            </w:tcBorders>
            <w:shd w:val="clear" w:color="auto" w:fill="auto"/>
            <w:vAlign w:val="bottom"/>
            <w:hideMark/>
          </w:tcPr>
          <w:p w14:paraId="11E70E5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97848E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71035D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2а</w:t>
            </w:r>
          </w:p>
        </w:tc>
        <w:tc>
          <w:tcPr>
            <w:tcW w:w="6662" w:type="dxa"/>
            <w:tcBorders>
              <w:top w:val="nil"/>
              <w:left w:val="nil"/>
              <w:bottom w:val="single" w:sz="4" w:space="0" w:color="auto"/>
              <w:right w:val="single" w:sz="4" w:space="0" w:color="auto"/>
            </w:tcBorders>
            <w:shd w:val="clear" w:color="auto" w:fill="auto"/>
            <w:vAlign w:val="bottom"/>
            <w:hideMark/>
          </w:tcPr>
          <w:p w14:paraId="73EF2C0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0F1022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692A43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2б</w:t>
            </w:r>
          </w:p>
        </w:tc>
        <w:tc>
          <w:tcPr>
            <w:tcW w:w="6662" w:type="dxa"/>
            <w:tcBorders>
              <w:top w:val="nil"/>
              <w:left w:val="nil"/>
              <w:bottom w:val="single" w:sz="4" w:space="0" w:color="auto"/>
              <w:right w:val="single" w:sz="4" w:space="0" w:color="auto"/>
            </w:tcBorders>
            <w:shd w:val="clear" w:color="auto" w:fill="auto"/>
            <w:vAlign w:val="bottom"/>
            <w:hideMark/>
          </w:tcPr>
          <w:p w14:paraId="52B2659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7DFCA6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EBEB3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3</w:t>
            </w:r>
          </w:p>
        </w:tc>
        <w:tc>
          <w:tcPr>
            <w:tcW w:w="6662" w:type="dxa"/>
            <w:tcBorders>
              <w:top w:val="nil"/>
              <w:left w:val="nil"/>
              <w:bottom w:val="single" w:sz="4" w:space="0" w:color="auto"/>
              <w:right w:val="single" w:sz="4" w:space="0" w:color="auto"/>
            </w:tcBorders>
            <w:shd w:val="clear" w:color="auto" w:fill="auto"/>
            <w:vAlign w:val="bottom"/>
            <w:hideMark/>
          </w:tcPr>
          <w:p w14:paraId="6DAB18B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0CAFA7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F645B3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4</w:t>
            </w:r>
          </w:p>
        </w:tc>
        <w:tc>
          <w:tcPr>
            <w:tcW w:w="6662" w:type="dxa"/>
            <w:tcBorders>
              <w:top w:val="nil"/>
              <w:left w:val="nil"/>
              <w:bottom w:val="single" w:sz="4" w:space="0" w:color="auto"/>
              <w:right w:val="single" w:sz="4" w:space="0" w:color="auto"/>
            </w:tcBorders>
            <w:shd w:val="clear" w:color="auto" w:fill="auto"/>
            <w:vAlign w:val="bottom"/>
            <w:hideMark/>
          </w:tcPr>
          <w:p w14:paraId="080CDEC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98FD90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5F78B5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6</w:t>
            </w:r>
          </w:p>
        </w:tc>
        <w:tc>
          <w:tcPr>
            <w:tcW w:w="6662" w:type="dxa"/>
            <w:tcBorders>
              <w:top w:val="nil"/>
              <w:left w:val="nil"/>
              <w:bottom w:val="single" w:sz="4" w:space="0" w:color="auto"/>
              <w:right w:val="single" w:sz="4" w:space="0" w:color="auto"/>
            </w:tcBorders>
            <w:shd w:val="clear" w:color="auto" w:fill="auto"/>
            <w:vAlign w:val="bottom"/>
            <w:hideMark/>
          </w:tcPr>
          <w:p w14:paraId="74A92F7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DCA4CA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E85BCE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7</w:t>
            </w:r>
          </w:p>
        </w:tc>
        <w:tc>
          <w:tcPr>
            <w:tcW w:w="6662" w:type="dxa"/>
            <w:tcBorders>
              <w:top w:val="nil"/>
              <w:left w:val="nil"/>
              <w:bottom w:val="single" w:sz="4" w:space="0" w:color="auto"/>
              <w:right w:val="single" w:sz="4" w:space="0" w:color="auto"/>
            </w:tcBorders>
            <w:shd w:val="clear" w:color="auto" w:fill="auto"/>
            <w:vAlign w:val="bottom"/>
            <w:hideMark/>
          </w:tcPr>
          <w:p w14:paraId="2BABEDB0"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B5FA0D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4EAB89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Радиаторная, 8</w:t>
            </w:r>
          </w:p>
        </w:tc>
        <w:tc>
          <w:tcPr>
            <w:tcW w:w="6662" w:type="dxa"/>
            <w:tcBorders>
              <w:top w:val="nil"/>
              <w:left w:val="nil"/>
              <w:bottom w:val="single" w:sz="4" w:space="0" w:color="auto"/>
              <w:right w:val="single" w:sz="4" w:space="0" w:color="auto"/>
            </w:tcBorders>
            <w:shd w:val="clear" w:color="auto" w:fill="auto"/>
            <w:vAlign w:val="bottom"/>
            <w:hideMark/>
          </w:tcPr>
          <w:p w14:paraId="4BB78B1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094410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EAAF7E7"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Свердлова, 5</w:t>
            </w:r>
          </w:p>
        </w:tc>
        <w:tc>
          <w:tcPr>
            <w:tcW w:w="6662" w:type="dxa"/>
            <w:tcBorders>
              <w:top w:val="nil"/>
              <w:left w:val="nil"/>
              <w:bottom w:val="single" w:sz="4" w:space="0" w:color="auto"/>
              <w:right w:val="single" w:sz="4" w:space="0" w:color="auto"/>
            </w:tcBorders>
            <w:shd w:val="clear" w:color="auto" w:fill="auto"/>
            <w:vAlign w:val="bottom"/>
            <w:hideMark/>
          </w:tcPr>
          <w:p w14:paraId="7FF54CE7"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FBADE3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8EFD1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Семипалатинская, 69</w:t>
            </w:r>
          </w:p>
        </w:tc>
        <w:tc>
          <w:tcPr>
            <w:tcW w:w="6662" w:type="dxa"/>
            <w:tcBorders>
              <w:top w:val="nil"/>
              <w:left w:val="nil"/>
              <w:bottom w:val="single" w:sz="4" w:space="0" w:color="auto"/>
              <w:right w:val="single" w:sz="4" w:space="0" w:color="auto"/>
            </w:tcBorders>
            <w:shd w:val="clear" w:color="auto" w:fill="auto"/>
            <w:vAlign w:val="bottom"/>
            <w:hideMark/>
          </w:tcPr>
          <w:p w14:paraId="52910007"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C18256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EEBBD5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Семипалатинская, 71</w:t>
            </w:r>
          </w:p>
        </w:tc>
        <w:tc>
          <w:tcPr>
            <w:tcW w:w="6662" w:type="dxa"/>
            <w:tcBorders>
              <w:top w:val="nil"/>
              <w:left w:val="nil"/>
              <w:bottom w:val="single" w:sz="4" w:space="0" w:color="auto"/>
              <w:right w:val="single" w:sz="4" w:space="0" w:color="auto"/>
            </w:tcBorders>
            <w:shd w:val="clear" w:color="auto" w:fill="auto"/>
            <w:vAlign w:val="bottom"/>
            <w:hideMark/>
          </w:tcPr>
          <w:p w14:paraId="14CCB3BD"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15756F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5601F7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Семипалатинская, 73</w:t>
            </w:r>
          </w:p>
        </w:tc>
        <w:tc>
          <w:tcPr>
            <w:tcW w:w="6662" w:type="dxa"/>
            <w:tcBorders>
              <w:top w:val="nil"/>
              <w:left w:val="nil"/>
              <w:bottom w:val="single" w:sz="4" w:space="0" w:color="auto"/>
              <w:right w:val="single" w:sz="4" w:space="0" w:color="auto"/>
            </w:tcBorders>
            <w:shd w:val="clear" w:color="auto" w:fill="auto"/>
            <w:vAlign w:val="bottom"/>
            <w:hideMark/>
          </w:tcPr>
          <w:p w14:paraId="23A4B8E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24AFE3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EB0B0D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Советская, 149</w:t>
            </w:r>
          </w:p>
        </w:tc>
        <w:tc>
          <w:tcPr>
            <w:tcW w:w="6662" w:type="dxa"/>
            <w:tcBorders>
              <w:top w:val="nil"/>
              <w:left w:val="nil"/>
              <w:bottom w:val="single" w:sz="4" w:space="0" w:color="auto"/>
              <w:right w:val="single" w:sz="4" w:space="0" w:color="auto"/>
            </w:tcBorders>
            <w:shd w:val="clear" w:color="auto" w:fill="auto"/>
            <w:vAlign w:val="bottom"/>
            <w:hideMark/>
          </w:tcPr>
          <w:p w14:paraId="2B7C801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FD9F7F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207258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Советская, 179</w:t>
            </w:r>
          </w:p>
        </w:tc>
        <w:tc>
          <w:tcPr>
            <w:tcW w:w="6662" w:type="dxa"/>
            <w:tcBorders>
              <w:top w:val="nil"/>
              <w:left w:val="nil"/>
              <w:bottom w:val="single" w:sz="4" w:space="0" w:color="auto"/>
              <w:right w:val="single" w:sz="4" w:space="0" w:color="auto"/>
            </w:tcBorders>
            <w:shd w:val="clear" w:color="auto" w:fill="auto"/>
            <w:vAlign w:val="bottom"/>
            <w:hideMark/>
          </w:tcPr>
          <w:p w14:paraId="1736E41D"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24E348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0B7B60"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Советская, 181</w:t>
            </w:r>
          </w:p>
        </w:tc>
        <w:tc>
          <w:tcPr>
            <w:tcW w:w="6662" w:type="dxa"/>
            <w:tcBorders>
              <w:top w:val="nil"/>
              <w:left w:val="nil"/>
              <w:bottom w:val="single" w:sz="4" w:space="0" w:color="auto"/>
              <w:right w:val="single" w:sz="4" w:space="0" w:color="auto"/>
            </w:tcBorders>
            <w:shd w:val="clear" w:color="auto" w:fill="auto"/>
            <w:vAlign w:val="bottom"/>
            <w:hideMark/>
          </w:tcPr>
          <w:p w14:paraId="4B89033E"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D9B8A1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D429C3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Томская, 13</w:t>
            </w:r>
          </w:p>
        </w:tc>
        <w:tc>
          <w:tcPr>
            <w:tcW w:w="6662" w:type="dxa"/>
            <w:tcBorders>
              <w:top w:val="nil"/>
              <w:left w:val="nil"/>
              <w:bottom w:val="single" w:sz="4" w:space="0" w:color="auto"/>
              <w:right w:val="single" w:sz="4" w:space="0" w:color="auto"/>
            </w:tcBorders>
            <w:shd w:val="clear" w:color="auto" w:fill="auto"/>
            <w:vAlign w:val="bottom"/>
            <w:hideMark/>
          </w:tcPr>
          <w:p w14:paraId="2F702DD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F41766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30E61C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Томская, 15</w:t>
            </w:r>
          </w:p>
        </w:tc>
        <w:tc>
          <w:tcPr>
            <w:tcW w:w="6662" w:type="dxa"/>
            <w:tcBorders>
              <w:top w:val="nil"/>
              <w:left w:val="nil"/>
              <w:bottom w:val="single" w:sz="4" w:space="0" w:color="auto"/>
              <w:right w:val="single" w:sz="4" w:space="0" w:color="auto"/>
            </w:tcBorders>
            <w:shd w:val="clear" w:color="auto" w:fill="auto"/>
            <w:vAlign w:val="bottom"/>
            <w:hideMark/>
          </w:tcPr>
          <w:p w14:paraId="69CA418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D9908D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D68C98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Томская, 17</w:t>
            </w:r>
          </w:p>
        </w:tc>
        <w:tc>
          <w:tcPr>
            <w:tcW w:w="6662" w:type="dxa"/>
            <w:tcBorders>
              <w:top w:val="nil"/>
              <w:left w:val="nil"/>
              <w:bottom w:val="single" w:sz="4" w:space="0" w:color="auto"/>
              <w:right w:val="single" w:sz="4" w:space="0" w:color="auto"/>
            </w:tcBorders>
            <w:shd w:val="clear" w:color="auto" w:fill="auto"/>
            <w:vAlign w:val="bottom"/>
            <w:hideMark/>
          </w:tcPr>
          <w:p w14:paraId="1809088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5B2DC7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2F6271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Томская, 2а</w:t>
            </w:r>
          </w:p>
        </w:tc>
        <w:tc>
          <w:tcPr>
            <w:tcW w:w="6662" w:type="dxa"/>
            <w:tcBorders>
              <w:top w:val="nil"/>
              <w:left w:val="nil"/>
              <w:bottom w:val="single" w:sz="4" w:space="0" w:color="auto"/>
              <w:right w:val="single" w:sz="4" w:space="0" w:color="auto"/>
            </w:tcBorders>
            <w:shd w:val="clear" w:color="auto" w:fill="auto"/>
            <w:vAlign w:val="bottom"/>
            <w:hideMark/>
          </w:tcPr>
          <w:p w14:paraId="184622D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39D730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9C04C3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Томская, 9</w:t>
            </w:r>
          </w:p>
        </w:tc>
        <w:tc>
          <w:tcPr>
            <w:tcW w:w="6662" w:type="dxa"/>
            <w:tcBorders>
              <w:top w:val="nil"/>
              <w:left w:val="nil"/>
              <w:bottom w:val="single" w:sz="4" w:space="0" w:color="auto"/>
              <w:right w:val="single" w:sz="4" w:space="0" w:color="auto"/>
            </w:tcBorders>
            <w:shd w:val="clear" w:color="auto" w:fill="auto"/>
            <w:vAlign w:val="bottom"/>
            <w:hideMark/>
          </w:tcPr>
          <w:p w14:paraId="7139DB4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8D434FB"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A52BDB7" w14:textId="77777777" w:rsidR="003333F2" w:rsidRPr="00CF6F16" w:rsidRDefault="003333F2" w:rsidP="0068190A">
            <w:pPr>
              <w:jc w:val="center"/>
              <w:rPr>
                <w:color w:val="000000" w:themeColor="text1"/>
                <w:sz w:val="24"/>
                <w:szCs w:val="24"/>
              </w:rPr>
            </w:pPr>
            <w:r w:rsidRPr="00CF6F16">
              <w:rPr>
                <w:color w:val="000000" w:themeColor="text1"/>
                <w:sz w:val="24"/>
                <w:szCs w:val="24"/>
              </w:rPr>
              <w:lastRenderedPageBreak/>
              <w:t>ИЖД Трудовая, 18</w:t>
            </w:r>
          </w:p>
        </w:tc>
        <w:tc>
          <w:tcPr>
            <w:tcW w:w="6662" w:type="dxa"/>
            <w:tcBorders>
              <w:top w:val="nil"/>
              <w:left w:val="nil"/>
              <w:bottom w:val="single" w:sz="4" w:space="0" w:color="auto"/>
              <w:right w:val="single" w:sz="4" w:space="0" w:color="auto"/>
            </w:tcBorders>
            <w:shd w:val="clear" w:color="auto" w:fill="auto"/>
            <w:vAlign w:val="bottom"/>
            <w:hideMark/>
          </w:tcPr>
          <w:p w14:paraId="3344FE1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4F12A1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0017AB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20</w:t>
            </w:r>
          </w:p>
        </w:tc>
        <w:tc>
          <w:tcPr>
            <w:tcW w:w="6662" w:type="dxa"/>
            <w:tcBorders>
              <w:top w:val="nil"/>
              <w:left w:val="nil"/>
              <w:bottom w:val="single" w:sz="4" w:space="0" w:color="auto"/>
              <w:right w:val="single" w:sz="4" w:space="0" w:color="auto"/>
            </w:tcBorders>
            <w:shd w:val="clear" w:color="auto" w:fill="auto"/>
            <w:vAlign w:val="bottom"/>
            <w:hideMark/>
          </w:tcPr>
          <w:p w14:paraId="53CDB04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0A6638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E81A2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21</w:t>
            </w:r>
          </w:p>
        </w:tc>
        <w:tc>
          <w:tcPr>
            <w:tcW w:w="6662" w:type="dxa"/>
            <w:tcBorders>
              <w:top w:val="nil"/>
              <w:left w:val="nil"/>
              <w:bottom w:val="single" w:sz="4" w:space="0" w:color="auto"/>
              <w:right w:val="single" w:sz="4" w:space="0" w:color="auto"/>
            </w:tcBorders>
            <w:shd w:val="clear" w:color="auto" w:fill="auto"/>
            <w:vAlign w:val="bottom"/>
            <w:hideMark/>
          </w:tcPr>
          <w:p w14:paraId="1D3F4E2A"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ABE77A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A43DF7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22</w:t>
            </w:r>
          </w:p>
        </w:tc>
        <w:tc>
          <w:tcPr>
            <w:tcW w:w="6662" w:type="dxa"/>
            <w:tcBorders>
              <w:top w:val="nil"/>
              <w:left w:val="nil"/>
              <w:bottom w:val="single" w:sz="4" w:space="0" w:color="auto"/>
              <w:right w:val="single" w:sz="4" w:space="0" w:color="auto"/>
            </w:tcBorders>
            <w:shd w:val="clear" w:color="auto" w:fill="auto"/>
            <w:vAlign w:val="bottom"/>
            <w:hideMark/>
          </w:tcPr>
          <w:p w14:paraId="08E1D53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030294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8010A1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23</w:t>
            </w:r>
          </w:p>
        </w:tc>
        <w:tc>
          <w:tcPr>
            <w:tcW w:w="6662" w:type="dxa"/>
            <w:tcBorders>
              <w:top w:val="nil"/>
              <w:left w:val="nil"/>
              <w:bottom w:val="single" w:sz="4" w:space="0" w:color="auto"/>
              <w:right w:val="single" w:sz="4" w:space="0" w:color="auto"/>
            </w:tcBorders>
            <w:shd w:val="clear" w:color="auto" w:fill="auto"/>
            <w:vAlign w:val="bottom"/>
            <w:hideMark/>
          </w:tcPr>
          <w:p w14:paraId="3AEE39E7"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E45421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2ADA619"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24</w:t>
            </w:r>
          </w:p>
        </w:tc>
        <w:tc>
          <w:tcPr>
            <w:tcW w:w="6662" w:type="dxa"/>
            <w:tcBorders>
              <w:top w:val="nil"/>
              <w:left w:val="nil"/>
              <w:bottom w:val="single" w:sz="4" w:space="0" w:color="auto"/>
              <w:right w:val="single" w:sz="4" w:space="0" w:color="auto"/>
            </w:tcBorders>
            <w:shd w:val="clear" w:color="auto" w:fill="auto"/>
            <w:vAlign w:val="bottom"/>
            <w:hideMark/>
          </w:tcPr>
          <w:p w14:paraId="4AC9E43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FF4801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204341C"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25</w:t>
            </w:r>
          </w:p>
        </w:tc>
        <w:tc>
          <w:tcPr>
            <w:tcW w:w="6662" w:type="dxa"/>
            <w:tcBorders>
              <w:top w:val="nil"/>
              <w:left w:val="nil"/>
              <w:bottom w:val="single" w:sz="4" w:space="0" w:color="auto"/>
              <w:right w:val="single" w:sz="4" w:space="0" w:color="auto"/>
            </w:tcBorders>
            <w:shd w:val="clear" w:color="auto" w:fill="auto"/>
            <w:vAlign w:val="bottom"/>
            <w:hideMark/>
          </w:tcPr>
          <w:p w14:paraId="764FD6E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D027DD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1E2BBD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26</w:t>
            </w:r>
          </w:p>
        </w:tc>
        <w:tc>
          <w:tcPr>
            <w:tcW w:w="6662" w:type="dxa"/>
            <w:tcBorders>
              <w:top w:val="nil"/>
              <w:left w:val="nil"/>
              <w:bottom w:val="single" w:sz="4" w:space="0" w:color="auto"/>
              <w:right w:val="single" w:sz="4" w:space="0" w:color="auto"/>
            </w:tcBorders>
            <w:shd w:val="clear" w:color="auto" w:fill="auto"/>
            <w:vAlign w:val="bottom"/>
            <w:hideMark/>
          </w:tcPr>
          <w:p w14:paraId="424DC81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5CF950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3A2664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27</w:t>
            </w:r>
          </w:p>
        </w:tc>
        <w:tc>
          <w:tcPr>
            <w:tcW w:w="6662" w:type="dxa"/>
            <w:tcBorders>
              <w:top w:val="nil"/>
              <w:left w:val="nil"/>
              <w:bottom w:val="single" w:sz="4" w:space="0" w:color="auto"/>
              <w:right w:val="single" w:sz="4" w:space="0" w:color="auto"/>
            </w:tcBorders>
            <w:shd w:val="clear" w:color="auto" w:fill="auto"/>
            <w:vAlign w:val="bottom"/>
            <w:hideMark/>
          </w:tcPr>
          <w:p w14:paraId="283A0B4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14D5CD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7963A5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28</w:t>
            </w:r>
          </w:p>
        </w:tc>
        <w:tc>
          <w:tcPr>
            <w:tcW w:w="6662" w:type="dxa"/>
            <w:tcBorders>
              <w:top w:val="nil"/>
              <w:left w:val="nil"/>
              <w:bottom w:val="single" w:sz="4" w:space="0" w:color="auto"/>
              <w:right w:val="single" w:sz="4" w:space="0" w:color="auto"/>
            </w:tcBorders>
            <w:shd w:val="clear" w:color="auto" w:fill="auto"/>
            <w:vAlign w:val="bottom"/>
            <w:hideMark/>
          </w:tcPr>
          <w:p w14:paraId="7949DA6C"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37D5A3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FF07F6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29</w:t>
            </w:r>
          </w:p>
        </w:tc>
        <w:tc>
          <w:tcPr>
            <w:tcW w:w="6662" w:type="dxa"/>
            <w:tcBorders>
              <w:top w:val="nil"/>
              <w:left w:val="nil"/>
              <w:bottom w:val="single" w:sz="4" w:space="0" w:color="auto"/>
              <w:right w:val="single" w:sz="4" w:space="0" w:color="auto"/>
            </w:tcBorders>
            <w:shd w:val="clear" w:color="auto" w:fill="auto"/>
            <w:vAlign w:val="bottom"/>
            <w:hideMark/>
          </w:tcPr>
          <w:p w14:paraId="3854423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797489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AFA3A0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30</w:t>
            </w:r>
          </w:p>
        </w:tc>
        <w:tc>
          <w:tcPr>
            <w:tcW w:w="6662" w:type="dxa"/>
            <w:tcBorders>
              <w:top w:val="nil"/>
              <w:left w:val="nil"/>
              <w:bottom w:val="single" w:sz="4" w:space="0" w:color="auto"/>
              <w:right w:val="single" w:sz="4" w:space="0" w:color="auto"/>
            </w:tcBorders>
            <w:shd w:val="clear" w:color="auto" w:fill="auto"/>
            <w:vAlign w:val="bottom"/>
            <w:hideMark/>
          </w:tcPr>
          <w:p w14:paraId="7C91272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8784EB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1C807B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31</w:t>
            </w:r>
          </w:p>
        </w:tc>
        <w:tc>
          <w:tcPr>
            <w:tcW w:w="6662" w:type="dxa"/>
            <w:tcBorders>
              <w:top w:val="nil"/>
              <w:left w:val="nil"/>
              <w:bottom w:val="single" w:sz="4" w:space="0" w:color="auto"/>
              <w:right w:val="single" w:sz="4" w:space="0" w:color="auto"/>
            </w:tcBorders>
            <w:shd w:val="clear" w:color="auto" w:fill="auto"/>
            <w:vAlign w:val="bottom"/>
            <w:hideMark/>
          </w:tcPr>
          <w:p w14:paraId="61DDE3C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87CD14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A7195C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32</w:t>
            </w:r>
          </w:p>
        </w:tc>
        <w:tc>
          <w:tcPr>
            <w:tcW w:w="6662" w:type="dxa"/>
            <w:tcBorders>
              <w:top w:val="nil"/>
              <w:left w:val="nil"/>
              <w:bottom w:val="single" w:sz="4" w:space="0" w:color="auto"/>
              <w:right w:val="single" w:sz="4" w:space="0" w:color="auto"/>
            </w:tcBorders>
            <w:shd w:val="clear" w:color="auto" w:fill="auto"/>
            <w:vAlign w:val="bottom"/>
            <w:hideMark/>
          </w:tcPr>
          <w:p w14:paraId="528AF8E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5F0F07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7754C37"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33</w:t>
            </w:r>
          </w:p>
        </w:tc>
        <w:tc>
          <w:tcPr>
            <w:tcW w:w="6662" w:type="dxa"/>
            <w:tcBorders>
              <w:top w:val="nil"/>
              <w:left w:val="nil"/>
              <w:bottom w:val="single" w:sz="4" w:space="0" w:color="auto"/>
              <w:right w:val="single" w:sz="4" w:space="0" w:color="auto"/>
            </w:tcBorders>
            <w:shd w:val="clear" w:color="auto" w:fill="auto"/>
            <w:vAlign w:val="bottom"/>
            <w:hideMark/>
          </w:tcPr>
          <w:p w14:paraId="59F98F07"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94C88F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745AE7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34</w:t>
            </w:r>
          </w:p>
        </w:tc>
        <w:tc>
          <w:tcPr>
            <w:tcW w:w="6662" w:type="dxa"/>
            <w:tcBorders>
              <w:top w:val="nil"/>
              <w:left w:val="nil"/>
              <w:bottom w:val="single" w:sz="4" w:space="0" w:color="auto"/>
              <w:right w:val="single" w:sz="4" w:space="0" w:color="auto"/>
            </w:tcBorders>
            <w:shd w:val="clear" w:color="auto" w:fill="auto"/>
            <w:vAlign w:val="bottom"/>
            <w:hideMark/>
          </w:tcPr>
          <w:p w14:paraId="6741FB2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DD91263"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82F535B"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35</w:t>
            </w:r>
          </w:p>
        </w:tc>
        <w:tc>
          <w:tcPr>
            <w:tcW w:w="6662" w:type="dxa"/>
            <w:tcBorders>
              <w:top w:val="nil"/>
              <w:left w:val="nil"/>
              <w:bottom w:val="single" w:sz="4" w:space="0" w:color="auto"/>
              <w:right w:val="single" w:sz="4" w:space="0" w:color="auto"/>
            </w:tcBorders>
            <w:shd w:val="clear" w:color="auto" w:fill="auto"/>
            <w:vAlign w:val="bottom"/>
            <w:hideMark/>
          </w:tcPr>
          <w:p w14:paraId="0A9DABE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CF2AC0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BA34CC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36</w:t>
            </w:r>
          </w:p>
        </w:tc>
        <w:tc>
          <w:tcPr>
            <w:tcW w:w="6662" w:type="dxa"/>
            <w:tcBorders>
              <w:top w:val="nil"/>
              <w:left w:val="nil"/>
              <w:bottom w:val="single" w:sz="4" w:space="0" w:color="auto"/>
              <w:right w:val="single" w:sz="4" w:space="0" w:color="auto"/>
            </w:tcBorders>
            <w:shd w:val="clear" w:color="auto" w:fill="auto"/>
            <w:vAlign w:val="bottom"/>
            <w:hideMark/>
          </w:tcPr>
          <w:p w14:paraId="72C4A4C9"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8957A0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4BE6FDF"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37</w:t>
            </w:r>
          </w:p>
        </w:tc>
        <w:tc>
          <w:tcPr>
            <w:tcW w:w="6662" w:type="dxa"/>
            <w:tcBorders>
              <w:top w:val="nil"/>
              <w:left w:val="nil"/>
              <w:bottom w:val="single" w:sz="4" w:space="0" w:color="auto"/>
              <w:right w:val="single" w:sz="4" w:space="0" w:color="auto"/>
            </w:tcBorders>
            <w:shd w:val="clear" w:color="auto" w:fill="auto"/>
            <w:vAlign w:val="bottom"/>
            <w:hideMark/>
          </w:tcPr>
          <w:p w14:paraId="18D68413"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103C42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197685E8"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38</w:t>
            </w:r>
          </w:p>
        </w:tc>
        <w:tc>
          <w:tcPr>
            <w:tcW w:w="6662" w:type="dxa"/>
            <w:tcBorders>
              <w:top w:val="nil"/>
              <w:left w:val="nil"/>
              <w:bottom w:val="single" w:sz="4" w:space="0" w:color="auto"/>
              <w:right w:val="single" w:sz="4" w:space="0" w:color="auto"/>
            </w:tcBorders>
            <w:shd w:val="clear" w:color="auto" w:fill="auto"/>
            <w:vAlign w:val="bottom"/>
            <w:hideMark/>
          </w:tcPr>
          <w:p w14:paraId="72FBCD6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1DD6BF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8880C6A"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40</w:t>
            </w:r>
          </w:p>
        </w:tc>
        <w:tc>
          <w:tcPr>
            <w:tcW w:w="6662" w:type="dxa"/>
            <w:tcBorders>
              <w:top w:val="nil"/>
              <w:left w:val="nil"/>
              <w:bottom w:val="single" w:sz="4" w:space="0" w:color="auto"/>
              <w:right w:val="single" w:sz="4" w:space="0" w:color="auto"/>
            </w:tcBorders>
            <w:shd w:val="clear" w:color="auto" w:fill="auto"/>
            <w:vAlign w:val="bottom"/>
            <w:hideMark/>
          </w:tcPr>
          <w:p w14:paraId="265123F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C5764A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6837CC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41</w:t>
            </w:r>
          </w:p>
        </w:tc>
        <w:tc>
          <w:tcPr>
            <w:tcW w:w="6662" w:type="dxa"/>
            <w:tcBorders>
              <w:top w:val="nil"/>
              <w:left w:val="nil"/>
              <w:bottom w:val="single" w:sz="4" w:space="0" w:color="auto"/>
              <w:right w:val="single" w:sz="4" w:space="0" w:color="auto"/>
            </w:tcBorders>
            <w:shd w:val="clear" w:color="auto" w:fill="auto"/>
            <w:vAlign w:val="bottom"/>
            <w:hideMark/>
          </w:tcPr>
          <w:p w14:paraId="2D57CCC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864A6F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FBC3DC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42</w:t>
            </w:r>
          </w:p>
        </w:tc>
        <w:tc>
          <w:tcPr>
            <w:tcW w:w="6662" w:type="dxa"/>
            <w:tcBorders>
              <w:top w:val="nil"/>
              <w:left w:val="nil"/>
              <w:bottom w:val="single" w:sz="4" w:space="0" w:color="auto"/>
              <w:right w:val="single" w:sz="4" w:space="0" w:color="auto"/>
            </w:tcBorders>
            <w:shd w:val="clear" w:color="auto" w:fill="auto"/>
            <w:vAlign w:val="bottom"/>
            <w:hideMark/>
          </w:tcPr>
          <w:p w14:paraId="539A7AC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9066698"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867266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43</w:t>
            </w:r>
          </w:p>
        </w:tc>
        <w:tc>
          <w:tcPr>
            <w:tcW w:w="6662" w:type="dxa"/>
            <w:tcBorders>
              <w:top w:val="nil"/>
              <w:left w:val="nil"/>
              <w:bottom w:val="single" w:sz="4" w:space="0" w:color="auto"/>
              <w:right w:val="single" w:sz="4" w:space="0" w:color="auto"/>
            </w:tcBorders>
            <w:shd w:val="clear" w:color="auto" w:fill="auto"/>
            <w:vAlign w:val="bottom"/>
            <w:hideMark/>
          </w:tcPr>
          <w:p w14:paraId="283A20BB"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B29265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59ACC0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44</w:t>
            </w:r>
          </w:p>
        </w:tc>
        <w:tc>
          <w:tcPr>
            <w:tcW w:w="6662" w:type="dxa"/>
            <w:tcBorders>
              <w:top w:val="nil"/>
              <w:left w:val="nil"/>
              <w:bottom w:val="single" w:sz="4" w:space="0" w:color="auto"/>
              <w:right w:val="single" w:sz="4" w:space="0" w:color="auto"/>
            </w:tcBorders>
            <w:shd w:val="clear" w:color="auto" w:fill="auto"/>
            <w:vAlign w:val="bottom"/>
            <w:hideMark/>
          </w:tcPr>
          <w:p w14:paraId="7E93121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3EB0E8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4B09D5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45</w:t>
            </w:r>
          </w:p>
        </w:tc>
        <w:tc>
          <w:tcPr>
            <w:tcW w:w="6662" w:type="dxa"/>
            <w:tcBorders>
              <w:top w:val="nil"/>
              <w:left w:val="nil"/>
              <w:bottom w:val="single" w:sz="4" w:space="0" w:color="auto"/>
              <w:right w:val="single" w:sz="4" w:space="0" w:color="auto"/>
            </w:tcBorders>
            <w:shd w:val="clear" w:color="auto" w:fill="auto"/>
            <w:vAlign w:val="bottom"/>
            <w:hideMark/>
          </w:tcPr>
          <w:p w14:paraId="2691D6D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04EBFFC"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B9A3661"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46</w:t>
            </w:r>
          </w:p>
        </w:tc>
        <w:tc>
          <w:tcPr>
            <w:tcW w:w="6662" w:type="dxa"/>
            <w:tcBorders>
              <w:top w:val="nil"/>
              <w:left w:val="nil"/>
              <w:bottom w:val="single" w:sz="4" w:space="0" w:color="auto"/>
              <w:right w:val="single" w:sz="4" w:space="0" w:color="auto"/>
            </w:tcBorders>
            <w:shd w:val="clear" w:color="auto" w:fill="auto"/>
            <w:vAlign w:val="bottom"/>
            <w:hideMark/>
          </w:tcPr>
          <w:p w14:paraId="5624E41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F53A83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82815E4"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Трудовая, 47</w:t>
            </w:r>
          </w:p>
        </w:tc>
        <w:tc>
          <w:tcPr>
            <w:tcW w:w="6662" w:type="dxa"/>
            <w:tcBorders>
              <w:top w:val="nil"/>
              <w:left w:val="nil"/>
              <w:bottom w:val="single" w:sz="4" w:space="0" w:color="auto"/>
              <w:right w:val="single" w:sz="4" w:space="0" w:color="auto"/>
            </w:tcBorders>
            <w:shd w:val="clear" w:color="auto" w:fill="auto"/>
            <w:vAlign w:val="bottom"/>
            <w:hideMark/>
          </w:tcPr>
          <w:p w14:paraId="44DCA28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B9C06CF"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27697FBB"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Школьная, 54</w:t>
            </w:r>
          </w:p>
        </w:tc>
        <w:tc>
          <w:tcPr>
            <w:tcW w:w="6662" w:type="dxa"/>
            <w:tcBorders>
              <w:top w:val="nil"/>
              <w:left w:val="nil"/>
              <w:bottom w:val="single" w:sz="4" w:space="0" w:color="auto"/>
              <w:right w:val="single" w:sz="4" w:space="0" w:color="auto"/>
            </w:tcBorders>
            <w:shd w:val="clear" w:color="auto" w:fill="auto"/>
            <w:vAlign w:val="bottom"/>
            <w:hideMark/>
          </w:tcPr>
          <w:p w14:paraId="1555E76D"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F172AA9"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BBDEE3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Школьная, 56</w:t>
            </w:r>
          </w:p>
        </w:tc>
        <w:tc>
          <w:tcPr>
            <w:tcW w:w="6662" w:type="dxa"/>
            <w:tcBorders>
              <w:top w:val="nil"/>
              <w:left w:val="nil"/>
              <w:bottom w:val="single" w:sz="4" w:space="0" w:color="auto"/>
              <w:right w:val="single" w:sz="4" w:space="0" w:color="auto"/>
            </w:tcBorders>
            <w:shd w:val="clear" w:color="auto" w:fill="auto"/>
            <w:vAlign w:val="bottom"/>
            <w:hideMark/>
          </w:tcPr>
          <w:p w14:paraId="50699F7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882D49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36CC897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Школьная, 60</w:t>
            </w:r>
          </w:p>
        </w:tc>
        <w:tc>
          <w:tcPr>
            <w:tcW w:w="6662" w:type="dxa"/>
            <w:tcBorders>
              <w:top w:val="nil"/>
              <w:left w:val="nil"/>
              <w:bottom w:val="single" w:sz="4" w:space="0" w:color="auto"/>
              <w:right w:val="single" w:sz="4" w:space="0" w:color="auto"/>
            </w:tcBorders>
            <w:shd w:val="clear" w:color="auto" w:fill="auto"/>
            <w:vAlign w:val="bottom"/>
            <w:hideMark/>
          </w:tcPr>
          <w:p w14:paraId="5FC23547"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387502E"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E2258A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Школьная, 74</w:t>
            </w:r>
          </w:p>
        </w:tc>
        <w:tc>
          <w:tcPr>
            <w:tcW w:w="6662" w:type="dxa"/>
            <w:tcBorders>
              <w:top w:val="nil"/>
              <w:left w:val="nil"/>
              <w:bottom w:val="single" w:sz="4" w:space="0" w:color="auto"/>
              <w:right w:val="single" w:sz="4" w:space="0" w:color="auto"/>
            </w:tcBorders>
            <w:shd w:val="clear" w:color="auto" w:fill="auto"/>
            <w:vAlign w:val="bottom"/>
            <w:hideMark/>
          </w:tcPr>
          <w:p w14:paraId="56AF060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C65335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91B9E1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Комсомольская, 14</w:t>
            </w:r>
          </w:p>
        </w:tc>
        <w:tc>
          <w:tcPr>
            <w:tcW w:w="6662" w:type="dxa"/>
            <w:tcBorders>
              <w:top w:val="nil"/>
              <w:left w:val="nil"/>
              <w:bottom w:val="single" w:sz="4" w:space="0" w:color="auto"/>
              <w:right w:val="single" w:sz="4" w:space="0" w:color="auto"/>
            </w:tcBorders>
            <w:shd w:val="clear" w:color="auto" w:fill="auto"/>
            <w:vAlign w:val="bottom"/>
            <w:hideMark/>
          </w:tcPr>
          <w:p w14:paraId="438BFC92"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E2F80F2"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016EB92B"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Ленина, 9</w:t>
            </w:r>
          </w:p>
        </w:tc>
        <w:tc>
          <w:tcPr>
            <w:tcW w:w="6662" w:type="dxa"/>
            <w:tcBorders>
              <w:top w:val="nil"/>
              <w:left w:val="nil"/>
              <w:bottom w:val="single" w:sz="4" w:space="0" w:color="auto"/>
              <w:right w:val="single" w:sz="4" w:space="0" w:color="auto"/>
            </w:tcBorders>
            <w:shd w:val="clear" w:color="auto" w:fill="auto"/>
            <w:vAlign w:val="bottom"/>
            <w:hideMark/>
          </w:tcPr>
          <w:p w14:paraId="0FC25B26"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53E4318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F729579" w14:textId="77777777" w:rsidR="003333F2" w:rsidRPr="00CF6F16" w:rsidRDefault="003333F2" w:rsidP="0068190A">
            <w:pPr>
              <w:jc w:val="center"/>
              <w:rPr>
                <w:color w:val="000000" w:themeColor="text1"/>
                <w:sz w:val="24"/>
                <w:szCs w:val="24"/>
              </w:rPr>
            </w:pPr>
            <w:r w:rsidRPr="00CF6F16">
              <w:rPr>
                <w:color w:val="000000" w:themeColor="text1"/>
                <w:sz w:val="24"/>
                <w:szCs w:val="24"/>
              </w:rPr>
              <w:t xml:space="preserve">ИЖД </w:t>
            </w:r>
            <w:proofErr w:type="spellStart"/>
            <w:r w:rsidRPr="00CF6F16">
              <w:rPr>
                <w:color w:val="000000" w:themeColor="text1"/>
                <w:sz w:val="24"/>
                <w:szCs w:val="24"/>
              </w:rPr>
              <w:t>Логовская</w:t>
            </w:r>
            <w:proofErr w:type="spellEnd"/>
            <w:r w:rsidRPr="00CF6F16">
              <w:rPr>
                <w:color w:val="000000" w:themeColor="text1"/>
                <w:sz w:val="24"/>
                <w:szCs w:val="24"/>
              </w:rPr>
              <w:t>, 21</w:t>
            </w:r>
          </w:p>
        </w:tc>
        <w:tc>
          <w:tcPr>
            <w:tcW w:w="6662" w:type="dxa"/>
            <w:tcBorders>
              <w:top w:val="nil"/>
              <w:left w:val="nil"/>
              <w:bottom w:val="single" w:sz="4" w:space="0" w:color="auto"/>
              <w:right w:val="single" w:sz="4" w:space="0" w:color="auto"/>
            </w:tcBorders>
            <w:shd w:val="clear" w:color="auto" w:fill="auto"/>
            <w:vAlign w:val="bottom"/>
            <w:hideMark/>
          </w:tcPr>
          <w:p w14:paraId="19DD2514"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20203B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744CE9E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Школьная, 64</w:t>
            </w:r>
          </w:p>
        </w:tc>
        <w:tc>
          <w:tcPr>
            <w:tcW w:w="6662" w:type="dxa"/>
            <w:tcBorders>
              <w:top w:val="nil"/>
              <w:left w:val="nil"/>
              <w:bottom w:val="single" w:sz="4" w:space="0" w:color="auto"/>
              <w:right w:val="single" w:sz="4" w:space="0" w:color="auto"/>
            </w:tcBorders>
            <w:shd w:val="clear" w:color="auto" w:fill="auto"/>
            <w:vAlign w:val="bottom"/>
            <w:hideMark/>
          </w:tcPr>
          <w:p w14:paraId="45B5FEE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E11526D"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2549A95"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Пушкина, 29</w:t>
            </w:r>
          </w:p>
        </w:tc>
        <w:tc>
          <w:tcPr>
            <w:tcW w:w="6662" w:type="dxa"/>
            <w:tcBorders>
              <w:top w:val="nil"/>
              <w:left w:val="nil"/>
              <w:bottom w:val="single" w:sz="4" w:space="0" w:color="auto"/>
              <w:right w:val="single" w:sz="4" w:space="0" w:color="auto"/>
            </w:tcBorders>
            <w:shd w:val="clear" w:color="auto" w:fill="auto"/>
            <w:vAlign w:val="bottom"/>
            <w:hideMark/>
          </w:tcPr>
          <w:p w14:paraId="12BB1495"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00765015"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6993DF3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Пушкина, 33</w:t>
            </w:r>
          </w:p>
        </w:tc>
        <w:tc>
          <w:tcPr>
            <w:tcW w:w="6662" w:type="dxa"/>
            <w:tcBorders>
              <w:top w:val="nil"/>
              <w:left w:val="nil"/>
              <w:bottom w:val="single" w:sz="4" w:space="0" w:color="auto"/>
              <w:right w:val="single" w:sz="4" w:space="0" w:color="auto"/>
            </w:tcBorders>
            <w:shd w:val="clear" w:color="auto" w:fill="auto"/>
            <w:vAlign w:val="bottom"/>
            <w:hideMark/>
          </w:tcPr>
          <w:p w14:paraId="68E6FC9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44D8B3E7"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5EAF3D2"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Семипалатинская, 47</w:t>
            </w:r>
          </w:p>
        </w:tc>
        <w:tc>
          <w:tcPr>
            <w:tcW w:w="6662" w:type="dxa"/>
            <w:tcBorders>
              <w:top w:val="nil"/>
              <w:left w:val="nil"/>
              <w:bottom w:val="single" w:sz="4" w:space="0" w:color="auto"/>
              <w:right w:val="single" w:sz="4" w:space="0" w:color="auto"/>
            </w:tcBorders>
            <w:shd w:val="clear" w:color="auto" w:fill="auto"/>
            <w:vAlign w:val="bottom"/>
            <w:hideMark/>
          </w:tcPr>
          <w:p w14:paraId="31988FFD"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01AE5A6"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87A7A56"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Семипалатинская, 67</w:t>
            </w:r>
          </w:p>
        </w:tc>
        <w:tc>
          <w:tcPr>
            <w:tcW w:w="6662" w:type="dxa"/>
            <w:tcBorders>
              <w:top w:val="nil"/>
              <w:left w:val="nil"/>
              <w:bottom w:val="single" w:sz="4" w:space="0" w:color="auto"/>
              <w:right w:val="single" w:sz="4" w:space="0" w:color="auto"/>
            </w:tcBorders>
            <w:shd w:val="clear" w:color="auto" w:fill="auto"/>
            <w:vAlign w:val="bottom"/>
            <w:hideMark/>
          </w:tcPr>
          <w:p w14:paraId="1DB411C8"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26245B21"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2E8C96D"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Советская, 154</w:t>
            </w:r>
          </w:p>
        </w:tc>
        <w:tc>
          <w:tcPr>
            <w:tcW w:w="6662" w:type="dxa"/>
            <w:tcBorders>
              <w:top w:val="nil"/>
              <w:left w:val="nil"/>
              <w:bottom w:val="single" w:sz="4" w:space="0" w:color="auto"/>
              <w:right w:val="single" w:sz="4" w:space="0" w:color="auto"/>
            </w:tcBorders>
            <w:shd w:val="clear" w:color="auto" w:fill="auto"/>
            <w:vAlign w:val="bottom"/>
            <w:hideMark/>
          </w:tcPr>
          <w:p w14:paraId="7784364F"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E57A040"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5BC8C027"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Комсомольская, 16</w:t>
            </w:r>
          </w:p>
        </w:tc>
        <w:tc>
          <w:tcPr>
            <w:tcW w:w="6662" w:type="dxa"/>
            <w:tcBorders>
              <w:top w:val="nil"/>
              <w:left w:val="nil"/>
              <w:bottom w:val="single" w:sz="4" w:space="0" w:color="auto"/>
              <w:right w:val="single" w:sz="4" w:space="0" w:color="auto"/>
            </w:tcBorders>
            <w:shd w:val="clear" w:color="auto" w:fill="auto"/>
            <w:vAlign w:val="bottom"/>
            <w:hideMark/>
          </w:tcPr>
          <w:p w14:paraId="3F8076BA"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38E53094" w14:textId="77777777" w:rsidTr="003333F2">
        <w:trPr>
          <w:trHeight w:val="300"/>
          <w:jc w:val="center"/>
        </w:trPr>
        <w:tc>
          <w:tcPr>
            <w:tcW w:w="3276" w:type="dxa"/>
            <w:tcBorders>
              <w:top w:val="nil"/>
              <w:left w:val="single" w:sz="4" w:space="0" w:color="auto"/>
              <w:bottom w:val="single" w:sz="4" w:space="0" w:color="auto"/>
              <w:right w:val="single" w:sz="4" w:space="0" w:color="auto"/>
            </w:tcBorders>
            <w:shd w:val="clear" w:color="auto" w:fill="auto"/>
            <w:noWrap/>
            <w:vAlign w:val="bottom"/>
            <w:hideMark/>
          </w:tcPr>
          <w:p w14:paraId="42AB998E" w14:textId="77777777" w:rsidR="003333F2" w:rsidRPr="00CF6F16" w:rsidRDefault="003333F2" w:rsidP="0068190A">
            <w:pPr>
              <w:jc w:val="center"/>
              <w:rPr>
                <w:color w:val="000000" w:themeColor="text1"/>
                <w:sz w:val="24"/>
                <w:szCs w:val="24"/>
              </w:rPr>
            </w:pPr>
            <w:r w:rsidRPr="00CF6F16">
              <w:rPr>
                <w:color w:val="000000" w:themeColor="text1"/>
                <w:sz w:val="24"/>
                <w:szCs w:val="24"/>
              </w:rPr>
              <w:t>ИЖД Толстого, 31</w:t>
            </w:r>
          </w:p>
        </w:tc>
        <w:tc>
          <w:tcPr>
            <w:tcW w:w="6662" w:type="dxa"/>
            <w:tcBorders>
              <w:top w:val="nil"/>
              <w:left w:val="nil"/>
              <w:bottom w:val="single" w:sz="4" w:space="0" w:color="auto"/>
              <w:right w:val="single" w:sz="4" w:space="0" w:color="auto"/>
            </w:tcBorders>
            <w:shd w:val="clear" w:color="auto" w:fill="auto"/>
            <w:vAlign w:val="bottom"/>
            <w:hideMark/>
          </w:tcPr>
          <w:p w14:paraId="4C2EC26A" w14:textId="77777777" w:rsidR="003333F2" w:rsidRPr="00CF6F16" w:rsidRDefault="003333F2" w:rsidP="0068190A">
            <w:pPr>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1D92B4F3"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tcBorders>
              <w:top w:val="nil"/>
            </w:tcBorders>
            <w:shd w:val="clear" w:color="auto" w:fill="auto"/>
          </w:tcPr>
          <w:p w14:paraId="5925142C" w14:textId="77777777" w:rsidR="003333F2" w:rsidRPr="00CF6F16" w:rsidRDefault="003333F2" w:rsidP="003333F2">
            <w:pPr>
              <w:ind w:right="9"/>
              <w:jc w:val="both"/>
              <w:rPr>
                <w:color w:val="000000" w:themeColor="text1"/>
              </w:rPr>
            </w:pPr>
            <w:r w:rsidRPr="00CF6F16">
              <w:rPr>
                <w:color w:val="000000" w:themeColor="text1"/>
              </w:rPr>
              <w:t xml:space="preserve">Малоэтажная комплексная </w:t>
            </w:r>
            <w:proofErr w:type="spellStart"/>
            <w:r w:rsidRPr="00CF6F16">
              <w:rPr>
                <w:color w:val="000000" w:themeColor="text1"/>
              </w:rPr>
              <w:t>жилазастройка</w:t>
            </w:r>
            <w:proofErr w:type="spellEnd"/>
            <w:r w:rsidRPr="00CF6F16">
              <w:rPr>
                <w:color w:val="000000" w:themeColor="text1"/>
              </w:rPr>
              <w:t xml:space="preserve"> в районе </w:t>
            </w:r>
            <w:proofErr w:type="spellStart"/>
            <w:r w:rsidRPr="00CF6F16">
              <w:rPr>
                <w:color w:val="000000" w:themeColor="text1"/>
              </w:rPr>
              <w:t>р.Койниха</w:t>
            </w:r>
            <w:proofErr w:type="spellEnd"/>
          </w:p>
        </w:tc>
        <w:tc>
          <w:tcPr>
            <w:tcW w:w="6662" w:type="dxa"/>
            <w:tcBorders>
              <w:top w:val="nil"/>
            </w:tcBorders>
            <w:shd w:val="clear" w:color="auto" w:fill="auto"/>
          </w:tcPr>
          <w:p w14:paraId="7E83B3B9" w14:textId="77777777" w:rsidR="003333F2" w:rsidRPr="00CF6F16" w:rsidRDefault="003333F2" w:rsidP="0068190A">
            <w:pPr>
              <w:spacing w:line="360" w:lineRule="auto"/>
              <w:ind w:left="-705" w:firstLine="720"/>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76D8EA68"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shd w:val="clear" w:color="auto" w:fill="auto"/>
          </w:tcPr>
          <w:p w14:paraId="203481C1" w14:textId="77777777" w:rsidR="003333F2" w:rsidRPr="00CF6F16" w:rsidRDefault="003333F2" w:rsidP="003333F2">
            <w:pPr>
              <w:ind w:right="9"/>
              <w:jc w:val="both"/>
              <w:rPr>
                <w:color w:val="000000" w:themeColor="text1"/>
              </w:rPr>
            </w:pPr>
            <w:r w:rsidRPr="00CF6F16">
              <w:rPr>
                <w:color w:val="000000" w:themeColor="text1"/>
              </w:rPr>
              <w:lastRenderedPageBreak/>
              <w:t>Площадка для комплексного освоения в целях жилищного строительства в ж/м Западный</w:t>
            </w:r>
          </w:p>
        </w:tc>
        <w:tc>
          <w:tcPr>
            <w:tcW w:w="6662" w:type="dxa"/>
            <w:shd w:val="clear" w:color="auto" w:fill="auto"/>
          </w:tcPr>
          <w:p w14:paraId="19629ACA" w14:textId="77777777" w:rsidR="003333F2" w:rsidRPr="00CF6F16" w:rsidRDefault="003333F2" w:rsidP="0068190A">
            <w:pPr>
              <w:spacing w:line="360" w:lineRule="auto"/>
              <w:ind w:left="-705" w:firstLine="720"/>
              <w:jc w:val="center"/>
              <w:rPr>
                <w:color w:val="000000" w:themeColor="text1"/>
                <w:sz w:val="24"/>
                <w:szCs w:val="24"/>
              </w:rPr>
            </w:pPr>
            <w:r w:rsidRPr="00CF6F16">
              <w:rPr>
                <w:color w:val="000000" w:themeColor="text1"/>
                <w:sz w:val="24"/>
                <w:szCs w:val="24"/>
              </w:rPr>
              <w:t>автономные источники теплоснабжения (природный газ)</w:t>
            </w:r>
          </w:p>
        </w:tc>
      </w:tr>
      <w:tr w:rsidR="003333F2" w:rsidRPr="00CF6F16" w14:paraId="6F6FD0C1"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49"/>
        </w:trPr>
        <w:tc>
          <w:tcPr>
            <w:tcW w:w="3276" w:type="dxa"/>
            <w:shd w:val="clear" w:color="auto" w:fill="auto"/>
          </w:tcPr>
          <w:p w14:paraId="7AA58C5E" w14:textId="77777777" w:rsidR="003333F2" w:rsidRPr="00CF6F16" w:rsidRDefault="003333F2" w:rsidP="003333F2">
            <w:pPr>
              <w:ind w:right="9"/>
              <w:jc w:val="both"/>
              <w:rPr>
                <w:color w:val="000000" w:themeColor="text1"/>
              </w:rPr>
            </w:pPr>
            <w:r w:rsidRPr="00CF6F16">
              <w:rPr>
                <w:color w:val="000000" w:themeColor="text1"/>
              </w:rPr>
              <w:t>Строительство противотуберкулезного диспансера в районе ул. Барнаульская</w:t>
            </w:r>
          </w:p>
        </w:tc>
        <w:tc>
          <w:tcPr>
            <w:tcW w:w="6662" w:type="dxa"/>
            <w:shd w:val="clear" w:color="auto" w:fill="auto"/>
          </w:tcPr>
          <w:p w14:paraId="3C06E444" w14:textId="77777777" w:rsidR="003333F2" w:rsidRPr="00CF6F16" w:rsidRDefault="003333F2" w:rsidP="0068190A">
            <w:pPr>
              <w:spacing w:line="360" w:lineRule="auto"/>
              <w:ind w:left="-705" w:firstLine="720"/>
              <w:jc w:val="center"/>
              <w:rPr>
                <w:color w:val="000000" w:themeColor="text1"/>
                <w:sz w:val="24"/>
                <w:szCs w:val="24"/>
              </w:rPr>
            </w:pPr>
            <w:r w:rsidRPr="00CF6F16">
              <w:rPr>
                <w:color w:val="000000" w:themeColor="text1"/>
                <w:sz w:val="24"/>
                <w:szCs w:val="24"/>
              </w:rPr>
              <w:t>автономный источник теплоснабжения (природный газ)</w:t>
            </w:r>
          </w:p>
        </w:tc>
      </w:tr>
      <w:tr w:rsidR="003333F2" w:rsidRPr="00CF6F16" w14:paraId="7AF646BE"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shd w:val="clear" w:color="auto" w:fill="auto"/>
          </w:tcPr>
          <w:p w14:paraId="2FA863F7" w14:textId="0423914A" w:rsidR="003333F2" w:rsidRPr="00CF6F16" w:rsidRDefault="003333F2" w:rsidP="003333F2">
            <w:pPr>
              <w:ind w:right="9"/>
              <w:jc w:val="both"/>
              <w:rPr>
                <w:color w:val="000000" w:themeColor="text1"/>
              </w:rPr>
            </w:pPr>
            <w:r w:rsidRPr="00CF6F16">
              <w:rPr>
                <w:color w:val="000000" w:themeColor="text1"/>
              </w:rPr>
              <w:t xml:space="preserve">Строительство торгового центра по </w:t>
            </w:r>
            <w:proofErr w:type="spellStart"/>
            <w:r w:rsidRPr="00CF6F16">
              <w:rPr>
                <w:color w:val="000000" w:themeColor="text1"/>
              </w:rPr>
              <w:t>ул.Ленинградской</w:t>
            </w:r>
            <w:proofErr w:type="spellEnd"/>
          </w:p>
        </w:tc>
        <w:tc>
          <w:tcPr>
            <w:tcW w:w="6662" w:type="dxa"/>
            <w:shd w:val="clear" w:color="auto" w:fill="auto"/>
          </w:tcPr>
          <w:p w14:paraId="6A0FCB47" w14:textId="77777777" w:rsidR="003333F2" w:rsidRPr="00CF6F16" w:rsidRDefault="003333F2" w:rsidP="0068190A">
            <w:pPr>
              <w:spacing w:line="360" w:lineRule="auto"/>
              <w:ind w:left="-705" w:firstLine="720"/>
              <w:jc w:val="center"/>
              <w:rPr>
                <w:color w:val="000000" w:themeColor="text1"/>
                <w:sz w:val="24"/>
                <w:szCs w:val="24"/>
              </w:rPr>
            </w:pPr>
            <w:r w:rsidRPr="00CF6F16">
              <w:rPr>
                <w:color w:val="000000" w:themeColor="text1"/>
                <w:sz w:val="24"/>
                <w:szCs w:val="24"/>
              </w:rPr>
              <w:t>автономный источник теплоснабжения (природный газ)</w:t>
            </w:r>
          </w:p>
        </w:tc>
      </w:tr>
      <w:tr w:rsidR="003333F2" w:rsidRPr="00CF6F16" w14:paraId="6B222602"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1"/>
        </w:trPr>
        <w:tc>
          <w:tcPr>
            <w:tcW w:w="3276" w:type="dxa"/>
            <w:shd w:val="clear" w:color="auto" w:fill="auto"/>
          </w:tcPr>
          <w:p w14:paraId="5504F310" w14:textId="77777777" w:rsidR="003333F2" w:rsidRPr="00CF6F16" w:rsidRDefault="003333F2" w:rsidP="003333F2">
            <w:pPr>
              <w:ind w:right="9"/>
              <w:jc w:val="both"/>
              <w:rPr>
                <w:color w:val="000000" w:themeColor="text1"/>
              </w:rPr>
            </w:pPr>
            <w:r w:rsidRPr="00CF6F16">
              <w:rPr>
                <w:color w:val="000000" w:themeColor="text1"/>
              </w:rPr>
              <w:t>Строительство торгового центра в районе в ж/м Западный, 1А</w:t>
            </w:r>
          </w:p>
        </w:tc>
        <w:tc>
          <w:tcPr>
            <w:tcW w:w="6662" w:type="dxa"/>
            <w:shd w:val="clear" w:color="auto" w:fill="auto"/>
          </w:tcPr>
          <w:p w14:paraId="39ED9962" w14:textId="77777777" w:rsidR="003333F2" w:rsidRPr="00CF6F16" w:rsidRDefault="003333F2" w:rsidP="0068190A">
            <w:pPr>
              <w:spacing w:line="360" w:lineRule="auto"/>
              <w:ind w:left="-705" w:firstLine="720"/>
              <w:jc w:val="center"/>
              <w:rPr>
                <w:color w:val="000000" w:themeColor="text1"/>
                <w:sz w:val="24"/>
                <w:szCs w:val="24"/>
              </w:rPr>
            </w:pPr>
            <w:r w:rsidRPr="00CF6F16">
              <w:rPr>
                <w:color w:val="000000" w:themeColor="text1"/>
                <w:sz w:val="24"/>
                <w:szCs w:val="24"/>
              </w:rPr>
              <w:t>автономный источник теплоснабжения (природный газ)</w:t>
            </w:r>
          </w:p>
        </w:tc>
      </w:tr>
      <w:tr w:rsidR="003333F2" w:rsidRPr="00CF6F16" w14:paraId="45E1A028" w14:textId="77777777" w:rsidTr="003333F2">
        <w:tblPrEx>
          <w:jc w:val="lef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Ex>
        <w:trPr>
          <w:trHeight w:val="554"/>
        </w:trPr>
        <w:tc>
          <w:tcPr>
            <w:tcW w:w="3276" w:type="dxa"/>
            <w:shd w:val="clear" w:color="auto" w:fill="auto"/>
          </w:tcPr>
          <w:p w14:paraId="1818F9AA" w14:textId="77777777" w:rsidR="003333F2" w:rsidRPr="00CF6F16" w:rsidRDefault="003333F2" w:rsidP="003333F2">
            <w:pPr>
              <w:ind w:right="9"/>
              <w:jc w:val="both"/>
              <w:rPr>
                <w:color w:val="000000" w:themeColor="text1"/>
              </w:rPr>
            </w:pPr>
            <w:r w:rsidRPr="00CF6F16">
              <w:rPr>
                <w:color w:val="000000" w:themeColor="text1"/>
              </w:rPr>
              <w:t>Строительство спортивных объектов в районе в ж/м Западный, 1А</w:t>
            </w:r>
          </w:p>
        </w:tc>
        <w:tc>
          <w:tcPr>
            <w:tcW w:w="6662" w:type="dxa"/>
            <w:shd w:val="clear" w:color="auto" w:fill="auto"/>
          </w:tcPr>
          <w:p w14:paraId="112EA7A2" w14:textId="77777777" w:rsidR="003333F2" w:rsidRPr="00CF6F16" w:rsidRDefault="003333F2" w:rsidP="0068190A">
            <w:pPr>
              <w:spacing w:line="360" w:lineRule="auto"/>
              <w:ind w:left="-705" w:firstLine="720"/>
              <w:jc w:val="center"/>
              <w:rPr>
                <w:color w:val="000000" w:themeColor="text1"/>
                <w:sz w:val="24"/>
                <w:szCs w:val="24"/>
              </w:rPr>
            </w:pPr>
            <w:r w:rsidRPr="00CF6F16">
              <w:rPr>
                <w:color w:val="000000" w:themeColor="text1"/>
                <w:sz w:val="24"/>
                <w:szCs w:val="24"/>
              </w:rPr>
              <w:t>автономный источник теплоснабжения (природный газ)</w:t>
            </w:r>
          </w:p>
        </w:tc>
      </w:tr>
    </w:tbl>
    <w:p w14:paraId="610EBF77" w14:textId="77777777" w:rsidR="003333F2" w:rsidRPr="00CF6F16" w:rsidRDefault="003333F2" w:rsidP="003333F2">
      <w:pPr>
        <w:spacing w:line="360" w:lineRule="auto"/>
        <w:ind w:firstLine="438"/>
        <w:jc w:val="both"/>
        <w:rPr>
          <w:rFonts w:cstheme="minorBidi"/>
          <w:color w:val="000000" w:themeColor="text1"/>
          <w:sz w:val="24"/>
          <w:szCs w:val="24"/>
          <w:lang w:eastAsia="en-US"/>
        </w:rPr>
      </w:pPr>
    </w:p>
    <w:p w14:paraId="42061336" w14:textId="05A1D6E9" w:rsidR="00E61C0D" w:rsidRPr="00CF6F16" w:rsidRDefault="00E61C0D" w:rsidP="00E61C0D">
      <w:pPr>
        <w:pStyle w:val="1"/>
        <w:tabs>
          <w:tab w:val="left" w:pos="1308"/>
        </w:tabs>
        <w:spacing w:before="75" w:line="360" w:lineRule="auto"/>
        <w:ind w:right="258"/>
        <w:rPr>
          <w:color w:val="000000" w:themeColor="text1"/>
        </w:rPr>
      </w:pPr>
      <w:bookmarkStart w:id="27" w:name="_Toc164441145"/>
      <w:r w:rsidRPr="00CF6F16">
        <w:rPr>
          <w:color w:val="000000" w:themeColor="text1"/>
        </w:rPr>
        <w:t>РАЗДЕЛ 14. ИНДИКАТОРЫ РАЗВИТИЯ СИСТЕМ ТЕПЛОСНАБЖЕНИЯ, ГОРОДСКОГО ОКРУГА, ГОРОДА ФЕДЕРАЛЬНОГО ЗНАЧЕНИЯ</w:t>
      </w:r>
      <w:bookmarkEnd w:id="27"/>
    </w:p>
    <w:p w14:paraId="2CBE6D5B" w14:textId="77777777" w:rsidR="00E61C0D" w:rsidRPr="00CF6F16" w:rsidRDefault="00E61C0D" w:rsidP="00E61C0D">
      <w:pPr>
        <w:rPr>
          <w:color w:val="000000" w:themeColor="text1"/>
        </w:rPr>
      </w:pPr>
    </w:p>
    <w:p w14:paraId="5A03027E" w14:textId="77777777" w:rsidR="00E61C0D" w:rsidRPr="00CF6F16" w:rsidRDefault="00E61C0D" w:rsidP="00E61C0D">
      <w:pPr>
        <w:pStyle w:val="22"/>
        <w:shd w:val="clear" w:color="auto" w:fill="auto"/>
        <w:spacing w:before="0" w:line="240" w:lineRule="exact"/>
        <w:ind w:firstLine="600"/>
        <w:jc w:val="both"/>
        <w:rPr>
          <w:color w:val="000000" w:themeColor="text1"/>
          <w:sz w:val="24"/>
          <w:szCs w:val="24"/>
          <w:lang w:val="ru-RU" w:bidi="ru-RU"/>
        </w:rPr>
      </w:pPr>
      <w:r w:rsidRPr="00CF6F16">
        <w:rPr>
          <w:color w:val="000000" w:themeColor="text1"/>
          <w:sz w:val="24"/>
          <w:szCs w:val="24"/>
          <w:lang w:val="ru-RU" w:bidi="ru-RU"/>
        </w:rPr>
        <w:t>Индикаторы развития систем теплоснабжения и их изменение характеризуют:</w:t>
      </w:r>
    </w:p>
    <w:p w14:paraId="40838918" w14:textId="77777777" w:rsidR="00E61C0D" w:rsidRPr="00CF6F16" w:rsidRDefault="00E61C0D" w:rsidP="00E61C0D">
      <w:pPr>
        <w:pStyle w:val="22"/>
        <w:numPr>
          <w:ilvl w:val="0"/>
          <w:numId w:val="17"/>
        </w:numPr>
        <w:shd w:val="clear" w:color="auto" w:fill="auto"/>
        <w:tabs>
          <w:tab w:val="left" w:pos="710"/>
        </w:tabs>
        <w:spacing w:before="0" w:line="418" w:lineRule="exact"/>
        <w:jc w:val="both"/>
        <w:rPr>
          <w:color w:val="000000" w:themeColor="text1"/>
          <w:sz w:val="24"/>
          <w:szCs w:val="24"/>
          <w:lang w:val="ru-RU" w:bidi="ru-RU"/>
        </w:rPr>
      </w:pPr>
      <w:r w:rsidRPr="00CF6F16">
        <w:rPr>
          <w:color w:val="000000" w:themeColor="text1"/>
          <w:sz w:val="24"/>
          <w:szCs w:val="24"/>
          <w:lang w:val="ru-RU" w:bidi="ru-RU"/>
        </w:rPr>
        <w:t>физическую доступность теплоснабжения для потребителей города;</w:t>
      </w:r>
    </w:p>
    <w:p w14:paraId="112F3816" w14:textId="77777777" w:rsidR="00E61C0D" w:rsidRPr="00CF6F16" w:rsidRDefault="00E61C0D" w:rsidP="00E61C0D">
      <w:pPr>
        <w:pStyle w:val="22"/>
        <w:numPr>
          <w:ilvl w:val="0"/>
          <w:numId w:val="17"/>
        </w:numPr>
        <w:shd w:val="clear" w:color="auto" w:fill="auto"/>
        <w:tabs>
          <w:tab w:val="left" w:pos="710"/>
        </w:tabs>
        <w:spacing w:before="0" w:line="418" w:lineRule="exact"/>
        <w:jc w:val="both"/>
        <w:rPr>
          <w:color w:val="000000" w:themeColor="text1"/>
          <w:sz w:val="24"/>
          <w:szCs w:val="24"/>
          <w:lang w:val="ru-RU" w:bidi="ru-RU"/>
        </w:rPr>
      </w:pPr>
      <w:r w:rsidRPr="00CF6F16">
        <w:rPr>
          <w:color w:val="000000" w:themeColor="text1"/>
          <w:sz w:val="24"/>
          <w:szCs w:val="24"/>
          <w:lang w:val="ru-RU" w:bidi="ru-RU"/>
        </w:rPr>
        <w:t>энергетическую эффективность, надежность и качество теплоснабжения в зонах действия источников тепловой энергии;</w:t>
      </w:r>
    </w:p>
    <w:p w14:paraId="5B8759B7" w14:textId="77777777" w:rsidR="00E61C0D" w:rsidRPr="00CF6F16" w:rsidRDefault="00E61C0D" w:rsidP="00E61C0D">
      <w:pPr>
        <w:pStyle w:val="22"/>
        <w:numPr>
          <w:ilvl w:val="0"/>
          <w:numId w:val="17"/>
        </w:numPr>
        <w:shd w:val="clear" w:color="auto" w:fill="auto"/>
        <w:tabs>
          <w:tab w:val="left" w:pos="710"/>
        </w:tabs>
        <w:spacing w:before="0" w:line="413" w:lineRule="exact"/>
        <w:jc w:val="both"/>
        <w:rPr>
          <w:color w:val="000000" w:themeColor="text1"/>
          <w:sz w:val="24"/>
          <w:szCs w:val="24"/>
          <w:lang w:val="ru-RU" w:bidi="ru-RU"/>
        </w:rPr>
      </w:pPr>
      <w:r w:rsidRPr="00CF6F16">
        <w:rPr>
          <w:color w:val="000000" w:themeColor="text1"/>
          <w:sz w:val="24"/>
          <w:szCs w:val="24"/>
          <w:lang w:val="ru-RU" w:bidi="ru-RU"/>
        </w:rPr>
        <w:t>развитие систем теплоснабжения и надежность теплоснабжения города в части тепловых сетей.</w:t>
      </w:r>
    </w:p>
    <w:p w14:paraId="7289A462" w14:textId="77777777" w:rsidR="00E61C0D" w:rsidRPr="00CF6F16" w:rsidRDefault="00E61C0D" w:rsidP="00E61C0D">
      <w:pPr>
        <w:pStyle w:val="22"/>
        <w:shd w:val="clear" w:color="auto" w:fill="auto"/>
        <w:spacing w:before="0" w:line="413" w:lineRule="exact"/>
        <w:ind w:firstLine="600"/>
        <w:jc w:val="both"/>
        <w:rPr>
          <w:color w:val="000000" w:themeColor="text1"/>
          <w:sz w:val="24"/>
          <w:szCs w:val="24"/>
          <w:lang w:val="ru-RU" w:bidi="ru-RU"/>
        </w:rPr>
      </w:pPr>
      <w:r w:rsidRPr="00CF6F16">
        <w:rPr>
          <w:color w:val="000000" w:themeColor="text1"/>
          <w:sz w:val="24"/>
          <w:szCs w:val="24"/>
          <w:lang w:val="ru-RU" w:bidi="ru-RU"/>
        </w:rPr>
        <w:t>Индикаторы развития систем теплоснабжения муниципального образования город Искитима определены на весь период действия схемы теплоснабжения. Базовые значения целевых показателей отражают формирование перспективного спроса на тепловую мощность и тепловую энергию. Прогноз перспективного спроса на тепловую энергию формирует основные перспективные показатели производственных программ действующих и создаваемых теплоснабжающих и теплосетевых предприятий города в части товарного отпуска тепловой энергии.</w:t>
      </w:r>
    </w:p>
    <w:p w14:paraId="25743AD0" w14:textId="77777777" w:rsidR="00E61C0D" w:rsidRPr="00CF6F16" w:rsidRDefault="00E61C0D" w:rsidP="00E61C0D">
      <w:pPr>
        <w:pStyle w:val="22"/>
        <w:shd w:val="clear" w:color="auto" w:fill="auto"/>
        <w:spacing w:before="0" w:line="413" w:lineRule="exact"/>
        <w:ind w:firstLine="600"/>
        <w:jc w:val="both"/>
        <w:rPr>
          <w:color w:val="000000" w:themeColor="text1"/>
          <w:sz w:val="24"/>
          <w:szCs w:val="24"/>
          <w:lang w:val="ru-RU" w:bidi="ru-RU"/>
        </w:rPr>
      </w:pPr>
      <w:proofErr w:type="gramStart"/>
      <w:r w:rsidRPr="00CF6F16">
        <w:rPr>
          <w:color w:val="000000" w:themeColor="text1"/>
          <w:sz w:val="24"/>
          <w:szCs w:val="24"/>
          <w:lang w:val="ru-RU" w:bidi="ru-RU"/>
        </w:rPr>
        <w:t>Кроме этого</w:t>
      </w:r>
      <w:proofErr w:type="gramEnd"/>
      <w:r w:rsidRPr="00CF6F16">
        <w:rPr>
          <w:color w:val="000000" w:themeColor="text1"/>
          <w:sz w:val="24"/>
          <w:szCs w:val="24"/>
          <w:lang w:val="ru-RU" w:bidi="ru-RU"/>
        </w:rPr>
        <w:t xml:space="preserve"> дополнительно включены индикаторы, характеризующие эффективность функционирования системы теплоснабжения всего муниципального образования:</w:t>
      </w:r>
    </w:p>
    <w:p w14:paraId="77011719" w14:textId="77777777" w:rsidR="00E61C0D" w:rsidRPr="00CF6F16" w:rsidRDefault="00E61C0D" w:rsidP="00E61C0D">
      <w:pPr>
        <w:pStyle w:val="22"/>
        <w:numPr>
          <w:ilvl w:val="0"/>
          <w:numId w:val="17"/>
        </w:numPr>
        <w:shd w:val="clear" w:color="auto" w:fill="auto"/>
        <w:tabs>
          <w:tab w:val="left" w:pos="710"/>
        </w:tabs>
        <w:spacing w:before="0" w:line="413" w:lineRule="exact"/>
        <w:jc w:val="both"/>
        <w:rPr>
          <w:color w:val="000000" w:themeColor="text1"/>
          <w:sz w:val="24"/>
          <w:szCs w:val="24"/>
          <w:lang w:val="ru-RU" w:bidi="ru-RU"/>
        </w:rPr>
      </w:pPr>
      <w:r w:rsidRPr="00CF6F16">
        <w:rPr>
          <w:color w:val="000000" w:themeColor="text1"/>
          <w:sz w:val="24"/>
          <w:szCs w:val="24"/>
          <w:lang w:val="ru-RU" w:bidi="ru-RU"/>
        </w:rPr>
        <w:t>отношение материальной характеристики тепловых сетей, реконструированных за год, к общей материальной характеристике тепловых сетей;</w:t>
      </w:r>
    </w:p>
    <w:p w14:paraId="26D3BF48" w14:textId="77777777" w:rsidR="00E61C0D" w:rsidRPr="00CF6F16" w:rsidRDefault="00E61C0D" w:rsidP="00E61C0D">
      <w:pPr>
        <w:pStyle w:val="22"/>
        <w:numPr>
          <w:ilvl w:val="0"/>
          <w:numId w:val="17"/>
        </w:numPr>
        <w:shd w:val="clear" w:color="auto" w:fill="auto"/>
        <w:tabs>
          <w:tab w:val="left" w:pos="710"/>
        </w:tabs>
        <w:spacing w:before="0" w:line="413" w:lineRule="exact"/>
        <w:jc w:val="both"/>
        <w:rPr>
          <w:color w:val="000000" w:themeColor="text1"/>
          <w:sz w:val="24"/>
          <w:szCs w:val="24"/>
          <w:lang w:val="ru-RU" w:bidi="ru-RU"/>
        </w:rPr>
      </w:pPr>
      <w:r w:rsidRPr="00CF6F16">
        <w:rPr>
          <w:color w:val="000000" w:themeColor="text1"/>
          <w:sz w:val="24"/>
          <w:szCs w:val="24"/>
          <w:lang w:val="ru-RU" w:bidi="ru-RU"/>
        </w:rPr>
        <w:t>отношение установленной тепловой мощности оборудования источников, реконструированного за год, к общей установленной тепловой мощности источников тепловой энергии.</w:t>
      </w:r>
    </w:p>
    <w:p w14:paraId="20414F23" w14:textId="5BCF1009" w:rsidR="00E61C0D" w:rsidRPr="00CF6F16" w:rsidRDefault="00E61C0D" w:rsidP="00E61C0D">
      <w:pPr>
        <w:pStyle w:val="af0"/>
        <w:shd w:val="clear" w:color="auto" w:fill="auto"/>
        <w:spacing w:line="280" w:lineRule="exact"/>
        <w:ind w:firstLine="720"/>
        <w:rPr>
          <w:b w:val="0"/>
          <w:bCs w:val="0"/>
          <w:color w:val="000000" w:themeColor="text1"/>
          <w:sz w:val="24"/>
          <w:szCs w:val="24"/>
          <w:lang w:val="ru-RU" w:bidi="ru-RU"/>
        </w:rPr>
        <w:sectPr w:rsidR="00E61C0D" w:rsidRPr="00CF6F16" w:rsidSect="00F8500C">
          <w:pgSz w:w="11900" w:h="16840"/>
          <w:pgMar w:top="851" w:right="1080" w:bottom="1440" w:left="1080" w:header="0" w:footer="3" w:gutter="0"/>
          <w:pgBorders w:offsetFrom="page">
            <w:top w:val="single" w:sz="4" w:space="24" w:color="auto"/>
            <w:left w:val="single" w:sz="4" w:space="24" w:color="auto"/>
            <w:bottom w:val="single" w:sz="4" w:space="24" w:color="auto"/>
            <w:right w:val="single" w:sz="4" w:space="24" w:color="auto"/>
          </w:pgBorders>
          <w:cols w:space="720"/>
        </w:sectPr>
      </w:pPr>
      <w:r w:rsidRPr="00CF6F16">
        <w:rPr>
          <w:b w:val="0"/>
          <w:bCs w:val="0"/>
          <w:color w:val="000000" w:themeColor="text1"/>
          <w:sz w:val="24"/>
          <w:szCs w:val="24"/>
          <w:lang w:val="ru-RU" w:bidi="ru-RU"/>
        </w:rPr>
        <w:t>Индикаторы развития систем теплоснабжения муниципального образования города Искитим представлены в таблице ниже:</w:t>
      </w:r>
    </w:p>
    <w:tbl>
      <w:tblPr>
        <w:tblOverlap w:val="never"/>
        <w:tblW w:w="14942" w:type="dxa"/>
        <w:jc w:val="center"/>
        <w:tblLayout w:type="fixed"/>
        <w:tblCellMar>
          <w:left w:w="10" w:type="dxa"/>
          <w:right w:w="10" w:type="dxa"/>
        </w:tblCellMar>
        <w:tblLook w:val="04A0" w:firstRow="1" w:lastRow="0" w:firstColumn="1" w:lastColumn="0" w:noHBand="0" w:noVBand="1"/>
      </w:tblPr>
      <w:tblGrid>
        <w:gridCol w:w="672"/>
        <w:gridCol w:w="2821"/>
        <w:gridCol w:w="901"/>
        <w:gridCol w:w="867"/>
        <w:gridCol w:w="1246"/>
        <w:gridCol w:w="1083"/>
        <w:gridCol w:w="1242"/>
        <w:gridCol w:w="1177"/>
        <w:gridCol w:w="1146"/>
        <w:gridCol w:w="1271"/>
        <w:gridCol w:w="1244"/>
        <w:gridCol w:w="1178"/>
        <w:gridCol w:w="94"/>
      </w:tblGrid>
      <w:tr w:rsidR="00E61C0D" w:rsidRPr="00CF6F16" w14:paraId="180FBF69" w14:textId="77777777" w:rsidTr="00BA590F">
        <w:trPr>
          <w:trHeight w:hRule="exact" w:val="346"/>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38D85E5B" w14:textId="77777777" w:rsidR="00E61C0D" w:rsidRPr="00CF6F16" w:rsidRDefault="00E61C0D" w:rsidP="00BA590F">
            <w:pPr>
              <w:pStyle w:val="22"/>
              <w:shd w:val="clear" w:color="auto" w:fill="auto"/>
              <w:spacing w:before="0" w:after="60" w:line="210" w:lineRule="exact"/>
              <w:ind w:left="300"/>
              <w:jc w:val="left"/>
              <w:rPr>
                <w:color w:val="000000" w:themeColor="text1"/>
              </w:rPr>
            </w:pPr>
            <w:r w:rsidRPr="00CF6F16">
              <w:rPr>
                <w:rStyle w:val="210"/>
                <w:bCs/>
                <w:i w:val="0"/>
                <w:color w:val="000000" w:themeColor="text1"/>
                <w:sz w:val="21"/>
                <w:szCs w:val="21"/>
              </w:rPr>
              <w:lastRenderedPageBreak/>
              <w:t>№</w:t>
            </w:r>
          </w:p>
          <w:p w14:paraId="5FA89A81" w14:textId="77777777" w:rsidR="00E61C0D" w:rsidRPr="00CF6F16" w:rsidRDefault="00E61C0D" w:rsidP="00BA590F">
            <w:pPr>
              <w:pStyle w:val="22"/>
              <w:shd w:val="clear" w:color="auto" w:fill="auto"/>
              <w:spacing w:before="60" w:line="210" w:lineRule="exact"/>
              <w:ind w:left="220"/>
              <w:jc w:val="left"/>
              <w:rPr>
                <w:color w:val="000000" w:themeColor="text1"/>
              </w:rPr>
            </w:pPr>
            <w:r w:rsidRPr="00CF6F16">
              <w:rPr>
                <w:rStyle w:val="210"/>
                <w:bCs/>
                <w:i w:val="0"/>
                <w:color w:val="000000" w:themeColor="text1"/>
                <w:sz w:val="21"/>
                <w:szCs w:val="21"/>
              </w:rPr>
              <w:t>п/п</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623C31B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Наименование показателя</w:t>
            </w:r>
          </w:p>
        </w:tc>
        <w:tc>
          <w:tcPr>
            <w:tcW w:w="901" w:type="dxa"/>
            <w:vMerge w:val="restart"/>
            <w:tcBorders>
              <w:top w:val="single" w:sz="4" w:space="0" w:color="auto"/>
              <w:left w:val="single" w:sz="4" w:space="0" w:color="auto"/>
              <w:bottom w:val="nil"/>
              <w:right w:val="nil"/>
            </w:tcBorders>
            <w:shd w:val="clear" w:color="auto" w:fill="FFFFFF"/>
            <w:vAlign w:val="center"/>
            <w:hideMark/>
          </w:tcPr>
          <w:p w14:paraId="3A4BEDB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Ед. изм.</w:t>
            </w:r>
          </w:p>
        </w:tc>
        <w:tc>
          <w:tcPr>
            <w:tcW w:w="867" w:type="dxa"/>
            <w:vMerge w:val="restart"/>
            <w:tcBorders>
              <w:top w:val="single" w:sz="4" w:space="0" w:color="auto"/>
              <w:left w:val="single" w:sz="4" w:space="0" w:color="auto"/>
              <w:bottom w:val="nil"/>
              <w:right w:val="nil"/>
            </w:tcBorders>
            <w:shd w:val="clear" w:color="auto" w:fill="FFFFFF"/>
            <w:vAlign w:val="center"/>
            <w:hideMark/>
          </w:tcPr>
          <w:p w14:paraId="0DEB0363" w14:textId="77777777" w:rsidR="00E61C0D" w:rsidRPr="00CF6F16" w:rsidRDefault="00E61C0D" w:rsidP="00BA590F">
            <w:pPr>
              <w:pStyle w:val="22"/>
              <w:shd w:val="clear" w:color="auto" w:fill="auto"/>
              <w:spacing w:before="0" w:after="120" w:line="210" w:lineRule="exact"/>
              <w:rPr>
                <w:color w:val="000000" w:themeColor="text1"/>
              </w:rPr>
            </w:pPr>
            <w:r w:rsidRPr="00CF6F16">
              <w:rPr>
                <w:rStyle w:val="210"/>
                <w:bCs/>
                <w:i w:val="0"/>
                <w:color w:val="000000" w:themeColor="text1"/>
                <w:sz w:val="21"/>
                <w:szCs w:val="21"/>
              </w:rPr>
              <w:t>Фактические</w:t>
            </w:r>
          </w:p>
          <w:p w14:paraId="0BED9D26" w14:textId="77777777" w:rsidR="00E61C0D" w:rsidRPr="00CF6F16" w:rsidRDefault="00E61C0D" w:rsidP="00BA590F">
            <w:pPr>
              <w:pStyle w:val="22"/>
              <w:shd w:val="clear" w:color="auto" w:fill="auto"/>
              <w:spacing w:before="120" w:line="210" w:lineRule="exact"/>
              <w:rPr>
                <w:color w:val="000000" w:themeColor="text1"/>
              </w:rPr>
            </w:pPr>
            <w:r w:rsidRPr="00CF6F16">
              <w:rPr>
                <w:rStyle w:val="210"/>
                <w:bCs/>
                <w:i w:val="0"/>
                <w:color w:val="000000" w:themeColor="text1"/>
                <w:sz w:val="21"/>
                <w:szCs w:val="21"/>
              </w:rPr>
              <w:t>значения</w:t>
            </w:r>
          </w:p>
        </w:tc>
        <w:tc>
          <w:tcPr>
            <w:tcW w:w="9681" w:type="dxa"/>
            <w:gridSpan w:val="9"/>
            <w:tcBorders>
              <w:top w:val="single" w:sz="4" w:space="0" w:color="auto"/>
              <w:left w:val="single" w:sz="4" w:space="0" w:color="auto"/>
              <w:bottom w:val="nil"/>
              <w:right w:val="nil"/>
            </w:tcBorders>
            <w:shd w:val="clear" w:color="auto" w:fill="FFFFFF"/>
            <w:vAlign w:val="center"/>
            <w:hideMark/>
          </w:tcPr>
          <w:p w14:paraId="35B2666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Плановые значения</w:t>
            </w:r>
          </w:p>
        </w:tc>
      </w:tr>
      <w:tr w:rsidR="00E61C0D" w:rsidRPr="00CF6F16" w14:paraId="342D8463" w14:textId="77777777" w:rsidTr="00BA590F">
        <w:trPr>
          <w:trHeight w:val="336"/>
          <w:jc w:val="center"/>
        </w:trPr>
        <w:tc>
          <w:tcPr>
            <w:tcW w:w="672" w:type="dxa"/>
            <w:vMerge/>
            <w:tcBorders>
              <w:top w:val="single" w:sz="4" w:space="0" w:color="auto"/>
              <w:left w:val="single" w:sz="4" w:space="0" w:color="auto"/>
              <w:bottom w:val="nil"/>
              <w:right w:val="nil"/>
            </w:tcBorders>
            <w:vAlign w:val="center"/>
            <w:hideMark/>
          </w:tcPr>
          <w:p w14:paraId="2F2EDCE3" w14:textId="77777777" w:rsidR="00E61C0D" w:rsidRPr="00CF6F16" w:rsidRDefault="00E61C0D" w:rsidP="00BA590F">
            <w:pPr>
              <w:rPr>
                <w:color w:val="000000" w:themeColor="text1"/>
                <w:sz w:val="24"/>
                <w:szCs w:val="24"/>
              </w:rPr>
            </w:pPr>
          </w:p>
        </w:tc>
        <w:tc>
          <w:tcPr>
            <w:tcW w:w="2821" w:type="dxa"/>
            <w:vMerge/>
            <w:tcBorders>
              <w:top w:val="single" w:sz="4" w:space="0" w:color="auto"/>
              <w:left w:val="single" w:sz="4" w:space="0" w:color="auto"/>
              <w:bottom w:val="nil"/>
              <w:right w:val="nil"/>
            </w:tcBorders>
            <w:vAlign w:val="center"/>
            <w:hideMark/>
          </w:tcPr>
          <w:p w14:paraId="33DCBDB8" w14:textId="77777777" w:rsidR="00E61C0D" w:rsidRPr="00CF6F16" w:rsidRDefault="00E61C0D" w:rsidP="00BA590F">
            <w:pPr>
              <w:jc w:val="center"/>
              <w:rPr>
                <w:color w:val="000000" w:themeColor="text1"/>
                <w:sz w:val="24"/>
                <w:szCs w:val="24"/>
              </w:rPr>
            </w:pPr>
          </w:p>
        </w:tc>
        <w:tc>
          <w:tcPr>
            <w:tcW w:w="901" w:type="dxa"/>
            <w:vMerge/>
            <w:tcBorders>
              <w:top w:val="single" w:sz="4" w:space="0" w:color="auto"/>
              <w:left w:val="single" w:sz="4" w:space="0" w:color="auto"/>
              <w:bottom w:val="nil"/>
              <w:right w:val="nil"/>
            </w:tcBorders>
            <w:vAlign w:val="center"/>
            <w:hideMark/>
          </w:tcPr>
          <w:p w14:paraId="3666F9BC" w14:textId="77777777" w:rsidR="00E61C0D" w:rsidRPr="00CF6F16" w:rsidRDefault="00E61C0D" w:rsidP="00BA590F">
            <w:pPr>
              <w:jc w:val="center"/>
              <w:rPr>
                <w:color w:val="000000" w:themeColor="text1"/>
                <w:sz w:val="24"/>
                <w:szCs w:val="24"/>
              </w:rPr>
            </w:pPr>
          </w:p>
        </w:tc>
        <w:tc>
          <w:tcPr>
            <w:tcW w:w="867" w:type="dxa"/>
            <w:vMerge/>
            <w:tcBorders>
              <w:top w:val="single" w:sz="4" w:space="0" w:color="auto"/>
              <w:left w:val="single" w:sz="4" w:space="0" w:color="auto"/>
              <w:bottom w:val="nil"/>
              <w:right w:val="nil"/>
            </w:tcBorders>
            <w:vAlign w:val="center"/>
            <w:hideMark/>
          </w:tcPr>
          <w:p w14:paraId="27877C7D" w14:textId="77777777" w:rsidR="00E61C0D" w:rsidRPr="00CF6F16" w:rsidRDefault="00E61C0D" w:rsidP="00BA590F">
            <w:pPr>
              <w:jc w:val="center"/>
              <w:rPr>
                <w:color w:val="000000" w:themeColor="text1"/>
                <w:sz w:val="24"/>
                <w:szCs w:val="24"/>
              </w:rPr>
            </w:pPr>
          </w:p>
        </w:tc>
        <w:tc>
          <w:tcPr>
            <w:tcW w:w="9681" w:type="dxa"/>
            <w:gridSpan w:val="9"/>
            <w:tcBorders>
              <w:top w:val="single" w:sz="4" w:space="0" w:color="auto"/>
              <w:left w:val="single" w:sz="4" w:space="0" w:color="auto"/>
              <w:bottom w:val="nil"/>
              <w:right w:val="nil"/>
            </w:tcBorders>
            <w:shd w:val="clear" w:color="auto" w:fill="FFFFFF"/>
            <w:vAlign w:val="center"/>
            <w:hideMark/>
          </w:tcPr>
          <w:p w14:paraId="13BF7D10" w14:textId="77777777" w:rsidR="00E61C0D" w:rsidRPr="00CF6F16" w:rsidRDefault="00E61C0D" w:rsidP="00BA590F">
            <w:pPr>
              <w:pStyle w:val="22"/>
              <w:shd w:val="clear" w:color="auto" w:fill="auto"/>
              <w:spacing w:before="0" w:line="210" w:lineRule="exact"/>
              <w:rPr>
                <w:color w:val="000000" w:themeColor="text1"/>
                <w:lang w:val="ru-RU"/>
              </w:rPr>
            </w:pPr>
            <w:r w:rsidRPr="00CF6F16">
              <w:rPr>
                <w:rStyle w:val="210"/>
                <w:bCs/>
                <w:i w:val="0"/>
                <w:color w:val="000000" w:themeColor="text1"/>
                <w:sz w:val="21"/>
                <w:szCs w:val="21"/>
              </w:rPr>
              <w:t>в т.ч. по годам реализации</w:t>
            </w:r>
          </w:p>
        </w:tc>
      </w:tr>
      <w:tr w:rsidR="00E61C0D" w:rsidRPr="00CF6F16" w14:paraId="78CD9836" w14:textId="77777777" w:rsidTr="00BA590F">
        <w:trPr>
          <w:gridAfter w:val="1"/>
          <w:wAfter w:w="94" w:type="dxa"/>
          <w:trHeight w:hRule="exact" w:val="336"/>
          <w:jc w:val="center"/>
        </w:trPr>
        <w:tc>
          <w:tcPr>
            <w:tcW w:w="672" w:type="dxa"/>
            <w:vMerge/>
            <w:tcBorders>
              <w:top w:val="single" w:sz="4" w:space="0" w:color="auto"/>
              <w:left w:val="single" w:sz="4" w:space="0" w:color="auto"/>
              <w:bottom w:val="nil"/>
              <w:right w:val="nil"/>
            </w:tcBorders>
            <w:vAlign w:val="center"/>
            <w:hideMark/>
          </w:tcPr>
          <w:p w14:paraId="513C9EEF" w14:textId="77777777" w:rsidR="00E61C0D" w:rsidRPr="00CF6F16" w:rsidRDefault="00E61C0D" w:rsidP="00BA590F">
            <w:pPr>
              <w:rPr>
                <w:color w:val="000000" w:themeColor="text1"/>
                <w:sz w:val="24"/>
                <w:szCs w:val="24"/>
              </w:rPr>
            </w:pPr>
          </w:p>
        </w:tc>
        <w:tc>
          <w:tcPr>
            <w:tcW w:w="2821" w:type="dxa"/>
            <w:vMerge/>
            <w:tcBorders>
              <w:top w:val="single" w:sz="4" w:space="0" w:color="auto"/>
              <w:left w:val="single" w:sz="4" w:space="0" w:color="auto"/>
              <w:bottom w:val="nil"/>
              <w:right w:val="nil"/>
            </w:tcBorders>
            <w:vAlign w:val="center"/>
            <w:hideMark/>
          </w:tcPr>
          <w:p w14:paraId="1DAA0FEB" w14:textId="77777777" w:rsidR="00E61C0D" w:rsidRPr="00CF6F16" w:rsidRDefault="00E61C0D" w:rsidP="00BA590F">
            <w:pPr>
              <w:jc w:val="center"/>
              <w:rPr>
                <w:color w:val="000000" w:themeColor="text1"/>
                <w:sz w:val="24"/>
                <w:szCs w:val="24"/>
              </w:rPr>
            </w:pPr>
          </w:p>
        </w:tc>
        <w:tc>
          <w:tcPr>
            <w:tcW w:w="901" w:type="dxa"/>
            <w:vMerge/>
            <w:tcBorders>
              <w:top w:val="single" w:sz="4" w:space="0" w:color="auto"/>
              <w:left w:val="single" w:sz="4" w:space="0" w:color="auto"/>
              <w:bottom w:val="nil"/>
              <w:right w:val="nil"/>
            </w:tcBorders>
            <w:vAlign w:val="center"/>
            <w:hideMark/>
          </w:tcPr>
          <w:p w14:paraId="20315CBA" w14:textId="77777777" w:rsidR="00E61C0D" w:rsidRPr="00CF6F16" w:rsidRDefault="00E61C0D" w:rsidP="00BA590F">
            <w:pPr>
              <w:jc w:val="center"/>
              <w:rPr>
                <w:color w:val="000000" w:themeColor="text1"/>
                <w:sz w:val="24"/>
                <w:szCs w:val="24"/>
              </w:rPr>
            </w:pPr>
          </w:p>
        </w:tc>
        <w:tc>
          <w:tcPr>
            <w:tcW w:w="867" w:type="dxa"/>
            <w:vMerge/>
            <w:tcBorders>
              <w:top w:val="single" w:sz="4" w:space="0" w:color="auto"/>
              <w:left w:val="single" w:sz="4" w:space="0" w:color="auto"/>
              <w:bottom w:val="nil"/>
              <w:right w:val="nil"/>
            </w:tcBorders>
            <w:vAlign w:val="center"/>
            <w:hideMark/>
          </w:tcPr>
          <w:p w14:paraId="20BF0172" w14:textId="77777777" w:rsidR="00E61C0D" w:rsidRPr="00CF6F16" w:rsidRDefault="00E61C0D" w:rsidP="00BA590F">
            <w:pPr>
              <w:jc w:val="center"/>
              <w:rPr>
                <w:color w:val="000000" w:themeColor="text1"/>
                <w:sz w:val="24"/>
                <w:szCs w:val="24"/>
              </w:rPr>
            </w:pPr>
          </w:p>
        </w:tc>
        <w:tc>
          <w:tcPr>
            <w:tcW w:w="1246" w:type="dxa"/>
            <w:tcBorders>
              <w:top w:val="single" w:sz="4" w:space="0" w:color="auto"/>
              <w:left w:val="single" w:sz="4" w:space="0" w:color="auto"/>
              <w:bottom w:val="nil"/>
              <w:right w:val="nil"/>
            </w:tcBorders>
            <w:shd w:val="clear" w:color="auto" w:fill="FFFFFF"/>
            <w:vAlign w:val="center"/>
            <w:hideMark/>
          </w:tcPr>
          <w:p w14:paraId="5AA73CE4"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2018</w:t>
            </w:r>
          </w:p>
        </w:tc>
        <w:tc>
          <w:tcPr>
            <w:tcW w:w="1083" w:type="dxa"/>
            <w:tcBorders>
              <w:top w:val="single" w:sz="4" w:space="0" w:color="auto"/>
              <w:left w:val="single" w:sz="4" w:space="0" w:color="auto"/>
              <w:bottom w:val="nil"/>
              <w:right w:val="nil"/>
            </w:tcBorders>
            <w:shd w:val="clear" w:color="auto" w:fill="FFFFFF"/>
            <w:vAlign w:val="center"/>
            <w:hideMark/>
          </w:tcPr>
          <w:p w14:paraId="5CD7E5CC"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2019</w:t>
            </w:r>
          </w:p>
        </w:tc>
        <w:tc>
          <w:tcPr>
            <w:tcW w:w="1242" w:type="dxa"/>
            <w:tcBorders>
              <w:top w:val="single" w:sz="4" w:space="0" w:color="auto"/>
              <w:left w:val="single" w:sz="4" w:space="0" w:color="auto"/>
              <w:bottom w:val="nil"/>
              <w:right w:val="nil"/>
            </w:tcBorders>
            <w:shd w:val="clear" w:color="auto" w:fill="FFFFFF"/>
            <w:vAlign w:val="center"/>
            <w:hideMark/>
          </w:tcPr>
          <w:p w14:paraId="61979D52"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2020</w:t>
            </w:r>
          </w:p>
        </w:tc>
        <w:tc>
          <w:tcPr>
            <w:tcW w:w="1177" w:type="dxa"/>
            <w:tcBorders>
              <w:top w:val="single" w:sz="4" w:space="0" w:color="auto"/>
              <w:left w:val="single" w:sz="4" w:space="0" w:color="auto"/>
              <w:bottom w:val="nil"/>
              <w:right w:val="nil"/>
            </w:tcBorders>
            <w:shd w:val="clear" w:color="auto" w:fill="FFFFFF"/>
            <w:vAlign w:val="center"/>
            <w:hideMark/>
          </w:tcPr>
          <w:p w14:paraId="107B474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2021</w:t>
            </w:r>
          </w:p>
        </w:tc>
        <w:tc>
          <w:tcPr>
            <w:tcW w:w="1146" w:type="dxa"/>
            <w:tcBorders>
              <w:top w:val="single" w:sz="4" w:space="0" w:color="auto"/>
              <w:left w:val="single" w:sz="4" w:space="0" w:color="auto"/>
              <w:bottom w:val="nil"/>
              <w:right w:val="nil"/>
            </w:tcBorders>
            <w:shd w:val="clear" w:color="auto" w:fill="FFFFFF"/>
            <w:vAlign w:val="center"/>
            <w:hideMark/>
          </w:tcPr>
          <w:p w14:paraId="646B401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2022</w:t>
            </w:r>
          </w:p>
        </w:tc>
        <w:tc>
          <w:tcPr>
            <w:tcW w:w="1271" w:type="dxa"/>
            <w:tcBorders>
              <w:top w:val="single" w:sz="4" w:space="0" w:color="auto"/>
              <w:left w:val="single" w:sz="4" w:space="0" w:color="auto"/>
              <w:bottom w:val="nil"/>
              <w:right w:val="nil"/>
            </w:tcBorders>
            <w:shd w:val="clear" w:color="auto" w:fill="FFFFFF"/>
            <w:vAlign w:val="center"/>
            <w:hideMark/>
          </w:tcPr>
          <w:p w14:paraId="0187B55D"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2023</w:t>
            </w:r>
          </w:p>
        </w:tc>
        <w:tc>
          <w:tcPr>
            <w:tcW w:w="1244" w:type="dxa"/>
            <w:tcBorders>
              <w:top w:val="single" w:sz="4" w:space="0" w:color="auto"/>
              <w:left w:val="single" w:sz="4" w:space="0" w:color="auto"/>
              <w:bottom w:val="nil"/>
              <w:right w:val="nil"/>
            </w:tcBorders>
            <w:shd w:val="clear" w:color="auto" w:fill="FFFFFF"/>
            <w:vAlign w:val="center"/>
            <w:hideMark/>
          </w:tcPr>
          <w:p w14:paraId="4E456AE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2024-2028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824048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2029-2033</w:t>
            </w:r>
          </w:p>
        </w:tc>
      </w:tr>
      <w:tr w:rsidR="00E61C0D" w:rsidRPr="00CF6F16" w14:paraId="6E9D72A5" w14:textId="77777777" w:rsidTr="00BA590F">
        <w:trPr>
          <w:gridAfter w:val="1"/>
          <w:wAfter w:w="94" w:type="dxa"/>
          <w:trHeight w:hRule="exact" w:val="331"/>
          <w:jc w:val="center"/>
        </w:trPr>
        <w:tc>
          <w:tcPr>
            <w:tcW w:w="672" w:type="dxa"/>
            <w:tcBorders>
              <w:top w:val="single" w:sz="4" w:space="0" w:color="auto"/>
              <w:left w:val="single" w:sz="4" w:space="0" w:color="auto"/>
              <w:bottom w:val="nil"/>
              <w:right w:val="nil"/>
            </w:tcBorders>
            <w:shd w:val="clear" w:color="auto" w:fill="FFFFFF"/>
            <w:vAlign w:val="center"/>
            <w:hideMark/>
          </w:tcPr>
          <w:p w14:paraId="0255372C" w14:textId="77777777" w:rsidR="00E61C0D" w:rsidRPr="00CF6F16" w:rsidRDefault="00E61C0D" w:rsidP="00BA590F">
            <w:pPr>
              <w:pStyle w:val="22"/>
              <w:shd w:val="clear" w:color="auto" w:fill="auto"/>
              <w:spacing w:before="0" w:line="190" w:lineRule="exact"/>
              <w:ind w:left="300"/>
              <w:jc w:val="left"/>
              <w:rPr>
                <w:color w:val="000000" w:themeColor="text1"/>
              </w:rPr>
            </w:pPr>
            <w:r w:rsidRPr="00CF6F16">
              <w:rPr>
                <w:rStyle w:val="210"/>
                <w:i w:val="0"/>
                <w:color w:val="000000" w:themeColor="text1"/>
              </w:rPr>
              <w:t>1</w:t>
            </w:r>
          </w:p>
        </w:tc>
        <w:tc>
          <w:tcPr>
            <w:tcW w:w="2821" w:type="dxa"/>
            <w:tcBorders>
              <w:top w:val="single" w:sz="4" w:space="0" w:color="auto"/>
              <w:left w:val="single" w:sz="4" w:space="0" w:color="auto"/>
              <w:bottom w:val="nil"/>
              <w:right w:val="nil"/>
            </w:tcBorders>
            <w:shd w:val="clear" w:color="auto" w:fill="FFFFFF"/>
            <w:vAlign w:val="center"/>
            <w:hideMark/>
          </w:tcPr>
          <w:p w14:paraId="1A3247A9"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2</w:t>
            </w:r>
          </w:p>
        </w:tc>
        <w:tc>
          <w:tcPr>
            <w:tcW w:w="901" w:type="dxa"/>
            <w:tcBorders>
              <w:top w:val="single" w:sz="4" w:space="0" w:color="auto"/>
              <w:left w:val="single" w:sz="4" w:space="0" w:color="auto"/>
              <w:bottom w:val="nil"/>
              <w:right w:val="nil"/>
            </w:tcBorders>
            <w:shd w:val="clear" w:color="auto" w:fill="FFFFFF"/>
            <w:vAlign w:val="center"/>
            <w:hideMark/>
          </w:tcPr>
          <w:p w14:paraId="15F3EC7A"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3</w:t>
            </w:r>
          </w:p>
        </w:tc>
        <w:tc>
          <w:tcPr>
            <w:tcW w:w="867" w:type="dxa"/>
            <w:tcBorders>
              <w:top w:val="single" w:sz="4" w:space="0" w:color="auto"/>
              <w:left w:val="single" w:sz="4" w:space="0" w:color="auto"/>
              <w:bottom w:val="nil"/>
              <w:right w:val="nil"/>
            </w:tcBorders>
            <w:shd w:val="clear" w:color="auto" w:fill="FFFFFF"/>
            <w:vAlign w:val="center"/>
            <w:hideMark/>
          </w:tcPr>
          <w:p w14:paraId="49C3B2C7"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4</w:t>
            </w:r>
          </w:p>
        </w:tc>
        <w:tc>
          <w:tcPr>
            <w:tcW w:w="1246" w:type="dxa"/>
            <w:tcBorders>
              <w:top w:val="single" w:sz="4" w:space="0" w:color="auto"/>
              <w:left w:val="single" w:sz="4" w:space="0" w:color="auto"/>
              <w:bottom w:val="nil"/>
              <w:right w:val="nil"/>
            </w:tcBorders>
            <w:shd w:val="clear" w:color="auto" w:fill="FFFFFF"/>
            <w:vAlign w:val="center"/>
            <w:hideMark/>
          </w:tcPr>
          <w:p w14:paraId="73AE4771"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5</w:t>
            </w:r>
          </w:p>
        </w:tc>
        <w:tc>
          <w:tcPr>
            <w:tcW w:w="1083" w:type="dxa"/>
            <w:tcBorders>
              <w:top w:val="single" w:sz="4" w:space="0" w:color="auto"/>
              <w:left w:val="single" w:sz="4" w:space="0" w:color="auto"/>
              <w:bottom w:val="nil"/>
              <w:right w:val="nil"/>
            </w:tcBorders>
            <w:shd w:val="clear" w:color="auto" w:fill="FFFFFF"/>
            <w:vAlign w:val="center"/>
            <w:hideMark/>
          </w:tcPr>
          <w:p w14:paraId="7FF7C15E"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6</w:t>
            </w:r>
          </w:p>
        </w:tc>
        <w:tc>
          <w:tcPr>
            <w:tcW w:w="1242" w:type="dxa"/>
            <w:tcBorders>
              <w:top w:val="single" w:sz="4" w:space="0" w:color="auto"/>
              <w:left w:val="single" w:sz="4" w:space="0" w:color="auto"/>
              <w:bottom w:val="nil"/>
              <w:right w:val="nil"/>
            </w:tcBorders>
            <w:shd w:val="clear" w:color="auto" w:fill="FFFFFF"/>
            <w:vAlign w:val="center"/>
            <w:hideMark/>
          </w:tcPr>
          <w:p w14:paraId="5EC23526"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7</w:t>
            </w:r>
          </w:p>
        </w:tc>
        <w:tc>
          <w:tcPr>
            <w:tcW w:w="1177" w:type="dxa"/>
            <w:tcBorders>
              <w:top w:val="single" w:sz="4" w:space="0" w:color="auto"/>
              <w:left w:val="single" w:sz="4" w:space="0" w:color="auto"/>
              <w:bottom w:val="nil"/>
              <w:right w:val="nil"/>
            </w:tcBorders>
            <w:shd w:val="clear" w:color="auto" w:fill="FFFFFF"/>
            <w:vAlign w:val="center"/>
            <w:hideMark/>
          </w:tcPr>
          <w:p w14:paraId="5B7DD256"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8</w:t>
            </w:r>
          </w:p>
        </w:tc>
        <w:tc>
          <w:tcPr>
            <w:tcW w:w="1146" w:type="dxa"/>
            <w:tcBorders>
              <w:top w:val="single" w:sz="4" w:space="0" w:color="auto"/>
              <w:left w:val="single" w:sz="4" w:space="0" w:color="auto"/>
              <w:bottom w:val="nil"/>
              <w:right w:val="nil"/>
            </w:tcBorders>
            <w:shd w:val="clear" w:color="auto" w:fill="FFFFFF"/>
            <w:vAlign w:val="center"/>
            <w:hideMark/>
          </w:tcPr>
          <w:p w14:paraId="04FB1DCA" w14:textId="77777777" w:rsidR="00E61C0D" w:rsidRPr="00CF6F16" w:rsidRDefault="00E61C0D" w:rsidP="00BA590F">
            <w:pPr>
              <w:pStyle w:val="22"/>
              <w:shd w:val="clear" w:color="auto" w:fill="auto"/>
              <w:spacing w:before="0" w:line="190" w:lineRule="exact"/>
              <w:rPr>
                <w:rStyle w:val="210"/>
                <w:i w:val="0"/>
                <w:color w:val="000000" w:themeColor="text1"/>
              </w:rPr>
            </w:pPr>
            <w:r w:rsidRPr="00CF6F16">
              <w:rPr>
                <w:rStyle w:val="210"/>
                <w:i w:val="0"/>
                <w:color w:val="000000" w:themeColor="text1"/>
              </w:rPr>
              <w:t>9</w:t>
            </w:r>
          </w:p>
        </w:tc>
        <w:tc>
          <w:tcPr>
            <w:tcW w:w="1271" w:type="dxa"/>
            <w:tcBorders>
              <w:top w:val="single" w:sz="4" w:space="0" w:color="auto"/>
              <w:left w:val="single" w:sz="4" w:space="0" w:color="auto"/>
              <w:bottom w:val="nil"/>
              <w:right w:val="nil"/>
            </w:tcBorders>
            <w:shd w:val="clear" w:color="auto" w:fill="FFFFFF"/>
            <w:vAlign w:val="center"/>
            <w:hideMark/>
          </w:tcPr>
          <w:p w14:paraId="30B27B1E" w14:textId="77777777" w:rsidR="00E61C0D" w:rsidRPr="00CF6F16" w:rsidRDefault="00E61C0D" w:rsidP="00BA590F">
            <w:pPr>
              <w:jc w:val="center"/>
              <w:rPr>
                <w:rStyle w:val="210"/>
                <w:rFonts w:eastAsia="Arial Unicode MS"/>
                <w:i w:val="0"/>
                <w:color w:val="000000" w:themeColor="text1"/>
              </w:rPr>
            </w:pPr>
            <w:r w:rsidRPr="00CF6F16">
              <w:rPr>
                <w:rStyle w:val="210"/>
                <w:rFonts w:eastAsia="Arial Unicode MS"/>
                <w:i w:val="0"/>
                <w:color w:val="000000" w:themeColor="text1"/>
              </w:rPr>
              <w:t>10</w:t>
            </w:r>
          </w:p>
        </w:tc>
        <w:tc>
          <w:tcPr>
            <w:tcW w:w="1244" w:type="dxa"/>
            <w:tcBorders>
              <w:top w:val="single" w:sz="4" w:space="0" w:color="auto"/>
              <w:left w:val="single" w:sz="4" w:space="0" w:color="auto"/>
              <w:bottom w:val="nil"/>
              <w:right w:val="nil"/>
            </w:tcBorders>
            <w:shd w:val="clear" w:color="auto" w:fill="FFFFFF"/>
            <w:vAlign w:val="center"/>
            <w:hideMark/>
          </w:tcPr>
          <w:p w14:paraId="4A29F23C" w14:textId="77777777" w:rsidR="00E61C0D" w:rsidRPr="00CF6F16" w:rsidRDefault="00E61C0D" w:rsidP="00BA590F">
            <w:pPr>
              <w:pStyle w:val="22"/>
              <w:shd w:val="clear" w:color="auto" w:fill="auto"/>
              <w:spacing w:before="0" w:line="190" w:lineRule="exact"/>
              <w:rPr>
                <w:color w:val="000000" w:themeColor="text1"/>
                <w:sz w:val="24"/>
                <w:szCs w:val="24"/>
              </w:rPr>
            </w:pPr>
            <w:r w:rsidRPr="00CF6F16">
              <w:rPr>
                <w:rStyle w:val="210"/>
                <w:i w:val="0"/>
                <w:color w:val="000000" w:themeColor="text1"/>
              </w:rPr>
              <w:t>11</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463EB473" w14:textId="77777777" w:rsidR="00E61C0D" w:rsidRPr="00CF6F16" w:rsidRDefault="00E61C0D" w:rsidP="00BA590F">
            <w:pPr>
              <w:pStyle w:val="22"/>
              <w:shd w:val="clear" w:color="auto" w:fill="auto"/>
              <w:spacing w:before="0" w:line="190" w:lineRule="exact"/>
              <w:rPr>
                <w:color w:val="000000" w:themeColor="text1"/>
              </w:rPr>
            </w:pPr>
            <w:r w:rsidRPr="00CF6F16">
              <w:rPr>
                <w:rStyle w:val="210"/>
                <w:i w:val="0"/>
                <w:color w:val="000000" w:themeColor="text1"/>
              </w:rPr>
              <w:t>12</w:t>
            </w:r>
          </w:p>
        </w:tc>
      </w:tr>
      <w:tr w:rsidR="00E61C0D" w:rsidRPr="00CF6F16" w14:paraId="051765C2" w14:textId="77777777" w:rsidTr="00BA590F">
        <w:trPr>
          <w:gridAfter w:val="1"/>
          <w:wAfter w:w="94" w:type="dxa"/>
          <w:trHeight w:hRule="exact" w:val="1776"/>
          <w:jc w:val="center"/>
        </w:trPr>
        <w:tc>
          <w:tcPr>
            <w:tcW w:w="672" w:type="dxa"/>
            <w:tcBorders>
              <w:top w:val="single" w:sz="4" w:space="0" w:color="auto"/>
              <w:left w:val="single" w:sz="4" w:space="0" w:color="auto"/>
              <w:bottom w:val="nil"/>
              <w:right w:val="nil"/>
            </w:tcBorders>
            <w:shd w:val="clear" w:color="auto" w:fill="FFFFFF"/>
            <w:vAlign w:val="center"/>
            <w:hideMark/>
          </w:tcPr>
          <w:p w14:paraId="29442019"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t>1</w:t>
            </w:r>
          </w:p>
        </w:tc>
        <w:tc>
          <w:tcPr>
            <w:tcW w:w="2821" w:type="dxa"/>
            <w:tcBorders>
              <w:top w:val="single" w:sz="4" w:space="0" w:color="auto"/>
              <w:left w:val="single" w:sz="4" w:space="0" w:color="auto"/>
              <w:bottom w:val="nil"/>
              <w:right w:val="nil"/>
            </w:tcBorders>
            <w:shd w:val="clear" w:color="auto" w:fill="FFFFFF"/>
            <w:vAlign w:val="center"/>
            <w:hideMark/>
          </w:tcPr>
          <w:p w14:paraId="3590382C" w14:textId="77777777" w:rsidR="00E61C0D" w:rsidRPr="00CF6F16" w:rsidRDefault="00E61C0D" w:rsidP="00BA590F">
            <w:pPr>
              <w:pStyle w:val="22"/>
              <w:shd w:val="clear" w:color="auto" w:fill="auto"/>
              <w:spacing w:before="0" w:line="240" w:lineRule="exact"/>
              <w:rPr>
                <w:color w:val="000000" w:themeColor="text1"/>
                <w:lang w:val="ru-RU"/>
              </w:rPr>
            </w:pPr>
            <w:r w:rsidRPr="00CF6F16">
              <w:rPr>
                <w:rStyle w:val="210"/>
                <w:bCs/>
                <w:i w:val="0"/>
                <w:color w:val="000000" w:themeColor="text1"/>
                <w:sz w:val="21"/>
                <w:szCs w:val="21"/>
              </w:rPr>
              <w:t>Количество прекращений подачи тепловой энергии, теплоносителя в результате технологических нарушений на тепловых сетях</w:t>
            </w:r>
          </w:p>
        </w:tc>
        <w:tc>
          <w:tcPr>
            <w:tcW w:w="901" w:type="dxa"/>
            <w:tcBorders>
              <w:top w:val="single" w:sz="4" w:space="0" w:color="auto"/>
              <w:left w:val="single" w:sz="4" w:space="0" w:color="auto"/>
              <w:bottom w:val="nil"/>
              <w:right w:val="nil"/>
            </w:tcBorders>
            <w:shd w:val="clear" w:color="auto" w:fill="FFFFFF"/>
            <w:vAlign w:val="center"/>
            <w:hideMark/>
          </w:tcPr>
          <w:p w14:paraId="78C7C8B2"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на 1 км</w:t>
            </w:r>
          </w:p>
        </w:tc>
        <w:tc>
          <w:tcPr>
            <w:tcW w:w="867" w:type="dxa"/>
            <w:tcBorders>
              <w:top w:val="single" w:sz="4" w:space="0" w:color="auto"/>
              <w:left w:val="single" w:sz="4" w:space="0" w:color="auto"/>
              <w:bottom w:val="nil"/>
              <w:right w:val="nil"/>
            </w:tcBorders>
            <w:shd w:val="clear" w:color="auto" w:fill="FFFFFF"/>
            <w:vAlign w:val="center"/>
            <w:hideMark/>
          </w:tcPr>
          <w:p w14:paraId="236B5744"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0,41</w:t>
            </w:r>
          </w:p>
        </w:tc>
        <w:tc>
          <w:tcPr>
            <w:tcW w:w="1246" w:type="dxa"/>
            <w:tcBorders>
              <w:top w:val="single" w:sz="4" w:space="0" w:color="auto"/>
              <w:left w:val="single" w:sz="4" w:space="0" w:color="auto"/>
              <w:bottom w:val="nil"/>
              <w:right w:val="nil"/>
            </w:tcBorders>
            <w:shd w:val="clear" w:color="auto" w:fill="FFFFFF"/>
            <w:vAlign w:val="center"/>
            <w:hideMark/>
          </w:tcPr>
          <w:p w14:paraId="67FF9641"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0,4</w:t>
            </w:r>
          </w:p>
        </w:tc>
        <w:tc>
          <w:tcPr>
            <w:tcW w:w="1083" w:type="dxa"/>
            <w:tcBorders>
              <w:top w:val="single" w:sz="4" w:space="0" w:color="auto"/>
              <w:left w:val="single" w:sz="4" w:space="0" w:color="auto"/>
              <w:bottom w:val="nil"/>
              <w:right w:val="nil"/>
            </w:tcBorders>
            <w:shd w:val="clear" w:color="auto" w:fill="FFFFFF"/>
            <w:vAlign w:val="center"/>
            <w:hideMark/>
          </w:tcPr>
          <w:p w14:paraId="5334318D"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0,39</w:t>
            </w:r>
          </w:p>
        </w:tc>
        <w:tc>
          <w:tcPr>
            <w:tcW w:w="1242" w:type="dxa"/>
            <w:tcBorders>
              <w:top w:val="single" w:sz="4" w:space="0" w:color="auto"/>
              <w:left w:val="single" w:sz="4" w:space="0" w:color="auto"/>
              <w:bottom w:val="nil"/>
              <w:right w:val="nil"/>
            </w:tcBorders>
            <w:shd w:val="clear" w:color="auto" w:fill="FFFFFF"/>
            <w:vAlign w:val="center"/>
            <w:hideMark/>
          </w:tcPr>
          <w:p w14:paraId="145DC451"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0,38</w:t>
            </w:r>
          </w:p>
        </w:tc>
        <w:tc>
          <w:tcPr>
            <w:tcW w:w="1177" w:type="dxa"/>
            <w:tcBorders>
              <w:top w:val="single" w:sz="4" w:space="0" w:color="auto"/>
              <w:left w:val="single" w:sz="4" w:space="0" w:color="auto"/>
              <w:bottom w:val="nil"/>
              <w:right w:val="nil"/>
            </w:tcBorders>
            <w:shd w:val="clear" w:color="auto" w:fill="FFFFFF"/>
            <w:vAlign w:val="center"/>
            <w:hideMark/>
          </w:tcPr>
          <w:p w14:paraId="6C4125F3"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0,37</w:t>
            </w:r>
          </w:p>
        </w:tc>
        <w:tc>
          <w:tcPr>
            <w:tcW w:w="1146" w:type="dxa"/>
            <w:tcBorders>
              <w:top w:val="single" w:sz="4" w:space="0" w:color="auto"/>
              <w:left w:val="single" w:sz="4" w:space="0" w:color="auto"/>
              <w:bottom w:val="nil"/>
              <w:right w:val="nil"/>
            </w:tcBorders>
            <w:shd w:val="clear" w:color="auto" w:fill="FFFFFF"/>
            <w:vAlign w:val="center"/>
            <w:hideMark/>
          </w:tcPr>
          <w:p w14:paraId="1A59C2E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0,36</w:t>
            </w:r>
          </w:p>
        </w:tc>
        <w:tc>
          <w:tcPr>
            <w:tcW w:w="1271" w:type="dxa"/>
            <w:tcBorders>
              <w:top w:val="single" w:sz="4" w:space="0" w:color="auto"/>
              <w:left w:val="single" w:sz="4" w:space="0" w:color="auto"/>
              <w:bottom w:val="nil"/>
              <w:right w:val="nil"/>
            </w:tcBorders>
            <w:shd w:val="clear" w:color="auto" w:fill="FFFFFF"/>
            <w:vAlign w:val="center"/>
            <w:hideMark/>
          </w:tcPr>
          <w:p w14:paraId="0096F9D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0,35</w:t>
            </w:r>
          </w:p>
        </w:tc>
        <w:tc>
          <w:tcPr>
            <w:tcW w:w="1244" w:type="dxa"/>
            <w:tcBorders>
              <w:top w:val="single" w:sz="4" w:space="0" w:color="auto"/>
              <w:left w:val="single" w:sz="4" w:space="0" w:color="auto"/>
              <w:bottom w:val="nil"/>
              <w:right w:val="nil"/>
            </w:tcBorders>
            <w:shd w:val="clear" w:color="auto" w:fill="FFFFFF"/>
            <w:vAlign w:val="center"/>
            <w:hideMark/>
          </w:tcPr>
          <w:p w14:paraId="3AFBE32F"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0,34</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6C474462"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0,32</w:t>
            </w:r>
          </w:p>
        </w:tc>
      </w:tr>
      <w:tr w:rsidR="00E61C0D" w:rsidRPr="00CF6F16" w14:paraId="0E3229A8" w14:textId="77777777" w:rsidTr="00BA590F">
        <w:trPr>
          <w:gridAfter w:val="1"/>
          <w:wAfter w:w="94" w:type="dxa"/>
          <w:trHeight w:hRule="exact" w:val="1702"/>
          <w:jc w:val="center"/>
        </w:trPr>
        <w:tc>
          <w:tcPr>
            <w:tcW w:w="672" w:type="dxa"/>
            <w:tcBorders>
              <w:top w:val="single" w:sz="4" w:space="0" w:color="auto"/>
              <w:left w:val="single" w:sz="4" w:space="0" w:color="auto"/>
              <w:bottom w:val="nil"/>
              <w:right w:val="nil"/>
            </w:tcBorders>
            <w:shd w:val="clear" w:color="auto" w:fill="FFFFFF"/>
            <w:vAlign w:val="center"/>
            <w:hideMark/>
          </w:tcPr>
          <w:p w14:paraId="6DA76438"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t>2</w:t>
            </w:r>
          </w:p>
        </w:tc>
        <w:tc>
          <w:tcPr>
            <w:tcW w:w="2821" w:type="dxa"/>
            <w:tcBorders>
              <w:top w:val="single" w:sz="4" w:space="0" w:color="auto"/>
              <w:left w:val="single" w:sz="4" w:space="0" w:color="auto"/>
              <w:bottom w:val="nil"/>
              <w:right w:val="nil"/>
            </w:tcBorders>
            <w:shd w:val="clear" w:color="auto" w:fill="FFFFFF"/>
            <w:vAlign w:val="center"/>
            <w:hideMark/>
          </w:tcPr>
          <w:p w14:paraId="49BCA0A5" w14:textId="77777777" w:rsidR="00E61C0D" w:rsidRPr="00CF6F16" w:rsidRDefault="00E61C0D" w:rsidP="00BA590F">
            <w:pPr>
              <w:pStyle w:val="22"/>
              <w:shd w:val="clear" w:color="auto" w:fill="auto"/>
              <w:spacing w:before="0" w:line="240" w:lineRule="exact"/>
              <w:rPr>
                <w:color w:val="000000" w:themeColor="text1"/>
                <w:lang w:val="ru-RU"/>
              </w:rPr>
            </w:pPr>
            <w:r w:rsidRPr="00CF6F16">
              <w:rPr>
                <w:rStyle w:val="210"/>
                <w:bCs/>
                <w:i w:val="0"/>
                <w:color w:val="000000" w:themeColor="text1"/>
                <w:sz w:val="21"/>
                <w:szCs w:val="21"/>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901" w:type="dxa"/>
            <w:tcBorders>
              <w:top w:val="single" w:sz="4" w:space="0" w:color="auto"/>
              <w:left w:val="single" w:sz="4" w:space="0" w:color="auto"/>
              <w:bottom w:val="nil"/>
              <w:right w:val="nil"/>
            </w:tcBorders>
            <w:shd w:val="clear" w:color="auto" w:fill="FFFFFF"/>
            <w:vAlign w:val="center"/>
            <w:hideMark/>
          </w:tcPr>
          <w:p w14:paraId="646BADC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на 1 Гкал/час</w:t>
            </w:r>
          </w:p>
        </w:tc>
        <w:tc>
          <w:tcPr>
            <w:tcW w:w="867" w:type="dxa"/>
            <w:tcBorders>
              <w:top w:val="single" w:sz="4" w:space="0" w:color="auto"/>
              <w:left w:val="single" w:sz="4" w:space="0" w:color="auto"/>
              <w:bottom w:val="nil"/>
              <w:right w:val="nil"/>
            </w:tcBorders>
            <w:shd w:val="clear" w:color="auto" w:fill="FFFFFF"/>
            <w:vAlign w:val="center"/>
            <w:hideMark/>
          </w:tcPr>
          <w:p w14:paraId="11F6DBAD"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w:t>
            </w:r>
          </w:p>
        </w:tc>
        <w:tc>
          <w:tcPr>
            <w:tcW w:w="1246" w:type="dxa"/>
            <w:tcBorders>
              <w:top w:val="single" w:sz="4" w:space="0" w:color="auto"/>
              <w:left w:val="single" w:sz="4" w:space="0" w:color="auto"/>
              <w:bottom w:val="nil"/>
              <w:right w:val="nil"/>
            </w:tcBorders>
            <w:shd w:val="clear" w:color="auto" w:fill="FFFFFF"/>
            <w:vAlign w:val="center"/>
            <w:hideMark/>
          </w:tcPr>
          <w:p w14:paraId="465645A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w:t>
            </w:r>
          </w:p>
        </w:tc>
        <w:tc>
          <w:tcPr>
            <w:tcW w:w="1083" w:type="dxa"/>
            <w:tcBorders>
              <w:top w:val="single" w:sz="4" w:space="0" w:color="auto"/>
              <w:left w:val="single" w:sz="4" w:space="0" w:color="auto"/>
              <w:bottom w:val="nil"/>
              <w:right w:val="nil"/>
            </w:tcBorders>
            <w:shd w:val="clear" w:color="auto" w:fill="FFFFFF"/>
            <w:vAlign w:val="center"/>
            <w:hideMark/>
          </w:tcPr>
          <w:p w14:paraId="76BAEE4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w:t>
            </w:r>
          </w:p>
        </w:tc>
        <w:tc>
          <w:tcPr>
            <w:tcW w:w="1242" w:type="dxa"/>
            <w:tcBorders>
              <w:top w:val="single" w:sz="4" w:space="0" w:color="auto"/>
              <w:left w:val="single" w:sz="4" w:space="0" w:color="auto"/>
              <w:bottom w:val="nil"/>
              <w:right w:val="nil"/>
            </w:tcBorders>
            <w:shd w:val="clear" w:color="auto" w:fill="FFFFFF"/>
            <w:vAlign w:val="center"/>
            <w:hideMark/>
          </w:tcPr>
          <w:p w14:paraId="7C543F7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w:t>
            </w:r>
          </w:p>
        </w:tc>
        <w:tc>
          <w:tcPr>
            <w:tcW w:w="1177" w:type="dxa"/>
            <w:tcBorders>
              <w:top w:val="single" w:sz="4" w:space="0" w:color="auto"/>
              <w:left w:val="single" w:sz="4" w:space="0" w:color="auto"/>
              <w:bottom w:val="nil"/>
              <w:right w:val="nil"/>
            </w:tcBorders>
            <w:shd w:val="clear" w:color="auto" w:fill="FFFFFF"/>
            <w:vAlign w:val="center"/>
            <w:hideMark/>
          </w:tcPr>
          <w:p w14:paraId="47135CB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w:t>
            </w:r>
          </w:p>
        </w:tc>
        <w:tc>
          <w:tcPr>
            <w:tcW w:w="1146" w:type="dxa"/>
            <w:tcBorders>
              <w:top w:val="single" w:sz="4" w:space="0" w:color="auto"/>
              <w:left w:val="single" w:sz="4" w:space="0" w:color="auto"/>
              <w:bottom w:val="nil"/>
              <w:right w:val="nil"/>
            </w:tcBorders>
            <w:shd w:val="clear" w:color="auto" w:fill="FFFFFF"/>
            <w:vAlign w:val="center"/>
            <w:hideMark/>
          </w:tcPr>
          <w:p w14:paraId="4CD8EA5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w:t>
            </w:r>
          </w:p>
        </w:tc>
        <w:tc>
          <w:tcPr>
            <w:tcW w:w="1271" w:type="dxa"/>
            <w:tcBorders>
              <w:top w:val="single" w:sz="4" w:space="0" w:color="auto"/>
              <w:left w:val="single" w:sz="4" w:space="0" w:color="auto"/>
              <w:bottom w:val="nil"/>
              <w:right w:val="nil"/>
            </w:tcBorders>
            <w:shd w:val="clear" w:color="auto" w:fill="FFFFFF"/>
            <w:vAlign w:val="center"/>
            <w:hideMark/>
          </w:tcPr>
          <w:p w14:paraId="38A3E4B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w:t>
            </w:r>
          </w:p>
        </w:tc>
        <w:tc>
          <w:tcPr>
            <w:tcW w:w="1244" w:type="dxa"/>
            <w:tcBorders>
              <w:top w:val="single" w:sz="4" w:space="0" w:color="auto"/>
              <w:left w:val="single" w:sz="4" w:space="0" w:color="auto"/>
              <w:bottom w:val="nil"/>
              <w:right w:val="nil"/>
            </w:tcBorders>
            <w:shd w:val="clear" w:color="auto" w:fill="FFFFFF"/>
            <w:vAlign w:val="center"/>
            <w:hideMark/>
          </w:tcPr>
          <w:p w14:paraId="028A7F7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1,3</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6491EE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1,2</w:t>
            </w:r>
          </w:p>
        </w:tc>
      </w:tr>
      <w:tr w:rsidR="00E61C0D" w:rsidRPr="00CF6F16" w14:paraId="730FB623" w14:textId="77777777" w:rsidTr="00BA590F">
        <w:trPr>
          <w:gridAfter w:val="1"/>
          <w:wAfter w:w="94" w:type="dxa"/>
          <w:trHeight w:hRule="exact" w:val="408"/>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3574D7F1"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t>3</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5E8CFE15" w14:textId="77777777" w:rsidR="00E61C0D" w:rsidRPr="00CF6F16" w:rsidRDefault="00E61C0D" w:rsidP="00BA590F">
            <w:pPr>
              <w:pStyle w:val="22"/>
              <w:shd w:val="clear" w:color="auto" w:fill="auto"/>
              <w:spacing w:before="0" w:line="240" w:lineRule="exact"/>
              <w:rPr>
                <w:color w:val="000000" w:themeColor="text1"/>
                <w:lang w:val="ru-RU"/>
              </w:rPr>
            </w:pPr>
            <w:r w:rsidRPr="00CF6F16">
              <w:rPr>
                <w:rStyle w:val="210"/>
                <w:bCs/>
                <w:i w:val="0"/>
                <w:color w:val="000000" w:themeColor="text1"/>
                <w:sz w:val="21"/>
                <w:szCs w:val="21"/>
              </w:rPr>
              <w:t>Удельный расход условного топлива на выработку единицы тепловой энергии и (или) теплоносителя</w:t>
            </w:r>
          </w:p>
        </w:tc>
        <w:tc>
          <w:tcPr>
            <w:tcW w:w="901" w:type="dxa"/>
            <w:tcBorders>
              <w:top w:val="single" w:sz="4" w:space="0" w:color="auto"/>
              <w:left w:val="single" w:sz="4" w:space="0" w:color="auto"/>
              <w:bottom w:val="nil"/>
              <w:right w:val="nil"/>
            </w:tcBorders>
            <w:shd w:val="clear" w:color="auto" w:fill="FFFFFF"/>
            <w:vAlign w:val="center"/>
            <w:hideMark/>
          </w:tcPr>
          <w:p w14:paraId="61FC5B0C" w14:textId="77777777" w:rsidR="00E61C0D" w:rsidRPr="00CF6F16" w:rsidRDefault="00E61C0D" w:rsidP="00BA590F">
            <w:pPr>
              <w:pStyle w:val="22"/>
              <w:shd w:val="clear" w:color="auto" w:fill="auto"/>
              <w:spacing w:before="0" w:line="210" w:lineRule="exact"/>
              <w:ind w:left="300"/>
              <w:jc w:val="left"/>
              <w:rPr>
                <w:color w:val="000000" w:themeColor="text1"/>
              </w:rPr>
            </w:pPr>
            <w:proofErr w:type="spellStart"/>
            <w:r w:rsidRPr="00CF6F16">
              <w:rPr>
                <w:rStyle w:val="210"/>
                <w:bCs/>
                <w:i w:val="0"/>
                <w:color w:val="000000" w:themeColor="text1"/>
                <w:sz w:val="21"/>
                <w:szCs w:val="21"/>
              </w:rPr>
              <w:t>т.у.т</w:t>
            </w:r>
            <w:proofErr w:type="spellEnd"/>
            <w:r w:rsidRPr="00CF6F16">
              <w:rPr>
                <w:rStyle w:val="210"/>
                <w:bCs/>
                <w:i w:val="0"/>
                <w:color w:val="000000" w:themeColor="text1"/>
                <w:sz w:val="21"/>
                <w:szCs w:val="21"/>
              </w:rPr>
              <w:t>./Гкал</w:t>
            </w:r>
          </w:p>
        </w:tc>
        <w:tc>
          <w:tcPr>
            <w:tcW w:w="867" w:type="dxa"/>
            <w:tcBorders>
              <w:top w:val="single" w:sz="4" w:space="0" w:color="auto"/>
              <w:left w:val="single" w:sz="4" w:space="0" w:color="auto"/>
              <w:bottom w:val="nil"/>
              <w:right w:val="nil"/>
            </w:tcBorders>
            <w:shd w:val="clear" w:color="auto" w:fill="FFFFFF"/>
            <w:vAlign w:val="center"/>
            <w:hideMark/>
          </w:tcPr>
          <w:p w14:paraId="293DB90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164,4</w:t>
            </w:r>
          </w:p>
        </w:tc>
        <w:tc>
          <w:tcPr>
            <w:tcW w:w="1246" w:type="dxa"/>
            <w:tcBorders>
              <w:top w:val="single" w:sz="4" w:space="0" w:color="auto"/>
              <w:left w:val="single" w:sz="4" w:space="0" w:color="auto"/>
              <w:bottom w:val="nil"/>
              <w:right w:val="nil"/>
            </w:tcBorders>
            <w:shd w:val="clear" w:color="auto" w:fill="FFFFFF"/>
            <w:vAlign w:val="center"/>
            <w:hideMark/>
          </w:tcPr>
          <w:p w14:paraId="3FEFD09B"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164,4</w:t>
            </w:r>
          </w:p>
        </w:tc>
        <w:tc>
          <w:tcPr>
            <w:tcW w:w="1083" w:type="dxa"/>
            <w:tcBorders>
              <w:top w:val="single" w:sz="4" w:space="0" w:color="auto"/>
              <w:left w:val="single" w:sz="4" w:space="0" w:color="auto"/>
              <w:bottom w:val="nil"/>
              <w:right w:val="nil"/>
            </w:tcBorders>
            <w:shd w:val="clear" w:color="auto" w:fill="FFFFFF"/>
            <w:vAlign w:val="center"/>
            <w:hideMark/>
          </w:tcPr>
          <w:p w14:paraId="6E22915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164,2</w:t>
            </w:r>
          </w:p>
        </w:tc>
        <w:tc>
          <w:tcPr>
            <w:tcW w:w="1242" w:type="dxa"/>
            <w:tcBorders>
              <w:top w:val="single" w:sz="4" w:space="0" w:color="auto"/>
              <w:left w:val="single" w:sz="4" w:space="0" w:color="auto"/>
              <w:bottom w:val="nil"/>
              <w:right w:val="nil"/>
            </w:tcBorders>
            <w:shd w:val="clear" w:color="auto" w:fill="FFFFFF"/>
            <w:vAlign w:val="center"/>
            <w:hideMark/>
          </w:tcPr>
          <w:p w14:paraId="3F2E97F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164</w:t>
            </w:r>
          </w:p>
        </w:tc>
        <w:tc>
          <w:tcPr>
            <w:tcW w:w="1177" w:type="dxa"/>
            <w:tcBorders>
              <w:top w:val="single" w:sz="4" w:space="0" w:color="auto"/>
              <w:left w:val="single" w:sz="4" w:space="0" w:color="auto"/>
              <w:bottom w:val="nil"/>
              <w:right w:val="nil"/>
            </w:tcBorders>
            <w:shd w:val="clear" w:color="auto" w:fill="FFFFFF"/>
            <w:vAlign w:val="center"/>
            <w:hideMark/>
          </w:tcPr>
          <w:p w14:paraId="7987AA3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163,8</w:t>
            </w:r>
          </w:p>
        </w:tc>
        <w:tc>
          <w:tcPr>
            <w:tcW w:w="1146" w:type="dxa"/>
            <w:tcBorders>
              <w:top w:val="single" w:sz="4" w:space="0" w:color="auto"/>
              <w:left w:val="single" w:sz="4" w:space="0" w:color="auto"/>
              <w:bottom w:val="nil"/>
              <w:right w:val="nil"/>
            </w:tcBorders>
            <w:shd w:val="clear" w:color="auto" w:fill="FFFFFF"/>
            <w:vAlign w:val="center"/>
            <w:hideMark/>
          </w:tcPr>
          <w:p w14:paraId="649A5D51"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163,6</w:t>
            </w:r>
          </w:p>
        </w:tc>
        <w:tc>
          <w:tcPr>
            <w:tcW w:w="1271" w:type="dxa"/>
            <w:tcBorders>
              <w:top w:val="single" w:sz="4" w:space="0" w:color="auto"/>
              <w:left w:val="single" w:sz="4" w:space="0" w:color="auto"/>
              <w:bottom w:val="nil"/>
              <w:right w:val="nil"/>
            </w:tcBorders>
            <w:shd w:val="clear" w:color="auto" w:fill="FFFFFF"/>
            <w:vAlign w:val="center"/>
            <w:hideMark/>
          </w:tcPr>
          <w:p w14:paraId="10FADC2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163,4</w:t>
            </w:r>
          </w:p>
        </w:tc>
        <w:tc>
          <w:tcPr>
            <w:tcW w:w="1244" w:type="dxa"/>
            <w:tcBorders>
              <w:top w:val="single" w:sz="4" w:space="0" w:color="auto"/>
              <w:left w:val="single" w:sz="4" w:space="0" w:color="auto"/>
              <w:bottom w:val="nil"/>
              <w:right w:val="nil"/>
            </w:tcBorders>
            <w:shd w:val="clear" w:color="auto" w:fill="FFFFFF"/>
            <w:vAlign w:val="center"/>
            <w:hideMark/>
          </w:tcPr>
          <w:p w14:paraId="02DC4A9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163,1</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827345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162,5</w:t>
            </w:r>
          </w:p>
        </w:tc>
      </w:tr>
      <w:tr w:rsidR="00E61C0D" w:rsidRPr="00CF6F16" w14:paraId="6C348EB1" w14:textId="77777777" w:rsidTr="00BA590F">
        <w:trPr>
          <w:gridAfter w:val="1"/>
          <w:wAfter w:w="94" w:type="dxa"/>
          <w:trHeight w:hRule="exact" w:val="725"/>
          <w:jc w:val="center"/>
        </w:trPr>
        <w:tc>
          <w:tcPr>
            <w:tcW w:w="672" w:type="dxa"/>
            <w:vMerge/>
            <w:tcBorders>
              <w:top w:val="single" w:sz="4" w:space="0" w:color="auto"/>
              <w:left w:val="single" w:sz="4" w:space="0" w:color="auto"/>
              <w:bottom w:val="nil"/>
              <w:right w:val="nil"/>
            </w:tcBorders>
            <w:vAlign w:val="center"/>
            <w:hideMark/>
          </w:tcPr>
          <w:p w14:paraId="3CCB46F7" w14:textId="77777777" w:rsidR="00E61C0D" w:rsidRPr="00CF6F16" w:rsidRDefault="00E61C0D" w:rsidP="00BA590F">
            <w:pPr>
              <w:rPr>
                <w:color w:val="000000" w:themeColor="text1"/>
                <w:sz w:val="24"/>
                <w:szCs w:val="24"/>
              </w:rPr>
            </w:pPr>
          </w:p>
        </w:tc>
        <w:tc>
          <w:tcPr>
            <w:tcW w:w="2821" w:type="dxa"/>
            <w:vMerge/>
            <w:tcBorders>
              <w:top w:val="single" w:sz="4" w:space="0" w:color="auto"/>
              <w:left w:val="single" w:sz="4" w:space="0" w:color="auto"/>
              <w:bottom w:val="nil"/>
              <w:right w:val="nil"/>
            </w:tcBorders>
            <w:vAlign w:val="center"/>
            <w:hideMark/>
          </w:tcPr>
          <w:p w14:paraId="5D6E3B15" w14:textId="77777777" w:rsidR="00E61C0D" w:rsidRPr="00CF6F16" w:rsidRDefault="00E61C0D" w:rsidP="00BA590F">
            <w:pPr>
              <w:jc w:val="center"/>
              <w:rPr>
                <w:color w:val="000000" w:themeColor="text1"/>
                <w:sz w:val="24"/>
                <w:szCs w:val="24"/>
              </w:rPr>
            </w:pPr>
          </w:p>
        </w:tc>
        <w:tc>
          <w:tcPr>
            <w:tcW w:w="901" w:type="dxa"/>
            <w:tcBorders>
              <w:top w:val="single" w:sz="4" w:space="0" w:color="auto"/>
              <w:left w:val="single" w:sz="4" w:space="0" w:color="auto"/>
              <w:bottom w:val="nil"/>
              <w:right w:val="nil"/>
            </w:tcBorders>
            <w:shd w:val="clear" w:color="auto" w:fill="FFFFFF"/>
            <w:vAlign w:val="center"/>
            <w:hideMark/>
          </w:tcPr>
          <w:p w14:paraId="68DD8E29" w14:textId="77777777" w:rsidR="00E61C0D" w:rsidRPr="00CF6F16" w:rsidRDefault="00E61C0D" w:rsidP="00BA590F">
            <w:pPr>
              <w:pStyle w:val="22"/>
              <w:shd w:val="clear" w:color="auto" w:fill="auto"/>
              <w:spacing w:before="0" w:line="210" w:lineRule="exact"/>
              <w:rPr>
                <w:color w:val="000000" w:themeColor="text1"/>
              </w:rPr>
            </w:pPr>
            <w:proofErr w:type="spellStart"/>
            <w:r w:rsidRPr="00CF6F16">
              <w:rPr>
                <w:rStyle w:val="210"/>
                <w:bCs/>
                <w:i w:val="0"/>
                <w:color w:val="000000" w:themeColor="text1"/>
                <w:sz w:val="21"/>
                <w:szCs w:val="21"/>
              </w:rPr>
              <w:t>т.у.т</w:t>
            </w:r>
            <w:proofErr w:type="spellEnd"/>
            <w:r w:rsidRPr="00CF6F16">
              <w:rPr>
                <w:rStyle w:val="210"/>
                <w:bCs/>
                <w:i w:val="0"/>
                <w:color w:val="000000" w:themeColor="text1"/>
                <w:sz w:val="21"/>
                <w:szCs w:val="21"/>
              </w:rPr>
              <w:t>./м</w:t>
            </w:r>
            <w:r w:rsidRPr="00CF6F16">
              <w:rPr>
                <w:rStyle w:val="210"/>
                <w:bCs/>
                <w:i w:val="0"/>
                <w:color w:val="000000" w:themeColor="text1"/>
                <w:sz w:val="21"/>
                <w:szCs w:val="21"/>
                <w:vertAlign w:val="superscript"/>
              </w:rPr>
              <w:t>3</w:t>
            </w:r>
          </w:p>
        </w:tc>
        <w:tc>
          <w:tcPr>
            <w:tcW w:w="867" w:type="dxa"/>
            <w:tcBorders>
              <w:top w:val="single" w:sz="4" w:space="0" w:color="auto"/>
              <w:left w:val="single" w:sz="4" w:space="0" w:color="auto"/>
              <w:bottom w:val="nil"/>
              <w:right w:val="nil"/>
            </w:tcBorders>
            <w:shd w:val="clear" w:color="auto" w:fill="FFFFFF"/>
            <w:vAlign w:val="center"/>
            <w:hideMark/>
          </w:tcPr>
          <w:p w14:paraId="16A3AC9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143,0</w:t>
            </w:r>
          </w:p>
        </w:tc>
        <w:tc>
          <w:tcPr>
            <w:tcW w:w="1246" w:type="dxa"/>
            <w:tcBorders>
              <w:top w:val="single" w:sz="4" w:space="0" w:color="auto"/>
              <w:left w:val="single" w:sz="4" w:space="0" w:color="auto"/>
              <w:bottom w:val="nil"/>
              <w:right w:val="nil"/>
            </w:tcBorders>
            <w:shd w:val="clear" w:color="auto" w:fill="FFFFFF"/>
            <w:vAlign w:val="center"/>
            <w:hideMark/>
          </w:tcPr>
          <w:p w14:paraId="201FD8D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143,0</w:t>
            </w:r>
          </w:p>
        </w:tc>
        <w:tc>
          <w:tcPr>
            <w:tcW w:w="1083" w:type="dxa"/>
            <w:tcBorders>
              <w:top w:val="single" w:sz="4" w:space="0" w:color="auto"/>
              <w:left w:val="single" w:sz="4" w:space="0" w:color="auto"/>
              <w:bottom w:val="nil"/>
              <w:right w:val="nil"/>
            </w:tcBorders>
            <w:shd w:val="clear" w:color="auto" w:fill="FFFFFF"/>
            <w:vAlign w:val="center"/>
            <w:hideMark/>
          </w:tcPr>
          <w:p w14:paraId="00CEA9B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142,8</w:t>
            </w:r>
          </w:p>
        </w:tc>
        <w:tc>
          <w:tcPr>
            <w:tcW w:w="1242" w:type="dxa"/>
            <w:tcBorders>
              <w:top w:val="single" w:sz="4" w:space="0" w:color="auto"/>
              <w:left w:val="single" w:sz="4" w:space="0" w:color="auto"/>
              <w:bottom w:val="nil"/>
              <w:right w:val="nil"/>
            </w:tcBorders>
            <w:shd w:val="clear" w:color="auto" w:fill="FFFFFF"/>
            <w:vAlign w:val="center"/>
            <w:hideMark/>
          </w:tcPr>
          <w:p w14:paraId="1351A3C1"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142,6</w:t>
            </w:r>
          </w:p>
        </w:tc>
        <w:tc>
          <w:tcPr>
            <w:tcW w:w="1177" w:type="dxa"/>
            <w:tcBorders>
              <w:top w:val="single" w:sz="4" w:space="0" w:color="auto"/>
              <w:left w:val="single" w:sz="4" w:space="0" w:color="auto"/>
              <w:bottom w:val="nil"/>
              <w:right w:val="nil"/>
            </w:tcBorders>
            <w:shd w:val="clear" w:color="auto" w:fill="FFFFFF"/>
            <w:vAlign w:val="center"/>
            <w:hideMark/>
          </w:tcPr>
          <w:p w14:paraId="3E03E78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142,4</w:t>
            </w:r>
          </w:p>
        </w:tc>
        <w:tc>
          <w:tcPr>
            <w:tcW w:w="1146" w:type="dxa"/>
            <w:tcBorders>
              <w:top w:val="single" w:sz="4" w:space="0" w:color="auto"/>
              <w:left w:val="single" w:sz="4" w:space="0" w:color="auto"/>
              <w:bottom w:val="nil"/>
              <w:right w:val="nil"/>
            </w:tcBorders>
            <w:shd w:val="clear" w:color="auto" w:fill="FFFFFF"/>
            <w:vAlign w:val="center"/>
            <w:hideMark/>
          </w:tcPr>
          <w:p w14:paraId="36D5DECD"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142,3</w:t>
            </w:r>
          </w:p>
        </w:tc>
        <w:tc>
          <w:tcPr>
            <w:tcW w:w="1271" w:type="dxa"/>
            <w:tcBorders>
              <w:top w:val="single" w:sz="4" w:space="0" w:color="auto"/>
              <w:left w:val="single" w:sz="4" w:space="0" w:color="auto"/>
              <w:bottom w:val="nil"/>
              <w:right w:val="nil"/>
            </w:tcBorders>
            <w:shd w:val="clear" w:color="auto" w:fill="FFFFFF"/>
            <w:vAlign w:val="center"/>
            <w:hideMark/>
          </w:tcPr>
          <w:p w14:paraId="45D13BD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142,1</w:t>
            </w:r>
          </w:p>
        </w:tc>
        <w:tc>
          <w:tcPr>
            <w:tcW w:w="1244" w:type="dxa"/>
            <w:tcBorders>
              <w:top w:val="single" w:sz="4" w:space="0" w:color="auto"/>
              <w:left w:val="single" w:sz="4" w:space="0" w:color="auto"/>
              <w:bottom w:val="nil"/>
              <w:right w:val="nil"/>
            </w:tcBorders>
            <w:shd w:val="clear" w:color="auto" w:fill="FFFFFF"/>
            <w:vAlign w:val="center"/>
            <w:hideMark/>
          </w:tcPr>
          <w:p w14:paraId="06F140A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141,8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704A448B"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141,3</w:t>
            </w:r>
          </w:p>
        </w:tc>
      </w:tr>
      <w:tr w:rsidR="00E61C0D" w:rsidRPr="00CF6F16" w14:paraId="7538E686" w14:textId="77777777" w:rsidTr="00BA590F">
        <w:trPr>
          <w:gridAfter w:val="1"/>
          <w:wAfter w:w="94" w:type="dxa"/>
          <w:trHeight w:hRule="exact" w:val="1085"/>
          <w:jc w:val="center"/>
        </w:trPr>
        <w:tc>
          <w:tcPr>
            <w:tcW w:w="672" w:type="dxa"/>
            <w:tcBorders>
              <w:top w:val="single" w:sz="4" w:space="0" w:color="auto"/>
              <w:left w:val="single" w:sz="4" w:space="0" w:color="auto"/>
              <w:bottom w:val="nil"/>
              <w:right w:val="nil"/>
            </w:tcBorders>
            <w:shd w:val="clear" w:color="auto" w:fill="FFFFFF"/>
            <w:vAlign w:val="center"/>
          </w:tcPr>
          <w:p w14:paraId="3753026E" w14:textId="77777777" w:rsidR="00E61C0D" w:rsidRPr="00CF6F16" w:rsidRDefault="00E61C0D" w:rsidP="00BA590F">
            <w:pPr>
              <w:rPr>
                <w:color w:val="000000" w:themeColor="text1"/>
                <w:sz w:val="10"/>
                <w:szCs w:val="10"/>
              </w:rPr>
            </w:pPr>
          </w:p>
        </w:tc>
        <w:tc>
          <w:tcPr>
            <w:tcW w:w="2821" w:type="dxa"/>
            <w:tcBorders>
              <w:top w:val="single" w:sz="4" w:space="0" w:color="auto"/>
              <w:left w:val="single" w:sz="4" w:space="0" w:color="auto"/>
              <w:bottom w:val="nil"/>
              <w:right w:val="nil"/>
            </w:tcBorders>
            <w:shd w:val="clear" w:color="auto" w:fill="FFFFFF"/>
            <w:vAlign w:val="center"/>
            <w:hideMark/>
          </w:tcPr>
          <w:p w14:paraId="0690FF9F" w14:textId="77777777" w:rsidR="00E61C0D" w:rsidRPr="00CF6F16" w:rsidRDefault="00E61C0D" w:rsidP="00BA590F">
            <w:pPr>
              <w:pStyle w:val="22"/>
              <w:shd w:val="clear" w:color="auto" w:fill="auto"/>
              <w:spacing w:before="0" w:line="240" w:lineRule="exact"/>
              <w:rPr>
                <w:color w:val="000000" w:themeColor="text1"/>
                <w:sz w:val="24"/>
                <w:szCs w:val="24"/>
                <w:lang w:val="ru-RU"/>
              </w:rPr>
            </w:pPr>
            <w:r w:rsidRPr="00CF6F16">
              <w:rPr>
                <w:rStyle w:val="210"/>
                <w:bCs/>
                <w:i w:val="0"/>
                <w:color w:val="000000" w:themeColor="text1"/>
                <w:sz w:val="21"/>
                <w:szCs w:val="21"/>
              </w:rPr>
              <w:t>Удельный расход электрической энергии на транспортировку теплоносителя</w:t>
            </w:r>
          </w:p>
        </w:tc>
        <w:tc>
          <w:tcPr>
            <w:tcW w:w="901" w:type="dxa"/>
            <w:tcBorders>
              <w:top w:val="single" w:sz="4" w:space="0" w:color="auto"/>
              <w:left w:val="single" w:sz="4" w:space="0" w:color="auto"/>
              <w:bottom w:val="nil"/>
              <w:right w:val="nil"/>
            </w:tcBorders>
            <w:shd w:val="clear" w:color="auto" w:fill="FFFFFF"/>
            <w:vAlign w:val="center"/>
            <w:hideMark/>
          </w:tcPr>
          <w:p w14:paraId="03AB191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кВтч/м</w:t>
            </w:r>
            <w:r w:rsidRPr="00CF6F16">
              <w:rPr>
                <w:rStyle w:val="210"/>
                <w:bCs/>
                <w:i w:val="0"/>
                <w:color w:val="000000" w:themeColor="text1"/>
                <w:sz w:val="21"/>
                <w:szCs w:val="21"/>
                <w:vertAlign w:val="superscript"/>
              </w:rPr>
              <w:t>2</w:t>
            </w:r>
          </w:p>
        </w:tc>
        <w:tc>
          <w:tcPr>
            <w:tcW w:w="867" w:type="dxa"/>
            <w:tcBorders>
              <w:top w:val="single" w:sz="4" w:space="0" w:color="auto"/>
              <w:left w:val="single" w:sz="4" w:space="0" w:color="auto"/>
              <w:bottom w:val="nil"/>
              <w:right w:val="nil"/>
            </w:tcBorders>
            <w:shd w:val="clear" w:color="auto" w:fill="FFFFFF"/>
            <w:vAlign w:val="center"/>
            <w:hideMark/>
          </w:tcPr>
          <w:p w14:paraId="55EDF572"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0,40</w:t>
            </w:r>
          </w:p>
        </w:tc>
        <w:tc>
          <w:tcPr>
            <w:tcW w:w="1246" w:type="dxa"/>
            <w:tcBorders>
              <w:top w:val="single" w:sz="4" w:space="0" w:color="auto"/>
              <w:left w:val="single" w:sz="4" w:space="0" w:color="auto"/>
              <w:bottom w:val="nil"/>
              <w:right w:val="nil"/>
            </w:tcBorders>
            <w:shd w:val="clear" w:color="auto" w:fill="FFFFFF"/>
            <w:vAlign w:val="center"/>
            <w:hideMark/>
          </w:tcPr>
          <w:p w14:paraId="24EE06CF"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0,40</w:t>
            </w:r>
          </w:p>
        </w:tc>
        <w:tc>
          <w:tcPr>
            <w:tcW w:w="1083" w:type="dxa"/>
            <w:tcBorders>
              <w:top w:val="single" w:sz="4" w:space="0" w:color="auto"/>
              <w:left w:val="single" w:sz="4" w:space="0" w:color="auto"/>
              <w:bottom w:val="nil"/>
              <w:right w:val="nil"/>
            </w:tcBorders>
            <w:shd w:val="clear" w:color="auto" w:fill="FFFFFF"/>
            <w:vAlign w:val="center"/>
            <w:hideMark/>
          </w:tcPr>
          <w:p w14:paraId="5A87F85B"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0,39</w:t>
            </w:r>
          </w:p>
        </w:tc>
        <w:tc>
          <w:tcPr>
            <w:tcW w:w="1242" w:type="dxa"/>
            <w:tcBorders>
              <w:top w:val="single" w:sz="4" w:space="0" w:color="auto"/>
              <w:left w:val="single" w:sz="4" w:space="0" w:color="auto"/>
              <w:bottom w:val="nil"/>
              <w:right w:val="nil"/>
            </w:tcBorders>
            <w:shd w:val="clear" w:color="auto" w:fill="FFFFFF"/>
            <w:vAlign w:val="center"/>
            <w:hideMark/>
          </w:tcPr>
          <w:p w14:paraId="2D4FAE0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0,38</w:t>
            </w:r>
          </w:p>
        </w:tc>
        <w:tc>
          <w:tcPr>
            <w:tcW w:w="1177" w:type="dxa"/>
            <w:tcBorders>
              <w:top w:val="single" w:sz="4" w:space="0" w:color="auto"/>
              <w:left w:val="single" w:sz="4" w:space="0" w:color="auto"/>
              <w:bottom w:val="nil"/>
              <w:right w:val="nil"/>
            </w:tcBorders>
            <w:shd w:val="clear" w:color="auto" w:fill="FFFFFF"/>
            <w:vAlign w:val="center"/>
            <w:hideMark/>
          </w:tcPr>
          <w:p w14:paraId="64D301E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0,37</w:t>
            </w:r>
          </w:p>
        </w:tc>
        <w:tc>
          <w:tcPr>
            <w:tcW w:w="1146" w:type="dxa"/>
            <w:tcBorders>
              <w:top w:val="single" w:sz="4" w:space="0" w:color="auto"/>
              <w:left w:val="single" w:sz="4" w:space="0" w:color="auto"/>
              <w:bottom w:val="nil"/>
              <w:right w:val="nil"/>
            </w:tcBorders>
            <w:shd w:val="clear" w:color="auto" w:fill="FFFFFF"/>
            <w:vAlign w:val="center"/>
            <w:hideMark/>
          </w:tcPr>
          <w:p w14:paraId="0DFCD4D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0,36</w:t>
            </w:r>
          </w:p>
        </w:tc>
        <w:tc>
          <w:tcPr>
            <w:tcW w:w="1271" w:type="dxa"/>
            <w:tcBorders>
              <w:top w:val="single" w:sz="4" w:space="0" w:color="auto"/>
              <w:left w:val="single" w:sz="4" w:space="0" w:color="auto"/>
              <w:bottom w:val="nil"/>
              <w:right w:val="nil"/>
            </w:tcBorders>
            <w:shd w:val="clear" w:color="auto" w:fill="FFFFFF"/>
            <w:vAlign w:val="center"/>
            <w:hideMark/>
          </w:tcPr>
          <w:p w14:paraId="377DC80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0,35</w:t>
            </w:r>
          </w:p>
        </w:tc>
        <w:tc>
          <w:tcPr>
            <w:tcW w:w="1244" w:type="dxa"/>
            <w:tcBorders>
              <w:top w:val="single" w:sz="4" w:space="0" w:color="auto"/>
              <w:left w:val="single" w:sz="4" w:space="0" w:color="auto"/>
              <w:bottom w:val="nil"/>
              <w:right w:val="nil"/>
            </w:tcBorders>
            <w:shd w:val="clear" w:color="auto" w:fill="FFFFFF"/>
            <w:vAlign w:val="center"/>
            <w:hideMark/>
          </w:tcPr>
          <w:p w14:paraId="6F6F3D1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0,34</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987439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0,32</w:t>
            </w:r>
          </w:p>
        </w:tc>
      </w:tr>
      <w:tr w:rsidR="00E61C0D" w:rsidRPr="00CF6F16" w14:paraId="1BBCE006" w14:textId="77777777" w:rsidTr="00BA590F">
        <w:trPr>
          <w:gridAfter w:val="1"/>
          <w:wAfter w:w="94" w:type="dxa"/>
          <w:trHeight w:hRule="exact" w:val="1192"/>
          <w:jc w:val="center"/>
        </w:trPr>
        <w:tc>
          <w:tcPr>
            <w:tcW w:w="672" w:type="dxa"/>
            <w:tcBorders>
              <w:top w:val="single" w:sz="4" w:space="0" w:color="auto"/>
              <w:left w:val="single" w:sz="4" w:space="0" w:color="auto"/>
              <w:bottom w:val="nil"/>
              <w:right w:val="nil"/>
            </w:tcBorders>
            <w:shd w:val="clear" w:color="auto" w:fill="FFFFFF"/>
            <w:vAlign w:val="center"/>
            <w:hideMark/>
          </w:tcPr>
          <w:p w14:paraId="22F08763"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t>4</w:t>
            </w:r>
          </w:p>
        </w:tc>
        <w:tc>
          <w:tcPr>
            <w:tcW w:w="2821" w:type="dxa"/>
            <w:tcBorders>
              <w:top w:val="single" w:sz="4" w:space="0" w:color="auto"/>
              <w:left w:val="single" w:sz="4" w:space="0" w:color="auto"/>
              <w:bottom w:val="nil"/>
              <w:right w:val="nil"/>
            </w:tcBorders>
            <w:shd w:val="clear" w:color="auto" w:fill="FFFFFF"/>
            <w:vAlign w:val="center"/>
            <w:hideMark/>
          </w:tcPr>
          <w:p w14:paraId="0086993D" w14:textId="77777777" w:rsidR="00E61C0D" w:rsidRPr="00CF6F16" w:rsidRDefault="00E61C0D" w:rsidP="00BA590F">
            <w:pPr>
              <w:pStyle w:val="22"/>
              <w:shd w:val="clear" w:color="auto" w:fill="auto"/>
              <w:spacing w:before="0" w:line="235" w:lineRule="exact"/>
              <w:rPr>
                <w:color w:val="000000" w:themeColor="text1"/>
                <w:lang w:val="ru-RU"/>
              </w:rPr>
            </w:pPr>
            <w:r w:rsidRPr="00CF6F16">
              <w:rPr>
                <w:rStyle w:val="210"/>
                <w:bCs/>
                <w:i w:val="0"/>
                <w:color w:val="000000" w:themeColor="text1"/>
                <w:sz w:val="21"/>
                <w:szCs w:val="21"/>
              </w:rPr>
              <w:t>Удельный расход электрической энергии на выработку тепловой энергии</w:t>
            </w:r>
          </w:p>
        </w:tc>
        <w:tc>
          <w:tcPr>
            <w:tcW w:w="901" w:type="dxa"/>
            <w:tcBorders>
              <w:top w:val="single" w:sz="4" w:space="0" w:color="auto"/>
              <w:left w:val="single" w:sz="4" w:space="0" w:color="auto"/>
              <w:bottom w:val="nil"/>
              <w:right w:val="nil"/>
            </w:tcBorders>
            <w:shd w:val="clear" w:color="auto" w:fill="FFFFFF"/>
            <w:vAlign w:val="center"/>
            <w:hideMark/>
          </w:tcPr>
          <w:p w14:paraId="46B17C72" w14:textId="77777777" w:rsidR="00E61C0D" w:rsidRPr="00CF6F16" w:rsidRDefault="00E61C0D" w:rsidP="00BA590F">
            <w:pPr>
              <w:pStyle w:val="22"/>
              <w:shd w:val="clear" w:color="auto" w:fill="auto"/>
              <w:spacing w:before="0" w:line="210" w:lineRule="exact"/>
              <w:jc w:val="left"/>
              <w:rPr>
                <w:color w:val="000000" w:themeColor="text1"/>
              </w:rPr>
            </w:pPr>
            <w:r w:rsidRPr="00CF6F16">
              <w:rPr>
                <w:rStyle w:val="210"/>
                <w:bCs/>
                <w:i w:val="0"/>
                <w:color w:val="000000" w:themeColor="text1"/>
                <w:sz w:val="21"/>
                <w:szCs w:val="21"/>
              </w:rPr>
              <w:t>кВтч/Гкал</w:t>
            </w:r>
          </w:p>
        </w:tc>
        <w:tc>
          <w:tcPr>
            <w:tcW w:w="867" w:type="dxa"/>
            <w:tcBorders>
              <w:top w:val="single" w:sz="4" w:space="0" w:color="auto"/>
              <w:left w:val="single" w:sz="4" w:space="0" w:color="auto"/>
              <w:bottom w:val="nil"/>
              <w:right w:val="nil"/>
            </w:tcBorders>
            <w:shd w:val="clear" w:color="auto" w:fill="FFFFFF"/>
            <w:vAlign w:val="center"/>
            <w:hideMark/>
          </w:tcPr>
          <w:p w14:paraId="21FFFF9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25,2</w:t>
            </w:r>
          </w:p>
        </w:tc>
        <w:tc>
          <w:tcPr>
            <w:tcW w:w="1246" w:type="dxa"/>
            <w:tcBorders>
              <w:top w:val="single" w:sz="4" w:space="0" w:color="auto"/>
              <w:left w:val="single" w:sz="4" w:space="0" w:color="auto"/>
              <w:bottom w:val="nil"/>
              <w:right w:val="nil"/>
            </w:tcBorders>
            <w:shd w:val="clear" w:color="auto" w:fill="FFFFFF"/>
            <w:vAlign w:val="center"/>
            <w:hideMark/>
          </w:tcPr>
          <w:p w14:paraId="74FD823F"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25,2</w:t>
            </w:r>
          </w:p>
        </w:tc>
        <w:tc>
          <w:tcPr>
            <w:tcW w:w="1083" w:type="dxa"/>
            <w:tcBorders>
              <w:top w:val="single" w:sz="4" w:space="0" w:color="auto"/>
              <w:left w:val="single" w:sz="4" w:space="0" w:color="auto"/>
              <w:bottom w:val="nil"/>
              <w:right w:val="nil"/>
            </w:tcBorders>
            <w:shd w:val="clear" w:color="auto" w:fill="FFFFFF"/>
            <w:vAlign w:val="center"/>
            <w:hideMark/>
          </w:tcPr>
          <w:p w14:paraId="3C7A99C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24,9</w:t>
            </w:r>
          </w:p>
        </w:tc>
        <w:tc>
          <w:tcPr>
            <w:tcW w:w="1242" w:type="dxa"/>
            <w:tcBorders>
              <w:top w:val="single" w:sz="4" w:space="0" w:color="auto"/>
              <w:left w:val="single" w:sz="4" w:space="0" w:color="auto"/>
              <w:bottom w:val="nil"/>
              <w:right w:val="nil"/>
            </w:tcBorders>
            <w:shd w:val="clear" w:color="auto" w:fill="FFFFFF"/>
            <w:vAlign w:val="center"/>
            <w:hideMark/>
          </w:tcPr>
          <w:p w14:paraId="466A60E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24,6</w:t>
            </w:r>
          </w:p>
        </w:tc>
        <w:tc>
          <w:tcPr>
            <w:tcW w:w="1177" w:type="dxa"/>
            <w:tcBorders>
              <w:top w:val="single" w:sz="4" w:space="0" w:color="auto"/>
              <w:left w:val="single" w:sz="4" w:space="0" w:color="auto"/>
              <w:bottom w:val="nil"/>
              <w:right w:val="nil"/>
            </w:tcBorders>
            <w:shd w:val="clear" w:color="auto" w:fill="FFFFFF"/>
            <w:vAlign w:val="center"/>
            <w:hideMark/>
          </w:tcPr>
          <w:p w14:paraId="7A14503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24,3</w:t>
            </w:r>
          </w:p>
        </w:tc>
        <w:tc>
          <w:tcPr>
            <w:tcW w:w="1146" w:type="dxa"/>
            <w:tcBorders>
              <w:top w:val="single" w:sz="4" w:space="0" w:color="auto"/>
              <w:left w:val="single" w:sz="4" w:space="0" w:color="auto"/>
              <w:bottom w:val="nil"/>
              <w:right w:val="nil"/>
            </w:tcBorders>
            <w:shd w:val="clear" w:color="auto" w:fill="FFFFFF"/>
            <w:vAlign w:val="center"/>
            <w:hideMark/>
          </w:tcPr>
          <w:p w14:paraId="78552C3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24</w:t>
            </w:r>
          </w:p>
        </w:tc>
        <w:tc>
          <w:tcPr>
            <w:tcW w:w="1271" w:type="dxa"/>
            <w:tcBorders>
              <w:top w:val="single" w:sz="4" w:space="0" w:color="auto"/>
              <w:left w:val="single" w:sz="4" w:space="0" w:color="auto"/>
              <w:bottom w:val="nil"/>
              <w:right w:val="nil"/>
            </w:tcBorders>
            <w:shd w:val="clear" w:color="auto" w:fill="FFFFFF"/>
            <w:vAlign w:val="center"/>
            <w:hideMark/>
          </w:tcPr>
          <w:p w14:paraId="768DE74F"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23,7</w:t>
            </w:r>
          </w:p>
        </w:tc>
        <w:tc>
          <w:tcPr>
            <w:tcW w:w="1244" w:type="dxa"/>
            <w:tcBorders>
              <w:top w:val="single" w:sz="4" w:space="0" w:color="auto"/>
              <w:left w:val="single" w:sz="4" w:space="0" w:color="auto"/>
              <w:bottom w:val="nil"/>
              <w:right w:val="nil"/>
            </w:tcBorders>
            <w:shd w:val="clear" w:color="auto" w:fill="FFFFFF"/>
            <w:vAlign w:val="center"/>
            <w:hideMark/>
          </w:tcPr>
          <w:p w14:paraId="3CEFBDDB"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23</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45353A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22</w:t>
            </w:r>
          </w:p>
        </w:tc>
      </w:tr>
      <w:tr w:rsidR="00E61C0D" w:rsidRPr="00CF6F16" w14:paraId="5F3414DF" w14:textId="77777777" w:rsidTr="00BA590F">
        <w:trPr>
          <w:gridAfter w:val="1"/>
          <w:wAfter w:w="94" w:type="dxa"/>
          <w:trHeight w:hRule="exact" w:val="576"/>
          <w:jc w:val="center"/>
        </w:trPr>
        <w:tc>
          <w:tcPr>
            <w:tcW w:w="672" w:type="dxa"/>
            <w:tcBorders>
              <w:top w:val="single" w:sz="4" w:space="0" w:color="auto"/>
              <w:left w:val="single" w:sz="4" w:space="0" w:color="auto"/>
              <w:bottom w:val="nil"/>
              <w:right w:val="nil"/>
            </w:tcBorders>
            <w:shd w:val="clear" w:color="auto" w:fill="FFFFFF"/>
            <w:vAlign w:val="center"/>
            <w:hideMark/>
          </w:tcPr>
          <w:p w14:paraId="37EAFC0E"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t>5</w:t>
            </w:r>
          </w:p>
        </w:tc>
        <w:tc>
          <w:tcPr>
            <w:tcW w:w="2821" w:type="dxa"/>
            <w:tcBorders>
              <w:top w:val="single" w:sz="4" w:space="0" w:color="auto"/>
              <w:left w:val="single" w:sz="4" w:space="0" w:color="auto"/>
              <w:bottom w:val="nil"/>
              <w:right w:val="nil"/>
            </w:tcBorders>
            <w:shd w:val="clear" w:color="auto" w:fill="FFFFFF"/>
            <w:vAlign w:val="center"/>
            <w:hideMark/>
          </w:tcPr>
          <w:p w14:paraId="4CD46F90" w14:textId="77777777" w:rsidR="00E61C0D" w:rsidRPr="00CF6F16" w:rsidRDefault="00E61C0D" w:rsidP="00BA590F">
            <w:pPr>
              <w:pStyle w:val="22"/>
              <w:shd w:val="clear" w:color="auto" w:fill="auto"/>
              <w:spacing w:before="0" w:line="240" w:lineRule="exact"/>
              <w:rPr>
                <w:color w:val="000000" w:themeColor="text1"/>
                <w:lang w:val="ru-RU"/>
              </w:rPr>
            </w:pPr>
            <w:r w:rsidRPr="00CF6F16">
              <w:rPr>
                <w:rStyle w:val="210"/>
                <w:bCs/>
                <w:i w:val="0"/>
                <w:color w:val="000000" w:themeColor="text1"/>
                <w:sz w:val="21"/>
                <w:szCs w:val="21"/>
              </w:rPr>
              <w:t>Объем присоединяемой тепловой нагрузки новых потребителей</w:t>
            </w:r>
          </w:p>
        </w:tc>
        <w:tc>
          <w:tcPr>
            <w:tcW w:w="901" w:type="dxa"/>
            <w:tcBorders>
              <w:top w:val="single" w:sz="4" w:space="0" w:color="auto"/>
              <w:left w:val="single" w:sz="4" w:space="0" w:color="auto"/>
              <w:bottom w:val="nil"/>
              <w:right w:val="nil"/>
            </w:tcBorders>
            <w:shd w:val="clear" w:color="auto" w:fill="FFFFFF"/>
            <w:vAlign w:val="center"/>
            <w:hideMark/>
          </w:tcPr>
          <w:p w14:paraId="0CC8D64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Гкал/ч</w:t>
            </w:r>
          </w:p>
        </w:tc>
        <w:tc>
          <w:tcPr>
            <w:tcW w:w="867" w:type="dxa"/>
            <w:tcBorders>
              <w:top w:val="single" w:sz="4" w:space="0" w:color="auto"/>
              <w:left w:val="single" w:sz="4" w:space="0" w:color="auto"/>
              <w:bottom w:val="nil"/>
              <w:right w:val="nil"/>
            </w:tcBorders>
            <w:shd w:val="clear" w:color="auto" w:fill="FFFFFF"/>
            <w:vAlign w:val="center"/>
            <w:hideMark/>
          </w:tcPr>
          <w:p w14:paraId="0FD1626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w:t>
            </w:r>
          </w:p>
        </w:tc>
        <w:tc>
          <w:tcPr>
            <w:tcW w:w="1246" w:type="dxa"/>
            <w:tcBorders>
              <w:top w:val="single" w:sz="4" w:space="0" w:color="auto"/>
              <w:left w:val="single" w:sz="4" w:space="0" w:color="auto"/>
              <w:bottom w:val="nil"/>
              <w:right w:val="nil"/>
            </w:tcBorders>
            <w:shd w:val="clear" w:color="auto" w:fill="FFFFFF"/>
            <w:vAlign w:val="center"/>
            <w:hideMark/>
          </w:tcPr>
          <w:p w14:paraId="6EB7A4A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38,26</w:t>
            </w:r>
          </w:p>
        </w:tc>
        <w:tc>
          <w:tcPr>
            <w:tcW w:w="1083" w:type="dxa"/>
            <w:tcBorders>
              <w:top w:val="single" w:sz="4" w:space="0" w:color="auto"/>
              <w:left w:val="single" w:sz="4" w:space="0" w:color="auto"/>
              <w:bottom w:val="nil"/>
              <w:right w:val="nil"/>
            </w:tcBorders>
            <w:shd w:val="clear" w:color="auto" w:fill="FFFFFF"/>
            <w:vAlign w:val="center"/>
            <w:hideMark/>
          </w:tcPr>
          <w:p w14:paraId="1634D28B"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62,45</w:t>
            </w:r>
          </w:p>
        </w:tc>
        <w:tc>
          <w:tcPr>
            <w:tcW w:w="1242" w:type="dxa"/>
            <w:tcBorders>
              <w:top w:val="single" w:sz="4" w:space="0" w:color="auto"/>
              <w:left w:val="single" w:sz="4" w:space="0" w:color="auto"/>
              <w:bottom w:val="nil"/>
              <w:right w:val="nil"/>
            </w:tcBorders>
            <w:shd w:val="clear" w:color="auto" w:fill="FFFFFF"/>
            <w:vAlign w:val="center"/>
            <w:hideMark/>
          </w:tcPr>
          <w:p w14:paraId="037DEEC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83,28</w:t>
            </w:r>
          </w:p>
        </w:tc>
        <w:tc>
          <w:tcPr>
            <w:tcW w:w="1177" w:type="dxa"/>
            <w:tcBorders>
              <w:top w:val="single" w:sz="4" w:space="0" w:color="auto"/>
              <w:left w:val="single" w:sz="4" w:space="0" w:color="auto"/>
              <w:bottom w:val="nil"/>
              <w:right w:val="nil"/>
            </w:tcBorders>
            <w:shd w:val="clear" w:color="auto" w:fill="FFFFFF"/>
            <w:vAlign w:val="center"/>
            <w:hideMark/>
          </w:tcPr>
          <w:p w14:paraId="113CDD7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108,06</w:t>
            </w:r>
          </w:p>
        </w:tc>
        <w:tc>
          <w:tcPr>
            <w:tcW w:w="1146" w:type="dxa"/>
            <w:tcBorders>
              <w:top w:val="single" w:sz="4" w:space="0" w:color="auto"/>
              <w:left w:val="single" w:sz="4" w:space="0" w:color="auto"/>
              <w:bottom w:val="nil"/>
              <w:right w:val="nil"/>
            </w:tcBorders>
            <w:shd w:val="clear" w:color="auto" w:fill="FFFFFF"/>
            <w:vAlign w:val="center"/>
            <w:hideMark/>
          </w:tcPr>
          <w:p w14:paraId="67091464"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121,7</w:t>
            </w:r>
          </w:p>
        </w:tc>
        <w:tc>
          <w:tcPr>
            <w:tcW w:w="1271" w:type="dxa"/>
            <w:tcBorders>
              <w:top w:val="single" w:sz="4" w:space="0" w:color="auto"/>
              <w:left w:val="single" w:sz="4" w:space="0" w:color="auto"/>
              <w:bottom w:val="nil"/>
              <w:right w:val="nil"/>
            </w:tcBorders>
            <w:shd w:val="clear" w:color="auto" w:fill="FFFFFF"/>
            <w:vAlign w:val="center"/>
            <w:hideMark/>
          </w:tcPr>
          <w:p w14:paraId="62602B53"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121,42</w:t>
            </w:r>
          </w:p>
        </w:tc>
        <w:tc>
          <w:tcPr>
            <w:tcW w:w="1244" w:type="dxa"/>
            <w:tcBorders>
              <w:top w:val="single" w:sz="4" w:space="0" w:color="auto"/>
              <w:left w:val="single" w:sz="4" w:space="0" w:color="auto"/>
              <w:bottom w:val="nil"/>
              <w:right w:val="nil"/>
            </w:tcBorders>
            <w:shd w:val="clear" w:color="auto" w:fill="FFFFFF"/>
            <w:vAlign w:val="center"/>
            <w:hideMark/>
          </w:tcPr>
          <w:p w14:paraId="1E6AF7A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289,16</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08AC909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416,93</w:t>
            </w:r>
          </w:p>
        </w:tc>
      </w:tr>
      <w:tr w:rsidR="00E61C0D" w:rsidRPr="00CF6F16" w14:paraId="5BC5A5F5" w14:textId="77777777" w:rsidTr="00BA590F">
        <w:trPr>
          <w:gridAfter w:val="1"/>
          <w:wAfter w:w="94" w:type="dxa"/>
          <w:trHeight w:hRule="exact" w:val="1995"/>
          <w:jc w:val="center"/>
        </w:trPr>
        <w:tc>
          <w:tcPr>
            <w:tcW w:w="672" w:type="dxa"/>
            <w:tcBorders>
              <w:top w:val="single" w:sz="4" w:space="0" w:color="auto"/>
              <w:left w:val="single" w:sz="4" w:space="0" w:color="auto"/>
              <w:bottom w:val="nil"/>
              <w:right w:val="nil"/>
            </w:tcBorders>
            <w:shd w:val="clear" w:color="auto" w:fill="FFFFFF"/>
            <w:vAlign w:val="center"/>
            <w:hideMark/>
          </w:tcPr>
          <w:p w14:paraId="6C11A04D"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lastRenderedPageBreak/>
              <w:t>6</w:t>
            </w:r>
          </w:p>
        </w:tc>
        <w:tc>
          <w:tcPr>
            <w:tcW w:w="2821" w:type="dxa"/>
            <w:tcBorders>
              <w:top w:val="single" w:sz="4" w:space="0" w:color="auto"/>
              <w:left w:val="single" w:sz="4" w:space="0" w:color="auto"/>
              <w:bottom w:val="nil"/>
              <w:right w:val="nil"/>
            </w:tcBorders>
            <w:shd w:val="clear" w:color="auto" w:fill="FFFFFF"/>
            <w:vAlign w:val="center"/>
            <w:hideMark/>
          </w:tcPr>
          <w:p w14:paraId="7B3F9C63" w14:textId="77777777" w:rsidR="00E61C0D" w:rsidRPr="00CF6F16" w:rsidRDefault="00E61C0D" w:rsidP="00BA590F">
            <w:pPr>
              <w:pStyle w:val="22"/>
              <w:shd w:val="clear" w:color="auto" w:fill="auto"/>
              <w:spacing w:before="0" w:line="240" w:lineRule="exact"/>
              <w:rPr>
                <w:color w:val="000000" w:themeColor="text1"/>
                <w:lang w:val="ru-RU"/>
              </w:rPr>
            </w:pPr>
            <w:r w:rsidRPr="00CF6F16">
              <w:rPr>
                <w:rStyle w:val="210"/>
                <w:bCs/>
                <w:i w:val="0"/>
                <w:color w:val="000000" w:themeColor="text1"/>
                <w:sz w:val="21"/>
                <w:szCs w:val="21"/>
              </w:rPr>
              <w:t>Износ объектов системы теплоснабжения с выделением процента износа объектов, существующих на начало реализации Инвестиционной программы</w:t>
            </w:r>
          </w:p>
        </w:tc>
        <w:tc>
          <w:tcPr>
            <w:tcW w:w="901" w:type="dxa"/>
            <w:tcBorders>
              <w:top w:val="single" w:sz="4" w:space="0" w:color="auto"/>
              <w:left w:val="single" w:sz="4" w:space="0" w:color="auto"/>
              <w:bottom w:val="nil"/>
              <w:right w:val="nil"/>
            </w:tcBorders>
            <w:shd w:val="clear" w:color="auto" w:fill="FFFFFF"/>
            <w:vAlign w:val="center"/>
            <w:hideMark/>
          </w:tcPr>
          <w:p w14:paraId="525F69E4"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w:t>
            </w:r>
          </w:p>
        </w:tc>
        <w:tc>
          <w:tcPr>
            <w:tcW w:w="867" w:type="dxa"/>
            <w:tcBorders>
              <w:top w:val="single" w:sz="4" w:space="0" w:color="auto"/>
              <w:left w:val="single" w:sz="4" w:space="0" w:color="auto"/>
              <w:bottom w:val="nil"/>
              <w:right w:val="nil"/>
            </w:tcBorders>
            <w:shd w:val="clear" w:color="auto" w:fill="FFFFFF"/>
            <w:vAlign w:val="center"/>
            <w:hideMark/>
          </w:tcPr>
          <w:p w14:paraId="316E274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40,6%</w:t>
            </w:r>
          </w:p>
        </w:tc>
        <w:tc>
          <w:tcPr>
            <w:tcW w:w="1246" w:type="dxa"/>
            <w:tcBorders>
              <w:top w:val="single" w:sz="4" w:space="0" w:color="auto"/>
              <w:left w:val="single" w:sz="4" w:space="0" w:color="auto"/>
              <w:bottom w:val="nil"/>
              <w:right w:val="nil"/>
            </w:tcBorders>
            <w:shd w:val="clear" w:color="auto" w:fill="FFFFFF"/>
            <w:vAlign w:val="center"/>
            <w:hideMark/>
          </w:tcPr>
          <w:p w14:paraId="69E55AE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40,0%</w:t>
            </w:r>
          </w:p>
        </w:tc>
        <w:tc>
          <w:tcPr>
            <w:tcW w:w="1083" w:type="dxa"/>
            <w:tcBorders>
              <w:top w:val="single" w:sz="4" w:space="0" w:color="auto"/>
              <w:left w:val="single" w:sz="4" w:space="0" w:color="auto"/>
              <w:bottom w:val="nil"/>
              <w:right w:val="nil"/>
            </w:tcBorders>
            <w:shd w:val="clear" w:color="auto" w:fill="FFFFFF"/>
            <w:vAlign w:val="center"/>
            <w:hideMark/>
          </w:tcPr>
          <w:p w14:paraId="1EDE46A3"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36,0%</w:t>
            </w:r>
          </w:p>
        </w:tc>
        <w:tc>
          <w:tcPr>
            <w:tcW w:w="1242" w:type="dxa"/>
            <w:tcBorders>
              <w:top w:val="single" w:sz="4" w:space="0" w:color="auto"/>
              <w:left w:val="single" w:sz="4" w:space="0" w:color="auto"/>
              <w:bottom w:val="nil"/>
              <w:right w:val="nil"/>
            </w:tcBorders>
            <w:shd w:val="clear" w:color="auto" w:fill="FFFFFF"/>
            <w:vAlign w:val="center"/>
            <w:hideMark/>
          </w:tcPr>
          <w:p w14:paraId="50489D73"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32,0%</w:t>
            </w:r>
          </w:p>
        </w:tc>
        <w:tc>
          <w:tcPr>
            <w:tcW w:w="1177" w:type="dxa"/>
            <w:tcBorders>
              <w:top w:val="single" w:sz="4" w:space="0" w:color="auto"/>
              <w:left w:val="single" w:sz="4" w:space="0" w:color="auto"/>
              <w:bottom w:val="nil"/>
              <w:right w:val="nil"/>
            </w:tcBorders>
            <w:shd w:val="clear" w:color="auto" w:fill="FFFFFF"/>
            <w:vAlign w:val="center"/>
            <w:hideMark/>
          </w:tcPr>
          <w:p w14:paraId="0CCD348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28,0%</w:t>
            </w:r>
          </w:p>
        </w:tc>
        <w:tc>
          <w:tcPr>
            <w:tcW w:w="1146" w:type="dxa"/>
            <w:tcBorders>
              <w:top w:val="single" w:sz="4" w:space="0" w:color="auto"/>
              <w:left w:val="single" w:sz="4" w:space="0" w:color="auto"/>
              <w:bottom w:val="nil"/>
              <w:right w:val="nil"/>
            </w:tcBorders>
            <w:shd w:val="clear" w:color="auto" w:fill="FFFFFF"/>
            <w:vAlign w:val="center"/>
            <w:hideMark/>
          </w:tcPr>
          <w:p w14:paraId="3763BF4F"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24,0%</w:t>
            </w:r>
          </w:p>
        </w:tc>
        <w:tc>
          <w:tcPr>
            <w:tcW w:w="1271" w:type="dxa"/>
            <w:tcBorders>
              <w:top w:val="single" w:sz="4" w:space="0" w:color="auto"/>
              <w:left w:val="single" w:sz="4" w:space="0" w:color="auto"/>
              <w:bottom w:val="nil"/>
              <w:right w:val="nil"/>
            </w:tcBorders>
            <w:shd w:val="clear" w:color="auto" w:fill="FFFFFF"/>
            <w:vAlign w:val="center"/>
            <w:hideMark/>
          </w:tcPr>
          <w:p w14:paraId="08AF0501"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20,0%</w:t>
            </w:r>
          </w:p>
        </w:tc>
        <w:tc>
          <w:tcPr>
            <w:tcW w:w="1244" w:type="dxa"/>
            <w:tcBorders>
              <w:top w:val="single" w:sz="4" w:space="0" w:color="auto"/>
              <w:left w:val="single" w:sz="4" w:space="0" w:color="auto"/>
              <w:bottom w:val="nil"/>
              <w:right w:val="nil"/>
            </w:tcBorders>
            <w:shd w:val="clear" w:color="auto" w:fill="FFFFFF"/>
            <w:vAlign w:val="center"/>
            <w:hideMark/>
          </w:tcPr>
          <w:p w14:paraId="3D5FBFE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14,0%</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1D51877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9,0%</w:t>
            </w:r>
          </w:p>
        </w:tc>
      </w:tr>
      <w:tr w:rsidR="00E61C0D" w:rsidRPr="00CF6F16" w14:paraId="67B43B68" w14:textId="77777777" w:rsidTr="00BA590F">
        <w:trPr>
          <w:gridAfter w:val="1"/>
          <w:wAfter w:w="94" w:type="dxa"/>
          <w:trHeight w:hRule="exact" w:val="704"/>
          <w:jc w:val="center"/>
        </w:trPr>
        <w:tc>
          <w:tcPr>
            <w:tcW w:w="672" w:type="dxa"/>
            <w:vMerge w:val="restart"/>
            <w:tcBorders>
              <w:top w:val="single" w:sz="4" w:space="0" w:color="auto"/>
              <w:left w:val="single" w:sz="4" w:space="0" w:color="auto"/>
              <w:bottom w:val="nil"/>
              <w:right w:val="nil"/>
            </w:tcBorders>
            <w:shd w:val="clear" w:color="auto" w:fill="FFFFFF"/>
            <w:vAlign w:val="center"/>
            <w:hideMark/>
          </w:tcPr>
          <w:p w14:paraId="487C92C7"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t>7</w:t>
            </w:r>
          </w:p>
        </w:tc>
        <w:tc>
          <w:tcPr>
            <w:tcW w:w="2821" w:type="dxa"/>
            <w:vMerge w:val="restart"/>
            <w:tcBorders>
              <w:top w:val="single" w:sz="4" w:space="0" w:color="auto"/>
              <w:left w:val="single" w:sz="4" w:space="0" w:color="auto"/>
              <w:bottom w:val="nil"/>
              <w:right w:val="nil"/>
            </w:tcBorders>
            <w:shd w:val="clear" w:color="auto" w:fill="FFFFFF"/>
            <w:vAlign w:val="center"/>
            <w:hideMark/>
          </w:tcPr>
          <w:p w14:paraId="6E17AFE9" w14:textId="77777777" w:rsidR="00E61C0D" w:rsidRPr="00CF6F16" w:rsidRDefault="00E61C0D" w:rsidP="00BA590F">
            <w:pPr>
              <w:pStyle w:val="22"/>
              <w:shd w:val="clear" w:color="auto" w:fill="auto"/>
              <w:spacing w:before="0" w:line="235" w:lineRule="exact"/>
              <w:rPr>
                <w:color w:val="000000" w:themeColor="text1"/>
                <w:lang w:val="ru-RU"/>
              </w:rPr>
            </w:pPr>
            <w:r w:rsidRPr="00CF6F16">
              <w:rPr>
                <w:rStyle w:val="210"/>
                <w:bCs/>
                <w:i w:val="0"/>
                <w:color w:val="000000" w:themeColor="text1"/>
                <w:sz w:val="21"/>
                <w:szCs w:val="21"/>
              </w:rPr>
              <w:t>Потери тепловой энергии при передаче тепловой энергии по тепловым сетям</w:t>
            </w:r>
          </w:p>
        </w:tc>
        <w:tc>
          <w:tcPr>
            <w:tcW w:w="901" w:type="dxa"/>
            <w:tcBorders>
              <w:top w:val="single" w:sz="4" w:space="0" w:color="auto"/>
              <w:left w:val="single" w:sz="4" w:space="0" w:color="auto"/>
              <w:bottom w:val="nil"/>
              <w:right w:val="nil"/>
            </w:tcBorders>
            <w:shd w:val="clear" w:color="auto" w:fill="FFFFFF"/>
            <w:vAlign w:val="center"/>
            <w:hideMark/>
          </w:tcPr>
          <w:p w14:paraId="1DC472C3" w14:textId="77777777" w:rsidR="00E61C0D" w:rsidRPr="00CF6F16" w:rsidRDefault="00E61C0D" w:rsidP="00BA590F">
            <w:pPr>
              <w:pStyle w:val="22"/>
              <w:shd w:val="clear" w:color="auto" w:fill="auto"/>
              <w:spacing w:before="0" w:line="210" w:lineRule="exact"/>
              <w:ind w:left="300"/>
              <w:rPr>
                <w:color w:val="000000" w:themeColor="text1"/>
              </w:rPr>
            </w:pPr>
            <w:r w:rsidRPr="00CF6F16">
              <w:rPr>
                <w:rStyle w:val="210"/>
                <w:bCs/>
                <w:i w:val="0"/>
                <w:color w:val="000000" w:themeColor="text1"/>
                <w:sz w:val="21"/>
                <w:szCs w:val="21"/>
              </w:rPr>
              <w:t>Гкал в год</w:t>
            </w:r>
          </w:p>
        </w:tc>
        <w:tc>
          <w:tcPr>
            <w:tcW w:w="867" w:type="dxa"/>
            <w:tcBorders>
              <w:top w:val="single" w:sz="4" w:space="0" w:color="auto"/>
              <w:left w:val="single" w:sz="4" w:space="0" w:color="auto"/>
              <w:bottom w:val="nil"/>
              <w:right w:val="nil"/>
            </w:tcBorders>
            <w:shd w:val="clear" w:color="auto" w:fill="FFFFFF"/>
            <w:vAlign w:val="center"/>
            <w:hideMark/>
          </w:tcPr>
          <w:p w14:paraId="147352B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47059</w:t>
            </w:r>
          </w:p>
        </w:tc>
        <w:tc>
          <w:tcPr>
            <w:tcW w:w="1246" w:type="dxa"/>
            <w:tcBorders>
              <w:top w:val="single" w:sz="4" w:space="0" w:color="auto"/>
              <w:left w:val="single" w:sz="4" w:space="0" w:color="auto"/>
              <w:bottom w:val="nil"/>
              <w:right w:val="nil"/>
            </w:tcBorders>
            <w:shd w:val="clear" w:color="auto" w:fill="FFFFFF"/>
            <w:vAlign w:val="center"/>
            <w:hideMark/>
          </w:tcPr>
          <w:p w14:paraId="2739394F"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57411</w:t>
            </w:r>
          </w:p>
        </w:tc>
        <w:tc>
          <w:tcPr>
            <w:tcW w:w="1083" w:type="dxa"/>
            <w:tcBorders>
              <w:top w:val="single" w:sz="4" w:space="0" w:color="auto"/>
              <w:left w:val="single" w:sz="4" w:space="0" w:color="auto"/>
              <w:bottom w:val="nil"/>
              <w:right w:val="nil"/>
            </w:tcBorders>
            <w:shd w:val="clear" w:color="auto" w:fill="FFFFFF"/>
            <w:vAlign w:val="center"/>
            <w:hideMark/>
          </w:tcPr>
          <w:p w14:paraId="595844B8"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58906</w:t>
            </w:r>
          </w:p>
        </w:tc>
        <w:tc>
          <w:tcPr>
            <w:tcW w:w="1242" w:type="dxa"/>
            <w:tcBorders>
              <w:top w:val="single" w:sz="4" w:space="0" w:color="auto"/>
              <w:left w:val="single" w:sz="4" w:space="0" w:color="auto"/>
              <w:bottom w:val="nil"/>
              <w:right w:val="nil"/>
            </w:tcBorders>
            <w:shd w:val="clear" w:color="auto" w:fill="FFFFFF"/>
            <w:vAlign w:val="center"/>
            <w:hideMark/>
          </w:tcPr>
          <w:p w14:paraId="2A512973"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61043</w:t>
            </w:r>
          </w:p>
        </w:tc>
        <w:tc>
          <w:tcPr>
            <w:tcW w:w="1177" w:type="dxa"/>
            <w:tcBorders>
              <w:top w:val="single" w:sz="4" w:space="0" w:color="auto"/>
              <w:left w:val="single" w:sz="4" w:space="0" w:color="auto"/>
              <w:bottom w:val="nil"/>
              <w:right w:val="nil"/>
            </w:tcBorders>
            <w:shd w:val="clear" w:color="auto" w:fill="FFFFFF"/>
            <w:vAlign w:val="center"/>
            <w:hideMark/>
          </w:tcPr>
          <w:p w14:paraId="06AFFC1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61717</w:t>
            </w:r>
          </w:p>
        </w:tc>
        <w:tc>
          <w:tcPr>
            <w:tcW w:w="1146" w:type="dxa"/>
            <w:tcBorders>
              <w:top w:val="single" w:sz="4" w:space="0" w:color="auto"/>
              <w:left w:val="single" w:sz="4" w:space="0" w:color="auto"/>
              <w:bottom w:val="nil"/>
              <w:right w:val="nil"/>
            </w:tcBorders>
            <w:shd w:val="clear" w:color="auto" w:fill="FFFFFF"/>
            <w:vAlign w:val="center"/>
            <w:hideMark/>
          </w:tcPr>
          <w:p w14:paraId="2867CE7C"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62620</w:t>
            </w:r>
          </w:p>
        </w:tc>
        <w:tc>
          <w:tcPr>
            <w:tcW w:w="1271" w:type="dxa"/>
            <w:tcBorders>
              <w:top w:val="single" w:sz="4" w:space="0" w:color="auto"/>
              <w:left w:val="single" w:sz="4" w:space="0" w:color="auto"/>
              <w:bottom w:val="nil"/>
              <w:right w:val="nil"/>
            </w:tcBorders>
            <w:shd w:val="clear" w:color="auto" w:fill="FFFFFF"/>
            <w:vAlign w:val="center"/>
            <w:hideMark/>
          </w:tcPr>
          <w:p w14:paraId="31693EB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63275</w:t>
            </w:r>
          </w:p>
        </w:tc>
        <w:tc>
          <w:tcPr>
            <w:tcW w:w="1244" w:type="dxa"/>
            <w:tcBorders>
              <w:top w:val="single" w:sz="4" w:space="0" w:color="auto"/>
              <w:left w:val="single" w:sz="4" w:space="0" w:color="auto"/>
              <w:bottom w:val="nil"/>
              <w:right w:val="nil"/>
            </w:tcBorders>
            <w:shd w:val="clear" w:color="auto" w:fill="FFFFFF"/>
            <w:vAlign w:val="center"/>
            <w:hideMark/>
          </w:tcPr>
          <w:p w14:paraId="2D98D4BE"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83258</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5B264F12"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89202</w:t>
            </w:r>
          </w:p>
        </w:tc>
      </w:tr>
      <w:tr w:rsidR="00E61C0D" w:rsidRPr="00CF6F16" w14:paraId="2717E561" w14:textId="77777777" w:rsidTr="00BA590F">
        <w:trPr>
          <w:gridAfter w:val="1"/>
          <w:wAfter w:w="94" w:type="dxa"/>
          <w:trHeight w:hRule="exact" w:val="1233"/>
          <w:jc w:val="center"/>
        </w:trPr>
        <w:tc>
          <w:tcPr>
            <w:tcW w:w="672" w:type="dxa"/>
            <w:vMerge/>
            <w:tcBorders>
              <w:top w:val="single" w:sz="4" w:space="0" w:color="auto"/>
              <w:left w:val="single" w:sz="4" w:space="0" w:color="auto"/>
              <w:bottom w:val="nil"/>
              <w:right w:val="nil"/>
            </w:tcBorders>
            <w:vAlign w:val="center"/>
            <w:hideMark/>
          </w:tcPr>
          <w:p w14:paraId="0857E4C5" w14:textId="77777777" w:rsidR="00E61C0D" w:rsidRPr="00CF6F16" w:rsidRDefault="00E61C0D" w:rsidP="00BA590F">
            <w:pPr>
              <w:rPr>
                <w:color w:val="000000" w:themeColor="text1"/>
                <w:sz w:val="24"/>
                <w:szCs w:val="24"/>
              </w:rPr>
            </w:pPr>
          </w:p>
        </w:tc>
        <w:tc>
          <w:tcPr>
            <w:tcW w:w="2821" w:type="dxa"/>
            <w:vMerge/>
            <w:tcBorders>
              <w:top w:val="single" w:sz="4" w:space="0" w:color="auto"/>
              <w:left w:val="single" w:sz="4" w:space="0" w:color="auto"/>
              <w:bottom w:val="nil"/>
              <w:right w:val="nil"/>
            </w:tcBorders>
            <w:vAlign w:val="center"/>
            <w:hideMark/>
          </w:tcPr>
          <w:p w14:paraId="2EF000D5" w14:textId="77777777" w:rsidR="00E61C0D" w:rsidRPr="00CF6F16" w:rsidRDefault="00E61C0D" w:rsidP="00BA590F">
            <w:pPr>
              <w:jc w:val="center"/>
              <w:rPr>
                <w:color w:val="000000" w:themeColor="text1"/>
                <w:sz w:val="24"/>
                <w:szCs w:val="24"/>
              </w:rPr>
            </w:pPr>
          </w:p>
        </w:tc>
        <w:tc>
          <w:tcPr>
            <w:tcW w:w="901" w:type="dxa"/>
            <w:tcBorders>
              <w:top w:val="single" w:sz="4" w:space="0" w:color="auto"/>
              <w:left w:val="single" w:sz="4" w:space="0" w:color="auto"/>
              <w:bottom w:val="nil"/>
              <w:right w:val="nil"/>
            </w:tcBorders>
            <w:shd w:val="clear" w:color="auto" w:fill="FFFFFF"/>
            <w:vAlign w:val="center"/>
            <w:hideMark/>
          </w:tcPr>
          <w:p w14:paraId="485CA5BF" w14:textId="77777777" w:rsidR="00E61C0D" w:rsidRPr="00CF6F16" w:rsidRDefault="00E61C0D" w:rsidP="00BA590F">
            <w:pPr>
              <w:pStyle w:val="22"/>
              <w:shd w:val="clear" w:color="auto" w:fill="auto"/>
              <w:spacing w:before="0" w:line="240" w:lineRule="exact"/>
              <w:rPr>
                <w:color w:val="000000" w:themeColor="text1"/>
              </w:rPr>
            </w:pPr>
            <w:r w:rsidRPr="00CF6F16">
              <w:rPr>
                <w:rStyle w:val="210"/>
                <w:bCs/>
                <w:i w:val="0"/>
                <w:color w:val="000000" w:themeColor="text1"/>
                <w:sz w:val="21"/>
                <w:szCs w:val="21"/>
              </w:rPr>
              <w:t>% от</w:t>
            </w:r>
          </w:p>
          <w:p w14:paraId="254F7D56" w14:textId="77777777" w:rsidR="00E61C0D" w:rsidRPr="00CF6F16" w:rsidRDefault="00E61C0D" w:rsidP="00BA590F">
            <w:pPr>
              <w:pStyle w:val="22"/>
              <w:shd w:val="clear" w:color="auto" w:fill="auto"/>
              <w:spacing w:before="0" w:line="240" w:lineRule="exact"/>
              <w:rPr>
                <w:color w:val="000000" w:themeColor="text1"/>
              </w:rPr>
            </w:pPr>
            <w:r w:rsidRPr="00CF6F16">
              <w:rPr>
                <w:rStyle w:val="210"/>
                <w:bCs/>
                <w:i w:val="0"/>
                <w:color w:val="000000" w:themeColor="text1"/>
                <w:sz w:val="21"/>
                <w:szCs w:val="21"/>
              </w:rPr>
              <w:t>полезного</w:t>
            </w:r>
          </w:p>
          <w:p w14:paraId="758803C3" w14:textId="77777777" w:rsidR="00E61C0D" w:rsidRPr="00CF6F16" w:rsidRDefault="00E61C0D" w:rsidP="00BA590F">
            <w:pPr>
              <w:pStyle w:val="22"/>
              <w:shd w:val="clear" w:color="auto" w:fill="auto"/>
              <w:spacing w:before="0" w:line="240" w:lineRule="exact"/>
              <w:rPr>
                <w:color w:val="000000" w:themeColor="text1"/>
              </w:rPr>
            </w:pPr>
            <w:r w:rsidRPr="00CF6F16">
              <w:rPr>
                <w:rStyle w:val="210"/>
                <w:bCs/>
                <w:i w:val="0"/>
                <w:color w:val="000000" w:themeColor="text1"/>
                <w:sz w:val="21"/>
                <w:szCs w:val="21"/>
              </w:rPr>
              <w:t>отпуска</w:t>
            </w:r>
          </w:p>
        </w:tc>
        <w:tc>
          <w:tcPr>
            <w:tcW w:w="867" w:type="dxa"/>
            <w:tcBorders>
              <w:top w:val="single" w:sz="4" w:space="0" w:color="auto"/>
              <w:left w:val="single" w:sz="4" w:space="0" w:color="auto"/>
              <w:bottom w:val="nil"/>
              <w:right w:val="nil"/>
            </w:tcBorders>
            <w:shd w:val="clear" w:color="auto" w:fill="FFFFFF"/>
            <w:vAlign w:val="center"/>
            <w:hideMark/>
          </w:tcPr>
          <w:p w14:paraId="7E05408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8,1%</w:t>
            </w:r>
          </w:p>
        </w:tc>
        <w:tc>
          <w:tcPr>
            <w:tcW w:w="1246" w:type="dxa"/>
            <w:tcBorders>
              <w:top w:val="single" w:sz="4" w:space="0" w:color="auto"/>
              <w:left w:val="single" w:sz="4" w:space="0" w:color="auto"/>
              <w:bottom w:val="nil"/>
              <w:right w:val="nil"/>
            </w:tcBorders>
            <w:shd w:val="clear" w:color="auto" w:fill="FFFFFF"/>
            <w:vAlign w:val="center"/>
            <w:hideMark/>
          </w:tcPr>
          <w:p w14:paraId="2A898271"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9,5%</w:t>
            </w:r>
          </w:p>
        </w:tc>
        <w:tc>
          <w:tcPr>
            <w:tcW w:w="1083" w:type="dxa"/>
            <w:tcBorders>
              <w:top w:val="single" w:sz="4" w:space="0" w:color="auto"/>
              <w:left w:val="single" w:sz="4" w:space="0" w:color="auto"/>
              <w:bottom w:val="nil"/>
              <w:right w:val="nil"/>
            </w:tcBorders>
            <w:shd w:val="clear" w:color="auto" w:fill="FFFFFF"/>
            <w:vAlign w:val="center"/>
            <w:hideMark/>
          </w:tcPr>
          <w:p w14:paraId="785DE53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9,7%</w:t>
            </w:r>
          </w:p>
        </w:tc>
        <w:tc>
          <w:tcPr>
            <w:tcW w:w="1242" w:type="dxa"/>
            <w:tcBorders>
              <w:top w:val="single" w:sz="4" w:space="0" w:color="auto"/>
              <w:left w:val="single" w:sz="4" w:space="0" w:color="auto"/>
              <w:bottom w:val="nil"/>
              <w:right w:val="nil"/>
            </w:tcBorders>
            <w:shd w:val="clear" w:color="auto" w:fill="FFFFFF"/>
            <w:vAlign w:val="center"/>
            <w:hideMark/>
          </w:tcPr>
          <w:p w14:paraId="452F69B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9,8%</w:t>
            </w:r>
          </w:p>
        </w:tc>
        <w:tc>
          <w:tcPr>
            <w:tcW w:w="1177" w:type="dxa"/>
            <w:tcBorders>
              <w:top w:val="single" w:sz="4" w:space="0" w:color="auto"/>
              <w:left w:val="single" w:sz="4" w:space="0" w:color="auto"/>
              <w:bottom w:val="nil"/>
              <w:right w:val="nil"/>
            </w:tcBorders>
            <w:shd w:val="clear" w:color="auto" w:fill="FFFFFF"/>
            <w:vAlign w:val="center"/>
            <w:hideMark/>
          </w:tcPr>
          <w:p w14:paraId="46F7595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9,8%</w:t>
            </w:r>
          </w:p>
        </w:tc>
        <w:tc>
          <w:tcPr>
            <w:tcW w:w="1146" w:type="dxa"/>
            <w:tcBorders>
              <w:top w:val="single" w:sz="4" w:space="0" w:color="auto"/>
              <w:left w:val="single" w:sz="4" w:space="0" w:color="auto"/>
              <w:bottom w:val="nil"/>
              <w:right w:val="nil"/>
            </w:tcBorders>
            <w:shd w:val="clear" w:color="auto" w:fill="FFFFFF"/>
            <w:vAlign w:val="center"/>
            <w:hideMark/>
          </w:tcPr>
          <w:p w14:paraId="1A2B198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9,8%</w:t>
            </w:r>
          </w:p>
        </w:tc>
        <w:tc>
          <w:tcPr>
            <w:tcW w:w="1271" w:type="dxa"/>
            <w:tcBorders>
              <w:top w:val="single" w:sz="4" w:space="0" w:color="auto"/>
              <w:left w:val="single" w:sz="4" w:space="0" w:color="auto"/>
              <w:bottom w:val="nil"/>
              <w:right w:val="nil"/>
            </w:tcBorders>
            <w:shd w:val="clear" w:color="auto" w:fill="FFFFFF"/>
            <w:vAlign w:val="center"/>
            <w:hideMark/>
          </w:tcPr>
          <w:p w14:paraId="027E1480"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9,7%</w:t>
            </w:r>
          </w:p>
        </w:tc>
        <w:tc>
          <w:tcPr>
            <w:tcW w:w="1244" w:type="dxa"/>
            <w:tcBorders>
              <w:top w:val="single" w:sz="4" w:space="0" w:color="auto"/>
              <w:left w:val="single" w:sz="4" w:space="0" w:color="auto"/>
              <w:bottom w:val="nil"/>
              <w:right w:val="nil"/>
            </w:tcBorders>
            <w:shd w:val="clear" w:color="auto" w:fill="FFFFFF"/>
            <w:vAlign w:val="center"/>
            <w:hideMark/>
          </w:tcPr>
          <w:p w14:paraId="39E5338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8,6%</w:t>
            </w:r>
          </w:p>
        </w:tc>
        <w:tc>
          <w:tcPr>
            <w:tcW w:w="1178" w:type="dxa"/>
            <w:tcBorders>
              <w:top w:val="single" w:sz="4" w:space="0" w:color="auto"/>
              <w:left w:val="single" w:sz="4" w:space="0" w:color="auto"/>
              <w:bottom w:val="nil"/>
              <w:right w:val="single" w:sz="4" w:space="0" w:color="auto"/>
            </w:tcBorders>
            <w:shd w:val="clear" w:color="auto" w:fill="FFFFFF"/>
            <w:vAlign w:val="center"/>
            <w:hideMark/>
          </w:tcPr>
          <w:p w14:paraId="28F70217"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8,8%</w:t>
            </w:r>
          </w:p>
        </w:tc>
      </w:tr>
      <w:tr w:rsidR="00E61C0D" w:rsidRPr="00CF6F16" w14:paraId="62D8D6E0" w14:textId="77777777" w:rsidTr="00BA590F">
        <w:trPr>
          <w:gridAfter w:val="1"/>
          <w:wAfter w:w="94" w:type="dxa"/>
          <w:trHeight w:hRule="exact" w:val="2178"/>
          <w:jc w:val="center"/>
        </w:trPr>
        <w:tc>
          <w:tcPr>
            <w:tcW w:w="672" w:type="dxa"/>
            <w:tcBorders>
              <w:top w:val="single" w:sz="4" w:space="0" w:color="auto"/>
              <w:left w:val="single" w:sz="4" w:space="0" w:color="auto"/>
              <w:bottom w:val="single" w:sz="4" w:space="0" w:color="auto"/>
              <w:right w:val="nil"/>
            </w:tcBorders>
            <w:shd w:val="clear" w:color="auto" w:fill="FFFFFF"/>
            <w:vAlign w:val="center"/>
            <w:hideMark/>
          </w:tcPr>
          <w:p w14:paraId="5AC7767B" w14:textId="77777777" w:rsidR="00E61C0D" w:rsidRPr="00CF6F16" w:rsidRDefault="00E61C0D" w:rsidP="00BA590F">
            <w:pPr>
              <w:pStyle w:val="22"/>
              <w:shd w:val="clear" w:color="auto" w:fill="auto"/>
              <w:spacing w:before="0" w:line="210" w:lineRule="exact"/>
              <w:ind w:left="300"/>
              <w:jc w:val="left"/>
              <w:rPr>
                <w:color w:val="000000" w:themeColor="text1"/>
              </w:rPr>
            </w:pPr>
            <w:r w:rsidRPr="00CF6F16">
              <w:rPr>
                <w:rStyle w:val="210"/>
                <w:bCs/>
                <w:i w:val="0"/>
                <w:color w:val="000000" w:themeColor="text1"/>
                <w:sz w:val="21"/>
                <w:szCs w:val="21"/>
              </w:rPr>
              <w:t>8</w:t>
            </w:r>
          </w:p>
        </w:tc>
        <w:tc>
          <w:tcPr>
            <w:tcW w:w="2821" w:type="dxa"/>
            <w:tcBorders>
              <w:top w:val="single" w:sz="4" w:space="0" w:color="auto"/>
              <w:left w:val="single" w:sz="4" w:space="0" w:color="auto"/>
              <w:bottom w:val="single" w:sz="4" w:space="0" w:color="auto"/>
              <w:right w:val="nil"/>
            </w:tcBorders>
            <w:shd w:val="clear" w:color="auto" w:fill="FFFFFF"/>
            <w:vAlign w:val="center"/>
            <w:hideMark/>
          </w:tcPr>
          <w:p w14:paraId="31192806" w14:textId="77777777" w:rsidR="00E61C0D" w:rsidRPr="00CF6F16" w:rsidRDefault="00E61C0D" w:rsidP="00BA590F">
            <w:pPr>
              <w:pStyle w:val="22"/>
              <w:shd w:val="clear" w:color="auto" w:fill="auto"/>
              <w:spacing w:before="0" w:line="245" w:lineRule="exact"/>
              <w:rPr>
                <w:color w:val="000000" w:themeColor="text1"/>
                <w:lang w:val="ru-RU"/>
              </w:rPr>
            </w:pPr>
            <w:r w:rsidRPr="00CF6F16">
              <w:rPr>
                <w:rStyle w:val="210"/>
                <w:bCs/>
                <w:i w:val="0"/>
                <w:color w:val="000000" w:themeColor="text1"/>
                <w:sz w:val="21"/>
                <w:szCs w:val="21"/>
              </w:rPr>
              <w:t>Отношение величины технологических потерь тепловой энергии, теплоносителя к материальной характеристике тепловой сети</w:t>
            </w:r>
          </w:p>
        </w:tc>
        <w:tc>
          <w:tcPr>
            <w:tcW w:w="901" w:type="dxa"/>
            <w:tcBorders>
              <w:top w:val="single" w:sz="4" w:space="0" w:color="auto"/>
              <w:left w:val="single" w:sz="4" w:space="0" w:color="auto"/>
              <w:bottom w:val="single" w:sz="4" w:space="0" w:color="auto"/>
              <w:right w:val="nil"/>
            </w:tcBorders>
            <w:shd w:val="clear" w:color="auto" w:fill="FFFFFF"/>
            <w:vAlign w:val="center"/>
            <w:hideMark/>
          </w:tcPr>
          <w:p w14:paraId="2D2131C4"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м</w:t>
            </w:r>
            <w:r w:rsidRPr="00CF6F16">
              <w:rPr>
                <w:rStyle w:val="210"/>
                <w:bCs/>
                <w:i w:val="0"/>
                <w:color w:val="000000" w:themeColor="text1"/>
                <w:sz w:val="21"/>
                <w:szCs w:val="21"/>
                <w:vertAlign w:val="superscript"/>
              </w:rPr>
              <w:t>2</w:t>
            </w:r>
            <w:r w:rsidRPr="00CF6F16">
              <w:rPr>
                <w:rStyle w:val="210"/>
                <w:bCs/>
                <w:i w:val="0"/>
                <w:color w:val="000000" w:themeColor="text1"/>
                <w:sz w:val="21"/>
                <w:szCs w:val="21"/>
              </w:rPr>
              <w:t>/км</w:t>
            </w:r>
          </w:p>
        </w:tc>
        <w:tc>
          <w:tcPr>
            <w:tcW w:w="867" w:type="dxa"/>
            <w:tcBorders>
              <w:top w:val="single" w:sz="4" w:space="0" w:color="auto"/>
              <w:left w:val="single" w:sz="4" w:space="0" w:color="auto"/>
              <w:bottom w:val="single" w:sz="4" w:space="0" w:color="auto"/>
              <w:right w:val="nil"/>
            </w:tcBorders>
            <w:shd w:val="clear" w:color="auto" w:fill="FFFFFF"/>
            <w:vAlign w:val="center"/>
            <w:hideMark/>
          </w:tcPr>
          <w:p w14:paraId="6D7EFFE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246" w:type="dxa"/>
            <w:tcBorders>
              <w:top w:val="single" w:sz="4" w:space="0" w:color="auto"/>
              <w:left w:val="single" w:sz="4" w:space="0" w:color="auto"/>
              <w:bottom w:val="single" w:sz="4" w:space="0" w:color="auto"/>
              <w:right w:val="nil"/>
            </w:tcBorders>
            <w:shd w:val="clear" w:color="auto" w:fill="FFFFFF"/>
            <w:vAlign w:val="center"/>
            <w:hideMark/>
          </w:tcPr>
          <w:p w14:paraId="3C2BF046"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083" w:type="dxa"/>
            <w:tcBorders>
              <w:top w:val="single" w:sz="4" w:space="0" w:color="auto"/>
              <w:left w:val="single" w:sz="4" w:space="0" w:color="auto"/>
              <w:bottom w:val="single" w:sz="4" w:space="0" w:color="auto"/>
              <w:right w:val="nil"/>
            </w:tcBorders>
            <w:shd w:val="clear" w:color="auto" w:fill="FFFFFF"/>
            <w:vAlign w:val="center"/>
            <w:hideMark/>
          </w:tcPr>
          <w:p w14:paraId="7CAD7F7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242" w:type="dxa"/>
            <w:tcBorders>
              <w:top w:val="single" w:sz="4" w:space="0" w:color="auto"/>
              <w:left w:val="single" w:sz="4" w:space="0" w:color="auto"/>
              <w:bottom w:val="single" w:sz="4" w:space="0" w:color="auto"/>
              <w:right w:val="nil"/>
            </w:tcBorders>
            <w:shd w:val="clear" w:color="auto" w:fill="FFFFFF"/>
            <w:vAlign w:val="center"/>
            <w:hideMark/>
          </w:tcPr>
          <w:p w14:paraId="27004131"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177" w:type="dxa"/>
            <w:tcBorders>
              <w:top w:val="single" w:sz="4" w:space="0" w:color="auto"/>
              <w:left w:val="single" w:sz="4" w:space="0" w:color="auto"/>
              <w:bottom w:val="single" w:sz="4" w:space="0" w:color="auto"/>
              <w:right w:val="nil"/>
            </w:tcBorders>
            <w:shd w:val="clear" w:color="auto" w:fill="FFFFFF"/>
            <w:vAlign w:val="center"/>
            <w:hideMark/>
          </w:tcPr>
          <w:p w14:paraId="4FD1AE92"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146" w:type="dxa"/>
            <w:tcBorders>
              <w:top w:val="single" w:sz="4" w:space="0" w:color="auto"/>
              <w:left w:val="single" w:sz="4" w:space="0" w:color="auto"/>
              <w:bottom w:val="single" w:sz="4" w:space="0" w:color="auto"/>
              <w:right w:val="nil"/>
            </w:tcBorders>
            <w:shd w:val="clear" w:color="auto" w:fill="FFFFFF"/>
            <w:vAlign w:val="center"/>
            <w:hideMark/>
          </w:tcPr>
          <w:p w14:paraId="3A22F29A"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271" w:type="dxa"/>
            <w:tcBorders>
              <w:top w:val="single" w:sz="4" w:space="0" w:color="auto"/>
              <w:left w:val="single" w:sz="4" w:space="0" w:color="auto"/>
              <w:bottom w:val="single" w:sz="4" w:space="0" w:color="auto"/>
              <w:right w:val="nil"/>
            </w:tcBorders>
            <w:shd w:val="clear" w:color="auto" w:fill="FFFFFF"/>
            <w:vAlign w:val="center"/>
            <w:hideMark/>
          </w:tcPr>
          <w:p w14:paraId="69C1D66F"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244" w:type="dxa"/>
            <w:tcBorders>
              <w:top w:val="single" w:sz="4" w:space="0" w:color="auto"/>
              <w:left w:val="single" w:sz="4" w:space="0" w:color="auto"/>
              <w:bottom w:val="single" w:sz="4" w:space="0" w:color="auto"/>
              <w:right w:val="nil"/>
            </w:tcBorders>
            <w:shd w:val="clear" w:color="auto" w:fill="FFFFFF"/>
            <w:vAlign w:val="center"/>
            <w:hideMark/>
          </w:tcPr>
          <w:p w14:paraId="4C4C4E05"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c>
          <w:tcPr>
            <w:tcW w:w="1178"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59ECA9" w14:textId="77777777" w:rsidR="00E61C0D" w:rsidRPr="00CF6F16" w:rsidRDefault="00E61C0D" w:rsidP="00BA590F">
            <w:pPr>
              <w:pStyle w:val="22"/>
              <w:shd w:val="clear" w:color="auto" w:fill="auto"/>
              <w:spacing w:before="0" w:line="210" w:lineRule="exact"/>
              <w:rPr>
                <w:color w:val="000000" w:themeColor="text1"/>
              </w:rPr>
            </w:pPr>
            <w:r w:rsidRPr="00CF6F16">
              <w:rPr>
                <w:rStyle w:val="210"/>
                <w:bCs/>
                <w:i w:val="0"/>
                <w:color w:val="000000" w:themeColor="text1"/>
                <w:sz w:val="21"/>
                <w:szCs w:val="21"/>
              </w:rPr>
              <w:t>1,47</w:t>
            </w:r>
          </w:p>
        </w:tc>
      </w:tr>
    </w:tbl>
    <w:p w14:paraId="1A076D78" w14:textId="77777777" w:rsidR="00E61C0D" w:rsidRPr="00CF6F16" w:rsidRDefault="00E61C0D" w:rsidP="00E61C0D">
      <w:pPr>
        <w:pStyle w:val="22"/>
        <w:shd w:val="clear" w:color="auto" w:fill="auto"/>
        <w:tabs>
          <w:tab w:val="left" w:pos="710"/>
        </w:tabs>
        <w:spacing w:before="0" w:line="413" w:lineRule="exact"/>
        <w:jc w:val="both"/>
        <w:rPr>
          <w:color w:val="000000" w:themeColor="text1"/>
          <w:sz w:val="24"/>
          <w:szCs w:val="24"/>
          <w:lang w:val="ru-RU" w:bidi="ru-RU"/>
        </w:rPr>
        <w:sectPr w:rsidR="00E61C0D" w:rsidRPr="00CF6F16" w:rsidSect="00F8500C">
          <w:pgSz w:w="16840" w:h="11900" w:orient="landscape"/>
          <w:pgMar w:top="1080" w:right="1440" w:bottom="1080" w:left="1440" w:header="0" w:footer="3" w:gutter="0"/>
          <w:pgBorders w:offsetFrom="page">
            <w:top w:val="single" w:sz="4" w:space="24" w:color="auto"/>
            <w:left w:val="single" w:sz="4" w:space="24" w:color="auto"/>
            <w:bottom w:val="single" w:sz="4" w:space="24" w:color="auto"/>
            <w:right w:val="single" w:sz="4" w:space="24" w:color="auto"/>
          </w:pgBorders>
          <w:cols w:space="720"/>
          <w:docGrid w:linePitch="299"/>
        </w:sectPr>
      </w:pPr>
    </w:p>
    <w:p w14:paraId="7C55AA8E" w14:textId="03E556C3" w:rsidR="00BA590F" w:rsidRPr="00CF6F16" w:rsidRDefault="00F167F8" w:rsidP="00F167F8">
      <w:pPr>
        <w:pStyle w:val="1"/>
        <w:tabs>
          <w:tab w:val="left" w:pos="1308"/>
        </w:tabs>
        <w:spacing w:before="75" w:line="360" w:lineRule="auto"/>
        <w:ind w:right="258"/>
        <w:rPr>
          <w:color w:val="000000" w:themeColor="text1"/>
        </w:rPr>
      </w:pPr>
      <w:bookmarkStart w:id="28" w:name="_Toc164441146"/>
      <w:r w:rsidRPr="00CF6F16">
        <w:rPr>
          <w:color w:val="000000" w:themeColor="text1"/>
        </w:rPr>
        <w:lastRenderedPageBreak/>
        <w:t>РАЗДЕЛ 15. ЦЕНОВЫЕ (ТАРИФНЫЕ) ПОСЛЕДСТВИЯ</w:t>
      </w:r>
      <w:bookmarkEnd w:id="28"/>
    </w:p>
    <w:p w14:paraId="5882D2F1" w14:textId="37C745D6" w:rsidR="00BA590F" w:rsidRPr="00CF6F16" w:rsidRDefault="00BA590F" w:rsidP="00BA590F">
      <w:pPr>
        <w:pStyle w:val="a3"/>
        <w:tabs>
          <w:tab w:val="left" w:pos="9923"/>
        </w:tabs>
        <w:ind w:left="884" w:firstLine="109"/>
        <w:jc w:val="both"/>
        <w:rPr>
          <w:color w:val="000000" w:themeColor="text1"/>
        </w:rPr>
      </w:pPr>
      <w:bookmarkStart w:id="29" w:name="_Hlk168354862"/>
      <w:r w:rsidRPr="00CF6F16">
        <w:rPr>
          <w:color w:val="000000" w:themeColor="text1"/>
        </w:rPr>
        <w:t xml:space="preserve">На территории г. Искитим услуги по теплоснабжению оказывают </w:t>
      </w:r>
      <w:r w:rsidR="000648FD" w:rsidRPr="00CF6F16">
        <w:rPr>
          <w:color w:val="000000" w:themeColor="text1"/>
        </w:rPr>
        <w:t>МУП «ДЕЗ»</w:t>
      </w:r>
      <w:r w:rsidRPr="00CF6F16">
        <w:rPr>
          <w:color w:val="000000" w:themeColor="text1"/>
        </w:rPr>
        <w:t>, ООО</w:t>
      </w:r>
    </w:p>
    <w:p w14:paraId="2DE34164" w14:textId="48F09042" w:rsidR="00BA590F" w:rsidRPr="00CF6F16" w:rsidRDefault="00BA590F" w:rsidP="00BA590F">
      <w:pPr>
        <w:pStyle w:val="a3"/>
        <w:tabs>
          <w:tab w:val="left" w:pos="9923"/>
        </w:tabs>
        <w:spacing w:before="141" w:line="360" w:lineRule="auto"/>
        <w:ind w:left="318" w:hanging="34"/>
        <w:jc w:val="both"/>
        <w:rPr>
          <w:color w:val="000000" w:themeColor="text1"/>
        </w:rPr>
      </w:pPr>
      <w:r w:rsidRPr="00CF6F16">
        <w:rPr>
          <w:color w:val="000000" w:themeColor="text1"/>
        </w:rPr>
        <w:t xml:space="preserve">«ИГК», ООО «Прогресс», </w:t>
      </w:r>
      <w:r w:rsidR="001C5EA7" w:rsidRPr="00CF6F16">
        <w:rPr>
          <w:color w:val="000000" w:themeColor="text1"/>
        </w:rPr>
        <w:t>МУП «Котельная Ложок»</w:t>
      </w:r>
      <w:r w:rsidRPr="00CF6F16">
        <w:rPr>
          <w:color w:val="000000" w:themeColor="text1"/>
        </w:rPr>
        <w:t xml:space="preserve"> и ИП Голубев В.А.</w:t>
      </w:r>
    </w:p>
    <w:p w14:paraId="02507678" w14:textId="4DB03C66" w:rsidR="00BA590F" w:rsidRPr="00CF6F16" w:rsidRDefault="00BA590F" w:rsidP="00BA590F">
      <w:pPr>
        <w:pStyle w:val="a3"/>
        <w:tabs>
          <w:tab w:val="left" w:pos="9781"/>
          <w:tab w:val="left" w:pos="9923"/>
        </w:tabs>
        <w:spacing w:before="72" w:line="360" w:lineRule="auto"/>
        <w:ind w:left="318" w:firstLine="720"/>
        <w:jc w:val="both"/>
        <w:rPr>
          <w:color w:val="000000" w:themeColor="text1"/>
        </w:rPr>
      </w:pPr>
      <w:r w:rsidRPr="00CF6F16">
        <w:rPr>
          <w:color w:val="000000" w:themeColor="text1"/>
        </w:rPr>
        <w:t>Ниже представлен</w:t>
      </w:r>
      <w:r w:rsidR="001C5EA7" w:rsidRPr="00CF6F16">
        <w:rPr>
          <w:color w:val="000000" w:themeColor="text1"/>
        </w:rPr>
        <w:t>а</w:t>
      </w:r>
      <w:r w:rsidRPr="00CF6F16">
        <w:rPr>
          <w:color w:val="000000" w:themeColor="text1"/>
        </w:rPr>
        <w:t xml:space="preserve"> таблиц</w:t>
      </w:r>
      <w:r w:rsidR="001C5EA7" w:rsidRPr="00CF6F16">
        <w:rPr>
          <w:color w:val="000000" w:themeColor="text1"/>
        </w:rPr>
        <w:t>а</w:t>
      </w:r>
      <w:r w:rsidRPr="00CF6F16">
        <w:rPr>
          <w:color w:val="000000" w:themeColor="text1"/>
        </w:rPr>
        <w:t xml:space="preserve"> тарифов на коммунальные ресурсы для населения, предоставленные администрацией г. Искитим на 202</w:t>
      </w:r>
      <w:r w:rsidR="00BA62E4" w:rsidRPr="00CF6F16">
        <w:rPr>
          <w:color w:val="000000" w:themeColor="text1"/>
        </w:rPr>
        <w:t>4</w:t>
      </w:r>
      <w:r w:rsidRPr="00CF6F16">
        <w:rPr>
          <w:color w:val="000000" w:themeColor="text1"/>
        </w:rPr>
        <w:t xml:space="preserve"> год, Приказ Департамента по тарифам Новосибирской области №</w:t>
      </w:r>
      <w:r w:rsidR="008170E2" w:rsidRPr="00CF6F16">
        <w:rPr>
          <w:color w:val="000000" w:themeColor="text1"/>
        </w:rPr>
        <w:t xml:space="preserve"> 732-ТЭ/НПА</w:t>
      </w:r>
      <w:r w:rsidRPr="00CF6F16">
        <w:rPr>
          <w:color w:val="000000" w:themeColor="text1"/>
        </w:rPr>
        <w:t xml:space="preserve"> от </w:t>
      </w:r>
      <w:r w:rsidR="008170E2" w:rsidRPr="00CF6F16">
        <w:rPr>
          <w:color w:val="000000" w:themeColor="text1"/>
        </w:rPr>
        <w:t>20.12</w:t>
      </w:r>
      <w:r w:rsidRPr="00CF6F16">
        <w:rPr>
          <w:color w:val="000000" w:themeColor="text1"/>
        </w:rPr>
        <w:t>.202</w:t>
      </w:r>
      <w:r w:rsidR="008170E2" w:rsidRPr="00CF6F16">
        <w:rPr>
          <w:color w:val="000000" w:themeColor="text1"/>
        </w:rPr>
        <w:t xml:space="preserve">3 </w:t>
      </w:r>
      <w:r w:rsidRPr="00CF6F16">
        <w:rPr>
          <w:color w:val="000000" w:themeColor="text1"/>
        </w:rPr>
        <w:t>г.</w:t>
      </w:r>
      <w:r w:rsidR="008170E2" w:rsidRPr="00CF6F16">
        <w:rPr>
          <w:color w:val="000000" w:themeColor="text1"/>
        </w:rPr>
        <w:t xml:space="preserve"> об установлении долгосрочных параметров регулирования и тарифов на тепловую энергию (мощность), поставляемую теплоснабжающими организациями потребителями на территориях города Искитима и Чернореченского сельсовета Искитимского района Новосибирской области, на долгосрочный период регулирования 2024-2028 годов.</w:t>
      </w:r>
    </w:p>
    <w:bookmarkEnd w:id="29"/>
    <w:p w14:paraId="63DD849A" w14:textId="7CB4EC38" w:rsidR="00BA590F" w:rsidRPr="00CF6F16" w:rsidRDefault="00BA590F" w:rsidP="00BA590F">
      <w:pPr>
        <w:pStyle w:val="a3"/>
        <w:tabs>
          <w:tab w:val="left" w:pos="9923"/>
        </w:tabs>
        <w:ind w:left="318" w:firstLine="675"/>
        <w:jc w:val="both"/>
        <w:rPr>
          <w:color w:val="000000" w:themeColor="text1"/>
        </w:rPr>
      </w:pPr>
      <w:r w:rsidRPr="00CF6F16">
        <w:rPr>
          <w:color w:val="000000" w:themeColor="text1"/>
        </w:rPr>
        <w:t xml:space="preserve">Таблица 1.104. Тарифы на тепловую энергию для потребителей </w:t>
      </w:r>
      <w:r w:rsidR="00155608" w:rsidRPr="00CF6F16">
        <w:rPr>
          <w:color w:val="000000" w:themeColor="text1"/>
        </w:rPr>
        <w:t>г. Искитим</w:t>
      </w:r>
    </w:p>
    <w:p w14:paraId="48E493F6" w14:textId="77777777" w:rsidR="00155608" w:rsidRPr="00CF6F16" w:rsidRDefault="00155608" w:rsidP="00BA590F">
      <w:pPr>
        <w:pStyle w:val="a3"/>
        <w:tabs>
          <w:tab w:val="left" w:pos="9923"/>
        </w:tabs>
        <w:ind w:left="318" w:firstLine="675"/>
        <w:jc w:val="both"/>
        <w:rPr>
          <w:color w:val="000000" w:themeColor="text1"/>
        </w:rPr>
      </w:pPr>
    </w:p>
    <w:tbl>
      <w:tblPr>
        <w:tblW w:w="8600" w:type="dxa"/>
        <w:jc w:val="center"/>
        <w:tblLook w:val="04A0" w:firstRow="1" w:lastRow="0" w:firstColumn="1" w:lastColumn="0" w:noHBand="0" w:noVBand="1"/>
      </w:tblPr>
      <w:tblGrid>
        <w:gridCol w:w="843"/>
        <w:gridCol w:w="1966"/>
        <w:gridCol w:w="1832"/>
        <w:gridCol w:w="897"/>
        <w:gridCol w:w="1631"/>
        <w:gridCol w:w="1431"/>
      </w:tblGrid>
      <w:tr w:rsidR="00155608" w:rsidRPr="00CF6F16" w14:paraId="0B5DFE04" w14:textId="77777777" w:rsidTr="00124BB7">
        <w:trPr>
          <w:trHeight w:val="280"/>
          <w:jc w:val="center"/>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BEA967" w14:textId="77777777" w:rsidR="00155608" w:rsidRPr="00CF6F16" w:rsidRDefault="00155608" w:rsidP="00155608">
            <w:pPr>
              <w:widowControl/>
              <w:autoSpaceDE/>
              <w:autoSpaceDN/>
              <w:jc w:val="center"/>
              <w:rPr>
                <w:color w:val="000000" w:themeColor="text1"/>
                <w:lang w:bidi="ar-SA"/>
              </w:rPr>
            </w:pPr>
            <w:bookmarkStart w:id="30" w:name="_Hlk168354937"/>
            <w:r w:rsidRPr="00CF6F16">
              <w:rPr>
                <w:color w:val="000000" w:themeColor="text1"/>
                <w:lang w:bidi="ar-SA"/>
              </w:rPr>
              <w:t xml:space="preserve">№ </w:t>
            </w:r>
            <w:proofErr w:type="spellStart"/>
            <w:r w:rsidRPr="00CF6F16">
              <w:rPr>
                <w:color w:val="000000" w:themeColor="text1"/>
                <w:lang w:bidi="ar-SA"/>
              </w:rPr>
              <w:t>пп</w:t>
            </w:r>
            <w:proofErr w:type="spellEnd"/>
          </w:p>
        </w:tc>
        <w:tc>
          <w:tcPr>
            <w:tcW w:w="196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75799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Наименование регулируемой организации</w:t>
            </w:r>
          </w:p>
        </w:tc>
        <w:tc>
          <w:tcPr>
            <w:tcW w:w="18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6269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Вид тарифа</w:t>
            </w:r>
          </w:p>
        </w:tc>
        <w:tc>
          <w:tcPr>
            <w:tcW w:w="8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BC24FA1"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Год</w:t>
            </w:r>
          </w:p>
        </w:tc>
        <w:tc>
          <w:tcPr>
            <w:tcW w:w="3062" w:type="dxa"/>
            <w:gridSpan w:val="2"/>
            <w:tcBorders>
              <w:top w:val="single" w:sz="4" w:space="0" w:color="auto"/>
              <w:left w:val="nil"/>
              <w:bottom w:val="single" w:sz="4" w:space="0" w:color="auto"/>
              <w:right w:val="single" w:sz="4" w:space="0" w:color="auto"/>
            </w:tcBorders>
            <w:shd w:val="clear" w:color="auto" w:fill="auto"/>
            <w:vAlign w:val="center"/>
            <w:hideMark/>
          </w:tcPr>
          <w:p w14:paraId="6875D44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Вода</w:t>
            </w:r>
          </w:p>
        </w:tc>
      </w:tr>
      <w:tr w:rsidR="00155608" w:rsidRPr="00CF6F16" w14:paraId="0E8883F1" w14:textId="77777777" w:rsidTr="00124BB7">
        <w:trPr>
          <w:trHeight w:val="1120"/>
          <w:jc w:val="center"/>
        </w:trPr>
        <w:tc>
          <w:tcPr>
            <w:tcW w:w="843" w:type="dxa"/>
            <w:vMerge/>
            <w:tcBorders>
              <w:top w:val="single" w:sz="4" w:space="0" w:color="auto"/>
              <w:left w:val="single" w:sz="4" w:space="0" w:color="auto"/>
              <w:bottom w:val="single" w:sz="4" w:space="0" w:color="auto"/>
              <w:right w:val="single" w:sz="4" w:space="0" w:color="auto"/>
            </w:tcBorders>
            <w:vAlign w:val="center"/>
            <w:hideMark/>
          </w:tcPr>
          <w:p w14:paraId="2FE69ED8" w14:textId="77777777" w:rsidR="00155608" w:rsidRPr="00CF6F16" w:rsidRDefault="00155608" w:rsidP="00155608">
            <w:pPr>
              <w:widowControl/>
              <w:autoSpaceDE/>
              <w:autoSpaceDN/>
              <w:rPr>
                <w:color w:val="000000" w:themeColor="text1"/>
                <w:lang w:bidi="ar-SA"/>
              </w:rPr>
            </w:pPr>
          </w:p>
        </w:tc>
        <w:tc>
          <w:tcPr>
            <w:tcW w:w="1966" w:type="dxa"/>
            <w:vMerge/>
            <w:tcBorders>
              <w:top w:val="single" w:sz="4" w:space="0" w:color="auto"/>
              <w:left w:val="single" w:sz="4" w:space="0" w:color="auto"/>
              <w:bottom w:val="single" w:sz="4" w:space="0" w:color="auto"/>
              <w:right w:val="single" w:sz="4" w:space="0" w:color="auto"/>
            </w:tcBorders>
            <w:vAlign w:val="center"/>
            <w:hideMark/>
          </w:tcPr>
          <w:p w14:paraId="3D689192" w14:textId="77777777" w:rsidR="00155608" w:rsidRPr="00CF6F16" w:rsidRDefault="00155608" w:rsidP="00155608">
            <w:pPr>
              <w:widowControl/>
              <w:autoSpaceDE/>
              <w:autoSpaceDN/>
              <w:rPr>
                <w:color w:val="000000" w:themeColor="text1"/>
                <w:lang w:bidi="ar-SA"/>
              </w:rPr>
            </w:pPr>
          </w:p>
        </w:tc>
        <w:tc>
          <w:tcPr>
            <w:tcW w:w="1832" w:type="dxa"/>
            <w:vMerge/>
            <w:tcBorders>
              <w:top w:val="single" w:sz="4" w:space="0" w:color="auto"/>
              <w:left w:val="single" w:sz="4" w:space="0" w:color="auto"/>
              <w:bottom w:val="single" w:sz="4" w:space="0" w:color="auto"/>
              <w:right w:val="single" w:sz="4" w:space="0" w:color="auto"/>
            </w:tcBorders>
            <w:vAlign w:val="center"/>
            <w:hideMark/>
          </w:tcPr>
          <w:p w14:paraId="6FA5645B" w14:textId="77777777" w:rsidR="00155608" w:rsidRPr="00CF6F16" w:rsidRDefault="00155608" w:rsidP="00155608">
            <w:pPr>
              <w:widowControl/>
              <w:autoSpaceDE/>
              <w:autoSpaceDN/>
              <w:rPr>
                <w:color w:val="000000" w:themeColor="text1"/>
                <w:lang w:bidi="ar-SA"/>
              </w:rPr>
            </w:pPr>
          </w:p>
        </w:tc>
        <w:tc>
          <w:tcPr>
            <w:tcW w:w="897" w:type="dxa"/>
            <w:vMerge/>
            <w:tcBorders>
              <w:top w:val="single" w:sz="4" w:space="0" w:color="auto"/>
              <w:left w:val="single" w:sz="4" w:space="0" w:color="auto"/>
              <w:bottom w:val="single" w:sz="4" w:space="0" w:color="auto"/>
              <w:right w:val="single" w:sz="4" w:space="0" w:color="auto"/>
            </w:tcBorders>
            <w:vAlign w:val="center"/>
            <w:hideMark/>
          </w:tcPr>
          <w:p w14:paraId="3707DA7D" w14:textId="77777777" w:rsidR="00155608" w:rsidRPr="00CF6F16" w:rsidRDefault="00155608" w:rsidP="00155608">
            <w:pPr>
              <w:widowControl/>
              <w:autoSpaceDE/>
              <w:autoSpaceDN/>
              <w:rPr>
                <w:color w:val="000000" w:themeColor="text1"/>
                <w:lang w:bidi="ar-SA"/>
              </w:rPr>
            </w:pPr>
          </w:p>
        </w:tc>
        <w:tc>
          <w:tcPr>
            <w:tcW w:w="1631" w:type="dxa"/>
            <w:tcBorders>
              <w:top w:val="nil"/>
              <w:left w:val="nil"/>
              <w:bottom w:val="single" w:sz="4" w:space="0" w:color="auto"/>
              <w:right w:val="single" w:sz="4" w:space="0" w:color="auto"/>
            </w:tcBorders>
            <w:shd w:val="clear" w:color="auto" w:fill="auto"/>
            <w:vAlign w:val="center"/>
            <w:hideMark/>
          </w:tcPr>
          <w:p w14:paraId="4355C8B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с 1 января по 30 июня</w:t>
            </w:r>
          </w:p>
        </w:tc>
        <w:tc>
          <w:tcPr>
            <w:tcW w:w="1431" w:type="dxa"/>
            <w:tcBorders>
              <w:top w:val="nil"/>
              <w:left w:val="nil"/>
              <w:bottom w:val="single" w:sz="4" w:space="0" w:color="auto"/>
              <w:right w:val="single" w:sz="4" w:space="0" w:color="auto"/>
            </w:tcBorders>
            <w:shd w:val="clear" w:color="auto" w:fill="auto"/>
            <w:vAlign w:val="center"/>
            <w:hideMark/>
          </w:tcPr>
          <w:p w14:paraId="4D03315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с 1 июля по 31 декабря</w:t>
            </w:r>
          </w:p>
        </w:tc>
      </w:tr>
      <w:tr w:rsidR="00155608" w:rsidRPr="00CF6F16" w14:paraId="12F68096" w14:textId="77777777" w:rsidTr="00124BB7">
        <w:trPr>
          <w:trHeight w:val="95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263A63E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29178D5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Общество с ограниченной ответственностью "Искитимская городская котельная"</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0795A56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Для потребителей в случае отсутствия дифференциации тарифов, по схеме подключения (без НДС)</w:t>
            </w:r>
          </w:p>
        </w:tc>
      </w:tr>
      <w:tr w:rsidR="00155608" w:rsidRPr="00CF6F16" w14:paraId="54767B5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5AFC81F"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39D07A2"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0A3A987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04F6B83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0805B9F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1810,78</w:t>
            </w:r>
          </w:p>
        </w:tc>
        <w:tc>
          <w:tcPr>
            <w:tcW w:w="1431" w:type="dxa"/>
            <w:tcBorders>
              <w:top w:val="nil"/>
              <w:left w:val="nil"/>
              <w:bottom w:val="single" w:sz="4" w:space="0" w:color="auto"/>
              <w:right w:val="single" w:sz="4" w:space="0" w:color="auto"/>
            </w:tcBorders>
            <w:shd w:val="clear" w:color="auto" w:fill="auto"/>
            <w:vAlign w:val="center"/>
            <w:hideMark/>
          </w:tcPr>
          <w:p w14:paraId="5EBB59F2"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1906,99</w:t>
            </w:r>
          </w:p>
        </w:tc>
      </w:tr>
      <w:tr w:rsidR="00155608" w:rsidRPr="00CF6F16" w14:paraId="569BD465"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067B8E9"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62DB4D7"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27F48B1"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81464B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1167FBE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1906,99</w:t>
            </w:r>
          </w:p>
        </w:tc>
        <w:tc>
          <w:tcPr>
            <w:tcW w:w="1431" w:type="dxa"/>
            <w:tcBorders>
              <w:top w:val="nil"/>
              <w:left w:val="nil"/>
              <w:bottom w:val="single" w:sz="4" w:space="0" w:color="auto"/>
              <w:right w:val="single" w:sz="4" w:space="0" w:color="auto"/>
            </w:tcBorders>
            <w:shd w:val="clear" w:color="auto" w:fill="auto"/>
            <w:vAlign w:val="center"/>
            <w:hideMark/>
          </w:tcPr>
          <w:p w14:paraId="5D385ED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2035,78</w:t>
            </w:r>
          </w:p>
        </w:tc>
      </w:tr>
      <w:tr w:rsidR="00155608" w:rsidRPr="00CF6F16" w14:paraId="4DCF9971"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330028E"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3DECF96"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5CE8AB4"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7FABF3B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02B22CB2"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2025,89</w:t>
            </w:r>
          </w:p>
        </w:tc>
        <w:tc>
          <w:tcPr>
            <w:tcW w:w="1431" w:type="dxa"/>
            <w:tcBorders>
              <w:top w:val="nil"/>
              <w:left w:val="nil"/>
              <w:bottom w:val="single" w:sz="4" w:space="0" w:color="auto"/>
              <w:right w:val="single" w:sz="4" w:space="0" w:color="auto"/>
            </w:tcBorders>
            <w:shd w:val="clear" w:color="auto" w:fill="auto"/>
            <w:vAlign w:val="center"/>
            <w:hideMark/>
          </w:tcPr>
          <w:p w14:paraId="0869618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2025,89</w:t>
            </w:r>
          </w:p>
        </w:tc>
      </w:tr>
      <w:tr w:rsidR="00155608" w:rsidRPr="00CF6F16" w14:paraId="2C0A36D2"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03E5843"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2CCD330"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6CEB1E6"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28BC01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6655E02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2025,89</w:t>
            </w:r>
          </w:p>
        </w:tc>
        <w:tc>
          <w:tcPr>
            <w:tcW w:w="1431" w:type="dxa"/>
            <w:tcBorders>
              <w:top w:val="nil"/>
              <w:left w:val="nil"/>
              <w:bottom w:val="single" w:sz="4" w:space="0" w:color="auto"/>
              <w:right w:val="single" w:sz="4" w:space="0" w:color="auto"/>
            </w:tcBorders>
            <w:shd w:val="clear" w:color="auto" w:fill="auto"/>
            <w:vAlign w:val="center"/>
            <w:hideMark/>
          </w:tcPr>
          <w:p w14:paraId="07859DF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2200,28</w:t>
            </w:r>
          </w:p>
        </w:tc>
      </w:tr>
      <w:tr w:rsidR="00155608" w:rsidRPr="00CF6F16" w14:paraId="39C7E63B"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EE5D635"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2576067"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D1A559E"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16534E2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14EA6AD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2167,88</w:t>
            </w:r>
          </w:p>
        </w:tc>
        <w:tc>
          <w:tcPr>
            <w:tcW w:w="1431" w:type="dxa"/>
            <w:tcBorders>
              <w:top w:val="nil"/>
              <w:left w:val="nil"/>
              <w:bottom w:val="single" w:sz="4" w:space="0" w:color="auto"/>
              <w:right w:val="single" w:sz="4" w:space="0" w:color="auto"/>
            </w:tcBorders>
            <w:shd w:val="clear" w:color="auto" w:fill="auto"/>
            <w:vAlign w:val="center"/>
            <w:hideMark/>
          </w:tcPr>
          <w:p w14:paraId="00117BD2"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2167,88</w:t>
            </w:r>
          </w:p>
        </w:tc>
      </w:tr>
      <w:tr w:rsidR="00155608" w:rsidRPr="00CF6F16" w14:paraId="2C32C44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4D82F17"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4935BAD" w14:textId="77777777" w:rsidR="00155608" w:rsidRPr="00CF6F16" w:rsidRDefault="00155608" w:rsidP="00155608">
            <w:pPr>
              <w:widowControl/>
              <w:autoSpaceDE/>
              <w:autoSpaceDN/>
              <w:rPr>
                <w:color w:val="000000" w:themeColor="text1"/>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1430B8E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Население (с НДС)</w:t>
            </w:r>
          </w:p>
        </w:tc>
      </w:tr>
      <w:tr w:rsidR="00155608" w:rsidRPr="00CF6F16" w14:paraId="63E4F5B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2A06E0C"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FAA9A2D"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5EE985B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3FBAACD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7786AB1E"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2172,94</w:t>
            </w:r>
          </w:p>
        </w:tc>
        <w:tc>
          <w:tcPr>
            <w:tcW w:w="1431" w:type="dxa"/>
            <w:tcBorders>
              <w:top w:val="nil"/>
              <w:left w:val="nil"/>
              <w:bottom w:val="single" w:sz="4" w:space="0" w:color="auto"/>
              <w:right w:val="single" w:sz="4" w:space="0" w:color="auto"/>
            </w:tcBorders>
            <w:shd w:val="clear" w:color="auto" w:fill="auto"/>
            <w:vAlign w:val="center"/>
            <w:hideMark/>
          </w:tcPr>
          <w:p w14:paraId="045FA26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2288,39</w:t>
            </w:r>
          </w:p>
        </w:tc>
      </w:tr>
      <w:tr w:rsidR="00155608" w:rsidRPr="00CF6F16" w14:paraId="654C4D40"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1B4750E"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2FB7DAA"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510CBF5"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06D50BE"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0CBF619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2288,39</w:t>
            </w:r>
          </w:p>
        </w:tc>
        <w:tc>
          <w:tcPr>
            <w:tcW w:w="1431" w:type="dxa"/>
            <w:tcBorders>
              <w:top w:val="nil"/>
              <w:left w:val="nil"/>
              <w:bottom w:val="single" w:sz="4" w:space="0" w:color="auto"/>
              <w:right w:val="single" w:sz="4" w:space="0" w:color="auto"/>
            </w:tcBorders>
            <w:shd w:val="clear" w:color="auto" w:fill="auto"/>
            <w:vAlign w:val="center"/>
            <w:hideMark/>
          </w:tcPr>
          <w:p w14:paraId="250FAC2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2442,94</w:t>
            </w:r>
          </w:p>
        </w:tc>
      </w:tr>
      <w:tr w:rsidR="00155608" w:rsidRPr="00CF6F16" w14:paraId="42EB3E81"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B3C7E78"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CCA2DA"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7905632"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7477D3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4C9B00D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2431,07</w:t>
            </w:r>
          </w:p>
        </w:tc>
        <w:tc>
          <w:tcPr>
            <w:tcW w:w="1431" w:type="dxa"/>
            <w:tcBorders>
              <w:top w:val="nil"/>
              <w:left w:val="nil"/>
              <w:bottom w:val="single" w:sz="4" w:space="0" w:color="auto"/>
              <w:right w:val="single" w:sz="4" w:space="0" w:color="auto"/>
            </w:tcBorders>
            <w:shd w:val="clear" w:color="auto" w:fill="auto"/>
            <w:vAlign w:val="center"/>
            <w:hideMark/>
          </w:tcPr>
          <w:p w14:paraId="717C26D9"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2431,07</w:t>
            </w:r>
          </w:p>
        </w:tc>
      </w:tr>
      <w:tr w:rsidR="00155608" w:rsidRPr="00CF6F16" w14:paraId="0FAB6F5F"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5C9B573"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642EDC5"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40A8751C"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19A18525"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647DAB5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2431,07</w:t>
            </w:r>
          </w:p>
        </w:tc>
        <w:tc>
          <w:tcPr>
            <w:tcW w:w="1431" w:type="dxa"/>
            <w:tcBorders>
              <w:top w:val="nil"/>
              <w:left w:val="nil"/>
              <w:bottom w:val="single" w:sz="4" w:space="0" w:color="auto"/>
              <w:right w:val="single" w:sz="4" w:space="0" w:color="auto"/>
            </w:tcBorders>
            <w:shd w:val="clear" w:color="auto" w:fill="auto"/>
            <w:vAlign w:val="center"/>
            <w:hideMark/>
          </w:tcPr>
          <w:p w14:paraId="44230CB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2640,34</w:t>
            </w:r>
          </w:p>
        </w:tc>
      </w:tr>
      <w:tr w:rsidR="00155608" w:rsidRPr="00CF6F16" w14:paraId="03788F6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EDC4D67"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492439C"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A386D53"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1C6BEB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408FBA8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2601,46</w:t>
            </w:r>
          </w:p>
        </w:tc>
        <w:tc>
          <w:tcPr>
            <w:tcW w:w="1431" w:type="dxa"/>
            <w:tcBorders>
              <w:top w:val="nil"/>
              <w:left w:val="nil"/>
              <w:bottom w:val="single" w:sz="4" w:space="0" w:color="auto"/>
              <w:right w:val="single" w:sz="4" w:space="0" w:color="auto"/>
            </w:tcBorders>
            <w:shd w:val="clear" w:color="auto" w:fill="auto"/>
            <w:vAlign w:val="center"/>
            <w:hideMark/>
          </w:tcPr>
          <w:p w14:paraId="64F41939"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2601,46</w:t>
            </w:r>
          </w:p>
        </w:tc>
      </w:tr>
      <w:tr w:rsidR="00155608" w:rsidRPr="00CF6F16" w14:paraId="158C85BF"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3231BC5"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34ED1FD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 xml:space="preserve">Акционерное общество </w:t>
            </w:r>
            <w:r w:rsidRPr="00CF6F16">
              <w:rPr>
                <w:color w:val="000000" w:themeColor="text1"/>
                <w:lang w:bidi="ar-SA"/>
              </w:rPr>
              <w:br/>
              <w:t xml:space="preserve">«Новосибирский Акционерное общество "Новосибирский завод </w:t>
            </w:r>
            <w:r w:rsidRPr="00CF6F16">
              <w:rPr>
                <w:color w:val="000000" w:themeColor="text1"/>
                <w:lang w:bidi="ar-SA"/>
              </w:rPr>
              <w:br/>
              <w:t xml:space="preserve">искусственного волокна" </w:t>
            </w:r>
            <w:r w:rsidRPr="00CF6F16">
              <w:rPr>
                <w:color w:val="000000" w:themeColor="text1"/>
                <w:lang w:bidi="ar-SA"/>
              </w:rPr>
              <w:br/>
              <w:t xml:space="preserve">(ОГРН 1115483001567 </w:t>
            </w:r>
            <w:r w:rsidRPr="00CF6F16">
              <w:rPr>
                <w:color w:val="000000" w:themeColor="text1"/>
                <w:lang w:bidi="ar-SA"/>
              </w:rPr>
              <w:br/>
              <w:t xml:space="preserve">ИНН 5446013 27) </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07EC768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Для потребителей в случае отсутствия дифференциации тарифов, по схеме подключения (без НДС)</w:t>
            </w:r>
          </w:p>
        </w:tc>
      </w:tr>
      <w:tr w:rsidR="00155608" w:rsidRPr="00CF6F16" w14:paraId="2162C93B"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AF39C4B"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EBFD404"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2035977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42FF727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5CD608D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1815,58</w:t>
            </w:r>
          </w:p>
        </w:tc>
        <w:tc>
          <w:tcPr>
            <w:tcW w:w="1431" w:type="dxa"/>
            <w:tcBorders>
              <w:top w:val="nil"/>
              <w:left w:val="nil"/>
              <w:bottom w:val="single" w:sz="4" w:space="0" w:color="auto"/>
              <w:right w:val="single" w:sz="4" w:space="0" w:color="auto"/>
            </w:tcBorders>
            <w:shd w:val="clear" w:color="auto" w:fill="auto"/>
            <w:vAlign w:val="center"/>
            <w:hideMark/>
          </w:tcPr>
          <w:p w14:paraId="1A1E8F0E"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1988,06</w:t>
            </w:r>
          </w:p>
        </w:tc>
      </w:tr>
      <w:tr w:rsidR="00155608" w:rsidRPr="00CF6F16" w14:paraId="3B0D774D"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5CE984D"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1B5A0D5"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FE7E391"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E1229D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09DCC44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1988,06</w:t>
            </w:r>
          </w:p>
        </w:tc>
        <w:tc>
          <w:tcPr>
            <w:tcW w:w="1431" w:type="dxa"/>
            <w:tcBorders>
              <w:top w:val="nil"/>
              <w:left w:val="nil"/>
              <w:bottom w:val="single" w:sz="4" w:space="0" w:color="auto"/>
              <w:right w:val="single" w:sz="4" w:space="0" w:color="auto"/>
            </w:tcBorders>
            <w:shd w:val="clear" w:color="auto" w:fill="auto"/>
            <w:vAlign w:val="center"/>
            <w:hideMark/>
          </w:tcPr>
          <w:p w14:paraId="7561913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2197,63</w:t>
            </w:r>
          </w:p>
        </w:tc>
      </w:tr>
      <w:tr w:rsidR="00155608" w:rsidRPr="00CF6F16" w14:paraId="14A8DF9F"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0EA689FC"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6084730"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69FD095"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C11BD4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2F97C5EE"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2145,57</w:t>
            </w:r>
          </w:p>
        </w:tc>
        <w:tc>
          <w:tcPr>
            <w:tcW w:w="1431" w:type="dxa"/>
            <w:tcBorders>
              <w:top w:val="nil"/>
              <w:left w:val="nil"/>
              <w:bottom w:val="single" w:sz="4" w:space="0" w:color="auto"/>
              <w:right w:val="single" w:sz="4" w:space="0" w:color="auto"/>
            </w:tcBorders>
            <w:shd w:val="clear" w:color="auto" w:fill="auto"/>
            <w:vAlign w:val="center"/>
            <w:hideMark/>
          </w:tcPr>
          <w:p w14:paraId="6C91139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2145,57</w:t>
            </w:r>
          </w:p>
        </w:tc>
      </w:tr>
      <w:tr w:rsidR="00155608" w:rsidRPr="00CF6F16" w14:paraId="26EE03B2"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2D979BEC"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C457950"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04BBDF8"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74C386A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0C11409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2145,57</w:t>
            </w:r>
          </w:p>
        </w:tc>
        <w:tc>
          <w:tcPr>
            <w:tcW w:w="1431" w:type="dxa"/>
            <w:tcBorders>
              <w:top w:val="nil"/>
              <w:left w:val="nil"/>
              <w:bottom w:val="single" w:sz="4" w:space="0" w:color="auto"/>
              <w:right w:val="single" w:sz="4" w:space="0" w:color="auto"/>
            </w:tcBorders>
            <w:shd w:val="clear" w:color="auto" w:fill="auto"/>
            <w:vAlign w:val="center"/>
            <w:hideMark/>
          </w:tcPr>
          <w:p w14:paraId="0CE777D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2335,74</w:t>
            </w:r>
          </w:p>
        </w:tc>
      </w:tr>
      <w:tr w:rsidR="00155608" w:rsidRPr="00CF6F16" w14:paraId="237EAAB5"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410962A"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B5D7C35"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C72EAE0"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FA9633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305159D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2300,52</w:t>
            </w:r>
          </w:p>
        </w:tc>
        <w:tc>
          <w:tcPr>
            <w:tcW w:w="1431" w:type="dxa"/>
            <w:tcBorders>
              <w:top w:val="nil"/>
              <w:left w:val="nil"/>
              <w:bottom w:val="single" w:sz="4" w:space="0" w:color="auto"/>
              <w:right w:val="single" w:sz="4" w:space="0" w:color="auto"/>
            </w:tcBorders>
            <w:shd w:val="clear" w:color="auto" w:fill="auto"/>
            <w:vAlign w:val="center"/>
            <w:hideMark/>
          </w:tcPr>
          <w:p w14:paraId="3BF0E49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2300,52</w:t>
            </w:r>
          </w:p>
        </w:tc>
      </w:tr>
      <w:tr w:rsidR="00155608" w:rsidRPr="00CF6F16" w14:paraId="16E5452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D67B586"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EABB25E" w14:textId="77777777" w:rsidR="00155608" w:rsidRPr="00CF6F16" w:rsidRDefault="00155608" w:rsidP="00155608">
            <w:pPr>
              <w:widowControl/>
              <w:autoSpaceDE/>
              <w:autoSpaceDN/>
              <w:rPr>
                <w:color w:val="000000" w:themeColor="text1"/>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3BE68E1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Население (с НДС)</w:t>
            </w:r>
          </w:p>
        </w:tc>
      </w:tr>
      <w:tr w:rsidR="00155608" w:rsidRPr="00CF6F16" w14:paraId="3CE23234"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49A78E6"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51D154D"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27C70DA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1A63A1F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7B49B34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2178,7</w:t>
            </w:r>
          </w:p>
        </w:tc>
        <w:tc>
          <w:tcPr>
            <w:tcW w:w="1431" w:type="dxa"/>
            <w:tcBorders>
              <w:top w:val="nil"/>
              <w:left w:val="nil"/>
              <w:bottom w:val="single" w:sz="4" w:space="0" w:color="auto"/>
              <w:right w:val="single" w:sz="4" w:space="0" w:color="auto"/>
            </w:tcBorders>
            <w:shd w:val="clear" w:color="auto" w:fill="auto"/>
            <w:vAlign w:val="center"/>
            <w:hideMark/>
          </w:tcPr>
          <w:p w14:paraId="556FCB9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2385,67</w:t>
            </w:r>
          </w:p>
        </w:tc>
      </w:tr>
      <w:tr w:rsidR="00155608" w:rsidRPr="00CF6F16" w14:paraId="312D61B4"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CACC045"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58E691"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F9217CC"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2A7E61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7E33F425"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2385,67</w:t>
            </w:r>
          </w:p>
        </w:tc>
        <w:tc>
          <w:tcPr>
            <w:tcW w:w="1431" w:type="dxa"/>
            <w:tcBorders>
              <w:top w:val="nil"/>
              <w:left w:val="nil"/>
              <w:bottom w:val="single" w:sz="4" w:space="0" w:color="auto"/>
              <w:right w:val="single" w:sz="4" w:space="0" w:color="auto"/>
            </w:tcBorders>
            <w:shd w:val="clear" w:color="auto" w:fill="auto"/>
            <w:vAlign w:val="center"/>
            <w:hideMark/>
          </w:tcPr>
          <w:p w14:paraId="2A2A3B3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2637,16</w:t>
            </w:r>
          </w:p>
        </w:tc>
      </w:tr>
      <w:tr w:rsidR="00155608" w:rsidRPr="00CF6F16" w14:paraId="41D18F74"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509F1E2"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9914D7B"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656547B"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8F3C2A2"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2A7E936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2574,68</w:t>
            </w:r>
          </w:p>
        </w:tc>
        <w:tc>
          <w:tcPr>
            <w:tcW w:w="1431" w:type="dxa"/>
            <w:tcBorders>
              <w:top w:val="nil"/>
              <w:left w:val="nil"/>
              <w:bottom w:val="single" w:sz="4" w:space="0" w:color="auto"/>
              <w:right w:val="single" w:sz="4" w:space="0" w:color="auto"/>
            </w:tcBorders>
            <w:shd w:val="clear" w:color="auto" w:fill="auto"/>
            <w:vAlign w:val="center"/>
            <w:hideMark/>
          </w:tcPr>
          <w:p w14:paraId="54EA768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2574,68</w:t>
            </w:r>
          </w:p>
        </w:tc>
      </w:tr>
      <w:tr w:rsidR="00155608" w:rsidRPr="00CF6F16" w14:paraId="16DE5ADC"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F792564"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59C356A"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4B9CCF1"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76F8248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289EF76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2574,68</w:t>
            </w:r>
          </w:p>
        </w:tc>
        <w:tc>
          <w:tcPr>
            <w:tcW w:w="1431" w:type="dxa"/>
            <w:tcBorders>
              <w:top w:val="nil"/>
              <w:left w:val="nil"/>
              <w:bottom w:val="single" w:sz="4" w:space="0" w:color="auto"/>
              <w:right w:val="single" w:sz="4" w:space="0" w:color="auto"/>
            </w:tcBorders>
            <w:shd w:val="clear" w:color="auto" w:fill="auto"/>
            <w:vAlign w:val="center"/>
            <w:hideMark/>
          </w:tcPr>
          <w:p w14:paraId="7585536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2802,89</w:t>
            </w:r>
          </w:p>
        </w:tc>
      </w:tr>
      <w:tr w:rsidR="00155608" w:rsidRPr="00CF6F16" w14:paraId="4EE1DE1A"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B5070E0"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807421B"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97FBBAF"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44FF30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1A2C28B2"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2760,62</w:t>
            </w:r>
          </w:p>
        </w:tc>
        <w:tc>
          <w:tcPr>
            <w:tcW w:w="1431" w:type="dxa"/>
            <w:tcBorders>
              <w:top w:val="nil"/>
              <w:left w:val="nil"/>
              <w:bottom w:val="single" w:sz="4" w:space="0" w:color="auto"/>
              <w:right w:val="single" w:sz="4" w:space="0" w:color="auto"/>
            </w:tcBorders>
            <w:shd w:val="clear" w:color="auto" w:fill="auto"/>
            <w:vAlign w:val="center"/>
            <w:hideMark/>
          </w:tcPr>
          <w:p w14:paraId="2B21E88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2760,62</w:t>
            </w:r>
          </w:p>
        </w:tc>
      </w:tr>
      <w:tr w:rsidR="00155608" w:rsidRPr="00CF6F16" w14:paraId="08B19CDE"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A12769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3</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415C7551"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 xml:space="preserve">Общество с ограниченной </w:t>
            </w:r>
            <w:r w:rsidRPr="00CF6F16">
              <w:rPr>
                <w:color w:val="000000" w:themeColor="text1"/>
                <w:lang w:bidi="ar-SA"/>
              </w:rPr>
              <w:lastRenderedPageBreak/>
              <w:t>ответственностью "Прогресс"</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130D84F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lastRenderedPageBreak/>
              <w:t>Для потребителей в случае отсутствия дифференциации тарифов, по схеме подключения (без НДС)</w:t>
            </w:r>
          </w:p>
        </w:tc>
      </w:tr>
      <w:tr w:rsidR="00155608" w:rsidRPr="00CF6F16" w14:paraId="66007132" w14:textId="77777777" w:rsidTr="00124BB7">
        <w:trPr>
          <w:trHeight w:val="560"/>
          <w:jc w:val="center"/>
        </w:trPr>
        <w:tc>
          <w:tcPr>
            <w:tcW w:w="843" w:type="dxa"/>
            <w:vMerge/>
            <w:tcBorders>
              <w:top w:val="nil"/>
              <w:left w:val="single" w:sz="4" w:space="0" w:color="auto"/>
              <w:bottom w:val="single" w:sz="4" w:space="0" w:color="000000"/>
              <w:right w:val="single" w:sz="4" w:space="0" w:color="auto"/>
            </w:tcBorders>
            <w:vAlign w:val="center"/>
            <w:hideMark/>
          </w:tcPr>
          <w:p w14:paraId="20DBB489"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7A9B4FA"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3490A00E"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2B590CA2"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12466AA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3275A32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2075,36&lt;**&gt;</w:t>
            </w:r>
          </w:p>
        </w:tc>
      </w:tr>
      <w:tr w:rsidR="00155608" w:rsidRPr="00CF6F16" w14:paraId="7C01D08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3A037231"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1409246"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538646B"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2F71204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21F13C7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3EA9327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2402,64&lt;**&gt;</w:t>
            </w:r>
          </w:p>
        </w:tc>
      </w:tr>
      <w:tr w:rsidR="00155608" w:rsidRPr="00CF6F16" w14:paraId="794633CC"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CA9A7F4"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39D1E79"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7DA6D1E8"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3CFBC3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5373C16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1ACE595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2283,92&lt;**&gt;</w:t>
            </w:r>
          </w:p>
        </w:tc>
      </w:tr>
      <w:tr w:rsidR="00155608" w:rsidRPr="00CF6F16" w14:paraId="45521B9A"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53E071B"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7A3632A"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21FF942"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FAA18E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7B89BA5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6DBEA1C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2485,07&lt;**&gt;</w:t>
            </w:r>
          </w:p>
        </w:tc>
      </w:tr>
      <w:tr w:rsidR="00155608" w:rsidRPr="00CF6F16" w14:paraId="7612A573"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9F9AC99"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A5F589F"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6D7D375"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10D8078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4AA649BE"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2447,78&lt;**&gt;</w:t>
            </w:r>
          </w:p>
        </w:tc>
        <w:tc>
          <w:tcPr>
            <w:tcW w:w="1431" w:type="dxa"/>
            <w:tcBorders>
              <w:top w:val="nil"/>
              <w:left w:val="nil"/>
              <w:bottom w:val="single" w:sz="4" w:space="0" w:color="auto"/>
              <w:right w:val="single" w:sz="4" w:space="0" w:color="auto"/>
            </w:tcBorders>
            <w:shd w:val="clear" w:color="auto" w:fill="auto"/>
            <w:vAlign w:val="center"/>
            <w:hideMark/>
          </w:tcPr>
          <w:p w14:paraId="6867ED9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2447,78&lt;**&gt;</w:t>
            </w:r>
          </w:p>
        </w:tc>
      </w:tr>
      <w:tr w:rsidR="00155608" w:rsidRPr="00CF6F16" w14:paraId="0F594D5D"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46226B0"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472F5CC" w14:textId="77777777" w:rsidR="00155608" w:rsidRPr="00CF6F16" w:rsidRDefault="00155608" w:rsidP="00155608">
            <w:pPr>
              <w:widowControl/>
              <w:autoSpaceDE/>
              <w:autoSpaceDN/>
              <w:rPr>
                <w:color w:val="000000" w:themeColor="text1"/>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494C4E01"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Население (с НДС)</w:t>
            </w:r>
          </w:p>
        </w:tc>
      </w:tr>
      <w:tr w:rsidR="00155608" w:rsidRPr="00CF6F16" w14:paraId="09456E1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FF9A9D2"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7F4D09A"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65F392C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4C52357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08DA861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4256714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2075,36&lt;**&gt;</w:t>
            </w:r>
          </w:p>
        </w:tc>
      </w:tr>
      <w:tr w:rsidR="00155608" w:rsidRPr="00CF6F16" w14:paraId="343E4D3D"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79E31E4"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ECCC20"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95FA85E"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5CACF3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407CBCF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2075,36&lt;**&gt;</w:t>
            </w:r>
          </w:p>
        </w:tc>
        <w:tc>
          <w:tcPr>
            <w:tcW w:w="1431" w:type="dxa"/>
            <w:tcBorders>
              <w:top w:val="nil"/>
              <w:left w:val="nil"/>
              <w:bottom w:val="single" w:sz="4" w:space="0" w:color="auto"/>
              <w:right w:val="single" w:sz="4" w:space="0" w:color="auto"/>
            </w:tcBorders>
            <w:shd w:val="clear" w:color="auto" w:fill="auto"/>
            <w:vAlign w:val="center"/>
            <w:hideMark/>
          </w:tcPr>
          <w:p w14:paraId="0C69070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2402,64&lt;**&gt;</w:t>
            </w:r>
          </w:p>
        </w:tc>
      </w:tr>
      <w:tr w:rsidR="00155608" w:rsidRPr="00CF6F16" w14:paraId="62630543"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525E684"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A092920"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3C7B7BEE"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684E21F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187AE08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3D042097"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2283,92&lt;**&gt;</w:t>
            </w:r>
          </w:p>
        </w:tc>
      </w:tr>
      <w:tr w:rsidR="00155608" w:rsidRPr="00CF6F16" w14:paraId="0763BC69"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0BCDD554"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27D9FE6"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86C3716"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A8A1CA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2F79644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2283,92&lt;**&gt;</w:t>
            </w:r>
          </w:p>
        </w:tc>
        <w:tc>
          <w:tcPr>
            <w:tcW w:w="1431" w:type="dxa"/>
            <w:tcBorders>
              <w:top w:val="nil"/>
              <w:left w:val="nil"/>
              <w:bottom w:val="single" w:sz="4" w:space="0" w:color="auto"/>
              <w:right w:val="single" w:sz="4" w:space="0" w:color="auto"/>
            </w:tcBorders>
            <w:shd w:val="clear" w:color="auto" w:fill="auto"/>
            <w:vAlign w:val="center"/>
            <w:hideMark/>
          </w:tcPr>
          <w:p w14:paraId="5F096B3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2485,07&lt;**&gt;</w:t>
            </w:r>
          </w:p>
        </w:tc>
      </w:tr>
      <w:tr w:rsidR="00155608" w:rsidRPr="00CF6F16" w14:paraId="3AB178DB"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83FB2EE"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EC0236F"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C1C4466"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378C63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3B57DDB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2447,78&lt;**&gt;</w:t>
            </w:r>
          </w:p>
        </w:tc>
        <w:tc>
          <w:tcPr>
            <w:tcW w:w="1431" w:type="dxa"/>
            <w:tcBorders>
              <w:top w:val="nil"/>
              <w:left w:val="nil"/>
              <w:bottom w:val="single" w:sz="4" w:space="0" w:color="auto"/>
              <w:right w:val="single" w:sz="4" w:space="0" w:color="auto"/>
            </w:tcBorders>
            <w:shd w:val="clear" w:color="auto" w:fill="auto"/>
            <w:vAlign w:val="center"/>
            <w:hideMark/>
          </w:tcPr>
          <w:p w14:paraId="34E11A0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2447,78&lt;**&gt;</w:t>
            </w:r>
          </w:p>
        </w:tc>
      </w:tr>
      <w:tr w:rsidR="00155608" w:rsidRPr="00CF6F16" w14:paraId="1A02D757"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4576475E"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4</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659CCAD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 xml:space="preserve">Индивидуальный </w:t>
            </w:r>
            <w:proofErr w:type="spellStart"/>
            <w:r w:rsidRPr="00CF6F16">
              <w:rPr>
                <w:color w:val="000000" w:themeColor="text1"/>
                <w:lang w:bidi="ar-SA"/>
              </w:rPr>
              <w:t>предпрениматель</w:t>
            </w:r>
            <w:proofErr w:type="spellEnd"/>
            <w:r w:rsidRPr="00CF6F16">
              <w:rPr>
                <w:color w:val="000000" w:themeColor="text1"/>
                <w:lang w:bidi="ar-SA"/>
              </w:rPr>
              <w:t xml:space="preserve"> Голубев Виктор Алексеевич</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4B1FB22A"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Для потребителей в случае отсутствия дифференциации тарифов, по схеме подключения (без НДС)</w:t>
            </w:r>
          </w:p>
        </w:tc>
      </w:tr>
      <w:tr w:rsidR="00155608" w:rsidRPr="00CF6F16" w14:paraId="2EF1065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A0BF586"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7D71C7A"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526C457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1EB1DB92"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284134C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1604,49</w:t>
            </w:r>
          </w:p>
        </w:tc>
        <w:tc>
          <w:tcPr>
            <w:tcW w:w="1431" w:type="dxa"/>
            <w:tcBorders>
              <w:top w:val="nil"/>
              <w:left w:val="nil"/>
              <w:bottom w:val="single" w:sz="4" w:space="0" w:color="auto"/>
              <w:right w:val="single" w:sz="4" w:space="0" w:color="auto"/>
            </w:tcBorders>
            <w:shd w:val="clear" w:color="auto" w:fill="auto"/>
            <w:vAlign w:val="center"/>
            <w:hideMark/>
          </w:tcPr>
          <w:p w14:paraId="689172E1"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1756,91</w:t>
            </w:r>
          </w:p>
        </w:tc>
      </w:tr>
      <w:tr w:rsidR="00155608" w:rsidRPr="00CF6F16" w14:paraId="4EC998D7"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F8E1BD0"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39CDE855"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2B56E2C4"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3F46438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05999971"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1756,91</w:t>
            </w:r>
          </w:p>
        </w:tc>
        <w:tc>
          <w:tcPr>
            <w:tcW w:w="1431" w:type="dxa"/>
            <w:tcBorders>
              <w:top w:val="nil"/>
              <w:left w:val="nil"/>
              <w:bottom w:val="single" w:sz="4" w:space="0" w:color="auto"/>
              <w:right w:val="single" w:sz="4" w:space="0" w:color="auto"/>
            </w:tcBorders>
            <w:shd w:val="clear" w:color="auto" w:fill="auto"/>
            <w:vAlign w:val="center"/>
            <w:hideMark/>
          </w:tcPr>
          <w:p w14:paraId="70A0402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1758,06</w:t>
            </w:r>
          </w:p>
        </w:tc>
      </w:tr>
      <w:tr w:rsidR="00155608" w:rsidRPr="00CF6F16" w14:paraId="0566933C"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26F9625F"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483FB06D"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4E601E3D"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874DF6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16AC4D90"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1758,06</w:t>
            </w:r>
          </w:p>
        </w:tc>
        <w:tc>
          <w:tcPr>
            <w:tcW w:w="1431" w:type="dxa"/>
            <w:tcBorders>
              <w:top w:val="nil"/>
              <w:left w:val="nil"/>
              <w:bottom w:val="single" w:sz="4" w:space="0" w:color="auto"/>
              <w:right w:val="single" w:sz="4" w:space="0" w:color="auto"/>
            </w:tcBorders>
            <w:shd w:val="clear" w:color="auto" w:fill="auto"/>
            <w:vAlign w:val="center"/>
            <w:hideMark/>
          </w:tcPr>
          <w:p w14:paraId="6B28558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1815,18</w:t>
            </w:r>
          </w:p>
        </w:tc>
      </w:tr>
      <w:tr w:rsidR="00155608" w:rsidRPr="00CF6F16" w14:paraId="1CD9599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4B2B2143"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0A7F795"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6D1ECB7"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E72FD4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2C6C3E21"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1815,18</w:t>
            </w:r>
          </w:p>
        </w:tc>
        <w:tc>
          <w:tcPr>
            <w:tcW w:w="1431" w:type="dxa"/>
            <w:tcBorders>
              <w:top w:val="nil"/>
              <w:left w:val="nil"/>
              <w:bottom w:val="single" w:sz="4" w:space="0" w:color="auto"/>
              <w:right w:val="single" w:sz="4" w:space="0" w:color="auto"/>
            </w:tcBorders>
            <w:shd w:val="clear" w:color="auto" w:fill="auto"/>
            <w:vAlign w:val="center"/>
            <w:hideMark/>
          </w:tcPr>
          <w:p w14:paraId="4F983295"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1874,25</w:t>
            </w:r>
          </w:p>
        </w:tc>
      </w:tr>
      <w:tr w:rsidR="00155608" w:rsidRPr="00CF6F16" w14:paraId="7142C90E"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94FD3EB"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681D02F"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1D1C97E8"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6CFC6A4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2A86458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1874,25</w:t>
            </w:r>
          </w:p>
        </w:tc>
        <w:tc>
          <w:tcPr>
            <w:tcW w:w="1431" w:type="dxa"/>
            <w:tcBorders>
              <w:top w:val="nil"/>
              <w:left w:val="nil"/>
              <w:bottom w:val="single" w:sz="4" w:space="0" w:color="auto"/>
              <w:right w:val="single" w:sz="4" w:space="0" w:color="auto"/>
            </w:tcBorders>
            <w:shd w:val="clear" w:color="auto" w:fill="auto"/>
            <w:vAlign w:val="center"/>
            <w:hideMark/>
          </w:tcPr>
          <w:p w14:paraId="7C26A2D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1935,47</w:t>
            </w:r>
          </w:p>
        </w:tc>
      </w:tr>
      <w:tr w:rsidR="00155608" w:rsidRPr="00CF6F16" w14:paraId="2145F979"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2A281719"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5F0ADB0B" w14:textId="77777777" w:rsidR="00155608" w:rsidRPr="00CF6F16" w:rsidRDefault="00155608" w:rsidP="00155608">
            <w:pPr>
              <w:widowControl/>
              <w:autoSpaceDE/>
              <w:autoSpaceDN/>
              <w:rPr>
                <w:color w:val="000000" w:themeColor="text1"/>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3E82215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Население (с НДС)</w:t>
            </w:r>
          </w:p>
        </w:tc>
      </w:tr>
      <w:tr w:rsidR="00155608" w:rsidRPr="00CF6F16" w14:paraId="0E626127"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4805BE5"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B5217DE" w14:textId="77777777" w:rsidR="00155608" w:rsidRPr="00CF6F16" w:rsidRDefault="00155608" w:rsidP="00155608">
            <w:pPr>
              <w:widowControl/>
              <w:autoSpaceDE/>
              <w:autoSpaceDN/>
              <w:rPr>
                <w:color w:val="000000" w:themeColor="text1"/>
                <w:lang w:bidi="ar-SA"/>
              </w:rPr>
            </w:pPr>
          </w:p>
        </w:tc>
        <w:tc>
          <w:tcPr>
            <w:tcW w:w="1832" w:type="dxa"/>
            <w:vMerge w:val="restart"/>
            <w:tcBorders>
              <w:top w:val="nil"/>
              <w:left w:val="single" w:sz="4" w:space="0" w:color="auto"/>
              <w:bottom w:val="single" w:sz="4" w:space="0" w:color="000000"/>
              <w:right w:val="single" w:sz="4" w:space="0" w:color="auto"/>
            </w:tcBorders>
            <w:shd w:val="clear" w:color="auto" w:fill="auto"/>
            <w:vAlign w:val="center"/>
            <w:hideMark/>
          </w:tcPr>
          <w:p w14:paraId="376A518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04C7670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70C7C14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1925,39</w:t>
            </w:r>
          </w:p>
        </w:tc>
        <w:tc>
          <w:tcPr>
            <w:tcW w:w="1431" w:type="dxa"/>
            <w:tcBorders>
              <w:top w:val="nil"/>
              <w:left w:val="nil"/>
              <w:bottom w:val="single" w:sz="4" w:space="0" w:color="auto"/>
              <w:right w:val="single" w:sz="4" w:space="0" w:color="auto"/>
            </w:tcBorders>
            <w:shd w:val="clear" w:color="auto" w:fill="auto"/>
            <w:vAlign w:val="center"/>
            <w:hideMark/>
          </w:tcPr>
          <w:p w14:paraId="3A4F46F8"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2108,29</w:t>
            </w:r>
          </w:p>
        </w:tc>
      </w:tr>
      <w:tr w:rsidR="00155608" w:rsidRPr="00CF6F16" w14:paraId="03E21FD0"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F35CC76"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DF1CD04"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4052FFEC"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B30E91C"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2025</w:t>
            </w:r>
          </w:p>
        </w:tc>
        <w:tc>
          <w:tcPr>
            <w:tcW w:w="1631" w:type="dxa"/>
            <w:tcBorders>
              <w:top w:val="nil"/>
              <w:left w:val="nil"/>
              <w:bottom w:val="single" w:sz="4" w:space="0" w:color="auto"/>
              <w:right w:val="single" w:sz="4" w:space="0" w:color="auto"/>
            </w:tcBorders>
            <w:shd w:val="clear" w:color="auto" w:fill="auto"/>
            <w:vAlign w:val="center"/>
            <w:hideMark/>
          </w:tcPr>
          <w:p w14:paraId="2E6BB1FD"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2108,29</w:t>
            </w:r>
          </w:p>
        </w:tc>
        <w:tc>
          <w:tcPr>
            <w:tcW w:w="1431" w:type="dxa"/>
            <w:tcBorders>
              <w:top w:val="nil"/>
              <w:left w:val="nil"/>
              <w:bottom w:val="single" w:sz="4" w:space="0" w:color="auto"/>
              <w:right w:val="single" w:sz="4" w:space="0" w:color="auto"/>
            </w:tcBorders>
            <w:shd w:val="clear" w:color="auto" w:fill="auto"/>
            <w:vAlign w:val="center"/>
            <w:hideMark/>
          </w:tcPr>
          <w:p w14:paraId="7497F01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2109,67</w:t>
            </w:r>
          </w:p>
        </w:tc>
      </w:tr>
      <w:tr w:rsidR="00155608" w:rsidRPr="00CF6F16" w14:paraId="1A816DA2"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14EB1B73"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1A88B6B0"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09D5425A"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555F23F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2026</w:t>
            </w:r>
          </w:p>
        </w:tc>
        <w:tc>
          <w:tcPr>
            <w:tcW w:w="1631" w:type="dxa"/>
            <w:tcBorders>
              <w:top w:val="nil"/>
              <w:left w:val="nil"/>
              <w:bottom w:val="single" w:sz="4" w:space="0" w:color="auto"/>
              <w:right w:val="single" w:sz="4" w:space="0" w:color="auto"/>
            </w:tcBorders>
            <w:shd w:val="clear" w:color="auto" w:fill="auto"/>
            <w:vAlign w:val="center"/>
            <w:hideMark/>
          </w:tcPr>
          <w:p w14:paraId="3DF3166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2109,67</w:t>
            </w:r>
          </w:p>
        </w:tc>
        <w:tc>
          <w:tcPr>
            <w:tcW w:w="1431" w:type="dxa"/>
            <w:tcBorders>
              <w:top w:val="nil"/>
              <w:left w:val="nil"/>
              <w:bottom w:val="single" w:sz="4" w:space="0" w:color="auto"/>
              <w:right w:val="single" w:sz="4" w:space="0" w:color="auto"/>
            </w:tcBorders>
            <w:shd w:val="clear" w:color="auto" w:fill="auto"/>
            <w:vAlign w:val="center"/>
            <w:hideMark/>
          </w:tcPr>
          <w:p w14:paraId="31AED07F"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2178,22</w:t>
            </w:r>
          </w:p>
        </w:tc>
      </w:tr>
      <w:tr w:rsidR="00155608" w:rsidRPr="00CF6F16" w14:paraId="04CE56BF"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2579CFE"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262E9E82"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658399CC"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04B0064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2027</w:t>
            </w:r>
          </w:p>
        </w:tc>
        <w:tc>
          <w:tcPr>
            <w:tcW w:w="1631" w:type="dxa"/>
            <w:tcBorders>
              <w:top w:val="nil"/>
              <w:left w:val="nil"/>
              <w:bottom w:val="single" w:sz="4" w:space="0" w:color="auto"/>
              <w:right w:val="single" w:sz="4" w:space="0" w:color="auto"/>
            </w:tcBorders>
            <w:shd w:val="clear" w:color="auto" w:fill="auto"/>
            <w:vAlign w:val="center"/>
            <w:hideMark/>
          </w:tcPr>
          <w:p w14:paraId="6FED52C4"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2178,22</w:t>
            </w:r>
          </w:p>
        </w:tc>
        <w:tc>
          <w:tcPr>
            <w:tcW w:w="1431" w:type="dxa"/>
            <w:tcBorders>
              <w:top w:val="nil"/>
              <w:left w:val="nil"/>
              <w:bottom w:val="single" w:sz="4" w:space="0" w:color="auto"/>
              <w:right w:val="single" w:sz="4" w:space="0" w:color="auto"/>
            </w:tcBorders>
            <w:shd w:val="clear" w:color="auto" w:fill="auto"/>
            <w:vAlign w:val="center"/>
            <w:hideMark/>
          </w:tcPr>
          <w:p w14:paraId="7E8D10E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2249,1</w:t>
            </w:r>
          </w:p>
        </w:tc>
      </w:tr>
      <w:tr w:rsidR="00155608" w:rsidRPr="00CF6F16" w14:paraId="069675D6"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AE2955B" w14:textId="77777777" w:rsidR="00155608" w:rsidRPr="00CF6F16" w:rsidRDefault="00155608" w:rsidP="00155608">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188B832" w14:textId="77777777" w:rsidR="00155608" w:rsidRPr="00CF6F16" w:rsidRDefault="00155608" w:rsidP="00155608">
            <w:pPr>
              <w:widowControl/>
              <w:autoSpaceDE/>
              <w:autoSpaceDN/>
              <w:rPr>
                <w:color w:val="000000" w:themeColor="text1"/>
                <w:lang w:bidi="ar-SA"/>
              </w:rPr>
            </w:pPr>
          </w:p>
        </w:tc>
        <w:tc>
          <w:tcPr>
            <w:tcW w:w="1832" w:type="dxa"/>
            <w:vMerge/>
            <w:tcBorders>
              <w:top w:val="nil"/>
              <w:left w:val="single" w:sz="4" w:space="0" w:color="auto"/>
              <w:bottom w:val="single" w:sz="4" w:space="0" w:color="000000"/>
              <w:right w:val="single" w:sz="4" w:space="0" w:color="auto"/>
            </w:tcBorders>
            <w:vAlign w:val="center"/>
            <w:hideMark/>
          </w:tcPr>
          <w:p w14:paraId="550F44FB" w14:textId="77777777" w:rsidR="00155608" w:rsidRPr="00CF6F16" w:rsidRDefault="00155608" w:rsidP="00155608">
            <w:pPr>
              <w:widowControl/>
              <w:autoSpaceDE/>
              <w:autoSpaceDN/>
              <w:rPr>
                <w:color w:val="000000" w:themeColor="text1"/>
                <w:lang w:bidi="ar-SA"/>
              </w:rPr>
            </w:pPr>
          </w:p>
        </w:tc>
        <w:tc>
          <w:tcPr>
            <w:tcW w:w="897" w:type="dxa"/>
            <w:tcBorders>
              <w:top w:val="nil"/>
              <w:left w:val="nil"/>
              <w:bottom w:val="single" w:sz="4" w:space="0" w:color="auto"/>
              <w:right w:val="single" w:sz="4" w:space="0" w:color="auto"/>
            </w:tcBorders>
            <w:shd w:val="clear" w:color="auto" w:fill="auto"/>
            <w:vAlign w:val="center"/>
            <w:hideMark/>
          </w:tcPr>
          <w:p w14:paraId="45D643D3"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2028</w:t>
            </w:r>
          </w:p>
        </w:tc>
        <w:tc>
          <w:tcPr>
            <w:tcW w:w="1631" w:type="dxa"/>
            <w:tcBorders>
              <w:top w:val="nil"/>
              <w:left w:val="nil"/>
              <w:bottom w:val="single" w:sz="4" w:space="0" w:color="auto"/>
              <w:right w:val="single" w:sz="4" w:space="0" w:color="auto"/>
            </w:tcBorders>
            <w:shd w:val="clear" w:color="auto" w:fill="auto"/>
            <w:vAlign w:val="center"/>
            <w:hideMark/>
          </w:tcPr>
          <w:p w14:paraId="47F4CC0B"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2249,1</w:t>
            </w:r>
          </w:p>
        </w:tc>
        <w:tc>
          <w:tcPr>
            <w:tcW w:w="1431" w:type="dxa"/>
            <w:tcBorders>
              <w:top w:val="nil"/>
              <w:left w:val="nil"/>
              <w:bottom w:val="single" w:sz="4" w:space="0" w:color="auto"/>
              <w:right w:val="single" w:sz="4" w:space="0" w:color="auto"/>
            </w:tcBorders>
            <w:shd w:val="clear" w:color="auto" w:fill="auto"/>
            <w:vAlign w:val="center"/>
            <w:hideMark/>
          </w:tcPr>
          <w:p w14:paraId="1544AC66" w14:textId="77777777" w:rsidR="00155608" w:rsidRPr="00CF6F16" w:rsidRDefault="00155608" w:rsidP="00155608">
            <w:pPr>
              <w:widowControl/>
              <w:autoSpaceDE/>
              <w:autoSpaceDN/>
              <w:jc w:val="center"/>
              <w:rPr>
                <w:color w:val="000000" w:themeColor="text1"/>
                <w:lang w:bidi="ar-SA"/>
              </w:rPr>
            </w:pPr>
            <w:r w:rsidRPr="00CF6F16">
              <w:rPr>
                <w:color w:val="000000" w:themeColor="text1"/>
                <w:lang w:bidi="ar-SA"/>
              </w:rPr>
              <w:t>2322,56</w:t>
            </w:r>
          </w:p>
        </w:tc>
      </w:tr>
      <w:tr w:rsidR="00124BB7" w:rsidRPr="00CF6F16" w14:paraId="65829F67" w14:textId="77777777" w:rsidTr="00124BB7">
        <w:trPr>
          <w:trHeight w:val="280"/>
          <w:jc w:val="center"/>
        </w:trPr>
        <w:tc>
          <w:tcPr>
            <w:tcW w:w="843" w:type="dxa"/>
            <w:vMerge w:val="restart"/>
            <w:tcBorders>
              <w:top w:val="nil"/>
              <w:left w:val="single" w:sz="4" w:space="0" w:color="auto"/>
              <w:bottom w:val="single" w:sz="4" w:space="0" w:color="000000"/>
              <w:right w:val="single" w:sz="4" w:space="0" w:color="auto"/>
            </w:tcBorders>
            <w:shd w:val="clear" w:color="auto" w:fill="auto"/>
            <w:vAlign w:val="center"/>
            <w:hideMark/>
          </w:tcPr>
          <w:p w14:paraId="577D984D"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5</w:t>
            </w:r>
          </w:p>
        </w:tc>
        <w:tc>
          <w:tcPr>
            <w:tcW w:w="1966" w:type="dxa"/>
            <w:vMerge w:val="restart"/>
            <w:tcBorders>
              <w:top w:val="nil"/>
              <w:left w:val="single" w:sz="4" w:space="0" w:color="auto"/>
              <w:bottom w:val="single" w:sz="4" w:space="0" w:color="000000"/>
              <w:right w:val="single" w:sz="4" w:space="0" w:color="auto"/>
            </w:tcBorders>
            <w:shd w:val="clear" w:color="auto" w:fill="auto"/>
            <w:vAlign w:val="center"/>
            <w:hideMark/>
          </w:tcPr>
          <w:p w14:paraId="08489BAA"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Муниципальное унитарное предприятие «Котельная Ложок» города Искитима Новосибирской области/ приложение к приказу от 12.03.2024 года № 41-ТЭ/НПА</w:t>
            </w: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64888C7E"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Для потребителей в случае отсутствия дифференциации тарифов, по схеме подключения (без НДС)</w:t>
            </w:r>
          </w:p>
        </w:tc>
      </w:tr>
      <w:tr w:rsidR="00124BB7" w:rsidRPr="00CF6F16" w14:paraId="6E061C80"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5F2A2641" w14:textId="77777777" w:rsidR="00124BB7" w:rsidRPr="00CF6F16" w:rsidRDefault="00124BB7" w:rsidP="00156A9F">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6F0A84C5" w14:textId="77777777" w:rsidR="00124BB7" w:rsidRPr="00CF6F16" w:rsidRDefault="00124BB7" w:rsidP="00156A9F">
            <w:pPr>
              <w:widowControl/>
              <w:autoSpaceDE/>
              <w:autoSpaceDN/>
              <w:rPr>
                <w:color w:val="000000" w:themeColor="text1"/>
                <w:lang w:bidi="ar-SA"/>
              </w:rPr>
            </w:pPr>
          </w:p>
        </w:tc>
        <w:tc>
          <w:tcPr>
            <w:tcW w:w="1832" w:type="dxa"/>
            <w:tcBorders>
              <w:top w:val="nil"/>
              <w:left w:val="single" w:sz="4" w:space="0" w:color="auto"/>
              <w:bottom w:val="single" w:sz="4" w:space="0" w:color="000000"/>
              <w:right w:val="single" w:sz="4" w:space="0" w:color="auto"/>
            </w:tcBorders>
            <w:shd w:val="clear" w:color="auto" w:fill="auto"/>
            <w:vAlign w:val="center"/>
            <w:hideMark/>
          </w:tcPr>
          <w:p w14:paraId="01946EC2"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3669BF40"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11DACBA0"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2156,82</w:t>
            </w:r>
          </w:p>
        </w:tc>
        <w:tc>
          <w:tcPr>
            <w:tcW w:w="1431" w:type="dxa"/>
            <w:tcBorders>
              <w:top w:val="nil"/>
              <w:left w:val="nil"/>
              <w:bottom w:val="single" w:sz="4" w:space="0" w:color="auto"/>
              <w:right w:val="single" w:sz="4" w:space="0" w:color="auto"/>
            </w:tcBorders>
            <w:shd w:val="clear" w:color="auto" w:fill="auto"/>
            <w:vAlign w:val="center"/>
            <w:hideMark/>
          </w:tcPr>
          <w:p w14:paraId="11C2821C"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2404,15</w:t>
            </w:r>
          </w:p>
        </w:tc>
      </w:tr>
      <w:tr w:rsidR="00124BB7" w:rsidRPr="00CF6F16" w14:paraId="2B6F7999"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7B803A68" w14:textId="77777777" w:rsidR="00124BB7" w:rsidRPr="00CF6F16" w:rsidRDefault="00124BB7" w:rsidP="00156A9F">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014D94CE" w14:textId="77777777" w:rsidR="00124BB7" w:rsidRPr="00CF6F16" w:rsidRDefault="00124BB7" w:rsidP="00156A9F">
            <w:pPr>
              <w:widowControl/>
              <w:autoSpaceDE/>
              <w:autoSpaceDN/>
              <w:rPr>
                <w:color w:val="000000" w:themeColor="text1"/>
                <w:lang w:bidi="ar-SA"/>
              </w:rPr>
            </w:pPr>
          </w:p>
        </w:tc>
        <w:tc>
          <w:tcPr>
            <w:tcW w:w="5791" w:type="dxa"/>
            <w:gridSpan w:val="4"/>
            <w:tcBorders>
              <w:top w:val="single" w:sz="4" w:space="0" w:color="auto"/>
              <w:left w:val="nil"/>
              <w:bottom w:val="single" w:sz="4" w:space="0" w:color="auto"/>
              <w:right w:val="single" w:sz="4" w:space="0" w:color="000000"/>
            </w:tcBorders>
            <w:shd w:val="clear" w:color="auto" w:fill="auto"/>
            <w:vAlign w:val="center"/>
            <w:hideMark/>
          </w:tcPr>
          <w:p w14:paraId="18526167"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Население (с НДС)</w:t>
            </w:r>
          </w:p>
        </w:tc>
      </w:tr>
      <w:tr w:rsidR="00124BB7" w:rsidRPr="00CF6F16" w14:paraId="512BD2B5" w14:textId="77777777" w:rsidTr="00124BB7">
        <w:trPr>
          <w:trHeight w:val="280"/>
          <w:jc w:val="center"/>
        </w:trPr>
        <w:tc>
          <w:tcPr>
            <w:tcW w:w="843" w:type="dxa"/>
            <w:vMerge/>
            <w:tcBorders>
              <w:top w:val="nil"/>
              <w:left w:val="single" w:sz="4" w:space="0" w:color="auto"/>
              <w:bottom w:val="single" w:sz="4" w:space="0" w:color="000000"/>
              <w:right w:val="single" w:sz="4" w:space="0" w:color="auto"/>
            </w:tcBorders>
            <w:vAlign w:val="center"/>
            <w:hideMark/>
          </w:tcPr>
          <w:p w14:paraId="6E98A501" w14:textId="77777777" w:rsidR="00124BB7" w:rsidRPr="00CF6F16" w:rsidRDefault="00124BB7" w:rsidP="00156A9F">
            <w:pPr>
              <w:widowControl/>
              <w:autoSpaceDE/>
              <w:autoSpaceDN/>
              <w:rPr>
                <w:color w:val="000000" w:themeColor="text1"/>
                <w:lang w:bidi="ar-SA"/>
              </w:rPr>
            </w:pPr>
          </w:p>
        </w:tc>
        <w:tc>
          <w:tcPr>
            <w:tcW w:w="1966" w:type="dxa"/>
            <w:vMerge/>
            <w:tcBorders>
              <w:top w:val="nil"/>
              <w:left w:val="single" w:sz="4" w:space="0" w:color="auto"/>
              <w:bottom w:val="single" w:sz="4" w:space="0" w:color="000000"/>
              <w:right w:val="single" w:sz="4" w:space="0" w:color="auto"/>
            </w:tcBorders>
            <w:vAlign w:val="center"/>
            <w:hideMark/>
          </w:tcPr>
          <w:p w14:paraId="70FF0551" w14:textId="77777777" w:rsidR="00124BB7" w:rsidRPr="00CF6F16" w:rsidRDefault="00124BB7" w:rsidP="00156A9F">
            <w:pPr>
              <w:widowControl/>
              <w:autoSpaceDE/>
              <w:autoSpaceDN/>
              <w:rPr>
                <w:color w:val="000000" w:themeColor="text1"/>
                <w:lang w:bidi="ar-SA"/>
              </w:rPr>
            </w:pPr>
          </w:p>
        </w:tc>
        <w:tc>
          <w:tcPr>
            <w:tcW w:w="1832" w:type="dxa"/>
            <w:tcBorders>
              <w:top w:val="nil"/>
              <w:left w:val="single" w:sz="4" w:space="0" w:color="auto"/>
              <w:bottom w:val="single" w:sz="4" w:space="0" w:color="000000"/>
              <w:right w:val="single" w:sz="4" w:space="0" w:color="auto"/>
            </w:tcBorders>
            <w:shd w:val="clear" w:color="auto" w:fill="auto"/>
            <w:vAlign w:val="center"/>
            <w:hideMark/>
          </w:tcPr>
          <w:p w14:paraId="027BF6E1"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одноставочный руб./Гкал</w:t>
            </w:r>
          </w:p>
        </w:tc>
        <w:tc>
          <w:tcPr>
            <w:tcW w:w="897" w:type="dxa"/>
            <w:tcBorders>
              <w:top w:val="nil"/>
              <w:left w:val="nil"/>
              <w:bottom w:val="single" w:sz="4" w:space="0" w:color="auto"/>
              <w:right w:val="single" w:sz="4" w:space="0" w:color="auto"/>
            </w:tcBorders>
            <w:shd w:val="clear" w:color="auto" w:fill="auto"/>
            <w:vAlign w:val="center"/>
            <w:hideMark/>
          </w:tcPr>
          <w:p w14:paraId="68BAD25A"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2024</w:t>
            </w:r>
          </w:p>
        </w:tc>
        <w:tc>
          <w:tcPr>
            <w:tcW w:w="1631" w:type="dxa"/>
            <w:tcBorders>
              <w:top w:val="nil"/>
              <w:left w:val="nil"/>
              <w:bottom w:val="single" w:sz="4" w:space="0" w:color="auto"/>
              <w:right w:val="single" w:sz="4" w:space="0" w:color="auto"/>
            </w:tcBorders>
            <w:shd w:val="clear" w:color="auto" w:fill="auto"/>
            <w:vAlign w:val="center"/>
            <w:hideMark/>
          </w:tcPr>
          <w:p w14:paraId="6224C4E0"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2156,82</w:t>
            </w:r>
          </w:p>
        </w:tc>
        <w:tc>
          <w:tcPr>
            <w:tcW w:w="1431" w:type="dxa"/>
            <w:tcBorders>
              <w:top w:val="nil"/>
              <w:left w:val="nil"/>
              <w:bottom w:val="single" w:sz="4" w:space="0" w:color="auto"/>
              <w:right w:val="single" w:sz="4" w:space="0" w:color="auto"/>
            </w:tcBorders>
            <w:shd w:val="clear" w:color="auto" w:fill="auto"/>
            <w:vAlign w:val="center"/>
            <w:hideMark/>
          </w:tcPr>
          <w:p w14:paraId="37A1B1B9" w14:textId="77777777" w:rsidR="00124BB7" w:rsidRPr="00CF6F16" w:rsidRDefault="00124BB7" w:rsidP="00156A9F">
            <w:pPr>
              <w:widowControl/>
              <w:autoSpaceDE/>
              <w:autoSpaceDN/>
              <w:jc w:val="center"/>
              <w:rPr>
                <w:color w:val="000000" w:themeColor="text1"/>
                <w:lang w:bidi="ar-SA"/>
              </w:rPr>
            </w:pPr>
            <w:r w:rsidRPr="00CF6F16">
              <w:rPr>
                <w:color w:val="000000" w:themeColor="text1"/>
                <w:lang w:bidi="ar-SA"/>
              </w:rPr>
              <w:t>2404,15</w:t>
            </w:r>
          </w:p>
        </w:tc>
      </w:tr>
      <w:bookmarkEnd w:id="30"/>
    </w:tbl>
    <w:p w14:paraId="4434EBD4" w14:textId="77777777" w:rsidR="00BA590F" w:rsidRPr="00CF6F16" w:rsidRDefault="00BA590F" w:rsidP="00BA590F">
      <w:pPr>
        <w:pStyle w:val="a3"/>
        <w:tabs>
          <w:tab w:val="left" w:pos="9923"/>
        </w:tabs>
        <w:spacing w:before="9"/>
        <w:ind w:firstLine="720"/>
        <w:rPr>
          <w:color w:val="000000" w:themeColor="text1"/>
          <w:sz w:val="12"/>
        </w:rPr>
      </w:pPr>
    </w:p>
    <w:p w14:paraId="19649669" w14:textId="611C03D9" w:rsidR="00BA590F" w:rsidRPr="00CF6F16" w:rsidRDefault="00BA590F" w:rsidP="00BA590F">
      <w:pPr>
        <w:tabs>
          <w:tab w:val="left" w:pos="9923"/>
        </w:tabs>
        <w:spacing w:before="86"/>
        <w:ind w:left="426" w:firstLine="720"/>
        <w:rPr>
          <w:color w:val="000000" w:themeColor="text1"/>
          <w:sz w:val="18"/>
        </w:rPr>
      </w:pPr>
      <w:bookmarkStart w:id="31" w:name="_Hlk168354945"/>
      <w:r w:rsidRPr="00CF6F16">
        <w:rPr>
          <w:color w:val="000000" w:themeColor="text1"/>
          <w:sz w:val="18"/>
        </w:rPr>
        <w:t>*</w:t>
      </w:r>
      <w:r w:rsidR="00155608" w:rsidRPr="00CF6F16">
        <w:rPr>
          <w:color w:val="000000" w:themeColor="text1"/>
          <w:sz w:val="18"/>
        </w:rPr>
        <w:t>* НДС не предусмотрен (в отношении организации применяется упрощенная система налогообложения в соответствии с главой 26.2 Налогового кодекса Российской Федерации)</w:t>
      </w:r>
    </w:p>
    <w:bookmarkEnd w:id="31"/>
    <w:p w14:paraId="62153FA4" w14:textId="77777777" w:rsidR="00BA590F" w:rsidRPr="00CF6F16" w:rsidRDefault="00BA590F" w:rsidP="00BA590F">
      <w:pPr>
        <w:tabs>
          <w:tab w:val="left" w:pos="9923"/>
        </w:tabs>
        <w:ind w:firstLine="720"/>
        <w:rPr>
          <w:color w:val="000000" w:themeColor="text1"/>
          <w:sz w:val="18"/>
        </w:rPr>
      </w:pPr>
    </w:p>
    <w:p w14:paraId="6B7575C6" w14:textId="77777777" w:rsidR="00F167F8" w:rsidRPr="00CF6F16" w:rsidRDefault="00F167F8" w:rsidP="00F167F8">
      <w:pPr>
        <w:pStyle w:val="a3"/>
        <w:tabs>
          <w:tab w:val="left" w:pos="9923"/>
        </w:tabs>
        <w:spacing w:before="1" w:line="360" w:lineRule="auto"/>
        <w:ind w:left="318" w:firstLine="720"/>
        <w:jc w:val="both"/>
        <w:rPr>
          <w:color w:val="000000" w:themeColor="text1"/>
        </w:rPr>
      </w:pPr>
      <w:r w:rsidRPr="00CF6F16">
        <w:rPr>
          <w:color w:val="000000" w:themeColor="text1"/>
        </w:rPr>
        <w:t>В связи с постоянным ростом стоимости энергоносителей, снижение тарифов в ближайшей перспективе не планируется. Потребители, чьи здания не оборудованы приборами учета, производят оплату, исходя из тарифа за единицу общей отапливаемой площади.</w:t>
      </w:r>
    </w:p>
    <w:p w14:paraId="14342378" w14:textId="77777777" w:rsidR="00F167F8" w:rsidRPr="00CF6F16" w:rsidRDefault="00F167F8" w:rsidP="00F167F8">
      <w:pPr>
        <w:spacing w:line="360" w:lineRule="auto"/>
        <w:jc w:val="center"/>
        <w:rPr>
          <w:b/>
          <w:color w:val="000000" w:themeColor="text1"/>
          <w:sz w:val="24"/>
          <w:szCs w:val="24"/>
        </w:rPr>
      </w:pPr>
    </w:p>
    <w:p w14:paraId="6BA9E7B1" w14:textId="23ADEACB" w:rsidR="00F167F8" w:rsidRPr="00CF6F16" w:rsidRDefault="00F167F8" w:rsidP="00BA590F">
      <w:pPr>
        <w:tabs>
          <w:tab w:val="left" w:pos="9923"/>
        </w:tabs>
        <w:ind w:firstLine="720"/>
        <w:rPr>
          <w:color w:val="000000" w:themeColor="text1"/>
          <w:sz w:val="18"/>
        </w:rPr>
        <w:sectPr w:rsidR="00F167F8" w:rsidRPr="00CF6F16" w:rsidSect="00F8500C">
          <w:headerReference w:type="even" r:id="rId76"/>
          <w:headerReference w:type="default" r:id="rId77"/>
          <w:footerReference w:type="default" r:id="rId78"/>
          <w:headerReference w:type="first" r:id="rId79"/>
          <w:pgSz w:w="11910" w:h="16840"/>
          <w:pgMar w:top="1180" w:right="711" w:bottom="900" w:left="567" w:header="0" w:footer="690" w:gutter="0"/>
          <w:pgBorders w:offsetFrom="page">
            <w:top w:val="single" w:sz="4" w:space="24" w:color="auto"/>
            <w:left w:val="single" w:sz="4" w:space="24" w:color="auto"/>
            <w:bottom w:val="single" w:sz="4" w:space="24" w:color="auto"/>
            <w:right w:val="single" w:sz="4" w:space="24" w:color="auto"/>
          </w:pgBorders>
          <w:cols w:space="720"/>
        </w:sectPr>
      </w:pPr>
    </w:p>
    <w:p w14:paraId="19E39A09" w14:textId="5B9CA3DD" w:rsidR="00F83B47" w:rsidRPr="00CF6F16" w:rsidRDefault="00A32131" w:rsidP="00E61C0D">
      <w:pPr>
        <w:spacing w:line="360" w:lineRule="auto"/>
        <w:jc w:val="center"/>
        <w:rPr>
          <w:b/>
          <w:color w:val="000000" w:themeColor="text1"/>
          <w:sz w:val="24"/>
          <w:szCs w:val="24"/>
        </w:rPr>
      </w:pPr>
      <w:r w:rsidRPr="00CF6F16">
        <w:rPr>
          <w:b/>
          <w:color w:val="000000" w:themeColor="text1"/>
          <w:sz w:val="24"/>
          <w:szCs w:val="24"/>
        </w:rPr>
        <w:lastRenderedPageBreak/>
        <w:t>СПИСОК ИСПОЛЬЗОВАННОЙ ЛИТЕРАТУРЫ</w:t>
      </w:r>
    </w:p>
    <w:p w14:paraId="4B5A0A0E" w14:textId="77777777" w:rsidR="00F83B47" w:rsidRPr="00CF6F16" w:rsidRDefault="00A32131">
      <w:pPr>
        <w:pStyle w:val="a5"/>
        <w:numPr>
          <w:ilvl w:val="0"/>
          <w:numId w:val="1"/>
        </w:numPr>
        <w:tabs>
          <w:tab w:val="left" w:pos="966"/>
        </w:tabs>
        <w:spacing w:line="360" w:lineRule="auto"/>
        <w:ind w:right="392" w:firstLine="566"/>
        <w:rPr>
          <w:color w:val="000000" w:themeColor="text1"/>
          <w:sz w:val="24"/>
        </w:rPr>
      </w:pPr>
      <w:r w:rsidRPr="00CF6F16">
        <w:rPr>
          <w:color w:val="000000" w:themeColor="text1"/>
          <w:sz w:val="24"/>
        </w:rPr>
        <w:t>Методические основы разработки схем теплоснабжения поселений и промышленных узлов Российской федерации.</w:t>
      </w:r>
      <w:r w:rsidRPr="00CF6F16">
        <w:rPr>
          <w:color w:val="000000" w:themeColor="text1"/>
          <w:spacing w:val="-4"/>
          <w:sz w:val="24"/>
        </w:rPr>
        <w:t xml:space="preserve"> </w:t>
      </w:r>
      <w:r w:rsidRPr="00CF6F16">
        <w:rPr>
          <w:color w:val="000000" w:themeColor="text1"/>
          <w:sz w:val="24"/>
        </w:rPr>
        <w:t>РД-10-ВЭП.</w:t>
      </w:r>
    </w:p>
    <w:p w14:paraId="584085CA" w14:textId="77777777" w:rsidR="00F83B47" w:rsidRPr="00CF6F16" w:rsidRDefault="00A32131">
      <w:pPr>
        <w:pStyle w:val="a5"/>
        <w:numPr>
          <w:ilvl w:val="0"/>
          <w:numId w:val="1"/>
        </w:numPr>
        <w:tabs>
          <w:tab w:val="left" w:pos="971"/>
        </w:tabs>
        <w:spacing w:line="360" w:lineRule="auto"/>
        <w:ind w:right="430" w:firstLine="566"/>
        <w:rPr>
          <w:color w:val="000000" w:themeColor="text1"/>
          <w:sz w:val="24"/>
        </w:rPr>
      </w:pPr>
      <w:r w:rsidRPr="00CF6F16">
        <w:rPr>
          <w:color w:val="000000" w:themeColor="text1"/>
          <w:sz w:val="24"/>
        </w:rPr>
        <w:t>Расчет систем централизованного теплоснабжения с учетом требований надежности. РД-7-ВЭП.</w:t>
      </w:r>
    </w:p>
    <w:p w14:paraId="3E5973E5" w14:textId="77777777" w:rsidR="00F83B47" w:rsidRPr="00CF6F16" w:rsidRDefault="00A32131">
      <w:pPr>
        <w:pStyle w:val="a5"/>
        <w:numPr>
          <w:ilvl w:val="0"/>
          <w:numId w:val="1"/>
        </w:numPr>
        <w:tabs>
          <w:tab w:val="left" w:pos="983"/>
        </w:tabs>
        <w:spacing w:line="360" w:lineRule="auto"/>
        <w:ind w:right="558" w:firstLine="566"/>
        <w:rPr>
          <w:color w:val="000000" w:themeColor="text1"/>
          <w:sz w:val="24"/>
        </w:rPr>
      </w:pPr>
      <w:r w:rsidRPr="00CF6F16">
        <w:rPr>
          <w:color w:val="000000" w:themeColor="text1"/>
          <w:sz w:val="24"/>
        </w:rPr>
        <w:t xml:space="preserve">Надежность систем теплоснабжения / </w:t>
      </w:r>
      <w:proofErr w:type="spellStart"/>
      <w:r w:rsidRPr="00CF6F16">
        <w:rPr>
          <w:color w:val="000000" w:themeColor="text1"/>
          <w:sz w:val="24"/>
        </w:rPr>
        <w:t>Е.В.Сеннова</w:t>
      </w:r>
      <w:proofErr w:type="spellEnd"/>
      <w:r w:rsidRPr="00CF6F16">
        <w:rPr>
          <w:color w:val="000000" w:themeColor="text1"/>
          <w:sz w:val="24"/>
        </w:rPr>
        <w:t xml:space="preserve">, </w:t>
      </w:r>
      <w:proofErr w:type="spellStart"/>
      <w:r w:rsidRPr="00CF6F16">
        <w:rPr>
          <w:color w:val="000000" w:themeColor="text1"/>
          <w:sz w:val="24"/>
        </w:rPr>
        <w:t>А.В.Смирнов</w:t>
      </w:r>
      <w:proofErr w:type="spellEnd"/>
      <w:r w:rsidRPr="00CF6F16">
        <w:rPr>
          <w:color w:val="000000" w:themeColor="text1"/>
          <w:sz w:val="24"/>
        </w:rPr>
        <w:t xml:space="preserve">, </w:t>
      </w:r>
      <w:proofErr w:type="spellStart"/>
      <w:r w:rsidRPr="00CF6F16">
        <w:rPr>
          <w:color w:val="000000" w:themeColor="text1"/>
          <w:sz w:val="24"/>
        </w:rPr>
        <w:t>А.А.Ионин</w:t>
      </w:r>
      <w:proofErr w:type="spellEnd"/>
      <w:r w:rsidRPr="00CF6F16">
        <w:rPr>
          <w:color w:val="000000" w:themeColor="text1"/>
          <w:sz w:val="24"/>
        </w:rPr>
        <w:t xml:space="preserve"> и др.; Отв. ред. Е.В. </w:t>
      </w:r>
      <w:proofErr w:type="spellStart"/>
      <w:r w:rsidRPr="00CF6F16">
        <w:rPr>
          <w:color w:val="000000" w:themeColor="text1"/>
          <w:sz w:val="24"/>
        </w:rPr>
        <w:t>Сеннова</w:t>
      </w:r>
      <w:proofErr w:type="spellEnd"/>
      <w:r w:rsidRPr="00CF6F16">
        <w:rPr>
          <w:color w:val="000000" w:themeColor="text1"/>
          <w:sz w:val="24"/>
        </w:rPr>
        <w:t>. – Новосибирск: Наука, 2000. – 350</w:t>
      </w:r>
      <w:r w:rsidRPr="00CF6F16">
        <w:rPr>
          <w:color w:val="000000" w:themeColor="text1"/>
          <w:spacing w:val="3"/>
          <w:sz w:val="24"/>
        </w:rPr>
        <w:t xml:space="preserve"> </w:t>
      </w:r>
      <w:r w:rsidRPr="00CF6F16">
        <w:rPr>
          <w:color w:val="000000" w:themeColor="text1"/>
          <w:sz w:val="24"/>
        </w:rPr>
        <w:t>с.</w:t>
      </w:r>
    </w:p>
    <w:p w14:paraId="08BFE60C" w14:textId="77777777" w:rsidR="00F83B47" w:rsidRPr="00CF6F16" w:rsidRDefault="00A32131">
      <w:pPr>
        <w:pStyle w:val="a5"/>
        <w:numPr>
          <w:ilvl w:val="0"/>
          <w:numId w:val="1"/>
        </w:numPr>
        <w:tabs>
          <w:tab w:val="left" w:pos="928"/>
        </w:tabs>
        <w:spacing w:line="274" w:lineRule="exact"/>
        <w:ind w:left="927" w:hanging="244"/>
        <w:rPr>
          <w:color w:val="000000" w:themeColor="text1"/>
          <w:sz w:val="24"/>
        </w:rPr>
      </w:pPr>
      <w:r w:rsidRPr="00CF6F16">
        <w:rPr>
          <w:color w:val="000000" w:themeColor="text1"/>
          <w:sz w:val="24"/>
        </w:rPr>
        <w:t xml:space="preserve">Надежность систем тепловых сетей / А.А. Ионин. – М.: </w:t>
      </w:r>
      <w:proofErr w:type="spellStart"/>
      <w:r w:rsidRPr="00CF6F16">
        <w:rPr>
          <w:color w:val="000000" w:themeColor="text1"/>
          <w:sz w:val="24"/>
        </w:rPr>
        <w:t>Стройиздат</w:t>
      </w:r>
      <w:proofErr w:type="spellEnd"/>
      <w:r w:rsidRPr="00CF6F16">
        <w:rPr>
          <w:color w:val="000000" w:themeColor="text1"/>
          <w:sz w:val="24"/>
        </w:rPr>
        <w:t>, 1989. – 268 с.,</w:t>
      </w:r>
      <w:r w:rsidRPr="00CF6F16">
        <w:rPr>
          <w:color w:val="000000" w:themeColor="text1"/>
          <w:spacing w:val="-24"/>
          <w:sz w:val="24"/>
        </w:rPr>
        <w:t xml:space="preserve"> </w:t>
      </w:r>
      <w:r w:rsidRPr="00CF6F16">
        <w:rPr>
          <w:color w:val="000000" w:themeColor="text1"/>
          <w:sz w:val="24"/>
        </w:rPr>
        <w:t>ил.</w:t>
      </w:r>
    </w:p>
    <w:p w14:paraId="44E90345" w14:textId="77777777" w:rsidR="00F83B47" w:rsidRPr="00CF6F16" w:rsidRDefault="00A32131">
      <w:pPr>
        <w:pStyle w:val="a5"/>
        <w:numPr>
          <w:ilvl w:val="0"/>
          <w:numId w:val="1"/>
        </w:numPr>
        <w:tabs>
          <w:tab w:val="left" w:pos="971"/>
        </w:tabs>
        <w:spacing w:before="142" w:line="360" w:lineRule="auto"/>
        <w:ind w:right="100" w:firstLine="566"/>
        <w:jc w:val="both"/>
        <w:rPr>
          <w:color w:val="000000" w:themeColor="text1"/>
          <w:sz w:val="24"/>
        </w:rPr>
      </w:pPr>
      <w:r w:rsidRPr="00CF6F16">
        <w:rPr>
          <w:color w:val="000000" w:themeColor="text1"/>
          <w:sz w:val="24"/>
        </w:rPr>
        <w:t xml:space="preserve">Федеральный закон от 23.11.2009 г РФ № 261 </w:t>
      </w:r>
      <w:r w:rsidRPr="00CF6F16">
        <w:rPr>
          <w:color w:val="000000" w:themeColor="text1"/>
          <w:spacing w:val="-5"/>
          <w:sz w:val="24"/>
        </w:rPr>
        <w:t xml:space="preserve">«Об </w:t>
      </w:r>
      <w:r w:rsidRPr="00CF6F16">
        <w:rPr>
          <w:color w:val="000000" w:themeColor="text1"/>
          <w:sz w:val="24"/>
        </w:rPr>
        <w:t>энергосбережении и повышении энергетической эффективности и о внесении изменений в отдельные законодательные акты Российской Федерации» в ред. от 28.12.2013</w:t>
      </w:r>
      <w:r w:rsidRPr="00CF6F16">
        <w:rPr>
          <w:color w:val="000000" w:themeColor="text1"/>
          <w:spacing w:val="-9"/>
          <w:sz w:val="24"/>
        </w:rPr>
        <w:t xml:space="preserve"> </w:t>
      </w:r>
      <w:r w:rsidRPr="00CF6F16">
        <w:rPr>
          <w:color w:val="000000" w:themeColor="text1"/>
          <w:sz w:val="24"/>
        </w:rPr>
        <w:t>г.</w:t>
      </w:r>
    </w:p>
    <w:p w14:paraId="3A2F4EA6" w14:textId="77777777" w:rsidR="00F83B47" w:rsidRPr="00CF6F16" w:rsidRDefault="00A32131">
      <w:pPr>
        <w:pStyle w:val="a5"/>
        <w:numPr>
          <w:ilvl w:val="0"/>
          <w:numId w:val="1"/>
        </w:numPr>
        <w:tabs>
          <w:tab w:val="left" w:pos="928"/>
        </w:tabs>
        <w:spacing w:before="1"/>
        <w:ind w:left="927" w:hanging="244"/>
        <w:jc w:val="both"/>
        <w:rPr>
          <w:color w:val="000000" w:themeColor="text1"/>
          <w:sz w:val="24"/>
        </w:rPr>
      </w:pPr>
      <w:r w:rsidRPr="00CF6F16">
        <w:rPr>
          <w:color w:val="000000" w:themeColor="text1"/>
          <w:sz w:val="24"/>
        </w:rPr>
        <w:t xml:space="preserve">Федеральный закон от 27.07.2010 г № 190-ФЗ </w:t>
      </w:r>
      <w:r w:rsidRPr="00CF6F16">
        <w:rPr>
          <w:color w:val="000000" w:themeColor="text1"/>
          <w:spacing w:val="-5"/>
          <w:sz w:val="24"/>
        </w:rPr>
        <w:t>«О</w:t>
      </w:r>
      <w:r w:rsidRPr="00CF6F16">
        <w:rPr>
          <w:color w:val="000000" w:themeColor="text1"/>
          <w:spacing w:val="-3"/>
          <w:sz w:val="24"/>
        </w:rPr>
        <w:t xml:space="preserve"> </w:t>
      </w:r>
      <w:r w:rsidRPr="00CF6F16">
        <w:rPr>
          <w:color w:val="000000" w:themeColor="text1"/>
          <w:sz w:val="24"/>
        </w:rPr>
        <w:t>теплоснабжении».</w:t>
      </w:r>
    </w:p>
    <w:p w14:paraId="43E91550" w14:textId="77777777" w:rsidR="00F83B47" w:rsidRPr="00CF6F16" w:rsidRDefault="00A32131">
      <w:pPr>
        <w:pStyle w:val="a5"/>
        <w:numPr>
          <w:ilvl w:val="0"/>
          <w:numId w:val="1"/>
        </w:numPr>
        <w:tabs>
          <w:tab w:val="left" w:pos="932"/>
        </w:tabs>
        <w:spacing w:before="137" w:line="360" w:lineRule="auto"/>
        <w:ind w:right="202" w:firstLine="566"/>
        <w:jc w:val="both"/>
        <w:rPr>
          <w:color w:val="000000" w:themeColor="text1"/>
          <w:sz w:val="24"/>
        </w:rPr>
      </w:pPr>
      <w:r w:rsidRPr="00CF6F16">
        <w:rPr>
          <w:color w:val="000000" w:themeColor="text1"/>
          <w:sz w:val="24"/>
        </w:rPr>
        <w:t xml:space="preserve">Постановление Правительства РФ от 22.02.2012 г. № 154 </w:t>
      </w:r>
      <w:r w:rsidRPr="00CF6F16">
        <w:rPr>
          <w:color w:val="000000" w:themeColor="text1"/>
          <w:spacing w:val="-6"/>
          <w:sz w:val="24"/>
        </w:rPr>
        <w:t xml:space="preserve">«О </w:t>
      </w:r>
      <w:r w:rsidRPr="00CF6F16">
        <w:rPr>
          <w:color w:val="000000" w:themeColor="text1"/>
          <w:sz w:val="24"/>
        </w:rPr>
        <w:t xml:space="preserve">требованиях к схемам теп- </w:t>
      </w:r>
      <w:proofErr w:type="spellStart"/>
      <w:r w:rsidRPr="00CF6F16">
        <w:rPr>
          <w:color w:val="000000" w:themeColor="text1"/>
          <w:sz w:val="24"/>
        </w:rPr>
        <w:t>лоснабжения</w:t>
      </w:r>
      <w:proofErr w:type="spellEnd"/>
      <w:r w:rsidRPr="00CF6F16">
        <w:rPr>
          <w:color w:val="000000" w:themeColor="text1"/>
          <w:sz w:val="24"/>
        </w:rPr>
        <w:t>, порядку их разработки и</w:t>
      </w:r>
      <w:r w:rsidRPr="00CF6F16">
        <w:rPr>
          <w:color w:val="000000" w:themeColor="text1"/>
          <w:spacing w:val="-9"/>
          <w:sz w:val="24"/>
        </w:rPr>
        <w:t xml:space="preserve"> </w:t>
      </w:r>
      <w:r w:rsidRPr="00CF6F16">
        <w:rPr>
          <w:color w:val="000000" w:themeColor="text1"/>
          <w:sz w:val="24"/>
        </w:rPr>
        <w:t>утверждения».</w:t>
      </w:r>
    </w:p>
    <w:p w14:paraId="5FE38430" w14:textId="77777777" w:rsidR="00F83B47" w:rsidRPr="00CF6F16" w:rsidRDefault="00A32131">
      <w:pPr>
        <w:pStyle w:val="a5"/>
        <w:numPr>
          <w:ilvl w:val="0"/>
          <w:numId w:val="1"/>
        </w:numPr>
        <w:tabs>
          <w:tab w:val="left" w:pos="928"/>
        </w:tabs>
        <w:spacing w:line="274" w:lineRule="exact"/>
        <w:ind w:left="927" w:hanging="244"/>
        <w:jc w:val="both"/>
        <w:rPr>
          <w:color w:val="000000" w:themeColor="text1"/>
          <w:sz w:val="24"/>
        </w:rPr>
      </w:pPr>
      <w:r w:rsidRPr="00CF6F16">
        <w:rPr>
          <w:color w:val="000000" w:themeColor="text1"/>
          <w:sz w:val="24"/>
        </w:rPr>
        <w:t xml:space="preserve">Федеральный закон от 07.12.2011 г. № 416-ФЗ </w:t>
      </w:r>
      <w:r w:rsidRPr="00CF6F16">
        <w:rPr>
          <w:color w:val="000000" w:themeColor="text1"/>
          <w:spacing w:val="-6"/>
          <w:sz w:val="24"/>
        </w:rPr>
        <w:t xml:space="preserve">«О </w:t>
      </w:r>
      <w:r w:rsidRPr="00CF6F16">
        <w:rPr>
          <w:color w:val="000000" w:themeColor="text1"/>
          <w:sz w:val="24"/>
        </w:rPr>
        <w:t>водоснабжении и</w:t>
      </w:r>
      <w:r w:rsidRPr="00CF6F16">
        <w:rPr>
          <w:color w:val="000000" w:themeColor="text1"/>
          <w:spacing w:val="-9"/>
          <w:sz w:val="24"/>
        </w:rPr>
        <w:t xml:space="preserve"> </w:t>
      </w:r>
      <w:r w:rsidRPr="00CF6F16">
        <w:rPr>
          <w:color w:val="000000" w:themeColor="text1"/>
          <w:sz w:val="24"/>
        </w:rPr>
        <w:t>водоотведении».</w:t>
      </w:r>
    </w:p>
    <w:p w14:paraId="36531562" w14:textId="77777777" w:rsidR="00F83B47" w:rsidRPr="00CF6F16" w:rsidRDefault="00A32131">
      <w:pPr>
        <w:pStyle w:val="a5"/>
        <w:numPr>
          <w:ilvl w:val="0"/>
          <w:numId w:val="1"/>
        </w:numPr>
        <w:tabs>
          <w:tab w:val="left" w:pos="940"/>
        </w:tabs>
        <w:spacing w:before="139" w:line="360" w:lineRule="auto"/>
        <w:ind w:right="98" w:firstLine="566"/>
        <w:jc w:val="both"/>
        <w:rPr>
          <w:color w:val="000000" w:themeColor="text1"/>
          <w:sz w:val="24"/>
        </w:rPr>
      </w:pPr>
      <w:r w:rsidRPr="00CF6F16">
        <w:rPr>
          <w:color w:val="000000" w:themeColor="text1"/>
          <w:sz w:val="24"/>
        </w:rPr>
        <w:t xml:space="preserve">Федеральный закон от 07.12.2011 г. № 417-ФЗ </w:t>
      </w:r>
      <w:r w:rsidRPr="00CF6F16">
        <w:rPr>
          <w:color w:val="000000" w:themeColor="text1"/>
          <w:spacing w:val="-6"/>
          <w:sz w:val="24"/>
        </w:rPr>
        <w:t xml:space="preserve">«О </w:t>
      </w:r>
      <w:r w:rsidRPr="00CF6F16">
        <w:rPr>
          <w:color w:val="000000" w:themeColor="text1"/>
          <w:sz w:val="24"/>
        </w:rPr>
        <w:t xml:space="preserve">внесении изменений в отдельные за- </w:t>
      </w:r>
      <w:proofErr w:type="spellStart"/>
      <w:r w:rsidRPr="00CF6F16">
        <w:rPr>
          <w:color w:val="000000" w:themeColor="text1"/>
          <w:sz w:val="24"/>
        </w:rPr>
        <w:t>конодательные</w:t>
      </w:r>
      <w:proofErr w:type="spellEnd"/>
      <w:r w:rsidRPr="00CF6F16">
        <w:rPr>
          <w:color w:val="000000" w:themeColor="text1"/>
          <w:sz w:val="24"/>
        </w:rPr>
        <w:t xml:space="preserve"> акты Российской Федерации в связи с принятием Федерального закона </w:t>
      </w:r>
      <w:r w:rsidRPr="00CF6F16">
        <w:rPr>
          <w:color w:val="000000" w:themeColor="text1"/>
          <w:spacing w:val="-6"/>
          <w:sz w:val="24"/>
        </w:rPr>
        <w:t xml:space="preserve">«О </w:t>
      </w:r>
      <w:r w:rsidRPr="00CF6F16">
        <w:rPr>
          <w:color w:val="000000" w:themeColor="text1"/>
          <w:sz w:val="24"/>
        </w:rPr>
        <w:t>водо- снабжении и</w:t>
      </w:r>
      <w:r w:rsidRPr="00CF6F16">
        <w:rPr>
          <w:color w:val="000000" w:themeColor="text1"/>
          <w:spacing w:val="-2"/>
          <w:sz w:val="24"/>
        </w:rPr>
        <w:t xml:space="preserve"> </w:t>
      </w:r>
      <w:r w:rsidRPr="00CF6F16">
        <w:rPr>
          <w:color w:val="000000" w:themeColor="text1"/>
          <w:sz w:val="24"/>
        </w:rPr>
        <w:t>водоотведении».</w:t>
      </w:r>
    </w:p>
    <w:p w14:paraId="2C681251" w14:textId="77777777" w:rsidR="00F83B47" w:rsidRPr="00CF6F16" w:rsidRDefault="00A32131">
      <w:pPr>
        <w:pStyle w:val="a5"/>
        <w:numPr>
          <w:ilvl w:val="0"/>
          <w:numId w:val="1"/>
        </w:numPr>
        <w:tabs>
          <w:tab w:val="left" w:pos="1055"/>
        </w:tabs>
        <w:spacing w:before="4" w:line="360" w:lineRule="auto"/>
        <w:ind w:right="226" w:firstLine="566"/>
        <w:jc w:val="both"/>
        <w:rPr>
          <w:color w:val="000000" w:themeColor="text1"/>
          <w:sz w:val="24"/>
        </w:rPr>
      </w:pPr>
      <w:r w:rsidRPr="00CF6F16">
        <w:rPr>
          <w:color w:val="000000" w:themeColor="text1"/>
          <w:sz w:val="24"/>
        </w:rPr>
        <w:t xml:space="preserve">Постановление Правительства РФ от 08.08.2012 г. № 808 </w:t>
      </w:r>
      <w:r w:rsidRPr="00CF6F16">
        <w:rPr>
          <w:color w:val="000000" w:themeColor="text1"/>
          <w:spacing w:val="-5"/>
          <w:sz w:val="24"/>
        </w:rPr>
        <w:t xml:space="preserve">«Об </w:t>
      </w:r>
      <w:r w:rsidRPr="00CF6F16">
        <w:rPr>
          <w:color w:val="000000" w:themeColor="text1"/>
          <w:sz w:val="24"/>
        </w:rPr>
        <w:t xml:space="preserve">организации </w:t>
      </w:r>
      <w:proofErr w:type="spellStart"/>
      <w:r w:rsidRPr="00CF6F16">
        <w:rPr>
          <w:color w:val="000000" w:themeColor="text1"/>
          <w:sz w:val="24"/>
        </w:rPr>
        <w:t>теплоснаб</w:t>
      </w:r>
      <w:proofErr w:type="spellEnd"/>
      <w:r w:rsidRPr="00CF6F16">
        <w:rPr>
          <w:color w:val="000000" w:themeColor="text1"/>
          <w:sz w:val="24"/>
        </w:rPr>
        <w:t xml:space="preserve">- </w:t>
      </w:r>
      <w:proofErr w:type="spellStart"/>
      <w:r w:rsidRPr="00CF6F16">
        <w:rPr>
          <w:color w:val="000000" w:themeColor="text1"/>
          <w:sz w:val="24"/>
        </w:rPr>
        <w:t>жения</w:t>
      </w:r>
      <w:proofErr w:type="spellEnd"/>
      <w:r w:rsidRPr="00CF6F16">
        <w:rPr>
          <w:color w:val="000000" w:themeColor="text1"/>
          <w:sz w:val="24"/>
        </w:rPr>
        <w:t xml:space="preserve"> в РФ и о внесении изменений в некоторые акты Правительства</w:t>
      </w:r>
      <w:r w:rsidRPr="00CF6F16">
        <w:rPr>
          <w:color w:val="000000" w:themeColor="text1"/>
          <w:spacing w:val="-17"/>
          <w:sz w:val="24"/>
        </w:rPr>
        <w:t xml:space="preserve"> </w:t>
      </w:r>
      <w:r w:rsidRPr="00CF6F16">
        <w:rPr>
          <w:color w:val="000000" w:themeColor="text1"/>
          <w:spacing w:val="-3"/>
          <w:sz w:val="24"/>
        </w:rPr>
        <w:t>РФ».</w:t>
      </w:r>
    </w:p>
    <w:p w14:paraId="2F936C5E" w14:textId="77777777" w:rsidR="00F83B47" w:rsidRPr="00CF6F16" w:rsidRDefault="00A32131">
      <w:pPr>
        <w:pStyle w:val="a5"/>
        <w:numPr>
          <w:ilvl w:val="0"/>
          <w:numId w:val="1"/>
        </w:numPr>
        <w:tabs>
          <w:tab w:val="left" w:pos="1088"/>
        </w:tabs>
        <w:spacing w:line="360" w:lineRule="auto"/>
        <w:ind w:right="603" w:firstLine="566"/>
        <w:rPr>
          <w:color w:val="000000" w:themeColor="text1"/>
          <w:sz w:val="24"/>
        </w:rPr>
      </w:pPr>
      <w:r w:rsidRPr="00CF6F16">
        <w:rPr>
          <w:color w:val="000000" w:themeColor="text1"/>
          <w:sz w:val="24"/>
        </w:rPr>
        <w:t xml:space="preserve">Приказ Минэнерго России № 565, Минрегионразвития № 667 от 29.12.2012 г. </w:t>
      </w:r>
      <w:r w:rsidRPr="00CF6F16">
        <w:rPr>
          <w:color w:val="000000" w:themeColor="text1"/>
          <w:spacing w:val="-5"/>
          <w:sz w:val="24"/>
        </w:rPr>
        <w:t xml:space="preserve">«Об </w:t>
      </w:r>
      <w:r w:rsidRPr="00CF6F16">
        <w:rPr>
          <w:color w:val="000000" w:themeColor="text1"/>
          <w:sz w:val="24"/>
        </w:rPr>
        <w:t>утверждении методических рекомендаций по разработке схем</w:t>
      </w:r>
      <w:r w:rsidRPr="00CF6F16">
        <w:rPr>
          <w:color w:val="000000" w:themeColor="text1"/>
          <w:spacing w:val="-18"/>
          <w:sz w:val="24"/>
        </w:rPr>
        <w:t xml:space="preserve"> </w:t>
      </w:r>
      <w:r w:rsidRPr="00CF6F16">
        <w:rPr>
          <w:color w:val="000000" w:themeColor="text1"/>
          <w:sz w:val="24"/>
        </w:rPr>
        <w:t>теплоснабжения».</w:t>
      </w:r>
    </w:p>
    <w:p w14:paraId="45B11BCE" w14:textId="77777777" w:rsidR="00F83B47" w:rsidRPr="00CF6F16" w:rsidRDefault="00A32131">
      <w:pPr>
        <w:pStyle w:val="a5"/>
        <w:numPr>
          <w:ilvl w:val="0"/>
          <w:numId w:val="1"/>
        </w:numPr>
        <w:tabs>
          <w:tab w:val="left" w:pos="1048"/>
        </w:tabs>
        <w:spacing w:line="274" w:lineRule="exact"/>
        <w:ind w:left="1047" w:hanging="364"/>
        <w:rPr>
          <w:color w:val="000000" w:themeColor="text1"/>
          <w:sz w:val="24"/>
        </w:rPr>
      </w:pPr>
      <w:r w:rsidRPr="00CF6F16">
        <w:rPr>
          <w:color w:val="000000" w:themeColor="text1"/>
          <w:sz w:val="24"/>
        </w:rPr>
        <w:t>СП 124.13330.2012. «Тепловые сети. Актуализированная редакция СНиП</w:t>
      </w:r>
      <w:r w:rsidRPr="00CF6F16">
        <w:rPr>
          <w:color w:val="000000" w:themeColor="text1"/>
          <w:spacing w:val="-30"/>
          <w:sz w:val="24"/>
        </w:rPr>
        <w:t xml:space="preserve"> </w:t>
      </w:r>
      <w:r w:rsidRPr="00CF6F16">
        <w:rPr>
          <w:color w:val="000000" w:themeColor="text1"/>
          <w:sz w:val="24"/>
        </w:rPr>
        <w:t>41-02-2003».</w:t>
      </w:r>
    </w:p>
    <w:p w14:paraId="36847684" w14:textId="77777777" w:rsidR="00F83B47" w:rsidRPr="00CF6F16" w:rsidRDefault="00A32131">
      <w:pPr>
        <w:pStyle w:val="a5"/>
        <w:numPr>
          <w:ilvl w:val="0"/>
          <w:numId w:val="1"/>
        </w:numPr>
        <w:tabs>
          <w:tab w:val="left" w:pos="1048"/>
        </w:tabs>
        <w:spacing w:before="137"/>
        <w:ind w:left="1047" w:hanging="364"/>
        <w:jc w:val="both"/>
        <w:rPr>
          <w:color w:val="000000" w:themeColor="text1"/>
          <w:sz w:val="24"/>
        </w:rPr>
      </w:pPr>
      <w:r w:rsidRPr="00CF6F16">
        <w:rPr>
          <w:color w:val="000000" w:themeColor="text1"/>
          <w:sz w:val="24"/>
        </w:rPr>
        <w:t>СП 41-101-95 «Проектирование тепловых</w:t>
      </w:r>
      <w:r w:rsidRPr="00CF6F16">
        <w:rPr>
          <w:color w:val="000000" w:themeColor="text1"/>
          <w:spacing w:val="2"/>
          <w:sz w:val="24"/>
        </w:rPr>
        <w:t xml:space="preserve"> </w:t>
      </w:r>
      <w:r w:rsidRPr="00CF6F16">
        <w:rPr>
          <w:color w:val="000000" w:themeColor="text1"/>
          <w:sz w:val="24"/>
        </w:rPr>
        <w:t>пунктов».</w:t>
      </w:r>
    </w:p>
    <w:p w14:paraId="12C38723" w14:textId="77777777" w:rsidR="00F83B47" w:rsidRPr="00CF6F16" w:rsidRDefault="00A32131">
      <w:pPr>
        <w:pStyle w:val="a5"/>
        <w:numPr>
          <w:ilvl w:val="0"/>
          <w:numId w:val="1"/>
        </w:numPr>
        <w:tabs>
          <w:tab w:val="left" w:pos="1067"/>
        </w:tabs>
        <w:spacing w:before="139"/>
        <w:ind w:left="1066" w:hanging="383"/>
        <w:rPr>
          <w:color w:val="000000" w:themeColor="text1"/>
          <w:sz w:val="24"/>
        </w:rPr>
      </w:pPr>
      <w:r w:rsidRPr="00CF6F16">
        <w:rPr>
          <w:color w:val="000000" w:themeColor="text1"/>
          <w:sz w:val="24"/>
        </w:rPr>
        <w:t>Приказ</w:t>
      </w:r>
      <w:r w:rsidRPr="00CF6F16">
        <w:rPr>
          <w:color w:val="000000" w:themeColor="text1"/>
          <w:spacing w:val="20"/>
          <w:sz w:val="24"/>
        </w:rPr>
        <w:t xml:space="preserve"> </w:t>
      </w:r>
      <w:r w:rsidRPr="00CF6F16">
        <w:rPr>
          <w:color w:val="000000" w:themeColor="text1"/>
          <w:sz w:val="24"/>
        </w:rPr>
        <w:t>Департамента</w:t>
      </w:r>
      <w:r w:rsidRPr="00CF6F16">
        <w:rPr>
          <w:color w:val="000000" w:themeColor="text1"/>
          <w:spacing w:val="17"/>
          <w:sz w:val="24"/>
        </w:rPr>
        <w:t xml:space="preserve"> </w:t>
      </w:r>
      <w:r w:rsidRPr="00CF6F16">
        <w:rPr>
          <w:color w:val="000000" w:themeColor="text1"/>
          <w:sz w:val="24"/>
        </w:rPr>
        <w:t>по</w:t>
      </w:r>
      <w:r w:rsidRPr="00CF6F16">
        <w:rPr>
          <w:color w:val="000000" w:themeColor="text1"/>
          <w:spacing w:val="18"/>
          <w:sz w:val="24"/>
        </w:rPr>
        <w:t xml:space="preserve"> </w:t>
      </w:r>
      <w:r w:rsidRPr="00CF6F16">
        <w:rPr>
          <w:color w:val="000000" w:themeColor="text1"/>
          <w:sz w:val="24"/>
        </w:rPr>
        <w:t>тарифам</w:t>
      </w:r>
      <w:r w:rsidRPr="00CF6F16">
        <w:rPr>
          <w:color w:val="000000" w:themeColor="text1"/>
          <w:spacing w:val="17"/>
          <w:sz w:val="24"/>
        </w:rPr>
        <w:t xml:space="preserve"> </w:t>
      </w:r>
      <w:r w:rsidRPr="00CF6F16">
        <w:rPr>
          <w:color w:val="000000" w:themeColor="text1"/>
          <w:sz w:val="24"/>
        </w:rPr>
        <w:t>Новосибирской</w:t>
      </w:r>
      <w:r w:rsidRPr="00CF6F16">
        <w:rPr>
          <w:color w:val="000000" w:themeColor="text1"/>
          <w:spacing w:val="21"/>
          <w:sz w:val="24"/>
        </w:rPr>
        <w:t xml:space="preserve"> </w:t>
      </w:r>
      <w:r w:rsidRPr="00CF6F16">
        <w:rPr>
          <w:color w:val="000000" w:themeColor="text1"/>
          <w:sz w:val="24"/>
        </w:rPr>
        <w:t>области</w:t>
      </w:r>
      <w:r w:rsidRPr="00CF6F16">
        <w:rPr>
          <w:color w:val="000000" w:themeColor="text1"/>
          <w:spacing w:val="25"/>
          <w:sz w:val="24"/>
        </w:rPr>
        <w:t xml:space="preserve"> </w:t>
      </w:r>
      <w:r w:rsidRPr="00CF6F16">
        <w:rPr>
          <w:color w:val="000000" w:themeColor="text1"/>
          <w:sz w:val="24"/>
        </w:rPr>
        <w:t>от</w:t>
      </w:r>
      <w:r w:rsidRPr="00CF6F16">
        <w:rPr>
          <w:color w:val="000000" w:themeColor="text1"/>
          <w:spacing w:val="21"/>
          <w:sz w:val="24"/>
        </w:rPr>
        <w:t xml:space="preserve"> </w:t>
      </w:r>
      <w:r w:rsidRPr="00CF6F16">
        <w:rPr>
          <w:color w:val="000000" w:themeColor="text1"/>
          <w:sz w:val="24"/>
        </w:rPr>
        <w:t>16.08.2012</w:t>
      </w:r>
      <w:r w:rsidRPr="00CF6F16">
        <w:rPr>
          <w:color w:val="000000" w:themeColor="text1"/>
          <w:spacing w:val="18"/>
          <w:sz w:val="24"/>
        </w:rPr>
        <w:t xml:space="preserve"> </w:t>
      </w:r>
      <w:r w:rsidRPr="00CF6F16">
        <w:rPr>
          <w:color w:val="000000" w:themeColor="text1"/>
          <w:sz w:val="24"/>
        </w:rPr>
        <w:t>г.</w:t>
      </w:r>
      <w:r w:rsidRPr="00CF6F16">
        <w:rPr>
          <w:color w:val="000000" w:themeColor="text1"/>
          <w:spacing w:val="20"/>
          <w:sz w:val="24"/>
        </w:rPr>
        <w:t xml:space="preserve"> </w:t>
      </w:r>
      <w:r w:rsidRPr="00CF6F16">
        <w:rPr>
          <w:color w:val="000000" w:themeColor="text1"/>
          <w:sz w:val="24"/>
        </w:rPr>
        <w:t>№</w:t>
      </w:r>
      <w:r w:rsidRPr="00CF6F16">
        <w:rPr>
          <w:color w:val="000000" w:themeColor="text1"/>
          <w:spacing w:val="19"/>
          <w:sz w:val="24"/>
        </w:rPr>
        <w:t xml:space="preserve"> </w:t>
      </w:r>
      <w:r w:rsidRPr="00CF6F16">
        <w:rPr>
          <w:color w:val="000000" w:themeColor="text1"/>
          <w:sz w:val="24"/>
        </w:rPr>
        <w:t>171-ТЭ</w:t>
      </w:r>
    </w:p>
    <w:p w14:paraId="722413BE" w14:textId="77777777" w:rsidR="00F83B47" w:rsidRPr="00CF6F16" w:rsidRDefault="00A32131">
      <w:pPr>
        <w:pStyle w:val="a3"/>
        <w:spacing w:before="139" w:line="360" w:lineRule="auto"/>
        <w:ind w:left="118" w:right="224"/>
        <w:rPr>
          <w:color w:val="000000" w:themeColor="text1"/>
        </w:rPr>
      </w:pPr>
      <w:r w:rsidRPr="00CF6F16">
        <w:rPr>
          <w:color w:val="000000" w:themeColor="text1"/>
        </w:rPr>
        <w:t>«Об утверждении нормативов потребления коммунальной услуги по отоплению на территории Новосибирской области».</w:t>
      </w:r>
    </w:p>
    <w:p w14:paraId="6D164B8B" w14:textId="77777777" w:rsidR="00F83B47" w:rsidRPr="00CF6F16" w:rsidRDefault="00A32131">
      <w:pPr>
        <w:pStyle w:val="a5"/>
        <w:numPr>
          <w:ilvl w:val="0"/>
          <w:numId w:val="1"/>
        </w:numPr>
        <w:tabs>
          <w:tab w:val="left" w:pos="1048"/>
        </w:tabs>
        <w:spacing w:line="360" w:lineRule="auto"/>
        <w:ind w:right="133" w:firstLine="566"/>
        <w:rPr>
          <w:color w:val="000000" w:themeColor="text1"/>
          <w:sz w:val="24"/>
        </w:rPr>
      </w:pPr>
      <w:r w:rsidRPr="00CF6F16">
        <w:rPr>
          <w:color w:val="000000" w:themeColor="text1"/>
          <w:sz w:val="24"/>
        </w:rPr>
        <w:t xml:space="preserve">Приказ Департамента по тарифам Новосибирской области от 28.05.2013 г. № 67-ТЭ </w:t>
      </w:r>
      <w:r w:rsidRPr="00CF6F16">
        <w:rPr>
          <w:color w:val="000000" w:themeColor="text1"/>
          <w:spacing w:val="-10"/>
          <w:sz w:val="24"/>
        </w:rPr>
        <w:t xml:space="preserve">«О </w:t>
      </w:r>
      <w:r w:rsidRPr="00CF6F16">
        <w:rPr>
          <w:color w:val="000000" w:themeColor="text1"/>
          <w:sz w:val="24"/>
        </w:rPr>
        <w:t>внесении изменений в приказ департамента по тарифам Новосибирской области от 16.08.2012</w:t>
      </w:r>
      <w:r w:rsidRPr="00CF6F16">
        <w:rPr>
          <w:color w:val="000000" w:themeColor="text1"/>
          <w:spacing w:val="-27"/>
          <w:sz w:val="24"/>
        </w:rPr>
        <w:t xml:space="preserve"> </w:t>
      </w:r>
      <w:r w:rsidRPr="00CF6F16">
        <w:rPr>
          <w:color w:val="000000" w:themeColor="text1"/>
          <w:sz w:val="24"/>
        </w:rPr>
        <w:t>г.</w:t>
      </w:r>
    </w:p>
    <w:p w14:paraId="0B5D0684" w14:textId="77777777" w:rsidR="00F83B47" w:rsidRPr="00CF6F16" w:rsidRDefault="00A32131">
      <w:pPr>
        <w:pStyle w:val="a3"/>
        <w:ind w:left="118"/>
        <w:rPr>
          <w:color w:val="000000" w:themeColor="text1"/>
        </w:rPr>
      </w:pPr>
      <w:r w:rsidRPr="00CF6F16">
        <w:rPr>
          <w:color w:val="000000" w:themeColor="text1"/>
        </w:rPr>
        <w:t>№ 171-ТЭ».</w:t>
      </w:r>
    </w:p>
    <w:p w14:paraId="0ACFA28A" w14:textId="77777777" w:rsidR="00F83B47" w:rsidRPr="00CF6F16" w:rsidRDefault="00A32131">
      <w:pPr>
        <w:pStyle w:val="a5"/>
        <w:numPr>
          <w:ilvl w:val="0"/>
          <w:numId w:val="1"/>
        </w:numPr>
        <w:tabs>
          <w:tab w:val="left" w:pos="1079"/>
        </w:tabs>
        <w:spacing w:before="137" w:line="360" w:lineRule="auto"/>
        <w:ind w:right="374" w:firstLine="566"/>
        <w:rPr>
          <w:color w:val="000000" w:themeColor="text1"/>
          <w:sz w:val="24"/>
        </w:rPr>
      </w:pPr>
      <w:r w:rsidRPr="00CF6F16">
        <w:rPr>
          <w:color w:val="000000" w:themeColor="text1"/>
          <w:sz w:val="24"/>
        </w:rPr>
        <w:t xml:space="preserve">СП 42.133330.2011 «Градостроительство. Планировка и застройка городских и сель- </w:t>
      </w:r>
      <w:proofErr w:type="spellStart"/>
      <w:r w:rsidRPr="00CF6F16">
        <w:rPr>
          <w:color w:val="000000" w:themeColor="text1"/>
          <w:sz w:val="24"/>
        </w:rPr>
        <w:t>ских</w:t>
      </w:r>
      <w:proofErr w:type="spellEnd"/>
      <w:r w:rsidRPr="00CF6F16">
        <w:rPr>
          <w:color w:val="000000" w:themeColor="text1"/>
          <w:spacing w:val="1"/>
          <w:sz w:val="24"/>
        </w:rPr>
        <w:t xml:space="preserve"> </w:t>
      </w:r>
      <w:r w:rsidRPr="00CF6F16">
        <w:rPr>
          <w:color w:val="000000" w:themeColor="text1"/>
          <w:sz w:val="24"/>
        </w:rPr>
        <w:t>поселений».</w:t>
      </w:r>
    </w:p>
    <w:p w14:paraId="5A9B3E88" w14:textId="77777777" w:rsidR="00F83B47" w:rsidRPr="00CF6F16" w:rsidRDefault="00A32131">
      <w:pPr>
        <w:pStyle w:val="a5"/>
        <w:numPr>
          <w:ilvl w:val="0"/>
          <w:numId w:val="1"/>
        </w:numPr>
        <w:tabs>
          <w:tab w:val="left" w:pos="1048"/>
        </w:tabs>
        <w:spacing w:line="274" w:lineRule="exact"/>
        <w:ind w:left="1047" w:hanging="364"/>
        <w:rPr>
          <w:color w:val="000000" w:themeColor="text1"/>
          <w:sz w:val="24"/>
        </w:rPr>
      </w:pPr>
      <w:r w:rsidRPr="00CF6F16">
        <w:rPr>
          <w:color w:val="000000" w:themeColor="text1"/>
          <w:sz w:val="24"/>
        </w:rPr>
        <w:t>СП 60.13330.2012 «Отопление, вентиляция и кондиционирование</w:t>
      </w:r>
      <w:r w:rsidRPr="00CF6F16">
        <w:rPr>
          <w:color w:val="000000" w:themeColor="text1"/>
          <w:spacing w:val="-11"/>
          <w:sz w:val="24"/>
        </w:rPr>
        <w:t xml:space="preserve"> </w:t>
      </w:r>
      <w:r w:rsidRPr="00CF6F16">
        <w:rPr>
          <w:color w:val="000000" w:themeColor="text1"/>
          <w:spacing w:val="-3"/>
          <w:sz w:val="24"/>
        </w:rPr>
        <w:t>воздуха».</w:t>
      </w:r>
    </w:p>
    <w:p w14:paraId="10BABC4E" w14:textId="77777777" w:rsidR="00F83B47" w:rsidRPr="00CF6F16" w:rsidRDefault="00A32131">
      <w:pPr>
        <w:pStyle w:val="a5"/>
        <w:numPr>
          <w:ilvl w:val="0"/>
          <w:numId w:val="1"/>
        </w:numPr>
        <w:tabs>
          <w:tab w:val="left" w:pos="1048"/>
        </w:tabs>
        <w:spacing w:before="140"/>
        <w:ind w:left="1047" w:hanging="364"/>
        <w:rPr>
          <w:color w:val="000000" w:themeColor="text1"/>
          <w:sz w:val="24"/>
        </w:rPr>
      </w:pPr>
      <w:r w:rsidRPr="00CF6F16">
        <w:rPr>
          <w:color w:val="000000" w:themeColor="text1"/>
          <w:sz w:val="24"/>
        </w:rPr>
        <w:t>СП 54.13330.2011 «Здания жилые</w:t>
      </w:r>
      <w:r w:rsidRPr="00CF6F16">
        <w:rPr>
          <w:color w:val="000000" w:themeColor="text1"/>
          <w:spacing w:val="1"/>
          <w:sz w:val="24"/>
        </w:rPr>
        <w:t xml:space="preserve"> </w:t>
      </w:r>
      <w:r w:rsidRPr="00CF6F16">
        <w:rPr>
          <w:color w:val="000000" w:themeColor="text1"/>
          <w:sz w:val="24"/>
        </w:rPr>
        <w:t>многоквартирные».</w:t>
      </w:r>
    </w:p>
    <w:p w14:paraId="66D6A818" w14:textId="77777777" w:rsidR="00F83B47" w:rsidRPr="00CF6F16" w:rsidRDefault="00F83B47">
      <w:pPr>
        <w:rPr>
          <w:color w:val="000000" w:themeColor="text1"/>
          <w:sz w:val="24"/>
        </w:rPr>
        <w:sectPr w:rsidR="00F83B47" w:rsidRPr="00CF6F16" w:rsidSect="00F8500C">
          <w:headerReference w:type="even" r:id="rId80"/>
          <w:headerReference w:type="default" r:id="rId81"/>
          <w:footerReference w:type="default" r:id="rId82"/>
          <w:headerReference w:type="first" r:id="rId83"/>
          <w:pgSz w:w="11920" w:h="16850"/>
          <w:pgMar w:top="1060" w:right="580" w:bottom="900" w:left="1134" w:header="0" w:footer="716" w:gutter="0"/>
          <w:pgBorders w:offsetFrom="page">
            <w:top w:val="single" w:sz="4" w:space="24" w:color="auto"/>
            <w:left w:val="single" w:sz="4" w:space="24" w:color="auto"/>
            <w:bottom w:val="single" w:sz="4" w:space="24" w:color="auto"/>
            <w:right w:val="single" w:sz="4" w:space="24" w:color="auto"/>
          </w:pgBorders>
          <w:pgNumType w:start="105"/>
          <w:cols w:space="720"/>
        </w:sectPr>
      </w:pPr>
    </w:p>
    <w:p w14:paraId="53FB7D8E" w14:textId="77777777" w:rsidR="00F83B47" w:rsidRPr="00CF6F16" w:rsidRDefault="00A32131">
      <w:pPr>
        <w:pStyle w:val="a5"/>
        <w:numPr>
          <w:ilvl w:val="0"/>
          <w:numId w:val="1"/>
        </w:numPr>
        <w:tabs>
          <w:tab w:val="left" w:pos="1048"/>
        </w:tabs>
        <w:spacing w:before="77"/>
        <w:ind w:left="1047" w:hanging="364"/>
        <w:rPr>
          <w:color w:val="000000" w:themeColor="text1"/>
          <w:sz w:val="24"/>
        </w:rPr>
      </w:pPr>
      <w:r w:rsidRPr="00CF6F16">
        <w:rPr>
          <w:color w:val="000000" w:themeColor="text1"/>
          <w:sz w:val="24"/>
        </w:rPr>
        <w:lastRenderedPageBreak/>
        <w:t>СП 89.13330.2012 «Котельные</w:t>
      </w:r>
      <w:r w:rsidRPr="00CF6F16">
        <w:rPr>
          <w:color w:val="000000" w:themeColor="text1"/>
          <w:spacing w:val="8"/>
          <w:sz w:val="24"/>
        </w:rPr>
        <w:t xml:space="preserve"> </w:t>
      </w:r>
      <w:r w:rsidRPr="00CF6F16">
        <w:rPr>
          <w:color w:val="000000" w:themeColor="text1"/>
          <w:sz w:val="24"/>
        </w:rPr>
        <w:t>установки».</w:t>
      </w:r>
    </w:p>
    <w:p w14:paraId="720C8C72" w14:textId="77777777" w:rsidR="00F83B47" w:rsidRPr="00CF6F16" w:rsidRDefault="00A32131">
      <w:pPr>
        <w:pStyle w:val="a5"/>
        <w:numPr>
          <w:ilvl w:val="0"/>
          <w:numId w:val="1"/>
        </w:numPr>
        <w:tabs>
          <w:tab w:val="left" w:pos="1048"/>
        </w:tabs>
        <w:spacing w:before="137"/>
        <w:ind w:left="1047" w:hanging="364"/>
        <w:rPr>
          <w:color w:val="000000" w:themeColor="text1"/>
          <w:sz w:val="24"/>
        </w:rPr>
      </w:pPr>
      <w:r w:rsidRPr="00CF6F16">
        <w:rPr>
          <w:color w:val="000000" w:themeColor="text1"/>
          <w:sz w:val="24"/>
        </w:rPr>
        <w:t>ГОСТ 27.002-89 «Надежность в</w:t>
      </w:r>
      <w:r w:rsidRPr="00CF6F16">
        <w:rPr>
          <w:color w:val="000000" w:themeColor="text1"/>
          <w:spacing w:val="3"/>
          <w:sz w:val="24"/>
        </w:rPr>
        <w:t xml:space="preserve"> </w:t>
      </w:r>
      <w:r w:rsidRPr="00CF6F16">
        <w:rPr>
          <w:color w:val="000000" w:themeColor="text1"/>
          <w:sz w:val="24"/>
        </w:rPr>
        <w:t>технике».</w:t>
      </w:r>
    </w:p>
    <w:p w14:paraId="6674E5C7" w14:textId="77777777" w:rsidR="00F83B47" w:rsidRPr="00CF6F16" w:rsidRDefault="00A32131">
      <w:pPr>
        <w:pStyle w:val="a5"/>
        <w:numPr>
          <w:ilvl w:val="0"/>
          <w:numId w:val="1"/>
        </w:numPr>
        <w:tabs>
          <w:tab w:val="left" w:pos="1105"/>
        </w:tabs>
        <w:spacing w:before="142" w:line="360" w:lineRule="auto"/>
        <w:ind w:right="639" w:firstLine="566"/>
        <w:rPr>
          <w:color w:val="000000" w:themeColor="text1"/>
          <w:sz w:val="24"/>
        </w:rPr>
      </w:pPr>
      <w:r w:rsidRPr="00CF6F16">
        <w:rPr>
          <w:color w:val="000000" w:themeColor="text1"/>
          <w:sz w:val="24"/>
        </w:rPr>
        <w:t xml:space="preserve">Теплоснабжение: Учебное пособие для студентов вузов/ В.Е. Козин, Т.А. Левина, А.П. Марков, И.Б. Пронина, В.А. </w:t>
      </w:r>
      <w:proofErr w:type="spellStart"/>
      <w:r w:rsidRPr="00CF6F16">
        <w:rPr>
          <w:color w:val="000000" w:themeColor="text1"/>
          <w:sz w:val="24"/>
        </w:rPr>
        <w:t>Солемзин</w:t>
      </w:r>
      <w:proofErr w:type="spellEnd"/>
      <w:r w:rsidRPr="00CF6F16">
        <w:rPr>
          <w:color w:val="000000" w:themeColor="text1"/>
          <w:sz w:val="24"/>
        </w:rPr>
        <w:t xml:space="preserve">; – </w:t>
      </w:r>
      <w:proofErr w:type="gramStart"/>
      <w:r w:rsidRPr="00CF6F16">
        <w:rPr>
          <w:color w:val="000000" w:themeColor="text1"/>
          <w:sz w:val="24"/>
        </w:rPr>
        <w:t>М.:</w:t>
      </w:r>
      <w:proofErr w:type="spellStart"/>
      <w:r w:rsidRPr="00CF6F16">
        <w:rPr>
          <w:color w:val="000000" w:themeColor="text1"/>
          <w:sz w:val="24"/>
        </w:rPr>
        <w:t>Высш</w:t>
      </w:r>
      <w:proofErr w:type="spellEnd"/>
      <w:proofErr w:type="gramEnd"/>
      <w:r w:rsidRPr="00CF6F16">
        <w:rPr>
          <w:color w:val="000000" w:themeColor="text1"/>
          <w:sz w:val="24"/>
        </w:rPr>
        <w:t>. школа, 1980. – 408 с.,</w:t>
      </w:r>
      <w:r w:rsidRPr="00CF6F16">
        <w:rPr>
          <w:color w:val="000000" w:themeColor="text1"/>
          <w:spacing w:val="-11"/>
          <w:sz w:val="24"/>
        </w:rPr>
        <w:t xml:space="preserve"> </w:t>
      </w:r>
      <w:r w:rsidRPr="00CF6F16">
        <w:rPr>
          <w:color w:val="000000" w:themeColor="text1"/>
          <w:sz w:val="24"/>
        </w:rPr>
        <w:t>ил.</w:t>
      </w:r>
    </w:p>
    <w:sectPr w:rsidR="00F83B47" w:rsidRPr="00CF6F16" w:rsidSect="00F8500C">
      <w:pgSz w:w="11920" w:h="16850"/>
      <w:pgMar w:top="1080" w:right="580" w:bottom="900" w:left="1134" w:header="0" w:footer="716" w:gutter="0"/>
      <w:pgBorders w:offsetFrom="page">
        <w:top w:val="single" w:sz="4" w:space="24" w:color="auto"/>
        <w:left w:val="single" w:sz="4" w:space="24" w:color="auto"/>
        <w:bottom w:val="single" w:sz="4" w:space="24" w:color="auto"/>
        <w:right w:val="single" w:sz="4" w:space="24" w:color="auto"/>
      </w:pgBorders>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ACF611" w14:textId="77777777" w:rsidR="00FF6C29" w:rsidRDefault="00FF6C29">
      <w:r>
        <w:separator/>
      </w:r>
    </w:p>
  </w:endnote>
  <w:endnote w:type="continuationSeparator" w:id="0">
    <w:p w14:paraId="26F17D31" w14:textId="77777777" w:rsidR="00FF6C29" w:rsidRDefault="00FF6C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Arial Unicode MS">
    <w:altName w:val="Arial"/>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BEDC2" w14:textId="77777777" w:rsidR="00326582" w:rsidRDefault="00326582">
    <w:pPr>
      <w:pStyle w:val="a3"/>
      <w:spacing w:line="14" w:lineRule="auto"/>
      <w:rPr>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850AB8" w14:textId="77777777" w:rsidR="00326582" w:rsidRDefault="00326582">
    <w:pPr>
      <w:pStyle w:val="a3"/>
      <w:spacing w:line="14" w:lineRule="auto"/>
      <w:rPr>
        <w:sz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70C539" w14:textId="77777777" w:rsidR="00326582" w:rsidRDefault="00326582">
    <w:pPr>
      <w:pStyle w:val="a3"/>
      <w:spacing w:line="14" w:lineRule="auto"/>
      <w:rPr>
        <w:sz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713661" w14:textId="77777777" w:rsidR="00326582" w:rsidRDefault="00326582">
    <w:pPr>
      <w:pStyle w:val="a3"/>
      <w:spacing w:line="14" w:lineRule="auto"/>
      <w:rPr>
        <w:sz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BF7EB3" w14:textId="77777777" w:rsidR="00326582" w:rsidRDefault="00326582">
    <w:pPr>
      <w:pStyle w:val="a3"/>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4D1D3A" w14:textId="5BED76AA" w:rsidR="00326582" w:rsidRDefault="00326582">
    <w:pPr>
      <w:pStyle w:val="ab"/>
      <w:jc w:val="right"/>
    </w:pPr>
  </w:p>
  <w:p w14:paraId="4BBFFDE1" w14:textId="77777777" w:rsidR="00326582" w:rsidRDefault="00326582">
    <w:pPr>
      <w:pStyle w:val="a3"/>
      <w:spacing w:line="14" w:lineRule="auto"/>
      <w:rPr>
        <w:sz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BEEAF" w14:textId="77777777" w:rsidR="00326582" w:rsidRDefault="00326582">
    <w:pPr>
      <w:pStyle w:val="a3"/>
      <w:spacing w:line="14" w:lineRule="auto"/>
      <w:rPr>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5792F" w14:textId="77777777" w:rsidR="00326582" w:rsidRDefault="00326582">
    <w:pPr>
      <w:pStyle w:val="a3"/>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18CAD8" w14:textId="77777777" w:rsidR="00326582" w:rsidRDefault="00326582">
    <w:pPr>
      <w:pStyle w:val="a3"/>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3219A5" w14:textId="77777777" w:rsidR="00326582" w:rsidRDefault="00326582">
    <w:pPr>
      <w:pStyle w:val="a3"/>
      <w:spacing w:line="14" w:lineRule="auto"/>
      <w:rPr>
        <w:sz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13EC6D" w14:textId="77777777" w:rsidR="00326582" w:rsidRDefault="00326582">
    <w:pPr>
      <w:pStyle w:val="a3"/>
      <w:spacing w:line="14" w:lineRule="auto"/>
      <w:rPr>
        <w:sz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366ECE" w14:textId="77777777" w:rsidR="00326582" w:rsidRDefault="00326582">
    <w:pPr>
      <w:pStyle w:val="a3"/>
      <w:spacing w:line="14" w:lineRule="auto"/>
      <w:rPr>
        <w:sz w:val="20"/>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1AFE16" w14:textId="77777777" w:rsidR="00326582" w:rsidRDefault="00326582">
    <w:pPr>
      <w:pStyle w:val="a3"/>
      <w:spacing w:line="14" w:lineRule="auto"/>
      <w:rPr>
        <w:sz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EF5954" w14:textId="77777777" w:rsidR="00326582" w:rsidRDefault="00326582">
    <w:pPr>
      <w:pStyle w:val="a3"/>
      <w:spacing w:line="14" w:lineRule="auto"/>
      <w:rPr>
        <w:sz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92A0CC" w14:textId="77777777" w:rsidR="00326582" w:rsidRDefault="00326582">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79287A" w14:textId="77777777" w:rsidR="00FF6C29" w:rsidRDefault="00FF6C29">
      <w:r>
        <w:separator/>
      </w:r>
    </w:p>
  </w:footnote>
  <w:footnote w:type="continuationSeparator" w:id="0">
    <w:p w14:paraId="6C10F8D3" w14:textId="77777777" w:rsidR="00FF6C29" w:rsidRDefault="00FF6C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346BD9" w14:textId="77777777" w:rsidR="00326582" w:rsidRDefault="00326582">
    <w:pPr>
      <w:pStyle w:val="a9"/>
    </w:pPr>
    <w:r>
      <w:rPr>
        <w:noProof/>
        <w:lang w:bidi="ar-SA"/>
      </w:rPr>
      <w:pict w14:anchorId="3CBEB2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0" o:spid="_x0000_s2093" type="#_x0000_t75" style="position:absolute;margin-left:0;margin-top:0;width:461.45pt;height:655.6pt;z-index:-25165414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9B5337" w14:textId="77777777" w:rsidR="00326582" w:rsidRDefault="00326582">
    <w:pPr>
      <w:pStyle w:val="a9"/>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B01ADE" w14:textId="77777777" w:rsidR="00326582" w:rsidRDefault="00326582">
    <w:pPr>
      <w:pStyle w:val="a9"/>
    </w:pPr>
    <w:r>
      <w:rPr>
        <w:noProof/>
        <w:lang w:bidi="ar-SA"/>
      </w:rPr>
      <w:pict w14:anchorId="7E63FB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4" o:spid="_x0000_s2107" type="#_x0000_t75" style="position:absolute;margin-left:0;margin-top:0;width:461.45pt;height:655.6pt;z-index:-2516398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41952" w14:textId="77777777" w:rsidR="00326582" w:rsidRDefault="00326582">
    <w:pPr>
      <w:pStyle w:val="a9"/>
    </w:pPr>
    <w:r>
      <w:rPr>
        <w:noProof/>
        <w:lang w:bidi="ar-SA"/>
      </w:rPr>
      <w:pict w14:anchorId="684CB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1" o:spid="_x0000_s2114" type="#_x0000_t75" style="position:absolute;margin-left:0;margin-top:0;width:461.45pt;height:655.6pt;z-index:-25163264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163EAB" w14:textId="77777777" w:rsidR="00326582" w:rsidRDefault="00326582">
    <w:pPr>
      <w:pStyle w:val="a9"/>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42820B" w14:textId="77777777" w:rsidR="00326582" w:rsidRDefault="00326582">
    <w:pPr>
      <w:pStyle w:val="a9"/>
    </w:pPr>
    <w:r>
      <w:rPr>
        <w:noProof/>
        <w:lang w:bidi="ar-SA"/>
      </w:rPr>
      <w:pict w14:anchorId="61136B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0" o:spid="_x0000_s2113" type="#_x0000_t75" style="position:absolute;margin-left:0;margin-top:0;width:461.45pt;height:655.6pt;z-index:-25163366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CE42D5" w14:textId="77777777" w:rsidR="00326582" w:rsidRDefault="00326582">
    <w:pPr>
      <w:pStyle w:val="a9"/>
    </w:pPr>
    <w:r>
      <w:rPr>
        <w:noProof/>
        <w:lang w:bidi="ar-SA"/>
      </w:rPr>
      <w:pict w14:anchorId="4105B5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4" o:spid="_x0000_s2117" type="#_x0000_t75" style="position:absolute;margin-left:0;margin-top:0;width:461.45pt;height:655.6pt;z-index:-2516295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8A4A46" w14:textId="77777777" w:rsidR="00326582" w:rsidRDefault="00326582">
    <w:pPr>
      <w:pStyle w:val="a9"/>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01E742" w14:textId="77777777" w:rsidR="00326582" w:rsidRDefault="00326582">
    <w:pPr>
      <w:pStyle w:val="a9"/>
    </w:pPr>
    <w:r>
      <w:rPr>
        <w:noProof/>
        <w:lang w:bidi="ar-SA"/>
      </w:rPr>
      <w:pict w14:anchorId="1316FE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3" o:spid="_x0000_s2116" type="#_x0000_t75" style="position:absolute;margin-left:0;margin-top:0;width:461.45pt;height:655.6pt;z-index:-25163059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A7F195" w14:textId="77777777" w:rsidR="00326582" w:rsidRDefault="00326582">
    <w:pPr>
      <w:pStyle w:val="a9"/>
    </w:pPr>
    <w:r>
      <w:rPr>
        <w:noProof/>
        <w:lang w:bidi="ar-SA"/>
      </w:rPr>
      <w:pict w14:anchorId="1A2F0F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0" o:spid="_x0000_s2123" type="#_x0000_t75" style="position:absolute;margin-left:0;margin-top:0;width:461.45pt;height:655.6pt;z-index:-25162342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D0307F" w14:textId="77777777" w:rsidR="00326582" w:rsidRDefault="00326582">
    <w:pPr>
      <w:pStyle w:val="a9"/>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59CE60" w14:textId="77777777" w:rsidR="00326582" w:rsidRDefault="00326582">
    <w:pPr>
      <w:pStyle w:val="a9"/>
    </w:pPr>
    <w:r>
      <w:rPr>
        <w:noProof/>
        <w:lang w:bidi="ar-SA"/>
      </w:rPr>
      <w:pict w14:anchorId="7AD93F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299" o:spid="_x0000_s2092" type="#_x0000_t75" style="position:absolute;margin-left:0;margin-top:0;width:461.45pt;height:655.6pt;z-index:-25165516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A4BA0E" w14:textId="77777777" w:rsidR="00326582" w:rsidRDefault="00326582">
    <w:pPr>
      <w:pStyle w:val="a9"/>
    </w:pPr>
    <w:r>
      <w:rPr>
        <w:noProof/>
        <w:lang w:bidi="ar-SA"/>
      </w:rPr>
      <w:pict w14:anchorId="1A6137F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9" o:spid="_x0000_s2122" type="#_x0000_t75" style="position:absolute;margin-left:0;margin-top:0;width:461.45pt;height:655.6pt;z-index:-25162444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1129FE" w14:textId="77777777" w:rsidR="00326582" w:rsidRDefault="00326582">
    <w:pPr>
      <w:pStyle w:val="a9"/>
    </w:pPr>
    <w:r>
      <w:rPr>
        <w:noProof/>
        <w:lang w:bidi="ar-SA"/>
      </w:rPr>
      <w:pict w14:anchorId="231A9C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7" o:spid="_x0000_s2155" type="#_x0000_t75" style="position:absolute;margin-left:0;margin-top:0;width:461.45pt;height:655.6pt;z-index:-25158963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D2C86" w14:textId="77777777" w:rsidR="00326582" w:rsidRDefault="00326582">
    <w:pPr>
      <w:pStyle w:val="a9"/>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995A7" w14:textId="77777777" w:rsidR="00326582" w:rsidRDefault="00326582">
    <w:pPr>
      <w:pStyle w:val="a9"/>
    </w:pPr>
    <w:r>
      <w:rPr>
        <w:noProof/>
        <w:lang w:bidi="ar-SA"/>
      </w:rPr>
      <w:pict w14:anchorId="4EE9A0F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26" o:spid="_x0000_s2154" type="#_x0000_t75" style="position:absolute;margin-left:0;margin-top:0;width:461.45pt;height:655.6pt;z-index:-25159065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719112" w14:textId="77777777" w:rsidR="00326582" w:rsidRDefault="00326582">
    <w:pPr>
      <w:pStyle w:val="a9"/>
    </w:pPr>
    <w:r>
      <w:rPr>
        <w:noProof/>
        <w:lang w:bidi="ar-SA"/>
      </w:rPr>
      <w:pict w14:anchorId="73D0E9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57" type="#_x0000_t75" style="position:absolute;margin-left:0;margin-top:0;width:461.45pt;height:655.6pt;z-index:-25158758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1DB9D1" w14:textId="77777777" w:rsidR="00326582" w:rsidRDefault="00326582">
    <w:pPr>
      <w:pStyle w:val="a9"/>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40A21E" w14:textId="77777777" w:rsidR="00326582" w:rsidRDefault="00326582">
    <w:pPr>
      <w:pStyle w:val="a9"/>
    </w:pPr>
    <w:r>
      <w:rPr>
        <w:noProof/>
        <w:lang w:bidi="ar-SA"/>
      </w:rPr>
      <w:pict w14:anchorId="30975E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156" type="#_x0000_t75" style="position:absolute;margin-left:0;margin-top:0;width:461.45pt;height:655.6pt;z-index:-2515886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AE0FB8" w14:textId="77777777" w:rsidR="00326582" w:rsidRDefault="00326582">
    <w:pPr>
      <w:pStyle w:val="a9"/>
    </w:pPr>
    <w:r>
      <w:rPr>
        <w:noProof/>
        <w:lang w:bidi="ar-SA"/>
      </w:rPr>
      <w:pict w14:anchorId="1EADF6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3" o:spid="_x0000_s2126" type="#_x0000_t75" style="position:absolute;margin-left:0;margin-top:0;width:461.45pt;height:655.6pt;z-index:-2516203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3392E8" w14:textId="77777777" w:rsidR="00326582" w:rsidRDefault="00326582">
    <w:pPr>
      <w:pStyle w:val="a9"/>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592563" w14:textId="77777777" w:rsidR="00326582" w:rsidRDefault="00326582">
    <w:pPr>
      <w:pStyle w:val="a9"/>
    </w:pPr>
    <w:r>
      <w:rPr>
        <w:noProof/>
        <w:lang w:bidi="ar-SA"/>
      </w:rPr>
      <w:pict w14:anchorId="12C4FD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2" o:spid="_x0000_s2125" type="#_x0000_t75" style="position:absolute;margin-left:0;margin-top:0;width:461.45pt;height:655.6pt;z-index:-25162137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E6CD43" w14:textId="77777777" w:rsidR="00326582" w:rsidRDefault="00326582">
    <w:pPr>
      <w:pStyle w:val="a9"/>
    </w:pPr>
    <w:r>
      <w:rPr>
        <w:noProof/>
        <w:lang w:bidi="ar-SA"/>
      </w:rPr>
      <w:pict w14:anchorId="572F6A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6" o:spid="_x0000_s2099" type="#_x0000_t75" style="position:absolute;margin-left:0;margin-top:0;width:461.45pt;height:655.6pt;z-index:-25164800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63688" w14:textId="77777777" w:rsidR="00326582" w:rsidRDefault="00326582">
    <w:pPr>
      <w:pStyle w:val="a9"/>
    </w:pPr>
    <w:r>
      <w:rPr>
        <w:noProof/>
        <w:lang w:bidi="ar-SA"/>
      </w:rPr>
      <w:pict w14:anchorId="2A5054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6" o:spid="_x0000_s2129" type="#_x0000_t75" style="position:absolute;margin-left:0;margin-top:0;width:461.45pt;height:655.6pt;z-index:-251617280;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0B402" w14:textId="77777777" w:rsidR="00326582" w:rsidRDefault="00326582">
    <w:pPr>
      <w:pStyle w:val="a9"/>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BDD8EA" w14:textId="77777777" w:rsidR="00326582" w:rsidRDefault="00326582">
    <w:pPr>
      <w:pStyle w:val="a9"/>
    </w:pPr>
    <w:r>
      <w:rPr>
        <w:noProof/>
        <w:lang w:bidi="ar-SA"/>
      </w:rPr>
      <w:pict w14:anchorId="66D72A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5" o:spid="_x0000_s2128" type="#_x0000_t75" style="position:absolute;margin-left:0;margin-top:0;width:461.45pt;height:655.6pt;z-index:-25161830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7FB656" w14:textId="77777777" w:rsidR="00326582" w:rsidRDefault="00326582">
    <w:pPr>
      <w:pStyle w:val="a9"/>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9F94D7" w14:textId="77777777" w:rsidR="00326582" w:rsidRPr="00B155CA" w:rsidRDefault="00326582" w:rsidP="00A1758B">
    <w:pPr>
      <w:pStyle w:val="a9"/>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9A5BC2" w14:textId="77777777" w:rsidR="00326582" w:rsidRDefault="00326582">
    <w:pPr>
      <w:pStyle w:val="a9"/>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A1D57D" w14:textId="77777777" w:rsidR="00326582" w:rsidRDefault="00326582">
    <w:pPr>
      <w:pStyle w:val="a9"/>
    </w:pPr>
    <w:r>
      <w:rPr>
        <w:noProof/>
        <w:lang w:bidi="ar-SA"/>
      </w:rPr>
      <w:pict w14:anchorId="679927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9" o:spid="_x0000_s2132" type="#_x0000_t75" style="position:absolute;margin-left:0;margin-top:0;width:461.45pt;height:655.6pt;z-index:-25161420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1517EB" w14:textId="77777777" w:rsidR="00326582" w:rsidRDefault="00326582">
    <w:pPr>
      <w:pStyle w:val="a9"/>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6BB5A" w14:textId="77777777" w:rsidR="00326582" w:rsidRDefault="00326582">
    <w:pPr>
      <w:pStyle w:val="a9"/>
    </w:pPr>
    <w:r>
      <w:rPr>
        <w:noProof/>
        <w:lang w:bidi="ar-SA"/>
      </w:rPr>
      <w:pict w14:anchorId="79976DB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38" o:spid="_x0000_s2131" type="#_x0000_t75" style="position:absolute;margin-left:0;margin-top:0;width:461.45pt;height:655.6pt;z-index:-25161523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CE93B" w14:textId="77777777" w:rsidR="00326582" w:rsidRDefault="00326582">
    <w:pPr>
      <w:pStyle w:val="a9"/>
    </w:pPr>
    <w:r>
      <w:rPr>
        <w:noProof/>
        <w:lang w:bidi="ar-SA"/>
      </w:rPr>
      <w:pict w14:anchorId="223DEE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87" o:spid="_x0000_s2159" type="#_x0000_t75" style="position:absolute;margin-left:0;margin-top:0;width:516.4pt;height:733.6pt;z-index:-25158451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49301F9" w14:textId="77777777" w:rsidR="00326582" w:rsidRDefault="00326582">
    <w:pPr>
      <w:pStyle w:val="a9"/>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0ECB4A" w14:textId="77777777" w:rsidR="00326582" w:rsidRDefault="00326582">
    <w:pPr>
      <w:pStyle w:val="a9"/>
    </w:pP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254E63" w14:textId="77777777" w:rsidR="00326582" w:rsidRDefault="00326582">
    <w:pPr>
      <w:pStyle w:val="a9"/>
    </w:pPr>
    <w:r>
      <w:rPr>
        <w:noProof/>
        <w:lang w:bidi="ar-SA"/>
      </w:rPr>
      <w:pict w14:anchorId="3CE2D1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7601886" o:spid="_x0000_s2158" type="#_x0000_t75" style="position:absolute;margin-left:0;margin-top:0;width:516.4pt;height:733.6pt;z-index:-251585536;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B56F8F" w14:textId="77777777" w:rsidR="00326582" w:rsidRDefault="00326582">
    <w:pPr>
      <w:pStyle w:val="a9"/>
    </w:pPr>
    <w:r>
      <w:rPr>
        <w:noProof/>
        <w:lang w:bidi="ar-SA"/>
      </w:rPr>
      <w:pict w14:anchorId="41589A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60" o:spid="_x0000_s2153" type="#_x0000_t75" style="position:absolute;margin-left:0;margin-top:0;width:461.45pt;height:655.6pt;z-index:-25159270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4B514" w14:textId="77777777" w:rsidR="00326582" w:rsidRDefault="00326582">
    <w:pPr>
      <w:pStyle w:val="a9"/>
    </w:pP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DE4BDD" w14:textId="77777777" w:rsidR="00326582" w:rsidRDefault="00326582">
    <w:pPr>
      <w:pStyle w:val="a9"/>
    </w:pPr>
    <w:r>
      <w:rPr>
        <w:noProof/>
        <w:lang w:bidi="ar-SA"/>
      </w:rPr>
      <w:pict w14:anchorId="7F3E94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59" o:spid="_x0000_s2152" type="#_x0000_t75" style="position:absolute;margin-left:0;margin-top:0;width:461.45pt;height:655.6pt;z-index:-25159372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1866DD" w14:textId="77777777" w:rsidR="00326582" w:rsidRDefault="00326582">
    <w:pPr>
      <w:pStyle w:val="a9"/>
    </w:pPr>
    <w:r>
      <w:rPr>
        <w:noProof/>
        <w:lang w:bidi="ar-SA"/>
      </w:rPr>
      <w:pict w14:anchorId="511B4D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5" o:spid="_x0000_s2098" type="#_x0000_t75" style="position:absolute;margin-left:0;margin-top:0;width:461.45pt;height:655.6pt;z-index:-251649024;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ED079C" w14:textId="77777777" w:rsidR="00326582" w:rsidRDefault="00326582">
    <w:pPr>
      <w:pStyle w:val="a9"/>
    </w:pPr>
    <w:r>
      <w:rPr>
        <w:noProof/>
        <w:lang w:bidi="ar-SA"/>
      </w:rPr>
      <w:pict w14:anchorId="1F7A0B1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9" o:spid="_x0000_s2102" type="#_x0000_t75" style="position:absolute;margin-left:0;margin-top:0;width:461.45pt;height:655.6pt;z-index:-251644928;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BBEE5E" w14:textId="77777777" w:rsidR="00326582" w:rsidRDefault="00326582">
    <w:pPr>
      <w:pStyle w:val="a9"/>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269218" w14:textId="77777777" w:rsidR="00326582" w:rsidRDefault="00326582">
    <w:pPr>
      <w:pStyle w:val="a9"/>
    </w:pPr>
    <w:r>
      <w:rPr>
        <w:noProof/>
        <w:lang w:bidi="ar-SA"/>
      </w:rPr>
      <w:pict w14:anchorId="28090D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08" o:spid="_x0000_s2101" type="#_x0000_t75" style="position:absolute;margin-left:0;margin-top:0;width:461.45pt;height:655.6pt;z-index:-251645952;mso-position-horizontal:center;mso-position-horizontal-relative:margin;mso-position-vertical:center;mso-position-vertical-relative:margin" o:allowincell="f">
          <v:imagedata r:id="rId1" o:title="iskitim" gain="19661f" blacklevel="22938f"/>
          <w10:wrap anchorx="margin" anchory="margin"/>
        </v:shape>
      </w:pi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2D9223A" w14:textId="77777777" w:rsidR="00326582" w:rsidRDefault="00326582">
    <w:pPr>
      <w:pStyle w:val="a9"/>
    </w:pPr>
    <w:r>
      <w:rPr>
        <w:noProof/>
        <w:lang w:bidi="ar-SA"/>
      </w:rPr>
      <w:pict w14:anchorId="569071A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0641315" o:spid="_x0000_s2108" type="#_x0000_t75" style="position:absolute;margin-left:0;margin-top:0;width:461.45pt;height:655.6pt;z-index:-251638784;mso-position-horizontal:center;mso-position-horizontal-relative:margin;mso-position-vertical:center;mso-position-vertical-relative:margin" o:allowincell="f">
          <v:imagedata r:id="rId1" o:title="iskitim"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605AE"/>
    <w:multiLevelType w:val="hybridMultilevel"/>
    <w:tmpl w:val="0538A372"/>
    <w:lvl w:ilvl="0" w:tplc="F424AF0C">
      <w:numFmt w:val="bullet"/>
      <w:lvlText w:val="−"/>
      <w:lvlJc w:val="left"/>
      <w:pPr>
        <w:ind w:left="1350" w:hanging="202"/>
      </w:pPr>
      <w:rPr>
        <w:rFonts w:ascii="Times New Roman" w:eastAsia="Times New Roman" w:hAnsi="Times New Roman" w:cs="Times New Roman" w:hint="default"/>
        <w:w w:val="100"/>
        <w:sz w:val="24"/>
        <w:szCs w:val="24"/>
        <w:lang w:val="ru-RU" w:eastAsia="ru-RU" w:bidi="ru-RU"/>
      </w:rPr>
    </w:lvl>
    <w:lvl w:ilvl="1" w:tplc="EFC852A4">
      <w:numFmt w:val="bullet"/>
      <w:lvlText w:val="•"/>
      <w:lvlJc w:val="left"/>
      <w:pPr>
        <w:ind w:left="2287" w:hanging="202"/>
      </w:pPr>
      <w:rPr>
        <w:rFonts w:hint="default"/>
        <w:lang w:val="ru-RU" w:eastAsia="ru-RU" w:bidi="ru-RU"/>
      </w:rPr>
    </w:lvl>
    <w:lvl w:ilvl="2" w:tplc="E51ACD2A">
      <w:numFmt w:val="bullet"/>
      <w:lvlText w:val="•"/>
      <w:lvlJc w:val="left"/>
      <w:pPr>
        <w:ind w:left="3214" w:hanging="202"/>
      </w:pPr>
      <w:rPr>
        <w:rFonts w:hint="default"/>
        <w:lang w:val="ru-RU" w:eastAsia="ru-RU" w:bidi="ru-RU"/>
      </w:rPr>
    </w:lvl>
    <w:lvl w:ilvl="3" w:tplc="78A82814">
      <w:numFmt w:val="bullet"/>
      <w:lvlText w:val="•"/>
      <w:lvlJc w:val="left"/>
      <w:pPr>
        <w:ind w:left="4141" w:hanging="202"/>
      </w:pPr>
      <w:rPr>
        <w:rFonts w:hint="default"/>
        <w:lang w:val="ru-RU" w:eastAsia="ru-RU" w:bidi="ru-RU"/>
      </w:rPr>
    </w:lvl>
    <w:lvl w:ilvl="4" w:tplc="C9C06536">
      <w:numFmt w:val="bullet"/>
      <w:lvlText w:val="•"/>
      <w:lvlJc w:val="left"/>
      <w:pPr>
        <w:ind w:left="5068" w:hanging="202"/>
      </w:pPr>
      <w:rPr>
        <w:rFonts w:hint="default"/>
        <w:lang w:val="ru-RU" w:eastAsia="ru-RU" w:bidi="ru-RU"/>
      </w:rPr>
    </w:lvl>
    <w:lvl w:ilvl="5" w:tplc="1D9C2BD4">
      <w:numFmt w:val="bullet"/>
      <w:lvlText w:val="•"/>
      <w:lvlJc w:val="left"/>
      <w:pPr>
        <w:ind w:left="5995" w:hanging="202"/>
      </w:pPr>
      <w:rPr>
        <w:rFonts w:hint="default"/>
        <w:lang w:val="ru-RU" w:eastAsia="ru-RU" w:bidi="ru-RU"/>
      </w:rPr>
    </w:lvl>
    <w:lvl w:ilvl="6" w:tplc="ADC4C18A">
      <w:numFmt w:val="bullet"/>
      <w:lvlText w:val="•"/>
      <w:lvlJc w:val="left"/>
      <w:pPr>
        <w:ind w:left="6922" w:hanging="202"/>
      </w:pPr>
      <w:rPr>
        <w:rFonts w:hint="default"/>
        <w:lang w:val="ru-RU" w:eastAsia="ru-RU" w:bidi="ru-RU"/>
      </w:rPr>
    </w:lvl>
    <w:lvl w:ilvl="7" w:tplc="568EFA28">
      <w:numFmt w:val="bullet"/>
      <w:lvlText w:val="•"/>
      <w:lvlJc w:val="left"/>
      <w:pPr>
        <w:ind w:left="7849" w:hanging="202"/>
      </w:pPr>
      <w:rPr>
        <w:rFonts w:hint="default"/>
        <w:lang w:val="ru-RU" w:eastAsia="ru-RU" w:bidi="ru-RU"/>
      </w:rPr>
    </w:lvl>
    <w:lvl w:ilvl="8" w:tplc="82580B30">
      <w:numFmt w:val="bullet"/>
      <w:lvlText w:val="•"/>
      <w:lvlJc w:val="left"/>
      <w:pPr>
        <w:ind w:left="8776" w:hanging="202"/>
      </w:pPr>
      <w:rPr>
        <w:rFonts w:hint="default"/>
        <w:lang w:val="ru-RU" w:eastAsia="ru-RU" w:bidi="ru-RU"/>
      </w:rPr>
    </w:lvl>
  </w:abstractNum>
  <w:abstractNum w:abstractNumId="1" w15:restartNumberingAfterBreak="0">
    <w:nsid w:val="016000CE"/>
    <w:multiLevelType w:val="multilevel"/>
    <w:tmpl w:val="98C8C274"/>
    <w:lvl w:ilvl="0">
      <w:start w:val="5"/>
      <w:numFmt w:val="decimal"/>
      <w:lvlText w:val="%1"/>
      <w:lvlJc w:val="left"/>
      <w:pPr>
        <w:ind w:left="952" w:hanging="634"/>
      </w:pPr>
      <w:rPr>
        <w:rFonts w:ascii="Times New Roman" w:eastAsia="Times New Roman" w:hAnsi="Times New Roman" w:cs="Times New Roman" w:hint="default"/>
        <w:w w:val="100"/>
        <w:sz w:val="22"/>
        <w:szCs w:val="22"/>
        <w:lang w:val="ru-RU" w:eastAsia="ru-RU" w:bidi="ru-RU"/>
      </w:rPr>
    </w:lvl>
    <w:lvl w:ilvl="1">
      <w:start w:val="1"/>
      <w:numFmt w:val="decimal"/>
      <w:lvlText w:val="%1.%2"/>
      <w:lvlJc w:val="left"/>
      <w:pPr>
        <w:ind w:left="1283" w:hanging="332"/>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2303" w:hanging="332"/>
      </w:pPr>
      <w:rPr>
        <w:rFonts w:hint="default"/>
        <w:lang w:val="ru-RU" w:eastAsia="ru-RU" w:bidi="ru-RU"/>
      </w:rPr>
    </w:lvl>
    <w:lvl w:ilvl="3">
      <w:numFmt w:val="bullet"/>
      <w:lvlText w:val="•"/>
      <w:lvlJc w:val="left"/>
      <w:pPr>
        <w:ind w:left="3326" w:hanging="332"/>
      </w:pPr>
      <w:rPr>
        <w:rFonts w:hint="default"/>
        <w:lang w:val="ru-RU" w:eastAsia="ru-RU" w:bidi="ru-RU"/>
      </w:rPr>
    </w:lvl>
    <w:lvl w:ilvl="4">
      <w:numFmt w:val="bullet"/>
      <w:lvlText w:val="•"/>
      <w:lvlJc w:val="left"/>
      <w:pPr>
        <w:ind w:left="4350" w:hanging="332"/>
      </w:pPr>
      <w:rPr>
        <w:rFonts w:hint="default"/>
        <w:lang w:val="ru-RU" w:eastAsia="ru-RU" w:bidi="ru-RU"/>
      </w:rPr>
    </w:lvl>
    <w:lvl w:ilvl="5">
      <w:numFmt w:val="bullet"/>
      <w:lvlText w:val="•"/>
      <w:lvlJc w:val="left"/>
      <w:pPr>
        <w:ind w:left="5373" w:hanging="332"/>
      </w:pPr>
      <w:rPr>
        <w:rFonts w:hint="default"/>
        <w:lang w:val="ru-RU" w:eastAsia="ru-RU" w:bidi="ru-RU"/>
      </w:rPr>
    </w:lvl>
    <w:lvl w:ilvl="6">
      <w:numFmt w:val="bullet"/>
      <w:lvlText w:val="•"/>
      <w:lvlJc w:val="left"/>
      <w:pPr>
        <w:ind w:left="6397" w:hanging="332"/>
      </w:pPr>
      <w:rPr>
        <w:rFonts w:hint="default"/>
        <w:lang w:val="ru-RU" w:eastAsia="ru-RU" w:bidi="ru-RU"/>
      </w:rPr>
    </w:lvl>
    <w:lvl w:ilvl="7">
      <w:numFmt w:val="bullet"/>
      <w:lvlText w:val="•"/>
      <w:lvlJc w:val="left"/>
      <w:pPr>
        <w:ind w:left="7420" w:hanging="332"/>
      </w:pPr>
      <w:rPr>
        <w:rFonts w:hint="default"/>
        <w:lang w:val="ru-RU" w:eastAsia="ru-RU" w:bidi="ru-RU"/>
      </w:rPr>
    </w:lvl>
    <w:lvl w:ilvl="8">
      <w:numFmt w:val="bullet"/>
      <w:lvlText w:val="•"/>
      <w:lvlJc w:val="left"/>
      <w:pPr>
        <w:ind w:left="8444" w:hanging="332"/>
      </w:pPr>
      <w:rPr>
        <w:rFonts w:hint="default"/>
        <w:lang w:val="ru-RU" w:eastAsia="ru-RU" w:bidi="ru-RU"/>
      </w:rPr>
    </w:lvl>
  </w:abstractNum>
  <w:abstractNum w:abstractNumId="2" w15:restartNumberingAfterBreak="0">
    <w:nsid w:val="01EA1EC8"/>
    <w:multiLevelType w:val="hybridMultilevel"/>
    <w:tmpl w:val="4E4C10F6"/>
    <w:lvl w:ilvl="0" w:tplc="194280E8">
      <w:numFmt w:val="bullet"/>
      <w:lvlText w:val=""/>
      <w:lvlJc w:val="left"/>
      <w:pPr>
        <w:ind w:left="985" w:hanging="202"/>
      </w:pPr>
      <w:rPr>
        <w:rFonts w:ascii="Symbol" w:eastAsia="Symbol" w:hAnsi="Symbol" w:cs="Symbol" w:hint="default"/>
        <w:w w:val="100"/>
        <w:sz w:val="24"/>
        <w:szCs w:val="24"/>
        <w:lang w:val="ru-RU" w:eastAsia="ru-RU" w:bidi="ru-RU"/>
      </w:rPr>
    </w:lvl>
    <w:lvl w:ilvl="1" w:tplc="E7426BC6">
      <w:numFmt w:val="bullet"/>
      <w:lvlText w:val="•"/>
      <w:lvlJc w:val="left"/>
      <w:pPr>
        <w:ind w:left="1931" w:hanging="202"/>
      </w:pPr>
      <w:rPr>
        <w:rFonts w:hint="default"/>
        <w:lang w:val="ru-RU" w:eastAsia="ru-RU" w:bidi="ru-RU"/>
      </w:rPr>
    </w:lvl>
    <w:lvl w:ilvl="2" w:tplc="F7422FF8">
      <w:numFmt w:val="bullet"/>
      <w:lvlText w:val="•"/>
      <w:lvlJc w:val="left"/>
      <w:pPr>
        <w:ind w:left="2882" w:hanging="202"/>
      </w:pPr>
      <w:rPr>
        <w:rFonts w:hint="default"/>
        <w:lang w:val="ru-RU" w:eastAsia="ru-RU" w:bidi="ru-RU"/>
      </w:rPr>
    </w:lvl>
    <w:lvl w:ilvl="3" w:tplc="BAE68456">
      <w:numFmt w:val="bullet"/>
      <w:lvlText w:val="•"/>
      <w:lvlJc w:val="left"/>
      <w:pPr>
        <w:ind w:left="3833" w:hanging="202"/>
      </w:pPr>
      <w:rPr>
        <w:rFonts w:hint="default"/>
        <w:lang w:val="ru-RU" w:eastAsia="ru-RU" w:bidi="ru-RU"/>
      </w:rPr>
    </w:lvl>
    <w:lvl w:ilvl="4" w:tplc="643E38FA">
      <w:numFmt w:val="bullet"/>
      <w:lvlText w:val="•"/>
      <w:lvlJc w:val="left"/>
      <w:pPr>
        <w:ind w:left="4784" w:hanging="202"/>
      </w:pPr>
      <w:rPr>
        <w:rFonts w:hint="default"/>
        <w:lang w:val="ru-RU" w:eastAsia="ru-RU" w:bidi="ru-RU"/>
      </w:rPr>
    </w:lvl>
    <w:lvl w:ilvl="5" w:tplc="5A086114">
      <w:numFmt w:val="bullet"/>
      <w:lvlText w:val="•"/>
      <w:lvlJc w:val="left"/>
      <w:pPr>
        <w:ind w:left="5735" w:hanging="202"/>
      </w:pPr>
      <w:rPr>
        <w:rFonts w:hint="default"/>
        <w:lang w:val="ru-RU" w:eastAsia="ru-RU" w:bidi="ru-RU"/>
      </w:rPr>
    </w:lvl>
    <w:lvl w:ilvl="6" w:tplc="AF3E6D1A">
      <w:numFmt w:val="bullet"/>
      <w:lvlText w:val="•"/>
      <w:lvlJc w:val="left"/>
      <w:pPr>
        <w:ind w:left="6686" w:hanging="202"/>
      </w:pPr>
      <w:rPr>
        <w:rFonts w:hint="default"/>
        <w:lang w:val="ru-RU" w:eastAsia="ru-RU" w:bidi="ru-RU"/>
      </w:rPr>
    </w:lvl>
    <w:lvl w:ilvl="7" w:tplc="0C580A10">
      <w:numFmt w:val="bullet"/>
      <w:lvlText w:val="•"/>
      <w:lvlJc w:val="left"/>
      <w:pPr>
        <w:ind w:left="7637" w:hanging="202"/>
      </w:pPr>
      <w:rPr>
        <w:rFonts w:hint="default"/>
        <w:lang w:val="ru-RU" w:eastAsia="ru-RU" w:bidi="ru-RU"/>
      </w:rPr>
    </w:lvl>
    <w:lvl w:ilvl="8" w:tplc="64E2937E">
      <w:numFmt w:val="bullet"/>
      <w:lvlText w:val="•"/>
      <w:lvlJc w:val="left"/>
      <w:pPr>
        <w:ind w:left="8588" w:hanging="202"/>
      </w:pPr>
      <w:rPr>
        <w:rFonts w:hint="default"/>
        <w:lang w:val="ru-RU" w:eastAsia="ru-RU" w:bidi="ru-RU"/>
      </w:rPr>
    </w:lvl>
  </w:abstractNum>
  <w:abstractNum w:abstractNumId="3" w15:restartNumberingAfterBreak="0">
    <w:nsid w:val="07697F7B"/>
    <w:multiLevelType w:val="hybridMultilevel"/>
    <w:tmpl w:val="E29AB9AA"/>
    <w:lvl w:ilvl="0" w:tplc="2190191C">
      <w:numFmt w:val="bullet"/>
      <w:lvlText w:val="−"/>
      <w:lvlJc w:val="left"/>
      <w:pPr>
        <w:ind w:left="1766" w:hanging="262"/>
      </w:pPr>
      <w:rPr>
        <w:rFonts w:ascii="Times New Roman" w:eastAsia="Times New Roman" w:hAnsi="Times New Roman" w:cs="Times New Roman" w:hint="default"/>
        <w:spacing w:val="-8"/>
        <w:w w:val="100"/>
        <w:sz w:val="24"/>
        <w:szCs w:val="24"/>
        <w:lang w:val="ru-RU" w:eastAsia="ru-RU" w:bidi="ru-RU"/>
      </w:rPr>
    </w:lvl>
    <w:lvl w:ilvl="1" w:tplc="93A00A74">
      <w:numFmt w:val="bullet"/>
      <w:lvlText w:val="•"/>
      <w:lvlJc w:val="left"/>
      <w:pPr>
        <w:ind w:left="2726" w:hanging="262"/>
      </w:pPr>
      <w:rPr>
        <w:rFonts w:hint="default"/>
        <w:lang w:val="ru-RU" w:eastAsia="ru-RU" w:bidi="ru-RU"/>
      </w:rPr>
    </w:lvl>
    <w:lvl w:ilvl="2" w:tplc="4972F256">
      <w:numFmt w:val="bullet"/>
      <w:lvlText w:val="•"/>
      <w:lvlJc w:val="left"/>
      <w:pPr>
        <w:ind w:left="3693" w:hanging="262"/>
      </w:pPr>
      <w:rPr>
        <w:rFonts w:hint="default"/>
        <w:lang w:val="ru-RU" w:eastAsia="ru-RU" w:bidi="ru-RU"/>
      </w:rPr>
    </w:lvl>
    <w:lvl w:ilvl="3" w:tplc="550E5B9A">
      <w:numFmt w:val="bullet"/>
      <w:lvlText w:val="•"/>
      <w:lvlJc w:val="left"/>
      <w:pPr>
        <w:ind w:left="4659" w:hanging="262"/>
      </w:pPr>
      <w:rPr>
        <w:rFonts w:hint="default"/>
        <w:lang w:val="ru-RU" w:eastAsia="ru-RU" w:bidi="ru-RU"/>
      </w:rPr>
    </w:lvl>
    <w:lvl w:ilvl="4" w:tplc="B5367CB0">
      <w:numFmt w:val="bullet"/>
      <w:lvlText w:val="•"/>
      <w:lvlJc w:val="left"/>
      <w:pPr>
        <w:ind w:left="5626" w:hanging="262"/>
      </w:pPr>
      <w:rPr>
        <w:rFonts w:hint="default"/>
        <w:lang w:val="ru-RU" w:eastAsia="ru-RU" w:bidi="ru-RU"/>
      </w:rPr>
    </w:lvl>
    <w:lvl w:ilvl="5" w:tplc="11101608">
      <w:numFmt w:val="bullet"/>
      <w:lvlText w:val="•"/>
      <w:lvlJc w:val="left"/>
      <w:pPr>
        <w:ind w:left="6593" w:hanging="262"/>
      </w:pPr>
      <w:rPr>
        <w:rFonts w:hint="default"/>
        <w:lang w:val="ru-RU" w:eastAsia="ru-RU" w:bidi="ru-RU"/>
      </w:rPr>
    </w:lvl>
    <w:lvl w:ilvl="6" w:tplc="846E118E">
      <w:numFmt w:val="bullet"/>
      <w:lvlText w:val="•"/>
      <w:lvlJc w:val="left"/>
      <w:pPr>
        <w:ind w:left="7559" w:hanging="262"/>
      </w:pPr>
      <w:rPr>
        <w:rFonts w:hint="default"/>
        <w:lang w:val="ru-RU" w:eastAsia="ru-RU" w:bidi="ru-RU"/>
      </w:rPr>
    </w:lvl>
    <w:lvl w:ilvl="7" w:tplc="CED8D096">
      <w:numFmt w:val="bullet"/>
      <w:lvlText w:val="•"/>
      <w:lvlJc w:val="left"/>
      <w:pPr>
        <w:ind w:left="8526" w:hanging="262"/>
      </w:pPr>
      <w:rPr>
        <w:rFonts w:hint="default"/>
        <w:lang w:val="ru-RU" w:eastAsia="ru-RU" w:bidi="ru-RU"/>
      </w:rPr>
    </w:lvl>
    <w:lvl w:ilvl="8" w:tplc="B678A904">
      <w:numFmt w:val="bullet"/>
      <w:lvlText w:val="•"/>
      <w:lvlJc w:val="left"/>
      <w:pPr>
        <w:ind w:left="9493" w:hanging="262"/>
      </w:pPr>
      <w:rPr>
        <w:rFonts w:hint="default"/>
        <w:lang w:val="ru-RU" w:eastAsia="ru-RU" w:bidi="ru-RU"/>
      </w:rPr>
    </w:lvl>
  </w:abstractNum>
  <w:abstractNum w:abstractNumId="4" w15:restartNumberingAfterBreak="0">
    <w:nsid w:val="16992FE2"/>
    <w:multiLevelType w:val="hybridMultilevel"/>
    <w:tmpl w:val="70F00BF8"/>
    <w:lvl w:ilvl="0" w:tplc="73FA9FE6">
      <w:numFmt w:val="bullet"/>
      <w:lvlText w:val=""/>
      <w:lvlJc w:val="left"/>
      <w:pPr>
        <w:ind w:left="1204" w:hanging="202"/>
      </w:pPr>
      <w:rPr>
        <w:rFonts w:ascii="Symbol" w:eastAsia="Symbol" w:hAnsi="Symbol" w:cs="Symbol" w:hint="default"/>
        <w:w w:val="100"/>
        <w:sz w:val="24"/>
        <w:szCs w:val="24"/>
        <w:lang w:val="ru-RU" w:eastAsia="ru-RU" w:bidi="ru-RU"/>
      </w:rPr>
    </w:lvl>
    <w:lvl w:ilvl="1" w:tplc="D84A43DC">
      <w:numFmt w:val="bullet"/>
      <w:lvlText w:val="•"/>
      <w:lvlJc w:val="left"/>
      <w:pPr>
        <w:ind w:left="2143" w:hanging="202"/>
      </w:pPr>
      <w:rPr>
        <w:rFonts w:hint="default"/>
        <w:lang w:val="ru-RU" w:eastAsia="ru-RU" w:bidi="ru-RU"/>
      </w:rPr>
    </w:lvl>
    <w:lvl w:ilvl="2" w:tplc="D604F734">
      <w:numFmt w:val="bullet"/>
      <w:lvlText w:val="•"/>
      <w:lvlJc w:val="left"/>
      <w:pPr>
        <w:ind w:left="3086" w:hanging="202"/>
      </w:pPr>
      <w:rPr>
        <w:rFonts w:hint="default"/>
        <w:lang w:val="ru-RU" w:eastAsia="ru-RU" w:bidi="ru-RU"/>
      </w:rPr>
    </w:lvl>
    <w:lvl w:ilvl="3" w:tplc="0FD26B9A">
      <w:numFmt w:val="bullet"/>
      <w:lvlText w:val="•"/>
      <w:lvlJc w:val="left"/>
      <w:pPr>
        <w:ind w:left="4029" w:hanging="202"/>
      </w:pPr>
      <w:rPr>
        <w:rFonts w:hint="default"/>
        <w:lang w:val="ru-RU" w:eastAsia="ru-RU" w:bidi="ru-RU"/>
      </w:rPr>
    </w:lvl>
    <w:lvl w:ilvl="4" w:tplc="76D43014">
      <w:numFmt w:val="bullet"/>
      <w:lvlText w:val="•"/>
      <w:lvlJc w:val="left"/>
      <w:pPr>
        <w:ind w:left="4972" w:hanging="202"/>
      </w:pPr>
      <w:rPr>
        <w:rFonts w:hint="default"/>
        <w:lang w:val="ru-RU" w:eastAsia="ru-RU" w:bidi="ru-RU"/>
      </w:rPr>
    </w:lvl>
    <w:lvl w:ilvl="5" w:tplc="E09A1B50">
      <w:numFmt w:val="bullet"/>
      <w:lvlText w:val="•"/>
      <w:lvlJc w:val="left"/>
      <w:pPr>
        <w:ind w:left="5915" w:hanging="202"/>
      </w:pPr>
      <w:rPr>
        <w:rFonts w:hint="default"/>
        <w:lang w:val="ru-RU" w:eastAsia="ru-RU" w:bidi="ru-RU"/>
      </w:rPr>
    </w:lvl>
    <w:lvl w:ilvl="6" w:tplc="242E4B08">
      <w:numFmt w:val="bullet"/>
      <w:lvlText w:val="•"/>
      <w:lvlJc w:val="left"/>
      <w:pPr>
        <w:ind w:left="6858" w:hanging="202"/>
      </w:pPr>
      <w:rPr>
        <w:rFonts w:hint="default"/>
        <w:lang w:val="ru-RU" w:eastAsia="ru-RU" w:bidi="ru-RU"/>
      </w:rPr>
    </w:lvl>
    <w:lvl w:ilvl="7" w:tplc="CDEED382">
      <w:numFmt w:val="bullet"/>
      <w:lvlText w:val="•"/>
      <w:lvlJc w:val="left"/>
      <w:pPr>
        <w:ind w:left="7801" w:hanging="202"/>
      </w:pPr>
      <w:rPr>
        <w:rFonts w:hint="default"/>
        <w:lang w:val="ru-RU" w:eastAsia="ru-RU" w:bidi="ru-RU"/>
      </w:rPr>
    </w:lvl>
    <w:lvl w:ilvl="8" w:tplc="AFA6199C">
      <w:numFmt w:val="bullet"/>
      <w:lvlText w:val="•"/>
      <w:lvlJc w:val="left"/>
      <w:pPr>
        <w:ind w:left="8744" w:hanging="202"/>
      </w:pPr>
      <w:rPr>
        <w:rFonts w:hint="default"/>
        <w:lang w:val="ru-RU" w:eastAsia="ru-RU" w:bidi="ru-RU"/>
      </w:rPr>
    </w:lvl>
  </w:abstractNum>
  <w:abstractNum w:abstractNumId="5" w15:restartNumberingAfterBreak="0">
    <w:nsid w:val="251720FB"/>
    <w:multiLevelType w:val="hybridMultilevel"/>
    <w:tmpl w:val="F5844DB0"/>
    <w:lvl w:ilvl="0" w:tplc="D1F42420">
      <w:start w:val="1"/>
      <w:numFmt w:val="upperRoman"/>
      <w:lvlText w:val="%1."/>
      <w:lvlJc w:val="left"/>
      <w:pPr>
        <w:ind w:left="1451" w:hanging="197"/>
      </w:pPr>
      <w:rPr>
        <w:rFonts w:ascii="Times New Roman" w:eastAsia="Times New Roman" w:hAnsi="Times New Roman" w:cs="Times New Roman" w:hint="default"/>
        <w:spacing w:val="-10"/>
        <w:w w:val="98"/>
        <w:sz w:val="24"/>
        <w:szCs w:val="24"/>
        <w:lang w:val="ru-RU" w:eastAsia="ru-RU" w:bidi="ru-RU"/>
      </w:rPr>
    </w:lvl>
    <w:lvl w:ilvl="1" w:tplc="5D702278">
      <w:numFmt w:val="bullet"/>
      <w:lvlText w:val="•"/>
      <w:lvlJc w:val="left"/>
      <w:pPr>
        <w:ind w:left="2363" w:hanging="197"/>
      </w:pPr>
      <w:rPr>
        <w:rFonts w:hint="default"/>
        <w:lang w:val="ru-RU" w:eastAsia="ru-RU" w:bidi="ru-RU"/>
      </w:rPr>
    </w:lvl>
    <w:lvl w:ilvl="2" w:tplc="AB4AEA84">
      <w:numFmt w:val="bullet"/>
      <w:lvlText w:val="•"/>
      <w:lvlJc w:val="left"/>
      <w:pPr>
        <w:ind w:left="3266" w:hanging="197"/>
      </w:pPr>
      <w:rPr>
        <w:rFonts w:hint="default"/>
        <w:lang w:val="ru-RU" w:eastAsia="ru-RU" w:bidi="ru-RU"/>
      </w:rPr>
    </w:lvl>
    <w:lvl w:ilvl="3" w:tplc="66F43106">
      <w:numFmt w:val="bullet"/>
      <w:lvlText w:val="•"/>
      <w:lvlJc w:val="left"/>
      <w:pPr>
        <w:ind w:left="4169" w:hanging="197"/>
      </w:pPr>
      <w:rPr>
        <w:rFonts w:hint="default"/>
        <w:lang w:val="ru-RU" w:eastAsia="ru-RU" w:bidi="ru-RU"/>
      </w:rPr>
    </w:lvl>
    <w:lvl w:ilvl="4" w:tplc="1F34792A">
      <w:numFmt w:val="bullet"/>
      <w:lvlText w:val="•"/>
      <w:lvlJc w:val="left"/>
      <w:pPr>
        <w:ind w:left="5072" w:hanging="197"/>
      </w:pPr>
      <w:rPr>
        <w:rFonts w:hint="default"/>
        <w:lang w:val="ru-RU" w:eastAsia="ru-RU" w:bidi="ru-RU"/>
      </w:rPr>
    </w:lvl>
    <w:lvl w:ilvl="5" w:tplc="C0ECB86E">
      <w:numFmt w:val="bullet"/>
      <w:lvlText w:val="•"/>
      <w:lvlJc w:val="left"/>
      <w:pPr>
        <w:ind w:left="5975" w:hanging="197"/>
      </w:pPr>
      <w:rPr>
        <w:rFonts w:hint="default"/>
        <w:lang w:val="ru-RU" w:eastAsia="ru-RU" w:bidi="ru-RU"/>
      </w:rPr>
    </w:lvl>
    <w:lvl w:ilvl="6" w:tplc="02F0F8C6">
      <w:numFmt w:val="bullet"/>
      <w:lvlText w:val="•"/>
      <w:lvlJc w:val="left"/>
      <w:pPr>
        <w:ind w:left="6878" w:hanging="197"/>
      </w:pPr>
      <w:rPr>
        <w:rFonts w:hint="default"/>
        <w:lang w:val="ru-RU" w:eastAsia="ru-RU" w:bidi="ru-RU"/>
      </w:rPr>
    </w:lvl>
    <w:lvl w:ilvl="7" w:tplc="6CB6188A">
      <w:numFmt w:val="bullet"/>
      <w:lvlText w:val="•"/>
      <w:lvlJc w:val="left"/>
      <w:pPr>
        <w:ind w:left="7781" w:hanging="197"/>
      </w:pPr>
      <w:rPr>
        <w:rFonts w:hint="default"/>
        <w:lang w:val="ru-RU" w:eastAsia="ru-RU" w:bidi="ru-RU"/>
      </w:rPr>
    </w:lvl>
    <w:lvl w:ilvl="8" w:tplc="ADF29972">
      <w:numFmt w:val="bullet"/>
      <w:lvlText w:val="•"/>
      <w:lvlJc w:val="left"/>
      <w:pPr>
        <w:ind w:left="8684" w:hanging="197"/>
      </w:pPr>
      <w:rPr>
        <w:rFonts w:hint="default"/>
        <w:lang w:val="ru-RU" w:eastAsia="ru-RU" w:bidi="ru-RU"/>
      </w:rPr>
    </w:lvl>
  </w:abstractNum>
  <w:abstractNum w:abstractNumId="6" w15:restartNumberingAfterBreak="0">
    <w:nsid w:val="312E7214"/>
    <w:multiLevelType w:val="multilevel"/>
    <w:tmpl w:val="6B8A02E2"/>
    <w:lvl w:ilvl="0">
      <w:start w:val="1"/>
      <w:numFmt w:val="bullet"/>
      <w:lvlText w:val="•"/>
      <w:lvlJc w:val="left"/>
      <w:pPr>
        <w:ind w:left="0" w:firstLine="0"/>
      </w:pPr>
      <w:rPr>
        <w:rFonts w:ascii="Times New Roman" w:eastAsia="Times New Roman" w:hAnsi="Times New Roman" w:cs="Times New Roman"/>
        <w:b w:val="0"/>
        <w:bCs w:val="0"/>
        <w:i w:val="0"/>
        <w:iCs w:val="0"/>
        <w:smallCaps w:val="0"/>
        <w:strike w:val="0"/>
        <w:dstrike w:val="0"/>
        <w:color w:val="000000"/>
        <w:spacing w:val="0"/>
        <w:w w:val="100"/>
        <w:position w:val="0"/>
        <w:sz w:val="24"/>
        <w:szCs w:val="24"/>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7" w15:restartNumberingAfterBreak="0">
    <w:nsid w:val="324367BF"/>
    <w:multiLevelType w:val="hybridMultilevel"/>
    <w:tmpl w:val="9F2861F6"/>
    <w:lvl w:ilvl="0" w:tplc="A1AA78CE">
      <w:numFmt w:val="bullet"/>
      <w:lvlText w:val="−"/>
      <w:lvlJc w:val="left"/>
      <w:pPr>
        <w:ind w:left="1004" w:hanging="202"/>
      </w:pPr>
      <w:rPr>
        <w:rFonts w:ascii="Times New Roman" w:eastAsia="Times New Roman" w:hAnsi="Times New Roman" w:cs="Times New Roman" w:hint="default"/>
        <w:w w:val="100"/>
        <w:sz w:val="24"/>
        <w:szCs w:val="24"/>
        <w:lang w:val="ru-RU" w:eastAsia="ru-RU" w:bidi="ru-RU"/>
      </w:rPr>
    </w:lvl>
    <w:lvl w:ilvl="1" w:tplc="0D9A3F7C">
      <w:numFmt w:val="bullet"/>
      <w:lvlText w:val="•"/>
      <w:lvlJc w:val="left"/>
      <w:pPr>
        <w:ind w:left="1963" w:hanging="202"/>
      </w:pPr>
      <w:rPr>
        <w:rFonts w:hint="default"/>
        <w:lang w:val="ru-RU" w:eastAsia="ru-RU" w:bidi="ru-RU"/>
      </w:rPr>
    </w:lvl>
    <w:lvl w:ilvl="2" w:tplc="F2484C7A">
      <w:numFmt w:val="bullet"/>
      <w:lvlText w:val="•"/>
      <w:lvlJc w:val="left"/>
      <w:pPr>
        <w:ind w:left="2926" w:hanging="202"/>
      </w:pPr>
      <w:rPr>
        <w:rFonts w:hint="default"/>
        <w:lang w:val="ru-RU" w:eastAsia="ru-RU" w:bidi="ru-RU"/>
      </w:rPr>
    </w:lvl>
    <w:lvl w:ilvl="3" w:tplc="70969730">
      <w:numFmt w:val="bullet"/>
      <w:lvlText w:val="•"/>
      <w:lvlJc w:val="left"/>
      <w:pPr>
        <w:ind w:left="3889" w:hanging="202"/>
      </w:pPr>
      <w:rPr>
        <w:rFonts w:hint="default"/>
        <w:lang w:val="ru-RU" w:eastAsia="ru-RU" w:bidi="ru-RU"/>
      </w:rPr>
    </w:lvl>
    <w:lvl w:ilvl="4" w:tplc="99689C98">
      <w:numFmt w:val="bullet"/>
      <w:lvlText w:val="•"/>
      <w:lvlJc w:val="left"/>
      <w:pPr>
        <w:ind w:left="4852" w:hanging="202"/>
      </w:pPr>
      <w:rPr>
        <w:rFonts w:hint="default"/>
        <w:lang w:val="ru-RU" w:eastAsia="ru-RU" w:bidi="ru-RU"/>
      </w:rPr>
    </w:lvl>
    <w:lvl w:ilvl="5" w:tplc="16D8B84C">
      <w:numFmt w:val="bullet"/>
      <w:lvlText w:val="•"/>
      <w:lvlJc w:val="left"/>
      <w:pPr>
        <w:ind w:left="5815" w:hanging="202"/>
      </w:pPr>
      <w:rPr>
        <w:rFonts w:hint="default"/>
        <w:lang w:val="ru-RU" w:eastAsia="ru-RU" w:bidi="ru-RU"/>
      </w:rPr>
    </w:lvl>
    <w:lvl w:ilvl="6" w:tplc="D458D85A">
      <w:numFmt w:val="bullet"/>
      <w:lvlText w:val="•"/>
      <w:lvlJc w:val="left"/>
      <w:pPr>
        <w:ind w:left="6778" w:hanging="202"/>
      </w:pPr>
      <w:rPr>
        <w:rFonts w:hint="default"/>
        <w:lang w:val="ru-RU" w:eastAsia="ru-RU" w:bidi="ru-RU"/>
      </w:rPr>
    </w:lvl>
    <w:lvl w:ilvl="7" w:tplc="995A75E6">
      <w:numFmt w:val="bullet"/>
      <w:lvlText w:val="•"/>
      <w:lvlJc w:val="left"/>
      <w:pPr>
        <w:ind w:left="7741" w:hanging="202"/>
      </w:pPr>
      <w:rPr>
        <w:rFonts w:hint="default"/>
        <w:lang w:val="ru-RU" w:eastAsia="ru-RU" w:bidi="ru-RU"/>
      </w:rPr>
    </w:lvl>
    <w:lvl w:ilvl="8" w:tplc="6972926C">
      <w:numFmt w:val="bullet"/>
      <w:lvlText w:val="•"/>
      <w:lvlJc w:val="left"/>
      <w:pPr>
        <w:ind w:left="8704" w:hanging="202"/>
      </w:pPr>
      <w:rPr>
        <w:rFonts w:hint="default"/>
        <w:lang w:val="ru-RU" w:eastAsia="ru-RU" w:bidi="ru-RU"/>
      </w:rPr>
    </w:lvl>
  </w:abstractNum>
  <w:abstractNum w:abstractNumId="8" w15:restartNumberingAfterBreak="0">
    <w:nsid w:val="33A33C0B"/>
    <w:multiLevelType w:val="hybridMultilevel"/>
    <w:tmpl w:val="6B8AE578"/>
    <w:lvl w:ilvl="0" w:tplc="E65E675A">
      <w:numFmt w:val="bullet"/>
      <w:lvlText w:val=""/>
      <w:lvlJc w:val="left"/>
      <w:pPr>
        <w:ind w:left="199" w:hanging="207"/>
      </w:pPr>
      <w:rPr>
        <w:rFonts w:ascii="Symbol" w:eastAsia="Symbol" w:hAnsi="Symbol" w:cs="Symbol" w:hint="default"/>
        <w:w w:val="100"/>
        <w:sz w:val="24"/>
        <w:szCs w:val="24"/>
        <w:lang w:val="ru-RU" w:eastAsia="ru-RU" w:bidi="ru-RU"/>
      </w:rPr>
    </w:lvl>
    <w:lvl w:ilvl="1" w:tplc="4ED6B582">
      <w:numFmt w:val="bullet"/>
      <w:lvlText w:val=""/>
      <w:lvlJc w:val="left"/>
      <w:pPr>
        <w:ind w:left="936" w:hanging="202"/>
      </w:pPr>
      <w:rPr>
        <w:rFonts w:ascii="Symbol" w:eastAsia="Symbol" w:hAnsi="Symbol" w:cs="Symbol" w:hint="default"/>
        <w:w w:val="100"/>
        <w:sz w:val="24"/>
        <w:szCs w:val="24"/>
        <w:lang w:val="ru-RU" w:eastAsia="ru-RU" w:bidi="ru-RU"/>
      </w:rPr>
    </w:lvl>
    <w:lvl w:ilvl="2" w:tplc="E600182C">
      <w:numFmt w:val="bullet"/>
      <w:lvlText w:val="•"/>
      <w:lvlJc w:val="left"/>
      <w:pPr>
        <w:ind w:left="1937" w:hanging="202"/>
      </w:pPr>
      <w:rPr>
        <w:rFonts w:hint="default"/>
        <w:lang w:val="ru-RU" w:eastAsia="ru-RU" w:bidi="ru-RU"/>
      </w:rPr>
    </w:lvl>
    <w:lvl w:ilvl="3" w:tplc="C9F8DA30">
      <w:numFmt w:val="bullet"/>
      <w:lvlText w:val="•"/>
      <w:lvlJc w:val="left"/>
      <w:pPr>
        <w:ind w:left="2934" w:hanging="202"/>
      </w:pPr>
      <w:rPr>
        <w:rFonts w:hint="default"/>
        <w:lang w:val="ru-RU" w:eastAsia="ru-RU" w:bidi="ru-RU"/>
      </w:rPr>
    </w:lvl>
    <w:lvl w:ilvl="4" w:tplc="2438C864">
      <w:numFmt w:val="bullet"/>
      <w:lvlText w:val="•"/>
      <w:lvlJc w:val="left"/>
      <w:pPr>
        <w:ind w:left="3931" w:hanging="202"/>
      </w:pPr>
      <w:rPr>
        <w:rFonts w:hint="default"/>
        <w:lang w:val="ru-RU" w:eastAsia="ru-RU" w:bidi="ru-RU"/>
      </w:rPr>
    </w:lvl>
    <w:lvl w:ilvl="5" w:tplc="57FA9542">
      <w:numFmt w:val="bullet"/>
      <w:lvlText w:val="•"/>
      <w:lvlJc w:val="left"/>
      <w:pPr>
        <w:ind w:left="4928" w:hanging="202"/>
      </w:pPr>
      <w:rPr>
        <w:rFonts w:hint="default"/>
        <w:lang w:val="ru-RU" w:eastAsia="ru-RU" w:bidi="ru-RU"/>
      </w:rPr>
    </w:lvl>
    <w:lvl w:ilvl="6" w:tplc="880CCAA2">
      <w:numFmt w:val="bullet"/>
      <w:lvlText w:val="•"/>
      <w:lvlJc w:val="left"/>
      <w:pPr>
        <w:ind w:left="5926" w:hanging="202"/>
      </w:pPr>
      <w:rPr>
        <w:rFonts w:hint="default"/>
        <w:lang w:val="ru-RU" w:eastAsia="ru-RU" w:bidi="ru-RU"/>
      </w:rPr>
    </w:lvl>
    <w:lvl w:ilvl="7" w:tplc="5748CD66">
      <w:numFmt w:val="bullet"/>
      <w:lvlText w:val="•"/>
      <w:lvlJc w:val="left"/>
      <w:pPr>
        <w:ind w:left="6923" w:hanging="202"/>
      </w:pPr>
      <w:rPr>
        <w:rFonts w:hint="default"/>
        <w:lang w:val="ru-RU" w:eastAsia="ru-RU" w:bidi="ru-RU"/>
      </w:rPr>
    </w:lvl>
    <w:lvl w:ilvl="8" w:tplc="4B02000E">
      <w:numFmt w:val="bullet"/>
      <w:lvlText w:val="•"/>
      <w:lvlJc w:val="left"/>
      <w:pPr>
        <w:ind w:left="7920" w:hanging="202"/>
      </w:pPr>
      <w:rPr>
        <w:rFonts w:hint="default"/>
        <w:lang w:val="ru-RU" w:eastAsia="ru-RU" w:bidi="ru-RU"/>
      </w:rPr>
    </w:lvl>
  </w:abstractNum>
  <w:abstractNum w:abstractNumId="9" w15:restartNumberingAfterBreak="0">
    <w:nsid w:val="348F0F17"/>
    <w:multiLevelType w:val="hybridMultilevel"/>
    <w:tmpl w:val="284C4EDA"/>
    <w:lvl w:ilvl="0" w:tplc="90D25860">
      <w:start w:val="1"/>
      <w:numFmt w:val="decimal"/>
      <w:lvlText w:val="%1."/>
      <w:lvlJc w:val="left"/>
      <w:pPr>
        <w:ind w:left="118" w:hanging="281"/>
      </w:pPr>
      <w:rPr>
        <w:rFonts w:ascii="Times New Roman" w:eastAsia="Times New Roman" w:hAnsi="Times New Roman" w:cs="Times New Roman" w:hint="default"/>
        <w:spacing w:val="-22"/>
        <w:w w:val="100"/>
        <w:sz w:val="24"/>
        <w:szCs w:val="24"/>
        <w:lang w:val="ru-RU" w:eastAsia="ru-RU" w:bidi="ru-RU"/>
      </w:rPr>
    </w:lvl>
    <w:lvl w:ilvl="1" w:tplc="D6A62D20">
      <w:numFmt w:val="bullet"/>
      <w:lvlText w:val="•"/>
      <w:lvlJc w:val="left"/>
      <w:pPr>
        <w:ind w:left="1123" w:hanging="281"/>
      </w:pPr>
      <w:rPr>
        <w:rFonts w:hint="default"/>
        <w:lang w:val="ru-RU" w:eastAsia="ru-RU" w:bidi="ru-RU"/>
      </w:rPr>
    </w:lvl>
    <w:lvl w:ilvl="2" w:tplc="7C8A55D4">
      <w:numFmt w:val="bullet"/>
      <w:lvlText w:val="•"/>
      <w:lvlJc w:val="left"/>
      <w:pPr>
        <w:ind w:left="2126" w:hanging="281"/>
      </w:pPr>
      <w:rPr>
        <w:rFonts w:hint="default"/>
        <w:lang w:val="ru-RU" w:eastAsia="ru-RU" w:bidi="ru-RU"/>
      </w:rPr>
    </w:lvl>
    <w:lvl w:ilvl="3" w:tplc="39B06146">
      <w:numFmt w:val="bullet"/>
      <w:lvlText w:val="•"/>
      <w:lvlJc w:val="left"/>
      <w:pPr>
        <w:ind w:left="3129" w:hanging="281"/>
      </w:pPr>
      <w:rPr>
        <w:rFonts w:hint="default"/>
        <w:lang w:val="ru-RU" w:eastAsia="ru-RU" w:bidi="ru-RU"/>
      </w:rPr>
    </w:lvl>
    <w:lvl w:ilvl="4" w:tplc="1FD81068">
      <w:numFmt w:val="bullet"/>
      <w:lvlText w:val="•"/>
      <w:lvlJc w:val="left"/>
      <w:pPr>
        <w:ind w:left="4132" w:hanging="281"/>
      </w:pPr>
      <w:rPr>
        <w:rFonts w:hint="default"/>
        <w:lang w:val="ru-RU" w:eastAsia="ru-RU" w:bidi="ru-RU"/>
      </w:rPr>
    </w:lvl>
    <w:lvl w:ilvl="5" w:tplc="ABBCBC1A">
      <w:numFmt w:val="bullet"/>
      <w:lvlText w:val="•"/>
      <w:lvlJc w:val="left"/>
      <w:pPr>
        <w:ind w:left="5135" w:hanging="281"/>
      </w:pPr>
      <w:rPr>
        <w:rFonts w:hint="default"/>
        <w:lang w:val="ru-RU" w:eastAsia="ru-RU" w:bidi="ru-RU"/>
      </w:rPr>
    </w:lvl>
    <w:lvl w:ilvl="6" w:tplc="DA70B8EA">
      <w:numFmt w:val="bullet"/>
      <w:lvlText w:val="•"/>
      <w:lvlJc w:val="left"/>
      <w:pPr>
        <w:ind w:left="6138" w:hanging="281"/>
      </w:pPr>
      <w:rPr>
        <w:rFonts w:hint="default"/>
        <w:lang w:val="ru-RU" w:eastAsia="ru-RU" w:bidi="ru-RU"/>
      </w:rPr>
    </w:lvl>
    <w:lvl w:ilvl="7" w:tplc="70B2C566">
      <w:numFmt w:val="bullet"/>
      <w:lvlText w:val="•"/>
      <w:lvlJc w:val="left"/>
      <w:pPr>
        <w:ind w:left="7141" w:hanging="281"/>
      </w:pPr>
      <w:rPr>
        <w:rFonts w:hint="default"/>
        <w:lang w:val="ru-RU" w:eastAsia="ru-RU" w:bidi="ru-RU"/>
      </w:rPr>
    </w:lvl>
    <w:lvl w:ilvl="8" w:tplc="8F180B36">
      <w:numFmt w:val="bullet"/>
      <w:lvlText w:val="•"/>
      <w:lvlJc w:val="left"/>
      <w:pPr>
        <w:ind w:left="8144" w:hanging="281"/>
      </w:pPr>
      <w:rPr>
        <w:rFonts w:hint="default"/>
        <w:lang w:val="ru-RU" w:eastAsia="ru-RU" w:bidi="ru-RU"/>
      </w:rPr>
    </w:lvl>
  </w:abstractNum>
  <w:abstractNum w:abstractNumId="10" w15:restartNumberingAfterBreak="0">
    <w:nsid w:val="366E49B1"/>
    <w:multiLevelType w:val="hybridMultilevel"/>
    <w:tmpl w:val="85DCBB14"/>
    <w:lvl w:ilvl="0" w:tplc="67E2CB60">
      <w:numFmt w:val="bullet"/>
      <w:lvlText w:val="−"/>
      <w:lvlJc w:val="left"/>
      <w:pPr>
        <w:ind w:left="936" w:hanging="202"/>
      </w:pPr>
      <w:rPr>
        <w:rFonts w:ascii="Times New Roman" w:eastAsia="Times New Roman" w:hAnsi="Times New Roman" w:cs="Times New Roman" w:hint="default"/>
        <w:w w:val="100"/>
        <w:sz w:val="24"/>
        <w:szCs w:val="24"/>
        <w:lang w:val="ru-RU" w:eastAsia="ru-RU" w:bidi="ru-RU"/>
      </w:rPr>
    </w:lvl>
    <w:lvl w:ilvl="1" w:tplc="D28AB680">
      <w:numFmt w:val="bullet"/>
      <w:lvlText w:val="•"/>
      <w:lvlJc w:val="left"/>
      <w:pPr>
        <w:ind w:left="1988" w:hanging="202"/>
      </w:pPr>
      <w:rPr>
        <w:rFonts w:hint="default"/>
        <w:lang w:val="ru-RU" w:eastAsia="ru-RU" w:bidi="ru-RU"/>
      </w:rPr>
    </w:lvl>
    <w:lvl w:ilvl="2" w:tplc="FFDE72DE">
      <w:numFmt w:val="bullet"/>
      <w:lvlText w:val="•"/>
      <w:lvlJc w:val="left"/>
      <w:pPr>
        <w:ind w:left="3037" w:hanging="202"/>
      </w:pPr>
      <w:rPr>
        <w:rFonts w:hint="default"/>
        <w:lang w:val="ru-RU" w:eastAsia="ru-RU" w:bidi="ru-RU"/>
      </w:rPr>
    </w:lvl>
    <w:lvl w:ilvl="3" w:tplc="4B7C2D44">
      <w:numFmt w:val="bullet"/>
      <w:lvlText w:val="•"/>
      <w:lvlJc w:val="left"/>
      <w:pPr>
        <w:ind w:left="4085" w:hanging="202"/>
      </w:pPr>
      <w:rPr>
        <w:rFonts w:hint="default"/>
        <w:lang w:val="ru-RU" w:eastAsia="ru-RU" w:bidi="ru-RU"/>
      </w:rPr>
    </w:lvl>
    <w:lvl w:ilvl="4" w:tplc="0B54DA2E">
      <w:numFmt w:val="bullet"/>
      <w:lvlText w:val="•"/>
      <w:lvlJc w:val="left"/>
      <w:pPr>
        <w:ind w:left="5134" w:hanging="202"/>
      </w:pPr>
      <w:rPr>
        <w:rFonts w:hint="default"/>
        <w:lang w:val="ru-RU" w:eastAsia="ru-RU" w:bidi="ru-RU"/>
      </w:rPr>
    </w:lvl>
    <w:lvl w:ilvl="5" w:tplc="D9D8E13C">
      <w:numFmt w:val="bullet"/>
      <w:lvlText w:val="•"/>
      <w:lvlJc w:val="left"/>
      <w:pPr>
        <w:ind w:left="6183" w:hanging="202"/>
      </w:pPr>
      <w:rPr>
        <w:rFonts w:hint="default"/>
        <w:lang w:val="ru-RU" w:eastAsia="ru-RU" w:bidi="ru-RU"/>
      </w:rPr>
    </w:lvl>
    <w:lvl w:ilvl="6" w:tplc="77706166">
      <w:numFmt w:val="bullet"/>
      <w:lvlText w:val="•"/>
      <w:lvlJc w:val="left"/>
      <w:pPr>
        <w:ind w:left="7231" w:hanging="202"/>
      </w:pPr>
      <w:rPr>
        <w:rFonts w:hint="default"/>
        <w:lang w:val="ru-RU" w:eastAsia="ru-RU" w:bidi="ru-RU"/>
      </w:rPr>
    </w:lvl>
    <w:lvl w:ilvl="7" w:tplc="FDE01722">
      <w:numFmt w:val="bullet"/>
      <w:lvlText w:val="•"/>
      <w:lvlJc w:val="left"/>
      <w:pPr>
        <w:ind w:left="8280" w:hanging="202"/>
      </w:pPr>
      <w:rPr>
        <w:rFonts w:hint="default"/>
        <w:lang w:val="ru-RU" w:eastAsia="ru-RU" w:bidi="ru-RU"/>
      </w:rPr>
    </w:lvl>
    <w:lvl w:ilvl="8" w:tplc="EB1C2B98">
      <w:numFmt w:val="bullet"/>
      <w:lvlText w:val="•"/>
      <w:lvlJc w:val="left"/>
      <w:pPr>
        <w:ind w:left="9329" w:hanging="202"/>
      </w:pPr>
      <w:rPr>
        <w:rFonts w:hint="default"/>
        <w:lang w:val="ru-RU" w:eastAsia="ru-RU" w:bidi="ru-RU"/>
      </w:rPr>
    </w:lvl>
  </w:abstractNum>
  <w:abstractNum w:abstractNumId="11" w15:restartNumberingAfterBreak="0">
    <w:nsid w:val="376A1FC2"/>
    <w:multiLevelType w:val="hybridMultilevel"/>
    <w:tmpl w:val="3E2436B8"/>
    <w:lvl w:ilvl="0" w:tplc="BEB6CAAA">
      <w:numFmt w:val="bullet"/>
      <w:lvlText w:val="−"/>
      <w:lvlJc w:val="left"/>
      <w:pPr>
        <w:ind w:left="436" w:hanging="202"/>
      </w:pPr>
      <w:rPr>
        <w:rFonts w:ascii="Times New Roman" w:eastAsia="Times New Roman" w:hAnsi="Times New Roman" w:cs="Times New Roman" w:hint="default"/>
        <w:w w:val="100"/>
        <w:sz w:val="24"/>
        <w:szCs w:val="24"/>
        <w:lang w:val="ru-RU" w:eastAsia="ru-RU" w:bidi="ru-RU"/>
      </w:rPr>
    </w:lvl>
    <w:lvl w:ilvl="1" w:tplc="6A3623C8">
      <w:numFmt w:val="bullet"/>
      <w:lvlText w:val="•"/>
      <w:lvlJc w:val="left"/>
      <w:pPr>
        <w:ind w:left="540" w:hanging="202"/>
      </w:pPr>
      <w:rPr>
        <w:rFonts w:hint="default"/>
        <w:lang w:val="ru-RU" w:eastAsia="ru-RU" w:bidi="ru-RU"/>
      </w:rPr>
    </w:lvl>
    <w:lvl w:ilvl="2" w:tplc="F4621F3C">
      <w:numFmt w:val="bullet"/>
      <w:lvlText w:val="•"/>
      <w:lvlJc w:val="left"/>
      <w:pPr>
        <w:ind w:left="1662" w:hanging="202"/>
      </w:pPr>
      <w:rPr>
        <w:rFonts w:hint="default"/>
        <w:lang w:val="ru-RU" w:eastAsia="ru-RU" w:bidi="ru-RU"/>
      </w:rPr>
    </w:lvl>
    <w:lvl w:ilvl="3" w:tplc="AB821D64">
      <w:numFmt w:val="bullet"/>
      <w:lvlText w:val="•"/>
      <w:lvlJc w:val="left"/>
      <w:pPr>
        <w:ind w:left="2785" w:hanging="202"/>
      </w:pPr>
      <w:rPr>
        <w:rFonts w:hint="default"/>
        <w:lang w:val="ru-RU" w:eastAsia="ru-RU" w:bidi="ru-RU"/>
      </w:rPr>
    </w:lvl>
    <w:lvl w:ilvl="4" w:tplc="0A34B604">
      <w:numFmt w:val="bullet"/>
      <w:lvlText w:val="•"/>
      <w:lvlJc w:val="left"/>
      <w:pPr>
        <w:ind w:left="3908" w:hanging="202"/>
      </w:pPr>
      <w:rPr>
        <w:rFonts w:hint="default"/>
        <w:lang w:val="ru-RU" w:eastAsia="ru-RU" w:bidi="ru-RU"/>
      </w:rPr>
    </w:lvl>
    <w:lvl w:ilvl="5" w:tplc="251AD4A0">
      <w:numFmt w:val="bullet"/>
      <w:lvlText w:val="•"/>
      <w:lvlJc w:val="left"/>
      <w:pPr>
        <w:ind w:left="5031" w:hanging="202"/>
      </w:pPr>
      <w:rPr>
        <w:rFonts w:hint="default"/>
        <w:lang w:val="ru-RU" w:eastAsia="ru-RU" w:bidi="ru-RU"/>
      </w:rPr>
    </w:lvl>
    <w:lvl w:ilvl="6" w:tplc="B3EE276A">
      <w:numFmt w:val="bullet"/>
      <w:lvlText w:val="•"/>
      <w:lvlJc w:val="left"/>
      <w:pPr>
        <w:ind w:left="6154" w:hanging="202"/>
      </w:pPr>
      <w:rPr>
        <w:rFonts w:hint="default"/>
        <w:lang w:val="ru-RU" w:eastAsia="ru-RU" w:bidi="ru-RU"/>
      </w:rPr>
    </w:lvl>
    <w:lvl w:ilvl="7" w:tplc="5B2AAEE8">
      <w:numFmt w:val="bullet"/>
      <w:lvlText w:val="•"/>
      <w:lvlJc w:val="left"/>
      <w:pPr>
        <w:ind w:left="7277" w:hanging="202"/>
      </w:pPr>
      <w:rPr>
        <w:rFonts w:hint="default"/>
        <w:lang w:val="ru-RU" w:eastAsia="ru-RU" w:bidi="ru-RU"/>
      </w:rPr>
    </w:lvl>
    <w:lvl w:ilvl="8" w:tplc="80EA034C">
      <w:numFmt w:val="bullet"/>
      <w:lvlText w:val="•"/>
      <w:lvlJc w:val="left"/>
      <w:pPr>
        <w:ind w:left="8400" w:hanging="202"/>
      </w:pPr>
      <w:rPr>
        <w:rFonts w:hint="default"/>
        <w:lang w:val="ru-RU" w:eastAsia="ru-RU" w:bidi="ru-RU"/>
      </w:rPr>
    </w:lvl>
  </w:abstractNum>
  <w:abstractNum w:abstractNumId="12" w15:restartNumberingAfterBreak="0">
    <w:nsid w:val="39274A71"/>
    <w:multiLevelType w:val="hybridMultilevel"/>
    <w:tmpl w:val="4FDAAF3E"/>
    <w:lvl w:ilvl="0" w:tplc="7E225844">
      <w:start w:val="1"/>
      <w:numFmt w:val="decimal"/>
      <w:lvlText w:val="%1."/>
      <w:lvlJc w:val="left"/>
      <w:pPr>
        <w:ind w:left="438" w:hanging="269"/>
      </w:pPr>
      <w:rPr>
        <w:rFonts w:hint="default"/>
        <w:w w:val="100"/>
        <w:lang w:val="ru-RU" w:eastAsia="ru-RU" w:bidi="ru-RU"/>
      </w:rPr>
    </w:lvl>
    <w:lvl w:ilvl="1" w:tplc="C5D874A0">
      <w:numFmt w:val="bullet"/>
      <w:lvlText w:val="−"/>
      <w:lvlJc w:val="left"/>
      <w:pPr>
        <w:ind w:left="1148" w:hanging="202"/>
      </w:pPr>
      <w:rPr>
        <w:rFonts w:ascii="Times New Roman" w:eastAsia="Times New Roman" w:hAnsi="Times New Roman" w:cs="Times New Roman" w:hint="default"/>
        <w:w w:val="100"/>
        <w:sz w:val="24"/>
        <w:szCs w:val="24"/>
        <w:lang w:val="ru-RU" w:eastAsia="ru-RU" w:bidi="ru-RU"/>
      </w:rPr>
    </w:lvl>
    <w:lvl w:ilvl="2" w:tplc="AEEAE4C2">
      <w:numFmt w:val="bullet"/>
      <w:lvlText w:val="•"/>
      <w:lvlJc w:val="left"/>
      <w:pPr>
        <w:ind w:left="2194" w:hanging="202"/>
      </w:pPr>
      <w:rPr>
        <w:rFonts w:hint="default"/>
        <w:lang w:val="ru-RU" w:eastAsia="ru-RU" w:bidi="ru-RU"/>
      </w:rPr>
    </w:lvl>
    <w:lvl w:ilvl="3" w:tplc="76EA58F4">
      <w:numFmt w:val="bullet"/>
      <w:lvlText w:val="•"/>
      <w:lvlJc w:val="left"/>
      <w:pPr>
        <w:ind w:left="3249" w:hanging="202"/>
      </w:pPr>
      <w:rPr>
        <w:rFonts w:hint="default"/>
        <w:lang w:val="ru-RU" w:eastAsia="ru-RU" w:bidi="ru-RU"/>
      </w:rPr>
    </w:lvl>
    <w:lvl w:ilvl="4" w:tplc="F9467C3E">
      <w:numFmt w:val="bullet"/>
      <w:lvlText w:val="•"/>
      <w:lvlJc w:val="left"/>
      <w:pPr>
        <w:ind w:left="4303" w:hanging="202"/>
      </w:pPr>
      <w:rPr>
        <w:rFonts w:hint="default"/>
        <w:lang w:val="ru-RU" w:eastAsia="ru-RU" w:bidi="ru-RU"/>
      </w:rPr>
    </w:lvl>
    <w:lvl w:ilvl="5" w:tplc="C226DE1E">
      <w:numFmt w:val="bullet"/>
      <w:lvlText w:val="•"/>
      <w:lvlJc w:val="left"/>
      <w:pPr>
        <w:ind w:left="5358" w:hanging="202"/>
      </w:pPr>
      <w:rPr>
        <w:rFonts w:hint="default"/>
        <w:lang w:val="ru-RU" w:eastAsia="ru-RU" w:bidi="ru-RU"/>
      </w:rPr>
    </w:lvl>
    <w:lvl w:ilvl="6" w:tplc="E32477E2">
      <w:numFmt w:val="bullet"/>
      <w:lvlText w:val="•"/>
      <w:lvlJc w:val="left"/>
      <w:pPr>
        <w:ind w:left="6412" w:hanging="202"/>
      </w:pPr>
      <w:rPr>
        <w:rFonts w:hint="default"/>
        <w:lang w:val="ru-RU" w:eastAsia="ru-RU" w:bidi="ru-RU"/>
      </w:rPr>
    </w:lvl>
    <w:lvl w:ilvl="7" w:tplc="7F9A94BC">
      <w:numFmt w:val="bullet"/>
      <w:lvlText w:val="•"/>
      <w:lvlJc w:val="left"/>
      <w:pPr>
        <w:ind w:left="7467" w:hanging="202"/>
      </w:pPr>
      <w:rPr>
        <w:rFonts w:hint="default"/>
        <w:lang w:val="ru-RU" w:eastAsia="ru-RU" w:bidi="ru-RU"/>
      </w:rPr>
    </w:lvl>
    <w:lvl w:ilvl="8" w:tplc="5A7EF0FA">
      <w:numFmt w:val="bullet"/>
      <w:lvlText w:val="•"/>
      <w:lvlJc w:val="left"/>
      <w:pPr>
        <w:ind w:left="8522" w:hanging="202"/>
      </w:pPr>
      <w:rPr>
        <w:rFonts w:hint="default"/>
        <w:lang w:val="ru-RU" w:eastAsia="ru-RU" w:bidi="ru-RU"/>
      </w:rPr>
    </w:lvl>
  </w:abstractNum>
  <w:abstractNum w:abstractNumId="13" w15:restartNumberingAfterBreak="0">
    <w:nsid w:val="396E63EA"/>
    <w:multiLevelType w:val="multilevel"/>
    <w:tmpl w:val="52FC256A"/>
    <w:lvl w:ilvl="0">
      <w:start w:val="4"/>
      <w:numFmt w:val="decimal"/>
      <w:lvlText w:val="%1"/>
      <w:lvlJc w:val="left"/>
      <w:pPr>
        <w:ind w:left="1283" w:hanging="332"/>
      </w:pPr>
      <w:rPr>
        <w:rFonts w:hint="default"/>
        <w:lang w:val="ru-RU" w:eastAsia="ru-RU" w:bidi="ru-RU"/>
      </w:rPr>
    </w:lvl>
    <w:lvl w:ilvl="1">
      <w:start w:val="2"/>
      <w:numFmt w:val="decimal"/>
      <w:lvlText w:val="%1.%2"/>
      <w:lvlJc w:val="left"/>
      <w:pPr>
        <w:ind w:left="1283" w:hanging="332"/>
      </w:pPr>
      <w:rPr>
        <w:rFonts w:ascii="Times New Roman" w:eastAsia="Times New Roman" w:hAnsi="Times New Roman" w:cs="Times New Roman" w:hint="default"/>
        <w:w w:val="100"/>
        <w:sz w:val="22"/>
        <w:szCs w:val="22"/>
        <w:lang w:val="ru-RU" w:eastAsia="ru-RU" w:bidi="ru-RU"/>
      </w:rPr>
    </w:lvl>
    <w:lvl w:ilvl="2">
      <w:numFmt w:val="bullet"/>
      <w:lvlText w:val="•"/>
      <w:lvlJc w:val="left"/>
      <w:pPr>
        <w:ind w:left="3122" w:hanging="332"/>
      </w:pPr>
      <w:rPr>
        <w:rFonts w:hint="default"/>
        <w:lang w:val="ru-RU" w:eastAsia="ru-RU" w:bidi="ru-RU"/>
      </w:rPr>
    </w:lvl>
    <w:lvl w:ilvl="3">
      <w:numFmt w:val="bullet"/>
      <w:lvlText w:val="•"/>
      <w:lvlJc w:val="left"/>
      <w:pPr>
        <w:ind w:left="4043" w:hanging="332"/>
      </w:pPr>
      <w:rPr>
        <w:rFonts w:hint="default"/>
        <w:lang w:val="ru-RU" w:eastAsia="ru-RU" w:bidi="ru-RU"/>
      </w:rPr>
    </w:lvl>
    <w:lvl w:ilvl="4">
      <w:numFmt w:val="bullet"/>
      <w:lvlText w:val="•"/>
      <w:lvlJc w:val="left"/>
      <w:pPr>
        <w:ind w:left="4964" w:hanging="332"/>
      </w:pPr>
      <w:rPr>
        <w:rFonts w:hint="default"/>
        <w:lang w:val="ru-RU" w:eastAsia="ru-RU" w:bidi="ru-RU"/>
      </w:rPr>
    </w:lvl>
    <w:lvl w:ilvl="5">
      <w:numFmt w:val="bullet"/>
      <w:lvlText w:val="•"/>
      <w:lvlJc w:val="left"/>
      <w:pPr>
        <w:ind w:left="5885" w:hanging="332"/>
      </w:pPr>
      <w:rPr>
        <w:rFonts w:hint="default"/>
        <w:lang w:val="ru-RU" w:eastAsia="ru-RU" w:bidi="ru-RU"/>
      </w:rPr>
    </w:lvl>
    <w:lvl w:ilvl="6">
      <w:numFmt w:val="bullet"/>
      <w:lvlText w:val="•"/>
      <w:lvlJc w:val="left"/>
      <w:pPr>
        <w:ind w:left="6806" w:hanging="332"/>
      </w:pPr>
      <w:rPr>
        <w:rFonts w:hint="default"/>
        <w:lang w:val="ru-RU" w:eastAsia="ru-RU" w:bidi="ru-RU"/>
      </w:rPr>
    </w:lvl>
    <w:lvl w:ilvl="7">
      <w:numFmt w:val="bullet"/>
      <w:lvlText w:val="•"/>
      <w:lvlJc w:val="left"/>
      <w:pPr>
        <w:ind w:left="7727" w:hanging="332"/>
      </w:pPr>
      <w:rPr>
        <w:rFonts w:hint="default"/>
        <w:lang w:val="ru-RU" w:eastAsia="ru-RU" w:bidi="ru-RU"/>
      </w:rPr>
    </w:lvl>
    <w:lvl w:ilvl="8">
      <w:numFmt w:val="bullet"/>
      <w:lvlText w:val="•"/>
      <w:lvlJc w:val="left"/>
      <w:pPr>
        <w:ind w:left="8648" w:hanging="332"/>
      </w:pPr>
      <w:rPr>
        <w:rFonts w:hint="default"/>
        <w:lang w:val="ru-RU" w:eastAsia="ru-RU" w:bidi="ru-RU"/>
      </w:rPr>
    </w:lvl>
  </w:abstractNum>
  <w:abstractNum w:abstractNumId="14" w15:restartNumberingAfterBreak="0">
    <w:nsid w:val="4E5435DD"/>
    <w:multiLevelType w:val="hybridMultilevel"/>
    <w:tmpl w:val="47340646"/>
    <w:lvl w:ilvl="0" w:tplc="2F30892E">
      <w:numFmt w:val="bullet"/>
      <w:lvlText w:val="−"/>
      <w:lvlJc w:val="left"/>
      <w:pPr>
        <w:ind w:left="156" w:hanging="202"/>
      </w:pPr>
      <w:rPr>
        <w:rFonts w:ascii="Times New Roman" w:eastAsia="Times New Roman" w:hAnsi="Times New Roman" w:cs="Times New Roman" w:hint="default"/>
        <w:w w:val="100"/>
        <w:sz w:val="24"/>
        <w:szCs w:val="24"/>
        <w:lang w:val="ru-RU" w:eastAsia="ru-RU" w:bidi="ru-RU"/>
      </w:rPr>
    </w:lvl>
    <w:lvl w:ilvl="1" w:tplc="1A801922">
      <w:numFmt w:val="bullet"/>
      <w:lvlText w:val="•"/>
      <w:lvlJc w:val="left"/>
      <w:pPr>
        <w:ind w:left="1174" w:hanging="202"/>
      </w:pPr>
      <w:rPr>
        <w:rFonts w:hint="default"/>
        <w:lang w:val="ru-RU" w:eastAsia="ru-RU" w:bidi="ru-RU"/>
      </w:rPr>
    </w:lvl>
    <w:lvl w:ilvl="2" w:tplc="985688BC">
      <w:numFmt w:val="bullet"/>
      <w:lvlText w:val="•"/>
      <w:lvlJc w:val="left"/>
      <w:pPr>
        <w:ind w:left="2189" w:hanging="202"/>
      </w:pPr>
      <w:rPr>
        <w:rFonts w:hint="default"/>
        <w:lang w:val="ru-RU" w:eastAsia="ru-RU" w:bidi="ru-RU"/>
      </w:rPr>
    </w:lvl>
    <w:lvl w:ilvl="3" w:tplc="1F20935C">
      <w:numFmt w:val="bullet"/>
      <w:lvlText w:val="•"/>
      <w:lvlJc w:val="left"/>
      <w:pPr>
        <w:ind w:left="3203" w:hanging="202"/>
      </w:pPr>
      <w:rPr>
        <w:rFonts w:hint="default"/>
        <w:lang w:val="ru-RU" w:eastAsia="ru-RU" w:bidi="ru-RU"/>
      </w:rPr>
    </w:lvl>
    <w:lvl w:ilvl="4" w:tplc="C0A4C868">
      <w:numFmt w:val="bullet"/>
      <w:lvlText w:val="•"/>
      <w:lvlJc w:val="left"/>
      <w:pPr>
        <w:ind w:left="4218" w:hanging="202"/>
      </w:pPr>
      <w:rPr>
        <w:rFonts w:hint="default"/>
        <w:lang w:val="ru-RU" w:eastAsia="ru-RU" w:bidi="ru-RU"/>
      </w:rPr>
    </w:lvl>
    <w:lvl w:ilvl="5" w:tplc="DB1EAF54">
      <w:numFmt w:val="bullet"/>
      <w:lvlText w:val="•"/>
      <w:lvlJc w:val="left"/>
      <w:pPr>
        <w:ind w:left="5233" w:hanging="202"/>
      </w:pPr>
      <w:rPr>
        <w:rFonts w:hint="default"/>
        <w:lang w:val="ru-RU" w:eastAsia="ru-RU" w:bidi="ru-RU"/>
      </w:rPr>
    </w:lvl>
    <w:lvl w:ilvl="6" w:tplc="B78E34FC">
      <w:numFmt w:val="bullet"/>
      <w:lvlText w:val="•"/>
      <w:lvlJc w:val="left"/>
      <w:pPr>
        <w:ind w:left="6247" w:hanging="202"/>
      </w:pPr>
      <w:rPr>
        <w:rFonts w:hint="default"/>
        <w:lang w:val="ru-RU" w:eastAsia="ru-RU" w:bidi="ru-RU"/>
      </w:rPr>
    </w:lvl>
    <w:lvl w:ilvl="7" w:tplc="006A29CA">
      <w:numFmt w:val="bullet"/>
      <w:lvlText w:val="•"/>
      <w:lvlJc w:val="left"/>
      <w:pPr>
        <w:ind w:left="7262" w:hanging="202"/>
      </w:pPr>
      <w:rPr>
        <w:rFonts w:hint="default"/>
        <w:lang w:val="ru-RU" w:eastAsia="ru-RU" w:bidi="ru-RU"/>
      </w:rPr>
    </w:lvl>
    <w:lvl w:ilvl="8" w:tplc="774888D6">
      <w:numFmt w:val="bullet"/>
      <w:lvlText w:val="•"/>
      <w:lvlJc w:val="left"/>
      <w:pPr>
        <w:ind w:left="8277" w:hanging="202"/>
      </w:pPr>
      <w:rPr>
        <w:rFonts w:hint="default"/>
        <w:lang w:val="ru-RU" w:eastAsia="ru-RU" w:bidi="ru-RU"/>
      </w:rPr>
    </w:lvl>
  </w:abstractNum>
  <w:abstractNum w:abstractNumId="15" w15:restartNumberingAfterBreak="0">
    <w:nsid w:val="4F1469B2"/>
    <w:multiLevelType w:val="hybridMultilevel"/>
    <w:tmpl w:val="2B98F530"/>
    <w:lvl w:ilvl="0" w:tplc="EAA41794">
      <w:numFmt w:val="bullet"/>
      <w:lvlText w:val="−"/>
      <w:lvlJc w:val="left"/>
      <w:pPr>
        <w:ind w:left="1004" w:hanging="202"/>
      </w:pPr>
      <w:rPr>
        <w:rFonts w:ascii="Times New Roman" w:eastAsia="Times New Roman" w:hAnsi="Times New Roman" w:cs="Times New Roman" w:hint="default"/>
        <w:w w:val="100"/>
        <w:sz w:val="24"/>
        <w:szCs w:val="24"/>
        <w:lang w:val="ru-RU" w:eastAsia="ru-RU" w:bidi="ru-RU"/>
      </w:rPr>
    </w:lvl>
    <w:lvl w:ilvl="1" w:tplc="0DEA4FEC">
      <w:numFmt w:val="bullet"/>
      <w:lvlText w:val="•"/>
      <w:lvlJc w:val="left"/>
      <w:pPr>
        <w:ind w:left="1963" w:hanging="202"/>
      </w:pPr>
      <w:rPr>
        <w:rFonts w:hint="default"/>
        <w:lang w:val="ru-RU" w:eastAsia="ru-RU" w:bidi="ru-RU"/>
      </w:rPr>
    </w:lvl>
    <w:lvl w:ilvl="2" w:tplc="8F7851A2">
      <w:numFmt w:val="bullet"/>
      <w:lvlText w:val="•"/>
      <w:lvlJc w:val="left"/>
      <w:pPr>
        <w:ind w:left="2926" w:hanging="202"/>
      </w:pPr>
      <w:rPr>
        <w:rFonts w:hint="default"/>
        <w:lang w:val="ru-RU" w:eastAsia="ru-RU" w:bidi="ru-RU"/>
      </w:rPr>
    </w:lvl>
    <w:lvl w:ilvl="3" w:tplc="121C380A">
      <w:numFmt w:val="bullet"/>
      <w:lvlText w:val="•"/>
      <w:lvlJc w:val="left"/>
      <w:pPr>
        <w:ind w:left="3889" w:hanging="202"/>
      </w:pPr>
      <w:rPr>
        <w:rFonts w:hint="default"/>
        <w:lang w:val="ru-RU" w:eastAsia="ru-RU" w:bidi="ru-RU"/>
      </w:rPr>
    </w:lvl>
    <w:lvl w:ilvl="4" w:tplc="41B42710">
      <w:numFmt w:val="bullet"/>
      <w:lvlText w:val="•"/>
      <w:lvlJc w:val="left"/>
      <w:pPr>
        <w:ind w:left="4852" w:hanging="202"/>
      </w:pPr>
      <w:rPr>
        <w:rFonts w:hint="default"/>
        <w:lang w:val="ru-RU" w:eastAsia="ru-RU" w:bidi="ru-RU"/>
      </w:rPr>
    </w:lvl>
    <w:lvl w:ilvl="5" w:tplc="DA709732">
      <w:numFmt w:val="bullet"/>
      <w:lvlText w:val="•"/>
      <w:lvlJc w:val="left"/>
      <w:pPr>
        <w:ind w:left="5815" w:hanging="202"/>
      </w:pPr>
      <w:rPr>
        <w:rFonts w:hint="default"/>
        <w:lang w:val="ru-RU" w:eastAsia="ru-RU" w:bidi="ru-RU"/>
      </w:rPr>
    </w:lvl>
    <w:lvl w:ilvl="6" w:tplc="CC64AF90">
      <w:numFmt w:val="bullet"/>
      <w:lvlText w:val="•"/>
      <w:lvlJc w:val="left"/>
      <w:pPr>
        <w:ind w:left="6778" w:hanging="202"/>
      </w:pPr>
      <w:rPr>
        <w:rFonts w:hint="default"/>
        <w:lang w:val="ru-RU" w:eastAsia="ru-RU" w:bidi="ru-RU"/>
      </w:rPr>
    </w:lvl>
    <w:lvl w:ilvl="7" w:tplc="963624BC">
      <w:numFmt w:val="bullet"/>
      <w:lvlText w:val="•"/>
      <w:lvlJc w:val="left"/>
      <w:pPr>
        <w:ind w:left="7741" w:hanging="202"/>
      </w:pPr>
      <w:rPr>
        <w:rFonts w:hint="default"/>
        <w:lang w:val="ru-RU" w:eastAsia="ru-RU" w:bidi="ru-RU"/>
      </w:rPr>
    </w:lvl>
    <w:lvl w:ilvl="8" w:tplc="B97AFF3A">
      <w:numFmt w:val="bullet"/>
      <w:lvlText w:val="•"/>
      <w:lvlJc w:val="left"/>
      <w:pPr>
        <w:ind w:left="8704" w:hanging="202"/>
      </w:pPr>
      <w:rPr>
        <w:rFonts w:hint="default"/>
        <w:lang w:val="ru-RU" w:eastAsia="ru-RU" w:bidi="ru-RU"/>
      </w:rPr>
    </w:lvl>
  </w:abstractNum>
  <w:abstractNum w:abstractNumId="16" w15:restartNumberingAfterBreak="0">
    <w:nsid w:val="506038D8"/>
    <w:multiLevelType w:val="hybridMultilevel"/>
    <w:tmpl w:val="DEFCE30E"/>
    <w:lvl w:ilvl="0" w:tplc="4F141052">
      <w:start w:val="1"/>
      <w:numFmt w:val="decimal"/>
      <w:lvlText w:val="%1."/>
      <w:lvlJc w:val="left"/>
      <w:pPr>
        <w:ind w:left="1932" w:hanging="428"/>
      </w:pPr>
      <w:rPr>
        <w:rFonts w:ascii="Times New Roman" w:eastAsia="Times New Roman" w:hAnsi="Times New Roman" w:cs="Times New Roman" w:hint="default"/>
        <w:spacing w:val="-2"/>
        <w:w w:val="100"/>
        <w:sz w:val="24"/>
        <w:szCs w:val="24"/>
        <w:lang w:val="ru-RU" w:eastAsia="ru-RU" w:bidi="ru-RU"/>
      </w:rPr>
    </w:lvl>
    <w:lvl w:ilvl="1" w:tplc="8F228A56">
      <w:numFmt w:val="bullet"/>
      <w:lvlText w:val="•"/>
      <w:lvlJc w:val="left"/>
      <w:pPr>
        <w:ind w:left="2888" w:hanging="428"/>
      </w:pPr>
      <w:rPr>
        <w:rFonts w:hint="default"/>
        <w:lang w:val="ru-RU" w:eastAsia="ru-RU" w:bidi="ru-RU"/>
      </w:rPr>
    </w:lvl>
    <w:lvl w:ilvl="2" w:tplc="94CE28BA">
      <w:numFmt w:val="bullet"/>
      <w:lvlText w:val="•"/>
      <w:lvlJc w:val="left"/>
      <w:pPr>
        <w:ind w:left="3837" w:hanging="428"/>
      </w:pPr>
      <w:rPr>
        <w:rFonts w:hint="default"/>
        <w:lang w:val="ru-RU" w:eastAsia="ru-RU" w:bidi="ru-RU"/>
      </w:rPr>
    </w:lvl>
    <w:lvl w:ilvl="3" w:tplc="B642A8D0">
      <w:numFmt w:val="bullet"/>
      <w:lvlText w:val="•"/>
      <w:lvlJc w:val="left"/>
      <w:pPr>
        <w:ind w:left="4785" w:hanging="428"/>
      </w:pPr>
      <w:rPr>
        <w:rFonts w:hint="default"/>
        <w:lang w:val="ru-RU" w:eastAsia="ru-RU" w:bidi="ru-RU"/>
      </w:rPr>
    </w:lvl>
    <w:lvl w:ilvl="4" w:tplc="B5F4FD70">
      <w:numFmt w:val="bullet"/>
      <w:lvlText w:val="•"/>
      <w:lvlJc w:val="left"/>
      <w:pPr>
        <w:ind w:left="5734" w:hanging="428"/>
      </w:pPr>
      <w:rPr>
        <w:rFonts w:hint="default"/>
        <w:lang w:val="ru-RU" w:eastAsia="ru-RU" w:bidi="ru-RU"/>
      </w:rPr>
    </w:lvl>
    <w:lvl w:ilvl="5" w:tplc="3432AD54">
      <w:numFmt w:val="bullet"/>
      <w:lvlText w:val="•"/>
      <w:lvlJc w:val="left"/>
      <w:pPr>
        <w:ind w:left="6683" w:hanging="428"/>
      </w:pPr>
      <w:rPr>
        <w:rFonts w:hint="default"/>
        <w:lang w:val="ru-RU" w:eastAsia="ru-RU" w:bidi="ru-RU"/>
      </w:rPr>
    </w:lvl>
    <w:lvl w:ilvl="6" w:tplc="F4A87E26">
      <w:numFmt w:val="bullet"/>
      <w:lvlText w:val="•"/>
      <w:lvlJc w:val="left"/>
      <w:pPr>
        <w:ind w:left="7631" w:hanging="428"/>
      </w:pPr>
      <w:rPr>
        <w:rFonts w:hint="default"/>
        <w:lang w:val="ru-RU" w:eastAsia="ru-RU" w:bidi="ru-RU"/>
      </w:rPr>
    </w:lvl>
    <w:lvl w:ilvl="7" w:tplc="E0FCC528">
      <w:numFmt w:val="bullet"/>
      <w:lvlText w:val="•"/>
      <w:lvlJc w:val="left"/>
      <w:pPr>
        <w:ind w:left="8580" w:hanging="428"/>
      </w:pPr>
      <w:rPr>
        <w:rFonts w:hint="default"/>
        <w:lang w:val="ru-RU" w:eastAsia="ru-RU" w:bidi="ru-RU"/>
      </w:rPr>
    </w:lvl>
    <w:lvl w:ilvl="8" w:tplc="09AEB764">
      <w:numFmt w:val="bullet"/>
      <w:lvlText w:val="•"/>
      <w:lvlJc w:val="left"/>
      <w:pPr>
        <w:ind w:left="9529" w:hanging="428"/>
      </w:pPr>
      <w:rPr>
        <w:rFonts w:hint="default"/>
        <w:lang w:val="ru-RU" w:eastAsia="ru-RU" w:bidi="ru-RU"/>
      </w:rPr>
    </w:lvl>
  </w:abstractNum>
  <w:abstractNum w:abstractNumId="17" w15:restartNumberingAfterBreak="0">
    <w:nsid w:val="52A1388F"/>
    <w:multiLevelType w:val="hybridMultilevel"/>
    <w:tmpl w:val="07327F0C"/>
    <w:lvl w:ilvl="0" w:tplc="584853D8">
      <w:numFmt w:val="bullet"/>
      <w:lvlText w:val=""/>
      <w:lvlJc w:val="left"/>
      <w:pPr>
        <w:ind w:left="1004" w:hanging="202"/>
      </w:pPr>
      <w:rPr>
        <w:rFonts w:ascii="Symbol" w:eastAsia="Symbol" w:hAnsi="Symbol" w:cs="Symbol" w:hint="default"/>
        <w:w w:val="100"/>
        <w:sz w:val="24"/>
        <w:szCs w:val="24"/>
        <w:lang w:val="ru-RU" w:eastAsia="ru-RU" w:bidi="ru-RU"/>
      </w:rPr>
    </w:lvl>
    <w:lvl w:ilvl="1" w:tplc="D4BA9C60">
      <w:numFmt w:val="bullet"/>
      <w:lvlText w:val="•"/>
      <w:lvlJc w:val="left"/>
      <w:pPr>
        <w:ind w:left="1963" w:hanging="202"/>
      </w:pPr>
      <w:rPr>
        <w:rFonts w:hint="default"/>
        <w:lang w:val="ru-RU" w:eastAsia="ru-RU" w:bidi="ru-RU"/>
      </w:rPr>
    </w:lvl>
    <w:lvl w:ilvl="2" w:tplc="98CC52BA">
      <w:numFmt w:val="bullet"/>
      <w:lvlText w:val="•"/>
      <w:lvlJc w:val="left"/>
      <w:pPr>
        <w:ind w:left="2926" w:hanging="202"/>
      </w:pPr>
      <w:rPr>
        <w:rFonts w:hint="default"/>
        <w:lang w:val="ru-RU" w:eastAsia="ru-RU" w:bidi="ru-RU"/>
      </w:rPr>
    </w:lvl>
    <w:lvl w:ilvl="3" w:tplc="007E5DD6">
      <w:numFmt w:val="bullet"/>
      <w:lvlText w:val="•"/>
      <w:lvlJc w:val="left"/>
      <w:pPr>
        <w:ind w:left="3889" w:hanging="202"/>
      </w:pPr>
      <w:rPr>
        <w:rFonts w:hint="default"/>
        <w:lang w:val="ru-RU" w:eastAsia="ru-RU" w:bidi="ru-RU"/>
      </w:rPr>
    </w:lvl>
    <w:lvl w:ilvl="4" w:tplc="4AF87D0C">
      <w:numFmt w:val="bullet"/>
      <w:lvlText w:val="•"/>
      <w:lvlJc w:val="left"/>
      <w:pPr>
        <w:ind w:left="4852" w:hanging="202"/>
      </w:pPr>
      <w:rPr>
        <w:rFonts w:hint="default"/>
        <w:lang w:val="ru-RU" w:eastAsia="ru-RU" w:bidi="ru-RU"/>
      </w:rPr>
    </w:lvl>
    <w:lvl w:ilvl="5" w:tplc="D056EFFC">
      <w:numFmt w:val="bullet"/>
      <w:lvlText w:val="•"/>
      <w:lvlJc w:val="left"/>
      <w:pPr>
        <w:ind w:left="5815" w:hanging="202"/>
      </w:pPr>
      <w:rPr>
        <w:rFonts w:hint="default"/>
        <w:lang w:val="ru-RU" w:eastAsia="ru-RU" w:bidi="ru-RU"/>
      </w:rPr>
    </w:lvl>
    <w:lvl w:ilvl="6" w:tplc="20D27642">
      <w:numFmt w:val="bullet"/>
      <w:lvlText w:val="•"/>
      <w:lvlJc w:val="left"/>
      <w:pPr>
        <w:ind w:left="6778" w:hanging="202"/>
      </w:pPr>
      <w:rPr>
        <w:rFonts w:hint="default"/>
        <w:lang w:val="ru-RU" w:eastAsia="ru-RU" w:bidi="ru-RU"/>
      </w:rPr>
    </w:lvl>
    <w:lvl w:ilvl="7" w:tplc="2F1EF79A">
      <w:numFmt w:val="bullet"/>
      <w:lvlText w:val="•"/>
      <w:lvlJc w:val="left"/>
      <w:pPr>
        <w:ind w:left="7741" w:hanging="202"/>
      </w:pPr>
      <w:rPr>
        <w:rFonts w:hint="default"/>
        <w:lang w:val="ru-RU" w:eastAsia="ru-RU" w:bidi="ru-RU"/>
      </w:rPr>
    </w:lvl>
    <w:lvl w:ilvl="8" w:tplc="7A6AC934">
      <w:numFmt w:val="bullet"/>
      <w:lvlText w:val="•"/>
      <w:lvlJc w:val="left"/>
      <w:pPr>
        <w:ind w:left="8704" w:hanging="202"/>
      </w:pPr>
      <w:rPr>
        <w:rFonts w:hint="default"/>
        <w:lang w:val="ru-RU" w:eastAsia="ru-RU" w:bidi="ru-RU"/>
      </w:rPr>
    </w:lvl>
  </w:abstractNum>
  <w:abstractNum w:abstractNumId="18" w15:restartNumberingAfterBreak="0">
    <w:nsid w:val="568B4B4C"/>
    <w:multiLevelType w:val="hybridMultilevel"/>
    <w:tmpl w:val="1E5CF7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5B411D17"/>
    <w:multiLevelType w:val="hybridMultilevel"/>
    <w:tmpl w:val="606EC30E"/>
    <w:lvl w:ilvl="0" w:tplc="A1AA9F6E">
      <w:numFmt w:val="bullet"/>
      <w:lvlText w:val="–"/>
      <w:lvlJc w:val="left"/>
      <w:pPr>
        <w:ind w:left="936" w:hanging="180"/>
      </w:pPr>
      <w:rPr>
        <w:rFonts w:ascii="Times New Roman" w:eastAsia="Times New Roman" w:hAnsi="Times New Roman" w:cs="Times New Roman" w:hint="default"/>
        <w:spacing w:val="-4"/>
        <w:w w:val="100"/>
        <w:sz w:val="24"/>
        <w:szCs w:val="24"/>
        <w:lang w:val="ru-RU" w:eastAsia="ru-RU" w:bidi="ru-RU"/>
      </w:rPr>
    </w:lvl>
    <w:lvl w:ilvl="1" w:tplc="CF8CAF38">
      <w:numFmt w:val="bullet"/>
      <w:lvlText w:val="•"/>
      <w:lvlJc w:val="left"/>
      <w:pPr>
        <w:ind w:left="1988" w:hanging="180"/>
      </w:pPr>
      <w:rPr>
        <w:rFonts w:hint="default"/>
        <w:lang w:val="ru-RU" w:eastAsia="ru-RU" w:bidi="ru-RU"/>
      </w:rPr>
    </w:lvl>
    <w:lvl w:ilvl="2" w:tplc="628ABA1C">
      <w:numFmt w:val="bullet"/>
      <w:lvlText w:val="•"/>
      <w:lvlJc w:val="left"/>
      <w:pPr>
        <w:ind w:left="3037" w:hanging="180"/>
      </w:pPr>
      <w:rPr>
        <w:rFonts w:hint="default"/>
        <w:lang w:val="ru-RU" w:eastAsia="ru-RU" w:bidi="ru-RU"/>
      </w:rPr>
    </w:lvl>
    <w:lvl w:ilvl="3" w:tplc="65CE029A">
      <w:numFmt w:val="bullet"/>
      <w:lvlText w:val="•"/>
      <w:lvlJc w:val="left"/>
      <w:pPr>
        <w:ind w:left="4085" w:hanging="180"/>
      </w:pPr>
      <w:rPr>
        <w:rFonts w:hint="default"/>
        <w:lang w:val="ru-RU" w:eastAsia="ru-RU" w:bidi="ru-RU"/>
      </w:rPr>
    </w:lvl>
    <w:lvl w:ilvl="4" w:tplc="22A0D2D2">
      <w:numFmt w:val="bullet"/>
      <w:lvlText w:val="•"/>
      <w:lvlJc w:val="left"/>
      <w:pPr>
        <w:ind w:left="5134" w:hanging="180"/>
      </w:pPr>
      <w:rPr>
        <w:rFonts w:hint="default"/>
        <w:lang w:val="ru-RU" w:eastAsia="ru-RU" w:bidi="ru-RU"/>
      </w:rPr>
    </w:lvl>
    <w:lvl w:ilvl="5" w:tplc="400CA03A">
      <w:numFmt w:val="bullet"/>
      <w:lvlText w:val="•"/>
      <w:lvlJc w:val="left"/>
      <w:pPr>
        <w:ind w:left="6183" w:hanging="180"/>
      </w:pPr>
      <w:rPr>
        <w:rFonts w:hint="default"/>
        <w:lang w:val="ru-RU" w:eastAsia="ru-RU" w:bidi="ru-RU"/>
      </w:rPr>
    </w:lvl>
    <w:lvl w:ilvl="6" w:tplc="6614666E">
      <w:numFmt w:val="bullet"/>
      <w:lvlText w:val="•"/>
      <w:lvlJc w:val="left"/>
      <w:pPr>
        <w:ind w:left="7231" w:hanging="180"/>
      </w:pPr>
      <w:rPr>
        <w:rFonts w:hint="default"/>
        <w:lang w:val="ru-RU" w:eastAsia="ru-RU" w:bidi="ru-RU"/>
      </w:rPr>
    </w:lvl>
    <w:lvl w:ilvl="7" w:tplc="07A249FE">
      <w:numFmt w:val="bullet"/>
      <w:lvlText w:val="•"/>
      <w:lvlJc w:val="left"/>
      <w:pPr>
        <w:ind w:left="8280" w:hanging="180"/>
      </w:pPr>
      <w:rPr>
        <w:rFonts w:hint="default"/>
        <w:lang w:val="ru-RU" w:eastAsia="ru-RU" w:bidi="ru-RU"/>
      </w:rPr>
    </w:lvl>
    <w:lvl w:ilvl="8" w:tplc="F4588E9C">
      <w:numFmt w:val="bullet"/>
      <w:lvlText w:val="•"/>
      <w:lvlJc w:val="left"/>
      <w:pPr>
        <w:ind w:left="9329" w:hanging="180"/>
      </w:pPr>
      <w:rPr>
        <w:rFonts w:hint="default"/>
        <w:lang w:val="ru-RU" w:eastAsia="ru-RU" w:bidi="ru-RU"/>
      </w:rPr>
    </w:lvl>
  </w:abstractNum>
  <w:abstractNum w:abstractNumId="20" w15:restartNumberingAfterBreak="0">
    <w:nsid w:val="5C90587C"/>
    <w:multiLevelType w:val="hybridMultilevel"/>
    <w:tmpl w:val="CEC6340E"/>
    <w:lvl w:ilvl="0" w:tplc="4FB432B6">
      <w:numFmt w:val="bullet"/>
      <w:lvlText w:val="–"/>
      <w:lvlJc w:val="left"/>
      <w:pPr>
        <w:ind w:left="438" w:hanging="171"/>
      </w:pPr>
      <w:rPr>
        <w:rFonts w:ascii="Times New Roman" w:eastAsia="Times New Roman" w:hAnsi="Times New Roman" w:cs="Times New Roman" w:hint="default"/>
        <w:w w:val="100"/>
        <w:sz w:val="24"/>
        <w:szCs w:val="24"/>
        <w:lang w:val="ru-RU" w:eastAsia="ru-RU" w:bidi="ru-RU"/>
      </w:rPr>
    </w:lvl>
    <w:lvl w:ilvl="1" w:tplc="E39C9118">
      <w:numFmt w:val="bullet"/>
      <w:lvlText w:val="•"/>
      <w:lvlJc w:val="left"/>
      <w:pPr>
        <w:ind w:left="1459" w:hanging="171"/>
      </w:pPr>
      <w:rPr>
        <w:rFonts w:hint="default"/>
        <w:lang w:val="ru-RU" w:eastAsia="ru-RU" w:bidi="ru-RU"/>
      </w:rPr>
    </w:lvl>
    <w:lvl w:ilvl="2" w:tplc="E82C963A">
      <w:numFmt w:val="bullet"/>
      <w:lvlText w:val="•"/>
      <w:lvlJc w:val="left"/>
      <w:pPr>
        <w:ind w:left="2478" w:hanging="171"/>
      </w:pPr>
      <w:rPr>
        <w:rFonts w:hint="default"/>
        <w:lang w:val="ru-RU" w:eastAsia="ru-RU" w:bidi="ru-RU"/>
      </w:rPr>
    </w:lvl>
    <w:lvl w:ilvl="3" w:tplc="BD7AABD8">
      <w:numFmt w:val="bullet"/>
      <w:lvlText w:val="•"/>
      <w:lvlJc w:val="left"/>
      <w:pPr>
        <w:ind w:left="3497" w:hanging="171"/>
      </w:pPr>
      <w:rPr>
        <w:rFonts w:hint="default"/>
        <w:lang w:val="ru-RU" w:eastAsia="ru-RU" w:bidi="ru-RU"/>
      </w:rPr>
    </w:lvl>
    <w:lvl w:ilvl="4" w:tplc="E9F289F4">
      <w:numFmt w:val="bullet"/>
      <w:lvlText w:val="•"/>
      <w:lvlJc w:val="left"/>
      <w:pPr>
        <w:ind w:left="4516" w:hanging="171"/>
      </w:pPr>
      <w:rPr>
        <w:rFonts w:hint="default"/>
        <w:lang w:val="ru-RU" w:eastAsia="ru-RU" w:bidi="ru-RU"/>
      </w:rPr>
    </w:lvl>
    <w:lvl w:ilvl="5" w:tplc="DABC1D7C">
      <w:numFmt w:val="bullet"/>
      <w:lvlText w:val="•"/>
      <w:lvlJc w:val="left"/>
      <w:pPr>
        <w:ind w:left="5535" w:hanging="171"/>
      </w:pPr>
      <w:rPr>
        <w:rFonts w:hint="default"/>
        <w:lang w:val="ru-RU" w:eastAsia="ru-RU" w:bidi="ru-RU"/>
      </w:rPr>
    </w:lvl>
    <w:lvl w:ilvl="6" w:tplc="79C4CBA4">
      <w:numFmt w:val="bullet"/>
      <w:lvlText w:val="•"/>
      <w:lvlJc w:val="left"/>
      <w:pPr>
        <w:ind w:left="6554" w:hanging="171"/>
      </w:pPr>
      <w:rPr>
        <w:rFonts w:hint="default"/>
        <w:lang w:val="ru-RU" w:eastAsia="ru-RU" w:bidi="ru-RU"/>
      </w:rPr>
    </w:lvl>
    <w:lvl w:ilvl="7" w:tplc="0D0E55C2">
      <w:numFmt w:val="bullet"/>
      <w:lvlText w:val="•"/>
      <w:lvlJc w:val="left"/>
      <w:pPr>
        <w:ind w:left="7573" w:hanging="171"/>
      </w:pPr>
      <w:rPr>
        <w:rFonts w:hint="default"/>
        <w:lang w:val="ru-RU" w:eastAsia="ru-RU" w:bidi="ru-RU"/>
      </w:rPr>
    </w:lvl>
    <w:lvl w:ilvl="8" w:tplc="57DAB8DA">
      <w:numFmt w:val="bullet"/>
      <w:lvlText w:val="•"/>
      <w:lvlJc w:val="left"/>
      <w:pPr>
        <w:ind w:left="8592" w:hanging="171"/>
      </w:pPr>
      <w:rPr>
        <w:rFonts w:hint="default"/>
        <w:lang w:val="ru-RU" w:eastAsia="ru-RU" w:bidi="ru-RU"/>
      </w:rPr>
    </w:lvl>
  </w:abstractNum>
  <w:abstractNum w:abstractNumId="21" w15:restartNumberingAfterBreak="0">
    <w:nsid w:val="69954017"/>
    <w:multiLevelType w:val="multilevel"/>
    <w:tmpl w:val="70C6B450"/>
    <w:lvl w:ilvl="0">
      <w:start w:val="1"/>
      <w:numFmt w:val="decimal"/>
      <w:lvlText w:val="%1."/>
      <w:lvlJc w:val="left"/>
      <w:pPr>
        <w:ind w:left="1077" w:hanging="509"/>
      </w:pPr>
      <w:rPr>
        <w:rFonts w:ascii="Times New Roman" w:eastAsia="Times New Roman" w:hAnsi="Times New Roman" w:cs="Times New Roman" w:hint="default"/>
        <w:spacing w:val="-3"/>
        <w:w w:val="100"/>
        <w:sz w:val="24"/>
        <w:szCs w:val="24"/>
        <w:lang w:val="ru-RU" w:eastAsia="ru-RU" w:bidi="ru-RU"/>
      </w:rPr>
    </w:lvl>
    <w:lvl w:ilvl="1">
      <w:start w:val="1"/>
      <w:numFmt w:val="decimal"/>
      <w:lvlText w:val="%1.%2"/>
      <w:lvlJc w:val="left"/>
      <w:pPr>
        <w:ind w:left="1077" w:hanging="509"/>
      </w:pPr>
      <w:rPr>
        <w:rFonts w:ascii="Times New Roman" w:eastAsia="Times New Roman" w:hAnsi="Times New Roman" w:cs="Times New Roman" w:hint="default"/>
        <w:spacing w:val="-8"/>
        <w:w w:val="100"/>
        <w:sz w:val="24"/>
        <w:szCs w:val="24"/>
        <w:lang w:val="ru-RU" w:eastAsia="ru-RU" w:bidi="ru-RU"/>
      </w:rPr>
    </w:lvl>
    <w:lvl w:ilvl="2">
      <w:start w:val="1"/>
      <w:numFmt w:val="decimal"/>
      <w:lvlText w:val="%3."/>
      <w:lvlJc w:val="left"/>
      <w:pPr>
        <w:ind w:left="569" w:hanging="310"/>
      </w:pPr>
      <w:rPr>
        <w:rFonts w:ascii="Times New Roman" w:eastAsia="Times New Roman" w:hAnsi="Times New Roman" w:cs="Times New Roman" w:hint="default"/>
        <w:b/>
        <w:bCs/>
        <w:spacing w:val="-5"/>
        <w:w w:val="100"/>
        <w:sz w:val="24"/>
        <w:szCs w:val="24"/>
        <w:lang w:val="ru-RU" w:eastAsia="ru-RU" w:bidi="ru-RU"/>
      </w:rPr>
    </w:lvl>
    <w:lvl w:ilvl="3">
      <w:start w:val="1"/>
      <w:numFmt w:val="decimal"/>
      <w:lvlText w:val="%3.%4"/>
      <w:lvlJc w:val="left"/>
      <w:pPr>
        <w:ind w:left="1497" w:hanging="360"/>
        <w:jc w:val="right"/>
      </w:pPr>
      <w:rPr>
        <w:rFonts w:ascii="Times New Roman" w:eastAsia="Times New Roman" w:hAnsi="Times New Roman" w:cs="Times New Roman" w:hint="default"/>
        <w:b/>
        <w:bCs/>
        <w:spacing w:val="-5"/>
        <w:w w:val="100"/>
        <w:sz w:val="24"/>
        <w:szCs w:val="24"/>
        <w:lang w:val="ru-RU" w:eastAsia="ru-RU" w:bidi="ru-RU"/>
      </w:rPr>
    </w:lvl>
    <w:lvl w:ilvl="4">
      <w:start w:val="1"/>
      <w:numFmt w:val="decimal"/>
      <w:lvlText w:val="%3.%4.%5"/>
      <w:lvlJc w:val="left"/>
      <w:pPr>
        <w:ind w:left="2180" w:hanging="543"/>
      </w:pPr>
      <w:rPr>
        <w:rFonts w:ascii="Times New Roman" w:eastAsia="Times New Roman" w:hAnsi="Times New Roman" w:cs="Times New Roman" w:hint="default"/>
        <w:spacing w:val="-27"/>
        <w:w w:val="100"/>
        <w:sz w:val="24"/>
        <w:szCs w:val="24"/>
        <w:lang w:val="ru-RU" w:eastAsia="ru-RU" w:bidi="ru-RU"/>
      </w:rPr>
    </w:lvl>
    <w:lvl w:ilvl="5">
      <w:numFmt w:val="bullet"/>
      <w:lvlText w:val="–"/>
      <w:lvlJc w:val="left"/>
      <w:pPr>
        <w:ind w:left="2607" w:hanging="180"/>
      </w:pPr>
      <w:rPr>
        <w:rFonts w:ascii="Times New Roman" w:eastAsia="Times New Roman" w:hAnsi="Times New Roman" w:cs="Times New Roman" w:hint="default"/>
        <w:spacing w:val="-8"/>
        <w:w w:val="100"/>
        <w:sz w:val="24"/>
        <w:szCs w:val="24"/>
        <w:lang w:val="ru-RU" w:eastAsia="ru-RU" w:bidi="ru-RU"/>
      </w:rPr>
    </w:lvl>
    <w:lvl w:ilvl="6">
      <w:numFmt w:val="bullet"/>
      <w:lvlText w:val="•"/>
      <w:lvlJc w:val="left"/>
      <w:pPr>
        <w:ind w:left="4222" w:hanging="180"/>
      </w:pPr>
      <w:rPr>
        <w:rFonts w:hint="default"/>
        <w:lang w:val="ru-RU" w:eastAsia="ru-RU" w:bidi="ru-RU"/>
      </w:rPr>
    </w:lvl>
    <w:lvl w:ilvl="7">
      <w:numFmt w:val="bullet"/>
      <w:lvlText w:val="•"/>
      <w:lvlJc w:val="left"/>
      <w:pPr>
        <w:ind w:left="5831" w:hanging="180"/>
      </w:pPr>
      <w:rPr>
        <w:rFonts w:hint="default"/>
        <w:lang w:val="ru-RU" w:eastAsia="ru-RU" w:bidi="ru-RU"/>
      </w:rPr>
    </w:lvl>
    <w:lvl w:ilvl="8">
      <w:numFmt w:val="bullet"/>
      <w:lvlText w:val="•"/>
      <w:lvlJc w:val="left"/>
      <w:pPr>
        <w:ind w:left="7440" w:hanging="180"/>
      </w:pPr>
      <w:rPr>
        <w:rFonts w:hint="default"/>
        <w:lang w:val="ru-RU" w:eastAsia="ru-RU" w:bidi="ru-RU"/>
      </w:rPr>
    </w:lvl>
  </w:abstractNum>
  <w:abstractNum w:abstractNumId="22" w15:restartNumberingAfterBreak="0">
    <w:nsid w:val="6C030080"/>
    <w:multiLevelType w:val="hybridMultilevel"/>
    <w:tmpl w:val="C1D48A1A"/>
    <w:lvl w:ilvl="0" w:tplc="80580D12">
      <w:start w:val="1"/>
      <w:numFmt w:val="decimal"/>
      <w:lvlText w:val="%1."/>
      <w:lvlJc w:val="left"/>
      <w:pPr>
        <w:ind w:left="118" w:hanging="284"/>
      </w:pPr>
      <w:rPr>
        <w:rFonts w:ascii="Times New Roman" w:eastAsia="Times New Roman" w:hAnsi="Times New Roman" w:cs="Times New Roman" w:hint="default"/>
        <w:spacing w:val="-22"/>
        <w:w w:val="100"/>
        <w:sz w:val="24"/>
        <w:szCs w:val="24"/>
        <w:lang w:val="ru-RU" w:eastAsia="ru-RU" w:bidi="ru-RU"/>
      </w:rPr>
    </w:lvl>
    <w:lvl w:ilvl="1" w:tplc="A95A661A">
      <w:numFmt w:val="bullet"/>
      <w:lvlText w:val="•"/>
      <w:lvlJc w:val="left"/>
      <w:pPr>
        <w:ind w:left="1124" w:hanging="284"/>
      </w:pPr>
      <w:rPr>
        <w:rFonts w:hint="default"/>
        <w:lang w:val="ru-RU" w:eastAsia="ru-RU" w:bidi="ru-RU"/>
      </w:rPr>
    </w:lvl>
    <w:lvl w:ilvl="2" w:tplc="5CDCFE52">
      <w:numFmt w:val="bullet"/>
      <w:lvlText w:val="•"/>
      <w:lvlJc w:val="left"/>
      <w:pPr>
        <w:ind w:left="2129" w:hanging="284"/>
      </w:pPr>
      <w:rPr>
        <w:rFonts w:hint="default"/>
        <w:lang w:val="ru-RU" w:eastAsia="ru-RU" w:bidi="ru-RU"/>
      </w:rPr>
    </w:lvl>
    <w:lvl w:ilvl="3" w:tplc="1DAEFD46">
      <w:numFmt w:val="bullet"/>
      <w:lvlText w:val="•"/>
      <w:lvlJc w:val="left"/>
      <w:pPr>
        <w:ind w:left="3133" w:hanging="284"/>
      </w:pPr>
      <w:rPr>
        <w:rFonts w:hint="default"/>
        <w:lang w:val="ru-RU" w:eastAsia="ru-RU" w:bidi="ru-RU"/>
      </w:rPr>
    </w:lvl>
    <w:lvl w:ilvl="4" w:tplc="108654B8">
      <w:numFmt w:val="bullet"/>
      <w:lvlText w:val="•"/>
      <w:lvlJc w:val="left"/>
      <w:pPr>
        <w:ind w:left="4138" w:hanging="284"/>
      </w:pPr>
      <w:rPr>
        <w:rFonts w:hint="default"/>
        <w:lang w:val="ru-RU" w:eastAsia="ru-RU" w:bidi="ru-RU"/>
      </w:rPr>
    </w:lvl>
    <w:lvl w:ilvl="5" w:tplc="9FFE6A4A">
      <w:numFmt w:val="bullet"/>
      <w:lvlText w:val="•"/>
      <w:lvlJc w:val="left"/>
      <w:pPr>
        <w:ind w:left="5143" w:hanging="284"/>
      </w:pPr>
      <w:rPr>
        <w:rFonts w:hint="default"/>
        <w:lang w:val="ru-RU" w:eastAsia="ru-RU" w:bidi="ru-RU"/>
      </w:rPr>
    </w:lvl>
    <w:lvl w:ilvl="6" w:tplc="2D267C2E">
      <w:numFmt w:val="bullet"/>
      <w:lvlText w:val="•"/>
      <w:lvlJc w:val="left"/>
      <w:pPr>
        <w:ind w:left="6147" w:hanging="284"/>
      </w:pPr>
      <w:rPr>
        <w:rFonts w:hint="default"/>
        <w:lang w:val="ru-RU" w:eastAsia="ru-RU" w:bidi="ru-RU"/>
      </w:rPr>
    </w:lvl>
    <w:lvl w:ilvl="7" w:tplc="5F0849BA">
      <w:numFmt w:val="bullet"/>
      <w:lvlText w:val="•"/>
      <w:lvlJc w:val="left"/>
      <w:pPr>
        <w:ind w:left="7152" w:hanging="284"/>
      </w:pPr>
      <w:rPr>
        <w:rFonts w:hint="default"/>
        <w:lang w:val="ru-RU" w:eastAsia="ru-RU" w:bidi="ru-RU"/>
      </w:rPr>
    </w:lvl>
    <w:lvl w:ilvl="8" w:tplc="DD328962">
      <w:numFmt w:val="bullet"/>
      <w:lvlText w:val="•"/>
      <w:lvlJc w:val="left"/>
      <w:pPr>
        <w:ind w:left="8157" w:hanging="284"/>
      </w:pPr>
      <w:rPr>
        <w:rFonts w:hint="default"/>
        <w:lang w:val="ru-RU" w:eastAsia="ru-RU" w:bidi="ru-RU"/>
      </w:rPr>
    </w:lvl>
  </w:abstractNum>
  <w:abstractNum w:abstractNumId="23" w15:restartNumberingAfterBreak="0">
    <w:nsid w:val="6E660F6F"/>
    <w:multiLevelType w:val="hybridMultilevel"/>
    <w:tmpl w:val="7B0E5330"/>
    <w:lvl w:ilvl="0" w:tplc="C9F2F7A2">
      <w:start w:val="1"/>
      <w:numFmt w:val="decimal"/>
      <w:lvlText w:val="%1."/>
      <w:lvlJc w:val="left"/>
      <w:pPr>
        <w:ind w:left="1367" w:hanging="363"/>
      </w:pPr>
      <w:rPr>
        <w:rFonts w:ascii="Times New Roman" w:eastAsia="Times New Roman" w:hAnsi="Times New Roman" w:cs="Times New Roman" w:hint="default"/>
        <w:spacing w:val="-3"/>
        <w:w w:val="100"/>
        <w:sz w:val="24"/>
        <w:szCs w:val="24"/>
        <w:lang w:val="ru-RU" w:eastAsia="ru-RU" w:bidi="ru-RU"/>
      </w:rPr>
    </w:lvl>
    <w:lvl w:ilvl="1" w:tplc="B8EA679C">
      <w:numFmt w:val="bullet"/>
      <w:lvlText w:val="•"/>
      <w:lvlJc w:val="left"/>
      <w:pPr>
        <w:ind w:left="2287" w:hanging="363"/>
      </w:pPr>
      <w:rPr>
        <w:rFonts w:hint="default"/>
        <w:lang w:val="ru-RU" w:eastAsia="ru-RU" w:bidi="ru-RU"/>
      </w:rPr>
    </w:lvl>
    <w:lvl w:ilvl="2" w:tplc="4CC23FD4">
      <w:numFmt w:val="bullet"/>
      <w:lvlText w:val="•"/>
      <w:lvlJc w:val="left"/>
      <w:pPr>
        <w:ind w:left="3214" w:hanging="363"/>
      </w:pPr>
      <w:rPr>
        <w:rFonts w:hint="default"/>
        <w:lang w:val="ru-RU" w:eastAsia="ru-RU" w:bidi="ru-RU"/>
      </w:rPr>
    </w:lvl>
    <w:lvl w:ilvl="3" w:tplc="0AC695E6">
      <w:numFmt w:val="bullet"/>
      <w:lvlText w:val="•"/>
      <w:lvlJc w:val="left"/>
      <w:pPr>
        <w:ind w:left="4141" w:hanging="363"/>
      </w:pPr>
      <w:rPr>
        <w:rFonts w:hint="default"/>
        <w:lang w:val="ru-RU" w:eastAsia="ru-RU" w:bidi="ru-RU"/>
      </w:rPr>
    </w:lvl>
    <w:lvl w:ilvl="4" w:tplc="32207A46">
      <w:numFmt w:val="bullet"/>
      <w:lvlText w:val="•"/>
      <w:lvlJc w:val="left"/>
      <w:pPr>
        <w:ind w:left="5068" w:hanging="363"/>
      </w:pPr>
      <w:rPr>
        <w:rFonts w:hint="default"/>
        <w:lang w:val="ru-RU" w:eastAsia="ru-RU" w:bidi="ru-RU"/>
      </w:rPr>
    </w:lvl>
    <w:lvl w:ilvl="5" w:tplc="59CC81BA">
      <w:numFmt w:val="bullet"/>
      <w:lvlText w:val="•"/>
      <w:lvlJc w:val="left"/>
      <w:pPr>
        <w:ind w:left="5995" w:hanging="363"/>
      </w:pPr>
      <w:rPr>
        <w:rFonts w:hint="default"/>
        <w:lang w:val="ru-RU" w:eastAsia="ru-RU" w:bidi="ru-RU"/>
      </w:rPr>
    </w:lvl>
    <w:lvl w:ilvl="6" w:tplc="4A38A1DA">
      <w:numFmt w:val="bullet"/>
      <w:lvlText w:val="•"/>
      <w:lvlJc w:val="left"/>
      <w:pPr>
        <w:ind w:left="6922" w:hanging="363"/>
      </w:pPr>
      <w:rPr>
        <w:rFonts w:hint="default"/>
        <w:lang w:val="ru-RU" w:eastAsia="ru-RU" w:bidi="ru-RU"/>
      </w:rPr>
    </w:lvl>
    <w:lvl w:ilvl="7" w:tplc="C9240B1A">
      <w:numFmt w:val="bullet"/>
      <w:lvlText w:val="•"/>
      <w:lvlJc w:val="left"/>
      <w:pPr>
        <w:ind w:left="7849" w:hanging="363"/>
      </w:pPr>
      <w:rPr>
        <w:rFonts w:hint="default"/>
        <w:lang w:val="ru-RU" w:eastAsia="ru-RU" w:bidi="ru-RU"/>
      </w:rPr>
    </w:lvl>
    <w:lvl w:ilvl="8" w:tplc="36FA97BE">
      <w:numFmt w:val="bullet"/>
      <w:lvlText w:val="•"/>
      <w:lvlJc w:val="left"/>
      <w:pPr>
        <w:ind w:left="8776" w:hanging="363"/>
      </w:pPr>
      <w:rPr>
        <w:rFonts w:hint="default"/>
        <w:lang w:val="ru-RU" w:eastAsia="ru-RU" w:bidi="ru-RU"/>
      </w:rPr>
    </w:lvl>
  </w:abstractNum>
  <w:abstractNum w:abstractNumId="24" w15:restartNumberingAfterBreak="0">
    <w:nsid w:val="74274269"/>
    <w:multiLevelType w:val="hybridMultilevel"/>
    <w:tmpl w:val="F7C03C22"/>
    <w:lvl w:ilvl="0" w:tplc="5EB6D99E">
      <w:numFmt w:val="bullet"/>
      <w:lvlText w:val="−"/>
      <w:lvlJc w:val="left"/>
      <w:pPr>
        <w:ind w:left="316" w:hanging="202"/>
      </w:pPr>
      <w:rPr>
        <w:rFonts w:ascii="Times New Roman" w:eastAsia="Times New Roman" w:hAnsi="Times New Roman" w:cs="Times New Roman" w:hint="default"/>
        <w:w w:val="100"/>
        <w:sz w:val="24"/>
        <w:szCs w:val="24"/>
        <w:lang w:val="ru-RU" w:eastAsia="ru-RU" w:bidi="ru-RU"/>
      </w:rPr>
    </w:lvl>
    <w:lvl w:ilvl="1" w:tplc="32E60D7C">
      <w:numFmt w:val="bullet"/>
      <w:lvlText w:val="•"/>
      <w:lvlJc w:val="left"/>
      <w:pPr>
        <w:ind w:left="1337" w:hanging="202"/>
      </w:pPr>
      <w:rPr>
        <w:rFonts w:hint="default"/>
        <w:lang w:val="ru-RU" w:eastAsia="ru-RU" w:bidi="ru-RU"/>
      </w:rPr>
    </w:lvl>
    <w:lvl w:ilvl="2" w:tplc="961294D0">
      <w:numFmt w:val="bullet"/>
      <w:lvlText w:val="•"/>
      <w:lvlJc w:val="left"/>
      <w:pPr>
        <w:ind w:left="2354" w:hanging="202"/>
      </w:pPr>
      <w:rPr>
        <w:rFonts w:hint="default"/>
        <w:lang w:val="ru-RU" w:eastAsia="ru-RU" w:bidi="ru-RU"/>
      </w:rPr>
    </w:lvl>
    <w:lvl w:ilvl="3" w:tplc="86C6E044">
      <w:numFmt w:val="bullet"/>
      <w:lvlText w:val="•"/>
      <w:lvlJc w:val="left"/>
      <w:pPr>
        <w:ind w:left="3371" w:hanging="202"/>
      </w:pPr>
      <w:rPr>
        <w:rFonts w:hint="default"/>
        <w:lang w:val="ru-RU" w:eastAsia="ru-RU" w:bidi="ru-RU"/>
      </w:rPr>
    </w:lvl>
    <w:lvl w:ilvl="4" w:tplc="3E90990E">
      <w:numFmt w:val="bullet"/>
      <w:lvlText w:val="•"/>
      <w:lvlJc w:val="left"/>
      <w:pPr>
        <w:ind w:left="4388" w:hanging="202"/>
      </w:pPr>
      <w:rPr>
        <w:rFonts w:hint="default"/>
        <w:lang w:val="ru-RU" w:eastAsia="ru-RU" w:bidi="ru-RU"/>
      </w:rPr>
    </w:lvl>
    <w:lvl w:ilvl="5" w:tplc="233635DE">
      <w:numFmt w:val="bullet"/>
      <w:lvlText w:val="•"/>
      <w:lvlJc w:val="left"/>
      <w:pPr>
        <w:ind w:left="5405" w:hanging="202"/>
      </w:pPr>
      <w:rPr>
        <w:rFonts w:hint="default"/>
        <w:lang w:val="ru-RU" w:eastAsia="ru-RU" w:bidi="ru-RU"/>
      </w:rPr>
    </w:lvl>
    <w:lvl w:ilvl="6" w:tplc="D11240C8">
      <w:numFmt w:val="bullet"/>
      <w:lvlText w:val="•"/>
      <w:lvlJc w:val="left"/>
      <w:pPr>
        <w:ind w:left="6422" w:hanging="202"/>
      </w:pPr>
      <w:rPr>
        <w:rFonts w:hint="default"/>
        <w:lang w:val="ru-RU" w:eastAsia="ru-RU" w:bidi="ru-RU"/>
      </w:rPr>
    </w:lvl>
    <w:lvl w:ilvl="7" w:tplc="C218CA56">
      <w:numFmt w:val="bullet"/>
      <w:lvlText w:val="•"/>
      <w:lvlJc w:val="left"/>
      <w:pPr>
        <w:ind w:left="7439" w:hanging="202"/>
      </w:pPr>
      <w:rPr>
        <w:rFonts w:hint="default"/>
        <w:lang w:val="ru-RU" w:eastAsia="ru-RU" w:bidi="ru-RU"/>
      </w:rPr>
    </w:lvl>
    <w:lvl w:ilvl="8" w:tplc="E5604AA4">
      <w:numFmt w:val="bullet"/>
      <w:lvlText w:val="•"/>
      <w:lvlJc w:val="left"/>
      <w:pPr>
        <w:ind w:left="8456" w:hanging="202"/>
      </w:pPr>
      <w:rPr>
        <w:rFonts w:hint="default"/>
        <w:lang w:val="ru-RU" w:eastAsia="ru-RU" w:bidi="ru-RU"/>
      </w:rPr>
    </w:lvl>
  </w:abstractNum>
  <w:abstractNum w:abstractNumId="25" w15:restartNumberingAfterBreak="0">
    <w:nsid w:val="7C8123B0"/>
    <w:multiLevelType w:val="hybridMultilevel"/>
    <w:tmpl w:val="B4AEE408"/>
    <w:lvl w:ilvl="0" w:tplc="A496BA78">
      <w:numFmt w:val="bullet"/>
      <w:lvlText w:val=""/>
      <w:lvlJc w:val="left"/>
      <w:pPr>
        <w:ind w:left="436" w:hanging="202"/>
      </w:pPr>
      <w:rPr>
        <w:rFonts w:ascii="Symbol" w:eastAsia="Symbol" w:hAnsi="Symbol" w:cs="Symbol" w:hint="default"/>
        <w:w w:val="100"/>
        <w:sz w:val="24"/>
        <w:szCs w:val="24"/>
        <w:lang w:val="ru-RU" w:eastAsia="ru-RU" w:bidi="ru-RU"/>
      </w:rPr>
    </w:lvl>
    <w:lvl w:ilvl="1" w:tplc="0DC491C0">
      <w:numFmt w:val="bullet"/>
      <w:lvlText w:val="•"/>
      <w:lvlJc w:val="left"/>
      <w:pPr>
        <w:ind w:left="1460" w:hanging="202"/>
      </w:pPr>
      <w:rPr>
        <w:rFonts w:hint="default"/>
        <w:lang w:val="ru-RU" w:eastAsia="ru-RU" w:bidi="ru-RU"/>
      </w:rPr>
    </w:lvl>
    <w:lvl w:ilvl="2" w:tplc="0D468652">
      <w:numFmt w:val="bullet"/>
      <w:lvlText w:val="•"/>
      <w:lvlJc w:val="left"/>
      <w:pPr>
        <w:ind w:left="2481" w:hanging="202"/>
      </w:pPr>
      <w:rPr>
        <w:rFonts w:hint="default"/>
        <w:lang w:val="ru-RU" w:eastAsia="ru-RU" w:bidi="ru-RU"/>
      </w:rPr>
    </w:lvl>
    <w:lvl w:ilvl="3" w:tplc="8B02624C">
      <w:numFmt w:val="bullet"/>
      <w:lvlText w:val="•"/>
      <w:lvlJc w:val="left"/>
      <w:pPr>
        <w:ind w:left="3501" w:hanging="202"/>
      </w:pPr>
      <w:rPr>
        <w:rFonts w:hint="default"/>
        <w:lang w:val="ru-RU" w:eastAsia="ru-RU" w:bidi="ru-RU"/>
      </w:rPr>
    </w:lvl>
    <w:lvl w:ilvl="4" w:tplc="8E3295FE">
      <w:numFmt w:val="bullet"/>
      <w:lvlText w:val="•"/>
      <w:lvlJc w:val="left"/>
      <w:pPr>
        <w:ind w:left="4522" w:hanging="202"/>
      </w:pPr>
      <w:rPr>
        <w:rFonts w:hint="default"/>
        <w:lang w:val="ru-RU" w:eastAsia="ru-RU" w:bidi="ru-RU"/>
      </w:rPr>
    </w:lvl>
    <w:lvl w:ilvl="5" w:tplc="B86CADE0">
      <w:numFmt w:val="bullet"/>
      <w:lvlText w:val="•"/>
      <w:lvlJc w:val="left"/>
      <w:pPr>
        <w:ind w:left="5543" w:hanging="202"/>
      </w:pPr>
      <w:rPr>
        <w:rFonts w:hint="default"/>
        <w:lang w:val="ru-RU" w:eastAsia="ru-RU" w:bidi="ru-RU"/>
      </w:rPr>
    </w:lvl>
    <w:lvl w:ilvl="6" w:tplc="EBB64B0E">
      <w:numFmt w:val="bullet"/>
      <w:lvlText w:val="•"/>
      <w:lvlJc w:val="left"/>
      <w:pPr>
        <w:ind w:left="6563" w:hanging="202"/>
      </w:pPr>
      <w:rPr>
        <w:rFonts w:hint="default"/>
        <w:lang w:val="ru-RU" w:eastAsia="ru-RU" w:bidi="ru-RU"/>
      </w:rPr>
    </w:lvl>
    <w:lvl w:ilvl="7" w:tplc="D23C0108">
      <w:numFmt w:val="bullet"/>
      <w:lvlText w:val="•"/>
      <w:lvlJc w:val="left"/>
      <w:pPr>
        <w:ind w:left="7584" w:hanging="202"/>
      </w:pPr>
      <w:rPr>
        <w:rFonts w:hint="default"/>
        <w:lang w:val="ru-RU" w:eastAsia="ru-RU" w:bidi="ru-RU"/>
      </w:rPr>
    </w:lvl>
    <w:lvl w:ilvl="8" w:tplc="123E2C7E">
      <w:numFmt w:val="bullet"/>
      <w:lvlText w:val="•"/>
      <w:lvlJc w:val="left"/>
      <w:pPr>
        <w:ind w:left="8605" w:hanging="202"/>
      </w:pPr>
      <w:rPr>
        <w:rFonts w:hint="default"/>
        <w:lang w:val="ru-RU" w:eastAsia="ru-RU" w:bidi="ru-RU"/>
      </w:rPr>
    </w:lvl>
  </w:abstractNum>
  <w:abstractNum w:abstractNumId="26" w15:restartNumberingAfterBreak="0">
    <w:nsid w:val="7D1B3E60"/>
    <w:multiLevelType w:val="hybridMultilevel"/>
    <w:tmpl w:val="4C8E7316"/>
    <w:lvl w:ilvl="0" w:tplc="91E44A36">
      <w:numFmt w:val="bullet"/>
      <w:lvlText w:val="−"/>
      <w:lvlJc w:val="left"/>
      <w:pPr>
        <w:ind w:left="886" w:hanging="202"/>
      </w:pPr>
      <w:rPr>
        <w:rFonts w:ascii="Times New Roman" w:eastAsia="Times New Roman" w:hAnsi="Times New Roman" w:cs="Times New Roman" w:hint="default"/>
        <w:w w:val="100"/>
        <w:sz w:val="24"/>
        <w:szCs w:val="24"/>
        <w:lang w:val="ru-RU" w:eastAsia="ru-RU" w:bidi="ru-RU"/>
      </w:rPr>
    </w:lvl>
    <w:lvl w:ilvl="1" w:tplc="773E231C">
      <w:numFmt w:val="bullet"/>
      <w:lvlText w:val="•"/>
      <w:lvlJc w:val="left"/>
      <w:pPr>
        <w:ind w:left="1820" w:hanging="202"/>
      </w:pPr>
      <w:rPr>
        <w:rFonts w:hint="default"/>
        <w:lang w:val="ru-RU" w:eastAsia="ru-RU" w:bidi="ru-RU"/>
      </w:rPr>
    </w:lvl>
    <w:lvl w:ilvl="2" w:tplc="6FA6C14C">
      <w:numFmt w:val="bullet"/>
      <w:lvlText w:val="•"/>
      <w:lvlJc w:val="left"/>
      <w:pPr>
        <w:ind w:left="2761" w:hanging="202"/>
      </w:pPr>
      <w:rPr>
        <w:rFonts w:hint="default"/>
        <w:lang w:val="ru-RU" w:eastAsia="ru-RU" w:bidi="ru-RU"/>
      </w:rPr>
    </w:lvl>
    <w:lvl w:ilvl="3" w:tplc="31226AF8">
      <w:numFmt w:val="bullet"/>
      <w:lvlText w:val="•"/>
      <w:lvlJc w:val="left"/>
      <w:pPr>
        <w:ind w:left="3701" w:hanging="202"/>
      </w:pPr>
      <w:rPr>
        <w:rFonts w:hint="default"/>
        <w:lang w:val="ru-RU" w:eastAsia="ru-RU" w:bidi="ru-RU"/>
      </w:rPr>
    </w:lvl>
    <w:lvl w:ilvl="4" w:tplc="405C7466">
      <w:numFmt w:val="bullet"/>
      <w:lvlText w:val="•"/>
      <w:lvlJc w:val="left"/>
      <w:pPr>
        <w:ind w:left="4642" w:hanging="202"/>
      </w:pPr>
      <w:rPr>
        <w:rFonts w:hint="default"/>
        <w:lang w:val="ru-RU" w:eastAsia="ru-RU" w:bidi="ru-RU"/>
      </w:rPr>
    </w:lvl>
    <w:lvl w:ilvl="5" w:tplc="C9A681DE">
      <w:numFmt w:val="bullet"/>
      <w:lvlText w:val="•"/>
      <w:lvlJc w:val="left"/>
      <w:pPr>
        <w:ind w:left="5583" w:hanging="202"/>
      </w:pPr>
      <w:rPr>
        <w:rFonts w:hint="default"/>
        <w:lang w:val="ru-RU" w:eastAsia="ru-RU" w:bidi="ru-RU"/>
      </w:rPr>
    </w:lvl>
    <w:lvl w:ilvl="6" w:tplc="842AC6AE">
      <w:numFmt w:val="bullet"/>
      <w:lvlText w:val="•"/>
      <w:lvlJc w:val="left"/>
      <w:pPr>
        <w:ind w:left="6523" w:hanging="202"/>
      </w:pPr>
      <w:rPr>
        <w:rFonts w:hint="default"/>
        <w:lang w:val="ru-RU" w:eastAsia="ru-RU" w:bidi="ru-RU"/>
      </w:rPr>
    </w:lvl>
    <w:lvl w:ilvl="7" w:tplc="AA642F06">
      <w:numFmt w:val="bullet"/>
      <w:lvlText w:val="•"/>
      <w:lvlJc w:val="left"/>
      <w:pPr>
        <w:ind w:left="7464" w:hanging="202"/>
      </w:pPr>
      <w:rPr>
        <w:rFonts w:hint="default"/>
        <w:lang w:val="ru-RU" w:eastAsia="ru-RU" w:bidi="ru-RU"/>
      </w:rPr>
    </w:lvl>
    <w:lvl w:ilvl="8" w:tplc="8640CD2A">
      <w:numFmt w:val="bullet"/>
      <w:lvlText w:val="•"/>
      <w:lvlJc w:val="left"/>
      <w:pPr>
        <w:ind w:left="8405" w:hanging="202"/>
      </w:pPr>
      <w:rPr>
        <w:rFonts w:hint="default"/>
        <w:lang w:val="ru-RU" w:eastAsia="ru-RU" w:bidi="ru-RU"/>
      </w:rPr>
    </w:lvl>
  </w:abstractNum>
  <w:abstractNum w:abstractNumId="27" w15:restartNumberingAfterBreak="0">
    <w:nsid w:val="7F122252"/>
    <w:multiLevelType w:val="multilevel"/>
    <w:tmpl w:val="A3B83CF0"/>
    <w:lvl w:ilvl="0">
      <w:start w:val="1"/>
      <w:numFmt w:val="decimal"/>
      <w:lvlText w:val="%1."/>
      <w:lvlJc w:val="left"/>
      <w:pPr>
        <w:ind w:left="316" w:hanging="334"/>
        <w:jc w:val="right"/>
      </w:pPr>
      <w:rPr>
        <w:rFonts w:ascii="Times New Roman" w:eastAsia="Times New Roman" w:hAnsi="Times New Roman" w:cs="Times New Roman" w:hint="default"/>
        <w:b/>
        <w:bCs/>
        <w:spacing w:val="-29"/>
        <w:w w:val="100"/>
        <w:sz w:val="24"/>
        <w:szCs w:val="24"/>
        <w:lang w:val="ru-RU" w:eastAsia="ru-RU" w:bidi="ru-RU"/>
      </w:rPr>
    </w:lvl>
    <w:lvl w:ilvl="1">
      <w:start w:val="1"/>
      <w:numFmt w:val="decimal"/>
      <w:lvlText w:val="%1.%2"/>
      <w:lvlJc w:val="left"/>
      <w:pPr>
        <w:ind w:left="217" w:hanging="392"/>
        <w:jc w:val="right"/>
      </w:pPr>
      <w:rPr>
        <w:rFonts w:ascii="Times New Roman" w:eastAsia="Times New Roman" w:hAnsi="Times New Roman" w:cs="Times New Roman" w:hint="default"/>
        <w:b/>
        <w:bCs/>
        <w:spacing w:val="-29"/>
        <w:w w:val="100"/>
        <w:sz w:val="24"/>
        <w:szCs w:val="24"/>
        <w:lang w:val="ru-RU" w:eastAsia="ru-RU" w:bidi="ru-RU"/>
      </w:rPr>
    </w:lvl>
    <w:lvl w:ilvl="2">
      <w:numFmt w:val="bullet"/>
      <w:lvlText w:val="•"/>
      <w:lvlJc w:val="left"/>
      <w:pPr>
        <w:ind w:left="440" w:hanging="392"/>
      </w:pPr>
      <w:rPr>
        <w:rFonts w:hint="default"/>
        <w:lang w:val="ru-RU" w:eastAsia="ru-RU" w:bidi="ru-RU"/>
      </w:rPr>
    </w:lvl>
    <w:lvl w:ilvl="3">
      <w:numFmt w:val="bullet"/>
      <w:lvlText w:val="•"/>
      <w:lvlJc w:val="left"/>
      <w:pPr>
        <w:ind w:left="1500" w:hanging="392"/>
      </w:pPr>
      <w:rPr>
        <w:rFonts w:hint="default"/>
        <w:lang w:val="ru-RU" w:eastAsia="ru-RU" w:bidi="ru-RU"/>
      </w:rPr>
    </w:lvl>
    <w:lvl w:ilvl="4">
      <w:numFmt w:val="bullet"/>
      <w:lvlText w:val="•"/>
      <w:lvlJc w:val="left"/>
      <w:pPr>
        <w:ind w:left="2767" w:hanging="392"/>
      </w:pPr>
      <w:rPr>
        <w:rFonts w:hint="default"/>
        <w:lang w:val="ru-RU" w:eastAsia="ru-RU" w:bidi="ru-RU"/>
      </w:rPr>
    </w:lvl>
    <w:lvl w:ilvl="5">
      <w:numFmt w:val="bullet"/>
      <w:lvlText w:val="•"/>
      <w:lvlJc w:val="left"/>
      <w:pPr>
        <w:ind w:left="4034" w:hanging="392"/>
      </w:pPr>
      <w:rPr>
        <w:rFonts w:hint="default"/>
        <w:lang w:val="ru-RU" w:eastAsia="ru-RU" w:bidi="ru-RU"/>
      </w:rPr>
    </w:lvl>
    <w:lvl w:ilvl="6">
      <w:numFmt w:val="bullet"/>
      <w:lvlText w:val="•"/>
      <w:lvlJc w:val="left"/>
      <w:pPr>
        <w:ind w:left="5301" w:hanging="392"/>
      </w:pPr>
      <w:rPr>
        <w:rFonts w:hint="default"/>
        <w:lang w:val="ru-RU" w:eastAsia="ru-RU" w:bidi="ru-RU"/>
      </w:rPr>
    </w:lvl>
    <w:lvl w:ilvl="7">
      <w:numFmt w:val="bullet"/>
      <w:lvlText w:val="•"/>
      <w:lvlJc w:val="left"/>
      <w:pPr>
        <w:ind w:left="6569" w:hanging="392"/>
      </w:pPr>
      <w:rPr>
        <w:rFonts w:hint="default"/>
        <w:lang w:val="ru-RU" w:eastAsia="ru-RU" w:bidi="ru-RU"/>
      </w:rPr>
    </w:lvl>
    <w:lvl w:ilvl="8">
      <w:numFmt w:val="bullet"/>
      <w:lvlText w:val="•"/>
      <w:lvlJc w:val="left"/>
      <w:pPr>
        <w:ind w:left="7836" w:hanging="392"/>
      </w:pPr>
      <w:rPr>
        <w:rFonts w:hint="default"/>
        <w:lang w:val="ru-RU" w:eastAsia="ru-RU" w:bidi="ru-RU"/>
      </w:rPr>
    </w:lvl>
  </w:abstractNum>
  <w:num w:numId="1">
    <w:abstractNumId w:val="9"/>
  </w:num>
  <w:num w:numId="2">
    <w:abstractNumId w:val="12"/>
  </w:num>
  <w:num w:numId="3">
    <w:abstractNumId w:val="4"/>
  </w:num>
  <w:num w:numId="4">
    <w:abstractNumId w:val="23"/>
  </w:num>
  <w:num w:numId="5">
    <w:abstractNumId w:val="20"/>
  </w:num>
  <w:num w:numId="6">
    <w:abstractNumId w:val="0"/>
  </w:num>
  <w:num w:numId="7">
    <w:abstractNumId w:val="17"/>
  </w:num>
  <w:num w:numId="8">
    <w:abstractNumId w:val="7"/>
  </w:num>
  <w:num w:numId="9">
    <w:abstractNumId w:val="15"/>
  </w:num>
  <w:num w:numId="10">
    <w:abstractNumId w:val="27"/>
  </w:num>
  <w:num w:numId="11">
    <w:abstractNumId w:val="2"/>
  </w:num>
  <w:num w:numId="12">
    <w:abstractNumId w:val="24"/>
  </w:num>
  <w:num w:numId="13">
    <w:abstractNumId w:val="1"/>
  </w:num>
  <w:num w:numId="14">
    <w:abstractNumId w:val="13"/>
  </w:num>
  <w:num w:numId="15">
    <w:abstractNumId w:val="5"/>
  </w:num>
  <w:num w:numId="16">
    <w:abstractNumId w:val="18"/>
  </w:num>
  <w:num w:numId="17">
    <w:abstractNumId w:val="6"/>
  </w:num>
  <w:num w:numId="18">
    <w:abstractNumId w:val="22"/>
  </w:num>
  <w:num w:numId="19">
    <w:abstractNumId w:val="14"/>
  </w:num>
  <w:num w:numId="20">
    <w:abstractNumId w:val="26"/>
  </w:num>
  <w:num w:numId="21">
    <w:abstractNumId w:val="10"/>
  </w:num>
  <w:num w:numId="22">
    <w:abstractNumId w:val="19"/>
  </w:num>
  <w:num w:numId="23">
    <w:abstractNumId w:val="16"/>
  </w:num>
  <w:num w:numId="24">
    <w:abstractNumId w:val="3"/>
  </w:num>
  <w:num w:numId="25">
    <w:abstractNumId w:val="8"/>
  </w:num>
  <w:num w:numId="26">
    <w:abstractNumId w:val="25"/>
  </w:num>
  <w:num w:numId="27">
    <w:abstractNumId w:val="11"/>
  </w:num>
  <w:num w:numId="28">
    <w:abstractNumId w:val="21"/>
  </w:num>
  <w:num w:numId="2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9"/>
  <w:proofState w:spelling="clean" w:grammar="clean"/>
  <w:defaultTabStop w:val="720"/>
  <w:drawingGridHorizontalSpacing w:val="110"/>
  <w:displayHorizontalDrawingGridEvery w:val="2"/>
  <w:characterSpacingControl w:val="doNotCompress"/>
  <w:hdrShapeDefaults>
    <o:shapedefaults v:ext="edit" spidmax="216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3B47"/>
    <w:rsid w:val="00000292"/>
    <w:rsid w:val="00002262"/>
    <w:rsid w:val="0000687A"/>
    <w:rsid w:val="000231F4"/>
    <w:rsid w:val="00023F0F"/>
    <w:rsid w:val="00026300"/>
    <w:rsid w:val="00033BC0"/>
    <w:rsid w:val="000434D9"/>
    <w:rsid w:val="00054ED8"/>
    <w:rsid w:val="000648FD"/>
    <w:rsid w:val="000751C6"/>
    <w:rsid w:val="00081704"/>
    <w:rsid w:val="0008435D"/>
    <w:rsid w:val="0008502E"/>
    <w:rsid w:val="000A45AA"/>
    <w:rsid w:val="000B26D7"/>
    <w:rsid w:val="000B4B86"/>
    <w:rsid w:val="000C1F1B"/>
    <w:rsid w:val="000C5589"/>
    <w:rsid w:val="000D4A73"/>
    <w:rsid w:val="000E63B6"/>
    <w:rsid w:val="000E65F1"/>
    <w:rsid w:val="000F0263"/>
    <w:rsid w:val="000F348F"/>
    <w:rsid w:val="000F5A5C"/>
    <w:rsid w:val="00120F44"/>
    <w:rsid w:val="00124BB7"/>
    <w:rsid w:val="00141461"/>
    <w:rsid w:val="00155608"/>
    <w:rsid w:val="00156A9F"/>
    <w:rsid w:val="00173EF3"/>
    <w:rsid w:val="0019320E"/>
    <w:rsid w:val="001C5EA7"/>
    <w:rsid w:val="001E7BCE"/>
    <w:rsid w:val="001F7CA5"/>
    <w:rsid w:val="00223D25"/>
    <w:rsid w:val="00236C4D"/>
    <w:rsid w:val="00237BC1"/>
    <w:rsid w:val="00241D6A"/>
    <w:rsid w:val="0027701A"/>
    <w:rsid w:val="002A009F"/>
    <w:rsid w:val="002C1690"/>
    <w:rsid w:val="002D0F1C"/>
    <w:rsid w:val="00304DD2"/>
    <w:rsid w:val="003077E4"/>
    <w:rsid w:val="00326582"/>
    <w:rsid w:val="003317F4"/>
    <w:rsid w:val="00332959"/>
    <w:rsid w:val="003333F2"/>
    <w:rsid w:val="00335353"/>
    <w:rsid w:val="003466D8"/>
    <w:rsid w:val="00372600"/>
    <w:rsid w:val="003841A4"/>
    <w:rsid w:val="00387AEC"/>
    <w:rsid w:val="003A483F"/>
    <w:rsid w:val="003B580D"/>
    <w:rsid w:val="003C75C5"/>
    <w:rsid w:val="003D0A6D"/>
    <w:rsid w:val="003D1543"/>
    <w:rsid w:val="003E6674"/>
    <w:rsid w:val="003F38F8"/>
    <w:rsid w:val="0041770C"/>
    <w:rsid w:val="00423582"/>
    <w:rsid w:val="00424D89"/>
    <w:rsid w:val="00441569"/>
    <w:rsid w:val="004419F1"/>
    <w:rsid w:val="00444EA1"/>
    <w:rsid w:val="0044700B"/>
    <w:rsid w:val="00447C3C"/>
    <w:rsid w:val="00453E14"/>
    <w:rsid w:val="004763D8"/>
    <w:rsid w:val="004A47DD"/>
    <w:rsid w:val="004A7718"/>
    <w:rsid w:val="004B410E"/>
    <w:rsid w:val="004C3D61"/>
    <w:rsid w:val="004C5B9C"/>
    <w:rsid w:val="004D0BE4"/>
    <w:rsid w:val="004D5780"/>
    <w:rsid w:val="004D76E8"/>
    <w:rsid w:val="004E3665"/>
    <w:rsid w:val="004F2A1D"/>
    <w:rsid w:val="00500D50"/>
    <w:rsid w:val="00503AD0"/>
    <w:rsid w:val="00506E4C"/>
    <w:rsid w:val="00520118"/>
    <w:rsid w:val="005222A7"/>
    <w:rsid w:val="00535350"/>
    <w:rsid w:val="00543083"/>
    <w:rsid w:val="00546A79"/>
    <w:rsid w:val="0055246F"/>
    <w:rsid w:val="00561006"/>
    <w:rsid w:val="00565480"/>
    <w:rsid w:val="00567F64"/>
    <w:rsid w:val="005B1978"/>
    <w:rsid w:val="005E6684"/>
    <w:rsid w:val="005F3B8D"/>
    <w:rsid w:val="00605EA1"/>
    <w:rsid w:val="0067500D"/>
    <w:rsid w:val="0068190A"/>
    <w:rsid w:val="006A3B63"/>
    <w:rsid w:val="006B2F85"/>
    <w:rsid w:val="006C0BAC"/>
    <w:rsid w:val="006D0EBF"/>
    <w:rsid w:val="006D4D02"/>
    <w:rsid w:val="00707D7D"/>
    <w:rsid w:val="00716C11"/>
    <w:rsid w:val="00724342"/>
    <w:rsid w:val="007378CF"/>
    <w:rsid w:val="007537B3"/>
    <w:rsid w:val="0079269D"/>
    <w:rsid w:val="0079663D"/>
    <w:rsid w:val="007B2DFD"/>
    <w:rsid w:val="007C2184"/>
    <w:rsid w:val="007C668F"/>
    <w:rsid w:val="007E6AC2"/>
    <w:rsid w:val="007F6935"/>
    <w:rsid w:val="00810D76"/>
    <w:rsid w:val="008170E2"/>
    <w:rsid w:val="00836795"/>
    <w:rsid w:val="008504BF"/>
    <w:rsid w:val="00870AA2"/>
    <w:rsid w:val="008862E0"/>
    <w:rsid w:val="00893623"/>
    <w:rsid w:val="008A7987"/>
    <w:rsid w:val="008C34F5"/>
    <w:rsid w:val="008D2099"/>
    <w:rsid w:val="008E0AC0"/>
    <w:rsid w:val="008E7E6A"/>
    <w:rsid w:val="008F3CEE"/>
    <w:rsid w:val="009069B7"/>
    <w:rsid w:val="009128EE"/>
    <w:rsid w:val="009159A6"/>
    <w:rsid w:val="00952457"/>
    <w:rsid w:val="00961D69"/>
    <w:rsid w:val="009763B9"/>
    <w:rsid w:val="009A4F69"/>
    <w:rsid w:val="009B4082"/>
    <w:rsid w:val="009B573C"/>
    <w:rsid w:val="009D31FD"/>
    <w:rsid w:val="009E06EA"/>
    <w:rsid w:val="009E2C59"/>
    <w:rsid w:val="00A0335A"/>
    <w:rsid w:val="00A045B9"/>
    <w:rsid w:val="00A1758B"/>
    <w:rsid w:val="00A17BFF"/>
    <w:rsid w:val="00A32131"/>
    <w:rsid w:val="00A46137"/>
    <w:rsid w:val="00A601B5"/>
    <w:rsid w:val="00A63038"/>
    <w:rsid w:val="00A70B7C"/>
    <w:rsid w:val="00A7326C"/>
    <w:rsid w:val="00A84D0C"/>
    <w:rsid w:val="00A86253"/>
    <w:rsid w:val="00AA685C"/>
    <w:rsid w:val="00AC3380"/>
    <w:rsid w:val="00AD7E0D"/>
    <w:rsid w:val="00AE7FF8"/>
    <w:rsid w:val="00AF6579"/>
    <w:rsid w:val="00AF79DB"/>
    <w:rsid w:val="00B10A50"/>
    <w:rsid w:val="00B1603A"/>
    <w:rsid w:val="00B208F1"/>
    <w:rsid w:val="00B36591"/>
    <w:rsid w:val="00B40085"/>
    <w:rsid w:val="00B454B1"/>
    <w:rsid w:val="00B56CCA"/>
    <w:rsid w:val="00B678C9"/>
    <w:rsid w:val="00B92CFD"/>
    <w:rsid w:val="00B9680F"/>
    <w:rsid w:val="00BA1219"/>
    <w:rsid w:val="00BA28F2"/>
    <w:rsid w:val="00BA590F"/>
    <w:rsid w:val="00BA62E4"/>
    <w:rsid w:val="00BB1CF9"/>
    <w:rsid w:val="00BB789C"/>
    <w:rsid w:val="00BD3019"/>
    <w:rsid w:val="00BE2EDF"/>
    <w:rsid w:val="00BE7706"/>
    <w:rsid w:val="00BF07F7"/>
    <w:rsid w:val="00BF266A"/>
    <w:rsid w:val="00BF7B9F"/>
    <w:rsid w:val="00C215FF"/>
    <w:rsid w:val="00C25F2A"/>
    <w:rsid w:val="00C27534"/>
    <w:rsid w:val="00C301A3"/>
    <w:rsid w:val="00C411FB"/>
    <w:rsid w:val="00C43AD3"/>
    <w:rsid w:val="00C44BD9"/>
    <w:rsid w:val="00C55227"/>
    <w:rsid w:val="00C560A1"/>
    <w:rsid w:val="00C748AC"/>
    <w:rsid w:val="00C825F3"/>
    <w:rsid w:val="00C97BC1"/>
    <w:rsid w:val="00CA6F0B"/>
    <w:rsid w:val="00CC0FCA"/>
    <w:rsid w:val="00CE5542"/>
    <w:rsid w:val="00CF1C4D"/>
    <w:rsid w:val="00CF5792"/>
    <w:rsid w:val="00CF6F16"/>
    <w:rsid w:val="00D146CA"/>
    <w:rsid w:val="00D27E89"/>
    <w:rsid w:val="00D35C9A"/>
    <w:rsid w:val="00D41869"/>
    <w:rsid w:val="00D45ECC"/>
    <w:rsid w:val="00D53F25"/>
    <w:rsid w:val="00D55D2D"/>
    <w:rsid w:val="00D81A9F"/>
    <w:rsid w:val="00D95A82"/>
    <w:rsid w:val="00DA2C0B"/>
    <w:rsid w:val="00DA38AF"/>
    <w:rsid w:val="00DC0EF2"/>
    <w:rsid w:val="00DD325A"/>
    <w:rsid w:val="00E106BF"/>
    <w:rsid w:val="00E11514"/>
    <w:rsid w:val="00E13701"/>
    <w:rsid w:val="00E21AC6"/>
    <w:rsid w:val="00E35E25"/>
    <w:rsid w:val="00E42237"/>
    <w:rsid w:val="00E42940"/>
    <w:rsid w:val="00E61C0D"/>
    <w:rsid w:val="00E63096"/>
    <w:rsid w:val="00E63637"/>
    <w:rsid w:val="00ED5FDF"/>
    <w:rsid w:val="00EE3E39"/>
    <w:rsid w:val="00EE4330"/>
    <w:rsid w:val="00F0143B"/>
    <w:rsid w:val="00F167F8"/>
    <w:rsid w:val="00F21338"/>
    <w:rsid w:val="00F26F25"/>
    <w:rsid w:val="00F300A0"/>
    <w:rsid w:val="00F47B40"/>
    <w:rsid w:val="00F54815"/>
    <w:rsid w:val="00F56A9A"/>
    <w:rsid w:val="00F64209"/>
    <w:rsid w:val="00F83B47"/>
    <w:rsid w:val="00F8500C"/>
    <w:rsid w:val="00FA127B"/>
    <w:rsid w:val="00FA73C9"/>
    <w:rsid w:val="00FA7968"/>
    <w:rsid w:val="00FB0142"/>
    <w:rsid w:val="00FC2AD5"/>
    <w:rsid w:val="00FC6E0C"/>
    <w:rsid w:val="00FD3F4D"/>
    <w:rsid w:val="00FF4880"/>
    <w:rsid w:val="00FF6C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160"/>
    <o:shapelayout v:ext="edit">
      <o:idmap v:ext="edit" data="1"/>
    </o:shapelayout>
  </w:shapeDefaults>
  <w:decimalSymbol w:val=","/>
  <w:listSeparator w:val=";"/>
  <w14:docId w14:val="5531FF32"/>
  <w15:docId w15:val="{5AAF03B8-4459-42E3-A9ED-A102AB9E5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5">
    <w:lsdException w:name="Normal" w:uiPriority="1" w:qFormat="1"/>
    <w:lsdException w:name="heading 1" w:uiPriority="1" w:qFormat="1"/>
    <w:lsdException w:name="heading 2" w:semiHidden="1" w:uiPriority="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uiPriority w:val="1"/>
    <w:qFormat/>
    <w:rsid w:val="00BF7B9F"/>
    <w:rPr>
      <w:rFonts w:ascii="Times New Roman" w:eastAsia="Times New Roman" w:hAnsi="Times New Roman" w:cs="Times New Roman"/>
      <w:lang w:val="ru-RU" w:eastAsia="ru-RU" w:bidi="ru-RU"/>
    </w:rPr>
  </w:style>
  <w:style w:type="paragraph" w:styleId="1">
    <w:name w:val="heading 1"/>
    <w:basedOn w:val="a"/>
    <w:link w:val="10"/>
    <w:uiPriority w:val="1"/>
    <w:qFormat/>
    <w:pPr>
      <w:ind w:left="438"/>
      <w:jc w:val="both"/>
      <w:outlineLvl w:val="0"/>
    </w:pPr>
    <w:rPr>
      <w:b/>
      <w:bCs/>
      <w:sz w:val="24"/>
      <w:szCs w:val="24"/>
    </w:rPr>
  </w:style>
  <w:style w:type="paragraph" w:styleId="2">
    <w:name w:val="heading 2"/>
    <w:basedOn w:val="a"/>
    <w:link w:val="20"/>
    <w:uiPriority w:val="1"/>
    <w:qFormat/>
    <w:rsid w:val="00961D69"/>
    <w:pPr>
      <w:ind w:left="1004"/>
      <w:jc w:val="both"/>
      <w:outlineLvl w:val="1"/>
    </w:pPr>
    <w:rPr>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link w:val="a4"/>
    <w:uiPriority w:val="1"/>
    <w:qFormat/>
    <w:rPr>
      <w:sz w:val="24"/>
      <w:szCs w:val="24"/>
    </w:rPr>
  </w:style>
  <w:style w:type="character" w:customStyle="1" w:styleId="a4">
    <w:name w:val="Основной текст Знак"/>
    <w:basedOn w:val="a0"/>
    <w:link w:val="a3"/>
    <w:uiPriority w:val="1"/>
    <w:rsid w:val="0079663D"/>
    <w:rPr>
      <w:rFonts w:ascii="Times New Roman" w:eastAsia="Times New Roman" w:hAnsi="Times New Roman" w:cs="Times New Roman"/>
      <w:sz w:val="24"/>
      <w:szCs w:val="24"/>
      <w:lang w:val="ru-RU" w:eastAsia="ru-RU" w:bidi="ru-RU"/>
    </w:rPr>
  </w:style>
  <w:style w:type="paragraph" w:styleId="a5">
    <w:name w:val="List Paragraph"/>
    <w:basedOn w:val="a"/>
    <w:uiPriority w:val="1"/>
    <w:qFormat/>
    <w:pPr>
      <w:ind w:left="438" w:hanging="203"/>
    </w:pPr>
  </w:style>
  <w:style w:type="paragraph" w:customStyle="1" w:styleId="TableParagraph">
    <w:name w:val="Table Paragraph"/>
    <w:basedOn w:val="a"/>
    <w:uiPriority w:val="1"/>
    <w:qFormat/>
    <w:pPr>
      <w:jc w:val="center"/>
    </w:pPr>
  </w:style>
  <w:style w:type="paragraph" w:styleId="a6">
    <w:name w:val="Balloon Text"/>
    <w:basedOn w:val="a"/>
    <w:link w:val="a7"/>
    <w:uiPriority w:val="99"/>
    <w:semiHidden/>
    <w:unhideWhenUsed/>
    <w:rsid w:val="00A32131"/>
    <w:rPr>
      <w:rFonts w:ascii="Tahoma" w:hAnsi="Tahoma" w:cs="Tahoma"/>
      <w:sz w:val="16"/>
      <w:szCs w:val="16"/>
    </w:rPr>
  </w:style>
  <w:style w:type="character" w:customStyle="1" w:styleId="a7">
    <w:name w:val="Текст выноски Знак"/>
    <w:basedOn w:val="a0"/>
    <w:link w:val="a6"/>
    <w:uiPriority w:val="99"/>
    <w:semiHidden/>
    <w:rsid w:val="00A32131"/>
    <w:rPr>
      <w:rFonts w:ascii="Tahoma" w:eastAsia="Times New Roman" w:hAnsi="Tahoma" w:cs="Tahoma"/>
      <w:sz w:val="16"/>
      <w:szCs w:val="16"/>
      <w:lang w:val="ru-RU" w:eastAsia="ru-RU" w:bidi="ru-RU"/>
    </w:rPr>
  </w:style>
  <w:style w:type="table" w:styleId="a8">
    <w:name w:val="Table Grid"/>
    <w:basedOn w:val="a1"/>
    <w:uiPriority w:val="59"/>
    <w:rsid w:val="009E06E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
    <w:link w:val="aa"/>
    <w:uiPriority w:val="99"/>
    <w:unhideWhenUsed/>
    <w:rsid w:val="00F300A0"/>
    <w:pPr>
      <w:tabs>
        <w:tab w:val="center" w:pos="4677"/>
        <w:tab w:val="right" w:pos="9355"/>
      </w:tabs>
    </w:pPr>
  </w:style>
  <w:style w:type="character" w:customStyle="1" w:styleId="aa">
    <w:name w:val="Верхний колонтитул Знак"/>
    <w:basedOn w:val="a0"/>
    <w:link w:val="a9"/>
    <w:uiPriority w:val="99"/>
    <w:rsid w:val="00F300A0"/>
    <w:rPr>
      <w:rFonts w:ascii="Times New Roman" w:eastAsia="Times New Roman" w:hAnsi="Times New Roman" w:cs="Times New Roman"/>
      <w:lang w:val="ru-RU" w:eastAsia="ru-RU" w:bidi="ru-RU"/>
    </w:rPr>
  </w:style>
  <w:style w:type="paragraph" w:styleId="ab">
    <w:name w:val="footer"/>
    <w:basedOn w:val="a"/>
    <w:link w:val="ac"/>
    <w:uiPriority w:val="99"/>
    <w:unhideWhenUsed/>
    <w:rsid w:val="00F300A0"/>
    <w:pPr>
      <w:tabs>
        <w:tab w:val="center" w:pos="4677"/>
        <w:tab w:val="right" w:pos="9355"/>
      </w:tabs>
    </w:pPr>
  </w:style>
  <w:style w:type="character" w:customStyle="1" w:styleId="ac">
    <w:name w:val="Нижний колонтитул Знак"/>
    <w:basedOn w:val="a0"/>
    <w:link w:val="ab"/>
    <w:uiPriority w:val="99"/>
    <w:rsid w:val="00F300A0"/>
    <w:rPr>
      <w:rFonts w:ascii="Times New Roman" w:eastAsia="Times New Roman" w:hAnsi="Times New Roman" w:cs="Times New Roman"/>
      <w:lang w:val="ru-RU" w:eastAsia="ru-RU" w:bidi="ru-RU"/>
    </w:rPr>
  </w:style>
  <w:style w:type="paragraph" w:styleId="ad">
    <w:name w:val="TOC Heading"/>
    <w:basedOn w:val="1"/>
    <w:next w:val="a"/>
    <w:uiPriority w:val="39"/>
    <w:unhideWhenUsed/>
    <w:qFormat/>
    <w:rsid w:val="002A009F"/>
    <w:pPr>
      <w:keepNext/>
      <w:keepLines/>
      <w:widowControl/>
      <w:autoSpaceDE/>
      <w:autoSpaceDN/>
      <w:spacing w:before="240" w:line="259" w:lineRule="auto"/>
      <w:ind w:left="0"/>
      <w:jc w:val="left"/>
      <w:outlineLvl w:val="9"/>
    </w:pPr>
    <w:rPr>
      <w:rFonts w:asciiTheme="majorHAnsi" w:eastAsiaTheme="majorEastAsia" w:hAnsiTheme="majorHAnsi" w:cstheme="majorBidi"/>
      <w:b w:val="0"/>
      <w:bCs w:val="0"/>
      <w:color w:val="365F91" w:themeColor="accent1" w:themeShade="BF"/>
      <w:sz w:val="32"/>
      <w:szCs w:val="32"/>
      <w:lang w:bidi="ar-SA"/>
    </w:rPr>
  </w:style>
  <w:style w:type="paragraph" w:styleId="11">
    <w:name w:val="toc 1"/>
    <w:basedOn w:val="a"/>
    <w:next w:val="a"/>
    <w:autoRedefine/>
    <w:uiPriority w:val="39"/>
    <w:unhideWhenUsed/>
    <w:qFormat/>
    <w:rsid w:val="002A009F"/>
    <w:pPr>
      <w:spacing w:after="100"/>
    </w:pPr>
  </w:style>
  <w:style w:type="character" w:styleId="ae">
    <w:name w:val="Hyperlink"/>
    <w:basedOn w:val="a0"/>
    <w:uiPriority w:val="99"/>
    <w:unhideWhenUsed/>
    <w:rsid w:val="002A009F"/>
    <w:rPr>
      <w:color w:val="0000FF" w:themeColor="hyperlink"/>
      <w:u w:val="single"/>
    </w:rPr>
  </w:style>
  <w:style w:type="character" w:customStyle="1" w:styleId="21">
    <w:name w:val="Основной текст (2)_"/>
    <w:link w:val="22"/>
    <w:locked/>
    <w:rsid w:val="00E61C0D"/>
    <w:rPr>
      <w:rFonts w:ascii="Times New Roman" w:eastAsia="Times New Roman" w:hAnsi="Times New Roman"/>
      <w:shd w:val="clear" w:color="auto" w:fill="FFFFFF"/>
    </w:rPr>
  </w:style>
  <w:style w:type="paragraph" w:customStyle="1" w:styleId="22">
    <w:name w:val="Основной текст (2)"/>
    <w:basedOn w:val="a"/>
    <w:link w:val="21"/>
    <w:rsid w:val="00E61C0D"/>
    <w:pPr>
      <w:shd w:val="clear" w:color="auto" w:fill="FFFFFF"/>
      <w:autoSpaceDE/>
      <w:autoSpaceDN/>
      <w:spacing w:before="960" w:line="0" w:lineRule="atLeast"/>
      <w:jc w:val="center"/>
    </w:pPr>
    <w:rPr>
      <w:rFonts w:cstheme="minorBidi"/>
      <w:lang w:val="en-US" w:eastAsia="en-US" w:bidi="ar-SA"/>
    </w:rPr>
  </w:style>
  <w:style w:type="character" w:customStyle="1" w:styleId="af">
    <w:name w:val="Подпись к таблице_"/>
    <w:link w:val="af0"/>
    <w:locked/>
    <w:rsid w:val="00E61C0D"/>
    <w:rPr>
      <w:rFonts w:ascii="Times New Roman" w:eastAsia="Times New Roman" w:hAnsi="Times New Roman"/>
      <w:b/>
      <w:bCs/>
      <w:sz w:val="28"/>
      <w:szCs w:val="28"/>
      <w:shd w:val="clear" w:color="auto" w:fill="FFFFFF"/>
    </w:rPr>
  </w:style>
  <w:style w:type="paragraph" w:customStyle="1" w:styleId="af0">
    <w:name w:val="Подпись к таблице"/>
    <w:basedOn w:val="a"/>
    <w:link w:val="af"/>
    <w:rsid w:val="00E61C0D"/>
    <w:pPr>
      <w:shd w:val="clear" w:color="auto" w:fill="FFFFFF"/>
      <w:autoSpaceDE/>
      <w:autoSpaceDN/>
      <w:spacing w:line="0" w:lineRule="atLeast"/>
    </w:pPr>
    <w:rPr>
      <w:rFonts w:cstheme="minorBidi"/>
      <w:b/>
      <w:bCs/>
      <w:sz w:val="28"/>
      <w:szCs w:val="28"/>
      <w:lang w:val="en-US" w:eastAsia="en-US" w:bidi="ar-SA"/>
    </w:rPr>
  </w:style>
  <w:style w:type="character" w:customStyle="1" w:styleId="210">
    <w:name w:val="Основной текст (2) + 10"/>
    <w:aliases w:val="5 pt,Полужирный"/>
    <w:rsid w:val="00E61C0D"/>
    <w:rPr>
      <w:rFonts w:ascii="Times New Roman" w:eastAsia="Times New Roman" w:hAnsi="Times New Roman"/>
      <w:i/>
      <w:iCs/>
      <w:color w:val="000000"/>
      <w:spacing w:val="0"/>
      <w:w w:val="100"/>
      <w:position w:val="0"/>
      <w:sz w:val="19"/>
      <w:szCs w:val="19"/>
      <w:shd w:val="clear" w:color="auto" w:fill="FFFFFF"/>
      <w:lang w:val="ru-RU" w:eastAsia="ru-RU" w:bidi="ru-RU"/>
    </w:rPr>
  </w:style>
  <w:style w:type="character" w:customStyle="1" w:styleId="20">
    <w:name w:val="Заголовок 2 Знак"/>
    <w:basedOn w:val="a0"/>
    <w:link w:val="2"/>
    <w:uiPriority w:val="1"/>
    <w:rsid w:val="00961D69"/>
    <w:rPr>
      <w:rFonts w:ascii="Times New Roman" w:eastAsia="Times New Roman" w:hAnsi="Times New Roman" w:cs="Times New Roman"/>
      <w:b/>
      <w:bCs/>
      <w:sz w:val="24"/>
      <w:szCs w:val="24"/>
      <w:lang w:val="ru-RU" w:eastAsia="ru-RU" w:bidi="ru-RU"/>
    </w:rPr>
  </w:style>
  <w:style w:type="character" w:customStyle="1" w:styleId="10">
    <w:name w:val="Заголовок 1 Знак"/>
    <w:basedOn w:val="a0"/>
    <w:link w:val="1"/>
    <w:uiPriority w:val="1"/>
    <w:rsid w:val="00961D69"/>
    <w:rPr>
      <w:rFonts w:ascii="Times New Roman" w:eastAsia="Times New Roman" w:hAnsi="Times New Roman" w:cs="Times New Roman"/>
      <w:b/>
      <w:bCs/>
      <w:sz w:val="24"/>
      <w:szCs w:val="24"/>
      <w:lang w:val="ru-RU" w:eastAsia="ru-RU" w:bidi="ru-RU"/>
    </w:rPr>
  </w:style>
  <w:style w:type="paragraph" w:styleId="23">
    <w:name w:val="toc 2"/>
    <w:basedOn w:val="a"/>
    <w:uiPriority w:val="39"/>
    <w:qFormat/>
    <w:rsid w:val="00961D69"/>
    <w:pPr>
      <w:spacing w:before="173"/>
      <w:ind w:left="187"/>
      <w:jc w:val="center"/>
    </w:pPr>
    <w:rPr>
      <w:sz w:val="24"/>
      <w:szCs w:val="24"/>
    </w:rPr>
  </w:style>
  <w:style w:type="paragraph" w:styleId="3">
    <w:name w:val="toc 3"/>
    <w:basedOn w:val="a"/>
    <w:uiPriority w:val="39"/>
    <w:qFormat/>
    <w:rsid w:val="00961D69"/>
    <w:pPr>
      <w:spacing w:before="175"/>
      <w:ind w:left="944" w:hanging="510"/>
    </w:pPr>
    <w:rPr>
      <w:sz w:val="24"/>
      <w:szCs w:val="24"/>
    </w:rPr>
  </w:style>
  <w:style w:type="paragraph" w:styleId="4">
    <w:name w:val="toc 4"/>
    <w:basedOn w:val="a"/>
    <w:uiPriority w:val="39"/>
    <w:qFormat/>
    <w:rsid w:val="00961D69"/>
    <w:pPr>
      <w:spacing w:before="134"/>
      <w:ind w:left="536"/>
    </w:pPr>
    <w:rPr>
      <w:sz w:val="24"/>
      <w:szCs w:val="24"/>
    </w:rPr>
  </w:style>
  <w:style w:type="paragraph" w:styleId="5">
    <w:name w:val="toc 5"/>
    <w:basedOn w:val="a"/>
    <w:uiPriority w:val="39"/>
    <w:qFormat/>
    <w:rsid w:val="00961D69"/>
    <w:pPr>
      <w:ind w:left="548"/>
    </w:pPr>
    <w:rPr>
      <w:sz w:val="24"/>
      <w:szCs w:val="24"/>
    </w:rPr>
  </w:style>
  <w:style w:type="numbering" w:customStyle="1" w:styleId="12">
    <w:name w:val="Нет списка1"/>
    <w:next w:val="a2"/>
    <w:uiPriority w:val="99"/>
    <w:semiHidden/>
    <w:unhideWhenUsed/>
    <w:rsid w:val="00961D69"/>
  </w:style>
  <w:style w:type="paragraph" w:customStyle="1" w:styleId="110">
    <w:name w:val="Заголовок 11"/>
    <w:basedOn w:val="a"/>
    <w:uiPriority w:val="1"/>
    <w:qFormat/>
    <w:rsid w:val="00961D69"/>
    <w:pPr>
      <w:ind w:left="885"/>
      <w:outlineLvl w:val="1"/>
    </w:pPr>
    <w:rPr>
      <w:b/>
      <w:bCs/>
      <w:sz w:val="24"/>
      <w:szCs w:val="24"/>
    </w:rPr>
  </w:style>
  <w:style w:type="paragraph" w:styleId="24">
    <w:name w:val="Body Text Indent 2"/>
    <w:basedOn w:val="a"/>
    <w:link w:val="25"/>
    <w:uiPriority w:val="99"/>
    <w:semiHidden/>
    <w:unhideWhenUsed/>
    <w:rsid w:val="00961D69"/>
    <w:pPr>
      <w:spacing w:after="120" w:line="480" w:lineRule="auto"/>
      <w:ind w:left="283"/>
    </w:pPr>
  </w:style>
  <w:style w:type="character" w:customStyle="1" w:styleId="25">
    <w:name w:val="Основной текст с отступом 2 Знак"/>
    <w:basedOn w:val="a0"/>
    <w:link w:val="24"/>
    <w:uiPriority w:val="99"/>
    <w:semiHidden/>
    <w:rsid w:val="00961D69"/>
    <w:rPr>
      <w:rFonts w:ascii="Times New Roman" w:eastAsia="Times New Roman" w:hAnsi="Times New Roman" w:cs="Times New Roman"/>
      <w:lang w:val="ru-RU" w:eastAsia="ru-RU" w:bidi="ru-RU"/>
    </w:rPr>
  </w:style>
  <w:style w:type="character" w:styleId="af1">
    <w:name w:val="annotation reference"/>
    <w:uiPriority w:val="99"/>
    <w:semiHidden/>
    <w:unhideWhenUsed/>
    <w:rsid w:val="00961D69"/>
    <w:rPr>
      <w:sz w:val="16"/>
      <w:szCs w:val="16"/>
    </w:rPr>
  </w:style>
  <w:style w:type="paragraph" w:styleId="af2">
    <w:name w:val="annotation text"/>
    <w:basedOn w:val="a"/>
    <w:link w:val="af3"/>
    <w:uiPriority w:val="99"/>
    <w:semiHidden/>
    <w:unhideWhenUsed/>
    <w:rsid w:val="00961D69"/>
    <w:rPr>
      <w:sz w:val="20"/>
      <w:szCs w:val="20"/>
    </w:rPr>
  </w:style>
  <w:style w:type="character" w:customStyle="1" w:styleId="af3">
    <w:name w:val="Текст примечания Знак"/>
    <w:basedOn w:val="a0"/>
    <w:link w:val="af2"/>
    <w:uiPriority w:val="99"/>
    <w:semiHidden/>
    <w:rsid w:val="00961D69"/>
    <w:rPr>
      <w:rFonts w:ascii="Times New Roman" w:eastAsia="Times New Roman" w:hAnsi="Times New Roman" w:cs="Times New Roman"/>
      <w:sz w:val="20"/>
      <w:szCs w:val="20"/>
      <w:lang w:val="ru-RU" w:eastAsia="ru-RU" w:bidi="ru-RU"/>
    </w:rPr>
  </w:style>
  <w:style w:type="paragraph" w:styleId="af4">
    <w:name w:val="annotation subject"/>
    <w:basedOn w:val="af2"/>
    <w:next w:val="af2"/>
    <w:link w:val="af5"/>
    <w:uiPriority w:val="99"/>
    <w:semiHidden/>
    <w:unhideWhenUsed/>
    <w:rsid w:val="00961D69"/>
    <w:rPr>
      <w:b/>
      <w:bCs/>
    </w:rPr>
  </w:style>
  <w:style w:type="character" w:customStyle="1" w:styleId="af5">
    <w:name w:val="Тема примечания Знак"/>
    <w:basedOn w:val="af3"/>
    <w:link w:val="af4"/>
    <w:uiPriority w:val="99"/>
    <w:semiHidden/>
    <w:rsid w:val="00961D69"/>
    <w:rPr>
      <w:rFonts w:ascii="Times New Roman" w:eastAsia="Times New Roman" w:hAnsi="Times New Roman" w:cs="Times New Roman"/>
      <w:b/>
      <w:bCs/>
      <w:sz w:val="20"/>
      <w:szCs w:val="20"/>
      <w:lang w:val="ru-RU" w:eastAsia="ru-RU" w:bidi="ru-RU"/>
    </w:rPr>
  </w:style>
  <w:style w:type="character" w:styleId="af6">
    <w:name w:val="FollowedHyperlink"/>
    <w:uiPriority w:val="99"/>
    <w:semiHidden/>
    <w:unhideWhenUsed/>
    <w:rsid w:val="00961D69"/>
    <w:rPr>
      <w:color w:val="800080"/>
      <w:u w:val="single"/>
    </w:rPr>
  </w:style>
  <w:style w:type="paragraph" w:customStyle="1" w:styleId="msonormal0">
    <w:name w:val="msonormal"/>
    <w:basedOn w:val="a"/>
    <w:rsid w:val="00961D69"/>
    <w:pPr>
      <w:widowControl/>
      <w:autoSpaceDE/>
      <w:autoSpaceDN/>
      <w:spacing w:before="100" w:beforeAutospacing="1" w:after="100" w:afterAutospacing="1"/>
    </w:pPr>
    <w:rPr>
      <w:sz w:val="24"/>
      <w:szCs w:val="24"/>
      <w:lang w:bidi="ar-SA"/>
    </w:rPr>
  </w:style>
  <w:style w:type="paragraph" w:customStyle="1" w:styleId="xl63">
    <w:name w:val="xl63"/>
    <w:basedOn w:val="a"/>
    <w:rsid w:val="00961D69"/>
    <w:pPr>
      <w:widowControl/>
      <w:autoSpaceDE/>
      <w:autoSpaceDN/>
      <w:spacing w:before="100" w:beforeAutospacing="1" w:after="100" w:afterAutospacing="1"/>
    </w:pPr>
    <w:rPr>
      <w:color w:val="FF0000"/>
      <w:sz w:val="24"/>
      <w:szCs w:val="24"/>
      <w:lang w:bidi="ar-SA"/>
    </w:rPr>
  </w:style>
  <w:style w:type="paragraph" w:customStyle="1" w:styleId="xl64">
    <w:name w:val="xl64"/>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bidi="ar-SA"/>
    </w:rPr>
  </w:style>
  <w:style w:type="paragraph" w:customStyle="1" w:styleId="xl65">
    <w:name w:val="xl65"/>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66">
    <w:name w:val="xl66"/>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67">
    <w:name w:val="xl67"/>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customStyle="1" w:styleId="xl68">
    <w:name w:val="xl68"/>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bidi="ar-SA"/>
    </w:rPr>
  </w:style>
  <w:style w:type="paragraph" w:customStyle="1" w:styleId="xl69">
    <w:name w:val="xl69"/>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70">
    <w:name w:val="xl70"/>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customStyle="1" w:styleId="xl71">
    <w:name w:val="xl71"/>
    <w:basedOn w:val="a"/>
    <w:rsid w:val="00961D69"/>
    <w:pPr>
      <w:widowControl/>
      <w:autoSpaceDE/>
      <w:autoSpaceDN/>
      <w:spacing w:before="100" w:beforeAutospacing="1" w:after="100" w:afterAutospacing="1"/>
      <w:jc w:val="center"/>
    </w:pPr>
    <w:rPr>
      <w:sz w:val="24"/>
      <w:szCs w:val="24"/>
      <w:lang w:bidi="ar-SA"/>
    </w:rPr>
  </w:style>
  <w:style w:type="paragraph" w:customStyle="1" w:styleId="xl72">
    <w:name w:val="xl72"/>
    <w:basedOn w:val="a"/>
    <w:rsid w:val="00961D69"/>
    <w:pPr>
      <w:widowControl/>
      <w:autoSpaceDE/>
      <w:autoSpaceDN/>
      <w:spacing w:before="100" w:beforeAutospacing="1" w:after="100" w:afterAutospacing="1"/>
      <w:jc w:val="center"/>
    </w:pPr>
    <w:rPr>
      <w:sz w:val="24"/>
      <w:szCs w:val="24"/>
      <w:lang w:bidi="ar-SA"/>
    </w:rPr>
  </w:style>
  <w:style w:type="paragraph" w:customStyle="1" w:styleId="xl73">
    <w:name w:val="xl73"/>
    <w:basedOn w:val="a"/>
    <w:rsid w:val="00961D69"/>
    <w:pPr>
      <w:widowControl/>
      <w:autoSpaceDE/>
      <w:autoSpaceDN/>
      <w:spacing w:before="100" w:beforeAutospacing="1" w:after="100" w:afterAutospacing="1"/>
      <w:jc w:val="center"/>
    </w:pPr>
    <w:rPr>
      <w:sz w:val="24"/>
      <w:szCs w:val="24"/>
      <w:lang w:bidi="ar-SA"/>
    </w:rPr>
  </w:style>
  <w:style w:type="paragraph" w:customStyle="1" w:styleId="xl74">
    <w:name w:val="xl74"/>
    <w:basedOn w:val="a"/>
    <w:rsid w:val="00961D69"/>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sz w:val="24"/>
      <w:szCs w:val="24"/>
      <w:lang w:bidi="ar-SA"/>
    </w:rPr>
  </w:style>
  <w:style w:type="paragraph" w:customStyle="1" w:styleId="xl75">
    <w:name w:val="xl75"/>
    <w:basedOn w:val="a"/>
    <w:rsid w:val="00961D69"/>
    <w:pPr>
      <w:widowControl/>
      <w:pBdr>
        <w:top w:val="single" w:sz="8" w:space="0" w:color="auto"/>
        <w:bottom w:val="single" w:sz="8" w:space="0" w:color="auto"/>
        <w:right w:val="single" w:sz="8" w:space="0" w:color="auto"/>
      </w:pBdr>
      <w:autoSpaceDE/>
      <w:autoSpaceDN/>
      <w:spacing w:before="100" w:beforeAutospacing="1" w:after="100" w:afterAutospacing="1"/>
      <w:jc w:val="center"/>
    </w:pPr>
    <w:rPr>
      <w:sz w:val="24"/>
      <w:szCs w:val="24"/>
      <w:lang w:bidi="ar-SA"/>
    </w:rPr>
  </w:style>
  <w:style w:type="paragraph" w:customStyle="1" w:styleId="xl76">
    <w:name w:val="xl76"/>
    <w:basedOn w:val="a"/>
    <w:rsid w:val="00961D69"/>
    <w:pPr>
      <w:widowControl/>
      <w:pBdr>
        <w:top w:val="single" w:sz="8" w:space="0" w:color="auto"/>
        <w:bottom w:val="single" w:sz="8" w:space="0" w:color="auto"/>
        <w:right w:val="single" w:sz="8" w:space="0" w:color="auto"/>
      </w:pBdr>
      <w:autoSpaceDE/>
      <w:autoSpaceDN/>
      <w:spacing w:before="100" w:beforeAutospacing="1" w:after="100" w:afterAutospacing="1"/>
      <w:jc w:val="center"/>
    </w:pPr>
    <w:rPr>
      <w:b/>
      <w:bCs/>
      <w:sz w:val="24"/>
      <w:szCs w:val="24"/>
      <w:lang w:bidi="ar-SA"/>
    </w:rPr>
  </w:style>
  <w:style w:type="paragraph" w:customStyle="1" w:styleId="xl77">
    <w:name w:val="xl77"/>
    <w:basedOn w:val="a"/>
    <w:rsid w:val="00961D69"/>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b/>
      <w:bCs/>
      <w:sz w:val="24"/>
      <w:szCs w:val="24"/>
      <w:lang w:bidi="ar-SA"/>
    </w:rPr>
  </w:style>
  <w:style w:type="paragraph" w:customStyle="1" w:styleId="xl78">
    <w:name w:val="xl78"/>
    <w:basedOn w:val="a"/>
    <w:rsid w:val="00961D69"/>
    <w:pPr>
      <w:widowControl/>
      <w:pBdr>
        <w:top w:val="single" w:sz="8" w:space="0" w:color="auto"/>
        <w:bottom w:val="single" w:sz="8" w:space="0" w:color="auto"/>
      </w:pBdr>
      <w:autoSpaceDE/>
      <w:autoSpaceDN/>
      <w:spacing w:before="100" w:beforeAutospacing="1" w:after="100" w:afterAutospacing="1"/>
      <w:jc w:val="center"/>
    </w:pPr>
    <w:rPr>
      <w:b/>
      <w:bCs/>
      <w:sz w:val="24"/>
      <w:szCs w:val="24"/>
      <w:lang w:bidi="ar-SA"/>
    </w:rPr>
  </w:style>
  <w:style w:type="paragraph" w:customStyle="1" w:styleId="xl79">
    <w:name w:val="xl79"/>
    <w:basedOn w:val="a"/>
    <w:rsid w:val="00961D69"/>
    <w:pPr>
      <w:widowControl/>
      <w:pBdr>
        <w:top w:val="single" w:sz="8" w:space="0" w:color="auto"/>
        <w:left w:val="single" w:sz="8" w:space="0" w:color="auto"/>
        <w:bottom w:val="single" w:sz="8" w:space="0" w:color="auto"/>
      </w:pBdr>
      <w:autoSpaceDE/>
      <w:autoSpaceDN/>
      <w:spacing w:before="100" w:beforeAutospacing="1" w:after="100" w:afterAutospacing="1"/>
      <w:jc w:val="center"/>
    </w:pPr>
    <w:rPr>
      <w:b/>
      <w:bCs/>
      <w:sz w:val="24"/>
      <w:szCs w:val="24"/>
      <w:lang w:bidi="ar-SA"/>
    </w:rPr>
  </w:style>
  <w:style w:type="paragraph" w:customStyle="1" w:styleId="xl80">
    <w:name w:val="xl80"/>
    <w:basedOn w:val="a"/>
    <w:rsid w:val="00961D69"/>
    <w:pPr>
      <w:widowControl/>
      <w:pBdr>
        <w:top w:val="single" w:sz="8" w:space="0" w:color="auto"/>
        <w:left w:val="single" w:sz="8" w:space="0" w:color="auto"/>
        <w:bottom w:val="single" w:sz="8" w:space="0" w:color="auto"/>
        <w:right w:val="single" w:sz="8" w:space="0" w:color="auto"/>
      </w:pBdr>
      <w:autoSpaceDE/>
      <w:autoSpaceDN/>
      <w:spacing w:before="100" w:beforeAutospacing="1" w:after="100" w:afterAutospacing="1"/>
      <w:jc w:val="center"/>
    </w:pPr>
    <w:rPr>
      <w:b/>
      <w:bCs/>
      <w:sz w:val="24"/>
      <w:szCs w:val="24"/>
      <w:lang w:bidi="ar-SA"/>
    </w:rPr>
  </w:style>
  <w:style w:type="paragraph" w:customStyle="1" w:styleId="xl81">
    <w:name w:val="xl81"/>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sz w:val="24"/>
      <w:szCs w:val="24"/>
      <w:lang w:bidi="ar-SA"/>
    </w:rPr>
  </w:style>
  <w:style w:type="paragraph" w:customStyle="1" w:styleId="xl82">
    <w:name w:val="xl82"/>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pPr>
    <w:rPr>
      <w:sz w:val="24"/>
      <w:szCs w:val="24"/>
      <w:lang w:bidi="ar-SA"/>
    </w:rPr>
  </w:style>
  <w:style w:type="paragraph" w:customStyle="1" w:styleId="xl83">
    <w:name w:val="xl83"/>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pPr>
    <w:rPr>
      <w:b/>
      <w:bCs/>
      <w:sz w:val="24"/>
      <w:szCs w:val="24"/>
      <w:lang w:bidi="ar-SA"/>
    </w:rPr>
  </w:style>
  <w:style w:type="paragraph" w:customStyle="1" w:styleId="xl84">
    <w:name w:val="xl84"/>
    <w:basedOn w:val="a"/>
    <w:rsid w:val="00961D69"/>
    <w:pPr>
      <w:widowControl/>
      <w:pBdr>
        <w:top w:val="single" w:sz="4" w:space="0" w:color="auto"/>
        <w:left w:val="single" w:sz="4" w:space="0" w:color="auto"/>
        <w:bottom w:val="single" w:sz="4" w:space="0" w:color="auto"/>
      </w:pBdr>
      <w:autoSpaceDE/>
      <w:autoSpaceDN/>
      <w:spacing w:before="100" w:beforeAutospacing="1" w:after="100" w:afterAutospacing="1"/>
      <w:jc w:val="center"/>
    </w:pPr>
    <w:rPr>
      <w:b/>
      <w:bCs/>
      <w:sz w:val="24"/>
      <w:szCs w:val="24"/>
      <w:lang w:bidi="ar-SA"/>
    </w:rPr>
  </w:style>
  <w:style w:type="paragraph" w:customStyle="1" w:styleId="xl85">
    <w:name w:val="xl85"/>
    <w:basedOn w:val="a"/>
    <w:rsid w:val="00961D69"/>
    <w:pPr>
      <w:widowControl/>
      <w:pBdr>
        <w:top w:val="single" w:sz="4" w:space="0" w:color="auto"/>
        <w:bottom w:val="single" w:sz="4" w:space="0" w:color="auto"/>
      </w:pBdr>
      <w:autoSpaceDE/>
      <w:autoSpaceDN/>
      <w:spacing w:before="100" w:beforeAutospacing="1" w:after="100" w:afterAutospacing="1"/>
      <w:jc w:val="center"/>
    </w:pPr>
    <w:rPr>
      <w:b/>
      <w:bCs/>
      <w:sz w:val="24"/>
      <w:szCs w:val="24"/>
      <w:lang w:bidi="ar-SA"/>
    </w:rPr>
  </w:style>
  <w:style w:type="paragraph" w:customStyle="1" w:styleId="xl86">
    <w:name w:val="xl86"/>
    <w:basedOn w:val="a"/>
    <w:rsid w:val="00961D69"/>
    <w:pPr>
      <w:widowControl/>
      <w:pBdr>
        <w:top w:val="single" w:sz="4" w:space="0" w:color="auto"/>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87">
    <w:name w:val="xl87"/>
    <w:basedOn w:val="a"/>
    <w:rsid w:val="00961D69"/>
    <w:pPr>
      <w:widowControl/>
      <w:pBdr>
        <w:left w:val="single" w:sz="4" w:space="0" w:color="auto"/>
        <w:bottom w:val="single" w:sz="4" w:space="0" w:color="auto"/>
      </w:pBdr>
      <w:autoSpaceDE/>
      <w:autoSpaceDN/>
      <w:spacing w:before="100" w:beforeAutospacing="1" w:after="100" w:afterAutospacing="1"/>
      <w:jc w:val="center"/>
    </w:pPr>
    <w:rPr>
      <w:b/>
      <w:bCs/>
      <w:sz w:val="24"/>
      <w:szCs w:val="24"/>
      <w:lang w:bidi="ar-SA"/>
    </w:rPr>
  </w:style>
  <w:style w:type="paragraph" w:customStyle="1" w:styleId="xl88">
    <w:name w:val="xl88"/>
    <w:basedOn w:val="a"/>
    <w:rsid w:val="00961D69"/>
    <w:pPr>
      <w:widowControl/>
      <w:pBdr>
        <w:bottom w:val="single" w:sz="4" w:space="0" w:color="auto"/>
      </w:pBdr>
      <w:autoSpaceDE/>
      <w:autoSpaceDN/>
      <w:spacing w:before="100" w:beforeAutospacing="1" w:after="100" w:afterAutospacing="1"/>
      <w:jc w:val="center"/>
    </w:pPr>
    <w:rPr>
      <w:b/>
      <w:bCs/>
      <w:sz w:val="24"/>
      <w:szCs w:val="24"/>
      <w:lang w:bidi="ar-SA"/>
    </w:rPr>
  </w:style>
  <w:style w:type="paragraph" w:customStyle="1" w:styleId="xl89">
    <w:name w:val="xl89"/>
    <w:basedOn w:val="a"/>
    <w:rsid w:val="00961D69"/>
    <w:pPr>
      <w:widowControl/>
      <w:pBdr>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paragraph" w:customStyle="1" w:styleId="xl90">
    <w:name w:val="xl90"/>
    <w:basedOn w:val="a"/>
    <w:rsid w:val="00961D69"/>
    <w:pPr>
      <w:widowControl/>
      <w:pBdr>
        <w:bottom w:val="single" w:sz="4" w:space="0" w:color="auto"/>
      </w:pBdr>
      <w:autoSpaceDE/>
      <w:autoSpaceDN/>
      <w:spacing w:before="100" w:beforeAutospacing="1" w:after="100" w:afterAutospacing="1"/>
      <w:jc w:val="center"/>
    </w:pPr>
    <w:rPr>
      <w:b/>
      <w:bCs/>
      <w:sz w:val="24"/>
      <w:szCs w:val="24"/>
      <w:lang w:bidi="ar-SA"/>
    </w:rPr>
  </w:style>
  <w:style w:type="paragraph" w:customStyle="1" w:styleId="xl91">
    <w:name w:val="xl91"/>
    <w:basedOn w:val="a"/>
    <w:rsid w:val="00961D69"/>
    <w:pPr>
      <w:widowControl/>
      <w:pBdr>
        <w:bottom w:val="single" w:sz="4" w:space="0" w:color="auto"/>
        <w:right w:val="single" w:sz="4" w:space="0" w:color="auto"/>
      </w:pBdr>
      <w:autoSpaceDE/>
      <w:autoSpaceDN/>
      <w:spacing w:before="100" w:beforeAutospacing="1" w:after="100" w:afterAutospacing="1"/>
      <w:jc w:val="center"/>
    </w:pPr>
    <w:rPr>
      <w:b/>
      <w:bCs/>
      <w:sz w:val="24"/>
      <w:szCs w:val="24"/>
      <w:lang w:bidi="ar-SA"/>
    </w:rPr>
  </w:style>
  <w:style w:type="table" w:customStyle="1" w:styleId="TableNormal1">
    <w:name w:val="Table Normal1"/>
    <w:uiPriority w:val="2"/>
    <w:semiHidden/>
    <w:unhideWhenUsed/>
    <w:qFormat/>
    <w:rsid w:val="00961D69"/>
    <w:rPr>
      <w:rFonts w:ascii="Calibri" w:eastAsia="Calibri" w:hAnsi="Calibri" w:cs="Times New Roman"/>
    </w:rPr>
    <w:tblPr>
      <w:tblInd w:w="0" w:type="dxa"/>
      <w:tblCellMar>
        <w:top w:w="0" w:type="dxa"/>
        <w:left w:w="0" w:type="dxa"/>
        <w:bottom w:w="0" w:type="dxa"/>
        <w:right w:w="0" w:type="dxa"/>
      </w:tblCellMar>
    </w:tblPr>
  </w:style>
  <w:style w:type="paragraph" w:styleId="af7">
    <w:name w:val="No Spacing"/>
    <w:aliases w:val="С интервалом и отступом"/>
    <w:link w:val="af8"/>
    <w:uiPriority w:val="1"/>
    <w:qFormat/>
    <w:rsid w:val="00961D69"/>
    <w:rPr>
      <w:rFonts w:ascii="Times New Roman" w:eastAsia="Times New Roman" w:hAnsi="Times New Roman" w:cs="Times New Roman"/>
      <w:lang w:val="ru-RU" w:eastAsia="ru-RU" w:bidi="ru-RU"/>
    </w:rPr>
  </w:style>
  <w:style w:type="paragraph" w:customStyle="1" w:styleId="font5">
    <w:name w:val="font5"/>
    <w:basedOn w:val="a"/>
    <w:rsid w:val="00961D69"/>
    <w:pPr>
      <w:widowControl/>
      <w:autoSpaceDE/>
      <w:autoSpaceDN/>
      <w:spacing w:before="100" w:beforeAutospacing="1" w:after="100" w:afterAutospacing="1"/>
    </w:pPr>
    <w:rPr>
      <w:sz w:val="18"/>
      <w:szCs w:val="18"/>
      <w:lang w:bidi="ar-SA"/>
    </w:rPr>
  </w:style>
  <w:style w:type="paragraph" w:customStyle="1" w:styleId="font6">
    <w:name w:val="font6"/>
    <w:basedOn w:val="a"/>
    <w:rsid w:val="00961D69"/>
    <w:pPr>
      <w:widowControl/>
      <w:autoSpaceDE/>
      <w:autoSpaceDN/>
      <w:spacing w:before="100" w:beforeAutospacing="1" w:after="100" w:afterAutospacing="1"/>
    </w:pPr>
    <w:rPr>
      <w:sz w:val="18"/>
      <w:szCs w:val="18"/>
      <w:lang w:bidi="ar-SA"/>
    </w:rPr>
  </w:style>
  <w:style w:type="paragraph" w:customStyle="1" w:styleId="xl92">
    <w:name w:val="xl92"/>
    <w:basedOn w:val="a"/>
    <w:rsid w:val="00961D69"/>
    <w:pPr>
      <w:widowControl/>
      <w:pBdr>
        <w:top w:val="single" w:sz="8" w:space="0" w:color="auto"/>
        <w:left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93">
    <w:name w:val="xl93"/>
    <w:basedOn w:val="a"/>
    <w:rsid w:val="00961D69"/>
    <w:pPr>
      <w:widowControl/>
      <w:pBdr>
        <w:top w:val="single" w:sz="8"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b/>
      <w:bCs/>
      <w:sz w:val="24"/>
      <w:szCs w:val="24"/>
      <w:lang w:bidi="ar-SA"/>
    </w:rPr>
  </w:style>
  <w:style w:type="paragraph" w:customStyle="1" w:styleId="xl94">
    <w:name w:val="xl94"/>
    <w:basedOn w:val="a"/>
    <w:rsid w:val="00961D69"/>
    <w:pPr>
      <w:widowControl/>
      <w:pBdr>
        <w:top w:val="single" w:sz="4" w:space="0" w:color="auto"/>
        <w:left w:val="single" w:sz="8" w:space="0" w:color="auto"/>
        <w:bottom w:val="single" w:sz="4" w:space="0" w:color="auto"/>
      </w:pBdr>
      <w:autoSpaceDE/>
      <w:autoSpaceDN/>
      <w:spacing w:before="100" w:beforeAutospacing="1" w:after="100" w:afterAutospacing="1"/>
      <w:textAlignment w:val="center"/>
    </w:pPr>
    <w:rPr>
      <w:b/>
      <w:bCs/>
      <w:sz w:val="24"/>
      <w:szCs w:val="24"/>
      <w:lang w:bidi="ar-SA"/>
    </w:rPr>
  </w:style>
  <w:style w:type="paragraph" w:customStyle="1" w:styleId="xl95">
    <w:name w:val="xl95"/>
    <w:basedOn w:val="a"/>
    <w:rsid w:val="00961D69"/>
    <w:pPr>
      <w:widowControl/>
      <w:pBdr>
        <w:top w:val="single" w:sz="4" w:space="0" w:color="auto"/>
        <w:left w:val="single" w:sz="4" w:space="0" w:color="auto"/>
        <w:bottom w:val="single" w:sz="4" w:space="0" w:color="auto"/>
        <w:right w:val="single" w:sz="8" w:space="0" w:color="auto"/>
      </w:pBdr>
      <w:autoSpaceDE/>
      <w:autoSpaceDN/>
      <w:spacing w:before="100" w:beforeAutospacing="1" w:after="100" w:afterAutospacing="1"/>
      <w:jc w:val="center"/>
      <w:textAlignment w:val="center"/>
    </w:pPr>
    <w:rPr>
      <w:b/>
      <w:bCs/>
      <w:sz w:val="24"/>
      <w:szCs w:val="24"/>
      <w:lang w:bidi="ar-SA"/>
    </w:rPr>
  </w:style>
  <w:style w:type="paragraph" w:customStyle="1" w:styleId="xl96">
    <w:name w:val="xl96"/>
    <w:basedOn w:val="a"/>
    <w:rsid w:val="00961D69"/>
    <w:pPr>
      <w:widowControl/>
      <w:pBdr>
        <w:top w:val="single" w:sz="4" w:space="0" w:color="auto"/>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97">
    <w:name w:val="xl97"/>
    <w:basedOn w:val="a"/>
    <w:rsid w:val="00961D69"/>
    <w:pPr>
      <w:widowControl/>
      <w:pBdr>
        <w:left w:val="single" w:sz="4" w:space="0" w:color="auto"/>
        <w:bottom w:val="single" w:sz="8"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98">
    <w:name w:val="xl98"/>
    <w:basedOn w:val="a"/>
    <w:rsid w:val="00961D69"/>
    <w:pPr>
      <w:widowControl/>
      <w:pBdr>
        <w:top w:val="single" w:sz="4" w:space="0" w:color="auto"/>
        <w:left w:val="single" w:sz="4" w:space="0" w:color="auto"/>
        <w:bottom w:val="single" w:sz="8" w:space="0" w:color="auto"/>
        <w:right w:val="single" w:sz="8" w:space="0" w:color="auto"/>
      </w:pBdr>
      <w:autoSpaceDE/>
      <w:autoSpaceDN/>
      <w:spacing w:before="100" w:beforeAutospacing="1" w:after="100" w:afterAutospacing="1"/>
      <w:jc w:val="center"/>
      <w:textAlignment w:val="center"/>
    </w:pPr>
    <w:rPr>
      <w:b/>
      <w:bCs/>
      <w:sz w:val="24"/>
      <w:szCs w:val="24"/>
      <w:lang w:bidi="ar-SA"/>
    </w:rPr>
  </w:style>
  <w:style w:type="paragraph" w:customStyle="1" w:styleId="xl99">
    <w:name w:val="xl99"/>
    <w:basedOn w:val="a"/>
    <w:rsid w:val="00961D69"/>
    <w:pPr>
      <w:widowControl/>
      <w:pBdr>
        <w:top w:val="single" w:sz="4" w:space="0" w:color="auto"/>
        <w:left w:val="single" w:sz="8" w:space="0" w:color="auto"/>
        <w:bottom w:val="single" w:sz="8" w:space="0" w:color="auto"/>
      </w:pBdr>
      <w:autoSpaceDE/>
      <w:autoSpaceDN/>
      <w:spacing w:before="100" w:beforeAutospacing="1" w:after="100" w:afterAutospacing="1"/>
      <w:textAlignment w:val="center"/>
    </w:pPr>
    <w:rPr>
      <w:b/>
      <w:bCs/>
      <w:sz w:val="24"/>
      <w:szCs w:val="24"/>
      <w:lang w:bidi="ar-SA"/>
    </w:rPr>
  </w:style>
  <w:style w:type="paragraph" w:customStyle="1" w:styleId="xl100">
    <w:name w:val="xl100"/>
    <w:basedOn w:val="a"/>
    <w:rsid w:val="00961D69"/>
    <w:pPr>
      <w:widowControl/>
      <w:pBdr>
        <w:top w:val="single" w:sz="4" w:space="0" w:color="auto"/>
        <w:bottom w:val="single" w:sz="8" w:space="0" w:color="auto"/>
        <w:right w:val="single" w:sz="4" w:space="0" w:color="auto"/>
      </w:pBdr>
      <w:autoSpaceDE/>
      <w:autoSpaceDN/>
      <w:spacing w:before="100" w:beforeAutospacing="1" w:after="100" w:afterAutospacing="1"/>
      <w:textAlignment w:val="center"/>
    </w:pPr>
    <w:rPr>
      <w:b/>
      <w:bCs/>
      <w:sz w:val="24"/>
      <w:szCs w:val="24"/>
      <w:lang w:bidi="ar-SA"/>
    </w:rPr>
  </w:style>
  <w:style w:type="paragraph" w:styleId="af9">
    <w:name w:val="Normal (Web)"/>
    <w:basedOn w:val="a"/>
    <w:uiPriority w:val="99"/>
    <w:semiHidden/>
    <w:unhideWhenUsed/>
    <w:rsid w:val="00961D69"/>
    <w:pPr>
      <w:widowControl/>
      <w:autoSpaceDE/>
      <w:autoSpaceDN/>
      <w:spacing w:before="100" w:beforeAutospacing="1" w:after="100" w:afterAutospacing="1"/>
    </w:pPr>
    <w:rPr>
      <w:sz w:val="24"/>
      <w:szCs w:val="24"/>
      <w:lang w:bidi="ar-SA"/>
    </w:rPr>
  </w:style>
  <w:style w:type="character" w:styleId="afa">
    <w:name w:val="Emphasis"/>
    <w:uiPriority w:val="20"/>
    <w:qFormat/>
    <w:rsid w:val="00961D69"/>
    <w:rPr>
      <w:i/>
      <w:iCs/>
    </w:rPr>
  </w:style>
  <w:style w:type="table" w:customStyle="1" w:styleId="13">
    <w:name w:val="Сетка таблицы1"/>
    <w:basedOn w:val="a1"/>
    <w:next w:val="a8"/>
    <w:uiPriority w:val="59"/>
    <w:rsid w:val="00961D69"/>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8">
    <w:name w:val="Без интервала Знак"/>
    <w:aliases w:val="С интервалом и отступом Знак"/>
    <w:link w:val="af7"/>
    <w:uiPriority w:val="1"/>
    <w:locked/>
    <w:rsid w:val="00961D69"/>
    <w:rPr>
      <w:rFonts w:ascii="Times New Roman" w:eastAsia="Times New Roman" w:hAnsi="Times New Roman" w:cs="Times New Roman"/>
      <w:lang w:val="ru-RU" w:eastAsia="ru-RU" w:bidi="ru-RU"/>
    </w:rPr>
  </w:style>
  <w:style w:type="paragraph" w:customStyle="1" w:styleId="xl101">
    <w:name w:val="xl101"/>
    <w:basedOn w:val="a"/>
    <w:rsid w:val="00961D69"/>
    <w:pPr>
      <w:widowControl/>
      <w:pBdr>
        <w:left w:val="single" w:sz="4" w:space="0" w:color="auto"/>
        <w:right w:val="single" w:sz="4" w:space="0" w:color="auto"/>
      </w:pBdr>
      <w:autoSpaceDE/>
      <w:autoSpaceDN/>
      <w:spacing w:before="100" w:beforeAutospacing="1" w:after="100" w:afterAutospacing="1"/>
    </w:pPr>
    <w:rPr>
      <w:rFonts w:ascii="Arial" w:hAnsi="Arial" w:cs="Arial"/>
      <w:b/>
      <w:bCs/>
      <w:sz w:val="24"/>
      <w:szCs w:val="24"/>
      <w:lang w:bidi="ar-SA"/>
    </w:rPr>
  </w:style>
  <w:style w:type="paragraph" w:customStyle="1" w:styleId="xl102">
    <w:name w:val="xl102"/>
    <w:basedOn w:val="a"/>
    <w:rsid w:val="00961D69"/>
    <w:pPr>
      <w:widowControl/>
      <w:pBdr>
        <w:left w:val="single" w:sz="4" w:space="0" w:color="auto"/>
        <w:bottom w:val="single" w:sz="4" w:space="0" w:color="auto"/>
      </w:pBdr>
      <w:autoSpaceDE/>
      <w:autoSpaceDN/>
      <w:spacing w:before="100" w:beforeAutospacing="1" w:after="100" w:afterAutospacing="1"/>
      <w:jc w:val="right"/>
    </w:pPr>
    <w:rPr>
      <w:rFonts w:ascii="Arial" w:hAnsi="Arial" w:cs="Arial"/>
      <w:b/>
      <w:bCs/>
      <w:sz w:val="24"/>
      <w:szCs w:val="24"/>
      <w:lang w:bidi="ar-SA"/>
    </w:rPr>
  </w:style>
  <w:style w:type="paragraph" w:customStyle="1" w:styleId="xl103">
    <w:name w:val="xl103"/>
    <w:basedOn w:val="a"/>
    <w:rsid w:val="00961D69"/>
    <w:pPr>
      <w:widowControl/>
      <w:pBdr>
        <w:bottom w:val="single" w:sz="4" w:space="0" w:color="auto"/>
      </w:pBdr>
      <w:autoSpaceDE/>
      <w:autoSpaceDN/>
      <w:spacing w:before="100" w:beforeAutospacing="1" w:after="100" w:afterAutospacing="1"/>
      <w:jc w:val="right"/>
    </w:pPr>
    <w:rPr>
      <w:rFonts w:ascii="Arial" w:hAnsi="Arial" w:cs="Arial"/>
      <w:b/>
      <w:bCs/>
      <w:sz w:val="24"/>
      <w:szCs w:val="24"/>
      <w:lang w:bidi="ar-SA"/>
    </w:rPr>
  </w:style>
  <w:style w:type="paragraph" w:customStyle="1" w:styleId="xl104">
    <w:name w:val="xl104"/>
    <w:basedOn w:val="a"/>
    <w:rsid w:val="00961D69"/>
    <w:pPr>
      <w:widowControl/>
      <w:pBdr>
        <w:bottom w:val="single" w:sz="4" w:space="0" w:color="auto"/>
        <w:right w:val="single" w:sz="4" w:space="0" w:color="auto"/>
      </w:pBdr>
      <w:autoSpaceDE/>
      <w:autoSpaceDN/>
      <w:spacing w:before="100" w:beforeAutospacing="1" w:after="100" w:afterAutospacing="1"/>
      <w:jc w:val="right"/>
    </w:pPr>
    <w:rPr>
      <w:rFonts w:ascii="Arial" w:hAnsi="Arial" w:cs="Arial"/>
      <w:b/>
      <w:bCs/>
      <w:sz w:val="24"/>
      <w:szCs w:val="24"/>
      <w:lang w:bidi="ar-SA"/>
    </w:rPr>
  </w:style>
  <w:style w:type="paragraph" w:customStyle="1" w:styleId="xl105">
    <w:name w:val="xl105"/>
    <w:basedOn w:val="a"/>
    <w:rsid w:val="00961D69"/>
    <w:pPr>
      <w:widowControl/>
      <w:pBdr>
        <w:left w:val="single" w:sz="4" w:space="0" w:color="auto"/>
        <w:bottom w:val="single" w:sz="4" w:space="0" w:color="auto"/>
        <w:right w:val="single" w:sz="4" w:space="0" w:color="auto"/>
      </w:pBdr>
      <w:autoSpaceDE/>
      <w:autoSpaceDN/>
      <w:spacing w:before="100" w:beforeAutospacing="1" w:after="100" w:afterAutospacing="1"/>
    </w:pPr>
    <w:rPr>
      <w:rFonts w:ascii="Arial" w:hAnsi="Arial" w:cs="Arial"/>
      <w:b/>
      <w:bCs/>
      <w:sz w:val="24"/>
      <w:szCs w:val="24"/>
      <w:lang w:bidi="ar-SA"/>
    </w:rPr>
  </w:style>
  <w:style w:type="paragraph" w:customStyle="1" w:styleId="xl106">
    <w:name w:val="xl106"/>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107">
    <w:name w:val="xl107"/>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lang w:bidi="ar-SA"/>
    </w:rPr>
  </w:style>
  <w:style w:type="paragraph" w:customStyle="1" w:styleId="xl108">
    <w:name w:val="xl108"/>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109">
    <w:name w:val="xl109"/>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110">
    <w:name w:val="xl110"/>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1">
    <w:name w:val="xl111"/>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2">
    <w:name w:val="xl112"/>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3">
    <w:name w:val="xl113"/>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b/>
      <w:bCs/>
      <w:sz w:val="24"/>
      <w:szCs w:val="24"/>
      <w:lang w:bidi="ar-SA"/>
    </w:rPr>
  </w:style>
  <w:style w:type="paragraph" w:customStyle="1" w:styleId="xl114">
    <w:name w:val="xl114"/>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5">
    <w:name w:val="xl115"/>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18"/>
      <w:szCs w:val="18"/>
      <w:lang w:bidi="ar-SA"/>
    </w:rPr>
  </w:style>
  <w:style w:type="paragraph" w:customStyle="1" w:styleId="xl116">
    <w:name w:val="xl116"/>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customStyle="1" w:styleId="xl117">
    <w:name w:val="xl117"/>
    <w:basedOn w:val="a"/>
    <w:rsid w:val="00961D69"/>
    <w:pPr>
      <w:widowControl/>
      <w:pBdr>
        <w:top w:val="single" w:sz="4" w:space="0" w:color="auto"/>
        <w:left w:val="single" w:sz="4" w:space="0" w:color="auto"/>
        <w:bottom w:val="single" w:sz="4" w:space="0" w:color="auto"/>
        <w:right w:val="single" w:sz="4" w:space="0" w:color="auto"/>
      </w:pBdr>
      <w:autoSpaceDE/>
      <w:autoSpaceDN/>
      <w:spacing w:before="100" w:beforeAutospacing="1" w:after="100" w:afterAutospacing="1"/>
      <w:jc w:val="center"/>
      <w:textAlignment w:val="center"/>
    </w:pPr>
    <w:rPr>
      <w:sz w:val="24"/>
      <w:szCs w:val="24"/>
      <w:lang w:bidi="ar-SA"/>
    </w:rPr>
  </w:style>
  <w:style w:type="paragraph" w:styleId="6">
    <w:name w:val="toc 6"/>
    <w:basedOn w:val="a"/>
    <w:next w:val="a"/>
    <w:autoRedefine/>
    <w:uiPriority w:val="39"/>
    <w:unhideWhenUsed/>
    <w:rsid w:val="00961D69"/>
    <w:pPr>
      <w:widowControl/>
      <w:autoSpaceDE/>
      <w:autoSpaceDN/>
      <w:spacing w:after="100" w:line="259" w:lineRule="auto"/>
      <w:ind w:left="1100"/>
    </w:pPr>
    <w:rPr>
      <w:rFonts w:ascii="Calibri" w:hAnsi="Calibri"/>
      <w:kern w:val="2"/>
      <w:lang w:bidi="ar-SA"/>
    </w:rPr>
  </w:style>
  <w:style w:type="paragraph" w:styleId="7">
    <w:name w:val="toc 7"/>
    <w:basedOn w:val="a"/>
    <w:next w:val="a"/>
    <w:autoRedefine/>
    <w:uiPriority w:val="39"/>
    <w:unhideWhenUsed/>
    <w:rsid w:val="00961D69"/>
    <w:pPr>
      <w:widowControl/>
      <w:autoSpaceDE/>
      <w:autoSpaceDN/>
      <w:spacing w:after="100" w:line="259" w:lineRule="auto"/>
      <w:ind w:left="1320"/>
    </w:pPr>
    <w:rPr>
      <w:rFonts w:ascii="Calibri" w:hAnsi="Calibri"/>
      <w:kern w:val="2"/>
      <w:lang w:bidi="ar-SA"/>
    </w:rPr>
  </w:style>
  <w:style w:type="paragraph" w:styleId="8">
    <w:name w:val="toc 8"/>
    <w:basedOn w:val="a"/>
    <w:next w:val="a"/>
    <w:autoRedefine/>
    <w:uiPriority w:val="39"/>
    <w:unhideWhenUsed/>
    <w:rsid w:val="00961D69"/>
    <w:pPr>
      <w:widowControl/>
      <w:autoSpaceDE/>
      <w:autoSpaceDN/>
      <w:spacing w:after="100" w:line="259" w:lineRule="auto"/>
      <w:ind w:left="1540"/>
    </w:pPr>
    <w:rPr>
      <w:rFonts w:ascii="Calibri" w:hAnsi="Calibri"/>
      <w:kern w:val="2"/>
      <w:lang w:bidi="ar-SA"/>
    </w:rPr>
  </w:style>
  <w:style w:type="paragraph" w:styleId="9">
    <w:name w:val="toc 9"/>
    <w:basedOn w:val="a"/>
    <w:next w:val="a"/>
    <w:autoRedefine/>
    <w:uiPriority w:val="39"/>
    <w:unhideWhenUsed/>
    <w:rsid w:val="00961D69"/>
    <w:pPr>
      <w:widowControl/>
      <w:autoSpaceDE/>
      <w:autoSpaceDN/>
      <w:spacing w:after="100" w:line="259" w:lineRule="auto"/>
      <w:ind w:left="1760"/>
    </w:pPr>
    <w:rPr>
      <w:rFonts w:ascii="Calibri" w:hAnsi="Calibri"/>
      <w:kern w:val="2"/>
      <w:lang w:bidi="ar-SA"/>
    </w:rPr>
  </w:style>
  <w:style w:type="character" w:styleId="afb">
    <w:name w:val="Unresolved Mention"/>
    <w:uiPriority w:val="99"/>
    <w:semiHidden/>
    <w:unhideWhenUsed/>
    <w:rsid w:val="00961D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29980027">
      <w:bodyDiv w:val="1"/>
      <w:marLeft w:val="0"/>
      <w:marRight w:val="0"/>
      <w:marTop w:val="0"/>
      <w:marBottom w:val="0"/>
      <w:divBdr>
        <w:top w:val="none" w:sz="0" w:space="0" w:color="auto"/>
        <w:left w:val="none" w:sz="0" w:space="0" w:color="auto"/>
        <w:bottom w:val="none" w:sz="0" w:space="0" w:color="auto"/>
        <w:right w:val="none" w:sz="0" w:space="0" w:color="auto"/>
      </w:divBdr>
    </w:div>
    <w:div w:id="102590761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21" Type="http://schemas.openxmlformats.org/officeDocument/2006/relationships/header" Target="header10.xml"/><Relationship Id="rId42" Type="http://schemas.openxmlformats.org/officeDocument/2006/relationships/image" Target="media/image9.jpeg"/><Relationship Id="rId47" Type="http://schemas.openxmlformats.org/officeDocument/2006/relationships/header" Target="header23.xml"/><Relationship Id="rId63" Type="http://schemas.openxmlformats.org/officeDocument/2006/relationships/header" Target="header29.xml"/><Relationship Id="rId68" Type="http://schemas.openxmlformats.org/officeDocument/2006/relationships/header" Target="header33.xml"/><Relationship Id="rId84" Type="http://schemas.openxmlformats.org/officeDocument/2006/relationships/fontTable" Target="fontTable.xml"/><Relationship Id="rId16" Type="http://schemas.openxmlformats.org/officeDocument/2006/relationships/header" Target="header6.xml"/><Relationship Id="rId11" Type="http://schemas.openxmlformats.org/officeDocument/2006/relationships/header" Target="header2.xml"/><Relationship Id="rId32" Type="http://schemas.openxmlformats.org/officeDocument/2006/relationships/header" Target="header18.xml"/><Relationship Id="rId37" Type="http://schemas.openxmlformats.org/officeDocument/2006/relationships/image" Target="media/image4.jpeg"/><Relationship Id="rId53" Type="http://schemas.openxmlformats.org/officeDocument/2006/relationships/image" Target="media/image12.jpeg"/><Relationship Id="rId58" Type="http://schemas.openxmlformats.org/officeDocument/2006/relationships/image" Target="media/image17.jpeg"/><Relationship Id="rId74" Type="http://schemas.openxmlformats.org/officeDocument/2006/relationships/footer" Target="footer13.xml"/><Relationship Id="rId79" Type="http://schemas.openxmlformats.org/officeDocument/2006/relationships/header" Target="header41.xml"/><Relationship Id="rId5" Type="http://schemas.openxmlformats.org/officeDocument/2006/relationships/webSettings" Target="webSettings.xml"/><Relationship Id="rId19" Type="http://schemas.openxmlformats.org/officeDocument/2006/relationships/header" Target="header8.xml"/><Relationship Id="rId14" Type="http://schemas.openxmlformats.org/officeDocument/2006/relationships/footer" Target="footer2.xml"/><Relationship Id="rId22" Type="http://schemas.openxmlformats.org/officeDocument/2006/relationships/footer" Target="footer4.xml"/><Relationship Id="rId27" Type="http://schemas.openxmlformats.org/officeDocument/2006/relationships/header" Target="header14.xml"/><Relationship Id="rId30" Type="http://schemas.openxmlformats.org/officeDocument/2006/relationships/footer" Target="footer6.xml"/><Relationship Id="rId35" Type="http://schemas.openxmlformats.org/officeDocument/2006/relationships/header" Target="header20.xml"/><Relationship Id="rId43" Type="http://schemas.openxmlformats.org/officeDocument/2006/relationships/image" Target="media/image10.jpeg"/><Relationship Id="rId48" Type="http://schemas.openxmlformats.org/officeDocument/2006/relationships/image" Target="media/image11.jpeg"/><Relationship Id="rId56" Type="http://schemas.openxmlformats.org/officeDocument/2006/relationships/image" Target="media/image15.jpeg"/><Relationship Id="rId64" Type="http://schemas.openxmlformats.org/officeDocument/2006/relationships/header" Target="header30.xml"/><Relationship Id="rId69" Type="http://schemas.openxmlformats.org/officeDocument/2006/relationships/header" Target="header34.xml"/><Relationship Id="rId77" Type="http://schemas.openxmlformats.org/officeDocument/2006/relationships/header" Target="header40.xml"/><Relationship Id="rId8" Type="http://schemas.openxmlformats.org/officeDocument/2006/relationships/image" Target="media/image1.jpeg"/><Relationship Id="rId51" Type="http://schemas.openxmlformats.org/officeDocument/2006/relationships/footer" Target="footer9.xml"/><Relationship Id="rId72" Type="http://schemas.openxmlformats.org/officeDocument/2006/relationships/header" Target="header36.xml"/><Relationship Id="rId80" Type="http://schemas.openxmlformats.org/officeDocument/2006/relationships/header" Target="header42.xml"/><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header" Target="header7.xml"/><Relationship Id="rId25" Type="http://schemas.openxmlformats.org/officeDocument/2006/relationships/header" Target="header13.xml"/><Relationship Id="rId33" Type="http://schemas.openxmlformats.org/officeDocument/2006/relationships/header" Target="header19.xml"/><Relationship Id="rId38" Type="http://schemas.openxmlformats.org/officeDocument/2006/relationships/image" Target="media/image5.jpeg"/><Relationship Id="rId46" Type="http://schemas.openxmlformats.org/officeDocument/2006/relationships/footer" Target="footer8.xml"/><Relationship Id="rId59" Type="http://schemas.openxmlformats.org/officeDocument/2006/relationships/image" Target="media/image18.jpeg"/><Relationship Id="rId67" Type="http://schemas.openxmlformats.org/officeDocument/2006/relationships/header" Target="header32.xml"/><Relationship Id="rId20" Type="http://schemas.openxmlformats.org/officeDocument/2006/relationships/header" Target="header9.xml"/><Relationship Id="rId41" Type="http://schemas.openxmlformats.org/officeDocument/2006/relationships/image" Target="media/image8.jpeg"/><Relationship Id="rId54" Type="http://schemas.openxmlformats.org/officeDocument/2006/relationships/image" Target="media/image13.jpeg"/><Relationship Id="rId62" Type="http://schemas.openxmlformats.org/officeDocument/2006/relationships/footer" Target="footer10.xml"/><Relationship Id="rId70" Type="http://schemas.openxmlformats.org/officeDocument/2006/relationships/footer" Target="footer12.xml"/><Relationship Id="rId75" Type="http://schemas.openxmlformats.org/officeDocument/2006/relationships/header" Target="header38.xml"/><Relationship Id="rId83" Type="http://schemas.openxmlformats.org/officeDocument/2006/relationships/header" Target="header4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5.xml"/><Relationship Id="rId23" Type="http://schemas.openxmlformats.org/officeDocument/2006/relationships/header" Target="header11.xml"/><Relationship Id="rId28" Type="http://schemas.openxmlformats.org/officeDocument/2006/relationships/header" Target="header15.xml"/><Relationship Id="rId36" Type="http://schemas.openxmlformats.org/officeDocument/2006/relationships/image" Target="media/image3.jpeg"/><Relationship Id="rId49" Type="http://schemas.openxmlformats.org/officeDocument/2006/relationships/header" Target="header24.xml"/><Relationship Id="rId57" Type="http://schemas.openxmlformats.org/officeDocument/2006/relationships/image" Target="media/image16.jpeg"/><Relationship Id="rId10" Type="http://schemas.openxmlformats.org/officeDocument/2006/relationships/footer" Target="footer1.xml"/><Relationship Id="rId31" Type="http://schemas.openxmlformats.org/officeDocument/2006/relationships/header" Target="header17.xml"/><Relationship Id="rId44" Type="http://schemas.openxmlformats.org/officeDocument/2006/relationships/header" Target="header21.xml"/><Relationship Id="rId52" Type="http://schemas.openxmlformats.org/officeDocument/2006/relationships/header" Target="header26.xml"/><Relationship Id="rId60" Type="http://schemas.openxmlformats.org/officeDocument/2006/relationships/header" Target="header27.xml"/><Relationship Id="rId65" Type="http://schemas.openxmlformats.org/officeDocument/2006/relationships/header" Target="header31.xml"/><Relationship Id="rId73" Type="http://schemas.openxmlformats.org/officeDocument/2006/relationships/header" Target="header37.xml"/><Relationship Id="rId78" Type="http://schemas.openxmlformats.org/officeDocument/2006/relationships/footer" Target="footer14.xml"/><Relationship Id="rId81" Type="http://schemas.openxmlformats.org/officeDocument/2006/relationships/header" Target="header43.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4.xml"/><Relationship Id="rId18" Type="http://schemas.openxmlformats.org/officeDocument/2006/relationships/footer" Target="footer3.xml"/><Relationship Id="rId39" Type="http://schemas.openxmlformats.org/officeDocument/2006/relationships/image" Target="media/image6.jpeg"/><Relationship Id="rId34" Type="http://schemas.openxmlformats.org/officeDocument/2006/relationships/footer" Target="footer7.xml"/><Relationship Id="rId50" Type="http://schemas.openxmlformats.org/officeDocument/2006/relationships/header" Target="header25.xml"/><Relationship Id="rId55" Type="http://schemas.openxmlformats.org/officeDocument/2006/relationships/image" Target="media/image14.jpeg"/><Relationship Id="rId76" Type="http://schemas.openxmlformats.org/officeDocument/2006/relationships/header" Target="header39.xml"/><Relationship Id="rId7" Type="http://schemas.openxmlformats.org/officeDocument/2006/relationships/endnotes" Target="endnotes.xml"/><Relationship Id="rId71" Type="http://schemas.openxmlformats.org/officeDocument/2006/relationships/header" Target="header35.xml"/><Relationship Id="rId2" Type="http://schemas.openxmlformats.org/officeDocument/2006/relationships/numbering" Target="numbering.xml"/><Relationship Id="rId29" Type="http://schemas.openxmlformats.org/officeDocument/2006/relationships/header" Target="header16.xml"/><Relationship Id="rId24" Type="http://schemas.openxmlformats.org/officeDocument/2006/relationships/header" Target="header12.xml"/><Relationship Id="rId40" Type="http://schemas.openxmlformats.org/officeDocument/2006/relationships/image" Target="media/image7.jpeg"/><Relationship Id="rId45" Type="http://schemas.openxmlformats.org/officeDocument/2006/relationships/header" Target="header22.xml"/><Relationship Id="rId66" Type="http://schemas.openxmlformats.org/officeDocument/2006/relationships/footer" Target="footer11.xml"/><Relationship Id="rId61" Type="http://schemas.openxmlformats.org/officeDocument/2006/relationships/header" Target="header28.xml"/><Relationship Id="rId82" Type="http://schemas.openxmlformats.org/officeDocument/2006/relationships/footer" Target="footer15.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36.xml.rels><?xml version="1.0" encoding="UTF-8" standalone="yes"?>
<Relationships xmlns="http://schemas.openxmlformats.org/package/2006/relationships"><Relationship Id="rId1" Type="http://schemas.openxmlformats.org/officeDocument/2006/relationships/image" Target="media/image2.jpeg"/></Relationships>
</file>

<file path=word/_rels/header38.xml.rels><?xml version="1.0" encoding="UTF-8" standalone="yes"?>
<Relationships xmlns="http://schemas.openxmlformats.org/package/2006/relationships"><Relationship Id="rId1" Type="http://schemas.openxmlformats.org/officeDocument/2006/relationships/image" Target="media/image2.jpeg"/></Relationships>
</file>

<file path=word/_rels/header39.xml.rels><?xml version="1.0" encoding="UTF-8" standalone="yes"?>
<Relationships xmlns="http://schemas.openxmlformats.org/package/2006/relationships"><Relationship Id="rId1" Type="http://schemas.openxmlformats.org/officeDocument/2006/relationships/image" Target="media/image2.jpeg"/></Relationships>
</file>

<file path=word/_rels/header41.xml.rels><?xml version="1.0" encoding="UTF-8" standalone="yes"?>
<Relationships xmlns="http://schemas.openxmlformats.org/package/2006/relationships"><Relationship Id="rId1" Type="http://schemas.openxmlformats.org/officeDocument/2006/relationships/image" Target="media/image2.jpeg"/></Relationships>
</file>

<file path=word/_rels/header42.xml.rels><?xml version="1.0" encoding="UTF-8" standalone="yes"?>
<Relationships xmlns="http://schemas.openxmlformats.org/package/2006/relationships"><Relationship Id="rId1" Type="http://schemas.openxmlformats.org/officeDocument/2006/relationships/image" Target="media/image2.jpeg"/></Relationships>
</file>

<file path=word/_rels/header4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82AE028-7AEE-4D68-8682-5DDB950589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1089</TotalTime>
  <Pages>119</Pages>
  <Words>23960</Words>
  <Characters>136578</Characters>
  <Application>Microsoft Office Word</Application>
  <DocSecurity>0</DocSecurity>
  <Lines>1138</Lines>
  <Paragraphs>320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160218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Natalya Mikhaylova</cp:lastModifiedBy>
  <cp:revision>15</cp:revision>
  <cp:lastPrinted>2023-07-17T07:10:00Z</cp:lastPrinted>
  <dcterms:created xsi:type="dcterms:W3CDTF">2025-04-29T04:45:00Z</dcterms:created>
  <dcterms:modified xsi:type="dcterms:W3CDTF">2025-06-24T08:39:00Z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2019-05-16T00:00:00Z</vt:filetime>
  </property>
  <property fmtid="{D5CDD505-2E9C-101B-9397-08002B2CF9AE}" pid="3" name="Creator">
    <vt:lpwstr>Adobe Acrobat Pro DC 18.11.20038</vt:lpwstr>
  </property>
  <property fmtid="{D5CDD505-2E9C-101B-9397-08002B2CF9AE}" pid="4" name="LastSaved">
    <vt:filetime>2020-04-16T00:00:00Z</vt:filetime>
  </property>
</Properties>
</file>