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C5" w:rsidRDefault="00964751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5C5" w:rsidRDefault="00964751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D505C5" w:rsidRDefault="00964751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D505C5" w:rsidRDefault="00964751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D505C5" w:rsidRDefault="00D505C5">
      <w:pPr>
        <w:rPr>
          <w:rFonts w:ascii="Times New Roman" w:hAnsi="Times New Roman" w:cs="Times New Roman"/>
        </w:rPr>
      </w:pPr>
    </w:p>
    <w:p w:rsidR="00D505C5" w:rsidRDefault="00964751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0FCB6328" wp14:editId="08A79D9F">
            <wp:simplePos x="0" y="0"/>
            <wp:positionH relativeFrom="character">
              <wp:posOffset>-657225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D505C5" w:rsidRDefault="009647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D505C5" w:rsidRDefault="00D505C5">
      <w:pPr>
        <w:jc w:val="center"/>
        <w:rPr>
          <w:rFonts w:ascii="Times New Roman" w:hAnsi="Times New Roman" w:cs="Times New Roman"/>
        </w:rPr>
      </w:pPr>
    </w:p>
    <w:p w:rsidR="00D505C5" w:rsidRDefault="00964751">
      <w:pPr>
        <w:spacing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 утверждении примерных форм трудовых договоров с руководителями муниципальных унитарных предприятий города Искитима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хозяйственных обществ, более пятидесяти процентов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уставном капитале которых находится в муниципальной собственности города Искитима Новосибирской области</w:t>
      </w:r>
    </w:p>
    <w:p w:rsidR="00D505C5" w:rsidRDefault="00D50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совершенствования управления муниципальными унитарными предприятиями города Искитима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хозяйственными обществами, более пятидесяти процентов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уставном капитале которых находится в муниципальной собственности города Искитима Новосибирской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администрация города Искитима Новосибирской области:</w:t>
      </w:r>
    </w:p>
    <w:p w:rsidR="00D505C5" w:rsidRDefault="00D5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05C5" w:rsidRDefault="00964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D505C5" w:rsidRDefault="00964751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D505C5" w:rsidRDefault="00964751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Примерную форму трудового </w:t>
      </w:r>
      <w:hyperlink r:id="rId8">
        <w:r>
          <w:rPr>
            <w:rStyle w:val="a4"/>
            <w:color w:val="auto"/>
            <w:sz w:val="28"/>
            <w:szCs w:val="28"/>
            <w:u w:val="none"/>
          </w:rPr>
          <w:t>договора</w:t>
        </w:r>
      </w:hyperlink>
      <w:r>
        <w:rPr>
          <w:sz w:val="28"/>
          <w:szCs w:val="28"/>
        </w:rPr>
        <w:t xml:space="preserve"> с руководителем муниципального унитарного предприятия города Искитима Новосибирской области;</w:t>
      </w:r>
    </w:p>
    <w:p w:rsidR="00D505C5" w:rsidRDefault="00964751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Примерную форму трудового договора с руководителем хозяйственного общества, более пятидесяти процентов </w:t>
      </w:r>
      <w:proofErr w:type="gramStart"/>
      <w:r>
        <w:rPr>
          <w:bCs/>
          <w:sz w:val="28"/>
          <w:szCs w:val="28"/>
        </w:rPr>
        <w:t>долей</w:t>
      </w:r>
      <w:proofErr w:type="gramEnd"/>
      <w:r>
        <w:rPr>
          <w:bCs/>
          <w:sz w:val="28"/>
          <w:szCs w:val="28"/>
        </w:rPr>
        <w:t xml:space="preserve"> в уставном капитале которого находится в муниципальной собственности города Искитима Новосибирской области.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 администрации города Искитима Новосибирской области от 22.01.2020 № 44 «Об утверждении примерной формы трудового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договора с руководителем муниципального унитарного предприятия города Искитима Новосибирской области»;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ab/>
        <w:t>постановление администрации города Искитима Новосибирской области от 17.11.2020 № 1387 «О внесении изменений в постановление администрации города Искитима Новосибирской области от 22.01.2020 № 44 «Об утверждении примерной формы трудового договора с руководителем муниципального унитарного предприятия города Искитима Новосибирской области».</w:t>
      </w:r>
    </w:p>
    <w:p w:rsidR="00D505C5" w:rsidRDefault="00964751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города Искитима Новосибирской области.</w:t>
      </w:r>
    </w:p>
    <w:p w:rsidR="00D505C5" w:rsidRDefault="00964751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Ружаковскую</w:t>
      </w:r>
      <w:proofErr w:type="spellEnd"/>
      <w:r>
        <w:rPr>
          <w:sz w:val="28"/>
          <w:szCs w:val="28"/>
        </w:rPr>
        <w:t xml:space="preserve"> Т.В.</w:t>
      </w:r>
    </w:p>
    <w:p w:rsidR="00D505C5" w:rsidRDefault="00D5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D5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D5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D505C5" w:rsidRDefault="00D50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D505C5" w:rsidRDefault="00D50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05C5" w:rsidRDefault="00D50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05C5" w:rsidRDefault="0096475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sectPr w:rsidR="00D505C5">
          <w:pgSz w:w="11906" w:h="16838"/>
          <w:pgMar w:top="851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D505C5" w:rsidRDefault="00964751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постановлением</w:t>
      </w:r>
    </w:p>
    <w:p w:rsidR="00D505C5" w:rsidRDefault="0096475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 Искитима</w:t>
      </w:r>
    </w:p>
    <w:p w:rsidR="00D505C5" w:rsidRDefault="0096475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</w:t>
      </w:r>
    </w:p>
    <w:p w:rsidR="00D505C5" w:rsidRDefault="0096475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D404CB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18.09.2025 № 1543</w:t>
      </w:r>
    </w:p>
    <w:p w:rsidR="00D505C5" w:rsidRDefault="00D505C5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05C5" w:rsidRDefault="00D505C5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05C5" w:rsidRDefault="00D505C5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49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</w:t>
      </w:r>
    </w:p>
    <w:p w:rsidR="00D505C5" w:rsidRDefault="00964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договора с руководителем муниципального унитарного предприятия города Искитима Новосибирской области</w:t>
      </w:r>
    </w:p>
    <w:p w:rsidR="00D505C5" w:rsidRDefault="00D50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D50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Искитим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«___» _____________ 20___г.</w:t>
      </w:r>
    </w:p>
    <w:p w:rsidR="00D505C5" w:rsidRDefault="00D50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D50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Искитима Новосибирской области в лице _______________________________________________________________ </w:t>
      </w:r>
    </w:p>
    <w:p w:rsidR="00D505C5" w:rsidRDefault="0096475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</w:rPr>
        <w:t>(глава города Искитима, должностное лицо администрации города Искитима,</w:t>
      </w:r>
      <w:proofErr w:type="gramEnd"/>
    </w:p>
    <w:p w:rsidR="00D505C5" w:rsidRDefault="0096475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которому переданы полномочия по назначению на должность и освобождению</w:t>
      </w:r>
    </w:p>
    <w:p w:rsidR="00D505C5" w:rsidRDefault="0096475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от занимаемой должности руководителя муниципального унитарного</w:t>
      </w:r>
    </w:p>
    <w:p w:rsidR="00D505C5" w:rsidRDefault="00964751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предприятия города Искитима)</w:t>
      </w: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________________________________________________________________,</w:t>
      </w:r>
    </w:p>
    <w:p w:rsidR="00D505C5" w:rsidRDefault="0096475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наличии))</w:t>
      </w: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Устава города Искитима Новосибирской области, именуемая в дальнейшем «Работодатель» </w:t>
      </w:r>
      <w:r>
        <w:rPr>
          <w:rFonts w:ascii="Times New Roman" w:hAnsi="Times New Roman" w:cs="Times New Roman"/>
          <w:sz w:val="28"/>
          <w:szCs w:val="28"/>
        </w:rPr>
        <w:t>с одной стороны,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 Российской Федерации</w:t>
      </w: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________________________________________________________________,</w:t>
      </w:r>
    </w:p>
    <w:p w:rsidR="00D505C5" w:rsidRDefault="00964751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наличии))</w:t>
      </w: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 в дальнейшем «Руководитель» с другой стороны (далее – </w:t>
      </w:r>
      <w:proofErr w:type="gramEnd"/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стороны), заключили настоящий трудовой договор о нижеследующем.</w:t>
      </w:r>
    </w:p>
    <w:p w:rsidR="00D505C5" w:rsidRDefault="00D505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договора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наличии))</w:t>
      </w: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на должность ________________________ муниципального унитарного предприятия города Искитима Новосибирской области_______________________, расположенного по адресу: ____________________________ (далее - предприятие).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Испытательный срок 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указать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 без испытания;</w:t>
      </w:r>
    </w:p>
    <w:p w:rsidR="00D505C5" w:rsidRDefault="00964751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«____» ___________ 20___ г. по «____» ___________ 20___ г.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договора: на неопределенный срок; </w:t>
      </w:r>
    </w:p>
    <w:p w:rsidR="00D505C5" w:rsidRDefault="00964751">
      <w:pPr>
        <w:spacing w:after="0" w:line="240" w:lineRule="auto"/>
        <w:ind w:left="567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определенный срок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обстоятельства, причины, послужившие основанием для заключения срочного трудового договора).</w:t>
      </w:r>
    </w:p>
    <w:p w:rsidR="00D505C5" w:rsidRDefault="00964751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работы «____» ___________ 20___ г.</w:t>
      </w:r>
    </w:p>
    <w:p w:rsidR="00D505C5" w:rsidRDefault="00964751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работы «____» ___________ 20___ г.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по договору является основным местом работы Руководителя.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является единоличным исполнительным органом предприятия и подотчетен Работодателю в пределах, установленных федеральными законами, законами и иными нормативными правовыми актами Российской Федерации, Новосибирской области, муниципальными правовыми актами города Искитима Новосибирской области, уставом предприятия и настоящим трудовым договором.</w:t>
      </w:r>
    </w:p>
    <w:p w:rsidR="00D505C5" w:rsidRDefault="00D5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Руководителя</w:t>
      </w:r>
    </w:p>
    <w:p w:rsidR="00D505C5" w:rsidRDefault="00D505C5">
      <w:pPr>
        <w:spacing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имеет право:</w:t>
      </w:r>
    </w:p>
    <w:p w:rsidR="00D505C5" w:rsidRDefault="00964751">
      <w:pPr>
        <w:numPr>
          <w:ilvl w:val="1"/>
          <w:numId w:val="2"/>
        </w:numPr>
        <w:spacing w:after="0" w:line="240" w:lineRule="auto"/>
        <w:ind w:hanging="6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от имени предприятия без доверенности, в том числе представлять его интересы, совершать в установленном порядке сделки от имени предприятия, утверждать структуру и штатное расписание предприятия.</w:t>
      </w:r>
    </w:p>
    <w:p w:rsidR="00D505C5" w:rsidRDefault="00964751">
      <w:pPr>
        <w:numPr>
          <w:ilvl w:val="1"/>
          <w:numId w:val="2"/>
        </w:numPr>
        <w:spacing w:after="0" w:line="240" w:lineRule="auto"/>
        <w:ind w:hanging="6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прием на работу работников предприятия, заключать с ними, изменять и прекращать трудовые договоры.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компетенции издавать приказы и давать указания, обязательные для исполнения всеми работниками предприятия.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Выдавать доверенности в порядке, установленном законодательством.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Распоряжаться имуществом и средствами предприятия в соответствии с федеральными законами, законами и иными нормативными правовыми актами Российской Федерации, Новосибирской области, муниципальными правовыми актами города Искитима Новосибирской области и уставом предприятия.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к работникам предприятия меры дисциплинарного взыскания и поощрения в соответствии с законодательством Российской Федерации.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коллективные переговоры и заключать коллективный договор.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в банках расчетные и иные счета.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объем и состав сведений, составляющих служебную или коммерческую тайну, а также порядок их защиты, порядок обработки персональных данных работников в соответствии с законодательством Российской Федерации.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иные полномочия, предусмотренные законами и иными нормативными правовыми актами Российской Федерации, Новосибирской области, муниципальными правовыми актами города Искитима Новосибирской области, уставом предприятия и настоящим трудовым договором.</w:t>
      </w:r>
      <w:proofErr w:type="gramEnd"/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предприятия обязан: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в интересах предприятия добросовестно и разумно.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Обеспечивать выполнение предприятием основных уставных видов деятельности.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выполнение установленных Работодателем показателей экономической эффективности и других показателей деятельности предприятия, не допускать принятия решений, которые могут привести к неплатежеспособности (банкротству) предприятия.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65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своевременную уплату предприятием в полном объеме всех налогов, сборов и обязательных платежей, установленных законодательством Российской Федерации, Новосибирской области, муниципальными правовыми актами города Искитима Новосибирской области.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своевременное и качественное выполнение всех договоров и обязатель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едприятия.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выполнение решений Работодателя.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Отчитываться о деятельности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предприятия:</w:t>
      </w:r>
    </w:p>
    <w:p w:rsidR="00D505C5" w:rsidRDefault="00964751">
      <w:pPr>
        <w:numPr>
          <w:ilvl w:val="0"/>
          <w:numId w:val="3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использования и распоряжения муниципальным имуществом – Управлению имущества и земельных отношений администрации города Искитима;</w:t>
      </w:r>
    </w:p>
    <w:p w:rsidR="00D505C5" w:rsidRDefault="00964751">
      <w:pPr>
        <w:numPr>
          <w:ilvl w:val="0"/>
          <w:numId w:val="3"/>
        </w:num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финансово-хозяйственной деятельности предприятия – Управлению экономического развития администрации города Искитима, в сроки и в порядке, установленные правовым актом города Искитима Новосибирской области.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развитие материально-технической базы предприятия, увеличение объема платных работ, услуг.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и целевое использование муниципального имущества, выделенных предприятию бюджетных средств, своевременное проведение капитального и текущего ремонта недвижимого имущества.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заимствования,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заключение договоров простого товарищества с согласия администрации города Искитима новосибирской области.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сделки с муниципальным имуществом, находящимся в хозяйственном ведении (оперативном управлении) предприятия, связанные с отчуждением, в том числе обменом на другое имущество, передачей в аренду, безвозмездное пользование, залог, внесением в качестве вклада в уставный (складочный) капитал хозяйственного общества или товарищества, а также иные сделки в порядке и с особенностями, предусмотренными законодательством и исключительно с согласия собственника имущества предприятия.</w:t>
      </w:r>
      <w:proofErr w:type="gramEnd"/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Обеспечивать получение прибыли предприятием и своевременное перечисление в бюджет города Искитима Новосибирской области части прибыли, остающейся в распоряжении предприятия после уплаты налогов и иных обязательных платежей, ежегодно в установленном порядке. Представлять Работодателю копии платежных документов, подтверждающих факт уплаты в бюджет города Искитима Новосибирской области установленных отчислений, в течение пяти рабочих дней после осуществления платежа.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решения отраслевой балансовой комиссии.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своевременную выплату заработной платы работникам предприятия.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обучение основам охраны труда один раз в три года. Обеспечивать работникам предприятия безопасность труда и условия, отвечающие требованиям охраны и гигиены труда.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 по организации специальной оценки условий труда.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выполнение условий коллективного договора, предоставление социальных гарантий для работников предприятия, предусмотренных законодательством Российской Федерации и уставом предприятия.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 Работодателем прием на работу главного бухгалтера предприятия, заключение с ним, изменение и прекращение трудового договора.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выполнение требований по гражданской обороне, пожарной безопасности и мобилизационной подготовке.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в известность Работодателя о временной нетрудоспособности.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другие обязательства, возложенные на Руководителя законодательством и иными нормативными правовыми актами Российской Федерации, Новосибирской области, муниципальными правовыми актами города Искитима Новосибирской области и уставом предприятия.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не вправе: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разглашать сведения, составляющие служебную, коммерческую тайну или иную охраняемую законом тайну, ставшие известными ему в связи с исполнением должностных обязанностей;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органах коммерческой организации входит в должностные обязанности данного Руководителя;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учредителем (участником) юридического лица;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забастовках.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Работодателя</w:t>
      </w:r>
    </w:p>
    <w:p w:rsidR="00D505C5" w:rsidRDefault="00D505C5">
      <w:pPr>
        <w:spacing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имеет право: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Руководителя исполнения им трудовых обязанностей.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текущие проверки финансово-хозяйственной деятельности предприятия, а также проверку ведения учета муниципального имущества и эффективного его использования.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Руководителя к ответственности за неисполнение и ненадлежащее исполнение его обязанностей в порядке, определенном </w:t>
      </w:r>
      <w:hyperlink w:anchor="Par202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разделом 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трудового договора.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Руководителя за добросовестный эффективный труд.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иные права, определенные законодательством Российской Федерации, Новосибирской области, муниципальными правовыми актами города Искитима Новосибирской области.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обязан: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вмешиваться в оперативно-распорядительную деятельность Руководителя, за исключением случаев, предусмотренных законодательством Российской Федерации.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аттестацию Руководителя в порядке, установленном правовым актом города Искитима Новосибирской области.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другие обязанности, определенные законодательством Российской Федерации, Новосибирской области, муниципальными правовыми актами города Искитима Новосибирской области.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 и отдыха</w:t>
      </w:r>
    </w:p>
    <w:p w:rsidR="00D505C5" w:rsidRDefault="00D505C5">
      <w:pPr>
        <w:spacing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устанавливается 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часовая рабочая неделя продолжительностью _____ часов с выходными днями _______________ в условиях ненормированного рабочего дня..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предоставляется ежегодный основной оплачиваемый отпуск в количестве 28 календарных дней.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устанавливается дополнительный оплачиваемый отпуск за ненормированный рабочий день в количестве _____ календарных дней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менее трех календарных дней)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оплачиваемый отпуск может быть предоставлен как полностью, так и по частям. Конкретные сроки его предоставления определяются Работодателем с учетом предложений Руководителя.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оплачиваемый отпуск, командировка Руководителя оформляются распоряжением (приказом) Работодателя.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 труда, социальные гарантии</w:t>
      </w:r>
    </w:p>
    <w:p w:rsidR="00D505C5" w:rsidRDefault="00D505C5">
      <w:pPr>
        <w:spacing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Руководителя состоит из должностного оклада, выплат компенсационного и стимулирующего характера.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Должностной оклад Руководителя устанавливается в размере ___________ рублей с учетом ограничения кратности среднемесячной начисленной заработной платы руководителя предприятия и среднемесячной начисленной заработной платы работников предприятия, предусмотренного </w:t>
      </w:r>
      <w:hyperlink w:anchor="Par185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трудового договора.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устанавливаются выплаты компенсационного характера в порядке и размерах, предусмотренных Трудовым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иными нормативными правовыми актами Российской Федерации, содержащими нормы трудового права:</w:t>
      </w:r>
    </w:p>
    <w:p w:rsidR="00D505C5" w:rsidRDefault="00D505C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36"/>
        <w:gridCol w:w="2551"/>
        <w:gridCol w:w="3005"/>
      </w:tblGrid>
      <w:tr w:rsidR="00D505C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выплаты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выплаты, %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выплаты, периодичность</w:t>
            </w:r>
          </w:p>
        </w:tc>
      </w:tr>
      <w:tr w:rsidR="00D505C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505C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поощрения Руководителю устанавливаются выплаты стимулирующего характера:</w:t>
      </w:r>
    </w:p>
    <w:p w:rsidR="00D505C5" w:rsidRDefault="00D505C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1985"/>
        <w:gridCol w:w="1983"/>
      </w:tblGrid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выплаты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выплаты,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выплаты, периодичность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Надбавка за выслугу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Вознаграждение (премия)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05C5" w:rsidRDefault="00D50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 (премия) Руководителю выплачивается с учетом достижения качественных показателей экономической эффективности и других показателей деятельности предприятия, утвержденных муниципальными правовыми актами города Искитима Новосибирской области.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1985"/>
        <w:gridCol w:w="1983"/>
      </w:tblGrid>
      <w:tr w:rsidR="00D505C5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Качественные показатели экономической эффективности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в зависимости от уровня достижения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показателя</w:t>
            </w:r>
          </w:p>
        </w:tc>
      </w:tr>
      <w:tr w:rsidR="00D505C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выплаты от должностного оклада,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выплаты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85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Среднемесячная начисленная заработная плата Руководителя предприятия, формируемая за счет всех источников финансового обеспечения, не должна превышать пятикратный размер среднемесячной начисленной заработной платы работников предприятия. 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 среднемесячной заработной платы работников предприятия не включается заработная плата Руководителя, заместителей руководителя и главного бухгалтера.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Руководителю выплачивается одновременно с выплатой заработной платы всем работникам предприятия.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 (премия) Руководителю за месяц (квартал) либо за год (при отсутствии вознаграждения (премии) с периодичностью за месяц (квартал)) не начисляется в случаях:</w:t>
      </w:r>
      <w:proofErr w:type="gramEnd"/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92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течение календарного периода, по итогам которого осуществляется оценка результатов выполнения показателей эффективности деятельности (далее - оценка результатов), сроков выплаты заработной платы и иных выплат работникам предприятия;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необеспечения в течение календарного периода, по итогам которого осуществляется оценка результатов, условий труда, соответствующих требованиям охраны труда;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в течение календарного периода, по итогам которого осуществляется оценка результатов, фактов установления месячной заработной платы работникам, отработавшим за этот период норму рабочего времени и выполнившим нормы труда (трудовые обязанности), в размере ниже минимального размера оплаты труда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заключения;</w:t>
      </w:r>
      <w:proofErr w:type="gramEnd"/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на седьмой рабочий день одного из месяцев в течение календарного периода, по итогам которого осуществляется оценка результатов, задолженности предприятия по налогам, сборам и иным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обязательным платежам в бюджеты бюджетной системы Российской Федерации;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196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на первое число одного из месяцев в течение календарного периода, по итогам которого осуществляется оценка результатов, просроченной задолженности по платежам за поставленную продукцию, товары (выполнение работ, оказание услуг);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невыполнения предприятием в течение календарного периода, по итогам которого осуществляется оценка результатов, условий муниципальных контрактов на выполнение работ (оказание услуг), повлекших расторжение муниципальных контрактов, за исключением случаев расторжения муниципальных контрактов по соглашению сторон;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руководителем в отчетном периоде административного правонарушения, связанного с исполнением им своих должностных обязанностей, и привлечения его, в соответствии с действующим законодательством, к административной ответственности, а также привлечения руководителя в отчетном периоде к дисциплинарной или материальной ответственности.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случаев, предусмотренных </w:t>
      </w:r>
      <w:hyperlink r:id="rId10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абзацами вторым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шест</w:t>
        </w:r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ым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вознаграждение (премия)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начисляется Руководителю начиная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месяца, следующего за календарным периодом, по итогам которого осуществляется оценка результатов, в течение всего следующего календарного периода, установленного в качестве периода оценки результатов.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случаев, предусмотренных абзацем седьмым настоящего пункта, выплата стимулирующего характера: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снижается на 50% при наличии дисциплинарного взыскания в виде замечания;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начисляется в случае привлечения к административной ответственности и (или) при наличии дисциплинарного взыскания в виде выговора.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по начислению вознаграждения (премии) может быть снято с руководителя предприятия, если перечисленные в </w:t>
      </w:r>
      <w:hyperlink w:anchor="Par192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втором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ar196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шестом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случаи возникли по объективным причинам, не зависящим от его действия и (или) бездействия.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прекращения трудового договора с Руководителем до истечения срока его действия по решению Работодателя при отсутствии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виновных действий (бездействия) Руководителя, а также в случае прекращения трудового договора с Руководителем в соответствии со </w:t>
      </w:r>
      <w:hyperlink r:id="rId12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181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ему выплачивается компенсация в размере трех средних месячных заработков.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подлежит обязательному социальному страхованию в соответствии с законодательством Российской Федерации.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Денежные выплаты, предусмотренные настоящим трудовым договором, производятся за счет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едприятия в пределах фонда оплаты труда предприятия.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202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Руководителя</w:t>
      </w:r>
    </w:p>
    <w:p w:rsidR="00D505C5" w:rsidRDefault="00D505C5">
      <w:pPr>
        <w:spacing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несет ответственность в порядке и на условиях, установленных законодательством Российской Федерации, Новосибирской области, муниципальными правовыми актами города Искитима Новосибирской области и настоящим трудовым договором.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Руководителем по его вине возложенных на него трудовых обязанностей Работодателем могут быть применены следующие дисциплинарные взыскания:</w:t>
      </w:r>
    </w:p>
    <w:p w:rsidR="00D505C5" w:rsidRDefault="009647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замечание;</w:t>
      </w:r>
    </w:p>
    <w:p w:rsidR="00D505C5" w:rsidRDefault="009647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выговор;</w:t>
      </w:r>
    </w:p>
    <w:p w:rsidR="00D505C5" w:rsidRDefault="00964751">
      <w:pPr>
        <w:numPr>
          <w:ilvl w:val="0"/>
          <w:numId w:val="4"/>
        </w:numPr>
        <w:spacing w:after="0" w:line="240" w:lineRule="auto"/>
        <w:ind w:left="567" w:firstLine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увольнение по основаниям, предусмотренным Трудовым </w:t>
      </w:r>
      <w:hyperlink r:id="rId13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настоящим трудовым договором.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своих обязанностей Руководитель может быть привлечен к гражданско-правовой, административной и уголовной ответственности в случаях и порядке, предусмотренных законодательством.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изменения и прекращения трудового договора</w:t>
      </w:r>
    </w:p>
    <w:p w:rsidR="00D505C5" w:rsidRDefault="00D505C5">
      <w:pPr>
        <w:spacing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настоящего трудового договора могут быть изменены по соглашению сторон. Изменения (дополнения) вносятся в трудовой договор путем оформления дополнительного соглашения, которое является неотъемлемой частью трудового договора.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может быть прекращен по основаниям, предусмотренным Трудовым кодексом Российской Федерации и иными федеральными законами, а также в случаях: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более трех месяцев требований, указанных в </w:t>
      </w:r>
      <w:hyperlink w:anchor="Par65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7.4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трудового договора, по вине Руководителя.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по вине Руководителя на предприятии более чем трехмесячной задолженности по заработной плате.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имущества предприятия не по целевому назначению в соответствии с видами деятельности предприятия, установленными уставом предприятия, а также нецелевого использования выделенных предприятию бюджетных средств.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Невыполнения утвержденных планов финансово-хозяйственной деятельности предприятия в течение трех месяцев.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Невыполнения муниципальных правовых актов города Искитима Новосибирской области, а также решений Работодателя, принятых в отношении предприятия в соответствии с их компетенцией.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предприятием убытков, доведения предприятия до банкротства.</w:t>
      </w:r>
    </w:p>
    <w:p w:rsidR="00D505C5" w:rsidRDefault="0096475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Единоличного изменения Руководителем своего должностного оклада, введения дополнительных надбавок и премирования в одностороннем порядке.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не может быть прекращен, если неисполнение Руководителем своих обязательств вызвано объективными причинами, не зависящими от его воли.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</w:t>
      </w:r>
    </w:p>
    <w:p w:rsidR="00D505C5" w:rsidRDefault="00D505C5">
      <w:pPr>
        <w:spacing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труда на рабочем месте Руководителя в соответствии с результатами специальной оценки условий труда определяются:</w:t>
      </w: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допустимые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вредные, указать класс условий труда)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D505C5" w:rsidRDefault="00D505C5">
      <w:pPr>
        <w:spacing w:after="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трудового договора имеют обязательную юридическую силу для сторон.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трудовой договор составлен в двух экземплярах, первый находится у Работодателя, второй - у Руководителя.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трудовой договор вступает в силу _______________________</w:t>
      </w:r>
    </w:p>
    <w:p w:rsidR="00D505C5" w:rsidRDefault="00964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день подписания сторонами, со дня фактического допущения к работе или другие условия).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 между сторонами разрешаются в установленном законом порядке.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соблюдают конфиденциальность условий настоящего договора, кроме случаев: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по обоюдному согласию делают изъятия из этого правила;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ссылаются на условия трудового договора при защите своих интересов в суде;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трудового договора информируются работники предприятия и другие лица в связи с необходимостью исполнения трудового договора. Стороны принимают меры по обеспечению соблюдения конфиденциальности условий трудового договора этими работниками и лицами путем предупреждения информируемых лиц о необходимости соблюдать конфиденциальность полученных ими сведений об условиях трудового договора;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стороны информируют об условиях трудового договора своих адвокатов (доверенных лиц, представителей).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ведется и хранится у Работодателя.</w:t>
      </w:r>
    </w:p>
    <w:p w:rsidR="00D505C5" w:rsidRDefault="00964751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не предусмотренные настоящим трудовым договором, регулируются в соответствии с законодательством Российской Федерации, Новосибирской области, муниципальными правовыми актами города Искитима Новосибирской области и уставом предприятия.</w:t>
      </w:r>
    </w:p>
    <w:p w:rsidR="00D505C5" w:rsidRDefault="00D505C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сторон и иные сведения</w:t>
      </w:r>
    </w:p>
    <w:p w:rsidR="00D505C5" w:rsidRDefault="00D505C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6" w:type="dxa"/>
        <w:tblInd w:w="8" w:type="dxa"/>
        <w:tblLayout w:type="fixed"/>
        <w:tblLook w:val="00A0" w:firstRow="1" w:lastRow="0" w:firstColumn="1" w:lastColumn="0" w:noHBand="0" w:noVBand="0"/>
      </w:tblPr>
      <w:tblGrid>
        <w:gridCol w:w="5110"/>
        <w:gridCol w:w="5086"/>
      </w:tblGrid>
      <w:tr w:rsidR="00D505C5">
        <w:trPr>
          <w:trHeight w:val="3553"/>
        </w:trPr>
        <w:tc>
          <w:tcPr>
            <w:tcW w:w="5109" w:type="dxa"/>
          </w:tcPr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РАБОТОДАТЕЛЬ:</w:t>
            </w:r>
          </w:p>
          <w:p w:rsidR="00D505C5" w:rsidRDefault="00964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(место нахождения):</w:t>
            </w: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__________</w:t>
            </w: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(подпись), МП</w:t>
            </w:r>
          </w:p>
        </w:tc>
        <w:tc>
          <w:tcPr>
            <w:tcW w:w="5086" w:type="dxa"/>
          </w:tcPr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</w:t>
            </w:r>
          </w:p>
          <w:p w:rsidR="00D505C5" w:rsidRDefault="00964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:rsidR="00D505C5" w:rsidRDefault="00964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(место жительства):</w:t>
            </w:r>
          </w:p>
          <w:p w:rsidR="00D505C5" w:rsidRDefault="00D50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</w:t>
            </w: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(подпись)</w:t>
            </w:r>
          </w:p>
        </w:tc>
      </w:tr>
      <w:tr w:rsidR="00D505C5">
        <w:trPr>
          <w:trHeight w:val="146"/>
        </w:trPr>
        <w:tc>
          <w:tcPr>
            <w:tcW w:w="5109" w:type="dxa"/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города Искитима</w:t>
            </w: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5C5" w:rsidRDefault="00964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D505C5" w:rsidRDefault="00964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</w:t>
            </w: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05C5">
        <w:trPr>
          <w:trHeight w:val="1337"/>
        </w:trPr>
        <w:tc>
          <w:tcPr>
            <w:tcW w:w="5109" w:type="dxa"/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05C5" w:rsidRDefault="00D5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D5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D5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получил один экземпляр настоящего трудового договора</w:t>
      </w:r>
    </w:p>
    <w:p w:rsidR="00D505C5" w:rsidRDefault="00964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D505C5" w:rsidRDefault="00964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подпись Руководителя)</w:t>
      </w:r>
    </w:p>
    <w:p w:rsidR="00D505C5" w:rsidRDefault="00D505C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D505C5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05C5" w:rsidRDefault="00D505C5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05C5" w:rsidRDefault="00D505C5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05C5" w:rsidRDefault="00D505C5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05C5" w:rsidRDefault="00964751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постановлением</w:t>
      </w:r>
    </w:p>
    <w:p w:rsidR="00D505C5" w:rsidRDefault="0096475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 Искитима</w:t>
      </w:r>
    </w:p>
    <w:p w:rsidR="00D505C5" w:rsidRDefault="00964751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</w:t>
      </w:r>
    </w:p>
    <w:p w:rsidR="00D404CB" w:rsidRDefault="00D404CB" w:rsidP="00D404CB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18.09.2025 № 1543</w:t>
      </w:r>
    </w:p>
    <w:p w:rsidR="00D505C5" w:rsidRDefault="00D505C5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05C5" w:rsidRDefault="00D505C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C5" w:rsidRDefault="00964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D505C5" w:rsidRDefault="00964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трудового договора с руководителем хозяйственного общества, более пятидесяти процентов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уставном капитале которого находится в муниципальной  собственности города Искитима Новосибирской области</w:t>
      </w:r>
    </w:p>
    <w:p w:rsidR="00D505C5" w:rsidRDefault="00D5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D505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Искитим                                             «____» _______________ 20___ г.</w:t>
      </w:r>
    </w:p>
    <w:p w:rsidR="00D505C5" w:rsidRDefault="00D50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r>
        <w:rPr>
          <w:rFonts w:ascii="Times New Roman" w:hAnsi="Times New Roman" w:cs="Times New Roman"/>
          <w:sz w:val="28"/>
          <w:szCs w:val="28"/>
        </w:rPr>
        <w:t>именуемое в дальнейшем «Общество»,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(наименование хозяйственного общества)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___________________________________________________________________,</w:t>
      </w:r>
    </w:p>
    <w:p w:rsidR="00D505C5" w:rsidRDefault="009647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лица, на которое  возложены полномочия по подписанию трудового договора)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________________________________________________,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и гражданин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__________________________________________________________________________,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(фамилия, имя, отчество (при наличии))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«Руководитель», с другой стороны, руководствуясь Уставом Общества, заключили настоящий трудовой договор (далее - Договор) о нижеследующем:</w:t>
      </w:r>
    </w:p>
    <w:p w:rsidR="00D505C5" w:rsidRDefault="00D50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C5" w:rsidRDefault="00964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D505C5" w:rsidRDefault="00D50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1.1. Настоящий Договор заключен во исполнение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 назначении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наличии))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должность директора (генерального директора) ___________________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(наименование  хозяйственного общества)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регулирует отношения между Обществом и директором (генеральным директором).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Местом работы Руководителя является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(наименование хозяйственного  общества)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_________________________________________________.</w:t>
      </w:r>
    </w:p>
    <w:p w:rsidR="00D505C5" w:rsidRDefault="009647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(адрес хозяйственного общества)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1.3. Испытательный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указать):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испытания;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«____» _______________ 20___ г. по «____» _______________ 20___ г.</w:t>
      </w:r>
    </w:p>
    <w:p w:rsidR="00D505C5" w:rsidRDefault="00D505C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Вид Договора:</w:t>
      </w:r>
    </w:p>
    <w:p w:rsidR="00D505C5" w:rsidRDefault="009647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неопределенный срок;</w:t>
      </w:r>
    </w:p>
    <w:p w:rsidR="00D505C5" w:rsidRDefault="0096475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определенный срок _________________________________________ </w:t>
      </w:r>
      <w:r>
        <w:rPr>
          <w:rFonts w:ascii="Times New Roman" w:hAnsi="Times New Roman" w:cs="Times New Roman"/>
          <w:i/>
          <w:sz w:val="24"/>
          <w:szCs w:val="24"/>
        </w:rPr>
        <w:t>(указать обстоятельства, причины, послужившие основанием для заключения срочного трудового Договора).</w:t>
      </w:r>
    </w:p>
    <w:p w:rsidR="00D505C5" w:rsidRDefault="009647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работы: «____» _______________ 20___ г.</w:t>
      </w:r>
    </w:p>
    <w:p w:rsidR="00D505C5" w:rsidRDefault="009647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работы: «____» _______________ 20___ г.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Работа по Договору является основным местом работы Руководителя.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Руководитель является единоличным исполнительным органом Общества и подотчетен совету директоров Общества и общему собранию участников Общества в пределах, установленных федеральными законами, законами и иными нормативными правовыми актами Российской Федерации, Новосибирской области, муниципальными правовыми актами города Искитима Новосибирской области, Уставом Общества и иными внутренними документами Общества, Договором.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Права и обязанности Руководителя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Руководитель имеет право: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Действовать от имени Общества без доверенности, в том числе представлять его интересы.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Подписывать от имени Общества исходящие, а также финансовые документы.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Распоряжаться имуществом и средствами Общества для обеспечения его текущей деятельности в соответствии с федеральными законами, законами и иными нормативными правовыми актами Российской Федерации, Новосибирской области, муниципальными правовыми актами города Искитима Новосибирской области, Уставом Общества, Договором.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Утверждать штатное расписание и организационную структуру Общества, положения о филиалах, представительствах и подразделениях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Осуществлять прием и увольнение работников Общества, заключать с ними, изменять и прекращать трудовые договоры, применять меры поощрения и налагать на них дисциплинарные взыскания.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Заключать договоры и совершать сделки от имени Общества в порядке, предусмотренном федеральным законодательством и Уставом Общества, за исключением сделок, для совершения которых требуется одобрение совета директоров Общества или общего собрания участников Общества, а также иных случаев, установленных законодательством Российской Федерации.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 Выдавать доверенности от имени Общества в порядке, установленном законодательством, а также отзывать их.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Открывать и закрывать в учреждениях банков счета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2.1.9. Организовывать ведение бухгалтерского, налогового, статистического, управленческого учетов и составление отчетности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 В пределах своей компетенции издавать приказы и давать указания, утверждать технические, технологические и иные нормативные документы, обязательные для исполнения всеми работниками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2.1.11. Вести коллективные переговоры и заключать коллективный договор.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2.1.12. Обеспечивать подготовку и проведение общего собрания участников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2.1.13. Организовывать получение сертификатов, лицензий и иных специальных разрешений для обеспечения деятельности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2.1.14. Определять объем и состав сведений, составляющих служебную или коммерческую тайну, а также порядок их защиты, порядок обработки персональных данных работников в соответствии с законодательством Российской Федерации.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2.1.15. Представлять интересы Общества в судах общей юрисдикции, арбитражных и третейских судах и осуществлять соответствующие полномочия, предусмотренные законодательством Российской Федерации.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2.1.16. Работать по совместительству в органах управления других организаций только с согласия совета директоров (наблюдательного совета)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2.1.17. Осуществлять иные полномочия, необходимые для достижения целей деятельности Общества и обеспечения его текущей деятельности, за исключением вопросов, решение которых законодательством Российской Федерации и Уставом Общества отнесено к компетенции общего собрания участников Общества и совета директоров Общества.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Руководитель обязан: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Действовать в интересах Общества добросовестно и разумно.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Обеспечивать выполнение Обществом основных уставных видов деятельности.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Организовывать выполнение решений совета директоров Общества и общего собрания участников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3"/>
      <w:bookmarkEnd w:id="7"/>
      <w:r>
        <w:rPr>
          <w:rFonts w:ascii="Times New Roman" w:hAnsi="Times New Roman" w:cs="Times New Roman"/>
          <w:sz w:val="28"/>
          <w:szCs w:val="28"/>
        </w:rPr>
        <w:t>2.2.4. Обеспечивать своевременную уплату Обществом в полном объеме всех налогов, сборов и обязательных платежей, установленных законодательством Российской Федерации, Новосибирской области, муниципальными правовыми актами города Искитима Новосибирской области.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Обеспечивать своевременное и качественное выполнение всех договоров и обязательств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2.2.6. Обеспечивать выполнение показателей эффективности деятельности Общества, показателей эффективности деятельности Руководителя (далее - показатели эффективности деятельности),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решением совета директоров Общества или общего собрания участников Общества. 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Не допускать принятия решений, которые могут привести к неплатежеспособности (банкротству)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2.2.8. Согласовывать с советом директоров Общества или общим собранием участников Общества крупные сделки и сделки, в которых имеется заинтересованность Руководителя, а также получать одобрение сделок в случаях, установленных Федеральным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08.02.1998 № 14-ФЗ «Об обществах с ограниченной ответственностью» и Уставом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 Согласовывать с советом директоров Общества прием на работу главного бухгалтера Общества, заключение с ним, изменение и прекращение трудового договора.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2.2.10. Проходить обучение основам охраны труда один раз в три года. Обеспечивать работникам Общества безопасность труда и условия, отвечающие требованиям охраны и гигиены труда.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2.2.11. Обеспечивать своевременную выплату заработной платы работникам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2.2.12. Принимать меры по организации специальной оценки условий труда.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2.2.13. Обеспечивать выполнение условий коллективного договора, предоставление социальных гарантий для работников Общества, предусмотренных законодательством Российской Федерации и Уставом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2.2.14. Обеспечивать выполнение требований по гражданской обороне, пожарной безопасности и мобилизационной подготовке.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2.2.15. Соблюдать обязательства о неразглашении конфиденциальных сведений.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2.2.16. Соблюдать условия Договора, положения Устава Общества, внутренних документов Общества и действующего законодательства Российской Федерации.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2.2.17. Соблюдать этические требования, предъявляемые к Руководителю.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2.2.18. Использовать имущество Общества в соответствии с его назначением, заботиться о сохранности такого имущества, не допускать своими незаконными действиями или бездействием причинения убытков Обществу, а также нанесения ущерба его деловой репутации.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2.2.19. Предоставлять совету директоров Общества или общему собранию участников Общества отчет о результатах финансово-хозяйственной деятельности Общества, о выполнении бизнес-планов Общества, решений совета директоров Общества и (или) общего собрания участников Общества в установленном Уставом Общества порядке.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2.2.20. Ежегодно разрабатывать и представлять на утверждение совету директоров Общества или общему собранию участников Общества план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финансово-хозяйственной деятельности Общества, годовой отчет Общества, годовой бухгалтерский (финансовый) отчет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2.2.21. Ставить в известность лицо, уполномоченное на заключение Договора, о временной нетрудоспособности любым доступным способом.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2.2.22. Сообщать совету директоров Общества и (или) общему собранию участников Общества о любых изменениях своих личных данных, информация о которых необходима или может потребоваться в связи с исполнением Руководителем своих служебных обязанностей (место жительства, номер телефона, семейное положение и др.).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2.2.23.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Выполнять другие обязательства, возложенные на Руководителя законодательством и иными нормативными правовыми актами Российской Федерации, Новосибирской области, муниципальными правовыми актами города Искитима Новосибирской области, Уставом Общества и иными внутренними документами Общества.</w:t>
      </w:r>
      <w:proofErr w:type="gramEnd"/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Руководитель не вправе: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Заключать от имени Общества какие-либо сделки и давать от имени Общества какие-либо обязательства с превышением полномочий.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Использовать служебное положение в личных целях или в целях извлечения личной выгоды или выгоды в интересах третьих лиц, если это противоречит деловым интересам Общества, в том числе заключать сделки и способствовать их заключению на основе сведений, полученных при исполнении служебных обязанностей, за исключением сделок, заключенных в пределах своих полномочий и в интересах Общества.</w:t>
      </w:r>
      <w:proofErr w:type="gramEnd"/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Разглашать сведения, составляющие служебную, коммерческую тайну или иную охраняемую законом тайну, ставшие известными ему в связи с исполнением должностных обязанностей.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Общества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Общество имеет право: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Требовать от Руководителя исполнения им трудовых обязанностей.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Осуществлять текущие проверки финансово-хозяйственной деятельности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Привлекать Руководителя к ответственности за неисполнение и ненадлежащее исполнение его обязанностей в порядке, определенном </w:t>
      </w:r>
      <w:hyperlink w:anchor="Par193">
        <w:r>
          <w:rPr>
            <w:rFonts w:ascii="Times New Roman" w:hAnsi="Times New Roman" w:cs="Times New Roman"/>
            <w:sz w:val="28"/>
            <w:szCs w:val="28"/>
          </w:rPr>
          <w:t>разделом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Поощрять Руководителя за добросовестный эффективный труд.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Осуществлять иные права, определенные законодательством Российской Федерации, Новосибирской области, муниципальными правовыми актами города Искитима Новосибирской области.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Общество обязуется: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Обеспечить Руководителя рабочим местом, информационными материалами, документацией, оборудованием, оргтехникой, средствами связи и вспомогательными принадлежностями.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3.2.2. Не вмешиваться в оперативно-распорядительную деятельность Руководителя, за исключением случаев, установленных законодательством Российской Федерации, Новосибирской области, муниципальными правовыми актами города Искитима Новосибирской области, Уставом Общества, внутренними документами Общества и Договором.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Своевременно выплачивать обусловленную Договором заработную плату и иное вознаграждение (премию).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Исполнять иные обязанности, предусмотренные законодательством Российской Федерации, Новосибирской области, муниципальными правовыми актами города Искитима Новосибирской области, Уставом Общества, внутренними документами Общества и Договором.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Время работы и отдыха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Руководителю устанавливается __</w:t>
      </w:r>
      <w:proofErr w:type="gramStart"/>
      <w:r>
        <w:rPr>
          <w:rFonts w:ascii="Times New Roman" w:hAnsi="Times New Roman" w:cs="Times New Roman"/>
          <w:sz w:val="28"/>
          <w:szCs w:val="28"/>
        </w:rPr>
        <w:t>_-</w:t>
      </w:r>
      <w:proofErr w:type="gramEnd"/>
      <w:r>
        <w:rPr>
          <w:rFonts w:ascii="Times New Roman" w:hAnsi="Times New Roman" w:cs="Times New Roman"/>
          <w:sz w:val="28"/>
          <w:szCs w:val="28"/>
        </w:rPr>
        <w:t>часовая рабочая неделя продолжительностью _____ часов с выходными днями _______________ в условиях ненормированного рабочего дня.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Руководителю предоставляется ежегодный основной оплачиваемый отпуск в количестве 28 календарных дней.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Руководителю устанавливается дополнительный оплачиваемый отпуск за ненормированный рабочий день в количестве ______ календарных дней, определенных коллективным договором.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Ежегодный оплачиваемый отпуск может быть предоставлен как полностью, так и по частям. Руководитель согласовывает сроки своего отпуска с лицом, уполномоченным на заключение Договора.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Ежегодный оплачиваемый отпуск, командировка Руководителя за пределы Российской Федерации согласовываются председателем совета директоров (наблюдательного совета) путем проставления соответствующей резолюции на заявлении Руководителя. О командировке Руководителя внутри Российской Федерации Руководитель письменно уведомляет председателя совета директоров (наблюдательного совета).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Условия оплаты труда, социальные гарантии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Оплата труда Руководителя состоит из должностного оклада, выплат компенсационного и стимулирующего характера.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Должностной оклад Руководителя устанавливается в размере __________,00 (_______________________________) рубля 00 копеек в месяц на основании решения совета директоров Общества или общего собрания участников Общества.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Руководителю устанавливаются выплаты компенсационного характера в порядке и размерах, предусмотренных Трудовым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и иными нормативными правовыми актами Российской Федерации, содержащими нормы трудового права: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1985"/>
        <w:gridCol w:w="1983"/>
      </w:tblGrid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выплаты,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выплаты, периодичность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Для поощрения Руководителя устанавливаются выплаты стимулирующего характера: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1985"/>
        <w:gridCol w:w="1983"/>
      </w:tblGrid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выплаты,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выплаты, периодичность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Вознаграждение (премия) Руководителю устанавливается с учетом достижения показателей эффективности деятельности: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1985"/>
        <w:gridCol w:w="1983"/>
      </w:tblGrid>
      <w:tr w:rsidR="00D505C5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 деятельности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Выплата в зависимости от уровня достижения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показателя</w:t>
            </w:r>
          </w:p>
        </w:tc>
      </w:tr>
      <w:tr w:rsidR="00D505C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выплаты от должностного оклада,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выплаты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C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Конкретные размеры выплат стимулирующего характера Руководителю определяются и устанавливаются решением совета директоров Общества или общего собрания участников Общества.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5.5. Среднемесячная начисленная заработная плата Руководителю, рассчитываемая за календарный год, не должна превышать пятикратный размер среднемесячной начисленной заработной платы работников Общества.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расчет среднемесячной заработной платы работников Общества не включается заработная плата Руководителя, его заместителей и главного бухгалтера Общества.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Заработная плата Руководителю выплачивается одновременно с выплатой заработной платы всем работникам Общества не реже чем каждые полмесяца.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Вознаграждение (премия) Руководителю не начисляется в случаях: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в течение календарного периода, по итогам которого осуществляется оценка результатов достижения показателей эффективности деятельности, сроков выплаты заработной платы и иных выплат работникам Общества;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необеспечения в течение календарного периода, по итогам которого осуществляется оценка результатов, условий труда, соответствующих требованиям охраны труда;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наличия в течение календарного периода, по итогам которого осуществляется оценка результатов, фактов установления месячной заработной платы работникам, отработавшим за этот период норму рабочего времени и выполнившим нормы труда (трудовые обязанности), в размере ниже минимального размера оплаты труда или минимальной заработной платы, установленной региональным соглашением о минимальной заработной плате в Новосибирской области в случае его заключения;</w:t>
      </w:r>
      <w:proofErr w:type="gramEnd"/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на седьмой рабочий день одного из месяцев в течение календарного периода, по итогам которого осуществляется оценка результатов, задолженности Общества по налогам, сборам и иным обязательным платежам в бюджеты бюджетной системы Российской Федерации.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Руководитель подлежит обязательному социальному страхованию в соответствии с законодательством Российской Федерации.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Денежные выплаты, предусмотренные Договором, производятся за счет средств Общества в пределах фонда оплаты труда Общества.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Par193"/>
      <w:bookmarkEnd w:id="8"/>
      <w:r>
        <w:rPr>
          <w:rFonts w:ascii="Times New Roman" w:hAnsi="Times New Roman" w:cs="Times New Roman"/>
          <w:sz w:val="28"/>
          <w:szCs w:val="28"/>
        </w:rPr>
        <w:t>6. Ответственность Руководителя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Руководитель несет ответственность в порядке и на условиях, установленных законодательством Российской Федерации, Новосибирской области, муниципальными правовыми актами города Искитима Новосибирской области, Уставом Общества и Договором.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За неисполнение или ненадлежащее исполнение Руководителем по его вине возложенных на него трудовых обязанностей могут быть применены следующие дисциплинарные взыскания: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замечание;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выговор;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увольнение по основаниям, предусмотренным Трудовым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Договором.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Руководитель несет перед Обществом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принятых им решений, выходящих за пределы его полномочий, установленных действующим законодательством;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убытки, причиненные Обществу его виновными действиями (бездействием), в том числе утраты имущества Общества. Совет директоров Общества или общее собрание участников Общества вправе предъявить к Руководителю иск о возмещении убытков, причиненных Обществу.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За неисполнение или ненадлежащее исполнение своих обязанностей Руководитель может быть привлечен к дисциплинарной, гражданско-правовой, административной и уголовной ответственности в случаях и порядке, предусмотренных законодательством.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Руководитель не несет ответственность за причиненный уще</w:t>
      </w:r>
      <w:proofErr w:type="gramStart"/>
      <w:r>
        <w:rPr>
          <w:rFonts w:ascii="Times New Roman" w:hAnsi="Times New Roman" w:cs="Times New Roman"/>
          <w:sz w:val="28"/>
          <w:szCs w:val="28"/>
        </w:rPr>
        <w:t>рб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учаях: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он возник в результате непреодолимой силы (форс-мажорные обстоятельства);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он возник в результате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 решений совета директоров Общества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общего собрания участников Общества.</w:t>
      </w:r>
    </w:p>
    <w:p w:rsidR="00D505C5" w:rsidRDefault="00D505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Условия изменения и прекращения Договора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Условия Договора могут быть изменены по соглашению сторон. Изменения (дополнения) вносятся в Договор путем оформления дополнительного соглашения, которое является неотъемлемой частью Договора.</w:t>
      </w:r>
    </w:p>
    <w:p w:rsidR="00D505C5" w:rsidRDefault="0096475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Действие Договора прекращается по истечении срока его действия. Договор может быть прекращен досрочно в случаях, предусмотренных законодательством Российской Федерации и Договором.</w:t>
      </w:r>
    </w:p>
    <w:p w:rsidR="00D505C5" w:rsidRDefault="0096475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может быть прекращен по основаниям, предусмотренным Трудовым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законами, а также в случаях: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7.3.1. Невыполнения более трех месяцев требований, указанных в </w:t>
      </w:r>
      <w:hyperlink w:anchor="Par73">
        <w:r>
          <w:rPr>
            <w:rFonts w:ascii="Times New Roman" w:hAnsi="Times New Roman" w:cs="Times New Roman"/>
            <w:sz w:val="28"/>
            <w:szCs w:val="28"/>
          </w:rPr>
          <w:t>подпункте 2.2.4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Договора, по вине Руководителя.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7.3.2. Наличия по вине Руководителя более чем трехмесячной задолженности по заработной плате.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7.3.3. Невыполнения утвержденных планов финансово-хозяйственной деятельности Общества в течение трех месяцев.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7.3.4. Получения Обществом убытков, доведения до банкротства.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7.3.5. Единоличного изменения Руководителем своего должностного оклада, введения дополнительных надбавок и премирования в одностороннем порядке.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7.3.6. Нарушения требований по охране труда, повлекшего смерть работника Общества или причинение вреда здоровью работнику Общества.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7.3.7. Разглашения конфиденциальных сведений.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7.3.8. Использования имущества Общества не по целевому назначению в соответствии с видами деятельности Общества, установленными Уставом Общества, а также нецелевого использования выделенных Обществу бюджетных средств.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7.3.9. Невыполнения муниципальных правовых актов города Искитима Новосибирской области, а также решений совета директоров Общества и общего собрания участников Общества.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Договор не может быть прекращен, если неисполнение Руководителем своих обязательств вызвано объективными причинами, не зависящими от его воли.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Руководитель имеет право по собственной инициативе расторгнуть Договор по основаниям, предусмотренным законодательством Российской Федерации, при условии предупреждения лица, на которое возложены полномочия по подписанию Договора, за один месяц о своем желании прекратить действие Договора.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В случае расторжения Договора Руководитель до дня увольнения обязан передать все дела лицу, уполномоченному на исполнение обязанностей руководителя Общества.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Особые условия</w:t>
      </w:r>
    </w:p>
    <w:p w:rsidR="00D505C5" w:rsidRDefault="00D505C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Условия труда  на рабочем месте Руководителя в соответствии с результатами  специальной оценки условий труда определяются: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допустимые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вредные, указать класс условий труда)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5C5" w:rsidRDefault="00D505C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Общие обязательства по соблюдению конфиденциальности</w:t>
      </w:r>
    </w:p>
    <w:p w:rsidR="00D505C5" w:rsidRDefault="00D505C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Руководитель обязуется соблюдать коммерческую тайну в течение всего срока действия Договора, а также в течение пяти лет после прекращения действия Договора.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Руководитель принимает на себя следующие обязательства: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9.2.1. В течение пяти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прекращения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трудовых (договорных) отношений с Обществом не разглашать третьим лицам и не использовать в личных целях сведения, отнесенные законодательством Российской Федерации к сведениям конфиденциального характера, или служебную информацию, ставшие ему известными в связи с исполнением трудовых обязанностей.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9.2.2. Принять все доступные меры к обеспечению охраны и защиты информации, носящей конфиденциальный характер, а также предотвращению несанкционированного доступа к такой информации. </w:t>
      </w:r>
      <w:r>
        <w:rPr>
          <w:rFonts w:ascii="Times New Roman" w:hAnsi="Times New Roman" w:cs="Times New Roman"/>
          <w:sz w:val="28"/>
          <w:szCs w:val="28"/>
        </w:rPr>
        <w:lastRenderedPageBreak/>
        <w:t>Сообщать совету директоров Общества и (или) общему собранию участников Общества о попытках третьих лиц получить конфиденциальную или служебную информацию.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9.2.3. При прекращении трудовых (договорных) отношений с Обществом вернуть все документы на любых материальных носителях, содержащие конфиденциальные сведения.</w:t>
      </w:r>
    </w:p>
    <w:p w:rsidR="00D505C5" w:rsidRDefault="009647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9.2.4. Не использовать в личных целях или в целях третьих лиц конфиденциальную информацию, обладателем которой является Общество.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Руководитель может раскрыть конфиденциальную информацию без предварительного письменного согласия совета директоров Общества и (или) общего собрания участников Общества только в случаях, если такая информация уже является публично известной.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В случае нарушения Руководителем установленного порядка обеспечения охраны и защиты конфиденциальной информации, если это привело к негативным последствиям, таким как использование данной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коммерческих целях третьими лицами, публикации в средствах массовой информации и других случаях, в результате которых для Общества наступили значительные негативные последствия, в том числе понесены убытки, назначены штрафы, нанесен моральный вред должностным лицам Общества, Руководитель возмещает Обществу понесенные убытки в полном размере.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Разглашение конфиденциальных сведений является грубым нарушением Договора и влечет за собой дисциплинарную, гражданско-правовую, административную и уголовную ответственность в соответствии с законодательством Российской Федерации.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Условия Договора имеют обязательную юридическую силу для сторон.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При подписании Договора Руководитель ознакомлен с Уставом Общества.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Споры и разногласия по Договору разрешаются по соглашению сторон, а при невозможности достижения согласия в соответствии с законодательством Российской Федерации.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Вопросы, не предусмотренные Договором, регулируются в соответствии с законодательством Российской Федерации, Новосибирской области, муниципальными правовыми актами города Искитима Новосибирской области, Уставом Общества и иными внутренними документами Общества.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 Договор вступает в силу со дня подписания его сторонами.</w:t>
      </w:r>
    </w:p>
    <w:p w:rsidR="00D505C5" w:rsidRDefault="009647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10.6. Настоящий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составлен в двух экземплярах, имеющих одинаковую юридическую силу. Один экземпляр находится у Работодателя в личном деле Руководителя, второй - у Руководителя.</w:t>
      </w:r>
    </w:p>
    <w:p w:rsidR="00D505C5" w:rsidRDefault="00D5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5C5" w:rsidRDefault="009647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Реквизиты и подписи сторон</w:t>
      </w:r>
    </w:p>
    <w:p w:rsidR="00D505C5" w:rsidRDefault="00D505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568"/>
        <w:gridCol w:w="4252"/>
      </w:tblGrid>
      <w:tr w:rsidR="00D505C5">
        <w:tc>
          <w:tcPr>
            <w:tcW w:w="4251" w:type="dxa"/>
          </w:tcPr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Хозяйственное общество:</w:t>
            </w:r>
          </w:p>
        </w:tc>
        <w:tc>
          <w:tcPr>
            <w:tcW w:w="568" w:type="dxa"/>
            <w:vMerge w:val="restart"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</w:tr>
      <w:tr w:rsidR="00D505C5">
        <w:tc>
          <w:tcPr>
            <w:tcW w:w="4251" w:type="dxa"/>
          </w:tcPr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«________________________»</w:t>
            </w:r>
          </w:p>
        </w:tc>
        <w:tc>
          <w:tcPr>
            <w:tcW w:w="568" w:type="dxa"/>
            <w:vMerge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D505C5" w:rsidRDefault="00964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</w:tc>
      </w:tr>
      <w:tr w:rsidR="00D505C5">
        <w:tc>
          <w:tcPr>
            <w:tcW w:w="4251" w:type="dxa"/>
          </w:tcPr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_____________________</w:t>
            </w:r>
          </w:p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____________________________</w:t>
            </w:r>
          </w:p>
        </w:tc>
        <w:tc>
          <w:tcPr>
            <w:tcW w:w="568" w:type="dxa"/>
            <w:vMerge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______________________</w:t>
            </w:r>
          </w:p>
        </w:tc>
      </w:tr>
      <w:tr w:rsidR="00D505C5">
        <w:tc>
          <w:tcPr>
            <w:tcW w:w="4251" w:type="dxa"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_________________________</w:t>
            </w:r>
          </w:p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  <w:tr w:rsidR="00D505C5">
        <w:tc>
          <w:tcPr>
            <w:tcW w:w="4251" w:type="dxa"/>
          </w:tcPr>
          <w:p w:rsidR="00D505C5" w:rsidRDefault="009647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на которое возложены полномочия по подписанию трудового договора</w:t>
            </w:r>
          </w:p>
        </w:tc>
        <w:tc>
          <w:tcPr>
            <w:tcW w:w="568" w:type="dxa"/>
            <w:vMerge w:val="restart"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C5">
        <w:tc>
          <w:tcPr>
            <w:tcW w:w="4251" w:type="dxa"/>
          </w:tcPr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___________________/_________/</w:t>
            </w: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            (подпись)</w:t>
            </w:r>
            <w:proofErr w:type="gramEnd"/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отчество   (при наличии))</w:t>
            </w:r>
          </w:p>
        </w:tc>
        <w:tc>
          <w:tcPr>
            <w:tcW w:w="568" w:type="dxa"/>
            <w:vMerge/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___________________/_________/</w:t>
            </w: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              (подпись)</w:t>
            </w:r>
            <w:proofErr w:type="gramEnd"/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отчество   (при наличии))</w:t>
            </w:r>
          </w:p>
        </w:tc>
      </w:tr>
      <w:tr w:rsidR="00D505C5">
        <w:tc>
          <w:tcPr>
            <w:tcW w:w="9071" w:type="dxa"/>
            <w:gridSpan w:val="3"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C5">
        <w:tc>
          <w:tcPr>
            <w:tcW w:w="4251" w:type="dxa"/>
          </w:tcPr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города Искитима</w:t>
            </w:r>
          </w:p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___________________/_________/</w:t>
            </w:r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            (подпись)</w:t>
            </w:r>
            <w:proofErr w:type="gramEnd"/>
          </w:p>
          <w:p w:rsidR="00D505C5" w:rsidRDefault="00964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отчество   (при наличии))</w:t>
            </w:r>
          </w:p>
        </w:tc>
        <w:tc>
          <w:tcPr>
            <w:tcW w:w="568" w:type="dxa"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C5">
        <w:tc>
          <w:tcPr>
            <w:tcW w:w="4251" w:type="dxa"/>
          </w:tcPr>
          <w:p w:rsidR="00D505C5" w:rsidRDefault="00D505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8" w:type="dxa"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505C5" w:rsidRDefault="00D505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5C5" w:rsidRDefault="00964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получил один экземпляр настоящего трудового договора 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 </w:t>
      </w:r>
    </w:p>
    <w:p w:rsidR="00D505C5" w:rsidRDefault="00964751">
      <w:pPr>
        <w:spacing w:after="0" w:line="240" w:lineRule="auto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(дата и подпись Руководителя)</w:t>
      </w:r>
    </w:p>
    <w:sectPr w:rsidR="00D505C5">
      <w:pgSz w:w="11906" w:h="16838"/>
      <w:pgMar w:top="127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65D"/>
    <w:multiLevelType w:val="multilevel"/>
    <w:tmpl w:val="B764104E"/>
    <w:lvl w:ilvl="0">
      <w:start w:val="1"/>
      <w:numFmt w:val="bullet"/>
      <w:lvlText w:val="−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">
    <w:nsid w:val="06DA01FB"/>
    <w:multiLevelType w:val="multilevel"/>
    <w:tmpl w:val="4DC87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F52F99"/>
    <w:multiLevelType w:val="multilevel"/>
    <w:tmpl w:val="6A1C27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41C4CA0"/>
    <w:multiLevelType w:val="multilevel"/>
    <w:tmpl w:val="A5508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nsid w:val="7D86522D"/>
    <w:multiLevelType w:val="multilevel"/>
    <w:tmpl w:val="9A38BC52"/>
    <w:lvl w:ilvl="0">
      <w:start w:val="1"/>
      <w:numFmt w:val="bullet"/>
      <w:lvlText w:val="−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C5"/>
    <w:rsid w:val="001F4C6C"/>
    <w:rsid w:val="00964751"/>
    <w:rsid w:val="00D404CB"/>
    <w:rsid w:val="00D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04"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4C39FD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qFormat/>
    <w:rsid w:val="00F744EE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ConsPlusNormal">
    <w:name w:val="ConsPlusNormal"/>
    <w:qFormat/>
    <w:rsid w:val="004D1C82"/>
    <w:pPr>
      <w:widowControl w:val="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04"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4C39FD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qFormat/>
    <w:rsid w:val="00F744EE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ConsPlusNormal">
    <w:name w:val="ConsPlusNormal"/>
    <w:qFormat/>
    <w:rsid w:val="004D1C82"/>
    <w:pPr>
      <w:widowControl w:val="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3937&amp;dst=100025" TargetMode="External"/><Relationship Id="rId13" Type="http://schemas.openxmlformats.org/officeDocument/2006/relationships/hyperlink" Target="consultantplus://offline/ref=219BCF7FE261BC411D396CF0CE17B8CA02D444A33867C25859BFE46E01DEE57772B9F5E326535D27342F27E3E6oEd2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login.consultant.ru/link/?req=doc&amp;base=RZB&amp;n=511247&amp;dst=783" TargetMode="External"/><Relationship Id="rId17" Type="http://schemas.openxmlformats.org/officeDocument/2006/relationships/hyperlink" Target="https://login.consultant.ru/link/?req=doc&amp;base=RZB&amp;n=5112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51124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049&amp;n=183937&amp;dst=1007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511247" TargetMode="External"/><Relationship Id="rId10" Type="http://schemas.openxmlformats.org/officeDocument/2006/relationships/hyperlink" Target="https://login.consultant.ru/link/?req=doc&amp;base=RLAW049&amp;n=183937&amp;dst=1007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9BCF7FE261BC411D396CF0CE17B8CA02D444A33867C25859BFE46E01DEE57772B9F5E326535D27342F27E3E6oEd2I" TargetMode="External"/><Relationship Id="rId14" Type="http://schemas.openxmlformats.org/officeDocument/2006/relationships/hyperlink" Target="https://login.consultant.ru/link/?req=doc&amp;base=RZB&amp;n=509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25</Pages>
  <Words>7353</Words>
  <Characters>41914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2025-09-18T03:21:00Z</cp:lastPrinted>
  <dcterms:created xsi:type="dcterms:W3CDTF">2025-01-10T01:01:00Z</dcterms:created>
  <dcterms:modified xsi:type="dcterms:W3CDTF">2025-09-18T04:59:00Z</dcterms:modified>
  <dc:language>ru-RU</dc:language>
</cp:coreProperties>
</file>