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E7" w:rsidRDefault="007514DE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BE7" w:rsidRDefault="007514DE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F30BE7" w:rsidRDefault="007514DE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F30BE7" w:rsidRDefault="007514DE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F30BE7" w:rsidRDefault="00F30BE7"/>
    <w:p w:rsidR="00F30BE7" w:rsidRDefault="007514DE">
      <w:pPr>
        <w:jc w:val="center"/>
        <w:rPr>
          <w:color w:val="D9D9D9" w:themeColor="background1" w:themeShade="D9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0539F71C" wp14:editId="1BC9A047">
            <wp:simplePos x="0" y="0"/>
            <wp:positionH relativeFrom="character">
              <wp:posOffset>-514350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 w:themeColor="background1" w:themeShade="D9"/>
          <w:sz w:val="28"/>
          <w:szCs w:val="28"/>
        </w:rPr>
        <w:t xml:space="preserve">  </w:t>
      </w:r>
    </w:p>
    <w:p w:rsidR="00F30BE7" w:rsidRDefault="007514DE">
      <w:pPr>
        <w:jc w:val="center"/>
        <w:rPr>
          <w:sz w:val="24"/>
          <w:szCs w:val="24"/>
        </w:rPr>
      </w:pPr>
      <w:r>
        <w:rPr>
          <w:sz w:val="24"/>
          <w:szCs w:val="24"/>
        </w:rPr>
        <w:t>г. Искитим</w:t>
      </w:r>
    </w:p>
    <w:p w:rsidR="00F30BE7" w:rsidRDefault="00F30BE7">
      <w:pPr>
        <w:jc w:val="center"/>
      </w:pPr>
    </w:p>
    <w:p w:rsidR="00F30BE7" w:rsidRDefault="007514DE">
      <w:pPr>
        <w:jc w:val="center"/>
        <w:rPr>
          <w:sz w:val="28"/>
          <w:szCs w:val="28"/>
        </w:rPr>
      </w:pPr>
      <w:bookmarkStart w:id="0" w:name="_Hlk146793804"/>
      <w:bookmarkStart w:id="1" w:name="_Hlk146793803"/>
      <w:r>
        <w:rPr>
          <w:sz w:val="28"/>
          <w:szCs w:val="28"/>
        </w:rPr>
        <w:t xml:space="preserve">О внесении изменений </w:t>
      </w:r>
      <w:bookmarkStart w:id="2" w:name="_Hlk146784084"/>
      <w:r>
        <w:rPr>
          <w:sz w:val="28"/>
          <w:szCs w:val="28"/>
        </w:rPr>
        <w:t xml:space="preserve">в Устав Муниципального бюджетного учреждения «Управление благоустройства и дорожного хозяйства»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Новосибирской области</w:t>
      </w:r>
      <w:bookmarkEnd w:id="2"/>
      <w:r>
        <w:rPr>
          <w:bCs/>
          <w:sz w:val="28"/>
          <w:szCs w:val="28"/>
        </w:rPr>
        <w:t xml:space="preserve">, утвержденный постановлением администрации </w:t>
      </w:r>
      <w:r>
        <w:rPr>
          <w:sz w:val="28"/>
        </w:rPr>
        <w:t>города Искитима Новосибирской области от 22.11.2011 №1753</w:t>
      </w:r>
      <w:bookmarkEnd w:id="0"/>
      <w:bookmarkEnd w:id="1"/>
    </w:p>
    <w:p w:rsidR="00F30BE7" w:rsidRDefault="00F30BE7">
      <w:pPr>
        <w:jc w:val="center"/>
        <w:rPr>
          <w:sz w:val="28"/>
          <w:szCs w:val="28"/>
        </w:rPr>
      </w:pPr>
    </w:p>
    <w:p w:rsidR="00F30BE7" w:rsidRDefault="00F30BE7">
      <w:pPr>
        <w:jc w:val="center"/>
        <w:rPr>
          <w:sz w:val="28"/>
          <w:szCs w:val="28"/>
        </w:rPr>
      </w:pPr>
    </w:p>
    <w:p w:rsidR="00F30BE7" w:rsidRDefault="007514D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</w:t>
      </w:r>
      <w:r>
        <w:rPr>
          <w:sz w:val="28"/>
          <w:szCs w:val="28"/>
          <w:shd w:val="clear" w:color="auto" w:fill="FFFFFF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администрация  г. Искитима</w:t>
      </w:r>
      <w:r>
        <w:rPr>
          <w:sz w:val="28"/>
          <w:szCs w:val="28"/>
        </w:rPr>
        <w:tab/>
      </w:r>
    </w:p>
    <w:p w:rsidR="00F30BE7" w:rsidRDefault="00751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0BE7" w:rsidRDefault="00F30BE7">
      <w:pPr>
        <w:jc w:val="both"/>
        <w:rPr>
          <w:sz w:val="24"/>
        </w:rPr>
      </w:pPr>
    </w:p>
    <w:p w:rsidR="00F30BE7" w:rsidRDefault="007514DE">
      <w:pPr>
        <w:jc w:val="both"/>
        <w:rPr>
          <w:sz w:val="28"/>
        </w:rPr>
      </w:pPr>
      <w:r>
        <w:rPr>
          <w:sz w:val="28"/>
        </w:rPr>
        <w:t xml:space="preserve">          ПОСТАНОВЛЯЕТ:</w:t>
      </w:r>
    </w:p>
    <w:p w:rsidR="00F30BE7" w:rsidRDefault="00F30BE7">
      <w:pPr>
        <w:jc w:val="both"/>
        <w:rPr>
          <w:sz w:val="28"/>
        </w:rPr>
      </w:pPr>
    </w:p>
    <w:p w:rsidR="00F30BE7" w:rsidRDefault="007514DE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</w:rPr>
        <w:t xml:space="preserve"> Внести в </w:t>
      </w:r>
      <w:r>
        <w:rPr>
          <w:sz w:val="28"/>
          <w:szCs w:val="28"/>
        </w:rPr>
        <w:t xml:space="preserve">Устав Муниципального бюджетного учреждения «Управление благоустройства и дорожного хозяйства»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Новосибирской области, </w:t>
      </w:r>
      <w:r>
        <w:rPr>
          <w:sz w:val="28"/>
        </w:rPr>
        <w:t>утвержденный постановлением администрации города Искитима Новосибирской области от 22.11.2011 №1753( в ред. от 15.03.2013 № 436, от 28.04.2018 № 634, от 14.11.2023 № 2268) (далее по тексту- Устав), следующие изменения:</w:t>
      </w:r>
    </w:p>
    <w:p w:rsidR="00F30BE7" w:rsidRDefault="007514DE">
      <w:pPr>
        <w:ind w:firstLine="720"/>
        <w:jc w:val="both"/>
        <w:rPr>
          <w:sz w:val="28"/>
        </w:rPr>
      </w:pPr>
      <w:r>
        <w:rPr>
          <w:sz w:val="28"/>
        </w:rPr>
        <w:t>1.1. В пункте 2.2. абзац 9 изложить в следующей редакции:</w:t>
      </w:r>
    </w:p>
    <w:p w:rsidR="00F30BE7" w:rsidRDefault="007514D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содержание и благоустройство территорий городских парков, скверов, спортивных и спортивно-игровых площадок, расположенных на земельных участках находящихся в муниципальной собственности;».</w:t>
      </w:r>
    </w:p>
    <w:p w:rsidR="00F30BE7" w:rsidRDefault="007514DE">
      <w:pPr>
        <w:pStyle w:val="af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2.2.13. пункта 2.2 изложить в следующей редакции:</w:t>
      </w:r>
    </w:p>
    <w:p w:rsidR="00F30BE7" w:rsidRDefault="007514D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2.2.13. Содержание скверов, парков отдыха и развлечений, мест купания и природных зон отдыха у воды, спортивных и спортивно-игровых площадок включая:</w:t>
      </w:r>
    </w:p>
    <w:p w:rsidR="00F30BE7" w:rsidRDefault="007514DE">
      <w:pPr>
        <w:pStyle w:val="af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уборку территории мест массового отдыха у воды, скверов, парков, спортивных и спортивно-игровых площадок;</w:t>
      </w:r>
    </w:p>
    <w:p w:rsidR="00F30BE7" w:rsidRDefault="007514DE">
      <w:pPr>
        <w:pStyle w:val="af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и ремонт пляжного оборудования, ремонт спортивных и спортивно-игровых площадок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30BE7" w:rsidRDefault="00751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г. Искитима</w:t>
      </w:r>
      <w:r>
        <w:rPr>
          <w:sz w:val="28"/>
          <w:szCs w:val="28"/>
        </w:rPr>
        <w:t>.</w:t>
      </w:r>
    </w:p>
    <w:p w:rsidR="00F30BE7" w:rsidRDefault="00751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Директору </w:t>
      </w:r>
      <w:r>
        <w:rPr>
          <w:sz w:val="28"/>
          <w:szCs w:val="28"/>
        </w:rPr>
        <w:t xml:space="preserve">Муниципального бюджетного учреждения «Управление благоустройства и дорожного хозяйства»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lastRenderedPageBreak/>
        <w:t>обеспечить в установленном порядке государственную регистрацию изменений, внесенных в Устав.</w:t>
      </w:r>
    </w:p>
    <w:p w:rsidR="00F30BE7" w:rsidRDefault="00F30BE7">
      <w:pPr>
        <w:jc w:val="both"/>
        <w:rPr>
          <w:sz w:val="28"/>
          <w:szCs w:val="28"/>
        </w:rPr>
      </w:pPr>
    </w:p>
    <w:p w:rsidR="00F30BE7" w:rsidRDefault="00F30BE7">
      <w:pPr>
        <w:jc w:val="both"/>
        <w:rPr>
          <w:sz w:val="28"/>
          <w:szCs w:val="28"/>
        </w:rPr>
      </w:pPr>
    </w:p>
    <w:p w:rsidR="00F30BE7" w:rsidRDefault="007514DE">
      <w:pPr>
        <w:rPr>
          <w:sz w:val="28"/>
        </w:rPr>
      </w:pPr>
      <w:r>
        <w:rPr>
          <w:sz w:val="28"/>
        </w:rPr>
        <w:t xml:space="preserve">Глава города Искитима                                           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F30BE7" w:rsidRDefault="007514DE">
      <w:pPr>
        <w:ind w:left="2880" w:firstLine="720"/>
        <w:rPr>
          <w:color w:val="F2F2F2" w:themeColor="background1" w:themeShade="F2"/>
          <w:sz w:val="28"/>
        </w:rPr>
      </w:pPr>
      <w:r>
        <w:rPr>
          <w:color w:val="D9D9D9" w:themeColor="background1" w:themeShade="D9"/>
          <w:sz w:val="28"/>
        </w:rPr>
        <w:t xml:space="preserve"> </w:t>
      </w:r>
      <w:bookmarkStart w:id="3" w:name="_GoBack"/>
      <w:bookmarkEnd w:id="3"/>
      <w:r>
        <w:rPr>
          <w:color w:val="D9D9D9" w:themeColor="background1" w:themeShade="D9"/>
          <w:sz w:val="28"/>
        </w:rPr>
        <w:t xml:space="preserve"> </w:t>
      </w:r>
    </w:p>
    <w:p w:rsidR="00F30BE7" w:rsidRDefault="00F30BE7">
      <w:pPr>
        <w:rPr>
          <w:sz w:val="28"/>
        </w:rPr>
      </w:pPr>
    </w:p>
    <w:sectPr w:rsidR="00F30BE7">
      <w:pgSz w:w="11906" w:h="16838"/>
      <w:pgMar w:top="1134" w:right="567" w:bottom="851" w:left="1701" w:header="0" w:footer="0" w:gutter="0"/>
      <w:cols w:space="720"/>
      <w:formProt w:val="0"/>
      <w:titlePg/>
      <w:docGrid w:linePitch="21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E7"/>
    <w:rsid w:val="007514DE"/>
    <w:rsid w:val="00D443B1"/>
    <w:rsid w:val="00F3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20">
    <w:name w:val="Основной текст (2)"/>
    <w:basedOn w:val="a0"/>
    <w:link w:val="21"/>
    <w:qFormat/>
    <w:rsid w:val="005F01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sid w:val="003D4781"/>
    <w:rPr>
      <w:b/>
      <w:sz w:val="24"/>
    </w:rPr>
  </w:style>
  <w:style w:type="character" w:customStyle="1" w:styleId="21">
    <w:name w:val="Заголовок 2 Знак"/>
    <w:basedOn w:val="a0"/>
    <w:link w:val="20"/>
    <w:qFormat/>
    <w:rsid w:val="003D4781"/>
    <w:rPr>
      <w:b/>
      <w:sz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rsid w:val="00D77404"/>
    <w:pPr>
      <w:spacing w:beforeAutospacing="1" w:afterAutospacing="1"/>
    </w:pPr>
    <w:rPr>
      <w:sz w:val="24"/>
      <w:szCs w:val="24"/>
    </w:rPr>
  </w:style>
  <w:style w:type="paragraph" w:styleId="af0">
    <w:name w:val="No Spacing"/>
    <w:uiPriority w:val="1"/>
    <w:qFormat/>
    <w:rsid w:val="00DC5750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1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20">
    <w:name w:val="Основной текст (2)"/>
    <w:basedOn w:val="a0"/>
    <w:link w:val="21"/>
    <w:qFormat/>
    <w:rsid w:val="005F01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sid w:val="003D4781"/>
    <w:rPr>
      <w:b/>
      <w:sz w:val="24"/>
    </w:rPr>
  </w:style>
  <w:style w:type="character" w:customStyle="1" w:styleId="21">
    <w:name w:val="Заголовок 2 Знак"/>
    <w:basedOn w:val="a0"/>
    <w:link w:val="20"/>
    <w:qFormat/>
    <w:rsid w:val="003D4781"/>
    <w:rPr>
      <w:b/>
      <w:sz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rsid w:val="00D77404"/>
    <w:pPr>
      <w:spacing w:beforeAutospacing="1" w:afterAutospacing="1"/>
    </w:pPr>
    <w:rPr>
      <w:sz w:val="24"/>
      <w:szCs w:val="24"/>
    </w:rPr>
  </w:style>
  <w:style w:type="paragraph" w:styleId="af0">
    <w:name w:val="No Spacing"/>
    <w:uiPriority w:val="1"/>
    <w:qFormat/>
    <w:rsid w:val="00DC5750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1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2025-01-29T04:05:00Z</cp:lastPrinted>
  <dcterms:created xsi:type="dcterms:W3CDTF">2025-02-03T07:14:00Z</dcterms:created>
  <dcterms:modified xsi:type="dcterms:W3CDTF">2025-02-05T09:14:00Z</dcterms:modified>
  <dc:language>ru-RU</dc:language>
</cp:coreProperties>
</file>