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1208" w:rsidRDefault="008C3215">
      <w:pPr>
        <w:pStyle w:val="1"/>
        <w:rPr>
          <w:sz w:val="28"/>
        </w:rPr>
      </w:pPr>
      <w:r>
        <w:rPr>
          <w:noProof/>
        </w:rPr>
        <w:drawing>
          <wp:inline distT="0" distB="0" distL="0" distR="0">
            <wp:extent cx="552450" cy="809625"/>
            <wp:effectExtent l="0" t="0" r="0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61208" w:rsidRDefault="008C3215">
      <w:pPr>
        <w:pStyle w:val="1"/>
        <w:rPr>
          <w:sz w:val="28"/>
        </w:rPr>
      </w:pPr>
      <w:r>
        <w:rPr>
          <w:sz w:val="28"/>
        </w:rPr>
        <w:t xml:space="preserve">АДМИНИСТРАЦИЯ  ГОРОДА  ИСКИТИМА  </w:t>
      </w:r>
    </w:p>
    <w:p w:rsidR="00F61208" w:rsidRDefault="008C3215">
      <w:pPr>
        <w:pStyle w:val="1"/>
        <w:rPr>
          <w:sz w:val="28"/>
        </w:rPr>
      </w:pPr>
      <w:r>
        <w:rPr>
          <w:sz w:val="28"/>
        </w:rPr>
        <w:t xml:space="preserve"> НОВОСИБИРСКОЙ  ОБЛАСТИ</w:t>
      </w:r>
    </w:p>
    <w:p w:rsidR="00F61208" w:rsidRDefault="008C3215">
      <w:pPr>
        <w:pStyle w:val="2"/>
        <w:spacing w:before="120"/>
        <w:rPr>
          <w:spacing w:val="20"/>
          <w:sz w:val="36"/>
        </w:rPr>
      </w:pPr>
      <w:r>
        <w:rPr>
          <w:spacing w:val="20"/>
          <w:sz w:val="36"/>
        </w:rPr>
        <w:t>ПОСТАНОВЛЕНИЕ</w:t>
      </w:r>
    </w:p>
    <w:p w:rsidR="00F61208" w:rsidRDefault="00F61208">
      <w:pPr>
        <w:rPr>
          <w:rFonts w:ascii="Times New Roman" w:hAnsi="Times New Roman" w:cs="Times New Roman"/>
        </w:rPr>
      </w:pPr>
    </w:p>
    <w:p w:rsidR="00F61208" w:rsidRDefault="008C3215">
      <w:pPr>
        <w:jc w:val="center"/>
        <w:rPr>
          <w:rFonts w:ascii="Times New Roman" w:hAnsi="Times New Roman" w:cs="Times New Roman"/>
          <w:color w:val="D9D9D9" w:themeColor="background1" w:themeShade="D9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 wp14:anchorId="416EDDC5" wp14:editId="553EA09D">
            <wp:simplePos x="0" y="0"/>
            <wp:positionH relativeFrom="character">
              <wp:posOffset>-660400</wp:posOffset>
            </wp:positionH>
            <wp:positionV relativeFrom="line">
              <wp:posOffset>635</wp:posOffset>
            </wp:positionV>
            <wp:extent cx="2893695" cy="252095"/>
            <wp:effectExtent l="0" t="0" r="1905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 </w:t>
      </w:r>
    </w:p>
    <w:p w:rsidR="00F61208" w:rsidRDefault="008C321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Искитим</w:t>
      </w:r>
    </w:p>
    <w:p w:rsidR="00F61208" w:rsidRDefault="00F61208">
      <w:pPr>
        <w:spacing w:after="240"/>
        <w:jc w:val="center"/>
        <w:rPr>
          <w:rFonts w:ascii="Times New Roman" w:hAnsi="Times New Roman" w:cs="Times New Roman"/>
          <w:sz w:val="36"/>
          <w:szCs w:val="28"/>
        </w:rPr>
      </w:pPr>
    </w:p>
    <w:p w:rsidR="00F61208" w:rsidRDefault="008C321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 утверждении решения комиссии администрации города Искитима </w:t>
      </w:r>
      <w:r>
        <w:rPr>
          <w:rFonts w:ascii="Times New Roman" w:hAnsi="Times New Roman" w:cs="Times New Roman"/>
          <w:sz w:val="24"/>
          <w:szCs w:val="24"/>
        </w:rPr>
        <w:br/>
        <w:t xml:space="preserve">Новосибирской области по обеспечению безопасности дорожного движения </w:t>
      </w:r>
      <w:r>
        <w:rPr>
          <w:rFonts w:ascii="Times New Roman" w:hAnsi="Times New Roman" w:cs="Times New Roman"/>
          <w:sz w:val="24"/>
          <w:szCs w:val="24"/>
        </w:rPr>
        <w:br/>
        <w:t>от 17.04.2025г. № 2</w:t>
      </w:r>
    </w:p>
    <w:p w:rsidR="00F61208" w:rsidRDefault="00F6120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61208" w:rsidRDefault="00F61208">
      <w:pPr>
        <w:spacing w:after="0"/>
        <w:ind w:firstLine="567"/>
        <w:jc w:val="center"/>
        <w:rPr>
          <w:rFonts w:ascii="Times New Roman" w:hAnsi="Times New Roman" w:cs="Times New Roman"/>
          <w:sz w:val="36"/>
          <w:szCs w:val="28"/>
        </w:rPr>
      </w:pPr>
    </w:p>
    <w:p w:rsidR="00F61208" w:rsidRDefault="008C32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Рассмотрев протокол заседания комиссии администрации города Искитима Новосибирской области по обеспечению безопасности дорожного движения от 17.04.2025г. № 2, руководствуясь Федеральным законом от 10.12.1995 № 196-ФЗ «О безопасности дорожного движения»,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постановлением Совета Министров – Правительства Российской Федерации 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23.10.1993 № 1090 «О Правилах дорожного движения», постановлением администрации города Искитима Новосибирской области от 20.01.2016 № 19 «О создании комиссии администрации города Искитима Новосибирской области по обеспечению безопасности дорожного движения», администрация города Искитима Новосибирской области</w:t>
      </w:r>
    </w:p>
    <w:p w:rsidR="00F61208" w:rsidRDefault="00F6120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F61208" w:rsidRDefault="008C321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F61208" w:rsidRDefault="00F61208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61208" w:rsidRDefault="008C3215">
      <w:pPr>
        <w:pStyle w:val="aa"/>
        <w:numPr>
          <w:ilvl w:val="0"/>
          <w:numId w:val="1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обеспечения безопасности дорожного движения на улично-дорожной сети города Искитима Новосибирской области и создания комфортных условий для проживаний жителей города:</w:t>
      </w:r>
    </w:p>
    <w:p w:rsidR="00F61208" w:rsidRDefault="008C3215">
      <w:pPr>
        <w:pStyle w:val="aa"/>
        <w:numPr>
          <w:ilvl w:val="1"/>
          <w:numId w:val="1"/>
        </w:numPr>
        <w:tabs>
          <w:tab w:val="left" w:pos="1276"/>
        </w:tabs>
        <w:spacing w:after="0" w:line="240" w:lineRule="auto"/>
        <w:ind w:left="0" w:firstLine="709"/>
        <w:jc w:val="both"/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ввести с 01.06.2025 года запрет на движение грузовых автомобилей и составов транспортных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дств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 р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азрешенной максимальной массой более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3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5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тонн, а также тракторов и самоходных машин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мкр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Ложок по автомобильной дороге на участке от железнодорожного переезда Западно-Сибирской железной дороги (64 км) до кольцевой развязки по 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Нагорная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(в прямом и обратном направлении) путем установки дорожных знаков </w:t>
      </w:r>
      <w:r>
        <w:rPr>
          <w:rStyle w:val="a5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3.4 «Движение грузовых автомобилей запрещено»;</w:t>
      </w:r>
    </w:p>
    <w:p w:rsidR="00F61208" w:rsidRDefault="008C3215">
      <w:pPr>
        <w:pStyle w:val="aa"/>
        <w:numPr>
          <w:ilvl w:val="1"/>
          <w:numId w:val="1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 xml:space="preserve">отделу городского хозяйства администрации города Искитима Новосибирской области (Кислов Р.В.) в срок до 01.05.2025 года в соответствии с требованиями, предусмотренными п.3 ст.21 Федерального закона от 10.12.1995г. № 196-ФЗ «О безопасности дорожного движения», проинформировать пользователей автомобильными дорогами о введении с 01.06.2025 года запрета на движение грузовых автомобилей и составов транспортных средств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 разрешенной максимальной массой более 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3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5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тонн</w:t>
      </w:r>
      <w:proofErr w:type="gramEnd"/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, а также тракторов и самоходных машин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мкр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Ложок по автомобильной дороге на участке от железнодорожного переезда Западно-Сибирской железной дороги (64 км) до кольцевой развязки по 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Нагорная</w:t>
      </w:r>
      <w:proofErr w:type="gramEnd"/>
      <w:r>
        <w:rPr>
          <w:rFonts w:ascii="Times New Roman" w:hAnsi="Times New Roman" w:cs="Times New Roman"/>
          <w:sz w:val="28"/>
          <w:szCs w:val="28"/>
        </w:rPr>
        <w:t>, с указанием причины изменения схемы организации дорожного движения, путем размещения данной информации на официальном сайте администрации города Искитима Новосибирской области (</w:t>
      </w:r>
      <w:hyperlink r:id="rId8">
        <w:r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www</w:t>
        </w:r>
        <w:r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iskitim</w:t>
        </w:r>
        <w:proofErr w:type="spellEnd"/>
        <w:r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nso</w:t>
        </w:r>
        <w:proofErr w:type="spellEnd"/>
        <w:r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);</w:t>
      </w:r>
    </w:p>
    <w:p w:rsidR="00F61208" w:rsidRDefault="008C3215">
      <w:pPr>
        <w:pStyle w:val="aa"/>
        <w:numPr>
          <w:ilvl w:val="1"/>
          <w:numId w:val="1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МБУ «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УБиДХ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» (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Папоротный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А.В.)</w:t>
      </w:r>
      <w:r>
        <w:rPr>
          <w:rFonts w:ascii="Times New Roman" w:hAnsi="Times New Roman" w:cs="Times New Roman"/>
          <w:sz w:val="28"/>
          <w:szCs w:val="28"/>
        </w:rPr>
        <w:t xml:space="preserve"> в срок до 01.06.2025 года внести соответствующие изменения в проект организации дорожного движения на автомобильных дорогах общего пользования местного значения города Искитима Новосибирской области (далее – проект) и выполнить необходимые мероприятия согласно внесенным изменениям в проект;</w:t>
      </w:r>
    </w:p>
    <w:p w:rsidR="00F61208" w:rsidRDefault="008C3215">
      <w:pPr>
        <w:pStyle w:val="aa"/>
        <w:numPr>
          <w:ilvl w:val="1"/>
          <w:numId w:val="1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рекомендовать ОГИБДД Межмуниципального отдела МВД России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 (</w:t>
      </w:r>
      <w:proofErr w:type="spellStart"/>
      <w:r>
        <w:rPr>
          <w:rFonts w:ascii="Times New Roman" w:hAnsi="Times New Roman" w:cs="Times New Roman"/>
          <w:sz w:val="28"/>
          <w:szCs w:val="28"/>
        </w:rPr>
        <w:t>Носулин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О.А.) организовать контроль за исполнением водителями транспортных средств требований вновь установленных дорожных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знаков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согласно внесенным изменениям в проект.</w:t>
      </w:r>
    </w:p>
    <w:p w:rsidR="00F61208" w:rsidRDefault="008C3215">
      <w:pPr>
        <w:pStyle w:val="aa"/>
        <w:numPr>
          <w:ilvl w:val="0"/>
          <w:numId w:val="1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 момента его подписания.</w:t>
      </w:r>
    </w:p>
    <w:p w:rsidR="00F61208" w:rsidRDefault="008C3215">
      <w:pPr>
        <w:pStyle w:val="aa"/>
        <w:numPr>
          <w:ilvl w:val="0"/>
          <w:numId w:val="1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ведомости» и разместить на официальном сайте администрации города Искитима Новосибирской области (</w:t>
      </w:r>
      <w:hyperlink r:id="rId9">
        <w:r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www</w:t>
        </w:r>
        <w:r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iskitim</w:t>
        </w:r>
        <w:proofErr w:type="spellEnd"/>
        <w:r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nso</w:t>
        </w:r>
        <w:proofErr w:type="spellEnd"/>
        <w:r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).</w:t>
      </w:r>
    </w:p>
    <w:p w:rsidR="00F61208" w:rsidRDefault="008C3215">
      <w:pPr>
        <w:pStyle w:val="aa"/>
        <w:numPr>
          <w:ilvl w:val="0"/>
          <w:numId w:val="1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города Искитима Новосибирской области К.В.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Сеничева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F61208" w:rsidRDefault="00F612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1208" w:rsidRDefault="00F612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1208" w:rsidRDefault="008C3215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города Искитима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С.В.Завражин</w:t>
      </w:r>
      <w:proofErr w:type="spellEnd"/>
    </w:p>
    <w:p w:rsidR="00F61208" w:rsidRDefault="008C3215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</w:p>
    <w:p w:rsidR="00F61208" w:rsidRDefault="00F612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61208" w:rsidRDefault="00F61208"/>
    <w:p w:rsidR="00F61208" w:rsidRDefault="00F61208"/>
    <w:p w:rsidR="00F61208" w:rsidRDefault="00F61208"/>
    <w:p w:rsidR="00F61208" w:rsidRDefault="00F61208"/>
    <w:p w:rsidR="00F61208" w:rsidRDefault="00F61208"/>
    <w:sectPr w:rsidR="00F61208">
      <w:pgSz w:w="11906" w:h="16838"/>
      <w:pgMar w:top="1134" w:right="567" w:bottom="851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F03CC4"/>
    <w:multiLevelType w:val="multilevel"/>
    <w:tmpl w:val="B85C369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62313148"/>
    <w:multiLevelType w:val="multilevel"/>
    <w:tmpl w:val="AC386C00"/>
    <w:lvl w:ilvl="0">
      <w:start w:val="1"/>
      <w:numFmt w:val="decimal"/>
      <w:lvlText w:val="%1."/>
      <w:lvlJc w:val="left"/>
      <w:pPr>
        <w:tabs>
          <w:tab w:val="num" w:pos="0"/>
        </w:tabs>
        <w:ind w:left="1429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78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789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49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149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509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869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869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229" w:hanging="21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208"/>
    <w:rsid w:val="00445116"/>
    <w:rsid w:val="008C3215"/>
    <w:rsid w:val="00F61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styleId="6">
    <w:name w:val="heading 6"/>
    <w:basedOn w:val="a"/>
    <w:next w:val="a"/>
    <w:qFormat/>
    <w:rsid w:val="00420837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character" w:styleId="a4">
    <w:name w:val="Hyperlink"/>
    <w:rsid w:val="00B05120"/>
    <w:rPr>
      <w:color w:val="0000FF"/>
      <w:u w:val="single"/>
    </w:rPr>
  </w:style>
  <w:style w:type="character" w:customStyle="1" w:styleId="60">
    <w:name w:val="Заголовок 6 Знак"/>
    <w:basedOn w:val="a0"/>
    <w:link w:val="60"/>
    <w:qFormat/>
    <w:rsid w:val="00420837"/>
    <w:rPr>
      <w:rFonts w:ascii="Times New Roman" w:eastAsia="Times New Roman" w:hAnsi="Times New Roman" w:cs="Times New Roman"/>
      <w:b/>
      <w:bCs/>
      <w:lang w:eastAsia="ru-RU"/>
    </w:rPr>
  </w:style>
  <w:style w:type="character" w:styleId="a5">
    <w:name w:val="Strong"/>
    <w:basedOn w:val="a0"/>
    <w:uiPriority w:val="22"/>
    <w:qFormat/>
    <w:rsid w:val="00EE10CD"/>
    <w:rPr>
      <w:b/>
      <w:bCs/>
    </w:rPr>
  </w:style>
  <w:style w:type="paragraph" w:customStyle="1" w:styleId="Heading">
    <w:name w:val="Heading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1">
    <w:name w:val="Знак1"/>
    <w:basedOn w:val="a"/>
    <w:qFormat/>
    <w:rsid w:val="00B05120"/>
    <w:pPr>
      <w:spacing w:beforeAutospacing="1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styleId="aa">
    <w:name w:val="List Paragraph"/>
    <w:basedOn w:val="a"/>
    <w:uiPriority w:val="34"/>
    <w:qFormat/>
    <w:rsid w:val="001155E0"/>
    <w:pPr>
      <w:ind w:left="720"/>
      <w:contextualSpacing/>
    </w:pPr>
  </w:style>
  <w:style w:type="paragraph" w:customStyle="1" w:styleId="12">
    <w:name w:val="Без интервала1"/>
    <w:qFormat/>
    <w:rsid w:val="00420837"/>
    <w:rPr>
      <w:rFonts w:eastAsia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styleId="6">
    <w:name w:val="heading 6"/>
    <w:basedOn w:val="a"/>
    <w:next w:val="a"/>
    <w:qFormat/>
    <w:rsid w:val="00420837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character" w:styleId="a4">
    <w:name w:val="Hyperlink"/>
    <w:rsid w:val="00B05120"/>
    <w:rPr>
      <w:color w:val="0000FF"/>
      <w:u w:val="single"/>
    </w:rPr>
  </w:style>
  <w:style w:type="character" w:customStyle="1" w:styleId="60">
    <w:name w:val="Заголовок 6 Знак"/>
    <w:basedOn w:val="a0"/>
    <w:link w:val="60"/>
    <w:qFormat/>
    <w:rsid w:val="00420837"/>
    <w:rPr>
      <w:rFonts w:ascii="Times New Roman" w:eastAsia="Times New Roman" w:hAnsi="Times New Roman" w:cs="Times New Roman"/>
      <w:b/>
      <w:bCs/>
      <w:lang w:eastAsia="ru-RU"/>
    </w:rPr>
  </w:style>
  <w:style w:type="character" w:styleId="a5">
    <w:name w:val="Strong"/>
    <w:basedOn w:val="a0"/>
    <w:uiPriority w:val="22"/>
    <w:qFormat/>
    <w:rsid w:val="00EE10CD"/>
    <w:rPr>
      <w:b/>
      <w:bCs/>
    </w:rPr>
  </w:style>
  <w:style w:type="paragraph" w:customStyle="1" w:styleId="Heading">
    <w:name w:val="Heading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1">
    <w:name w:val="Знак1"/>
    <w:basedOn w:val="a"/>
    <w:qFormat/>
    <w:rsid w:val="00B05120"/>
    <w:pPr>
      <w:spacing w:beforeAutospacing="1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styleId="aa">
    <w:name w:val="List Paragraph"/>
    <w:basedOn w:val="a"/>
    <w:uiPriority w:val="34"/>
    <w:qFormat/>
    <w:rsid w:val="001155E0"/>
    <w:pPr>
      <w:ind w:left="720"/>
      <w:contextualSpacing/>
    </w:pPr>
  </w:style>
  <w:style w:type="paragraph" w:customStyle="1" w:styleId="12">
    <w:name w:val="Без интервала1"/>
    <w:qFormat/>
    <w:rsid w:val="00420837"/>
    <w:rPr>
      <w:rFonts w:eastAsia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skitim.nso.ru/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iskitim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559</Words>
  <Characters>3191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2025-02-14T07:10:00Z</cp:lastPrinted>
  <dcterms:created xsi:type="dcterms:W3CDTF">2025-04-18T05:29:00Z</dcterms:created>
  <dcterms:modified xsi:type="dcterms:W3CDTF">2025-04-24T02:39:00Z</dcterms:modified>
  <dc:language>ru-RU</dc:language>
</cp:coreProperties>
</file>