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24C0" w:rsidRDefault="00E71944">
      <w:pPr>
        <w:pStyle w:val="1"/>
        <w:rPr>
          <w:sz w:val="28"/>
        </w:rPr>
      </w:pPr>
      <w:r>
        <w:rPr>
          <w:noProof/>
        </w:rPr>
        <w:drawing>
          <wp:inline distT="0" distB="0" distL="0" distR="0">
            <wp:extent cx="552450" cy="80962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624C0" w:rsidRDefault="00E71944">
      <w:pPr>
        <w:pStyle w:val="1"/>
        <w:rPr>
          <w:sz w:val="28"/>
        </w:rPr>
      </w:pPr>
      <w:r>
        <w:rPr>
          <w:sz w:val="28"/>
        </w:rPr>
        <w:t xml:space="preserve">АДМИНИСТРАЦИЯ  ГОРОДА  ИСКИТИМА  </w:t>
      </w:r>
    </w:p>
    <w:p w:rsidR="000624C0" w:rsidRDefault="00E71944">
      <w:pPr>
        <w:pStyle w:val="1"/>
        <w:rPr>
          <w:sz w:val="28"/>
        </w:rPr>
      </w:pPr>
      <w:r>
        <w:rPr>
          <w:sz w:val="28"/>
        </w:rPr>
        <w:t xml:space="preserve"> НОВОСИБИРСКОЙ  ОБЛАСТИ</w:t>
      </w:r>
    </w:p>
    <w:p w:rsidR="000624C0" w:rsidRDefault="00E71944">
      <w:pPr>
        <w:pStyle w:val="2"/>
        <w:spacing w:before="120"/>
        <w:rPr>
          <w:spacing w:val="20"/>
          <w:sz w:val="36"/>
        </w:rPr>
      </w:pPr>
      <w:r>
        <w:rPr>
          <w:spacing w:val="20"/>
          <w:sz w:val="36"/>
        </w:rPr>
        <w:t>ПОСТАНОВЛЕНИЕ</w:t>
      </w:r>
    </w:p>
    <w:p w:rsidR="000624C0" w:rsidRDefault="000624C0"/>
    <w:p w:rsidR="000624C0" w:rsidRDefault="00E71944">
      <w:pPr>
        <w:jc w:val="center"/>
        <w:rPr>
          <w:color w:val="D9D9D9" w:themeColor="background1" w:themeShade="D9"/>
          <w:sz w:val="28"/>
          <w:szCs w:val="28"/>
        </w:rPr>
      </w:pPr>
      <w:r>
        <w:rPr>
          <w:noProof/>
        </w:rPr>
        <w:drawing>
          <wp:anchor distT="0" distB="0" distL="0" distR="0" simplePos="0" relativeHeight="3" behindDoc="0" locked="0" layoutInCell="0" allowOverlap="1" wp14:anchorId="44412374" wp14:editId="11F9E01A">
            <wp:simplePos x="0" y="0"/>
            <wp:positionH relativeFrom="character">
              <wp:posOffset>-590550</wp:posOffset>
            </wp:positionH>
            <wp:positionV relativeFrom="line">
              <wp:posOffset>635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D9D9D9" w:themeColor="background1" w:themeShade="D9"/>
          <w:sz w:val="28"/>
          <w:szCs w:val="28"/>
        </w:rPr>
        <w:t xml:space="preserve">  </w:t>
      </w:r>
    </w:p>
    <w:p w:rsidR="00E71944" w:rsidRDefault="00E71944">
      <w:pPr>
        <w:jc w:val="center"/>
        <w:rPr>
          <w:sz w:val="24"/>
          <w:szCs w:val="24"/>
        </w:rPr>
      </w:pPr>
    </w:p>
    <w:p w:rsidR="000624C0" w:rsidRDefault="00E71944">
      <w:pPr>
        <w:jc w:val="center"/>
        <w:rPr>
          <w:sz w:val="24"/>
          <w:szCs w:val="24"/>
        </w:rPr>
      </w:pPr>
      <w:r>
        <w:rPr>
          <w:sz w:val="24"/>
          <w:szCs w:val="24"/>
        </w:rPr>
        <w:t>г. Искитим</w:t>
      </w:r>
    </w:p>
    <w:p w:rsidR="000624C0" w:rsidRDefault="000624C0">
      <w:pPr>
        <w:jc w:val="center"/>
      </w:pPr>
    </w:p>
    <w:p w:rsidR="000624C0" w:rsidRDefault="000624C0">
      <w:pPr>
        <w:jc w:val="center"/>
      </w:pPr>
    </w:p>
    <w:p w:rsidR="000624C0" w:rsidRDefault="000624C0">
      <w:pPr>
        <w:jc w:val="center"/>
      </w:pPr>
    </w:p>
    <w:p w:rsidR="000624C0" w:rsidRDefault="00E71944">
      <w:pPr>
        <w:jc w:val="center"/>
        <w:rPr>
          <w:sz w:val="28"/>
          <w:szCs w:val="28"/>
        </w:rPr>
      </w:pPr>
      <w:r>
        <w:rPr>
          <w:sz w:val="28"/>
          <w:szCs w:val="28"/>
        </w:rPr>
        <w:t>Об окончании отопительного сезона 2024-2025 года</w:t>
      </w:r>
    </w:p>
    <w:p w:rsidR="000624C0" w:rsidRDefault="000624C0">
      <w:pPr>
        <w:jc w:val="center"/>
        <w:rPr>
          <w:sz w:val="28"/>
          <w:szCs w:val="28"/>
        </w:rPr>
      </w:pPr>
    </w:p>
    <w:p w:rsidR="000624C0" w:rsidRDefault="000624C0">
      <w:pPr>
        <w:jc w:val="center"/>
        <w:rPr>
          <w:sz w:val="28"/>
          <w:szCs w:val="28"/>
        </w:rPr>
      </w:pPr>
    </w:p>
    <w:p w:rsidR="000624C0" w:rsidRDefault="00E71944">
      <w:p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В соответствии с Жилищным кодексом Российской Федерации, постановлением Правительства Российской Федерации от 06.05.2011 года  № 354 «О порядке предоставления коммунальных услуг гражданам», руководствуясь Федеральным законом от 06.10.2003 г. № 131-ФЗ «Об общих принципах организации местного самоуправления в Российской Федерации», Уставом города Искитима Новосибирской области, администрация  г. Искитима</w:t>
      </w:r>
      <w:r>
        <w:rPr>
          <w:sz w:val="28"/>
          <w:szCs w:val="28"/>
        </w:rPr>
        <w:tab/>
      </w:r>
    </w:p>
    <w:p w:rsidR="000624C0" w:rsidRDefault="000624C0">
      <w:pPr>
        <w:jc w:val="both"/>
        <w:rPr>
          <w:sz w:val="24"/>
        </w:rPr>
      </w:pPr>
    </w:p>
    <w:p w:rsidR="000624C0" w:rsidRDefault="000624C0">
      <w:pPr>
        <w:jc w:val="both"/>
        <w:rPr>
          <w:sz w:val="24"/>
        </w:rPr>
      </w:pPr>
    </w:p>
    <w:p w:rsidR="000624C0" w:rsidRDefault="00E71944">
      <w:pPr>
        <w:jc w:val="both"/>
        <w:rPr>
          <w:sz w:val="28"/>
        </w:rPr>
      </w:pPr>
      <w:r>
        <w:rPr>
          <w:sz w:val="28"/>
        </w:rPr>
        <w:t xml:space="preserve">          ПОСТАНОВЛЯЕТ:</w:t>
      </w:r>
    </w:p>
    <w:p w:rsidR="000624C0" w:rsidRDefault="000624C0">
      <w:pPr>
        <w:jc w:val="both"/>
        <w:rPr>
          <w:sz w:val="28"/>
        </w:rPr>
      </w:pPr>
    </w:p>
    <w:p w:rsidR="000624C0" w:rsidRDefault="000624C0">
      <w:pPr>
        <w:jc w:val="both"/>
        <w:rPr>
          <w:sz w:val="28"/>
        </w:rPr>
      </w:pPr>
    </w:p>
    <w:p w:rsidR="000624C0" w:rsidRDefault="00E7194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1.Считать окончанием отопительного сезона 2024-2025 годов и отключить системы отопления жилого фонда микрорайонов «Ложок», Южный, Подгорный, Индустриальный, Центральный, «Шипуново», Северный, ж/</w:t>
      </w:r>
      <w:proofErr w:type="gramStart"/>
      <w:r>
        <w:rPr>
          <w:sz w:val="28"/>
          <w:szCs w:val="28"/>
        </w:rPr>
        <w:t>м</w:t>
      </w:r>
      <w:proofErr w:type="gramEnd"/>
      <w:r>
        <w:rPr>
          <w:sz w:val="28"/>
          <w:szCs w:val="28"/>
        </w:rPr>
        <w:t xml:space="preserve"> Ясный с 07.05. 2025 года.</w:t>
      </w:r>
    </w:p>
    <w:p w:rsidR="000624C0" w:rsidRDefault="00E7194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2.Отключение тепловой энергии на объектах учреждений здравоохранения, образования и дошкольных учреждениях произвести по заявкам руководителей учреждений.</w:t>
      </w:r>
    </w:p>
    <w:p w:rsidR="000624C0" w:rsidRDefault="00E7194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3.При понижении температуры наружного воздуха ниже норматива (среднесуточная температура +8 град.) МУП «Теплосеть», АО «НЗИВ», МУП «ДЕЗ», ООО «ИГК», ООО «Прогресс», ИП</w:t>
      </w:r>
      <w:proofErr w:type="gramStart"/>
      <w:r>
        <w:rPr>
          <w:sz w:val="28"/>
          <w:szCs w:val="28"/>
        </w:rPr>
        <w:t xml:space="preserve"> Г</w:t>
      </w:r>
      <w:proofErr w:type="gramEnd"/>
      <w:r>
        <w:rPr>
          <w:sz w:val="28"/>
          <w:szCs w:val="28"/>
        </w:rPr>
        <w:t>олубев В.А., МУП «Котельная Ложок» обеспечить подачу тепловой энергии на объекты здравоохранения, образования и дошкольные учреждения по заявкам руководителей учреждений и управляющих организаций.</w:t>
      </w:r>
    </w:p>
    <w:p w:rsidR="000624C0" w:rsidRDefault="00E7194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4.Настоящее постановление опубликовать в газете «</w:t>
      </w:r>
      <w:proofErr w:type="spellStart"/>
      <w:r>
        <w:rPr>
          <w:sz w:val="28"/>
          <w:szCs w:val="28"/>
        </w:rPr>
        <w:t>Искитимские</w:t>
      </w:r>
      <w:proofErr w:type="spellEnd"/>
      <w:r>
        <w:rPr>
          <w:sz w:val="28"/>
          <w:szCs w:val="28"/>
        </w:rPr>
        <w:t xml:space="preserve"> ведомости» и разместить на официальном сайте администрации г. Искитима.</w:t>
      </w:r>
    </w:p>
    <w:p w:rsidR="000624C0" w:rsidRDefault="00E719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0624C0" w:rsidRDefault="000624C0">
      <w:pPr>
        <w:ind w:firstLine="709"/>
        <w:jc w:val="both"/>
        <w:rPr>
          <w:sz w:val="28"/>
          <w:szCs w:val="28"/>
        </w:rPr>
      </w:pPr>
    </w:p>
    <w:p w:rsidR="000624C0" w:rsidRDefault="000624C0">
      <w:pPr>
        <w:ind w:firstLine="709"/>
        <w:jc w:val="both"/>
        <w:rPr>
          <w:sz w:val="28"/>
          <w:szCs w:val="28"/>
        </w:rPr>
      </w:pPr>
    </w:p>
    <w:p w:rsidR="000624C0" w:rsidRDefault="00E7194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заместителя главы администрации города Искитима К.В. </w:t>
      </w:r>
      <w:proofErr w:type="spellStart"/>
      <w:r>
        <w:rPr>
          <w:sz w:val="28"/>
          <w:szCs w:val="28"/>
        </w:rPr>
        <w:t>Сеничева</w:t>
      </w:r>
      <w:proofErr w:type="spellEnd"/>
      <w:r>
        <w:rPr>
          <w:sz w:val="28"/>
          <w:szCs w:val="28"/>
        </w:rPr>
        <w:t>.</w:t>
      </w:r>
    </w:p>
    <w:p w:rsidR="000624C0" w:rsidRDefault="000624C0">
      <w:pPr>
        <w:jc w:val="both"/>
        <w:rPr>
          <w:sz w:val="28"/>
          <w:szCs w:val="28"/>
        </w:rPr>
      </w:pPr>
    </w:p>
    <w:p w:rsidR="000624C0" w:rsidRDefault="000624C0">
      <w:pPr>
        <w:jc w:val="both"/>
        <w:rPr>
          <w:sz w:val="28"/>
          <w:szCs w:val="28"/>
        </w:rPr>
      </w:pPr>
    </w:p>
    <w:p w:rsidR="000624C0" w:rsidRDefault="00E71944">
      <w:pPr>
        <w:rPr>
          <w:sz w:val="28"/>
        </w:rPr>
      </w:pPr>
      <w:r>
        <w:rPr>
          <w:sz w:val="28"/>
        </w:rPr>
        <w:t xml:space="preserve">Глава города Искитима                                                                         </w:t>
      </w:r>
      <w:proofErr w:type="spellStart"/>
      <w:r>
        <w:rPr>
          <w:sz w:val="28"/>
        </w:rPr>
        <w:t>С.В.Завражин</w:t>
      </w:r>
      <w:proofErr w:type="spellEnd"/>
    </w:p>
    <w:p w:rsidR="000624C0" w:rsidRDefault="00E71944">
      <w:pPr>
        <w:ind w:left="2880" w:firstLine="720"/>
        <w:rPr>
          <w:color w:val="F2F2F2" w:themeColor="background1" w:themeShade="F2"/>
          <w:sz w:val="28"/>
        </w:rPr>
      </w:pPr>
      <w:r>
        <w:rPr>
          <w:color w:val="D9D9D9" w:themeColor="background1" w:themeShade="D9"/>
          <w:sz w:val="28"/>
        </w:rPr>
        <w:t xml:space="preserve"> </w:t>
      </w:r>
      <w:bookmarkStart w:id="0" w:name="_GoBack"/>
      <w:bookmarkEnd w:id="0"/>
      <w:r>
        <w:rPr>
          <w:color w:val="D9D9D9" w:themeColor="background1" w:themeShade="D9"/>
          <w:sz w:val="28"/>
        </w:rPr>
        <w:t xml:space="preserve"> </w:t>
      </w:r>
    </w:p>
    <w:p w:rsidR="000624C0" w:rsidRDefault="000624C0">
      <w:pPr>
        <w:rPr>
          <w:sz w:val="28"/>
        </w:rPr>
      </w:pPr>
    </w:p>
    <w:sectPr w:rsidR="000624C0">
      <w:pgSz w:w="11906" w:h="16838"/>
      <w:pgMar w:top="1134" w:right="567" w:bottom="851" w:left="1701" w:header="0" w:footer="0" w:gutter="0"/>
      <w:cols w:space="720"/>
      <w:formProt w:val="0"/>
      <w:titlePg/>
      <w:docGrid w:linePitch="212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01"/>
    <w:family w:val="roman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24C0"/>
    <w:rsid w:val="000624C0"/>
    <w:rsid w:val="00A12D2E"/>
    <w:rsid w:val="00E71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qFormat/>
  </w:style>
  <w:style w:type="character" w:customStyle="1" w:styleId="a4">
    <w:name w:val="Текст выноски Знак"/>
    <w:basedOn w:val="a0"/>
    <w:qFormat/>
    <w:rsid w:val="009D442B"/>
    <w:rPr>
      <w:rFonts w:ascii="Tahoma" w:hAnsi="Tahoma" w:cs="Tahoma"/>
      <w:sz w:val="16"/>
      <w:szCs w:val="16"/>
    </w:rPr>
  </w:style>
  <w:style w:type="character" w:customStyle="1" w:styleId="a5">
    <w:name w:val="Гипертекстовая ссылка"/>
    <w:basedOn w:val="a0"/>
    <w:uiPriority w:val="99"/>
    <w:qFormat/>
    <w:rsid w:val="00306B3C"/>
    <w:rPr>
      <w:b/>
      <w:bCs w:val="0"/>
      <w:color w:val="106BBE"/>
    </w:rPr>
  </w:style>
  <w:style w:type="character" w:styleId="a6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character" w:customStyle="1" w:styleId="a7">
    <w:name w:val="Верхний колонтитул Знак"/>
    <w:basedOn w:val="a0"/>
    <w:qFormat/>
    <w:rsid w:val="00E3079D"/>
  </w:style>
  <w:style w:type="character" w:customStyle="1" w:styleId="20">
    <w:name w:val="Основной текст (2)"/>
    <w:basedOn w:val="a0"/>
    <w:link w:val="21"/>
    <w:qFormat/>
    <w:rsid w:val="005F0147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lang w:val="ru-RU" w:eastAsia="ru-RU" w:bidi="ru-RU"/>
    </w:rPr>
  </w:style>
  <w:style w:type="character" w:customStyle="1" w:styleId="10">
    <w:name w:val="Заголовок 1 Знак"/>
    <w:basedOn w:val="a0"/>
    <w:link w:val="10"/>
    <w:qFormat/>
    <w:rsid w:val="003D4781"/>
    <w:rPr>
      <w:b/>
      <w:sz w:val="24"/>
    </w:rPr>
  </w:style>
  <w:style w:type="character" w:customStyle="1" w:styleId="21">
    <w:name w:val="Заголовок 2 Знак"/>
    <w:basedOn w:val="a0"/>
    <w:link w:val="20"/>
    <w:qFormat/>
    <w:rsid w:val="003D4781"/>
    <w:rPr>
      <w:b/>
      <w:sz w:val="22"/>
    </w:rPr>
  </w:style>
  <w:style w:type="paragraph" w:customStyle="1" w:styleId="Heading">
    <w:name w:val="Heading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jc w:val="both"/>
    </w:pPr>
    <w:rPr>
      <w:sz w:val="24"/>
    </w:r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HeaderandFooter">
    <w:name w:val="Header and Footer"/>
    <w:basedOn w:val="a"/>
    <w:qFormat/>
  </w:style>
  <w:style w:type="paragraph" w:styleId="ab">
    <w:name w:val="header"/>
    <w:basedOn w:val="a"/>
    <w:pPr>
      <w:tabs>
        <w:tab w:val="center" w:pos="4153"/>
        <w:tab w:val="right" w:pos="8306"/>
      </w:tabs>
    </w:pPr>
  </w:style>
  <w:style w:type="paragraph" w:styleId="ac">
    <w:name w:val="footer"/>
    <w:basedOn w:val="a"/>
    <w:pPr>
      <w:tabs>
        <w:tab w:val="center" w:pos="4153"/>
        <w:tab w:val="right" w:pos="8306"/>
      </w:tabs>
    </w:pPr>
  </w:style>
  <w:style w:type="paragraph" w:styleId="ad">
    <w:name w:val="Balloon Text"/>
    <w:basedOn w:val="a"/>
    <w:qFormat/>
    <w:rsid w:val="009D442B"/>
    <w:rPr>
      <w:rFonts w:ascii="Tahoma" w:hAnsi="Tahoma" w:cs="Tahoma"/>
      <w:sz w:val="16"/>
      <w:szCs w:val="16"/>
    </w:rPr>
  </w:style>
  <w:style w:type="paragraph" w:styleId="ae">
    <w:name w:val="List Paragraph"/>
    <w:basedOn w:val="a"/>
    <w:qFormat/>
    <w:rsid w:val="00797B03"/>
    <w:pPr>
      <w:spacing w:after="160" w:line="254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1">
    <w:name w:val="s_1"/>
    <w:basedOn w:val="a"/>
    <w:qFormat/>
    <w:rsid w:val="00306B3C"/>
    <w:pPr>
      <w:spacing w:beforeAutospacing="1" w:afterAutospacing="1"/>
    </w:pPr>
    <w:rPr>
      <w:sz w:val="24"/>
      <w:szCs w:val="24"/>
    </w:rPr>
  </w:style>
  <w:style w:type="paragraph" w:customStyle="1" w:styleId="ConsPlusNormal">
    <w:name w:val="ConsPlusNormal"/>
    <w:qFormat/>
    <w:rsid w:val="00D61BA5"/>
    <w:pPr>
      <w:widowControl w:val="0"/>
    </w:pPr>
    <w:rPr>
      <w:rFonts w:ascii="Calibri" w:hAnsi="Calibri" w:cs="Calibri"/>
      <w:sz w:val="22"/>
    </w:rPr>
  </w:style>
  <w:style w:type="paragraph" w:customStyle="1" w:styleId="af">
    <w:name w:val="Нормальный (таблица)"/>
    <w:basedOn w:val="a"/>
    <w:next w:val="a"/>
    <w:uiPriority w:val="99"/>
    <w:qFormat/>
    <w:rsid w:val="001D6AC6"/>
    <w:pPr>
      <w:widowControl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formattext">
    <w:name w:val="formattext"/>
    <w:basedOn w:val="a"/>
    <w:qFormat/>
    <w:rsid w:val="00D77404"/>
    <w:pPr>
      <w:spacing w:beforeAutospacing="1" w:afterAutospacing="1"/>
    </w:pPr>
    <w:rPr>
      <w:sz w:val="24"/>
      <w:szCs w:val="24"/>
    </w:rPr>
  </w:style>
  <w:style w:type="table" w:styleId="af0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qFormat/>
  </w:style>
  <w:style w:type="character" w:customStyle="1" w:styleId="a4">
    <w:name w:val="Текст выноски Знак"/>
    <w:basedOn w:val="a0"/>
    <w:qFormat/>
    <w:rsid w:val="009D442B"/>
    <w:rPr>
      <w:rFonts w:ascii="Tahoma" w:hAnsi="Tahoma" w:cs="Tahoma"/>
      <w:sz w:val="16"/>
      <w:szCs w:val="16"/>
    </w:rPr>
  </w:style>
  <w:style w:type="character" w:customStyle="1" w:styleId="a5">
    <w:name w:val="Гипертекстовая ссылка"/>
    <w:basedOn w:val="a0"/>
    <w:uiPriority w:val="99"/>
    <w:qFormat/>
    <w:rsid w:val="00306B3C"/>
    <w:rPr>
      <w:b/>
      <w:bCs w:val="0"/>
      <w:color w:val="106BBE"/>
    </w:rPr>
  </w:style>
  <w:style w:type="character" w:styleId="a6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character" w:customStyle="1" w:styleId="a7">
    <w:name w:val="Верхний колонтитул Знак"/>
    <w:basedOn w:val="a0"/>
    <w:qFormat/>
    <w:rsid w:val="00E3079D"/>
  </w:style>
  <w:style w:type="character" w:customStyle="1" w:styleId="20">
    <w:name w:val="Основной текст (2)"/>
    <w:basedOn w:val="a0"/>
    <w:link w:val="21"/>
    <w:qFormat/>
    <w:rsid w:val="005F0147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lang w:val="ru-RU" w:eastAsia="ru-RU" w:bidi="ru-RU"/>
    </w:rPr>
  </w:style>
  <w:style w:type="character" w:customStyle="1" w:styleId="10">
    <w:name w:val="Заголовок 1 Знак"/>
    <w:basedOn w:val="a0"/>
    <w:link w:val="10"/>
    <w:qFormat/>
    <w:rsid w:val="003D4781"/>
    <w:rPr>
      <w:b/>
      <w:sz w:val="24"/>
    </w:rPr>
  </w:style>
  <w:style w:type="character" w:customStyle="1" w:styleId="21">
    <w:name w:val="Заголовок 2 Знак"/>
    <w:basedOn w:val="a0"/>
    <w:link w:val="20"/>
    <w:qFormat/>
    <w:rsid w:val="003D4781"/>
    <w:rPr>
      <w:b/>
      <w:sz w:val="22"/>
    </w:rPr>
  </w:style>
  <w:style w:type="paragraph" w:customStyle="1" w:styleId="Heading">
    <w:name w:val="Heading"/>
    <w:basedOn w:val="a"/>
    <w:next w:val="a8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8">
    <w:name w:val="Body Text"/>
    <w:basedOn w:val="a"/>
    <w:pPr>
      <w:jc w:val="both"/>
    </w:pPr>
    <w:rPr>
      <w:sz w:val="24"/>
    </w:rPr>
  </w:style>
  <w:style w:type="paragraph" w:styleId="a9">
    <w:name w:val="List"/>
    <w:basedOn w:val="a8"/>
    <w:rPr>
      <w:rFonts w:cs="Mangal"/>
    </w:rPr>
  </w:style>
  <w:style w:type="paragraph" w:styleId="aa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customStyle="1" w:styleId="HeaderandFooter">
    <w:name w:val="Header and Footer"/>
    <w:basedOn w:val="a"/>
    <w:qFormat/>
  </w:style>
  <w:style w:type="paragraph" w:styleId="ab">
    <w:name w:val="header"/>
    <w:basedOn w:val="a"/>
    <w:pPr>
      <w:tabs>
        <w:tab w:val="center" w:pos="4153"/>
        <w:tab w:val="right" w:pos="8306"/>
      </w:tabs>
    </w:pPr>
  </w:style>
  <w:style w:type="paragraph" w:styleId="ac">
    <w:name w:val="footer"/>
    <w:basedOn w:val="a"/>
    <w:pPr>
      <w:tabs>
        <w:tab w:val="center" w:pos="4153"/>
        <w:tab w:val="right" w:pos="8306"/>
      </w:tabs>
    </w:pPr>
  </w:style>
  <w:style w:type="paragraph" w:styleId="ad">
    <w:name w:val="Balloon Text"/>
    <w:basedOn w:val="a"/>
    <w:qFormat/>
    <w:rsid w:val="009D442B"/>
    <w:rPr>
      <w:rFonts w:ascii="Tahoma" w:hAnsi="Tahoma" w:cs="Tahoma"/>
      <w:sz w:val="16"/>
      <w:szCs w:val="16"/>
    </w:rPr>
  </w:style>
  <w:style w:type="paragraph" w:styleId="ae">
    <w:name w:val="List Paragraph"/>
    <w:basedOn w:val="a"/>
    <w:qFormat/>
    <w:rsid w:val="00797B03"/>
    <w:pPr>
      <w:spacing w:after="160" w:line="254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1">
    <w:name w:val="s_1"/>
    <w:basedOn w:val="a"/>
    <w:qFormat/>
    <w:rsid w:val="00306B3C"/>
    <w:pPr>
      <w:spacing w:beforeAutospacing="1" w:afterAutospacing="1"/>
    </w:pPr>
    <w:rPr>
      <w:sz w:val="24"/>
      <w:szCs w:val="24"/>
    </w:rPr>
  </w:style>
  <w:style w:type="paragraph" w:customStyle="1" w:styleId="ConsPlusNormal">
    <w:name w:val="ConsPlusNormal"/>
    <w:qFormat/>
    <w:rsid w:val="00D61BA5"/>
    <w:pPr>
      <w:widowControl w:val="0"/>
    </w:pPr>
    <w:rPr>
      <w:rFonts w:ascii="Calibri" w:hAnsi="Calibri" w:cs="Calibri"/>
      <w:sz w:val="22"/>
    </w:rPr>
  </w:style>
  <w:style w:type="paragraph" w:customStyle="1" w:styleId="af">
    <w:name w:val="Нормальный (таблица)"/>
    <w:basedOn w:val="a"/>
    <w:next w:val="a"/>
    <w:uiPriority w:val="99"/>
    <w:qFormat/>
    <w:rsid w:val="001D6AC6"/>
    <w:pPr>
      <w:widowControl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formattext">
    <w:name w:val="formattext"/>
    <w:basedOn w:val="a"/>
    <w:qFormat/>
    <w:rsid w:val="00D77404"/>
    <w:pPr>
      <w:spacing w:beforeAutospacing="1" w:afterAutospacing="1"/>
    </w:pPr>
    <w:rPr>
      <w:sz w:val="24"/>
      <w:szCs w:val="24"/>
    </w:rPr>
  </w:style>
  <w:style w:type="table" w:styleId="af0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1F23C9-C1B3-4DDB-934A-18168D9E43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1711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2025-05-05T07:58:00Z</cp:lastPrinted>
  <dcterms:created xsi:type="dcterms:W3CDTF">2025-05-15T01:48:00Z</dcterms:created>
  <dcterms:modified xsi:type="dcterms:W3CDTF">2025-05-15T03:36:00Z</dcterms:modified>
  <dc:language>ru-RU</dc:language>
</cp:coreProperties>
</file>