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F29" w:rsidRDefault="002F71B0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F29" w:rsidRDefault="002F71B0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B86F29" w:rsidRDefault="002F71B0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B86F29" w:rsidRDefault="002F71B0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B86F29" w:rsidRDefault="00B86F29">
      <w:pPr>
        <w:rPr>
          <w:rFonts w:ascii="Times New Roman" w:hAnsi="Times New Roman" w:cs="Times New Roman"/>
        </w:rPr>
      </w:pPr>
    </w:p>
    <w:p w:rsidR="00B86F29" w:rsidRDefault="002F71B0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3AFBBA5E" wp14:editId="66298894">
            <wp:simplePos x="0" y="0"/>
            <wp:positionH relativeFrom="character">
              <wp:posOffset>-676275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B86F29" w:rsidRDefault="002F71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B86F29" w:rsidRPr="002F71B0" w:rsidRDefault="002F71B0" w:rsidP="002F71B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F71B0">
        <w:rPr>
          <w:rFonts w:ascii="Times New Roman" w:hAnsi="Times New Roman" w:cs="Times New Roman"/>
          <w:sz w:val="28"/>
          <w:szCs w:val="28"/>
        </w:rPr>
        <w:t>Об организации и проведен</w:t>
      </w:r>
      <w:proofErr w:type="gramStart"/>
      <w:r w:rsidRPr="002F71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F71B0">
        <w:rPr>
          <w:rFonts w:ascii="Times New Roman" w:hAnsi="Times New Roman" w:cs="Times New Roman"/>
          <w:sz w:val="28"/>
          <w:szCs w:val="28"/>
        </w:rPr>
        <w:t xml:space="preserve">кциона на право заключения договора </w:t>
      </w:r>
      <w:r w:rsidRPr="002F71B0">
        <w:rPr>
          <w:rFonts w:ascii="Times New Roman" w:hAnsi="Times New Roman" w:cs="Times New Roman"/>
          <w:sz w:val="28"/>
          <w:szCs w:val="28"/>
        </w:rPr>
        <w:t>аренды  земельного участка (кадастровый номер: 54:33:040901:139)</w:t>
      </w:r>
    </w:p>
    <w:p w:rsidR="00B86F29" w:rsidRDefault="00B86F2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B86F2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2F71B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от 11.02.2025 № 144, администрация                             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</w:p>
    <w:p w:rsidR="00B86F29" w:rsidRDefault="002F71B0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F29" w:rsidRDefault="002F71B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86F29" w:rsidRDefault="00B86F2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2F71B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Провес</w:t>
      </w:r>
      <w:r>
        <w:rPr>
          <w:rFonts w:ascii="Times New Roman" w:hAnsi="Times New Roman" w:cs="Times New Roman"/>
          <w:sz w:val="28"/>
          <w:szCs w:val="28"/>
        </w:rPr>
        <w:t xml:space="preserve">ти открытый аукцион на право заключения договора аренды земельного участка 34 180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имеющего местоположение:  Российская Федерация, Новосибирская область,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кадастровый номер 54:33:040901:139, категория земель «Земли населенных пунктов», вид </w:t>
      </w:r>
      <w:r>
        <w:rPr>
          <w:rFonts w:ascii="Times New Roman" w:hAnsi="Times New Roman" w:cs="Times New Roman"/>
          <w:sz w:val="28"/>
          <w:szCs w:val="28"/>
        </w:rPr>
        <w:t>разрешенного использования: Строительная промышленность (6.6).</w:t>
      </w:r>
    </w:p>
    <w:p w:rsidR="00B86F29" w:rsidRDefault="002F71B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начальную стартовую цену размера годовой арендной платы 2 219 000 (Два миллиона двести девятнадцать тысяч) рублей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огласно отчету  ООО «Оценка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 » № 127-25-Р  от  15</w:t>
      </w:r>
      <w:r>
        <w:rPr>
          <w:rFonts w:ascii="Times New Roman" w:hAnsi="Times New Roman" w:cs="Times New Roman"/>
          <w:sz w:val="28"/>
          <w:szCs w:val="28"/>
        </w:rPr>
        <w:t>.07.2025 г.,  шаг аукциона 3%  -   66 570 (Шестьдесят шесть тысяч пятьсот семьдесят) рублей 00 копеек, задаток за участие в аукционе 100% -  2 219 000 (Два миллиона двести девятнадцать тысяч) рублей 00 копеек.</w:t>
      </w:r>
      <w:bookmarkStart w:id="0" w:name="OLE_LINK2"/>
      <w:bookmarkStart w:id="1" w:name="OLE_LINK1"/>
      <w:bookmarkEnd w:id="0"/>
      <w:bookmarkEnd w:id="1"/>
    </w:p>
    <w:p w:rsidR="00B86F29" w:rsidRDefault="002F71B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 № 12-25 раз</w:t>
      </w:r>
      <w:r>
        <w:rPr>
          <w:rFonts w:ascii="Times New Roman" w:hAnsi="Times New Roman" w:cs="Times New Roman"/>
          <w:sz w:val="28"/>
          <w:szCs w:val="28"/>
        </w:rPr>
        <w:t xml:space="preserve">местить на официальном сайте  в  сети «Интернет»  </w:t>
      </w:r>
      <w:hyperlink r:id="rId7">
        <w:r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www.iskitim.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nso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B86F29" w:rsidRDefault="002F71B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Управлению имущества и земельных </w:t>
      </w:r>
      <w:r>
        <w:rPr>
          <w:rFonts w:ascii="Times New Roman" w:hAnsi="Times New Roman" w:cs="Times New Roman"/>
          <w:sz w:val="28"/>
          <w:szCs w:val="28"/>
        </w:rPr>
        <w:t xml:space="preserve">отношений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(Еременко В.С.) организовать проведение открытого аукциона на право заключения договора аренды земельного участка на электронной площадке ООО «РТС – тендер» и подготовить для заключения договор аренды земельного учас</w:t>
      </w:r>
      <w:r>
        <w:rPr>
          <w:rFonts w:ascii="Times New Roman" w:hAnsi="Times New Roman" w:cs="Times New Roman"/>
          <w:sz w:val="28"/>
          <w:szCs w:val="28"/>
        </w:rPr>
        <w:t>тка с победителем аукциона.</w:t>
      </w:r>
    </w:p>
    <w:p w:rsidR="00B86F29" w:rsidRDefault="00B86F2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B86F2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B86F2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2F71B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B86F29" w:rsidRDefault="00B86F2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B86F2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B86F29" w:rsidRDefault="00B86F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29" w:rsidRDefault="002F7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С.В.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Завражин</w:t>
      </w:r>
      <w:proofErr w:type="spellEnd"/>
    </w:p>
    <w:p w:rsidR="00B86F29" w:rsidRDefault="002F71B0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B86F29" w:rsidRDefault="00B86F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86F29" w:rsidRDefault="00B86F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86F29" w:rsidRDefault="00B86F29">
      <w:pPr>
        <w:jc w:val="center"/>
      </w:pPr>
    </w:p>
    <w:sectPr w:rsidR="00B86F29">
      <w:pgSz w:w="11906" w:h="16838"/>
      <w:pgMar w:top="1134" w:right="567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F29"/>
    <w:rsid w:val="002F71B0"/>
    <w:rsid w:val="00B8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semiHidden/>
    <w:qFormat/>
    <w:rsid w:val="001473A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semiHidden/>
    <w:qFormat/>
    <w:rsid w:val="001473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1473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600B0"/>
  </w:style>
  <w:style w:type="paragraph" w:styleId="ac">
    <w:name w:val="Body Text Indent"/>
    <w:basedOn w:val="a"/>
    <w:semiHidden/>
    <w:rsid w:val="001473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semiHidden/>
    <w:qFormat/>
    <w:rsid w:val="001473A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semiHidden/>
    <w:qFormat/>
    <w:rsid w:val="001473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1473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600B0"/>
  </w:style>
  <w:style w:type="paragraph" w:styleId="ac">
    <w:name w:val="Body Text Indent"/>
    <w:basedOn w:val="a"/>
    <w:semiHidden/>
    <w:rsid w:val="001473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2025-07-24T01:49:00Z</dcterms:created>
  <dcterms:modified xsi:type="dcterms:W3CDTF">2025-07-24T01:49:00Z</dcterms:modified>
  <dc:language>ru-RU</dc:language>
</cp:coreProperties>
</file>