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5603" w:rsidRPr="00455603" w:rsidRDefault="004D47EF" w:rsidP="00455603">
      <w:pPr>
        <w:pStyle w:val="a3"/>
        <w:tabs>
          <w:tab w:val="left" w:pos="8931"/>
        </w:tabs>
        <w:ind w:firstLine="708"/>
        <w:rPr>
          <w:sz w:val="28"/>
          <w:szCs w:val="24"/>
          <w:lang w:eastAsia="x-none"/>
        </w:rPr>
      </w:pPr>
      <w:r w:rsidRPr="001D6AC6">
        <w:rPr>
          <w:noProof/>
          <w:sz w:val="40"/>
        </w:rPr>
        <mc:AlternateContent>
          <mc:Choice Requires="wps">
            <w:drawing>
              <wp:anchor distT="0" distB="467995" distL="114300" distR="114300" simplePos="0" relativeHeight="251658752" behindDoc="0" locked="0" layoutInCell="1" allowOverlap="1" wp14:anchorId="19440D46" wp14:editId="62BE0780">
                <wp:simplePos x="0" y="0"/>
                <wp:positionH relativeFrom="margin">
                  <wp:posOffset>-51435</wp:posOffset>
                </wp:positionH>
                <wp:positionV relativeFrom="page">
                  <wp:posOffset>3009900</wp:posOffset>
                </wp:positionV>
                <wp:extent cx="5866765" cy="1447800"/>
                <wp:effectExtent l="0" t="0" r="635" b="0"/>
                <wp:wrapTopAndBottom/>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6765" cy="144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A353F" w:rsidRDefault="006A353F" w:rsidP="006A353F">
                            <w:pPr>
                              <w:jc w:val="center"/>
                              <w:rPr>
                                <w:sz w:val="28"/>
                                <w:szCs w:val="24"/>
                              </w:rPr>
                            </w:pPr>
                          </w:p>
                          <w:p w:rsidR="006A353F" w:rsidRDefault="006A353F" w:rsidP="006A353F">
                            <w:pPr>
                              <w:jc w:val="center"/>
                              <w:rPr>
                                <w:sz w:val="28"/>
                                <w:szCs w:val="24"/>
                              </w:rPr>
                            </w:pPr>
                          </w:p>
                          <w:p w:rsidR="00D35F18" w:rsidRPr="00B92BBC" w:rsidRDefault="006A353F" w:rsidP="006A353F">
                            <w:pPr>
                              <w:jc w:val="center"/>
                              <w:rPr>
                                <w:sz w:val="28"/>
                                <w:szCs w:val="28"/>
                              </w:rPr>
                            </w:pPr>
                            <w:bookmarkStart w:id="0" w:name="_GoBack"/>
                            <w:r w:rsidRPr="006A353F">
                              <w:rPr>
                                <w:sz w:val="28"/>
                                <w:szCs w:val="24"/>
                              </w:rPr>
                              <w:t xml:space="preserve">Об утверждении Порядка составления </w:t>
                            </w:r>
                            <w:bookmarkEnd w:id="0"/>
                            <w:r w:rsidRPr="006A353F">
                              <w:rPr>
                                <w:sz w:val="28"/>
                                <w:szCs w:val="24"/>
                              </w:rPr>
                              <w:t xml:space="preserve">и утверждения отчета о результатах </w:t>
                            </w:r>
                            <w:proofErr w:type="gramStart"/>
                            <w:r w:rsidRPr="006A353F">
                              <w:rPr>
                                <w:sz w:val="28"/>
                                <w:szCs w:val="24"/>
                              </w:rPr>
                              <w:t xml:space="preserve">деятельности муниципального учреждения города </w:t>
                            </w:r>
                            <w:proofErr w:type="spellStart"/>
                            <w:r w:rsidRPr="006A353F">
                              <w:rPr>
                                <w:sz w:val="28"/>
                                <w:szCs w:val="24"/>
                              </w:rPr>
                              <w:t>Искитима</w:t>
                            </w:r>
                            <w:proofErr w:type="spellEnd"/>
                            <w:r w:rsidRPr="006A353F">
                              <w:rPr>
                                <w:sz w:val="28"/>
                                <w:szCs w:val="24"/>
                              </w:rPr>
                              <w:t xml:space="preserve"> Новосибирской области</w:t>
                            </w:r>
                            <w:proofErr w:type="gramEnd"/>
                            <w:r w:rsidRPr="006A353F">
                              <w:rPr>
                                <w:sz w:val="28"/>
                                <w:szCs w:val="24"/>
                              </w:rPr>
                              <w:t xml:space="preserve"> и об использовании закрепленного за ним муниципального имущества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left:0;text-align:left;margin-left:-4.05pt;margin-top:237pt;width:461.95pt;height:114pt;z-index:251658752;visibility:visible;mso-wrap-style:square;mso-width-percent:0;mso-height-percent:0;mso-wrap-distance-left:9pt;mso-wrap-distance-top:0;mso-wrap-distance-right:9pt;mso-wrap-distance-bottom:36.85pt;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uWLsQIAAKoFAAAOAAAAZHJzL2Uyb0RvYy54bWysVG1vmzAQ/j5p/8HydwpkDgFUUrUhTJO6&#10;F6ndD3DABGtgM9sJ6ab9951NSJr2y7SND9Zhn5977u7xXd8cuhbtmdJcigyHVwFGTJSy4mKb4a+P&#10;hRdjpA0VFW2lYBl+YhrfLN++uR76lM1kI9uKKQQgQqdDn+HGmD71fV02rKP6SvZMwGEtVUcN/Kqt&#10;Xyk6AHrX+rMgiPxBqqpXsmRaw24+HuKlw69rVprPda2ZQW2GgZtxq3Lrxq7+8pqmW0X7hpdHGvQv&#10;WHSUCwh6gsqpoWin+CuojpdKalmbq1J2vqxrXjKXA2QTBi+yeWhoz1wuUBzdn8qk/x9s+Wn/RSFe&#10;ZZhgJGgHLXpkB4Pu5AEtbHWGXqfg9NCDmznANnTZZar7e1l+00jIVUPFlt0qJYeG0QrYhfam/+zq&#10;iKMtyGb4KCsIQ3dGOqBDrTpbOigGAnTo0tOpM5ZKCZvzOIoW0RyjEs5CQhZx4Hrn03S63itt3jPZ&#10;IWtkWEHrHTzd32tj6dB0crHRhCx427r2t+JiAxzHHQgOV+2ZpeG6+TMJknW8jolHZtHaI0Gee7fF&#10;inhRES7m+bt8tcrDXzZuSNKGVxUTNsykrJD8WeeOGh81cdKWli2vLJylpNV2s2oV2lNQduE+V3Q4&#10;Obv5lzRcESCXFymFMxLczRKviOKFRwoy95JFEHtBmNwlUUASkheXKd1zwf49JTRkOJnP5qOazqRf&#10;5Ba473VuNO24gdnR8i7DIAf4rBNNrQbXonK2obwd7WelsPTPpYB2T412irUiHeVqDpsDoFgZb2T1&#10;BNpVEpQFAoWBB0Yj1Q+MBhgeGdbfd1QxjNoPAvRvJ81kqMnYTAYVJVzNsMFoNFdmnEi7XvFtA8jj&#10;CxPyFt5IzZ16zyyOLwsGgkviOLzsxHn+77zOI3b5GwAA//8DAFBLAwQUAAYACAAAACEAmXrQr+AA&#10;AAAKAQAADwAAAGRycy9kb3ducmV2LnhtbEyPy07DMBBF90j8gzVI7Fo7VekjxKkqBCskRBoWLJ14&#10;mkSNxyF22/D3DCtYjubq3nOy3eR6ccExdJ40JHMFAqn2tqNGw0f5MtuACNGQNb0n1PCNAXb57U1m&#10;UuuvVODlEBvBJRRSo6GNcUilDHWLzoS5H5D4d/SjM5HPsZF2NFcud71cKLWSznTEC60Z8KnF+nQ4&#10;Ow37Tyqeu6+36r04Fl1ZbhW9rk5a399N+0cQEaf4F4ZffEaHnJkqfyYbRK9htkk4qWG5XrITB7bJ&#10;A7tUGtZqoUDmmfyvkP8AAAD//wMAUEsBAi0AFAAGAAgAAAAhALaDOJL+AAAA4QEAABMAAAAAAAAA&#10;AAAAAAAAAAAAAFtDb250ZW50X1R5cGVzXS54bWxQSwECLQAUAAYACAAAACEAOP0h/9YAAACUAQAA&#10;CwAAAAAAAAAAAAAAAAAvAQAAX3JlbHMvLnJlbHNQSwECLQAUAAYACAAAACEAcrrli7ECAACqBQAA&#10;DgAAAAAAAAAAAAAAAAAuAgAAZHJzL2Uyb0RvYy54bWxQSwECLQAUAAYACAAAACEAmXrQr+AAAAAK&#10;AQAADwAAAAAAAAAAAAAAAAALBQAAZHJzL2Rvd25yZXYueG1sUEsFBgAAAAAEAAQA8wAAABgGAAAA&#10;AA==&#10;" filled="f" stroked="f">
                <v:textbox inset="0,0,0,0">
                  <w:txbxContent>
                    <w:p w:rsidR="006A353F" w:rsidRDefault="006A353F" w:rsidP="006A353F">
                      <w:pPr>
                        <w:jc w:val="center"/>
                        <w:rPr>
                          <w:sz w:val="28"/>
                          <w:szCs w:val="24"/>
                        </w:rPr>
                      </w:pPr>
                    </w:p>
                    <w:p w:rsidR="006A353F" w:rsidRDefault="006A353F" w:rsidP="006A353F">
                      <w:pPr>
                        <w:jc w:val="center"/>
                        <w:rPr>
                          <w:sz w:val="28"/>
                          <w:szCs w:val="24"/>
                        </w:rPr>
                      </w:pPr>
                    </w:p>
                    <w:p w:rsidR="00D35F18" w:rsidRPr="00B92BBC" w:rsidRDefault="006A353F" w:rsidP="006A353F">
                      <w:pPr>
                        <w:jc w:val="center"/>
                        <w:rPr>
                          <w:sz w:val="28"/>
                          <w:szCs w:val="28"/>
                        </w:rPr>
                      </w:pPr>
                      <w:bookmarkStart w:id="1" w:name="_GoBack"/>
                      <w:r w:rsidRPr="006A353F">
                        <w:rPr>
                          <w:sz w:val="28"/>
                          <w:szCs w:val="24"/>
                        </w:rPr>
                        <w:t xml:space="preserve">Об утверждении Порядка составления </w:t>
                      </w:r>
                      <w:bookmarkEnd w:id="1"/>
                      <w:r w:rsidRPr="006A353F">
                        <w:rPr>
                          <w:sz w:val="28"/>
                          <w:szCs w:val="24"/>
                        </w:rPr>
                        <w:t xml:space="preserve">и утверждения отчета о результатах </w:t>
                      </w:r>
                      <w:proofErr w:type="gramStart"/>
                      <w:r w:rsidRPr="006A353F">
                        <w:rPr>
                          <w:sz w:val="28"/>
                          <w:szCs w:val="24"/>
                        </w:rPr>
                        <w:t xml:space="preserve">деятельности муниципального учреждения города </w:t>
                      </w:r>
                      <w:proofErr w:type="spellStart"/>
                      <w:r w:rsidRPr="006A353F">
                        <w:rPr>
                          <w:sz w:val="28"/>
                          <w:szCs w:val="24"/>
                        </w:rPr>
                        <w:t>Искитима</w:t>
                      </w:r>
                      <w:proofErr w:type="spellEnd"/>
                      <w:r w:rsidRPr="006A353F">
                        <w:rPr>
                          <w:sz w:val="28"/>
                          <w:szCs w:val="24"/>
                        </w:rPr>
                        <w:t xml:space="preserve"> Новосибирской области</w:t>
                      </w:r>
                      <w:proofErr w:type="gramEnd"/>
                      <w:r w:rsidRPr="006A353F">
                        <w:rPr>
                          <w:sz w:val="28"/>
                          <w:szCs w:val="24"/>
                        </w:rPr>
                        <w:t xml:space="preserve"> и об использовании закрепленного за ним муниципального имущества</w:t>
                      </w:r>
                    </w:p>
                  </w:txbxContent>
                </v:textbox>
                <w10:wrap type="topAndBottom" anchorx="margin" anchory="page"/>
              </v:shape>
            </w:pict>
          </mc:Fallback>
        </mc:AlternateContent>
      </w:r>
      <w:r w:rsidRPr="001D6AC6">
        <w:rPr>
          <w:noProof/>
          <w:sz w:val="40"/>
        </w:rPr>
        <mc:AlternateContent>
          <mc:Choice Requires="wps">
            <w:drawing>
              <wp:anchor distT="0" distB="2412365" distL="0" distR="0" simplePos="0" relativeHeight="251657728" behindDoc="0" locked="0" layoutInCell="1" allowOverlap="1" wp14:anchorId="2F32A7DF" wp14:editId="455EDED8">
                <wp:simplePos x="0" y="0"/>
                <wp:positionH relativeFrom="margin">
                  <wp:posOffset>-198120</wp:posOffset>
                </wp:positionH>
                <wp:positionV relativeFrom="page">
                  <wp:posOffset>720090</wp:posOffset>
                </wp:positionV>
                <wp:extent cx="6290310" cy="1615440"/>
                <wp:effectExtent l="0" t="0" r="0" b="0"/>
                <wp:wrapTopAndBottom/>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0310" cy="1615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A5439" w:rsidRPr="004B11F2" w:rsidRDefault="004D47EF">
                            <w:pPr>
                              <w:pStyle w:val="1"/>
                              <w:rPr>
                                <w:sz w:val="28"/>
                              </w:rPr>
                            </w:pPr>
                            <w:r>
                              <w:rPr>
                                <w:noProof/>
                                <w:sz w:val="28"/>
                              </w:rPr>
                              <w:drawing>
                                <wp:inline distT="0" distB="0" distL="0" distR="0" wp14:anchorId="2E9578A5" wp14:editId="37422064">
                                  <wp:extent cx="552450" cy="809625"/>
                                  <wp:effectExtent l="0" t="0" r="0" b="9525"/>
                                  <wp:docPr id="5" name="Рисунок 5"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2450" cy="809625"/>
                                          </a:xfrm>
                                          <a:prstGeom prst="rect">
                                            <a:avLst/>
                                          </a:prstGeom>
                                          <a:noFill/>
                                          <a:ln>
                                            <a:noFill/>
                                          </a:ln>
                                        </pic:spPr>
                                      </pic:pic>
                                    </a:graphicData>
                                  </a:graphic>
                                </wp:inline>
                              </w:drawing>
                            </w:r>
                          </w:p>
                          <w:p w:rsidR="00D35F18" w:rsidRDefault="001670E9">
                            <w:pPr>
                              <w:pStyle w:val="1"/>
                              <w:rPr>
                                <w:sz w:val="28"/>
                              </w:rPr>
                            </w:pPr>
                            <w:r>
                              <w:rPr>
                                <w:sz w:val="28"/>
                              </w:rPr>
                              <w:t>АДМИНИСТРАЦИЯ</w:t>
                            </w:r>
                            <w:r w:rsidR="00D35F18">
                              <w:rPr>
                                <w:sz w:val="28"/>
                              </w:rPr>
                              <w:t xml:space="preserve">  ГОРОДА  ИСКИТИМА  </w:t>
                            </w:r>
                          </w:p>
                          <w:p w:rsidR="00D35F18" w:rsidRDefault="00D35F18">
                            <w:pPr>
                              <w:pStyle w:val="1"/>
                              <w:rPr>
                                <w:sz w:val="28"/>
                              </w:rPr>
                            </w:pPr>
                            <w:r>
                              <w:rPr>
                                <w:sz w:val="28"/>
                              </w:rPr>
                              <w:t xml:space="preserve"> НОВОСИБИРСКОЙ  ОБЛАСТИ</w:t>
                            </w:r>
                          </w:p>
                          <w:p w:rsidR="00D35F18" w:rsidRDefault="00D35F18">
                            <w:pPr>
                              <w:pStyle w:val="2"/>
                              <w:spacing w:before="120"/>
                              <w:rPr>
                                <w:spacing w:val="20"/>
                                <w:sz w:val="36"/>
                              </w:rPr>
                            </w:pPr>
                            <w:r>
                              <w:rPr>
                                <w:spacing w:val="20"/>
                                <w:sz w:val="36"/>
                              </w:rPr>
                              <w:t>ПОСТАНОВЛЕНИЕ</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15.6pt;margin-top:56.7pt;width:495.3pt;height:127.2pt;z-index:251657728;visibility:visible;mso-wrap-style:square;mso-width-percent:0;mso-height-percent:0;mso-wrap-distance-left:0;mso-wrap-distance-top:0;mso-wrap-distance-right:0;mso-wrap-distance-bottom:189.95pt;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My2sgIAALEFAAAOAAAAZHJzL2Uyb0RvYy54bWysVNuOmzAQfa/Uf7D8znIJYQNaskpCqCpt&#10;L9JuP8ABE6yCTW0nsF313zs2IdnLS9WWB2uwx2fOzBzPze3QNuhIpWKCp9i/8jCivBAl4/sUf3vI&#10;nQVGShNekkZwmuJHqvDt8v27m75LaCBq0ZRUIgDhKum7FNdad4nrqqKmLVFXoqMcDishW6LhV+7d&#10;UpIe0NvGDTwvcnshy06KgioFu9l4iJcWv6poob9UlaIaNSkGbtqu0q47s7rLG5LsJelqVpxokL9g&#10;0RLGIegZKiOaoINkb6BaVkihRKWvCtG6oqpYQW0OkI3vvcrmviYdtblAcVR3LpP6f7DF5+NXiViZ&#10;4hlGnLTQogc6aLQWA5qZ6vSdSsDpvgM3PcA2dNlmqro7UXxXiItNTfierqQUfU1JCex8c9N9dnXE&#10;UQZk138SJYQhBy0s0FDJ1pQOioEAHbr0eO6MoVLAZhTE3syHowLO/Mifh6HtnUuS6Xonlf5ARYuM&#10;kWIJrbfw5HintKFDksnFROMiZ01j29/wFxvgOO5AcLhqzgwN282n2Iu3i+0idMIg2jqhl2XOKt+E&#10;TpT71/Nslm02mf/LxPXDpGZlSbkJMynLD/+scyeNj5o4a0uJhpUGzlBScr/bNBIdCSg7t58tOpxc&#10;3NyXNGwRIJdXKflB6K2D2MmjxbUT5uHcia+9heP58TqOvDAOs/xlSneM039PCfUpjufBfFTThfSr&#10;3Dz7vc2NJC3TMDsa1qZ4cXYiidHglpe2tZqwZrSflcLQv5QC2j012irWiHSUqx52g30aVs5GzTtR&#10;PoKEpQCBgRhh7oFRC/kTox5mSIrVjwORFKPmI4dnYAbOZMjJ2E0G4QVcTbHGaDQ3ehxMh06yfQ3I&#10;40PjYgVPpWJWxBcWpwcGc8HmcpphZvA8/7del0m7/A0AAP//AwBQSwMEFAAGAAgAAAAhAJEk6nPh&#10;AAAACwEAAA8AAABkcnMvZG93bnJldi54bWxMj8FOwzAMhu9IvENkJG5b2hXKWppOE4LTJERXDhzT&#10;JmujNU5psq17e8wJbrb+T78/F5vZDuysJ28cCoiXETCNrVMGOwGf9dtiDcwHiUoODrWAq/awKW9v&#10;Cpkrd8FKn/ehY1SCPpcC+hDGnHPf9tpKv3SjRsoObrIy0Dp1XE3yQuV24KsoSrmVBulCL0f90uv2&#10;uD9ZAdsvrF7N93vzUR0qU9dZhLv0KMT93bx9Bhb0HP5g+NUndSjJqXEnVJ4NAhZJvCKUgjh5AEZE&#10;9pjR0AhI0qc18LLg/38ofwAAAP//AwBQSwECLQAUAAYACAAAACEAtoM4kv4AAADhAQAAEwAAAAAA&#10;AAAAAAAAAAAAAAAAW0NvbnRlbnRfVHlwZXNdLnhtbFBLAQItABQABgAIAAAAIQA4/SH/1gAAAJQB&#10;AAALAAAAAAAAAAAAAAAAAC8BAABfcmVscy8ucmVsc1BLAQItABQABgAIAAAAIQDuyMy2sgIAALEF&#10;AAAOAAAAAAAAAAAAAAAAAC4CAABkcnMvZTJvRG9jLnhtbFBLAQItABQABgAIAAAAIQCRJOpz4QAA&#10;AAsBAAAPAAAAAAAAAAAAAAAAAAwFAABkcnMvZG93bnJldi54bWxQSwUGAAAAAAQABADzAAAAGgYA&#10;AAAA&#10;" filled="f" stroked="f">
                <v:textbox inset="0,0,0,0">
                  <w:txbxContent>
                    <w:p w:rsidR="007A5439" w:rsidRPr="004B11F2" w:rsidRDefault="004D47EF">
                      <w:pPr>
                        <w:pStyle w:val="1"/>
                        <w:rPr>
                          <w:sz w:val="28"/>
                        </w:rPr>
                      </w:pPr>
                      <w:r>
                        <w:rPr>
                          <w:noProof/>
                          <w:sz w:val="28"/>
                        </w:rPr>
                        <w:drawing>
                          <wp:inline distT="0" distB="0" distL="0" distR="0" wp14:anchorId="2E9578A5" wp14:editId="37422064">
                            <wp:extent cx="552450" cy="809625"/>
                            <wp:effectExtent l="0" t="0" r="0" b="9525"/>
                            <wp:docPr id="5" name="Рисунок 5"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2450" cy="809625"/>
                                    </a:xfrm>
                                    <a:prstGeom prst="rect">
                                      <a:avLst/>
                                    </a:prstGeom>
                                    <a:noFill/>
                                    <a:ln>
                                      <a:noFill/>
                                    </a:ln>
                                  </pic:spPr>
                                </pic:pic>
                              </a:graphicData>
                            </a:graphic>
                          </wp:inline>
                        </w:drawing>
                      </w:r>
                    </w:p>
                    <w:p w:rsidR="00D35F18" w:rsidRDefault="001670E9">
                      <w:pPr>
                        <w:pStyle w:val="1"/>
                        <w:rPr>
                          <w:sz w:val="28"/>
                        </w:rPr>
                      </w:pPr>
                      <w:r>
                        <w:rPr>
                          <w:sz w:val="28"/>
                        </w:rPr>
                        <w:t>АДМИНИСТРАЦИЯ</w:t>
                      </w:r>
                      <w:r w:rsidR="00D35F18">
                        <w:rPr>
                          <w:sz w:val="28"/>
                        </w:rPr>
                        <w:t xml:space="preserve">  ГОРОДА  ИСКИТИМА  </w:t>
                      </w:r>
                    </w:p>
                    <w:p w:rsidR="00D35F18" w:rsidRDefault="00D35F18">
                      <w:pPr>
                        <w:pStyle w:val="1"/>
                        <w:rPr>
                          <w:sz w:val="28"/>
                        </w:rPr>
                      </w:pPr>
                      <w:r>
                        <w:rPr>
                          <w:sz w:val="28"/>
                        </w:rPr>
                        <w:t xml:space="preserve"> НОВОСИБИРСКОЙ  ОБЛАСТИ</w:t>
                      </w:r>
                    </w:p>
                    <w:p w:rsidR="00D35F18" w:rsidRDefault="00D35F18">
                      <w:pPr>
                        <w:pStyle w:val="2"/>
                        <w:spacing w:before="120"/>
                        <w:rPr>
                          <w:spacing w:val="20"/>
                          <w:sz w:val="36"/>
                        </w:rPr>
                      </w:pPr>
                      <w:r>
                        <w:rPr>
                          <w:spacing w:val="20"/>
                          <w:sz w:val="36"/>
                        </w:rPr>
                        <w:t>ПОСТАНОВЛЕНИЕ</w:t>
                      </w:r>
                    </w:p>
                  </w:txbxContent>
                </v:textbox>
                <w10:wrap type="topAndBottom" anchorx="margin" anchory="page"/>
              </v:shape>
            </w:pict>
          </mc:Fallback>
        </mc:AlternateContent>
      </w:r>
      <w:r w:rsidRPr="001D6AC6">
        <w:rPr>
          <w:noProof/>
          <w:sz w:val="40"/>
        </w:rPr>
        <mc:AlternateContent>
          <mc:Choice Requires="wps">
            <w:drawing>
              <wp:anchor distT="0" distB="2052320" distL="114300" distR="114300" simplePos="0" relativeHeight="251656704" behindDoc="0" locked="0" layoutInCell="1" allowOverlap="1" wp14:anchorId="6397CD39" wp14:editId="51A8EBDB">
                <wp:simplePos x="0" y="0"/>
                <wp:positionH relativeFrom="margin">
                  <wp:posOffset>-99060</wp:posOffset>
                </wp:positionH>
                <wp:positionV relativeFrom="page">
                  <wp:posOffset>2335530</wp:posOffset>
                </wp:positionV>
                <wp:extent cx="6191250" cy="360045"/>
                <wp:effectExtent l="0" t="0" r="0" b="0"/>
                <wp:wrapTopAndBottom/>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1250" cy="360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5F18" w:rsidRDefault="00D35F18">
                            <w:pPr>
                              <w:spacing w:before="240"/>
                              <w:rPr>
                                <w:sz w:val="24"/>
                              </w:rPr>
                            </w:pPr>
                            <w:r>
                              <w:rPr>
                                <w:sz w:val="24"/>
                                <w:u w:val="single"/>
                              </w:rPr>
                              <w:t xml:space="preserve">          </w:t>
                            </w:r>
                            <w:r w:rsidR="00455603">
                              <w:rPr>
                                <w:sz w:val="24"/>
                                <w:u w:val="single"/>
                              </w:rPr>
                              <w:t>0</w:t>
                            </w:r>
                            <w:r w:rsidR="006A353F">
                              <w:rPr>
                                <w:sz w:val="24"/>
                                <w:u w:val="single"/>
                              </w:rPr>
                              <w:t>5</w:t>
                            </w:r>
                            <w:r w:rsidR="00BE1EE6">
                              <w:rPr>
                                <w:sz w:val="24"/>
                                <w:u w:val="single"/>
                              </w:rPr>
                              <w:t>.</w:t>
                            </w:r>
                            <w:r w:rsidR="00F239E5">
                              <w:rPr>
                                <w:sz w:val="24"/>
                                <w:u w:val="single"/>
                              </w:rPr>
                              <w:t>0</w:t>
                            </w:r>
                            <w:r w:rsidR="00455603">
                              <w:rPr>
                                <w:sz w:val="24"/>
                                <w:u w:val="single"/>
                              </w:rPr>
                              <w:t>4</w:t>
                            </w:r>
                            <w:r w:rsidR="004F6B92">
                              <w:rPr>
                                <w:sz w:val="24"/>
                                <w:u w:val="single"/>
                              </w:rPr>
                              <w:t>.</w:t>
                            </w:r>
                            <w:r w:rsidR="009D442B">
                              <w:rPr>
                                <w:sz w:val="24"/>
                                <w:u w:val="single"/>
                              </w:rPr>
                              <w:t>20</w:t>
                            </w:r>
                            <w:r w:rsidR="004902AE">
                              <w:rPr>
                                <w:sz w:val="24"/>
                                <w:u w:val="single"/>
                              </w:rPr>
                              <w:t>24</w:t>
                            </w:r>
                            <w:r w:rsidR="009D442B">
                              <w:rPr>
                                <w:sz w:val="24"/>
                                <w:u w:val="single"/>
                              </w:rPr>
                              <w:t xml:space="preserve"> </w:t>
                            </w:r>
                            <w:r>
                              <w:rPr>
                                <w:sz w:val="24"/>
                                <w:u w:val="single"/>
                              </w:rPr>
                              <w:t xml:space="preserve">      </w:t>
                            </w:r>
                            <w:r w:rsidR="007A5439">
                              <w:rPr>
                                <w:sz w:val="24"/>
                                <w:u w:val="single"/>
                              </w:rPr>
                              <w:t xml:space="preserve">  </w:t>
                            </w:r>
                            <w:r>
                              <w:rPr>
                                <w:sz w:val="24"/>
                                <w:u w:val="single"/>
                              </w:rPr>
                              <w:t xml:space="preserve">  </w:t>
                            </w:r>
                            <w:r>
                              <w:rPr>
                                <w:sz w:val="24"/>
                              </w:rPr>
                              <w:t xml:space="preserve">                </w:t>
                            </w:r>
                            <w:r w:rsidR="009D442B">
                              <w:rPr>
                                <w:sz w:val="24"/>
                              </w:rPr>
                              <w:t xml:space="preserve">              </w:t>
                            </w:r>
                            <w:r>
                              <w:rPr>
                                <w:sz w:val="24"/>
                              </w:rPr>
                              <w:t xml:space="preserve">    </w:t>
                            </w:r>
                            <w:proofErr w:type="spellStart"/>
                            <w:r>
                              <w:rPr>
                                <w:sz w:val="24"/>
                              </w:rPr>
                              <w:t>Искитим</w:t>
                            </w:r>
                            <w:proofErr w:type="spellEnd"/>
                            <w:r>
                              <w:rPr>
                                <w:sz w:val="24"/>
                              </w:rPr>
                              <w:t xml:space="preserve">           </w:t>
                            </w:r>
                            <w:r>
                              <w:rPr>
                                <w:sz w:val="24"/>
                                <w:lang w:val="en-US"/>
                              </w:rPr>
                              <w:t xml:space="preserve"> </w:t>
                            </w:r>
                            <w:r>
                              <w:rPr>
                                <w:sz w:val="24"/>
                              </w:rPr>
                              <w:t xml:space="preserve">                  №</w:t>
                            </w:r>
                            <w:r>
                              <w:rPr>
                                <w:sz w:val="24"/>
                                <w:lang w:val="en-US"/>
                              </w:rPr>
                              <w:t xml:space="preserve"> </w:t>
                            </w:r>
                            <w:r>
                              <w:rPr>
                                <w:sz w:val="24"/>
                                <w:u w:val="single"/>
                                <w:lang w:val="en-US"/>
                              </w:rPr>
                              <w:t xml:space="preserve">     </w:t>
                            </w:r>
                            <w:r w:rsidR="003E0638">
                              <w:rPr>
                                <w:sz w:val="24"/>
                                <w:u w:val="single"/>
                              </w:rPr>
                              <w:t xml:space="preserve">    </w:t>
                            </w:r>
                            <w:r w:rsidR="009D442B">
                              <w:rPr>
                                <w:sz w:val="24"/>
                                <w:u w:val="single"/>
                              </w:rPr>
                              <w:t xml:space="preserve"> </w:t>
                            </w:r>
                            <w:r w:rsidR="00797B03">
                              <w:rPr>
                                <w:sz w:val="24"/>
                                <w:u w:val="single"/>
                              </w:rPr>
                              <w:t xml:space="preserve"> </w:t>
                            </w:r>
                            <w:r w:rsidR="003E0638">
                              <w:rPr>
                                <w:sz w:val="24"/>
                                <w:u w:val="single"/>
                              </w:rPr>
                              <w:t xml:space="preserve"> </w:t>
                            </w:r>
                            <w:r w:rsidR="008A1286">
                              <w:rPr>
                                <w:sz w:val="24"/>
                                <w:u w:val="single"/>
                              </w:rPr>
                              <w:t xml:space="preserve"> </w:t>
                            </w:r>
                            <w:r w:rsidR="001008F4">
                              <w:rPr>
                                <w:sz w:val="24"/>
                                <w:u w:val="single"/>
                              </w:rPr>
                              <w:t xml:space="preserve">  </w:t>
                            </w:r>
                            <w:r w:rsidR="006A353F">
                              <w:rPr>
                                <w:sz w:val="24"/>
                                <w:u w:val="single"/>
                              </w:rPr>
                              <w:t>531</w:t>
                            </w:r>
                            <w:r w:rsidR="004E5553">
                              <w:rPr>
                                <w:sz w:val="24"/>
                                <w:u w:val="single"/>
                              </w:rPr>
                              <w:t xml:space="preserve"> </w:t>
                            </w:r>
                            <w:r w:rsidR="00280013">
                              <w:rPr>
                                <w:sz w:val="24"/>
                                <w:u w:val="single"/>
                              </w:rPr>
                              <w:t xml:space="preserve"> </w:t>
                            </w:r>
                            <w:r w:rsidR="00797B03">
                              <w:rPr>
                                <w:sz w:val="24"/>
                                <w:u w:val="single"/>
                              </w:rPr>
                              <w:t xml:space="preserve">  </w:t>
                            </w:r>
                            <w:r w:rsidR="00C32CBD">
                              <w:rPr>
                                <w:sz w:val="24"/>
                                <w:u w:val="single"/>
                              </w:rPr>
                              <w:t xml:space="preserve"> </w:t>
                            </w:r>
                            <w:r w:rsidR="00797B03">
                              <w:rPr>
                                <w:sz w:val="24"/>
                                <w:u w:val="single"/>
                              </w:rPr>
                              <w:t xml:space="preserve"> </w:t>
                            </w:r>
                            <w:r w:rsidR="008A1286">
                              <w:rPr>
                                <w:sz w:val="24"/>
                                <w:u w:val="single"/>
                              </w:rPr>
                              <w:t xml:space="preserve"> </w:t>
                            </w:r>
                            <w:r w:rsidR="000A66A6">
                              <w:rPr>
                                <w:sz w:val="24"/>
                                <w:u w:val="single"/>
                              </w:rPr>
                              <w:t xml:space="preserve"> </w:t>
                            </w:r>
                            <w:r w:rsidR="00280013">
                              <w:rPr>
                                <w:sz w:val="24"/>
                                <w:u w:val="single"/>
                              </w:rPr>
                              <w:t xml:space="preserve"> </w:t>
                            </w:r>
                            <w:r>
                              <w:rPr>
                                <w:sz w:val="24"/>
                                <w:u w:val="single"/>
                                <w:lang w:val="en-US"/>
                              </w:rPr>
                              <w:t xml:space="preserve">       </w:t>
                            </w:r>
                          </w:p>
                          <w:p w:rsidR="00D35F18" w:rsidRDefault="00D35F18"/>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8" type="#_x0000_t202" style="position:absolute;left:0;text-align:left;margin-left:-7.8pt;margin-top:183.9pt;width:487.5pt;height:28.35pt;z-index:251656704;visibility:visible;mso-wrap-style:square;mso-width-percent:0;mso-height-percent:0;mso-wrap-distance-left:9pt;mso-wrap-distance-top:0;mso-wrap-distance-right:9pt;mso-wrap-distance-bottom:161.6pt;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vdQrwIAALAFAAAOAAAAZHJzL2Uyb0RvYy54bWysVG1vmzAQ/j5p/8Hyd8pLCQ2opEpCmCZ1&#10;L1K7H+CACdbAZrYT6Kb9951NSJNWk6ZtfLAO+/zcPXeP7/ZuaBt0oFIxwVPsX3kYUV6IkvFdir88&#10;5s4cI6UJL0kjOE3xE1X4bvH2zW3fJTQQtWhKKhGAcJX0XYprrbvEdVVR05aoK9FRDoeVkC3R8Ct3&#10;bilJD+ht4waeF7m9kGUnRUGVgt1sPMQLi19VtNCfqkpRjZoUQ27artKuW7O6i1uS7CTpalYc0yB/&#10;kUVLGIegJ6iMaIL2kr2CalkhhRKVvipE64qqYgW1HICN771g81CTjlouUBzVncqk/h9s8fHwWSJW&#10;pjjAiJMWWvRIB41WYkChqU7fqQScHjpw0wNsQ5ctU9Xdi+KrQlysa8J3dCml6GtKSsjONzfds6sj&#10;jjIg2/6DKCEM2WthgYZKtqZ0UAwE6NClp1NnTCoFbEZ+7AczOCrg7DryvHBmQ5Bkut1Jpd9R0SJj&#10;pFhC5y06OdwrbbIhyeRignGRs6ax3W/4xQY4jjsQG66aM5OFbeaP2Is38808dMIg2jihl2XOMl+H&#10;TpT7N7PsOluvM/+nieuHSc3KknITZhKWH/5Z444SHyVxkpYSDSsNnElJyd123Uh0ICDs3H7Hgpy5&#10;uZdp2CIAlxeU/CD0VkHs5NH8xgnzcObEN97c8fx4FUdeGIdZfknpnnH675RQn+J4FsxGMf2Wm2e/&#10;19xI0jINo6NhbYrnJyeSGAlueGlbqwlrRvusFCb951JAu6dGW8EajY5q1cN2OL4MADNi3oryCRQs&#10;BQgMtAhjD4xayO8Y9TBCUqy+7YmkGDXvObwCM28mQ07GdjIIL+BqijVGo7nW41zad5LtakAe3xkX&#10;S3gpFbMifs7i+L5gLFguxxFm5s75v/V6HrSLXwAAAP//AwBQSwMEFAAGAAgAAAAhAKRJmuPhAAAA&#10;CwEAAA8AAABkcnMvZG93bnJldi54bWxMj8FOwzAQRO9I/IO1SNxapyUJJGRTVQhOlRBpOHB0Yjex&#10;Gq9D7Lbh73FPcFzt08ybYjObgZ3V5LQlhNUyAqaotVJTh/BZvy2egDkvSIrBkkL4UQ425e1NIXJp&#10;L1Sp8953LISQywVC7/2Yc+7aXhnhlnZUFH4HOxnhwzl1XE7iEsLNwNdRlHIjNIWGXozqpVftcX8y&#10;CNsvql7193vzUR0qXddZRLv0iHh/N2+fgXk1+z8YrvpBHcrg1NgTSccGhMUqSQOK8JA+hg2ByJIs&#10;BtYgxOs4AV4W/P+G8hcAAP//AwBQSwECLQAUAAYACAAAACEAtoM4kv4AAADhAQAAEwAAAAAAAAAA&#10;AAAAAAAAAAAAW0NvbnRlbnRfVHlwZXNdLnhtbFBLAQItABQABgAIAAAAIQA4/SH/1gAAAJQBAAAL&#10;AAAAAAAAAAAAAAAAAC8BAABfcmVscy8ucmVsc1BLAQItABQABgAIAAAAIQAAuvdQrwIAALAFAAAO&#10;AAAAAAAAAAAAAAAAAC4CAABkcnMvZTJvRG9jLnhtbFBLAQItABQABgAIAAAAIQCkSZrj4QAAAAsB&#10;AAAPAAAAAAAAAAAAAAAAAAkFAABkcnMvZG93bnJldi54bWxQSwUGAAAAAAQABADzAAAAFwYAAAAA&#10;" filled="f" stroked="f">
                <v:textbox inset="0,0,0,0">
                  <w:txbxContent>
                    <w:p w:rsidR="00D35F18" w:rsidRDefault="00D35F18">
                      <w:pPr>
                        <w:spacing w:before="240"/>
                        <w:rPr>
                          <w:sz w:val="24"/>
                        </w:rPr>
                      </w:pPr>
                      <w:r>
                        <w:rPr>
                          <w:sz w:val="24"/>
                          <w:u w:val="single"/>
                        </w:rPr>
                        <w:t xml:space="preserve">          </w:t>
                      </w:r>
                      <w:r w:rsidR="00455603">
                        <w:rPr>
                          <w:sz w:val="24"/>
                          <w:u w:val="single"/>
                        </w:rPr>
                        <w:t>0</w:t>
                      </w:r>
                      <w:r w:rsidR="006A353F">
                        <w:rPr>
                          <w:sz w:val="24"/>
                          <w:u w:val="single"/>
                        </w:rPr>
                        <w:t>5</w:t>
                      </w:r>
                      <w:r w:rsidR="00BE1EE6">
                        <w:rPr>
                          <w:sz w:val="24"/>
                          <w:u w:val="single"/>
                        </w:rPr>
                        <w:t>.</w:t>
                      </w:r>
                      <w:r w:rsidR="00F239E5">
                        <w:rPr>
                          <w:sz w:val="24"/>
                          <w:u w:val="single"/>
                        </w:rPr>
                        <w:t>0</w:t>
                      </w:r>
                      <w:r w:rsidR="00455603">
                        <w:rPr>
                          <w:sz w:val="24"/>
                          <w:u w:val="single"/>
                        </w:rPr>
                        <w:t>4</w:t>
                      </w:r>
                      <w:r w:rsidR="004F6B92">
                        <w:rPr>
                          <w:sz w:val="24"/>
                          <w:u w:val="single"/>
                        </w:rPr>
                        <w:t>.</w:t>
                      </w:r>
                      <w:r w:rsidR="009D442B">
                        <w:rPr>
                          <w:sz w:val="24"/>
                          <w:u w:val="single"/>
                        </w:rPr>
                        <w:t>20</w:t>
                      </w:r>
                      <w:r w:rsidR="004902AE">
                        <w:rPr>
                          <w:sz w:val="24"/>
                          <w:u w:val="single"/>
                        </w:rPr>
                        <w:t>24</w:t>
                      </w:r>
                      <w:r w:rsidR="009D442B">
                        <w:rPr>
                          <w:sz w:val="24"/>
                          <w:u w:val="single"/>
                        </w:rPr>
                        <w:t xml:space="preserve"> </w:t>
                      </w:r>
                      <w:r>
                        <w:rPr>
                          <w:sz w:val="24"/>
                          <w:u w:val="single"/>
                        </w:rPr>
                        <w:t xml:space="preserve">      </w:t>
                      </w:r>
                      <w:r w:rsidR="007A5439">
                        <w:rPr>
                          <w:sz w:val="24"/>
                          <w:u w:val="single"/>
                        </w:rPr>
                        <w:t xml:space="preserve">  </w:t>
                      </w:r>
                      <w:r>
                        <w:rPr>
                          <w:sz w:val="24"/>
                          <w:u w:val="single"/>
                        </w:rPr>
                        <w:t xml:space="preserve">  </w:t>
                      </w:r>
                      <w:r>
                        <w:rPr>
                          <w:sz w:val="24"/>
                        </w:rPr>
                        <w:t xml:space="preserve">                </w:t>
                      </w:r>
                      <w:r w:rsidR="009D442B">
                        <w:rPr>
                          <w:sz w:val="24"/>
                        </w:rPr>
                        <w:t xml:space="preserve">              </w:t>
                      </w:r>
                      <w:r>
                        <w:rPr>
                          <w:sz w:val="24"/>
                        </w:rPr>
                        <w:t xml:space="preserve">    </w:t>
                      </w:r>
                      <w:proofErr w:type="spellStart"/>
                      <w:r>
                        <w:rPr>
                          <w:sz w:val="24"/>
                        </w:rPr>
                        <w:t>Искитим</w:t>
                      </w:r>
                      <w:proofErr w:type="spellEnd"/>
                      <w:r>
                        <w:rPr>
                          <w:sz w:val="24"/>
                        </w:rPr>
                        <w:t xml:space="preserve">           </w:t>
                      </w:r>
                      <w:r>
                        <w:rPr>
                          <w:sz w:val="24"/>
                          <w:lang w:val="en-US"/>
                        </w:rPr>
                        <w:t xml:space="preserve"> </w:t>
                      </w:r>
                      <w:r>
                        <w:rPr>
                          <w:sz w:val="24"/>
                        </w:rPr>
                        <w:t xml:space="preserve">                  №</w:t>
                      </w:r>
                      <w:r>
                        <w:rPr>
                          <w:sz w:val="24"/>
                          <w:lang w:val="en-US"/>
                        </w:rPr>
                        <w:t xml:space="preserve"> </w:t>
                      </w:r>
                      <w:r>
                        <w:rPr>
                          <w:sz w:val="24"/>
                          <w:u w:val="single"/>
                          <w:lang w:val="en-US"/>
                        </w:rPr>
                        <w:t xml:space="preserve">     </w:t>
                      </w:r>
                      <w:r w:rsidR="003E0638">
                        <w:rPr>
                          <w:sz w:val="24"/>
                          <w:u w:val="single"/>
                        </w:rPr>
                        <w:t xml:space="preserve">    </w:t>
                      </w:r>
                      <w:r w:rsidR="009D442B">
                        <w:rPr>
                          <w:sz w:val="24"/>
                          <w:u w:val="single"/>
                        </w:rPr>
                        <w:t xml:space="preserve"> </w:t>
                      </w:r>
                      <w:r w:rsidR="00797B03">
                        <w:rPr>
                          <w:sz w:val="24"/>
                          <w:u w:val="single"/>
                        </w:rPr>
                        <w:t xml:space="preserve"> </w:t>
                      </w:r>
                      <w:r w:rsidR="003E0638">
                        <w:rPr>
                          <w:sz w:val="24"/>
                          <w:u w:val="single"/>
                        </w:rPr>
                        <w:t xml:space="preserve"> </w:t>
                      </w:r>
                      <w:r w:rsidR="008A1286">
                        <w:rPr>
                          <w:sz w:val="24"/>
                          <w:u w:val="single"/>
                        </w:rPr>
                        <w:t xml:space="preserve"> </w:t>
                      </w:r>
                      <w:r w:rsidR="001008F4">
                        <w:rPr>
                          <w:sz w:val="24"/>
                          <w:u w:val="single"/>
                        </w:rPr>
                        <w:t xml:space="preserve">  </w:t>
                      </w:r>
                      <w:r w:rsidR="006A353F">
                        <w:rPr>
                          <w:sz w:val="24"/>
                          <w:u w:val="single"/>
                        </w:rPr>
                        <w:t>531</w:t>
                      </w:r>
                      <w:r w:rsidR="004E5553">
                        <w:rPr>
                          <w:sz w:val="24"/>
                          <w:u w:val="single"/>
                        </w:rPr>
                        <w:t xml:space="preserve"> </w:t>
                      </w:r>
                      <w:r w:rsidR="00280013">
                        <w:rPr>
                          <w:sz w:val="24"/>
                          <w:u w:val="single"/>
                        </w:rPr>
                        <w:t xml:space="preserve"> </w:t>
                      </w:r>
                      <w:r w:rsidR="00797B03">
                        <w:rPr>
                          <w:sz w:val="24"/>
                          <w:u w:val="single"/>
                        </w:rPr>
                        <w:t xml:space="preserve">  </w:t>
                      </w:r>
                      <w:r w:rsidR="00C32CBD">
                        <w:rPr>
                          <w:sz w:val="24"/>
                          <w:u w:val="single"/>
                        </w:rPr>
                        <w:t xml:space="preserve"> </w:t>
                      </w:r>
                      <w:r w:rsidR="00797B03">
                        <w:rPr>
                          <w:sz w:val="24"/>
                          <w:u w:val="single"/>
                        </w:rPr>
                        <w:t xml:space="preserve"> </w:t>
                      </w:r>
                      <w:r w:rsidR="008A1286">
                        <w:rPr>
                          <w:sz w:val="24"/>
                          <w:u w:val="single"/>
                        </w:rPr>
                        <w:t xml:space="preserve"> </w:t>
                      </w:r>
                      <w:r w:rsidR="000A66A6">
                        <w:rPr>
                          <w:sz w:val="24"/>
                          <w:u w:val="single"/>
                        </w:rPr>
                        <w:t xml:space="preserve"> </w:t>
                      </w:r>
                      <w:r w:rsidR="00280013">
                        <w:rPr>
                          <w:sz w:val="24"/>
                          <w:u w:val="single"/>
                        </w:rPr>
                        <w:t xml:space="preserve"> </w:t>
                      </w:r>
                      <w:r>
                        <w:rPr>
                          <w:sz w:val="24"/>
                          <w:u w:val="single"/>
                          <w:lang w:val="en-US"/>
                        </w:rPr>
                        <w:t xml:space="preserve">       </w:t>
                      </w:r>
                    </w:p>
                    <w:p w:rsidR="00D35F18" w:rsidRDefault="00D35F18"/>
                  </w:txbxContent>
                </v:textbox>
                <w10:wrap type="topAndBottom" anchorx="margin" anchory="page"/>
              </v:shape>
            </w:pict>
          </mc:Fallback>
        </mc:AlternateContent>
      </w:r>
      <w:r w:rsidR="001008F4" w:rsidRPr="001008F4">
        <w:rPr>
          <w:sz w:val="28"/>
        </w:rPr>
        <w:t xml:space="preserve"> </w:t>
      </w:r>
      <w:r w:rsidR="006A353F" w:rsidRPr="006A353F">
        <w:rPr>
          <w:sz w:val="28"/>
          <w:szCs w:val="24"/>
          <w:lang w:val="x-none" w:eastAsia="x-none"/>
        </w:rPr>
        <w:t xml:space="preserve">В соответствии с подпунктом 10 пункта 3.3 статьи 32 Федерального закона от 12.01.1996 № 7-ФЗ «О некоммерческих организациях», пунктом 10 статьи 2 Федерального закона от 03.11.2006 № 174-ФЗ «Об автономных учреждениях», приказом Министерства финансов Российской Федерации от 02.11.2021 № 171н «Об утверждении общих требованиях к порядку составления и утверждения отчета о результатах деятельности государственного (муниципального) учреждения и об использовании закрепленного за ним государственного (муниципального) имущества», администрация города </w:t>
      </w:r>
      <w:proofErr w:type="spellStart"/>
      <w:r w:rsidR="006A353F" w:rsidRPr="006A353F">
        <w:rPr>
          <w:sz w:val="28"/>
          <w:szCs w:val="24"/>
          <w:lang w:val="x-none" w:eastAsia="x-none"/>
        </w:rPr>
        <w:t>Искитима</w:t>
      </w:r>
      <w:proofErr w:type="spellEnd"/>
    </w:p>
    <w:p w:rsidR="008F64B3" w:rsidRPr="001008F4" w:rsidRDefault="008F64B3" w:rsidP="00455603">
      <w:pPr>
        <w:jc w:val="both"/>
        <w:rPr>
          <w:sz w:val="28"/>
        </w:rPr>
      </w:pPr>
    </w:p>
    <w:p w:rsidR="001008F4" w:rsidRDefault="001008F4" w:rsidP="001008F4">
      <w:pPr>
        <w:ind w:firstLine="720"/>
        <w:jc w:val="both"/>
        <w:rPr>
          <w:sz w:val="28"/>
        </w:rPr>
      </w:pPr>
      <w:r w:rsidRPr="001008F4">
        <w:rPr>
          <w:sz w:val="28"/>
        </w:rPr>
        <w:t xml:space="preserve"> ПОСТАНОВЛЯЕТ:</w:t>
      </w:r>
    </w:p>
    <w:p w:rsidR="001008F4" w:rsidRPr="001008F4" w:rsidRDefault="001008F4" w:rsidP="001008F4">
      <w:pPr>
        <w:ind w:firstLine="720"/>
        <w:jc w:val="both"/>
        <w:rPr>
          <w:sz w:val="28"/>
        </w:rPr>
      </w:pPr>
    </w:p>
    <w:p w:rsidR="006A353F" w:rsidRPr="006A353F" w:rsidRDefault="006A353F" w:rsidP="006A353F">
      <w:pPr>
        <w:numPr>
          <w:ilvl w:val="0"/>
          <w:numId w:val="34"/>
        </w:numPr>
        <w:shd w:val="clear" w:color="auto" w:fill="FFFFFF"/>
        <w:tabs>
          <w:tab w:val="clear" w:pos="992"/>
          <w:tab w:val="left" w:pos="993"/>
        </w:tabs>
        <w:suppressAutoHyphens/>
        <w:ind w:left="0" w:firstLine="709"/>
        <w:jc w:val="both"/>
        <w:rPr>
          <w:sz w:val="24"/>
          <w:szCs w:val="24"/>
          <w:lang w:eastAsia="zh-CN"/>
        </w:rPr>
      </w:pPr>
      <w:r w:rsidRPr="006A353F">
        <w:rPr>
          <w:sz w:val="28"/>
          <w:szCs w:val="28"/>
          <w:lang w:eastAsia="zh-CN"/>
        </w:rPr>
        <w:t xml:space="preserve">Утвердить прилагаемый Порядок составления и утверждения отчета о результатах </w:t>
      </w:r>
      <w:proofErr w:type="gramStart"/>
      <w:r w:rsidRPr="006A353F">
        <w:rPr>
          <w:sz w:val="28"/>
          <w:szCs w:val="28"/>
          <w:lang w:eastAsia="zh-CN"/>
        </w:rPr>
        <w:t xml:space="preserve">деятельности муниципального учреждения города </w:t>
      </w:r>
      <w:proofErr w:type="spellStart"/>
      <w:r w:rsidRPr="006A353F">
        <w:rPr>
          <w:sz w:val="28"/>
          <w:szCs w:val="28"/>
          <w:lang w:eastAsia="zh-CN"/>
        </w:rPr>
        <w:t>Искитима</w:t>
      </w:r>
      <w:proofErr w:type="spellEnd"/>
      <w:r w:rsidRPr="006A353F">
        <w:rPr>
          <w:sz w:val="28"/>
          <w:szCs w:val="28"/>
          <w:lang w:eastAsia="zh-CN"/>
        </w:rPr>
        <w:t xml:space="preserve"> Новосибирской области</w:t>
      </w:r>
      <w:proofErr w:type="gramEnd"/>
      <w:r w:rsidRPr="006A353F">
        <w:rPr>
          <w:sz w:val="28"/>
          <w:szCs w:val="28"/>
          <w:lang w:eastAsia="zh-CN"/>
        </w:rPr>
        <w:t xml:space="preserve"> и об использовании закрепленного за ним муниципального имущества.</w:t>
      </w:r>
    </w:p>
    <w:p w:rsidR="006A353F" w:rsidRPr="006A353F" w:rsidRDefault="006A353F" w:rsidP="006A353F">
      <w:pPr>
        <w:numPr>
          <w:ilvl w:val="0"/>
          <w:numId w:val="34"/>
        </w:numPr>
        <w:shd w:val="clear" w:color="auto" w:fill="FFFFFF"/>
        <w:tabs>
          <w:tab w:val="clear" w:pos="992"/>
          <w:tab w:val="left" w:pos="993"/>
        </w:tabs>
        <w:suppressAutoHyphens/>
        <w:ind w:left="0" w:firstLine="709"/>
        <w:jc w:val="both"/>
        <w:rPr>
          <w:sz w:val="24"/>
          <w:szCs w:val="24"/>
          <w:lang w:eastAsia="zh-CN"/>
        </w:rPr>
      </w:pPr>
      <w:r w:rsidRPr="006A353F">
        <w:rPr>
          <w:sz w:val="28"/>
          <w:szCs w:val="28"/>
          <w:lang w:eastAsia="zh-CN"/>
        </w:rPr>
        <w:t xml:space="preserve">Признать </w:t>
      </w:r>
      <w:r w:rsidRPr="006A353F">
        <w:rPr>
          <w:rFonts w:ascii="Times New Roman CYR" w:hAnsi="Times New Roman CYR" w:cs="Times New Roman CYR"/>
          <w:sz w:val="28"/>
          <w:szCs w:val="28"/>
          <w:lang w:eastAsia="zh-CN"/>
        </w:rPr>
        <w:t xml:space="preserve">утратившими силу </w:t>
      </w:r>
      <w:proofErr w:type="gramStart"/>
      <w:r w:rsidRPr="006A353F">
        <w:rPr>
          <w:rFonts w:ascii="Times New Roman CYR" w:hAnsi="Times New Roman CYR" w:cs="Times New Roman CYR"/>
          <w:sz w:val="28"/>
          <w:szCs w:val="28"/>
          <w:lang w:eastAsia="zh-CN"/>
        </w:rPr>
        <w:t xml:space="preserve">постановления администрации города </w:t>
      </w:r>
      <w:proofErr w:type="spellStart"/>
      <w:r w:rsidRPr="006A353F">
        <w:rPr>
          <w:rFonts w:ascii="Times New Roman CYR" w:hAnsi="Times New Roman CYR" w:cs="Times New Roman CYR"/>
          <w:sz w:val="28"/>
          <w:szCs w:val="28"/>
          <w:lang w:eastAsia="zh-CN"/>
        </w:rPr>
        <w:t>Искитима</w:t>
      </w:r>
      <w:proofErr w:type="spellEnd"/>
      <w:r w:rsidRPr="006A353F">
        <w:rPr>
          <w:rFonts w:ascii="Times New Roman CYR" w:hAnsi="Times New Roman CYR" w:cs="Times New Roman CYR"/>
          <w:sz w:val="28"/>
          <w:szCs w:val="28"/>
          <w:lang w:eastAsia="zh-CN"/>
        </w:rPr>
        <w:t xml:space="preserve"> Новосибирской области</w:t>
      </w:r>
      <w:proofErr w:type="gramEnd"/>
      <w:r w:rsidRPr="006A353F">
        <w:rPr>
          <w:rFonts w:ascii="Times New Roman CYR" w:hAnsi="Times New Roman CYR" w:cs="Times New Roman CYR"/>
          <w:sz w:val="28"/>
          <w:szCs w:val="28"/>
          <w:lang w:eastAsia="zh-CN"/>
        </w:rPr>
        <w:t>:</w:t>
      </w:r>
    </w:p>
    <w:p w:rsidR="006A353F" w:rsidRPr="006A353F" w:rsidRDefault="006A353F" w:rsidP="006A353F">
      <w:pPr>
        <w:shd w:val="clear" w:color="auto" w:fill="FFFFFF"/>
        <w:tabs>
          <w:tab w:val="left" w:pos="993"/>
        </w:tabs>
        <w:suppressAutoHyphens/>
        <w:ind w:firstLine="709"/>
        <w:jc w:val="both"/>
        <w:rPr>
          <w:sz w:val="24"/>
          <w:szCs w:val="24"/>
          <w:lang w:eastAsia="zh-CN"/>
        </w:rPr>
      </w:pPr>
      <w:r>
        <w:rPr>
          <w:rFonts w:ascii="Times New Roman CYR" w:hAnsi="Times New Roman CYR" w:cs="Times New Roman CYR"/>
          <w:sz w:val="28"/>
          <w:szCs w:val="28"/>
          <w:lang w:eastAsia="zh-CN"/>
        </w:rPr>
        <w:t>2.1.</w:t>
      </w:r>
      <w:r w:rsidRPr="006A353F">
        <w:rPr>
          <w:rFonts w:ascii="Times New Roman CYR" w:hAnsi="Times New Roman CYR" w:cs="Times New Roman CYR"/>
          <w:sz w:val="28"/>
          <w:szCs w:val="28"/>
          <w:lang w:eastAsia="zh-CN"/>
        </w:rPr>
        <w:t xml:space="preserve">от 17.02.2020 № 160 «Об утверждении Порядка </w:t>
      </w:r>
      <w:r w:rsidRPr="006A353F">
        <w:rPr>
          <w:sz w:val="28"/>
          <w:szCs w:val="28"/>
          <w:lang w:eastAsia="zh-CN"/>
        </w:rPr>
        <w:t xml:space="preserve">составления и утверждения отчета о результатах </w:t>
      </w:r>
      <w:proofErr w:type="gramStart"/>
      <w:r w:rsidRPr="006A353F">
        <w:rPr>
          <w:sz w:val="28"/>
          <w:szCs w:val="28"/>
          <w:lang w:eastAsia="zh-CN"/>
        </w:rPr>
        <w:t xml:space="preserve">деятельности муниципального учреждения города </w:t>
      </w:r>
      <w:proofErr w:type="spellStart"/>
      <w:r w:rsidRPr="006A353F">
        <w:rPr>
          <w:sz w:val="28"/>
          <w:szCs w:val="28"/>
          <w:lang w:eastAsia="zh-CN"/>
        </w:rPr>
        <w:t>Искитима</w:t>
      </w:r>
      <w:proofErr w:type="spellEnd"/>
      <w:r w:rsidRPr="006A353F">
        <w:rPr>
          <w:sz w:val="28"/>
          <w:szCs w:val="28"/>
          <w:lang w:eastAsia="zh-CN"/>
        </w:rPr>
        <w:t xml:space="preserve"> Новосибирской области</w:t>
      </w:r>
      <w:proofErr w:type="gramEnd"/>
      <w:r w:rsidRPr="006A353F">
        <w:rPr>
          <w:sz w:val="28"/>
          <w:szCs w:val="28"/>
          <w:lang w:eastAsia="zh-CN"/>
        </w:rPr>
        <w:t xml:space="preserve"> и об использовании закрепленного за ним муниципального имущества»;</w:t>
      </w:r>
    </w:p>
    <w:p w:rsidR="006A353F" w:rsidRPr="006A353F" w:rsidRDefault="006A353F" w:rsidP="006A353F">
      <w:pPr>
        <w:shd w:val="clear" w:color="auto" w:fill="FFFFFF"/>
        <w:tabs>
          <w:tab w:val="left" w:pos="993"/>
        </w:tabs>
        <w:suppressAutoHyphens/>
        <w:ind w:firstLine="709"/>
        <w:jc w:val="both"/>
        <w:rPr>
          <w:sz w:val="24"/>
          <w:szCs w:val="24"/>
          <w:lang w:eastAsia="zh-CN"/>
        </w:rPr>
      </w:pPr>
      <w:r w:rsidRPr="006A353F">
        <w:rPr>
          <w:rFonts w:ascii="Times New Roman CYR" w:hAnsi="Times New Roman CYR" w:cs="Times New Roman CYR"/>
          <w:sz w:val="28"/>
          <w:szCs w:val="28"/>
          <w:lang w:eastAsia="zh-CN"/>
        </w:rPr>
        <w:t xml:space="preserve">2.2. от 26.02.2021 № 246 «О внесении изменений в Порядок </w:t>
      </w:r>
      <w:r w:rsidRPr="006A353F">
        <w:rPr>
          <w:sz w:val="28"/>
          <w:szCs w:val="28"/>
          <w:lang w:eastAsia="zh-CN"/>
        </w:rPr>
        <w:t xml:space="preserve">составления и утверждения отчета о результатах </w:t>
      </w:r>
      <w:proofErr w:type="gramStart"/>
      <w:r w:rsidRPr="006A353F">
        <w:rPr>
          <w:sz w:val="28"/>
          <w:szCs w:val="28"/>
          <w:lang w:eastAsia="zh-CN"/>
        </w:rPr>
        <w:t xml:space="preserve">деятельности муниципального учреждения города </w:t>
      </w:r>
      <w:proofErr w:type="spellStart"/>
      <w:r w:rsidRPr="006A353F">
        <w:rPr>
          <w:sz w:val="28"/>
          <w:szCs w:val="28"/>
          <w:lang w:eastAsia="zh-CN"/>
        </w:rPr>
        <w:t>Искитима</w:t>
      </w:r>
      <w:proofErr w:type="spellEnd"/>
      <w:r w:rsidRPr="006A353F">
        <w:rPr>
          <w:sz w:val="28"/>
          <w:szCs w:val="28"/>
          <w:lang w:eastAsia="zh-CN"/>
        </w:rPr>
        <w:t xml:space="preserve"> Новосибирской области</w:t>
      </w:r>
      <w:proofErr w:type="gramEnd"/>
      <w:r w:rsidRPr="006A353F">
        <w:rPr>
          <w:sz w:val="28"/>
          <w:szCs w:val="28"/>
          <w:lang w:eastAsia="zh-CN"/>
        </w:rPr>
        <w:t xml:space="preserve"> и об использовании закрепленного за </w:t>
      </w:r>
      <w:r w:rsidRPr="006A353F">
        <w:rPr>
          <w:sz w:val="28"/>
          <w:szCs w:val="28"/>
          <w:lang w:eastAsia="zh-CN"/>
        </w:rPr>
        <w:lastRenderedPageBreak/>
        <w:t xml:space="preserve">ним муниципального имущества, утвержденного постановлением администрации города </w:t>
      </w:r>
      <w:proofErr w:type="spellStart"/>
      <w:r w:rsidRPr="006A353F">
        <w:rPr>
          <w:sz w:val="28"/>
          <w:szCs w:val="28"/>
          <w:lang w:eastAsia="zh-CN"/>
        </w:rPr>
        <w:t>Искитима</w:t>
      </w:r>
      <w:proofErr w:type="spellEnd"/>
      <w:r w:rsidRPr="006A353F">
        <w:rPr>
          <w:sz w:val="28"/>
          <w:szCs w:val="28"/>
          <w:lang w:eastAsia="zh-CN"/>
        </w:rPr>
        <w:t xml:space="preserve"> Новосибирской области от 17.02.2020 № 160»;</w:t>
      </w:r>
    </w:p>
    <w:p w:rsidR="006A353F" w:rsidRPr="006A353F" w:rsidRDefault="006A353F" w:rsidP="006A353F">
      <w:pPr>
        <w:shd w:val="clear" w:color="auto" w:fill="FFFFFF"/>
        <w:tabs>
          <w:tab w:val="left" w:pos="993"/>
        </w:tabs>
        <w:suppressAutoHyphens/>
        <w:ind w:firstLine="709"/>
        <w:jc w:val="both"/>
        <w:rPr>
          <w:sz w:val="24"/>
          <w:szCs w:val="24"/>
          <w:lang w:eastAsia="zh-CN"/>
        </w:rPr>
      </w:pPr>
      <w:r w:rsidRPr="006A353F">
        <w:rPr>
          <w:rFonts w:ascii="Times New Roman CYR" w:hAnsi="Times New Roman CYR" w:cs="Times New Roman CYR"/>
          <w:sz w:val="28"/>
          <w:szCs w:val="28"/>
          <w:lang w:eastAsia="zh-CN"/>
        </w:rPr>
        <w:t xml:space="preserve">2.3. от 04.03.2021 № 292 «О внесении изменений в Порядок </w:t>
      </w:r>
      <w:r w:rsidRPr="006A353F">
        <w:rPr>
          <w:sz w:val="28"/>
          <w:szCs w:val="28"/>
          <w:lang w:eastAsia="zh-CN"/>
        </w:rPr>
        <w:t xml:space="preserve">составления и утверждения отчета о результатах </w:t>
      </w:r>
      <w:proofErr w:type="gramStart"/>
      <w:r w:rsidRPr="006A353F">
        <w:rPr>
          <w:sz w:val="28"/>
          <w:szCs w:val="28"/>
          <w:lang w:eastAsia="zh-CN"/>
        </w:rPr>
        <w:t xml:space="preserve">деятельности муниципального учреждения города </w:t>
      </w:r>
      <w:proofErr w:type="spellStart"/>
      <w:r w:rsidRPr="006A353F">
        <w:rPr>
          <w:sz w:val="28"/>
          <w:szCs w:val="28"/>
          <w:lang w:eastAsia="zh-CN"/>
        </w:rPr>
        <w:t>Искитима</w:t>
      </w:r>
      <w:proofErr w:type="spellEnd"/>
      <w:r w:rsidRPr="006A353F">
        <w:rPr>
          <w:sz w:val="28"/>
          <w:szCs w:val="28"/>
          <w:lang w:eastAsia="zh-CN"/>
        </w:rPr>
        <w:t xml:space="preserve"> Новосибирской области</w:t>
      </w:r>
      <w:proofErr w:type="gramEnd"/>
      <w:r w:rsidRPr="006A353F">
        <w:rPr>
          <w:sz w:val="28"/>
          <w:szCs w:val="28"/>
          <w:lang w:eastAsia="zh-CN"/>
        </w:rPr>
        <w:t xml:space="preserve"> и об использовании закрепленного за ним муниципального имущества, утвержденного постановлением администрации города </w:t>
      </w:r>
      <w:proofErr w:type="spellStart"/>
      <w:r w:rsidRPr="006A353F">
        <w:rPr>
          <w:sz w:val="28"/>
          <w:szCs w:val="28"/>
          <w:lang w:eastAsia="zh-CN"/>
        </w:rPr>
        <w:t>Искитима</w:t>
      </w:r>
      <w:proofErr w:type="spellEnd"/>
      <w:r w:rsidRPr="006A353F">
        <w:rPr>
          <w:sz w:val="28"/>
          <w:szCs w:val="28"/>
          <w:lang w:eastAsia="zh-CN"/>
        </w:rPr>
        <w:t xml:space="preserve"> Новосибирской области от 17.02.2020 № 160».</w:t>
      </w:r>
      <w:r w:rsidRPr="006A353F">
        <w:rPr>
          <w:sz w:val="24"/>
          <w:szCs w:val="24"/>
          <w:lang w:eastAsia="zh-CN"/>
        </w:rPr>
        <w:t xml:space="preserve"> </w:t>
      </w:r>
    </w:p>
    <w:p w:rsidR="006A353F" w:rsidRPr="006A353F" w:rsidRDefault="006A353F" w:rsidP="006A353F">
      <w:pPr>
        <w:shd w:val="clear" w:color="auto" w:fill="FFFFFF"/>
        <w:tabs>
          <w:tab w:val="left" w:pos="993"/>
        </w:tabs>
        <w:suppressAutoHyphens/>
        <w:ind w:firstLine="709"/>
        <w:jc w:val="both"/>
        <w:rPr>
          <w:sz w:val="28"/>
          <w:szCs w:val="28"/>
          <w:lang w:eastAsia="zh-CN"/>
        </w:rPr>
      </w:pPr>
      <w:r>
        <w:rPr>
          <w:sz w:val="28"/>
          <w:szCs w:val="28"/>
          <w:lang w:eastAsia="zh-CN"/>
        </w:rPr>
        <w:t>3.</w:t>
      </w:r>
      <w:r w:rsidRPr="006A353F">
        <w:rPr>
          <w:sz w:val="28"/>
          <w:szCs w:val="28"/>
          <w:lang w:eastAsia="zh-CN"/>
        </w:rPr>
        <w:t>Настоящее постановление вступает в силу с момента опубликования.</w:t>
      </w:r>
    </w:p>
    <w:p w:rsidR="006A353F" w:rsidRPr="006A353F" w:rsidRDefault="006A353F" w:rsidP="006A353F">
      <w:pPr>
        <w:shd w:val="clear" w:color="auto" w:fill="FFFFFF"/>
        <w:tabs>
          <w:tab w:val="left" w:pos="993"/>
        </w:tabs>
        <w:suppressAutoHyphens/>
        <w:ind w:firstLine="709"/>
        <w:jc w:val="both"/>
        <w:rPr>
          <w:sz w:val="28"/>
          <w:szCs w:val="28"/>
          <w:lang w:eastAsia="zh-CN"/>
        </w:rPr>
      </w:pPr>
      <w:r>
        <w:rPr>
          <w:sz w:val="28"/>
          <w:szCs w:val="28"/>
          <w:lang w:eastAsia="zh-CN"/>
        </w:rPr>
        <w:t>4.</w:t>
      </w:r>
      <w:r w:rsidRPr="006A353F">
        <w:rPr>
          <w:sz w:val="28"/>
          <w:szCs w:val="28"/>
          <w:lang w:eastAsia="zh-CN"/>
        </w:rPr>
        <w:t>Опубликовать настоящее постановление в газете "</w:t>
      </w:r>
      <w:proofErr w:type="spellStart"/>
      <w:r w:rsidRPr="006A353F">
        <w:rPr>
          <w:sz w:val="28"/>
          <w:szCs w:val="28"/>
          <w:lang w:eastAsia="zh-CN"/>
        </w:rPr>
        <w:t>Искитимские</w:t>
      </w:r>
      <w:proofErr w:type="spellEnd"/>
      <w:r w:rsidRPr="006A353F">
        <w:rPr>
          <w:sz w:val="28"/>
          <w:szCs w:val="28"/>
          <w:lang w:eastAsia="zh-CN"/>
        </w:rPr>
        <w:t xml:space="preserve"> ведомости" и </w:t>
      </w:r>
      <w:proofErr w:type="gramStart"/>
      <w:r w:rsidRPr="006A353F">
        <w:rPr>
          <w:sz w:val="28"/>
          <w:szCs w:val="28"/>
          <w:lang w:eastAsia="zh-CN"/>
        </w:rPr>
        <w:t>разместить его</w:t>
      </w:r>
      <w:proofErr w:type="gramEnd"/>
      <w:r w:rsidRPr="006A353F">
        <w:rPr>
          <w:sz w:val="28"/>
          <w:szCs w:val="28"/>
          <w:lang w:eastAsia="zh-CN"/>
        </w:rPr>
        <w:t xml:space="preserve"> на официальном сайте администрации города </w:t>
      </w:r>
      <w:proofErr w:type="spellStart"/>
      <w:r w:rsidRPr="006A353F">
        <w:rPr>
          <w:sz w:val="28"/>
          <w:szCs w:val="28"/>
          <w:lang w:eastAsia="zh-CN"/>
        </w:rPr>
        <w:t>Искитима</w:t>
      </w:r>
      <w:proofErr w:type="spellEnd"/>
      <w:r w:rsidRPr="006A353F">
        <w:rPr>
          <w:sz w:val="28"/>
          <w:szCs w:val="28"/>
          <w:lang w:eastAsia="zh-CN"/>
        </w:rPr>
        <w:t xml:space="preserve"> www.iskitim.nso.ru.</w:t>
      </w:r>
    </w:p>
    <w:p w:rsidR="006A353F" w:rsidRPr="006A353F" w:rsidRDefault="006A353F" w:rsidP="006A353F">
      <w:pPr>
        <w:tabs>
          <w:tab w:val="left" w:pos="993"/>
        </w:tabs>
        <w:suppressAutoHyphens/>
        <w:ind w:firstLine="709"/>
        <w:jc w:val="both"/>
        <w:rPr>
          <w:sz w:val="24"/>
          <w:szCs w:val="24"/>
          <w:lang w:eastAsia="zh-CN"/>
        </w:rPr>
      </w:pPr>
      <w:r>
        <w:rPr>
          <w:sz w:val="28"/>
          <w:szCs w:val="28"/>
          <w:lang w:eastAsia="zh-CN"/>
        </w:rPr>
        <w:t>5.</w:t>
      </w:r>
      <w:proofErr w:type="gramStart"/>
      <w:r w:rsidRPr="006A353F">
        <w:rPr>
          <w:sz w:val="28"/>
          <w:szCs w:val="28"/>
          <w:lang w:eastAsia="zh-CN"/>
        </w:rPr>
        <w:t>Контроль за</w:t>
      </w:r>
      <w:proofErr w:type="gramEnd"/>
      <w:r w:rsidRPr="006A353F">
        <w:rPr>
          <w:sz w:val="28"/>
          <w:szCs w:val="28"/>
          <w:lang w:eastAsia="zh-CN"/>
        </w:rPr>
        <w:t xml:space="preserve"> исполнением настоящего постановления возложить на заместителя главы администрации </w:t>
      </w:r>
      <w:proofErr w:type="spellStart"/>
      <w:r w:rsidRPr="006A353F">
        <w:rPr>
          <w:sz w:val="28"/>
          <w:szCs w:val="28"/>
          <w:lang w:eastAsia="zh-CN"/>
        </w:rPr>
        <w:t>Ружаковскую</w:t>
      </w:r>
      <w:proofErr w:type="spellEnd"/>
      <w:r w:rsidRPr="006A353F">
        <w:rPr>
          <w:sz w:val="28"/>
          <w:szCs w:val="28"/>
          <w:lang w:eastAsia="zh-CN"/>
        </w:rPr>
        <w:t xml:space="preserve"> Т.В. </w:t>
      </w:r>
    </w:p>
    <w:p w:rsidR="00A44175" w:rsidRDefault="00A44175" w:rsidP="001D6AC6">
      <w:pPr>
        <w:ind w:firstLine="720"/>
        <w:jc w:val="both"/>
        <w:rPr>
          <w:sz w:val="28"/>
        </w:rPr>
      </w:pPr>
    </w:p>
    <w:p w:rsidR="00F239E5" w:rsidRPr="001670E9" w:rsidRDefault="00F239E5" w:rsidP="001D6AC6">
      <w:pPr>
        <w:ind w:firstLine="720"/>
        <w:jc w:val="both"/>
        <w:rPr>
          <w:sz w:val="28"/>
        </w:rPr>
      </w:pPr>
    </w:p>
    <w:p w:rsidR="00F239E5" w:rsidRDefault="00455603" w:rsidP="00455603">
      <w:pPr>
        <w:rPr>
          <w:sz w:val="28"/>
        </w:rPr>
      </w:pPr>
      <w:proofErr w:type="spellStart"/>
      <w:r w:rsidRPr="00455603">
        <w:rPr>
          <w:sz w:val="28"/>
        </w:rPr>
        <w:t>И.о</w:t>
      </w:r>
      <w:proofErr w:type="gramStart"/>
      <w:r w:rsidRPr="00455603">
        <w:rPr>
          <w:sz w:val="28"/>
        </w:rPr>
        <w:t>.</w:t>
      </w:r>
      <w:r w:rsidR="006A353F">
        <w:rPr>
          <w:sz w:val="28"/>
        </w:rPr>
        <w:t>г</w:t>
      </w:r>
      <w:proofErr w:type="gramEnd"/>
      <w:r w:rsidRPr="00455603">
        <w:rPr>
          <w:sz w:val="28"/>
        </w:rPr>
        <w:t>лавы</w:t>
      </w:r>
      <w:proofErr w:type="spellEnd"/>
      <w:r w:rsidRPr="00455603">
        <w:rPr>
          <w:sz w:val="28"/>
        </w:rPr>
        <w:t xml:space="preserve"> города </w:t>
      </w:r>
      <w:proofErr w:type="spellStart"/>
      <w:r w:rsidRPr="00455603">
        <w:rPr>
          <w:sz w:val="28"/>
        </w:rPr>
        <w:t>Искитима</w:t>
      </w:r>
      <w:proofErr w:type="spellEnd"/>
      <w:r w:rsidRPr="00455603">
        <w:rPr>
          <w:sz w:val="28"/>
        </w:rPr>
        <w:t xml:space="preserve">         </w:t>
      </w:r>
      <w:r w:rsidRPr="00455603">
        <w:rPr>
          <w:sz w:val="28"/>
        </w:rPr>
        <w:tab/>
      </w:r>
      <w:r w:rsidRPr="00455603">
        <w:rPr>
          <w:sz w:val="28"/>
        </w:rPr>
        <w:tab/>
      </w:r>
      <w:r w:rsidRPr="00455603">
        <w:rPr>
          <w:sz w:val="28"/>
        </w:rPr>
        <w:tab/>
      </w:r>
      <w:r w:rsidRPr="00455603">
        <w:rPr>
          <w:sz w:val="28"/>
        </w:rPr>
        <w:tab/>
      </w:r>
      <w:r w:rsidRPr="00455603">
        <w:rPr>
          <w:sz w:val="28"/>
        </w:rPr>
        <w:tab/>
        <w:t xml:space="preserve">            </w:t>
      </w:r>
      <w:proofErr w:type="spellStart"/>
      <w:r w:rsidRPr="00455603">
        <w:rPr>
          <w:sz w:val="28"/>
        </w:rPr>
        <w:t>С.И.Шимкив</w:t>
      </w:r>
      <w:proofErr w:type="spellEnd"/>
    </w:p>
    <w:p w:rsidR="006A353F" w:rsidRDefault="006A353F" w:rsidP="00455603">
      <w:pPr>
        <w:rPr>
          <w:sz w:val="28"/>
        </w:rPr>
      </w:pPr>
    </w:p>
    <w:p w:rsidR="006A353F" w:rsidRDefault="006A353F" w:rsidP="00455603">
      <w:pPr>
        <w:rPr>
          <w:sz w:val="28"/>
        </w:rPr>
      </w:pPr>
    </w:p>
    <w:p w:rsidR="006A353F" w:rsidRDefault="006A353F" w:rsidP="00455603">
      <w:pPr>
        <w:rPr>
          <w:sz w:val="28"/>
        </w:rPr>
      </w:pPr>
    </w:p>
    <w:p w:rsidR="006A353F" w:rsidRDefault="006A353F" w:rsidP="00455603">
      <w:pPr>
        <w:rPr>
          <w:sz w:val="28"/>
        </w:rPr>
      </w:pPr>
    </w:p>
    <w:p w:rsidR="006A353F" w:rsidRDefault="006A353F" w:rsidP="00455603">
      <w:pPr>
        <w:rPr>
          <w:sz w:val="28"/>
        </w:rPr>
      </w:pPr>
    </w:p>
    <w:p w:rsidR="006A353F" w:rsidRDefault="006A353F" w:rsidP="00455603">
      <w:pPr>
        <w:rPr>
          <w:sz w:val="28"/>
        </w:rPr>
      </w:pPr>
    </w:p>
    <w:p w:rsidR="006A353F" w:rsidRDefault="006A353F" w:rsidP="00455603">
      <w:pPr>
        <w:rPr>
          <w:sz w:val="28"/>
        </w:rPr>
      </w:pPr>
    </w:p>
    <w:p w:rsidR="006A353F" w:rsidRDefault="006A353F" w:rsidP="00455603">
      <w:pPr>
        <w:rPr>
          <w:sz w:val="28"/>
        </w:rPr>
      </w:pPr>
    </w:p>
    <w:p w:rsidR="006A353F" w:rsidRDefault="006A353F" w:rsidP="00455603">
      <w:pPr>
        <w:rPr>
          <w:sz w:val="28"/>
        </w:rPr>
      </w:pPr>
    </w:p>
    <w:p w:rsidR="006A353F" w:rsidRDefault="006A353F" w:rsidP="00455603">
      <w:pPr>
        <w:rPr>
          <w:sz w:val="28"/>
        </w:rPr>
      </w:pPr>
    </w:p>
    <w:p w:rsidR="006A353F" w:rsidRDefault="006A353F" w:rsidP="00455603">
      <w:pPr>
        <w:rPr>
          <w:sz w:val="28"/>
        </w:rPr>
      </w:pPr>
    </w:p>
    <w:p w:rsidR="006A353F" w:rsidRDefault="006A353F" w:rsidP="00455603">
      <w:pPr>
        <w:rPr>
          <w:sz w:val="28"/>
        </w:rPr>
      </w:pPr>
    </w:p>
    <w:p w:rsidR="006A353F" w:rsidRDefault="006A353F" w:rsidP="00455603">
      <w:pPr>
        <w:rPr>
          <w:sz w:val="28"/>
        </w:rPr>
      </w:pPr>
    </w:p>
    <w:p w:rsidR="006A353F" w:rsidRDefault="006A353F" w:rsidP="00455603">
      <w:pPr>
        <w:rPr>
          <w:sz w:val="28"/>
        </w:rPr>
      </w:pPr>
    </w:p>
    <w:p w:rsidR="006A353F" w:rsidRDefault="006A353F" w:rsidP="00455603">
      <w:pPr>
        <w:rPr>
          <w:sz w:val="28"/>
        </w:rPr>
      </w:pPr>
    </w:p>
    <w:p w:rsidR="006A353F" w:rsidRDefault="006A353F" w:rsidP="00455603">
      <w:pPr>
        <w:rPr>
          <w:sz w:val="28"/>
        </w:rPr>
      </w:pPr>
    </w:p>
    <w:p w:rsidR="006A353F" w:rsidRDefault="006A353F" w:rsidP="00455603">
      <w:pPr>
        <w:rPr>
          <w:sz w:val="28"/>
        </w:rPr>
      </w:pPr>
    </w:p>
    <w:p w:rsidR="006A353F" w:rsidRDefault="006A353F" w:rsidP="00455603">
      <w:pPr>
        <w:rPr>
          <w:sz w:val="28"/>
        </w:rPr>
      </w:pPr>
    </w:p>
    <w:p w:rsidR="006A353F" w:rsidRDefault="006A353F" w:rsidP="00455603">
      <w:pPr>
        <w:rPr>
          <w:sz w:val="28"/>
        </w:rPr>
      </w:pPr>
    </w:p>
    <w:p w:rsidR="006A353F" w:rsidRDefault="006A353F" w:rsidP="00455603">
      <w:pPr>
        <w:rPr>
          <w:sz w:val="28"/>
        </w:rPr>
      </w:pPr>
    </w:p>
    <w:p w:rsidR="006A353F" w:rsidRDefault="006A353F" w:rsidP="00455603">
      <w:pPr>
        <w:rPr>
          <w:sz w:val="28"/>
        </w:rPr>
      </w:pPr>
    </w:p>
    <w:p w:rsidR="006A353F" w:rsidRDefault="006A353F" w:rsidP="00455603">
      <w:pPr>
        <w:rPr>
          <w:sz w:val="28"/>
        </w:rPr>
      </w:pPr>
    </w:p>
    <w:p w:rsidR="006A353F" w:rsidRDefault="006A353F" w:rsidP="00455603">
      <w:pPr>
        <w:rPr>
          <w:sz w:val="28"/>
        </w:rPr>
      </w:pPr>
    </w:p>
    <w:p w:rsidR="006A353F" w:rsidRDefault="006A353F" w:rsidP="00455603">
      <w:pPr>
        <w:rPr>
          <w:sz w:val="28"/>
        </w:rPr>
      </w:pPr>
    </w:p>
    <w:p w:rsidR="006A353F" w:rsidRDefault="006A353F" w:rsidP="00455603">
      <w:pPr>
        <w:rPr>
          <w:sz w:val="28"/>
        </w:rPr>
      </w:pPr>
    </w:p>
    <w:p w:rsidR="006A353F" w:rsidRDefault="006A353F" w:rsidP="00455603">
      <w:pPr>
        <w:rPr>
          <w:sz w:val="28"/>
        </w:rPr>
      </w:pPr>
    </w:p>
    <w:p w:rsidR="006A353F" w:rsidRDefault="006A353F" w:rsidP="00455603">
      <w:pPr>
        <w:rPr>
          <w:sz w:val="28"/>
        </w:rPr>
      </w:pPr>
    </w:p>
    <w:p w:rsidR="006A353F" w:rsidRDefault="006A353F" w:rsidP="00455603">
      <w:pPr>
        <w:rPr>
          <w:sz w:val="28"/>
        </w:rPr>
      </w:pPr>
    </w:p>
    <w:p w:rsidR="006A353F" w:rsidRDefault="006A353F" w:rsidP="00455603">
      <w:pPr>
        <w:rPr>
          <w:sz w:val="28"/>
        </w:rPr>
      </w:pPr>
    </w:p>
    <w:tbl>
      <w:tblPr>
        <w:tblW w:w="0" w:type="auto"/>
        <w:tblInd w:w="58" w:type="dxa"/>
        <w:tblLayout w:type="fixed"/>
        <w:tblLook w:val="04A0" w:firstRow="1" w:lastRow="0" w:firstColumn="1" w:lastColumn="0" w:noHBand="0" w:noVBand="1"/>
      </w:tblPr>
      <w:tblGrid>
        <w:gridCol w:w="5124"/>
        <w:gridCol w:w="4692"/>
      </w:tblGrid>
      <w:tr w:rsidR="006A353F" w:rsidRPr="006A353F" w:rsidTr="006A353F">
        <w:trPr>
          <w:trHeight w:val="324"/>
        </w:trPr>
        <w:tc>
          <w:tcPr>
            <w:tcW w:w="5124" w:type="dxa"/>
          </w:tcPr>
          <w:p w:rsidR="006A353F" w:rsidRPr="006A353F" w:rsidRDefault="006A353F" w:rsidP="006A353F">
            <w:pPr>
              <w:suppressAutoHyphens/>
              <w:ind w:hanging="58"/>
              <w:jc w:val="both"/>
              <w:rPr>
                <w:lang w:eastAsia="zh-CN"/>
              </w:rPr>
            </w:pPr>
          </w:p>
        </w:tc>
        <w:tc>
          <w:tcPr>
            <w:tcW w:w="4692" w:type="dxa"/>
          </w:tcPr>
          <w:p w:rsidR="006A353F" w:rsidRPr="006A353F" w:rsidRDefault="006A353F" w:rsidP="006A353F">
            <w:pPr>
              <w:widowControl w:val="0"/>
              <w:autoSpaceDE w:val="0"/>
              <w:autoSpaceDN w:val="0"/>
              <w:jc w:val="right"/>
              <w:outlineLvl w:val="0"/>
              <w:rPr>
                <w:sz w:val="28"/>
              </w:rPr>
            </w:pPr>
            <w:r w:rsidRPr="006A353F">
              <w:rPr>
                <w:sz w:val="28"/>
              </w:rPr>
              <w:t xml:space="preserve">Приложение к постановлению </w:t>
            </w:r>
          </w:p>
          <w:p w:rsidR="006A353F" w:rsidRPr="006A353F" w:rsidRDefault="006A353F" w:rsidP="006A353F">
            <w:pPr>
              <w:widowControl w:val="0"/>
              <w:autoSpaceDE w:val="0"/>
              <w:autoSpaceDN w:val="0"/>
              <w:jc w:val="right"/>
              <w:outlineLvl w:val="0"/>
              <w:rPr>
                <w:sz w:val="28"/>
              </w:rPr>
            </w:pPr>
            <w:r>
              <w:rPr>
                <w:sz w:val="28"/>
              </w:rPr>
              <w:t>администрации</w:t>
            </w:r>
            <w:r w:rsidRPr="006A353F">
              <w:rPr>
                <w:sz w:val="28"/>
              </w:rPr>
              <w:t xml:space="preserve"> города </w:t>
            </w:r>
            <w:proofErr w:type="spellStart"/>
            <w:r w:rsidRPr="006A353F">
              <w:rPr>
                <w:sz w:val="28"/>
              </w:rPr>
              <w:t>Искитима</w:t>
            </w:r>
            <w:proofErr w:type="spellEnd"/>
            <w:r w:rsidRPr="006A353F">
              <w:rPr>
                <w:sz w:val="28"/>
              </w:rPr>
              <w:t xml:space="preserve"> </w:t>
            </w:r>
          </w:p>
          <w:p w:rsidR="006A353F" w:rsidRPr="006A353F" w:rsidRDefault="006A353F" w:rsidP="006A353F">
            <w:pPr>
              <w:widowControl w:val="0"/>
              <w:autoSpaceDE w:val="0"/>
              <w:autoSpaceDN w:val="0"/>
              <w:jc w:val="right"/>
              <w:outlineLvl w:val="0"/>
              <w:rPr>
                <w:sz w:val="28"/>
              </w:rPr>
            </w:pPr>
            <w:r w:rsidRPr="006A353F">
              <w:rPr>
                <w:sz w:val="28"/>
              </w:rPr>
              <w:t xml:space="preserve">Новосибирской области </w:t>
            </w:r>
          </w:p>
          <w:p w:rsidR="006A353F" w:rsidRPr="006A353F" w:rsidRDefault="006A353F" w:rsidP="006A353F">
            <w:pPr>
              <w:tabs>
                <w:tab w:val="left" w:pos="5940"/>
              </w:tabs>
              <w:suppressAutoHyphens/>
              <w:jc w:val="right"/>
              <w:rPr>
                <w:sz w:val="24"/>
                <w:szCs w:val="24"/>
                <w:lang w:eastAsia="zh-CN"/>
              </w:rPr>
            </w:pPr>
            <w:r w:rsidRPr="006A353F">
              <w:rPr>
                <w:sz w:val="28"/>
              </w:rPr>
              <w:t xml:space="preserve">от </w:t>
            </w:r>
            <w:r w:rsidRPr="006A353F">
              <w:rPr>
                <w:sz w:val="28"/>
              </w:rPr>
              <w:t>05</w:t>
            </w:r>
            <w:r w:rsidRPr="006A353F">
              <w:rPr>
                <w:sz w:val="28"/>
              </w:rPr>
              <w:t>.0</w:t>
            </w:r>
            <w:r w:rsidRPr="006A353F">
              <w:rPr>
                <w:sz w:val="28"/>
              </w:rPr>
              <w:t>4</w:t>
            </w:r>
            <w:r w:rsidRPr="006A353F">
              <w:rPr>
                <w:sz w:val="28"/>
              </w:rPr>
              <w:t xml:space="preserve">.2024 № </w:t>
            </w:r>
            <w:r w:rsidRPr="006A353F">
              <w:rPr>
                <w:sz w:val="28"/>
              </w:rPr>
              <w:t>531</w:t>
            </w:r>
          </w:p>
        </w:tc>
      </w:tr>
    </w:tbl>
    <w:p w:rsidR="006A353F" w:rsidRPr="006A353F" w:rsidRDefault="006A353F" w:rsidP="006A353F">
      <w:pPr>
        <w:shd w:val="clear" w:color="auto" w:fill="FFFFFF"/>
        <w:suppressAutoHyphens/>
        <w:jc w:val="center"/>
        <w:rPr>
          <w:b/>
          <w:sz w:val="28"/>
          <w:szCs w:val="28"/>
          <w:lang w:eastAsia="zh-CN"/>
        </w:rPr>
      </w:pPr>
    </w:p>
    <w:p w:rsidR="006A353F" w:rsidRPr="006A353F" w:rsidRDefault="006A353F" w:rsidP="006A353F">
      <w:pPr>
        <w:shd w:val="clear" w:color="auto" w:fill="FFFFFF"/>
        <w:suppressAutoHyphens/>
        <w:jc w:val="center"/>
        <w:rPr>
          <w:sz w:val="24"/>
          <w:szCs w:val="24"/>
          <w:lang w:eastAsia="zh-CN"/>
        </w:rPr>
      </w:pPr>
      <w:r w:rsidRPr="006A353F">
        <w:rPr>
          <w:sz w:val="28"/>
          <w:szCs w:val="28"/>
          <w:lang w:eastAsia="zh-CN"/>
        </w:rPr>
        <w:t xml:space="preserve">ПОРЯДОК </w:t>
      </w:r>
    </w:p>
    <w:p w:rsidR="006A353F" w:rsidRPr="006A353F" w:rsidRDefault="006A353F" w:rsidP="006A353F">
      <w:pPr>
        <w:shd w:val="clear" w:color="auto" w:fill="FFFFFF"/>
        <w:suppressAutoHyphens/>
        <w:jc w:val="center"/>
        <w:rPr>
          <w:sz w:val="24"/>
          <w:szCs w:val="24"/>
          <w:lang w:eastAsia="zh-CN"/>
        </w:rPr>
      </w:pPr>
      <w:r w:rsidRPr="006A353F">
        <w:rPr>
          <w:sz w:val="28"/>
          <w:szCs w:val="28"/>
          <w:lang w:eastAsia="zh-CN"/>
        </w:rPr>
        <w:t xml:space="preserve">составления и утверждения отчета о результатах </w:t>
      </w:r>
      <w:proofErr w:type="gramStart"/>
      <w:r w:rsidRPr="006A353F">
        <w:rPr>
          <w:sz w:val="28"/>
          <w:szCs w:val="28"/>
          <w:lang w:eastAsia="zh-CN"/>
        </w:rPr>
        <w:t xml:space="preserve">деятельности муниципального учреждения города </w:t>
      </w:r>
      <w:proofErr w:type="spellStart"/>
      <w:r w:rsidRPr="006A353F">
        <w:rPr>
          <w:sz w:val="28"/>
          <w:szCs w:val="28"/>
          <w:lang w:eastAsia="zh-CN"/>
        </w:rPr>
        <w:t>Искитима</w:t>
      </w:r>
      <w:proofErr w:type="spellEnd"/>
      <w:r w:rsidRPr="006A353F">
        <w:rPr>
          <w:sz w:val="28"/>
          <w:szCs w:val="28"/>
          <w:lang w:eastAsia="zh-CN"/>
        </w:rPr>
        <w:t xml:space="preserve"> Новосибирской области</w:t>
      </w:r>
      <w:proofErr w:type="gramEnd"/>
      <w:r w:rsidRPr="006A353F">
        <w:rPr>
          <w:sz w:val="28"/>
          <w:szCs w:val="28"/>
          <w:lang w:eastAsia="zh-CN"/>
        </w:rPr>
        <w:t xml:space="preserve"> и об использовании закрепленного за ним муниципального имущества</w:t>
      </w:r>
    </w:p>
    <w:p w:rsidR="006A353F" w:rsidRPr="006A353F" w:rsidRDefault="006A353F" w:rsidP="006A353F">
      <w:pPr>
        <w:suppressAutoHyphens/>
        <w:autoSpaceDE w:val="0"/>
        <w:jc w:val="center"/>
        <w:rPr>
          <w:bCs/>
          <w:sz w:val="28"/>
          <w:szCs w:val="28"/>
          <w:lang w:eastAsia="zh-CN"/>
        </w:rPr>
      </w:pPr>
    </w:p>
    <w:p w:rsidR="006A353F" w:rsidRPr="006A353F" w:rsidRDefault="006A353F" w:rsidP="006A353F">
      <w:pPr>
        <w:suppressAutoHyphens/>
        <w:autoSpaceDE w:val="0"/>
        <w:jc w:val="center"/>
        <w:rPr>
          <w:rFonts w:ascii="Arial" w:hAnsi="Arial" w:cs="Arial"/>
          <w:bCs/>
          <w:sz w:val="16"/>
          <w:szCs w:val="16"/>
          <w:lang w:eastAsia="zh-CN"/>
        </w:rPr>
      </w:pPr>
      <w:r w:rsidRPr="006A353F">
        <w:rPr>
          <w:bCs/>
          <w:sz w:val="28"/>
          <w:szCs w:val="28"/>
          <w:lang w:val="en-US" w:eastAsia="zh-CN"/>
        </w:rPr>
        <w:t>I</w:t>
      </w:r>
      <w:r w:rsidRPr="006A353F">
        <w:rPr>
          <w:bCs/>
          <w:sz w:val="28"/>
          <w:szCs w:val="28"/>
          <w:lang w:eastAsia="zh-CN"/>
        </w:rPr>
        <w:t>. ОБЩИЕ ПОЛОЖЕНИЯ</w:t>
      </w:r>
    </w:p>
    <w:p w:rsidR="006A353F" w:rsidRPr="006A353F" w:rsidRDefault="006A353F" w:rsidP="006A353F">
      <w:pPr>
        <w:suppressAutoHyphens/>
        <w:autoSpaceDE w:val="0"/>
        <w:jc w:val="center"/>
        <w:rPr>
          <w:b/>
          <w:bCs/>
          <w:sz w:val="28"/>
          <w:szCs w:val="28"/>
          <w:lang w:eastAsia="zh-CN"/>
        </w:rPr>
      </w:pPr>
    </w:p>
    <w:p w:rsidR="006A353F" w:rsidRPr="006A353F" w:rsidRDefault="006A353F" w:rsidP="006A353F">
      <w:pPr>
        <w:suppressAutoHyphens/>
        <w:autoSpaceDE w:val="0"/>
        <w:ind w:firstLine="708"/>
        <w:jc w:val="both"/>
        <w:rPr>
          <w:rFonts w:ascii="Arial" w:hAnsi="Arial" w:cs="Arial"/>
          <w:lang w:eastAsia="zh-CN"/>
        </w:rPr>
      </w:pPr>
      <w:proofErr w:type="gramStart"/>
      <w:r>
        <w:rPr>
          <w:sz w:val="28"/>
          <w:szCs w:val="28"/>
          <w:lang w:eastAsia="zh-CN"/>
        </w:rPr>
        <w:t>1.</w:t>
      </w:r>
      <w:r w:rsidRPr="006A353F">
        <w:rPr>
          <w:sz w:val="28"/>
          <w:szCs w:val="28"/>
          <w:lang w:eastAsia="zh-CN"/>
        </w:rPr>
        <w:t xml:space="preserve">Настоящий Порядок составления и утверждения отчета о результатах деятельности муниципального учреждения города </w:t>
      </w:r>
      <w:proofErr w:type="spellStart"/>
      <w:r w:rsidRPr="006A353F">
        <w:rPr>
          <w:sz w:val="28"/>
          <w:szCs w:val="28"/>
          <w:lang w:eastAsia="zh-CN"/>
        </w:rPr>
        <w:t>Искитима</w:t>
      </w:r>
      <w:proofErr w:type="spellEnd"/>
      <w:r w:rsidRPr="006A353F">
        <w:rPr>
          <w:sz w:val="28"/>
          <w:szCs w:val="28"/>
          <w:lang w:eastAsia="zh-CN"/>
        </w:rPr>
        <w:t xml:space="preserve"> Новосибирской области и об использовании закрепленного за ним муниципального имущества (далее – Порядок) устанавливает требования к составлению и утверждению отчета о результатах деятельности муниципального учреждения города </w:t>
      </w:r>
      <w:proofErr w:type="spellStart"/>
      <w:r w:rsidRPr="006A353F">
        <w:rPr>
          <w:sz w:val="28"/>
          <w:szCs w:val="28"/>
          <w:lang w:eastAsia="zh-CN"/>
        </w:rPr>
        <w:t>Искитима</w:t>
      </w:r>
      <w:proofErr w:type="spellEnd"/>
      <w:r w:rsidRPr="006A353F">
        <w:rPr>
          <w:sz w:val="28"/>
          <w:szCs w:val="28"/>
          <w:lang w:eastAsia="zh-CN"/>
        </w:rPr>
        <w:t xml:space="preserve"> Новосибирской области и об использовании закрепленного за ним муниципального имущества (далее – Отчет).</w:t>
      </w:r>
      <w:proofErr w:type="gramEnd"/>
    </w:p>
    <w:p w:rsidR="006A353F" w:rsidRPr="006A353F" w:rsidRDefault="006A353F" w:rsidP="006A353F">
      <w:pPr>
        <w:suppressAutoHyphens/>
        <w:autoSpaceDE w:val="0"/>
        <w:ind w:firstLine="708"/>
        <w:jc w:val="both"/>
        <w:rPr>
          <w:rFonts w:ascii="Arial" w:hAnsi="Arial" w:cs="Arial"/>
          <w:lang w:eastAsia="zh-CN"/>
        </w:rPr>
      </w:pPr>
      <w:proofErr w:type="gramStart"/>
      <w:r>
        <w:rPr>
          <w:sz w:val="28"/>
          <w:szCs w:val="28"/>
          <w:lang w:eastAsia="zh-CN"/>
        </w:rPr>
        <w:t>2.</w:t>
      </w:r>
      <w:r w:rsidRPr="006A353F">
        <w:rPr>
          <w:sz w:val="28"/>
          <w:szCs w:val="28"/>
          <w:lang w:eastAsia="zh-CN"/>
        </w:rPr>
        <w:t xml:space="preserve">Отчет составляется муниципальными бюджетными, автономными и казенными учреждениями города </w:t>
      </w:r>
      <w:proofErr w:type="spellStart"/>
      <w:r w:rsidRPr="006A353F">
        <w:rPr>
          <w:sz w:val="28"/>
          <w:szCs w:val="28"/>
          <w:lang w:eastAsia="zh-CN"/>
        </w:rPr>
        <w:t>Искитима</w:t>
      </w:r>
      <w:proofErr w:type="spellEnd"/>
      <w:r w:rsidRPr="006A353F">
        <w:rPr>
          <w:sz w:val="28"/>
          <w:szCs w:val="28"/>
          <w:lang w:eastAsia="zh-CN"/>
        </w:rPr>
        <w:t xml:space="preserve"> Новосибирской области, на основании настоящего Порядка и в соответствии с Общими требованиями к порядку составления и утверждения отчета о результатах деятельности государственного (муниципального) учреждения и об использовании закрепленного за ним государственного (муниципального) имущества, утвержденными приказом Министерства финансов Российской Федерации от 02.11.2021 № 171н.</w:t>
      </w:r>
      <w:proofErr w:type="gramEnd"/>
    </w:p>
    <w:p w:rsidR="006A353F" w:rsidRPr="006A353F" w:rsidRDefault="006A353F" w:rsidP="006A353F">
      <w:pPr>
        <w:suppressAutoHyphens/>
        <w:autoSpaceDE w:val="0"/>
        <w:ind w:firstLine="708"/>
        <w:jc w:val="both"/>
        <w:rPr>
          <w:rFonts w:ascii="Arial" w:hAnsi="Arial" w:cs="Arial"/>
          <w:lang w:eastAsia="zh-CN"/>
        </w:rPr>
      </w:pPr>
      <w:r>
        <w:rPr>
          <w:sz w:val="28"/>
          <w:szCs w:val="28"/>
          <w:lang w:eastAsia="zh-CN"/>
        </w:rPr>
        <w:t>3.</w:t>
      </w:r>
      <w:r w:rsidRPr="006A353F">
        <w:rPr>
          <w:sz w:val="28"/>
          <w:szCs w:val="28"/>
          <w:lang w:eastAsia="zh-CN"/>
        </w:rPr>
        <w:t>Отчет автономных учреждений составляется с учетом требований установленных статьей 11 Федерального закона от 03.11.2006 № 174-ФЗ «Об автономных учреждениях» (далее - Федеральный закон № 174-ФЗ).</w:t>
      </w:r>
    </w:p>
    <w:p w:rsidR="006A353F" w:rsidRPr="006A353F" w:rsidRDefault="006A353F" w:rsidP="006A353F">
      <w:pPr>
        <w:suppressAutoHyphens/>
        <w:autoSpaceDE w:val="0"/>
        <w:ind w:firstLine="708"/>
        <w:jc w:val="both"/>
        <w:rPr>
          <w:sz w:val="28"/>
          <w:szCs w:val="28"/>
          <w:lang w:eastAsia="zh-CN"/>
        </w:rPr>
      </w:pPr>
    </w:p>
    <w:p w:rsidR="006A353F" w:rsidRPr="006A353F" w:rsidRDefault="006A353F" w:rsidP="006A353F">
      <w:pPr>
        <w:suppressAutoHyphens/>
        <w:autoSpaceDE w:val="0"/>
        <w:ind w:firstLine="708"/>
        <w:jc w:val="center"/>
        <w:rPr>
          <w:rFonts w:ascii="Arial" w:hAnsi="Arial" w:cs="Arial"/>
          <w:lang w:eastAsia="zh-CN"/>
        </w:rPr>
      </w:pPr>
      <w:r w:rsidRPr="006A353F">
        <w:rPr>
          <w:sz w:val="28"/>
          <w:szCs w:val="28"/>
          <w:lang w:val="en-US" w:eastAsia="zh-CN"/>
        </w:rPr>
        <w:t>II</w:t>
      </w:r>
      <w:r w:rsidRPr="006A353F">
        <w:rPr>
          <w:sz w:val="28"/>
          <w:szCs w:val="28"/>
          <w:lang w:eastAsia="zh-CN"/>
        </w:rPr>
        <w:t>. СТРУКТУРА ОТЧЕТА</w:t>
      </w:r>
    </w:p>
    <w:p w:rsidR="006A353F" w:rsidRPr="006A353F" w:rsidRDefault="006A353F" w:rsidP="006A353F">
      <w:pPr>
        <w:suppressAutoHyphens/>
        <w:autoSpaceDE w:val="0"/>
        <w:ind w:firstLine="708"/>
        <w:jc w:val="center"/>
        <w:rPr>
          <w:b/>
          <w:sz w:val="28"/>
          <w:szCs w:val="28"/>
          <w:lang w:eastAsia="zh-CN"/>
        </w:rPr>
      </w:pPr>
    </w:p>
    <w:p w:rsidR="006A353F" w:rsidRPr="006A353F" w:rsidRDefault="006A353F" w:rsidP="006A353F">
      <w:pPr>
        <w:suppressAutoHyphens/>
        <w:autoSpaceDE w:val="0"/>
        <w:ind w:firstLine="708"/>
        <w:jc w:val="both"/>
        <w:rPr>
          <w:rFonts w:ascii="Arial" w:hAnsi="Arial" w:cs="Arial"/>
          <w:lang w:eastAsia="zh-CN"/>
        </w:rPr>
      </w:pPr>
      <w:proofErr w:type="gramStart"/>
      <w:r>
        <w:rPr>
          <w:sz w:val="28"/>
          <w:szCs w:val="28"/>
          <w:lang w:eastAsia="zh-CN"/>
        </w:rPr>
        <w:t>1.</w:t>
      </w:r>
      <w:r w:rsidRPr="006A353F">
        <w:rPr>
          <w:sz w:val="28"/>
          <w:szCs w:val="28"/>
          <w:lang w:eastAsia="zh-CN"/>
        </w:rPr>
        <w:t>Отчет составляется учреждением по состоянию на 1 января года, следующего за отчетным, в валюте Российской Федерации (в части показателей в денежном выражении).</w:t>
      </w:r>
      <w:proofErr w:type="gramEnd"/>
    </w:p>
    <w:p w:rsidR="006A353F" w:rsidRPr="006A353F" w:rsidRDefault="006A353F" w:rsidP="006A353F">
      <w:pPr>
        <w:suppressAutoHyphens/>
        <w:autoSpaceDE w:val="0"/>
        <w:ind w:firstLine="708"/>
        <w:jc w:val="both"/>
        <w:rPr>
          <w:rFonts w:ascii="Arial" w:hAnsi="Arial" w:cs="Arial"/>
          <w:lang w:eastAsia="zh-CN"/>
        </w:rPr>
      </w:pPr>
      <w:r>
        <w:rPr>
          <w:sz w:val="28"/>
          <w:szCs w:val="28"/>
          <w:lang w:eastAsia="zh-CN"/>
        </w:rPr>
        <w:t>2.</w:t>
      </w:r>
      <w:r w:rsidRPr="006A353F">
        <w:rPr>
          <w:sz w:val="28"/>
          <w:szCs w:val="28"/>
          <w:lang w:eastAsia="zh-CN"/>
        </w:rPr>
        <w:t>Отчет учреждения включает в себя следующие разделы:</w:t>
      </w:r>
    </w:p>
    <w:p w:rsidR="006A353F" w:rsidRPr="006A353F" w:rsidRDefault="006A353F" w:rsidP="006A353F">
      <w:pPr>
        <w:numPr>
          <w:ilvl w:val="0"/>
          <w:numId w:val="35"/>
        </w:numPr>
        <w:tabs>
          <w:tab w:val="left" w:pos="993"/>
        </w:tabs>
        <w:suppressAutoHyphens/>
        <w:autoSpaceDE w:val="0"/>
        <w:ind w:left="0" w:firstLine="709"/>
        <w:jc w:val="both"/>
        <w:rPr>
          <w:rFonts w:ascii="Arial" w:hAnsi="Arial" w:cs="Arial"/>
          <w:lang w:eastAsia="zh-CN"/>
        </w:rPr>
      </w:pPr>
      <w:r w:rsidRPr="006A353F">
        <w:rPr>
          <w:sz w:val="28"/>
          <w:szCs w:val="28"/>
          <w:lang w:eastAsia="zh-CN"/>
        </w:rPr>
        <w:t>раздел 1 «Результат деятельности учреждения»;</w:t>
      </w:r>
    </w:p>
    <w:p w:rsidR="006A353F" w:rsidRPr="006A353F" w:rsidRDefault="006A353F" w:rsidP="006A353F">
      <w:pPr>
        <w:numPr>
          <w:ilvl w:val="0"/>
          <w:numId w:val="35"/>
        </w:numPr>
        <w:tabs>
          <w:tab w:val="left" w:pos="993"/>
        </w:tabs>
        <w:suppressAutoHyphens/>
        <w:autoSpaceDE w:val="0"/>
        <w:ind w:left="0" w:firstLine="709"/>
        <w:jc w:val="both"/>
        <w:rPr>
          <w:rFonts w:ascii="Arial" w:hAnsi="Arial" w:cs="Arial"/>
          <w:lang w:eastAsia="zh-CN"/>
        </w:rPr>
      </w:pPr>
      <w:r w:rsidRPr="006A353F">
        <w:rPr>
          <w:sz w:val="28"/>
          <w:szCs w:val="28"/>
          <w:lang w:eastAsia="zh-CN"/>
        </w:rPr>
        <w:t>раздел 2 «Использование имущества, закрепленного за учреждением».</w:t>
      </w:r>
    </w:p>
    <w:p w:rsidR="006A353F" w:rsidRPr="006A353F" w:rsidRDefault="006A353F" w:rsidP="006A353F">
      <w:pPr>
        <w:shd w:val="clear" w:color="auto" w:fill="FFFFFF"/>
        <w:tabs>
          <w:tab w:val="left" w:pos="993"/>
        </w:tabs>
        <w:suppressAutoHyphens/>
        <w:ind w:left="710"/>
        <w:jc w:val="both"/>
        <w:rPr>
          <w:sz w:val="24"/>
          <w:szCs w:val="24"/>
          <w:lang w:eastAsia="zh-CN"/>
        </w:rPr>
      </w:pPr>
      <w:r>
        <w:rPr>
          <w:sz w:val="28"/>
          <w:szCs w:val="28"/>
          <w:lang w:eastAsia="zh-CN"/>
        </w:rPr>
        <w:t>3.</w:t>
      </w:r>
      <w:r w:rsidRPr="006A353F">
        <w:rPr>
          <w:sz w:val="28"/>
          <w:szCs w:val="28"/>
          <w:lang w:eastAsia="zh-CN"/>
        </w:rPr>
        <w:t>В раздел 1 «Результат деятельности учреждения» включаются:</w:t>
      </w:r>
    </w:p>
    <w:p w:rsidR="006A353F" w:rsidRPr="006A353F" w:rsidRDefault="006A353F" w:rsidP="006A353F">
      <w:pPr>
        <w:tabs>
          <w:tab w:val="left" w:pos="993"/>
        </w:tabs>
        <w:suppressAutoHyphens/>
        <w:autoSpaceDE w:val="0"/>
        <w:ind w:firstLine="709"/>
        <w:jc w:val="both"/>
        <w:rPr>
          <w:rFonts w:ascii="Arial" w:hAnsi="Arial" w:cs="Arial"/>
          <w:lang w:eastAsia="zh-CN"/>
        </w:rPr>
      </w:pPr>
      <w:r w:rsidRPr="006A353F">
        <w:rPr>
          <w:sz w:val="28"/>
          <w:szCs w:val="28"/>
          <w:lang w:eastAsia="zh-CN"/>
        </w:rPr>
        <w:t xml:space="preserve">1) сведения о выполнении муниципального задания на оказание муниципальных услуг (выполнение работ). Сведения формируются бюджетными и автономными учреждениями, а также казенными учреждениями, которым в соответствии с постановлением администрации города </w:t>
      </w:r>
      <w:proofErr w:type="spellStart"/>
      <w:r w:rsidRPr="006A353F">
        <w:rPr>
          <w:sz w:val="28"/>
          <w:szCs w:val="28"/>
          <w:lang w:eastAsia="zh-CN"/>
        </w:rPr>
        <w:t>Искитима</w:t>
      </w:r>
      <w:proofErr w:type="spellEnd"/>
      <w:r w:rsidRPr="006A353F">
        <w:rPr>
          <w:sz w:val="28"/>
          <w:szCs w:val="28"/>
          <w:lang w:eastAsia="zh-CN"/>
        </w:rPr>
        <w:t xml:space="preserve"> Новосибирской области, сформировано муниципальное задание.</w:t>
      </w:r>
    </w:p>
    <w:p w:rsidR="006A353F" w:rsidRPr="006A353F" w:rsidRDefault="006A353F" w:rsidP="006A353F">
      <w:pPr>
        <w:suppressAutoHyphens/>
        <w:autoSpaceDE w:val="0"/>
        <w:ind w:firstLine="709"/>
        <w:jc w:val="both"/>
        <w:rPr>
          <w:sz w:val="24"/>
          <w:szCs w:val="24"/>
          <w:lang w:eastAsia="zh-CN"/>
        </w:rPr>
      </w:pPr>
      <w:r>
        <w:rPr>
          <w:sz w:val="28"/>
          <w:szCs w:val="28"/>
          <w:lang w:eastAsia="zh-CN"/>
        </w:rPr>
        <w:lastRenderedPageBreak/>
        <w:t>2)</w:t>
      </w:r>
      <w:r w:rsidRPr="006A353F">
        <w:rPr>
          <w:sz w:val="28"/>
          <w:szCs w:val="28"/>
          <w:lang w:eastAsia="zh-CN"/>
        </w:rPr>
        <w:t xml:space="preserve">сведения о поступлениях и выплатах учреждения, формируемые бюджетными и автономными учреждениями в соответствии с </w:t>
      </w:r>
      <w:hyperlink r:id="rId9" w:history="1">
        <w:r w:rsidRPr="006A353F">
          <w:rPr>
            <w:color w:val="000000"/>
            <w:sz w:val="28"/>
            <w:szCs w:val="28"/>
            <w:u w:val="single"/>
            <w:lang w:eastAsia="zh-CN"/>
          </w:rPr>
          <w:t xml:space="preserve">пунктом </w:t>
        </w:r>
      </w:hyperlink>
      <w:r w:rsidRPr="006A353F">
        <w:rPr>
          <w:color w:val="000000"/>
          <w:sz w:val="28"/>
          <w:szCs w:val="28"/>
          <w:lang w:eastAsia="zh-CN"/>
        </w:rPr>
        <w:t xml:space="preserve">2 </w:t>
      </w:r>
      <w:r w:rsidRPr="006A353F">
        <w:rPr>
          <w:sz w:val="28"/>
          <w:szCs w:val="28"/>
          <w:lang w:eastAsia="zh-CN"/>
        </w:rPr>
        <w:t xml:space="preserve">раздела </w:t>
      </w:r>
      <w:r w:rsidRPr="006A353F">
        <w:rPr>
          <w:sz w:val="28"/>
          <w:szCs w:val="28"/>
          <w:lang w:val="en-US" w:eastAsia="zh-CN"/>
        </w:rPr>
        <w:t>III</w:t>
      </w:r>
      <w:r w:rsidRPr="006A353F">
        <w:rPr>
          <w:sz w:val="28"/>
          <w:szCs w:val="28"/>
          <w:lang w:eastAsia="zh-CN"/>
        </w:rPr>
        <w:t xml:space="preserve"> настоящего Порядка;</w:t>
      </w:r>
    </w:p>
    <w:p w:rsidR="006A353F" w:rsidRPr="006A353F" w:rsidRDefault="006A353F" w:rsidP="006A353F">
      <w:pPr>
        <w:suppressAutoHyphens/>
        <w:autoSpaceDE w:val="0"/>
        <w:ind w:firstLine="709"/>
        <w:jc w:val="both"/>
        <w:rPr>
          <w:rFonts w:ascii="Arial" w:hAnsi="Arial" w:cs="Arial"/>
          <w:lang w:eastAsia="zh-CN"/>
        </w:rPr>
      </w:pPr>
      <w:r w:rsidRPr="006A353F">
        <w:rPr>
          <w:sz w:val="28"/>
          <w:szCs w:val="28"/>
          <w:lang w:eastAsia="zh-CN"/>
        </w:rPr>
        <w:t xml:space="preserve">3)сведения об оказываемых услугах, выполняемых работах сверх муниципального задания, формируемые в соответствии </w:t>
      </w:r>
      <w:r w:rsidRPr="006A353F">
        <w:rPr>
          <w:color w:val="000000"/>
          <w:sz w:val="28"/>
          <w:szCs w:val="28"/>
          <w:lang w:eastAsia="zh-CN"/>
        </w:rPr>
        <w:t xml:space="preserve">с пунктом 3 раздела </w:t>
      </w:r>
      <w:r w:rsidRPr="006A353F">
        <w:rPr>
          <w:color w:val="000000"/>
          <w:sz w:val="28"/>
          <w:szCs w:val="28"/>
          <w:lang w:val="en-US" w:eastAsia="zh-CN"/>
        </w:rPr>
        <w:t>III</w:t>
      </w:r>
      <w:r w:rsidRPr="006A353F">
        <w:rPr>
          <w:color w:val="000000"/>
          <w:sz w:val="28"/>
          <w:szCs w:val="28"/>
          <w:lang w:eastAsia="zh-CN"/>
        </w:rPr>
        <w:t xml:space="preserve"> настоящего</w:t>
      </w:r>
      <w:r w:rsidRPr="006A353F">
        <w:rPr>
          <w:sz w:val="28"/>
          <w:szCs w:val="28"/>
          <w:lang w:eastAsia="zh-CN"/>
        </w:rPr>
        <w:t xml:space="preserve"> Порядка;</w:t>
      </w:r>
    </w:p>
    <w:p w:rsidR="006A353F" w:rsidRPr="006A353F" w:rsidRDefault="006A353F" w:rsidP="006A353F">
      <w:pPr>
        <w:suppressAutoHyphens/>
        <w:autoSpaceDE w:val="0"/>
        <w:ind w:firstLine="709"/>
        <w:jc w:val="both"/>
        <w:rPr>
          <w:sz w:val="24"/>
          <w:szCs w:val="24"/>
          <w:lang w:eastAsia="zh-CN"/>
        </w:rPr>
      </w:pPr>
      <w:r>
        <w:rPr>
          <w:sz w:val="28"/>
          <w:szCs w:val="28"/>
          <w:lang w:eastAsia="zh-CN"/>
        </w:rPr>
        <w:t>4)</w:t>
      </w:r>
      <w:r w:rsidRPr="006A353F">
        <w:rPr>
          <w:sz w:val="28"/>
          <w:szCs w:val="28"/>
          <w:lang w:eastAsia="zh-CN"/>
        </w:rPr>
        <w:t xml:space="preserve">сведения о кредиторской задолженности и обязательствах учреждения, формируемые в соответствии с </w:t>
      </w:r>
      <w:r w:rsidRPr="006A353F">
        <w:rPr>
          <w:color w:val="000000"/>
          <w:sz w:val="28"/>
          <w:szCs w:val="28"/>
          <w:lang w:eastAsia="zh-CN"/>
        </w:rPr>
        <w:t xml:space="preserve">пунктом 4 раздела </w:t>
      </w:r>
      <w:r w:rsidRPr="006A353F">
        <w:rPr>
          <w:color w:val="000000"/>
          <w:sz w:val="28"/>
          <w:szCs w:val="28"/>
          <w:lang w:val="en-US" w:eastAsia="zh-CN"/>
        </w:rPr>
        <w:t>III</w:t>
      </w:r>
      <w:r w:rsidRPr="006A353F">
        <w:rPr>
          <w:color w:val="000000"/>
          <w:sz w:val="28"/>
          <w:szCs w:val="28"/>
          <w:lang w:eastAsia="zh-CN"/>
        </w:rPr>
        <w:t xml:space="preserve"> настоящего</w:t>
      </w:r>
      <w:r w:rsidRPr="006A353F">
        <w:rPr>
          <w:sz w:val="28"/>
          <w:szCs w:val="28"/>
          <w:lang w:eastAsia="zh-CN"/>
        </w:rPr>
        <w:t xml:space="preserve"> Порядка;</w:t>
      </w:r>
    </w:p>
    <w:p w:rsidR="006A353F" w:rsidRPr="006A353F" w:rsidRDefault="006A353F" w:rsidP="006A353F">
      <w:pPr>
        <w:tabs>
          <w:tab w:val="left" w:pos="993"/>
        </w:tabs>
        <w:suppressAutoHyphens/>
        <w:autoSpaceDE w:val="0"/>
        <w:ind w:firstLine="709"/>
        <w:jc w:val="both"/>
        <w:rPr>
          <w:rFonts w:ascii="Arial" w:hAnsi="Arial" w:cs="Arial"/>
          <w:lang w:eastAsia="zh-CN"/>
        </w:rPr>
      </w:pPr>
      <w:r>
        <w:rPr>
          <w:sz w:val="28"/>
          <w:szCs w:val="28"/>
          <w:lang w:eastAsia="zh-CN"/>
        </w:rPr>
        <w:t>5)</w:t>
      </w:r>
      <w:r w:rsidRPr="006A353F">
        <w:rPr>
          <w:sz w:val="28"/>
          <w:szCs w:val="28"/>
          <w:lang w:eastAsia="zh-CN"/>
        </w:rPr>
        <w:t xml:space="preserve">сведения о просроченной кредиторской задолженности, формируемые в соответствии с пунктом 5 раздела </w:t>
      </w:r>
      <w:r w:rsidRPr="006A353F">
        <w:rPr>
          <w:sz w:val="28"/>
          <w:szCs w:val="28"/>
          <w:lang w:val="en-US" w:eastAsia="zh-CN"/>
        </w:rPr>
        <w:t>III</w:t>
      </w:r>
      <w:r w:rsidRPr="006A353F">
        <w:rPr>
          <w:sz w:val="28"/>
          <w:szCs w:val="28"/>
          <w:lang w:eastAsia="zh-CN"/>
        </w:rPr>
        <w:t xml:space="preserve"> настоящего Порядка;</w:t>
      </w:r>
    </w:p>
    <w:p w:rsidR="006A353F" w:rsidRPr="006A353F" w:rsidRDefault="006A353F" w:rsidP="006A353F">
      <w:pPr>
        <w:tabs>
          <w:tab w:val="left" w:pos="993"/>
        </w:tabs>
        <w:suppressAutoHyphens/>
        <w:autoSpaceDE w:val="0"/>
        <w:ind w:firstLine="709"/>
        <w:jc w:val="both"/>
        <w:rPr>
          <w:rFonts w:ascii="Arial" w:hAnsi="Arial" w:cs="Arial"/>
          <w:lang w:eastAsia="zh-CN"/>
        </w:rPr>
      </w:pPr>
      <w:r>
        <w:rPr>
          <w:sz w:val="28"/>
          <w:szCs w:val="28"/>
          <w:lang w:eastAsia="zh-CN"/>
        </w:rPr>
        <w:t>6)</w:t>
      </w:r>
      <w:r w:rsidRPr="006A353F">
        <w:rPr>
          <w:sz w:val="28"/>
          <w:szCs w:val="28"/>
          <w:lang w:eastAsia="zh-CN"/>
        </w:rPr>
        <w:t xml:space="preserve">сведения о задолженности по ущербу, недостачам, хищениям денежных средств и материальных ценностей, формируемые в соответствии с пунктом 6 раздела </w:t>
      </w:r>
      <w:r w:rsidRPr="006A353F">
        <w:rPr>
          <w:sz w:val="28"/>
          <w:szCs w:val="28"/>
          <w:lang w:val="en-US" w:eastAsia="zh-CN"/>
        </w:rPr>
        <w:t>III</w:t>
      </w:r>
      <w:r w:rsidRPr="006A353F">
        <w:rPr>
          <w:sz w:val="28"/>
          <w:szCs w:val="28"/>
          <w:lang w:eastAsia="zh-CN"/>
        </w:rPr>
        <w:t xml:space="preserve"> настоящего Порядка;</w:t>
      </w:r>
    </w:p>
    <w:p w:rsidR="006A353F" w:rsidRPr="006A353F" w:rsidRDefault="006A353F" w:rsidP="006A353F">
      <w:pPr>
        <w:tabs>
          <w:tab w:val="left" w:pos="993"/>
        </w:tabs>
        <w:suppressAutoHyphens/>
        <w:autoSpaceDE w:val="0"/>
        <w:ind w:firstLine="709"/>
        <w:jc w:val="both"/>
        <w:rPr>
          <w:rFonts w:ascii="Arial" w:hAnsi="Arial" w:cs="Arial"/>
          <w:lang w:eastAsia="zh-CN"/>
        </w:rPr>
      </w:pPr>
      <w:r>
        <w:rPr>
          <w:sz w:val="28"/>
          <w:szCs w:val="28"/>
          <w:lang w:eastAsia="zh-CN"/>
        </w:rPr>
        <w:t>7)</w:t>
      </w:r>
      <w:r w:rsidRPr="006A353F">
        <w:rPr>
          <w:sz w:val="28"/>
          <w:szCs w:val="28"/>
          <w:lang w:eastAsia="zh-CN"/>
        </w:rPr>
        <w:t xml:space="preserve">сведения о численности сотрудников и оплате труда, формируемые в соответствии с пунктом 7 раздела </w:t>
      </w:r>
      <w:r w:rsidRPr="006A353F">
        <w:rPr>
          <w:sz w:val="28"/>
          <w:szCs w:val="28"/>
          <w:lang w:val="en-US" w:eastAsia="zh-CN"/>
        </w:rPr>
        <w:t>III</w:t>
      </w:r>
      <w:r w:rsidRPr="006A353F">
        <w:rPr>
          <w:sz w:val="28"/>
          <w:szCs w:val="28"/>
          <w:lang w:eastAsia="zh-CN"/>
        </w:rPr>
        <w:t xml:space="preserve"> настоящего Порядка;</w:t>
      </w:r>
    </w:p>
    <w:p w:rsidR="006A353F" w:rsidRPr="006A353F" w:rsidRDefault="006A353F" w:rsidP="006A353F">
      <w:pPr>
        <w:tabs>
          <w:tab w:val="left" w:pos="993"/>
        </w:tabs>
        <w:suppressAutoHyphens/>
        <w:autoSpaceDE w:val="0"/>
        <w:ind w:firstLine="709"/>
        <w:jc w:val="both"/>
        <w:rPr>
          <w:rFonts w:ascii="Arial" w:hAnsi="Arial" w:cs="Arial"/>
          <w:lang w:eastAsia="zh-CN"/>
        </w:rPr>
      </w:pPr>
      <w:r>
        <w:rPr>
          <w:sz w:val="28"/>
          <w:szCs w:val="28"/>
          <w:lang w:eastAsia="zh-CN"/>
        </w:rPr>
        <w:t>8)</w:t>
      </w:r>
      <w:r w:rsidRPr="006A353F">
        <w:rPr>
          <w:sz w:val="28"/>
          <w:szCs w:val="28"/>
          <w:lang w:eastAsia="zh-CN"/>
        </w:rPr>
        <w:t xml:space="preserve">сведения о счетах учреждения, открытых в кредитных организациях, формируемые в соответствии с пунктом 8 раздела </w:t>
      </w:r>
      <w:r w:rsidRPr="006A353F">
        <w:rPr>
          <w:sz w:val="28"/>
          <w:szCs w:val="28"/>
          <w:lang w:val="en-US" w:eastAsia="zh-CN"/>
        </w:rPr>
        <w:t>III</w:t>
      </w:r>
      <w:r w:rsidRPr="006A353F">
        <w:rPr>
          <w:sz w:val="28"/>
          <w:szCs w:val="28"/>
          <w:lang w:eastAsia="zh-CN"/>
        </w:rPr>
        <w:t xml:space="preserve"> настоящего Порядка.</w:t>
      </w:r>
    </w:p>
    <w:p w:rsidR="006A353F" w:rsidRPr="006A353F" w:rsidRDefault="006A353F" w:rsidP="006A353F">
      <w:pPr>
        <w:tabs>
          <w:tab w:val="left" w:pos="993"/>
        </w:tabs>
        <w:suppressAutoHyphens/>
        <w:autoSpaceDE w:val="0"/>
        <w:ind w:firstLine="709"/>
        <w:jc w:val="both"/>
        <w:rPr>
          <w:rFonts w:ascii="Arial" w:hAnsi="Arial" w:cs="Arial"/>
          <w:lang w:eastAsia="zh-CN"/>
        </w:rPr>
      </w:pPr>
      <w:r>
        <w:rPr>
          <w:sz w:val="28"/>
          <w:szCs w:val="28"/>
          <w:lang w:eastAsia="zh-CN"/>
        </w:rPr>
        <w:t xml:space="preserve">4.В </w:t>
      </w:r>
      <w:r w:rsidRPr="006A353F">
        <w:rPr>
          <w:sz w:val="28"/>
          <w:szCs w:val="28"/>
          <w:lang w:eastAsia="zh-CN"/>
        </w:rPr>
        <w:t>раздел 2 «Использование имущества, закрепленного за учреждением» должны включаться:</w:t>
      </w:r>
    </w:p>
    <w:p w:rsidR="006A353F" w:rsidRPr="006A353F" w:rsidRDefault="006A353F" w:rsidP="006A353F">
      <w:pPr>
        <w:numPr>
          <w:ilvl w:val="0"/>
          <w:numId w:val="36"/>
        </w:numPr>
        <w:tabs>
          <w:tab w:val="left" w:pos="993"/>
        </w:tabs>
        <w:suppressAutoHyphens/>
        <w:autoSpaceDE w:val="0"/>
        <w:ind w:left="0" w:firstLine="709"/>
        <w:jc w:val="both"/>
        <w:rPr>
          <w:rFonts w:ascii="Arial" w:hAnsi="Arial" w:cs="Arial"/>
          <w:lang w:eastAsia="zh-CN"/>
        </w:rPr>
      </w:pPr>
      <w:r w:rsidRPr="006A353F">
        <w:rPr>
          <w:sz w:val="28"/>
          <w:szCs w:val="28"/>
          <w:lang w:eastAsia="zh-CN"/>
        </w:rPr>
        <w:t xml:space="preserve">сведения о недвижимом имуществе, за исключением земельных участков (далее - сведения о недвижимом имуществе), закрепленном на праве оперативного управления, формируемые в соответствии с пунктом 9 раздела </w:t>
      </w:r>
      <w:r w:rsidRPr="006A353F">
        <w:rPr>
          <w:sz w:val="28"/>
          <w:szCs w:val="28"/>
          <w:lang w:val="en-US" w:eastAsia="zh-CN"/>
        </w:rPr>
        <w:t>III</w:t>
      </w:r>
      <w:r w:rsidRPr="006A353F">
        <w:rPr>
          <w:sz w:val="28"/>
          <w:szCs w:val="28"/>
          <w:lang w:eastAsia="zh-CN"/>
        </w:rPr>
        <w:t xml:space="preserve"> настоящего Порядка;</w:t>
      </w:r>
    </w:p>
    <w:p w:rsidR="006A353F" w:rsidRPr="006A353F" w:rsidRDefault="006A353F" w:rsidP="006A353F">
      <w:pPr>
        <w:numPr>
          <w:ilvl w:val="0"/>
          <w:numId w:val="36"/>
        </w:numPr>
        <w:tabs>
          <w:tab w:val="left" w:pos="993"/>
        </w:tabs>
        <w:suppressAutoHyphens/>
        <w:autoSpaceDE w:val="0"/>
        <w:ind w:left="0" w:firstLine="709"/>
        <w:jc w:val="both"/>
        <w:rPr>
          <w:rFonts w:ascii="Arial" w:hAnsi="Arial" w:cs="Arial"/>
          <w:lang w:eastAsia="zh-CN"/>
        </w:rPr>
      </w:pPr>
      <w:r w:rsidRPr="006A353F">
        <w:rPr>
          <w:sz w:val="28"/>
          <w:szCs w:val="28"/>
          <w:lang w:eastAsia="zh-CN"/>
        </w:rPr>
        <w:t>сведения о земельных участках, предоставленных на праве постоянного (бессрочного) пользования (далее - сведения об использовании земельных участков),</w:t>
      </w:r>
      <w:r w:rsidRPr="006A353F">
        <w:rPr>
          <w:rFonts w:ascii="Arial" w:hAnsi="Arial" w:cs="Arial"/>
          <w:sz w:val="28"/>
          <w:szCs w:val="28"/>
          <w:lang w:eastAsia="zh-CN"/>
        </w:rPr>
        <w:t xml:space="preserve"> </w:t>
      </w:r>
      <w:r w:rsidRPr="006A353F">
        <w:rPr>
          <w:sz w:val="28"/>
          <w:szCs w:val="28"/>
          <w:lang w:eastAsia="zh-CN"/>
        </w:rPr>
        <w:t xml:space="preserve">формируемые в соответствии с пунктом 10 раздела </w:t>
      </w:r>
      <w:r w:rsidRPr="006A353F">
        <w:rPr>
          <w:sz w:val="28"/>
          <w:szCs w:val="28"/>
          <w:lang w:val="en-US" w:eastAsia="zh-CN"/>
        </w:rPr>
        <w:t>III</w:t>
      </w:r>
      <w:r w:rsidRPr="006A353F">
        <w:rPr>
          <w:sz w:val="28"/>
          <w:szCs w:val="28"/>
          <w:lang w:eastAsia="zh-CN"/>
        </w:rPr>
        <w:t xml:space="preserve"> настоящего Порядка;</w:t>
      </w:r>
    </w:p>
    <w:p w:rsidR="006A353F" w:rsidRPr="006A353F" w:rsidRDefault="006A353F" w:rsidP="006A353F">
      <w:pPr>
        <w:numPr>
          <w:ilvl w:val="0"/>
          <w:numId w:val="36"/>
        </w:numPr>
        <w:tabs>
          <w:tab w:val="left" w:pos="993"/>
        </w:tabs>
        <w:suppressAutoHyphens/>
        <w:autoSpaceDE w:val="0"/>
        <w:ind w:left="0" w:firstLine="709"/>
        <w:jc w:val="both"/>
        <w:rPr>
          <w:rFonts w:ascii="Arial" w:hAnsi="Arial" w:cs="Arial"/>
          <w:lang w:eastAsia="zh-CN"/>
        </w:rPr>
      </w:pPr>
      <w:r w:rsidRPr="006A353F">
        <w:rPr>
          <w:sz w:val="28"/>
          <w:szCs w:val="28"/>
          <w:lang w:eastAsia="zh-CN"/>
        </w:rPr>
        <w:t xml:space="preserve">сведения о недвижимом имуществе, используемом по договору аренды, формируемые в соответствии с пунктом 11 раздела </w:t>
      </w:r>
      <w:r w:rsidRPr="006A353F">
        <w:rPr>
          <w:sz w:val="28"/>
          <w:szCs w:val="28"/>
          <w:lang w:val="en-US" w:eastAsia="zh-CN"/>
        </w:rPr>
        <w:t>III</w:t>
      </w:r>
      <w:r w:rsidRPr="006A353F">
        <w:rPr>
          <w:sz w:val="28"/>
          <w:szCs w:val="28"/>
          <w:lang w:eastAsia="zh-CN"/>
        </w:rPr>
        <w:t xml:space="preserve"> настоящего Порядка;</w:t>
      </w:r>
    </w:p>
    <w:p w:rsidR="006A353F" w:rsidRPr="006A353F" w:rsidRDefault="006A353F" w:rsidP="006A353F">
      <w:pPr>
        <w:numPr>
          <w:ilvl w:val="0"/>
          <w:numId w:val="36"/>
        </w:numPr>
        <w:tabs>
          <w:tab w:val="left" w:pos="993"/>
        </w:tabs>
        <w:suppressAutoHyphens/>
        <w:autoSpaceDE w:val="0"/>
        <w:ind w:left="0" w:firstLine="709"/>
        <w:jc w:val="both"/>
        <w:rPr>
          <w:rFonts w:ascii="Arial" w:hAnsi="Arial" w:cs="Arial"/>
          <w:lang w:eastAsia="zh-CN"/>
        </w:rPr>
      </w:pPr>
      <w:r w:rsidRPr="006A353F">
        <w:rPr>
          <w:sz w:val="28"/>
          <w:szCs w:val="28"/>
          <w:lang w:eastAsia="zh-CN"/>
        </w:rPr>
        <w:t xml:space="preserve">сведения о недвижимом имуществе, используемом по договору безвозмездного пользования (договору ссуды), формируемые в соответствии с пунктом 12 раздела </w:t>
      </w:r>
      <w:r w:rsidRPr="006A353F">
        <w:rPr>
          <w:sz w:val="28"/>
          <w:szCs w:val="28"/>
          <w:lang w:val="en-US" w:eastAsia="zh-CN"/>
        </w:rPr>
        <w:t>III</w:t>
      </w:r>
      <w:r w:rsidRPr="006A353F">
        <w:rPr>
          <w:sz w:val="28"/>
          <w:szCs w:val="28"/>
          <w:lang w:eastAsia="zh-CN"/>
        </w:rPr>
        <w:t xml:space="preserve"> настоящего Порядка;</w:t>
      </w:r>
    </w:p>
    <w:p w:rsidR="006A353F" w:rsidRPr="006A353F" w:rsidRDefault="006A353F" w:rsidP="006A353F">
      <w:pPr>
        <w:numPr>
          <w:ilvl w:val="0"/>
          <w:numId w:val="36"/>
        </w:numPr>
        <w:tabs>
          <w:tab w:val="left" w:pos="993"/>
        </w:tabs>
        <w:suppressAutoHyphens/>
        <w:autoSpaceDE w:val="0"/>
        <w:ind w:left="0" w:firstLine="709"/>
        <w:jc w:val="both"/>
        <w:rPr>
          <w:rFonts w:ascii="Arial" w:hAnsi="Arial" w:cs="Arial"/>
          <w:lang w:eastAsia="zh-CN"/>
        </w:rPr>
      </w:pPr>
      <w:r w:rsidRPr="006A353F">
        <w:rPr>
          <w:sz w:val="28"/>
          <w:szCs w:val="28"/>
          <w:lang w:eastAsia="zh-CN"/>
        </w:rPr>
        <w:t xml:space="preserve">сведения об особо ценном движимом имуществе (за исключением транспортных средств), формируемые в соответствии с пунктом 13 раздела </w:t>
      </w:r>
      <w:r w:rsidRPr="006A353F">
        <w:rPr>
          <w:sz w:val="28"/>
          <w:szCs w:val="28"/>
          <w:lang w:val="en-US" w:eastAsia="zh-CN"/>
        </w:rPr>
        <w:t>III</w:t>
      </w:r>
      <w:r w:rsidRPr="006A353F">
        <w:rPr>
          <w:sz w:val="28"/>
          <w:szCs w:val="28"/>
          <w:lang w:eastAsia="zh-CN"/>
        </w:rPr>
        <w:t xml:space="preserve"> настоящего Порядка;</w:t>
      </w:r>
    </w:p>
    <w:p w:rsidR="006A353F" w:rsidRPr="006A353F" w:rsidRDefault="006A353F" w:rsidP="006A353F">
      <w:pPr>
        <w:numPr>
          <w:ilvl w:val="0"/>
          <w:numId w:val="36"/>
        </w:numPr>
        <w:tabs>
          <w:tab w:val="left" w:pos="993"/>
        </w:tabs>
        <w:suppressAutoHyphens/>
        <w:autoSpaceDE w:val="0"/>
        <w:ind w:left="0" w:firstLine="709"/>
        <w:jc w:val="both"/>
        <w:rPr>
          <w:rFonts w:ascii="Arial" w:hAnsi="Arial" w:cs="Arial"/>
          <w:lang w:eastAsia="zh-CN"/>
        </w:rPr>
      </w:pPr>
      <w:r w:rsidRPr="006A353F">
        <w:rPr>
          <w:sz w:val="28"/>
          <w:szCs w:val="28"/>
          <w:lang w:eastAsia="zh-CN"/>
        </w:rPr>
        <w:t>сведения о транспортных средствах,</w:t>
      </w:r>
      <w:r w:rsidRPr="006A353F">
        <w:rPr>
          <w:rFonts w:ascii="Arial" w:hAnsi="Arial" w:cs="Arial"/>
          <w:sz w:val="28"/>
          <w:szCs w:val="28"/>
          <w:lang w:eastAsia="zh-CN"/>
        </w:rPr>
        <w:t xml:space="preserve"> </w:t>
      </w:r>
      <w:r w:rsidRPr="006A353F">
        <w:rPr>
          <w:sz w:val="28"/>
          <w:szCs w:val="28"/>
          <w:lang w:eastAsia="zh-CN"/>
        </w:rPr>
        <w:t xml:space="preserve">формируемые в соответствии с пунктом 14 раздела </w:t>
      </w:r>
      <w:r w:rsidRPr="006A353F">
        <w:rPr>
          <w:sz w:val="28"/>
          <w:szCs w:val="28"/>
          <w:lang w:val="en-US" w:eastAsia="zh-CN"/>
        </w:rPr>
        <w:t>III</w:t>
      </w:r>
      <w:r w:rsidRPr="006A353F">
        <w:rPr>
          <w:sz w:val="28"/>
          <w:szCs w:val="28"/>
          <w:lang w:eastAsia="zh-CN"/>
        </w:rPr>
        <w:t xml:space="preserve"> настоящего Порядка.</w:t>
      </w:r>
    </w:p>
    <w:p w:rsidR="006A353F" w:rsidRPr="006A353F" w:rsidRDefault="006A353F" w:rsidP="006A353F">
      <w:pPr>
        <w:tabs>
          <w:tab w:val="left" w:pos="993"/>
        </w:tabs>
        <w:suppressAutoHyphens/>
        <w:autoSpaceDE w:val="0"/>
        <w:ind w:firstLine="709"/>
        <w:jc w:val="both"/>
        <w:rPr>
          <w:sz w:val="28"/>
          <w:szCs w:val="28"/>
          <w:lang w:eastAsia="zh-CN"/>
        </w:rPr>
      </w:pPr>
    </w:p>
    <w:p w:rsidR="006A353F" w:rsidRPr="006A353F" w:rsidRDefault="006A353F" w:rsidP="006A353F">
      <w:pPr>
        <w:suppressAutoHyphens/>
        <w:autoSpaceDE w:val="0"/>
        <w:ind w:firstLine="708"/>
        <w:jc w:val="center"/>
        <w:rPr>
          <w:rFonts w:ascii="Arial" w:hAnsi="Arial" w:cs="Arial"/>
          <w:lang w:eastAsia="zh-CN"/>
        </w:rPr>
      </w:pPr>
      <w:r w:rsidRPr="006A353F">
        <w:rPr>
          <w:sz w:val="28"/>
          <w:szCs w:val="28"/>
          <w:lang w:val="en-US" w:eastAsia="zh-CN"/>
        </w:rPr>
        <w:t>III</w:t>
      </w:r>
      <w:r w:rsidRPr="006A353F">
        <w:rPr>
          <w:sz w:val="28"/>
          <w:szCs w:val="28"/>
          <w:lang w:eastAsia="zh-CN"/>
        </w:rPr>
        <w:t>. ПОРЯДОК ФОРМИРОВАНИЯ СВЕДЕНИЙ, ВКЛЮЧАЕМЫХ В ОТЧЕТ</w:t>
      </w:r>
    </w:p>
    <w:p w:rsidR="006A353F" w:rsidRPr="006A353F" w:rsidRDefault="006A353F" w:rsidP="006A353F">
      <w:pPr>
        <w:suppressAutoHyphens/>
        <w:autoSpaceDE w:val="0"/>
        <w:ind w:firstLine="708"/>
        <w:jc w:val="center"/>
        <w:rPr>
          <w:b/>
          <w:sz w:val="28"/>
          <w:szCs w:val="28"/>
          <w:lang w:eastAsia="zh-CN"/>
        </w:rPr>
      </w:pPr>
    </w:p>
    <w:p w:rsidR="006A353F" w:rsidRPr="006A353F" w:rsidRDefault="006A353F" w:rsidP="006A353F">
      <w:pPr>
        <w:tabs>
          <w:tab w:val="left" w:pos="993"/>
        </w:tabs>
        <w:suppressAutoHyphens/>
        <w:autoSpaceDE w:val="0"/>
        <w:ind w:firstLine="709"/>
        <w:jc w:val="both"/>
        <w:rPr>
          <w:sz w:val="28"/>
          <w:szCs w:val="28"/>
          <w:lang w:eastAsia="zh-CN"/>
        </w:rPr>
      </w:pPr>
      <w:proofErr w:type="gramStart"/>
      <w:r>
        <w:rPr>
          <w:sz w:val="28"/>
          <w:szCs w:val="28"/>
          <w:lang w:eastAsia="zh-CN"/>
        </w:rPr>
        <w:t>1.</w:t>
      </w:r>
      <w:r w:rsidRPr="006A353F">
        <w:rPr>
          <w:sz w:val="28"/>
          <w:szCs w:val="28"/>
          <w:lang w:eastAsia="zh-CN"/>
        </w:rPr>
        <w:t xml:space="preserve">Сведения о выполнении муниципального задания должны включать информацию о муниципальных услугах и работах, включенных в муниципальное задание (показатель, характеризующий содержание муниципальной услуги (работы), плановые показатели объема муниципальной услуги (работы), </w:t>
      </w:r>
      <w:proofErr w:type="gramEnd"/>
    </w:p>
    <w:p w:rsidR="006A353F" w:rsidRPr="006A353F" w:rsidRDefault="006A353F" w:rsidP="006A353F">
      <w:pPr>
        <w:tabs>
          <w:tab w:val="left" w:pos="993"/>
        </w:tabs>
        <w:suppressAutoHyphens/>
        <w:autoSpaceDE w:val="0"/>
        <w:jc w:val="both"/>
        <w:rPr>
          <w:sz w:val="28"/>
          <w:szCs w:val="28"/>
          <w:lang w:eastAsia="zh-CN"/>
        </w:rPr>
      </w:pPr>
    </w:p>
    <w:p w:rsidR="006A353F" w:rsidRPr="006A353F" w:rsidRDefault="006A353F" w:rsidP="006A353F">
      <w:pPr>
        <w:tabs>
          <w:tab w:val="left" w:pos="993"/>
        </w:tabs>
        <w:suppressAutoHyphens/>
        <w:autoSpaceDE w:val="0"/>
        <w:jc w:val="both"/>
        <w:rPr>
          <w:rFonts w:ascii="Arial" w:hAnsi="Arial" w:cs="Arial"/>
          <w:lang w:eastAsia="zh-CN"/>
        </w:rPr>
      </w:pPr>
      <w:r w:rsidRPr="006A353F">
        <w:rPr>
          <w:sz w:val="28"/>
          <w:szCs w:val="28"/>
          <w:lang w:eastAsia="zh-CN"/>
        </w:rPr>
        <w:t>показатели объема оказанных муниципальных услуг (выполненных работ) на отчетную дату, причину отклонения от установленных плановых показателей объема муниципальной услуги (работы).</w:t>
      </w:r>
    </w:p>
    <w:p w:rsidR="006A353F" w:rsidRPr="006A353F" w:rsidRDefault="006A353F" w:rsidP="006A353F">
      <w:pPr>
        <w:suppressAutoHyphens/>
        <w:autoSpaceDE w:val="0"/>
        <w:ind w:firstLine="709"/>
        <w:jc w:val="both"/>
        <w:rPr>
          <w:sz w:val="24"/>
          <w:szCs w:val="24"/>
          <w:lang w:eastAsia="zh-CN"/>
        </w:rPr>
      </w:pPr>
      <w:r>
        <w:rPr>
          <w:sz w:val="28"/>
          <w:szCs w:val="28"/>
          <w:lang w:eastAsia="zh-CN"/>
        </w:rPr>
        <w:t>2.</w:t>
      </w:r>
      <w:r w:rsidRPr="006A353F">
        <w:rPr>
          <w:sz w:val="28"/>
          <w:szCs w:val="28"/>
          <w:lang w:eastAsia="zh-CN"/>
        </w:rPr>
        <w:t xml:space="preserve">В сведениях о поступлениях и выплатах учреждения должна отражаться информация об объеме поступлений за отчетный финансовый год и год, предшествующий </w:t>
      </w:r>
      <w:proofErr w:type="gramStart"/>
      <w:r w:rsidRPr="006A353F">
        <w:rPr>
          <w:sz w:val="28"/>
          <w:szCs w:val="28"/>
          <w:lang w:eastAsia="zh-CN"/>
        </w:rPr>
        <w:t>отчетному</w:t>
      </w:r>
      <w:proofErr w:type="gramEnd"/>
      <w:r w:rsidRPr="006A353F">
        <w:rPr>
          <w:sz w:val="28"/>
          <w:szCs w:val="28"/>
          <w:lang w:eastAsia="zh-CN"/>
        </w:rPr>
        <w:t>, и выплат за отчетный финансовый год.</w:t>
      </w:r>
    </w:p>
    <w:p w:rsidR="006A353F" w:rsidRPr="006A353F" w:rsidRDefault="006A353F" w:rsidP="006A353F">
      <w:pPr>
        <w:suppressAutoHyphens/>
        <w:autoSpaceDE w:val="0"/>
        <w:ind w:firstLine="709"/>
        <w:jc w:val="both"/>
        <w:rPr>
          <w:sz w:val="24"/>
          <w:szCs w:val="24"/>
          <w:lang w:eastAsia="zh-CN"/>
        </w:rPr>
      </w:pPr>
      <w:r w:rsidRPr="006A353F">
        <w:rPr>
          <w:sz w:val="28"/>
          <w:szCs w:val="28"/>
          <w:lang w:eastAsia="zh-CN"/>
        </w:rPr>
        <w:t>Информация о поступлениях формируется с указанием:</w:t>
      </w:r>
    </w:p>
    <w:p w:rsidR="006A353F" w:rsidRPr="006A353F" w:rsidRDefault="006A353F" w:rsidP="006A353F">
      <w:pPr>
        <w:suppressAutoHyphens/>
        <w:autoSpaceDE w:val="0"/>
        <w:ind w:firstLine="709"/>
        <w:jc w:val="both"/>
        <w:rPr>
          <w:sz w:val="24"/>
          <w:szCs w:val="24"/>
          <w:lang w:eastAsia="zh-CN"/>
        </w:rPr>
      </w:pPr>
      <w:proofErr w:type="gramStart"/>
      <w:r w:rsidRPr="006A353F">
        <w:rPr>
          <w:sz w:val="28"/>
          <w:szCs w:val="28"/>
          <w:lang w:eastAsia="zh-CN"/>
        </w:rPr>
        <w:t xml:space="preserve">-объема поступлений из бюджетов бюджетной системы Российской Федерации, включая субсидии на финансовое обеспечение выполнения муниципального задания, субсидии, предоставляемые в соответствии с </w:t>
      </w:r>
      <w:hyperlink r:id="rId10" w:history="1">
        <w:r w:rsidRPr="006A353F">
          <w:rPr>
            <w:color w:val="0000FF"/>
            <w:sz w:val="28"/>
            <w:szCs w:val="28"/>
            <w:u w:val="single"/>
            <w:lang w:eastAsia="zh-CN"/>
          </w:rPr>
          <w:t>абзацем вторым пункта 1 статьи 78.1</w:t>
        </w:r>
      </w:hyperlink>
      <w:r w:rsidRPr="006A353F">
        <w:rPr>
          <w:sz w:val="28"/>
          <w:szCs w:val="28"/>
          <w:lang w:eastAsia="zh-CN"/>
        </w:rPr>
        <w:t xml:space="preserve"> Бюджетного кодекса Российской Федерации, субсидии на осуществление капитальных вложений, гранты в форме субсидий, с обособлением информации об объемах предоставленных учреждению грантов в форме субсидий, предоставленных соответственно из федерального бюджета, из бюджетов субъектов Российской</w:t>
      </w:r>
      <w:proofErr w:type="gramEnd"/>
      <w:r w:rsidRPr="006A353F">
        <w:rPr>
          <w:sz w:val="28"/>
          <w:szCs w:val="28"/>
          <w:lang w:eastAsia="zh-CN"/>
        </w:rPr>
        <w:t xml:space="preserve"> Федерации и местных бюджетов;</w:t>
      </w:r>
    </w:p>
    <w:p w:rsidR="006A353F" w:rsidRPr="006A353F" w:rsidRDefault="006A353F" w:rsidP="006A353F">
      <w:pPr>
        <w:suppressAutoHyphens/>
        <w:autoSpaceDE w:val="0"/>
        <w:ind w:firstLine="709"/>
        <w:jc w:val="both"/>
        <w:rPr>
          <w:sz w:val="24"/>
          <w:szCs w:val="24"/>
          <w:lang w:eastAsia="zh-CN"/>
        </w:rPr>
      </w:pPr>
      <w:r>
        <w:rPr>
          <w:sz w:val="28"/>
          <w:szCs w:val="28"/>
          <w:lang w:eastAsia="zh-CN"/>
        </w:rPr>
        <w:t>-</w:t>
      </w:r>
      <w:r w:rsidRPr="006A353F">
        <w:rPr>
          <w:sz w:val="28"/>
          <w:szCs w:val="28"/>
          <w:lang w:eastAsia="zh-CN"/>
        </w:rPr>
        <w:t>объема поступлений в форме грантов, предоставляемых юридическими и физическими лицами (за исключением грантов в форме субсидий, предоставляемых из бюджетов бюджетной системы Российской Федерации), пожертвований и иных безвозмездных перечислений от физических и юридических лиц, в том числе иностранных организаций;</w:t>
      </w:r>
    </w:p>
    <w:p w:rsidR="006A353F" w:rsidRPr="006A353F" w:rsidRDefault="006A353F" w:rsidP="006A353F">
      <w:pPr>
        <w:suppressAutoHyphens/>
        <w:autoSpaceDE w:val="0"/>
        <w:ind w:firstLine="709"/>
        <w:jc w:val="both"/>
        <w:rPr>
          <w:sz w:val="24"/>
          <w:szCs w:val="24"/>
          <w:lang w:eastAsia="zh-CN"/>
        </w:rPr>
      </w:pPr>
      <w:r>
        <w:rPr>
          <w:sz w:val="28"/>
          <w:szCs w:val="28"/>
          <w:lang w:eastAsia="zh-CN"/>
        </w:rPr>
        <w:t>-</w:t>
      </w:r>
      <w:r w:rsidRPr="006A353F">
        <w:rPr>
          <w:sz w:val="28"/>
          <w:szCs w:val="28"/>
          <w:lang w:eastAsia="zh-CN"/>
        </w:rPr>
        <w:t>объема поступлений от приносящей доход деятельности, компенсации затрат, с обособлением информации:</w:t>
      </w:r>
    </w:p>
    <w:p w:rsidR="006A353F" w:rsidRPr="006A353F" w:rsidRDefault="006A353F" w:rsidP="006A353F">
      <w:pPr>
        <w:suppressAutoHyphens/>
        <w:autoSpaceDE w:val="0"/>
        <w:ind w:firstLine="709"/>
        <w:jc w:val="both"/>
        <w:rPr>
          <w:sz w:val="24"/>
          <w:szCs w:val="24"/>
          <w:lang w:eastAsia="zh-CN"/>
        </w:rPr>
      </w:pPr>
      <w:r>
        <w:rPr>
          <w:sz w:val="28"/>
          <w:szCs w:val="28"/>
          <w:lang w:eastAsia="zh-CN"/>
        </w:rPr>
        <w:t>-</w:t>
      </w:r>
      <w:r w:rsidRPr="006A353F">
        <w:rPr>
          <w:sz w:val="28"/>
          <w:szCs w:val="28"/>
          <w:lang w:eastAsia="zh-CN"/>
        </w:rPr>
        <w:t xml:space="preserve">об объеме доходов в виде платы за оказание услуг (выполнение работ) в рамках установленного муниципального задания, доходов от оказания услуг, выполнения работ, реализации готовой продукции сверх установленного муниципального задания по видам деятельности, отнесенным в соответствии с учредительными документами </w:t>
      </w:r>
      <w:proofErr w:type="gramStart"/>
      <w:r w:rsidRPr="006A353F">
        <w:rPr>
          <w:sz w:val="28"/>
          <w:szCs w:val="28"/>
          <w:lang w:eastAsia="zh-CN"/>
        </w:rPr>
        <w:t>к</w:t>
      </w:r>
      <w:proofErr w:type="gramEnd"/>
      <w:r w:rsidRPr="006A353F">
        <w:rPr>
          <w:sz w:val="28"/>
          <w:szCs w:val="28"/>
          <w:lang w:eastAsia="zh-CN"/>
        </w:rPr>
        <w:t xml:space="preserve"> основным;</w:t>
      </w:r>
    </w:p>
    <w:p w:rsidR="006A353F" w:rsidRPr="006A353F" w:rsidRDefault="006A353F" w:rsidP="006A353F">
      <w:pPr>
        <w:suppressAutoHyphens/>
        <w:autoSpaceDE w:val="0"/>
        <w:ind w:firstLine="709"/>
        <w:jc w:val="both"/>
        <w:rPr>
          <w:sz w:val="24"/>
          <w:szCs w:val="24"/>
          <w:lang w:eastAsia="zh-CN"/>
        </w:rPr>
      </w:pPr>
      <w:r>
        <w:rPr>
          <w:sz w:val="28"/>
          <w:szCs w:val="28"/>
          <w:lang w:eastAsia="zh-CN"/>
        </w:rPr>
        <w:t>-</w:t>
      </w:r>
      <w:r w:rsidRPr="006A353F">
        <w:rPr>
          <w:sz w:val="28"/>
          <w:szCs w:val="28"/>
          <w:lang w:eastAsia="zh-CN"/>
        </w:rPr>
        <w:t>об объеме доходов от платы за пользование служебными жилыми помещениями и общежитиями, включающей плату за пользование и плату за содержание жилого помещения;</w:t>
      </w:r>
    </w:p>
    <w:p w:rsidR="006A353F" w:rsidRPr="006A353F" w:rsidRDefault="006A353F" w:rsidP="006A353F">
      <w:pPr>
        <w:suppressAutoHyphens/>
        <w:autoSpaceDE w:val="0"/>
        <w:ind w:firstLine="709"/>
        <w:jc w:val="both"/>
        <w:rPr>
          <w:sz w:val="24"/>
          <w:szCs w:val="24"/>
          <w:lang w:eastAsia="zh-CN"/>
        </w:rPr>
      </w:pPr>
      <w:r>
        <w:rPr>
          <w:sz w:val="28"/>
          <w:szCs w:val="28"/>
          <w:lang w:eastAsia="zh-CN"/>
        </w:rPr>
        <w:t>-</w:t>
      </w:r>
      <w:r w:rsidRPr="006A353F">
        <w:rPr>
          <w:sz w:val="28"/>
          <w:szCs w:val="28"/>
          <w:lang w:eastAsia="zh-CN"/>
        </w:rPr>
        <w:t>об объеме доходов от оказания услуг в рамках обязательного медицинского страхования;</w:t>
      </w:r>
    </w:p>
    <w:p w:rsidR="006A353F" w:rsidRPr="006A353F" w:rsidRDefault="006A353F" w:rsidP="006A353F">
      <w:pPr>
        <w:suppressAutoHyphens/>
        <w:autoSpaceDE w:val="0"/>
        <w:ind w:firstLine="709"/>
        <w:jc w:val="both"/>
        <w:rPr>
          <w:sz w:val="24"/>
          <w:szCs w:val="24"/>
          <w:lang w:eastAsia="zh-CN"/>
        </w:rPr>
      </w:pPr>
      <w:r>
        <w:rPr>
          <w:sz w:val="28"/>
          <w:szCs w:val="28"/>
          <w:lang w:eastAsia="zh-CN"/>
        </w:rPr>
        <w:t>-</w:t>
      </w:r>
      <w:r w:rsidRPr="006A353F">
        <w:rPr>
          <w:sz w:val="28"/>
          <w:szCs w:val="28"/>
          <w:lang w:eastAsia="zh-CN"/>
        </w:rPr>
        <w:t>об объеме доходов от оказания медицинских услуг, предоставляемых женщинам в период беременности, женщинам и новорожденным в период родов и в послеродовой период;</w:t>
      </w:r>
    </w:p>
    <w:p w:rsidR="006A353F" w:rsidRPr="006A353F" w:rsidRDefault="006A353F" w:rsidP="006A353F">
      <w:pPr>
        <w:suppressAutoHyphens/>
        <w:autoSpaceDE w:val="0"/>
        <w:ind w:firstLine="709"/>
        <w:jc w:val="both"/>
        <w:rPr>
          <w:sz w:val="24"/>
          <w:szCs w:val="24"/>
          <w:lang w:eastAsia="zh-CN"/>
        </w:rPr>
      </w:pPr>
      <w:r>
        <w:rPr>
          <w:sz w:val="28"/>
          <w:szCs w:val="28"/>
          <w:lang w:eastAsia="zh-CN"/>
        </w:rPr>
        <w:t>-</w:t>
      </w:r>
      <w:r w:rsidRPr="006A353F">
        <w:rPr>
          <w:sz w:val="28"/>
          <w:szCs w:val="28"/>
          <w:lang w:eastAsia="zh-CN"/>
        </w:rPr>
        <w:t>об объеме доходов от возмещения расходов, понесенных в связи с эксплуатацией имущества, находящегося в оперативном управлении учреждения;</w:t>
      </w:r>
    </w:p>
    <w:p w:rsidR="006A353F" w:rsidRPr="006A353F" w:rsidRDefault="006A353F" w:rsidP="006A353F">
      <w:pPr>
        <w:suppressAutoHyphens/>
        <w:autoSpaceDE w:val="0"/>
        <w:ind w:firstLine="709"/>
        <w:jc w:val="both"/>
        <w:rPr>
          <w:sz w:val="24"/>
          <w:szCs w:val="24"/>
          <w:lang w:eastAsia="zh-CN"/>
        </w:rPr>
      </w:pPr>
      <w:r>
        <w:rPr>
          <w:sz w:val="28"/>
          <w:szCs w:val="28"/>
          <w:lang w:eastAsia="zh-CN"/>
        </w:rPr>
        <w:t>-</w:t>
      </w:r>
      <w:r w:rsidRPr="006A353F">
        <w:rPr>
          <w:sz w:val="28"/>
          <w:szCs w:val="28"/>
          <w:lang w:eastAsia="zh-CN"/>
        </w:rPr>
        <w:t>об объеме прочих доходов от оказания услуг, выполнения работ, компенсации затрат учреждения, включая возмещение расходов по решению судов (возмещение судебных издержек);</w:t>
      </w:r>
    </w:p>
    <w:p w:rsidR="006A353F" w:rsidRPr="006A353F" w:rsidRDefault="006A353F" w:rsidP="006A353F">
      <w:pPr>
        <w:suppressAutoHyphens/>
        <w:autoSpaceDE w:val="0"/>
        <w:ind w:firstLine="709"/>
        <w:jc w:val="both"/>
        <w:rPr>
          <w:sz w:val="28"/>
          <w:szCs w:val="28"/>
          <w:lang w:eastAsia="zh-CN"/>
        </w:rPr>
      </w:pPr>
      <w:r>
        <w:rPr>
          <w:sz w:val="28"/>
          <w:szCs w:val="28"/>
          <w:lang w:eastAsia="zh-CN"/>
        </w:rPr>
        <w:t>-</w:t>
      </w:r>
      <w:r w:rsidRPr="006A353F">
        <w:rPr>
          <w:sz w:val="28"/>
          <w:szCs w:val="28"/>
          <w:lang w:eastAsia="zh-CN"/>
        </w:rPr>
        <w:t>объема поступлений доходов от собственности с обособлением информации:</w:t>
      </w:r>
    </w:p>
    <w:p w:rsidR="006A353F" w:rsidRPr="006A353F" w:rsidRDefault="006A353F" w:rsidP="006A353F">
      <w:pPr>
        <w:suppressAutoHyphens/>
        <w:autoSpaceDE w:val="0"/>
        <w:ind w:firstLine="709"/>
        <w:jc w:val="both"/>
        <w:rPr>
          <w:sz w:val="24"/>
          <w:szCs w:val="24"/>
          <w:lang w:eastAsia="zh-CN"/>
        </w:rPr>
      </w:pPr>
    </w:p>
    <w:p w:rsidR="006A353F" w:rsidRPr="006A353F" w:rsidRDefault="006A353F" w:rsidP="006A353F">
      <w:pPr>
        <w:suppressAutoHyphens/>
        <w:autoSpaceDE w:val="0"/>
        <w:ind w:firstLine="709"/>
        <w:jc w:val="both"/>
        <w:rPr>
          <w:sz w:val="24"/>
          <w:szCs w:val="24"/>
          <w:lang w:eastAsia="zh-CN"/>
        </w:rPr>
      </w:pPr>
      <w:r>
        <w:rPr>
          <w:sz w:val="28"/>
          <w:szCs w:val="28"/>
          <w:lang w:eastAsia="zh-CN"/>
        </w:rPr>
        <w:lastRenderedPageBreak/>
        <w:t>-</w:t>
      </w:r>
      <w:r w:rsidRPr="006A353F">
        <w:rPr>
          <w:sz w:val="28"/>
          <w:szCs w:val="28"/>
          <w:lang w:eastAsia="zh-CN"/>
        </w:rPr>
        <w:t>об объеме доходов в виде арендной либо иной платы за передачу в возмездное пользование муниципального имущества;</w:t>
      </w:r>
    </w:p>
    <w:p w:rsidR="006A353F" w:rsidRPr="006A353F" w:rsidRDefault="006A353F" w:rsidP="006A353F">
      <w:pPr>
        <w:suppressAutoHyphens/>
        <w:autoSpaceDE w:val="0"/>
        <w:ind w:firstLine="709"/>
        <w:jc w:val="both"/>
        <w:rPr>
          <w:sz w:val="24"/>
          <w:szCs w:val="24"/>
          <w:lang w:eastAsia="zh-CN"/>
        </w:rPr>
      </w:pPr>
      <w:r>
        <w:rPr>
          <w:sz w:val="28"/>
          <w:szCs w:val="28"/>
          <w:lang w:eastAsia="zh-CN"/>
        </w:rPr>
        <w:t>-</w:t>
      </w:r>
      <w:r w:rsidRPr="006A353F">
        <w:rPr>
          <w:sz w:val="28"/>
          <w:szCs w:val="28"/>
          <w:lang w:eastAsia="zh-CN"/>
        </w:rPr>
        <w:t>об объеме доходов от распоряжения правами на результаты интеллектуальной деятельности и средствами индивидуализации;</w:t>
      </w:r>
    </w:p>
    <w:p w:rsidR="006A353F" w:rsidRPr="006A353F" w:rsidRDefault="006A353F" w:rsidP="006A353F">
      <w:pPr>
        <w:suppressAutoHyphens/>
        <w:autoSpaceDE w:val="0"/>
        <w:ind w:firstLine="709"/>
        <w:jc w:val="both"/>
        <w:rPr>
          <w:sz w:val="24"/>
          <w:szCs w:val="24"/>
          <w:lang w:eastAsia="zh-CN"/>
        </w:rPr>
      </w:pPr>
      <w:r>
        <w:rPr>
          <w:sz w:val="28"/>
          <w:szCs w:val="28"/>
          <w:lang w:eastAsia="zh-CN"/>
        </w:rPr>
        <w:t>-</w:t>
      </w:r>
      <w:r w:rsidRPr="006A353F">
        <w:rPr>
          <w:sz w:val="28"/>
          <w:szCs w:val="28"/>
          <w:lang w:eastAsia="zh-CN"/>
        </w:rPr>
        <w:t>об объеме доходов в виде процентов по депозитам и процентов по остаткам средств на счетах учреждения;</w:t>
      </w:r>
    </w:p>
    <w:p w:rsidR="006A353F" w:rsidRPr="006A353F" w:rsidRDefault="006A353F" w:rsidP="006A353F">
      <w:pPr>
        <w:suppressAutoHyphens/>
        <w:autoSpaceDE w:val="0"/>
        <w:ind w:firstLine="709"/>
        <w:jc w:val="both"/>
        <w:rPr>
          <w:sz w:val="24"/>
          <w:szCs w:val="24"/>
          <w:lang w:eastAsia="zh-CN"/>
        </w:rPr>
      </w:pPr>
      <w:r>
        <w:rPr>
          <w:sz w:val="28"/>
          <w:szCs w:val="28"/>
          <w:lang w:eastAsia="zh-CN"/>
        </w:rPr>
        <w:t>-</w:t>
      </w:r>
      <w:r w:rsidRPr="006A353F">
        <w:rPr>
          <w:sz w:val="28"/>
          <w:szCs w:val="28"/>
          <w:lang w:eastAsia="zh-CN"/>
        </w:rPr>
        <w:t>об объеме доходов в виде процентов, полученных от предоставления займов, доходов в виде процентов по иным финансовым инструментам, доходов в виде прибыли, приходящейся на доли в уставных (складочных) капиталах хозяйственных товариществ и обществ, или дивидендов по акциям, принадлежащим учреждению;</w:t>
      </w:r>
    </w:p>
    <w:p w:rsidR="006A353F" w:rsidRPr="006A353F" w:rsidRDefault="006A353F" w:rsidP="006A353F">
      <w:pPr>
        <w:suppressAutoHyphens/>
        <w:autoSpaceDE w:val="0"/>
        <w:ind w:firstLine="709"/>
        <w:jc w:val="both"/>
        <w:rPr>
          <w:sz w:val="24"/>
          <w:szCs w:val="24"/>
          <w:lang w:eastAsia="zh-CN"/>
        </w:rPr>
      </w:pPr>
      <w:r w:rsidRPr="006A353F">
        <w:rPr>
          <w:sz w:val="28"/>
          <w:szCs w:val="28"/>
          <w:lang w:eastAsia="zh-CN"/>
        </w:rPr>
        <w:t>-объема поступлений доходов от штрафов, пеней, неустоек, возмещения ущерба;</w:t>
      </w:r>
    </w:p>
    <w:p w:rsidR="006A353F" w:rsidRPr="006A353F" w:rsidRDefault="006A353F" w:rsidP="006A353F">
      <w:pPr>
        <w:suppressAutoHyphens/>
        <w:autoSpaceDE w:val="0"/>
        <w:ind w:firstLine="709"/>
        <w:jc w:val="both"/>
        <w:rPr>
          <w:sz w:val="24"/>
          <w:szCs w:val="24"/>
          <w:lang w:eastAsia="zh-CN"/>
        </w:rPr>
      </w:pPr>
      <w:r>
        <w:rPr>
          <w:sz w:val="28"/>
          <w:szCs w:val="28"/>
          <w:lang w:eastAsia="zh-CN"/>
        </w:rPr>
        <w:t>-</w:t>
      </w:r>
      <w:r w:rsidRPr="006A353F">
        <w:rPr>
          <w:sz w:val="28"/>
          <w:szCs w:val="28"/>
          <w:lang w:eastAsia="zh-CN"/>
        </w:rPr>
        <w:t>объема доходов от выбытия финансовых и нефинансовых активов.</w:t>
      </w:r>
    </w:p>
    <w:p w:rsidR="006A353F" w:rsidRPr="006A353F" w:rsidRDefault="006A353F" w:rsidP="006A353F">
      <w:pPr>
        <w:suppressAutoHyphens/>
        <w:autoSpaceDE w:val="0"/>
        <w:ind w:firstLine="709"/>
        <w:jc w:val="both"/>
        <w:rPr>
          <w:sz w:val="24"/>
          <w:szCs w:val="24"/>
          <w:lang w:eastAsia="zh-CN"/>
        </w:rPr>
      </w:pPr>
      <w:r w:rsidRPr="006A353F">
        <w:rPr>
          <w:sz w:val="28"/>
          <w:szCs w:val="28"/>
          <w:lang w:eastAsia="zh-CN"/>
        </w:rPr>
        <w:t>Информация о выплатах формируется с указанием:</w:t>
      </w:r>
    </w:p>
    <w:p w:rsidR="006A353F" w:rsidRPr="006A353F" w:rsidRDefault="006A353F" w:rsidP="006A353F">
      <w:pPr>
        <w:suppressAutoHyphens/>
        <w:autoSpaceDE w:val="0"/>
        <w:ind w:firstLine="709"/>
        <w:jc w:val="both"/>
        <w:rPr>
          <w:sz w:val="24"/>
          <w:szCs w:val="24"/>
          <w:lang w:eastAsia="zh-CN"/>
        </w:rPr>
      </w:pPr>
      <w:r>
        <w:rPr>
          <w:sz w:val="28"/>
          <w:szCs w:val="28"/>
          <w:lang w:eastAsia="zh-CN"/>
        </w:rPr>
        <w:t>-</w:t>
      </w:r>
      <w:r w:rsidRPr="006A353F">
        <w:rPr>
          <w:sz w:val="28"/>
          <w:szCs w:val="28"/>
          <w:lang w:eastAsia="zh-CN"/>
        </w:rPr>
        <w:t>объема выплат по оплате труда и компенсационных выплат работникам;</w:t>
      </w:r>
    </w:p>
    <w:p w:rsidR="006A353F" w:rsidRPr="006A353F" w:rsidRDefault="006A353F" w:rsidP="006A353F">
      <w:pPr>
        <w:suppressAutoHyphens/>
        <w:autoSpaceDE w:val="0"/>
        <w:ind w:firstLine="709"/>
        <w:jc w:val="both"/>
        <w:rPr>
          <w:sz w:val="24"/>
          <w:szCs w:val="24"/>
          <w:lang w:eastAsia="zh-CN"/>
        </w:rPr>
      </w:pPr>
      <w:r w:rsidRPr="006A353F">
        <w:rPr>
          <w:sz w:val="28"/>
          <w:szCs w:val="28"/>
          <w:lang w:eastAsia="zh-CN"/>
        </w:rPr>
        <w:t>-объема выплат по перечислению взносов по обязательному социальному страхованию;</w:t>
      </w:r>
    </w:p>
    <w:p w:rsidR="006A353F" w:rsidRPr="006A353F" w:rsidRDefault="006A353F" w:rsidP="006A353F">
      <w:pPr>
        <w:suppressAutoHyphens/>
        <w:autoSpaceDE w:val="0"/>
        <w:ind w:firstLine="709"/>
        <w:jc w:val="both"/>
        <w:rPr>
          <w:sz w:val="24"/>
          <w:szCs w:val="24"/>
          <w:lang w:eastAsia="zh-CN"/>
        </w:rPr>
      </w:pPr>
      <w:r>
        <w:rPr>
          <w:sz w:val="28"/>
          <w:szCs w:val="28"/>
          <w:lang w:eastAsia="zh-CN"/>
        </w:rPr>
        <w:t>-</w:t>
      </w:r>
      <w:r w:rsidRPr="006A353F">
        <w:rPr>
          <w:sz w:val="28"/>
          <w:szCs w:val="28"/>
          <w:lang w:eastAsia="zh-CN"/>
        </w:rPr>
        <w:t>объема выплат по приобретению товаров, работ, услуг с обособлением информации по оплате услуг связи, транспортных услуг, коммунальных услуг, арендной платы за пользование имуществом, работ, услуг по содержанию имущества, прочих работ, услуг, приобретению основных средств, нематериальных активов, непроизведенных активов, материальных запасов;</w:t>
      </w:r>
    </w:p>
    <w:p w:rsidR="006A353F" w:rsidRPr="006A353F" w:rsidRDefault="006A353F" w:rsidP="006A353F">
      <w:pPr>
        <w:suppressAutoHyphens/>
        <w:autoSpaceDE w:val="0"/>
        <w:ind w:firstLine="709"/>
        <w:jc w:val="both"/>
        <w:rPr>
          <w:sz w:val="24"/>
          <w:szCs w:val="24"/>
          <w:lang w:eastAsia="zh-CN"/>
        </w:rPr>
      </w:pPr>
      <w:r>
        <w:rPr>
          <w:sz w:val="28"/>
          <w:szCs w:val="28"/>
          <w:lang w:eastAsia="zh-CN"/>
        </w:rPr>
        <w:t>-</w:t>
      </w:r>
      <w:r w:rsidRPr="006A353F">
        <w:rPr>
          <w:sz w:val="28"/>
          <w:szCs w:val="28"/>
          <w:lang w:eastAsia="zh-CN"/>
        </w:rPr>
        <w:t>объема выплат по обслуживанию долговых обязательств;</w:t>
      </w:r>
    </w:p>
    <w:p w:rsidR="006A353F" w:rsidRPr="006A353F" w:rsidRDefault="006A353F" w:rsidP="006A353F">
      <w:pPr>
        <w:suppressAutoHyphens/>
        <w:autoSpaceDE w:val="0"/>
        <w:ind w:firstLine="709"/>
        <w:jc w:val="both"/>
        <w:rPr>
          <w:sz w:val="24"/>
          <w:szCs w:val="24"/>
          <w:lang w:eastAsia="zh-CN"/>
        </w:rPr>
      </w:pPr>
      <w:r>
        <w:rPr>
          <w:sz w:val="28"/>
          <w:szCs w:val="28"/>
          <w:lang w:eastAsia="zh-CN"/>
        </w:rPr>
        <w:t>-</w:t>
      </w:r>
      <w:r w:rsidRPr="006A353F">
        <w:rPr>
          <w:sz w:val="28"/>
          <w:szCs w:val="28"/>
          <w:lang w:eastAsia="zh-CN"/>
        </w:rPr>
        <w:t>объема выплат по безвозмездному перечислению организациям;</w:t>
      </w:r>
    </w:p>
    <w:p w:rsidR="006A353F" w:rsidRPr="006A353F" w:rsidRDefault="006A353F" w:rsidP="006A353F">
      <w:pPr>
        <w:suppressAutoHyphens/>
        <w:autoSpaceDE w:val="0"/>
        <w:ind w:firstLine="709"/>
        <w:jc w:val="both"/>
        <w:rPr>
          <w:sz w:val="24"/>
          <w:szCs w:val="24"/>
          <w:lang w:eastAsia="zh-CN"/>
        </w:rPr>
      </w:pPr>
      <w:r>
        <w:rPr>
          <w:sz w:val="28"/>
          <w:szCs w:val="28"/>
          <w:lang w:eastAsia="zh-CN"/>
        </w:rPr>
        <w:t>-</w:t>
      </w:r>
      <w:r w:rsidRPr="006A353F">
        <w:rPr>
          <w:sz w:val="28"/>
          <w:szCs w:val="28"/>
          <w:lang w:eastAsia="zh-CN"/>
        </w:rPr>
        <w:t>объема выплат по социальному обеспечению;</w:t>
      </w:r>
    </w:p>
    <w:p w:rsidR="006A353F" w:rsidRPr="006A353F" w:rsidRDefault="006A353F" w:rsidP="006A353F">
      <w:pPr>
        <w:suppressAutoHyphens/>
        <w:autoSpaceDE w:val="0"/>
        <w:ind w:firstLine="709"/>
        <w:jc w:val="both"/>
        <w:rPr>
          <w:sz w:val="24"/>
          <w:szCs w:val="24"/>
          <w:lang w:eastAsia="zh-CN"/>
        </w:rPr>
      </w:pPr>
      <w:r>
        <w:rPr>
          <w:sz w:val="28"/>
          <w:szCs w:val="28"/>
          <w:lang w:eastAsia="zh-CN"/>
        </w:rPr>
        <w:t>-</w:t>
      </w:r>
      <w:r w:rsidRPr="006A353F">
        <w:rPr>
          <w:sz w:val="28"/>
          <w:szCs w:val="28"/>
          <w:lang w:eastAsia="zh-CN"/>
        </w:rPr>
        <w:t>объема выплат, связанных с уплатой налогов, сборов, прочих платежей в бюджет (по видам налогов);</w:t>
      </w:r>
    </w:p>
    <w:p w:rsidR="006A353F" w:rsidRPr="006A353F" w:rsidRDefault="006A353F" w:rsidP="006A353F">
      <w:pPr>
        <w:suppressAutoHyphens/>
        <w:autoSpaceDE w:val="0"/>
        <w:ind w:firstLine="709"/>
        <w:jc w:val="both"/>
        <w:rPr>
          <w:sz w:val="24"/>
          <w:szCs w:val="24"/>
          <w:lang w:eastAsia="zh-CN"/>
        </w:rPr>
      </w:pPr>
      <w:r>
        <w:rPr>
          <w:sz w:val="28"/>
          <w:szCs w:val="28"/>
          <w:lang w:eastAsia="zh-CN"/>
        </w:rPr>
        <w:t>-</w:t>
      </w:r>
      <w:r w:rsidRPr="006A353F">
        <w:rPr>
          <w:sz w:val="28"/>
          <w:szCs w:val="28"/>
          <w:lang w:eastAsia="zh-CN"/>
        </w:rPr>
        <w:t>объема выплат, направленных на приобретение финансовых активов;</w:t>
      </w:r>
    </w:p>
    <w:p w:rsidR="006A353F" w:rsidRPr="006A353F" w:rsidRDefault="006A353F" w:rsidP="006A353F">
      <w:pPr>
        <w:suppressAutoHyphens/>
        <w:autoSpaceDE w:val="0"/>
        <w:ind w:firstLine="709"/>
        <w:jc w:val="both"/>
        <w:rPr>
          <w:sz w:val="24"/>
          <w:szCs w:val="24"/>
          <w:lang w:eastAsia="zh-CN"/>
        </w:rPr>
      </w:pPr>
      <w:r>
        <w:rPr>
          <w:sz w:val="28"/>
          <w:szCs w:val="28"/>
          <w:lang w:eastAsia="zh-CN"/>
        </w:rPr>
        <w:t>-</w:t>
      </w:r>
      <w:r w:rsidRPr="006A353F">
        <w:rPr>
          <w:sz w:val="28"/>
          <w:szCs w:val="28"/>
          <w:lang w:eastAsia="zh-CN"/>
        </w:rPr>
        <w:t>объема выплат в целях денежных обеспечений;</w:t>
      </w:r>
    </w:p>
    <w:p w:rsidR="006A353F" w:rsidRPr="006A353F" w:rsidRDefault="006A353F" w:rsidP="006A353F">
      <w:pPr>
        <w:suppressAutoHyphens/>
        <w:autoSpaceDE w:val="0"/>
        <w:ind w:firstLine="709"/>
        <w:jc w:val="both"/>
        <w:rPr>
          <w:sz w:val="24"/>
          <w:szCs w:val="24"/>
          <w:lang w:eastAsia="zh-CN"/>
        </w:rPr>
      </w:pPr>
      <w:r>
        <w:rPr>
          <w:sz w:val="28"/>
          <w:szCs w:val="28"/>
          <w:lang w:eastAsia="zh-CN"/>
        </w:rPr>
        <w:t>-</w:t>
      </w:r>
      <w:r w:rsidRPr="006A353F">
        <w:rPr>
          <w:sz w:val="28"/>
          <w:szCs w:val="28"/>
          <w:lang w:eastAsia="zh-CN"/>
        </w:rPr>
        <w:t>объема перечислений на депозитные счета.</w:t>
      </w:r>
    </w:p>
    <w:p w:rsidR="006A353F" w:rsidRPr="006A353F" w:rsidRDefault="006A353F" w:rsidP="006A353F">
      <w:pPr>
        <w:tabs>
          <w:tab w:val="left" w:pos="993"/>
        </w:tabs>
        <w:suppressAutoHyphens/>
        <w:autoSpaceDE w:val="0"/>
        <w:ind w:firstLine="709"/>
        <w:jc w:val="both"/>
        <w:rPr>
          <w:rFonts w:ascii="Arial" w:hAnsi="Arial" w:cs="Arial"/>
          <w:lang w:eastAsia="zh-CN"/>
        </w:rPr>
      </w:pPr>
      <w:proofErr w:type="gramStart"/>
      <w:r>
        <w:rPr>
          <w:sz w:val="28"/>
          <w:szCs w:val="28"/>
          <w:lang w:eastAsia="zh-CN"/>
        </w:rPr>
        <w:t>3.</w:t>
      </w:r>
      <w:r w:rsidRPr="006A353F">
        <w:rPr>
          <w:sz w:val="28"/>
          <w:szCs w:val="28"/>
          <w:lang w:eastAsia="zh-CN"/>
        </w:rPr>
        <w:t>В сведениях об оказываемых услугах, выполняемых работах сверх установленного муниципального задания должна отражаться информация о муниципальных услугах (работах), оказываемых (выполняемых) за плату, включая сведения об иных видах деятельности, не относящихся к основным, с указанием информации о показателях объема оказанных муниципальных услуг (выполненных работ), доходах, полученных учреждением от оказания платных муниципальных услуг (выполнения работ), ценах (тарифах) на платные муниципальные услуги</w:t>
      </w:r>
      <w:proofErr w:type="gramEnd"/>
      <w:r w:rsidRPr="006A353F">
        <w:rPr>
          <w:sz w:val="28"/>
          <w:szCs w:val="28"/>
          <w:lang w:eastAsia="zh-CN"/>
        </w:rPr>
        <w:t xml:space="preserve"> (</w:t>
      </w:r>
      <w:proofErr w:type="gramStart"/>
      <w:r w:rsidRPr="006A353F">
        <w:rPr>
          <w:sz w:val="28"/>
          <w:szCs w:val="28"/>
          <w:lang w:eastAsia="zh-CN"/>
        </w:rPr>
        <w:t>работы), оказываемых (выполняемых) потребителям за плату, а также справочная информация о реквизитах акта, которым установлены указанные цены (тарифы).</w:t>
      </w:r>
      <w:proofErr w:type="gramEnd"/>
    </w:p>
    <w:p w:rsidR="006A353F" w:rsidRPr="006A353F" w:rsidRDefault="006A353F" w:rsidP="006A353F">
      <w:pPr>
        <w:suppressAutoHyphens/>
        <w:autoSpaceDE w:val="0"/>
        <w:ind w:firstLine="709"/>
        <w:jc w:val="both"/>
        <w:rPr>
          <w:sz w:val="24"/>
          <w:szCs w:val="24"/>
          <w:lang w:eastAsia="zh-CN"/>
        </w:rPr>
      </w:pPr>
      <w:r>
        <w:rPr>
          <w:sz w:val="28"/>
          <w:szCs w:val="28"/>
          <w:lang w:eastAsia="zh-CN"/>
        </w:rPr>
        <w:t>4.</w:t>
      </w:r>
      <w:r w:rsidRPr="006A353F">
        <w:rPr>
          <w:sz w:val="28"/>
          <w:szCs w:val="28"/>
          <w:lang w:eastAsia="zh-CN"/>
        </w:rPr>
        <w:t>В сведениях о кредиторской задолженности и обязательствах учреждения должна отражаться информация:</w:t>
      </w:r>
    </w:p>
    <w:p w:rsidR="006A353F" w:rsidRPr="006A353F" w:rsidRDefault="006A353F" w:rsidP="006A353F">
      <w:pPr>
        <w:suppressAutoHyphens/>
        <w:autoSpaceDE w:val="0"/>
        <w:ind w:firstLine="540"/>
        <w:jc w:val="both"/>
        <w:rPr>
          <w:sz w:val="24"/>
          <w:szCs w:val="24"/>
          <w:lang w:eastAsia="zh-CN"/>
        </w:rPr>
      </w:pPr>
      <w:r w:rsidRPr="006A353F">
        <w:rPr>
          <w:sz w:val="28"/>
          <w:szCs w:val="28"/>
          <w:lang w:eastAsia="zh-CN"/>
        </w:rPr>
        <w:t>об объеме кредиторской задолженности на начало года с обособлением информации об объеме задолженности, срок оплаты которой наступил в отчетном финансовом году;</w:t>
      </w:r>
    </w:p>
    <w:p w:rsidR="006A353F" w:rsidRPr="006A353F" w:rsidRDefault="006A353F" w:rsidP="006A353F">
      <w:pPr>
        <w:suppressAutoHyphens/>
        <w:autoSpaceDE w:val="0"/>
        <w:ind w:firstLine="540"/>
        <w:jc w:val="both"/>
        <w:rPr>
          <w:sz w:val="24"/>
          <w:szCs w:val="24"/>
          <w:lang w:eastAsia="zh-CN"/>
        </w:rPr>
      </w:pPr>
      <w:r w:rsidRPr="006A353F">
        <w:rPr>
          <w:sz w:val="28"/>
          <w:szCs w:val="28"/>
          <w:lang w:eastAsia="zh-CN"/>
        </w:rPr>
        <w:lastRenderedPageBreak/>
        <w:t>об объеме кредиторской задолженности на конец отчетного периода с обособлением информации об объеме задолженности, подлежащей оплате в 1 квартале, в первом месяце 1 квартала, 2, 3 и 4 кварталах года, следующего за отчетным годом, а также об объеме задолженности, подлежащей оплате в очередном году и плановом периоде;</w:t>
      </w:r>
    </w:p>
    <w:p w:rsidR="006A353F" w:rsidRPr="006A353F" w:rsidRDefault="006A353F" w:rsidP="006A353F">
      <w:pPr>
        <w:suppressAutoHyphens/>
        <w:autoSpaceDE w:val="0"/>
        <w:ind w:firstLine="540"/>
        <w:jc w:val="both"/>
        <w:rPr>
          <w:sz w:val="24"/>
          <w:szCs w:val="24"/>
          <w:lang w:eastAsia="zh-CN"/>
        </w:rPr>
      </w:pPr>
      <w:r w:rsidRPr="006A353F">
        <w:rPr>
          <w:sz w:val="28"/>
          <w:szCs w:val="28"/>
          <w:lang w:eastAsia="zh-CN"/>
        </w:rPr>
        <w:t>об объеме отложенных обязательств учреждения с обособлением информации об объеме обязательств по оплате труда (компенсации за неиспользованный отпуск), по претензионным требованиям, а также по не поступившим расчетным документам.</w:t>
      </w:r>
    </w:p>
    <w:p w:rsidR="006A353F" w:rsidRPr="006A353F" w:rsidRDefault="006A353F" w:rsidP="006A353F">
      <w:pPr>
        <w:suppressAutoHyphens/>
        <w:autoSpaceDE w:val="0"/>
        <w:ind w:firstLine="540"/>
        <w:jc w:val="both"/>
        <w:rPr>
          <w:sz w:val="24"/>
          <w:szCs w:val="24"/>
          <w:lang w:eastAsia="zh-CN"/>
        </w:rPr>
      </w:pPr>
      <w:r w:rsidRPr="006A353F">
        <w:rPr>
          <w:sz w:val="28"/>
          <w:szCs w:val="28"/>
          <w:lang w:eastAsia="zh-CN"/>
        </w:rPr>
        <w:t>Информация о кредиторской задолженности формируется с обособлением информации о кредиторской задолженности по выплате заработной платы, по выплате стипендий, пособий, пенсий, по перечислениям в бюджет (по видам задолженности), по оплате товаров, работ, услуг, а также по оплате прочих расходов.</w:t>
      </w:r>
    </w:p>
    <w:p w:rsidR="006A353F" w:rsidRPr="006A353F" w:rsidRDefault="006A353F" w:rsidP="006A353F">
      <w:pPr>
        <w:tabs>
          <w:tab w:val="left" w:pos="993"/>
        </w:tabs>
        <w:suppressAutoHyphens/>
        <w:autoSpaceDE w:val="0"/>
        <w:ind w:firstLine="709"/>
        <w:jc w:val="both"/>
        <w:rPr>
          <w:rFonts w:ascii="Arial" w:hAnsi="Arial" w:cs="Arial"/>
          <w:lang w:eastAsia="zh-CN"/>
        </w:rPr>
      </w:pPr>
      <w:proofErr w:type="gramStart"/>
      <w:r w:rsidRPr="006A353F">
        <w:rPr>
          <w:sz w:val="28"/>
          <w:szCs w:val="28"/>
          <w:lang w:eastAsia="zh-CN"/>
        </w:rPr>
        <w:t>5.В сведениях о просроченной кредиторской задолженности должна отражаться информация об объеме просроченной кредиторской задолженности на начало года и конец отчетного периода, изменении кредиторской задолженности за отчетный период в абсолютной величине и в процентах от общей суммы просроченной задолженности, а также причине образования кредиторской задолженности и мерах, принимаемых по ее погашению.</w:t>
      </w:r>
      <w:proofErr w:type="gramEnd"/>
    </w:p>
    <w:p w:rsidR="006A353F" w:rsidRPr="006A353F" w:rsidRDefault="006A353F" w:rsidP="006A353F">
      <w:pPr>
        <w:tabs>
          <w:tab w:val="left" w:pos="993"/>
        </w:tabs>
        <w:suppressAutoHyphens/>
        <w:autoSpaceDE w:val="0"/>
        <w:ind w:firstLine="709"/>
        <w:jc w:val="both"/>
        <w:rPr>
          <w:rFonts w:ascii="Arial" w:hAnsi="Arial" w:cs="Arial"/>
          <w:lang w:eastAsia="zh-CN"/>
        </w:rPr>
      </w:pPr>
      <w:proofErr w:type="gramStart"/>
      <w:r>
        <w:rPr>
          <w:sz w:val="28"/>
          <w:szCs w:val="28"/>
          <w:lang w:eastAsia="zh-CN"/>
        </w:rPr>
        <w:t>6.</w:t>
      </w:r>
      <w:r w:rsidRPr="006A353F">
        <w:rPr>
          <w:sz w:val="28"/>
          <w:szCs w:val="28"/>
          <w:lang w:eastAsia="zh-CN"/>
        </w:rPr>
        <w:t>В сведениях о задолженности по ущербу, недостачам, хищениям денежных средств и материальных ценностей должна отражаться информация о задолженности контрагентов по возмещению ущерба на начало года и конец отчетного периода, общей сумме нанесенного ущерба, выявленных недостач, хищений, с указанием сумм, по которым виновные лица не установлены, сумм возмещенного ущерба, включая информацию о возмещении ущерба по решению суда и страховыми организациями</w:t>
      </w:r>
      <w:proofErr w:type="gramEnd"/>
      <w:r w:rsidRPr="006A353F">
        <w:rPr>
          <w:sz w:val="28"/>
          <w:szCs w:val="28"/>
          <w:lang w:eastAsia="zh-CN"/>
        </w:rPr>
        <w:t>, а также сумм списанного ущерба.</w:t>
      </w:r>
    </w:p>
    <w:p w:rsidR="006A353F" w:rsidRPr="006A353F" w:rsidRDefault="006A353F" w:rsidP="006A353F">
      <w:pPr>
        <w:tabs>
          <w:tab w:val="left" w:pos="993"/>
        </w:tabs>
        <w:suppressAutoHyphens/>
        <w:autoSpaceDE w:val="0"/>
        <w:ind w:firstLine="709"/>
        <w:jc w:val="both"/>
        <w:rPr>
          <w:rFonts w:ascii="Arial" w:hAnsi="Arial" w:cs="Arial"/>
          <w:lang w:eastAsia="zh-CN"/>
        </w:rPr>
      </w:pPr>
      <w:proofErr w:type="gramStart"/>
      <w:r w:rsidRPr="006A353F">
        <w:rPr>
          <w:sz w:val="28"/>
          <w:szCs w:val="28"/>
          <w:lang w:eastAsia="zh-CN"/>
        </w:rPr>
        <w:t>В сведениях о задолженности по ущербу, недостачам, хищениям денежных средств и материальных ценностей также отражается информация об ущербе материальным ценностям (порче имущества), сумме предварительных оплат, не возвращенным контрагентом в случае расторжения договоров (контрактов, соглашений), в том числе по решению суда, сумме задолженности подотчетных лиц, своевременно не возвращенной (не удержанной из заработной платы), а также сумме неустойки (штрафов, пеней), в связи</w:t>
      </w:r>
      <w:proofErr w:type="gramEnd"/>
      <w:r w:rsidRPr="006A353F">
        <w:rPr>
          <w:sz w:val="28"/>
          <w:szCs w:val="28"/>
          <w:lang w:eastAsia="zh-CN"/>
        </w:rPr>
        <w:t xml:space="preserve"> с нарушением контрагентом условий договоров (контрактов, соглашений).</w:t>
      </w:r>
    </w:p>
    <w:p w:rsidR="006A353F" w:rsidRPr="006A353F" w:rsidRDefault="006A353F" w:rsidP="006A353F">
      <w:pPr>
        <w:tabs>
          <w:tab w:val="left" w:pos="993"/>
        </w:tabs>
        <w:suppressAutoHyphens/>
        <w:autoSpaceDE w:val="0"/>
        <w:ind w:firstLine="709"/>
        <w:jc w:val="both"/>
        <w:rPr>
          <w:rFonts w:ascii="Arial" w:hAnsi="Arial" w:cs="Arial"/>
          <w:lang w:eastAsia="zh-CN"/>
        </w:rPr>
      </w:pPr>
      <w:proofErr w:type="gramStart"/>
      <w:r>
        <w:rPr>
          <w:sz w:val="28"/>
          <w:szCs w:val="28"/>
          <w:lang w:eastAsia="zh-CN"/>
        </w:rPr>
        <w:t>7.</w:t>
      </w:r>
      <w:r w:rsidRPr="006A353F">
        <w:rPr>
          <w:sz w:val="28"/>
          <w:szCs w:val="28"/>
          <w:lang w:eastAsia="zh-CN"/>
        </w:rPr>
        <w:t>В сведениях о численности сотрудников и оплате труда должна отражаться информация о штатной численности (установлено штатным расписанием, замещено, вакантно) на начало года и конец отчетного периода, средней численности сотрудников за отчетный период, с указанием численности сотрудников, работающих по основному месту работы, на условиях внутреннего совместительства, внешнего совместительства (ст. 60.1 Трудового кодекса Российской Федерации), а также информация о численности сотрудников</w:t>
      </w:r>
      <w:proofErr w:type="gramEnd"/>
      <w:r w:rsidRPr="006A353F">
        <w:rPr>
          <w:sz w:val="28"/>
          <w:szCs w:val="28"/>
          <w:lang w:eastAsia="zh-CN"/>
        </w:rPr>
        <w:t xml:space="preserve">, </w:t>
      </w:r>
      <w:proofErr w:type="gramStart"/>
      <w:r w:rsidRPr="006A353F">
        <w:rPr>
          <w:sz w:val="28"/>
          <w:szCs w:val="28"/>
          <w:lang w:eastAsia="zh-CN"/>
        </w:rPr>
        <w:t>выполняющих</w:t>
      </w:r>
      <w:proofErr w:type="gramEnd"/>
      <w:r w:rsidRPr="006A353F">
        <w:rPr>
          <w:sz w:val="28"/>
          <w:szCs w:val="28"/>
          <w:lang w:eastAsia="zh-CN"/>
        </w:rPr>
        <w:t xml:space="preserve"> работу без заключения трудового договора (по договорам гражданско-правового характера).</w:t>
      </w:r>
    </w:p>
    <w:p w:rsidR="006A353F" w:rsidRPr="006A353F" w:rsidRDefault="006A353F" w:rsidP="006A353F">
      <w:pPr>
        <w:suppressAutoHyphens/>
        <w:autoSpaceDE w:val="0"/>
        <w:ind w:firstLine="709"/>
        <w:jc w:val="both"/>
        <w:rPr>
          <w:sz w:val="24"/>
          <w:szCs w:val="24"/>
          <w:lang w:eastAsia="zh-CN"/>
        </w:rPr>
      </w:pPr>
      <w:r w:rsidRPr="006A353F">
        <w:rPr>
          <w:sz w:val="28"/>
          <w:szCs w:val="28"/>
          <w:lang w:eastAsia="zh-CN"/>
        </w:rPr>
        <w:lastRenderedPageBreak/>
        <w:t>Сведения о численности сотрудников формируются по группам (категориям) персонала, включая административно-управленческий персонал, основной персонал, вспомогательный.</w:t>
      </w:r>
    </w:p>
    <w:p w:rsidR="006A353F" w:rsidRPr="006A353F" w:rsidRDefault="006A353F" w:rsidP="006A353F">
      <w:pPr>
        <w:tabs>
          <w:tab w:val="left" w:pos="993"/>
        </w:tabs>
        <w:suppressAutoHyphens/>
        <w:autoSpaceDE w:val="0"/>
        <w:ind w:firstLine="709"/>
        <w:jc w:val="both"/>
        <w:rPr>
          <w:rFonts w:ascii="Arial" w:hAnsi="Arial" w:cs="Arial"/>
          <w:lang w:eastAsia="zh-CN"/>
        </w:rPr>
      </w:pPr>
      <w:r w:rsidRPr="006A353F">
        <w:rPr>
          <w:sz w:val="28"/>
          <w:szCs w:val="28"/>
          <w:lang w:eastAsia="zh-CN"/>
        </w:rPr>
        <w:t>Сведения об оплате труда формируются по группам (категориям) персонала с обособлением информации об оплате труда работников, работающих по основному месту работы, внутреннего совместительства, внешнего совместительства, а также оплате вознаграждения лицам, выполняющим работу без заключения трудового договора (по договорам гражданско-правового характера).</w:t>
      </w:r>
    </w:p>
    <w:p w:rsidR="006A353F" w:rsidRPr="006A353F" w:rsidRDefault="006A353F" w:rsidP="006A353F">
      <w:pPr>
        <w:suppressAutoHyphens/>
        <w:autoSpaceDE w:val="0"/>
        <w:ind w:firstLine="709"/>
        <w:jc w:val="both"/>
        <w:rPr>
          <w:sz w:val="24"/>
          <w:szCs w:val="24"/>
          <w:lang w:eastAsia="zh-CN"/>
        </w:rPr>
      </w:pPr>
      <w:r w:rsidRPr="006A353F">
        <w:rPr>
          <w:sz w:val="28"/>
          <w:szCs w:val="28"/>
          <w:lang w:eastAsia="zh-CN"/>
        </w:rPr>
        <w:t>Дополнительно в сведения об оплате труда включается информация об аналитическом распределении расходов на оплату труда по источникам финансового обеспечения.</w:t>
      </w:r>
    </w:p>
    <w:p w:rsidR="006A353F" w:rsidRPr="006A353F" w:rsidRDefault="006A353F" w:rsidP="006A353F">
      <w:pPr>
        <w:tabs>
          <w:tab w:val="left" w:pos="993"/>
        </w:tabs>
        <w:suppressAutoHyphens/>
        <w:autoSpaceDE w:val="0"/>
        <w:ind w:firstLine="709"/>
        <w:jc w:val="both"/>
        <w:rPr>
          <w:rFonts w:ascii="Arial" w:hAnsi="Arial" w:cs="Arial"/>
          <w:lang w:eastAsia="zh-CN"/>
        </w:rPr>
      </w:pPr>
      <w:proofErr w:type="gramStart"/>
      <w:r>
        <w:rPr>
          <w:sz w:val="28"/>
          <w:szCs w:val="28"/>
          <w:lang w:eastAsia="zh-CN"/>
        </w:rPr>
        <w:t>8.</w:t>
      </w:r>
      <w:r w:rsidRPr="006A353F">
        <w:rPr>
          <w:sz w:val="28"/>
          <w:szCs w:val="28"/>
          <w:lang w:eastAsia="zh-CN"/>
        </w:rPr>
        <w:t>В сведениях о счетах учреждения, открытых в кредитных организациях, должна отражаться информация о номерах счетов, открытых в кредитных организациях в валюте Российской Федерации и иностранной валюте, с указанием вида счета, реквизитов акта, в соответствии с которым открыт счет в кредитной организации, остатка средств на счете на начало года и конец отчетного периода.</w:t>
      </w:r>
      <w:proofErr w:type="gramEnd"/>
    </w:p>
    <w:p w:rsidR="006A353F" w:rsidRPr="006A353F" w:rsidRDefault="006A353F" w:rsidP="006A353F">
      <w:pPr>
        <w:tabs>
          <w:tab w:val="left" w:pos="993"/>
        </w:tabs>
        <w:suppressAutoHyphens/>
        <w:autoSpaceDE w:val="0"/>
        <w:ind w:firstLine="709"/>
        <w:jc w:val="both"/>
        <w:rPr>
          <w:rFonts w:ascii="Arial" w:hAnsi="Arial" w:cs="Arial"/>
          <w:lang w:eastAsia="zh-CN"/>
        </w:rPr>
      </w:pPr>
      <w:proofErr w:type="gramStart"/>
      <w:r>
        <w:rPr>
          <w:sz w:val="28"/>
          <w:szCs w:val="28"/>
          <w:lang w:eastAsia="zh-CN"/>
        </w:rPr>
        <w:t>9.</w:t>
      </w:r>
      <w:r w:rsidRPr="006A353F">
        <w:rPr>
          <w:sz w:val="28"/>
          <w:szCs w:val="28"/>
          <w:lang w:eastAsia="zh-CN"/>
        </w:rPr>
        <w:t>В сведениях о недвижимом имуществе, закрепленном на праве оперативного управления, должна отражаться информация, содержащая перечень объектов недвижимого имущества, закрепленного за учреждением на праве оперативного управления, с указанием адреса, кадастрового номера, года постройки, основных технических характеристик объекта (общая площадь объекта, длина (протяженность) линейного объекта, глубина объекта, объем объекта), информации об имуществе, используемом учреждением для осуществления основной деятельности и иных целей</w:t>
      </w:r>
      <w:proofErr w:type="gramEnd"/>
      <w:r w:rsidRPr="006A353F">
        <w:rPr>
          <w:sz w:val="28"/>
          <w:szCs w:val="28"/>
          <w:lang w:eastAsia="zh-CN"/>
        </w:rPr>
        <w:t xml:space="preserve">, </w:t>
      </w:r>
      <w:proofErr w:type="gramStart"/>
      <w:r w:rsidRPr="006A353F">
        <w:rPr>
          <w:sz w:val="28"/>
          <w:szCs w:val="28"/>
          <w:lang w:eastAsia="zh-CN"/>
        </w:rPr>
        <w:t>не используемом учреждением, переданном в аренду, в безвозмездное пользование, не используемом в связи с проводимым капитальным ремонтом или реконструкцией, находящемся в аварийном состоянии, требующем ремонта или относительно которого осуществляется согласование решения о списании.</w:t>
      </w:r>
      <w:proofErr w:type="gramEnd"/>
    </w:p>
    <w:p w:rsidR="006A353F" w:rsidRPr="006A353F" w:rsidRDefault="006A353F" w:rsidP="006A353F">
      <w:pPr>
        <w:tabs>
          <w:tab w:val="left" w:pos="993"/>
        </w:tabs>
        <w:suppressAutoHyphens/>
        <w:autoSpaceDE w:val="0"/>
        <w:ind w:firstLine="709"/>
        <w:jc w:val="both"/>
        <w:rPr>
          <w:rFonts w:ascii="Arial" w:hAnsi="Arial" w:cs="Arial"/>
          <w:lang w:eastAsia="zh-CN"/>
        </w:rPr>
      </w:pPr>
      <w:r w:rsidRPr="006A353F">
        <w:rPr>
          <w:sz w:val="28"/>
          <w:szCs w:val="28"/>
          <w:lang w:eastAsia="zh-CN"/>
        </w:rPr>
        <w:t>Дополнительно в сведения о недвижимом имуществе, закрепленном на праве оперативного управления, включается информация о фактических расходах на оплату коммунальных услуг, расходов на содержание указанного имущества, расходов на уплату налогов, в качестве объекта налогообложения по которым признается указанное имущество, с указанием расходов, возмещаемых пользователями имущества.</w:t>
      </w:r>
    </w:p>
    <w:p w:rsidR="006A353F" w:rsidRPr="006A353F" w:rsidRDefault="006A353F" w:rsidP="006A353F">
      <w:pPr>
        <w:tabs>
          <w:tab w:val="left" w:pos="993"/>
        </w:tabs>
        <w:suppressAutoHyphens/>
        <w:autoSpaceDE w:val="0"/>
        <w:ind w:firstLine="709"/>
        <w:jc w:val="both"/>
        <w:rPr>
          <w:rFonts w:ascii="Arial" w:hAnsi="Arial" w:cs="Arial"/>
          <w:lang w:eastAsia="zh-CN"/>
        </w:rPr>
      </w:pPr>
      <w:proofErr w:type="gramStart"/>
      <w:r>
        <w:rPr>
          <w:sz w:val="28"/>
          <w:szCs w:val="28"/>
          <w:lang w:eastAsia="zh-CN"/>
        </w:rPr>
        <w:t>10.</w:t>
      </w:r>
      <w:r w:rsidRPr="006A353F">
        <w:rPr>
          <w:sz w:val="28"/>
          <w:szCs w:val="28"/>
          <w:lang w:eastAsia="zh-CN"/>
        </w:rPr>
        <w:t>В сведениях об использовании земельных участков должна отражаться информация, содержащая перечень земельных участков, предоставленных учреждению на праве постоянного (бессрочного) пользования, с указанием адреса, кадастрового номера, общей площади, информации о площади земельного участка (части земельного участка), используемой учреждением для осуществления основной деятельности и иных целей, не используемой учреждением, переданной в аренду, в безвозмездное пользование, не используемой по иным причинам, земельных</w:t>
      </w:r>
      <w:proofErr w:type="gramEnd"/>
      <w:r w:rsidRPr="006A353F">
        <w:rPr>
          <w:sz w:val="28"/>
          <w:szCs w:val="28"/>
          <w:lang w:eastAsia="zh-CN"/>
        </w:rPr>
        <w:t xml:space="preserve"> </w:t>
      </w:r>
      <w:proofErr w:type="gramStart"/>
      <w:r w:rsidRPr="006A353F">
        <w:rPr>
          <w:sz w:val="28"/>
          <w:szCs w:val="28"/>
          <w:lang w:eastAsia="zh-CN"/>
        </w:rPr>
        <w:t>участках</w:t>
      </w:r>
      <w:proofErr w:type="gramEnd"/>
      <w:r w:rsidRPr="006A353F">
        <w:rPr>
          <w:sz w:val="28"/>
          <w:szCs w:val="28"/>
          <w:lang w:eastAsia="zh-CN"/>
        </w:rPr>
        <w:t>, в отношении которых заключено соглашение об установлении сервитута.</w:t>
      </w:r>
    </w:p>
    <w:p w:rsidR="006A353F" w:rsidRPr="006A353F" w:rsidRDefault="006A353F" w:rsidP="006A353F">
      <w:pPr>
        <w:tabs>
          <w:tab w:val="left" w:pos="993"/>
        </w:tabs>
        <w:suppressAutoHyphens/>
        <w:autoSpaceDE w:val="0"/>
        <w:ind w:firstLine="709"/>
        <w:jc w:val="both"/>
        <w:rPr>
          <w:rFonts w:ascii="Arial" w:hAnsi="Arial" w:cs="Arial"/>
          <w:lang w:eastAsia="zh-CN"/>
        </w:rPr>
      </w:pPr>
      <w:r w:rsidRPr="006A353F">
        <w:rPr>
          <w:sz w:val="28"/>
          <w:szCs w:val="28"/>
          <w:lang w:eastAsia="zh-CN"/>
        </w:rPr>
        <w:lastRenderedPageBreak/>
        <w:t>Дополнительно в сведения об использовании земельных участков включается информация о фактических расходах на содержание земельных участков, включая эксплуатационные расходы и расходы на уплату земельного налога, в качестве объекта налогообложения по которым признаются указанные земельные участки, с указанием расходов, возмещаемых пользователями земельных участков.</w:t>
      </w:r>
    </w:p>
    <w:p w:rsidR="006A353F" w:rsidRPr="006A353F" w:rsidRDefault="006A353F" w:rsidP="006A353F">
      <w:pPr>
        <w:tabs>
          <w:tab w:val="left" w:pos="993"/>
        </w:tabs>
        <w:suppressAutoHyphens/>
        <w:autoSpaceDE w:val="0"/>
        <w:ind w:firstLine="709"/>
        <w:jc w:val="both"/>
        <w:rPr>
          <w:rFonts w:ascii="Arial" w:hAnsi="Arial" w:cs="Arial"/>
          <w:lang w:eastAsia="zh-CN"/>
        </w:rPr>
      </w:pPr>
      <w:proofErr w:type="gramStart"/>
      <w:r>
        <w:rPr>
          <w:sz w:val="28"/>
          <w:szCs w:val="28"/>
          <w:lang w:eastAsia="zh-CN"/>
        </w:rPr>
        <w:t>11.</w:t>
      </w:r>
      <w:r w:rsidRPr="006A353F">
        <w:rPr>
          <w:sz w:val="28"/>
          <w:szCs w:val="28"/>
          <w:lang w:eastAsia="zh-CN"/>
        </w:rPr>
        <w:t>В сведениях о недвижимом имуществе, используемом по договору аренды, должна отражаться информация, содержащая перечень объектов недвижимого имущества, находящегося у учреждения в пользовании по договору аренды, с указанием наименования и адреса объекта, количества арендуемого имущества, наименования арендодателя с указанием идентификационного номера налогоплательщика и кода по классификации институциональных секторов экономики, срока пользования арендуемым имуществом, размера арендной платы, фактических расходов на содержание</w:t>
      </w:r>
      <w:proofErr w:type="gramEnd"/>
      <w:r w:rsidRPr="006A353F">
        <w:rPr>
          <w:sz w:val="28"/>
          <w:szCs w:val="28"/>
          <w:lang w:eastAsia="zh-CN"/>
        </w:rPr>
        <w:t xml:space="preserve"> арендуемого имущества, направления использования арендуемого имущества, а также обоснование заключения договора аренды.</w:t>
      </w:r>
    </w:p>
    <w:p w:rsidR="006A353F" w:rsidRPr="006A353F" w:rsidRDefault="006A353F" w:rsidP="006A353F">
      <w:pPr>
        <w:tabs>
          <w:tab w:val="left" w:pos="993"/>
        </w:tabs>
        <w:suppressAutoHyphens/>
        <w:autoSpaceDE w:val="0"/>
        <w:ind w:firstLine="709"/>
        <w:jc w:val="both"/>
        <w:rPr>
          <w:rFonts w:ascii="Arial" w:hAnsi="Arial" w:cs="Arial"/>
          <w:lang w:eastAsia="zh-CN"/>
        </w:rPr>
      </w:pPr>
      <w:r w:rsidRPr="006A353F">
        <w:rPr>
          <w:sz w:val="28"/>
          <w:szCs w:val="28"/>
          <w:lang w:eastAsia="zh-CN"/>
        </w:rPr>
        <w:t>В сведениях об имуществе, за исключением земельных участков, переданном в аренду, должна отражаться аналитическая информация об имуществе, переданном в аренду, с указанием информации об объектах, переданных в аренду полностью или частично, объеме переданного в пользование имущества, а также направлениях его использования, предусмотренных договором.</w:t>
      </w:r>
    </w:p>
    <w:p w:rsidR="006A353F" w:rsidRPr="006A353F" w:rsidRDefault="006A353F" w:rsidP="006A353F">
      <w:pPr>
        <w:tabs>
          <w:tab w:val="left" w:pos="993"/>
        </w:tabs>
        <w:suppressAutoHyphens/>
        <w:autoSpaceDE w:val="0"/>
        <w:ind w:firstLine="709"/>
        <w:jc w:val="both"/>
        <w:rPr>
          <w:rFonts w:ascii="Arial" w:hAnsi="Arial" w:cs="Arial"/>
          <w:lang w:eastAsia="zh-CN"/>
        </w:rPr>
      </w:pPr>
      <w:proofErr w:type="gramStart"/>
      <w:r>
        <w:rPr>
          <w:sz w:val="28"/>
          <w:szCs w:val="28"/>
          <w:lang w:eastAsia="zh-CN"/>
        </w:rPr>
        <w:t>12.</w:t>
      </w:r>
      <w:r w:rsidRPr="006A353F">
        <w:rPr>
          <w:sz w:val="28"/>
          <w:szCs w:val="28"/>
          <w:lang w:eastAsia="zh-CN"/>
        </w:rPr>
        <w:t>В сведениях о недвижимом имуществе, используемом по договору безвозмездного пользования (договору ссуды), должна отражаться информация, содержащая перечень объектов недвижимого имущества, находящегося у учреждения в пользовании по договору безвозмездного пользования (договору ссуды), с указанием наименования и адреса объекта, количества имущества, наименования ссудодателя с указанием идентификационного номера налогоплательщика и кода по классификации институциональных секторов экономики, срока пользования имуществом, фактических расходов на</w:t>
      </w:r>
      <w:proofErr w:type="gramEnd"/>
      <w:r w:rsidRPr="006A353F">
        <w:rPr>
          <w:sz w:val="28"/>
          <w:szCs w:val="28"/>
          <w:lang w:eastAsia="zh-CN"/>
        </w:rPr>
        <w:t xml:space="preserve"> содержание имущества, направления использования имущества, а также обоснование заключения договора безвозмездного пользования (договору ссуды).</w:t>
      </w:r>
    </w:p>
    <w:p w:rsidR="006A353F" w:rsidRPr="006A353F" w:rsidRDefault="006A353F" w:rsidP="006A353F">
      <w:pPr>
        <w:tabs>
          <w:tab w:val="left" w:pos="993"/>
        </w:tabs>
        <w:suppressAutoHyphens/>
        <w:autoSpaceDE w:val="0"/>
        <w:ind w:firstLine="709"/>
        <w:jc w:val="both"/>
        <w:rPr>
          <w:rFonts w:ascii="Arial" w:hAnsi="Arial" w:cs="Arial"/>
          <w:lang w:eastAsia="zh-CN"/>
        </w:rPr>
      </w:pPr>
      <w:r>
        <w:rPr>
          <w:sz w:val="28"/>
          <w:szCs w:val="28"/>
          <w:lang w:eastAsia="zh-CN"/>
        </w:rPr>
        <w:t>13.</w:t>
      </w:r>
      <w:r w:rsidRPr="006A353F">
        <w:rPr>
          <w:sz w:val="28"/>
          <w:szCs w:val="28"/>
          <w:lang w:eastAsia="zh-CN"/>
        </w:rPr>
        <w:t>В сведения об особо ценном движимом имуществе (за исключением транспортных средств) включается информация о наличии особо ценного движимого имущества (по группам основных средств), балансовой стоимости и остаточной стоимости имущества.</w:t>
      </w:r>
      <w:r w:rsidRPr="006A353F">
        <w:rPr>
          <w:rFonts w:ascii="Arial" w:hAnsi="Arial" w:cs="Arial"/>
          <w:lang w:eastAsia="zh-CN"/>
        </w:rPr>
        <w:t xml:space="preserve"> </w:t>
      </w:r>
    </w:p>
    <w:p w:rsidR="006A353F" w:rsidRPr="006A353F" w:rsidRDefault="006A353F" w:rsidP="006A353F">
      <w:pPr>
        <w:tabs>
          <w:tab w:val="left" w:pos="993"/>
        </w:tabs>
        <w:suppressAutoHyphens/>
        <w:autoSpaceDE w:val="0"/>
        <w:ind w:firstLine="709"/>
        <w:jc w:val="both"/>
        <w:rPr>
          <w:rFonts w:ascii="Arial" w:hAnsi="Arial" w:cs="Arial"/>
          <w:lang w:eastAsia="zh-CN"/>
        </w:rPr>
      </w:pPr>
      <w:proofErr w:type="gramStart"/>
      <w:r w:rsidRPr="006A353F">
        <w:rPr>
          <w:sz w:val="28"/>
          <w:szCs w:val="28"/>
          <w:lang w:eastAsia="zh-CN"/>
        </w:rPr>
        <w:t>Дополнительно в сведения об особо ценном движимом имуществе (за исключением транспортных средств) включается информация о фактических расходах на содержание имущества, включая расходы на техническое обслуживание, текущий и капитальный ремонт, расходы на обязательное и добровольное страхование указанного имущества, на уплату налогов, в качестве объекта налогообложения по которым признается указанное имущество, заработную плату обслуживающего персонала, иные расходы.</w:t>
      </w:r>
      <w:proofErr w:type="gramEnd"/>
    </w:p>
    <w:p w:rsidR="006A353F" w:rsidRPr="006A353F" w:rsidRDefault="006A353F" w:rsidP="006A353F">
      <w:pPr>
        <w:tabs>
          <w:tab w:val="left" w:pos="993"/>
        </w:tabs>
        <w:suppressAutoHyphens/>
        <w:autoSpaceDE w:val="0"/>
        <w:ind w:firstLine="709"/>
        <w:jc w:val="both"/>
        <w:rPr>
          <w:rFonts w:ascii="Arial" w:hAnsi="Arial" w:cs="Arial"/>
          <w:lang w:eastAsia="zh-CN"/>
        </w:rPr>
      </w:pPr>
      <w:proofErr w:type="gramStart"/>
      <w:r>
        <w:rPr>
          <w:sz w:val="28"/>
          <w:szCs w:val="28"/>
          <w:lang w:eastAsia="zh-CN"/>
        </w:rPr>
        <w:t>14.</w:t>
      </w:r>
      <w:r w:rsidRPr="006A353F">
        <w:rPr>
          <w:sz w:val="28"/>
          <w:szCs w:val="28"/>
          <w:lang w:eastAsia="zh-CN"/>
        </w:rPr>
        <w:t xml:space="preserve">В сведениях о транспортных средствах должна отражаться информация о транспортных средствах, используемых учреждением (с </w:t>
      </w:r>
      <w:r w:rsidRPr="006A353F">
        <w:rPr>
          <w:sz w:val="28"/>
          <w:szCs w:val="28"/>
          <w:lang w:eastAsia="zh-CN"/>
        </w:rPr>
        <w:lastRenderedPageBreak/>
        <w:t>детализацией по видам транспортных средств), в том числе на праве оперативного управления, по договору аренды и безвозмездного пользования (договору ссуды), с обособлением информации о транспортных средствах, используемых для осуществления основной деятельности и иных целей, в том числе в целях обслуживания административно-управленческого персонала, доставки сотрудников к</w:t>
      </w:r>
      <w:proofErr w:type="gramEnd"/>
      <w:r w:rsidRPr="006A353F">
        <w:rPr>
          <w:sz w:val="28"/>
          <w:szCs w:val="28"/>
          <w:lang w:eastAsia="zh-CN"/>
        </w:rPr>
        <w:t xml:space="preserve"> месту работы, для обеспечения перевозки людей (за исключением сотрудников), в том числе обучающихся, спортсменов, пациентов.</w:t>
      </w:r>
    </w:p>
    <w:p w:rsidR="006A353F" w:rsidRPr="006A353F" w:rsidRDefault="006A353F" w:rsidP="006A353F">
      <w:pPr>
        <w:tabs>
          <w:tab w:val="left" w:pos="993"/>
        </w:tabs>
        <w:suppressAutoHyphens/>
        <w:autoSpaceDE w:val="0"/>
        <w:ind w:firstLine="709"/>
        <w:jc w:val="both"/>
        <w:rPr>
          <w:rFonts w:ascii="Arial" w:hAnsi="Arial" w:cs="Arial"/>
          <w:lang w:eastAsia="zh-CN"/>
        </w:rPr>
      </w:pPr>
      <w:r w:rsidRPr="006A353F">
        <w:rPr>
          <w:sz w:val="28"/>
          <w:szCs w:val="28"/>
          <w:lang w:eastAsia="zh-CN"/>
        </w:rPr>
        <w:t>Дополнительно в сведения о транспортных средствах включается информация о фактических расходах на содержание транспортных средств, включая расходы на приобретение горюче-смазочных материалов, приобретение комплектующих, техническое обслуживание, ремонт, добровольное и обязательное страхование (включая страхование гражданской ответственности), расходы на содержание гаражей, заработную плату (водителей, механиков, административно-управленческого персонала гаражей), уплату транспортного налога.</w:t>
      </w:r>
    </w:p>
    <w:p w:rsidR="006A353F" w:rsidRPr="006A353F" w:rsidRDefault="006A353F" w:rsidP="006A353F">
      <w:pPr>
        <w:shd w:val="clear" w:color="auto" w:fill="FFFFFF"/>
        <w:tabs>
          <w:tab w:val="left" w:pos="0"/>
          <w:tab w:val="left" w:pos="284"/>
          <w:tab w:val="left" w:pos="993"/>
        </w:tabs>
        <w:suppressAutoHyphens/>
        <w:ind w:left="709"/>
        <w:jc w:val="both"/>
        <w:rPr>
          <w:sz w:val="28"/>
          <w:szCs w:val="28"/>
          <w:lang w:eastAsia="zh-CN"/>
        </w:rPr>
      </w:pPr>
    </w:p>
    <w:p w:rsidR="006A353F" w:rsidRPr="006A353F" w:rsidRDefault="006A353F" w:rsidP="006A353F">
      <w:pPr>
        <w:shd w:val="clear" w:color="auto" w:fill="FFFFFF"/>
        <w:suppressAutoHyphens/>
        <w:autoSpaceDE w:val="0"/>
        <w:jc w:val="center"/>
        <w:rPr>
          <w:rFonts w:ascii="Arial" w:hAnsi="Arial" w:cs="Arial"/>
          <w:lang w:eastAsia="zh-CN"/>
        </w:rPr>
      </w:pPr>
      <w:r w:rsidRPr="006A353F">
        <w:rPr>
          <w:sz w:val="28"/>
          <w:szCs w:val="28"/>
          <w:lang w:val="en-US" w:eastAsia="zh-CN"/>
        </w:rPr>
        <w:t>IV</w:t>
      </w:r>
      <w:r w:rsidRPr="006A353F">
        <w:rPr>
          <w:sz w:val="28"/>
          <w:szCs w:val="28"/>
          <w:lang w:eastAsia="zh-CN"/>
        </w:rPr>
        <w:t>. ПОРЯДОК УТВЕРЖДЕНИЯ ОТЧЕТА</w:t>
      </w:r>
    </w:p>
    <w:p w:rsidR="006A353F" w:rsidRPr="006A353F" w:rsidRDefault="006A353F" w:rsidP="006A353F">
      <w:pPr>
        <w:shd w:val="clear" w:color="auto" w:fill="FFFFFF"/>
        <w:suppressAutoHyphens/>
        <w:autoSpaceDE w:val="0"/>
        <w:jc w:val="both"/>
        <w:rPr>
          <w:b/>
          <w:sz w:val="28"/>
          <w:szCs w:val="28"/>
          <w:lang w:eastAsia="zh-CN"/>
        </w:rPr>
      </w:pPr>
    </w:p>
    <w:p w:rsidR="006A353F" w:rsidRPr="006A353F" w:rsidRDefault="006A353F" w:rsidP="006A353F">
      <w:pPr>
        <w:widowControl w:val="0"/>
        <w:shd w:val="clear" w:color="auto" w:fill="FFFFFF"/>
        <w:suppressAutoHyphens/>
        <w:autoSpaceDE w:val="0"/>
        <w:ind w:firstLine="709"/>
        <w:jc w:val="both"/>
        <w:outlineLvl w:val="2"/>
        <w:rPr>
          <w:rFonts w:ascii="Calibri" w:hAnsi="Calibri" w:cs="Calibri"/>
          <w:sz w:val="22"/>
          <w:lang w:eastAsia="zh-CN"/>
        </w:rPr>
      </w:pPr>
      <w:r>
        <w:rPr>
          <w:sz w:val="28"/>
          <w:szCs w:val="28"/>
          <w:lang w:eastAsia="zh-CN"/>
        </w:rPr>
        <w:t>1.</w:t>
      </w:r>
      <w:r w:rsidRPr="006A353F">
        <w:rPr>
          <w:sz w:val="28"/>
          <w:szCs w:val="28"/>
          <w:lang w:eastAsia="zh-CN"/>
        </w:rPr>
        <w:t>Отчет бюджетных и казенных учреждений утверждается руководителем учреждения.</w:t>
      </w:r>
    </w:p>
    <w:p w:rsidR="006A353F" w:rsidRPr="006A353F" w:rsidRDefault="006A353F" w:rsidP="006A353F">
      <w:pPr>
        <w:widowControl w:val="0"/>
        <w:shd w:val="clear" w:color="auto" w:fill="FFFFFF"/>
        <w:suppressAutoHyphens/>
        <w:autoSpaceDE w:val="0"/>
        <w:ind w:firstLine="709"/>
        <w:jc w:val="both"/>
        <w:outlineLvl w:val="2"/>
        <w:rPr>
          <w:rFonts w:ascii="Calibri" w:hAnsi="Calibri" w:cs="Calibri"/>
          <w:sz w:val="22"/>
          <w:lang w:eastAsia="zh-CN"/>
        </w:rPr>
      </w:pPr>
      <w:r w:rsidRPr="006A353F">
        <w:rPr>
          <w:sz w:val="28"/>
          <w:szCs w:val="28"/>
          <w:lang w:eastAsia="zh-CN"/>
        </w:rPr>
        <w:t>Отчет автономного учреждения утверждает руководитель учреждения после рассмотрения и согласования наблюдательным советом автономного учреждения.</w:t>
      </w:r>
    </w:p>
    <w:p w:rsidR="006A353F" w:rsidRPr="006A353F" w:rsidRDefault="006A353F" w:rsidP="006A353F">
      <w:pPr>
        <w:widowControl w:val="0"/>
        <w:shd w:val="clear" w:color="auto" w:fill="FFFFFF"/>
        <w:suppressAutoHyphens/>
        <w:autoSpaceDE w:val="0"/>
        <w:ind w:firstLine="709"/>
        <w:jc w:val="both"/>
        <w:outlineLvl w:val="2"/>
        <w:rPr>
          <w:rFonts w:ascii="Calibri" w:hAnsi="Calibri" w:cs="Calibri"/>
          <w:sz w:val="22"/>
          <w:lang w:eastAsia="zh-CN"/>
        </w:rPr>
      </w:pPr>
      <w:proofErr w:type="gramStart"/>
      <w:r>
        <w:rPr>
          <w:sz w:val="28"/>
          <w:szCs w:val="28"/>
          <w:lang w:eastAsia="zh-CN"/>
        </w:rPr>
        <w:t>2.</w:t>
      </w:r>
      <w:r w:rsidRPr="006A353F">
        <w:rPr>
          <w:sz w:val="28"/>
          <w:szCs w:val="28"/>
          <w:lang w:eastAsia="zh-CN"/>
        </w:rPr>
        <w:t xml:space="preserve">Отчет учреждений согласовывается с главным распорядителем бюджетных средств (далее - ГРБС), и главным бухгалтером ГРБС, после чего предоставляется в управление имущества и земельных отношений администрации города </w:t>
      </w:r>
      <w:proofErr w:type="spellStart"/>
      <w:r w:rsidRPr="006A353F">
        <w:rPr>
          <w:sz w:val="28"/>
          <w:szCs w:val="28"/>
          <w:lang w:eastAsia="zh-CN"/>
        </w:rPr>
        <w:t>Искитима</w:t>
      </w:r>
      <w:proofErr w:type="spellEnd"/>
      <w:r w:rsidRPr="006A353F">
        <w:rPr>
          <w:sz w:val="28"/>
          <w:szCs w:val="28"/>
          <w:lang w:eastAsia="zh-CN"/>
        </w:rPr>
        <w:t xml:space="preserve"> Новосибирской области (далее – </w:t>
      </w:r>
      <w:proofErr w:type="spellStart"/>
      <w:r w:rsidRPr="006A353F">
        <w:rPr>
          <w:sz w:val="28"/>
          <w:szCs w:val="28"/>
          <w:lang w:eastAsia="zh-CN"/>
        </w:rPr>
        <w:t>УИиЗО</w:t>
      </w:r>
      <w:proofErr w:type="spellEnd"/>
      <w:r w:rsidRPr="006A353F">
        <w:rPr>
          <w:sz w:val="28"/>
          <w:szCs w:val="28"/>
          <w:lang w:eastAsia="zh-CN"/>
        </w:rPr>
        <w:t>) на бумажном носителе в срок не позднее 1 марта года, следующего за отчетным, или первого рабочего дня, следующего за указанной датой.</w:t>
      </w:r>
      <w:proofErr w:type="gramEnd"/>
    </w:p>
    <w:p w:rsidR="006A353F" w:rsidRPr="006A353F" w:rsidRDefault="006A353F" w:rsidP="006A353F">
      <w:pPr>
        <w:suppressAutoHyphens/>
        <w:autoSpaceDE w:val="0"/>
        <w:ind w:firstLine="720"/>
        <w:jc w:val="both"/>
        <w:rPr>
          <w:sz w:val="28"/>
          <w:szCs w:val="28"/>
          <w:lang w:eastAsia="zh-CN"/>
        </w:rPr>
      </w:pPr>
      <w:r>
        <w:rPr>
          <w:sz w:val="28"/>
          <w:szCs w:val="28"/>
          <w:lang w:eastAsia="zh-CN"/>
        </w:rPr>
        <w:t>3.</w:t>
      </w:r>
      <w:r w:rsidRPr="006A353F">
        <w:rPr>
          <w:sz w:val="28"/>
          <w:szCs w:val="28"/>
          <w:lang w:eastAsia="zh-CN"/>
        </w:rPr>
        <w:t xml:space="preserve">УИиЗО рассматривает Отчет в течение десяти рабочих дней, следующих за днем поступления указанного Отчета, и при отсутствии замечаний согласовывает его с учредителем. </w:t>
      </w:r>
    </w:p>
    <w:p w:rsidR="006A353F" w:rsidRPr="006A353F" w:rsidRDefault="006A353F" w:rsidP="006A353F">
      <w:pPr>
        <w:suppressAutoHyphens/>
        <w:autoSpaceDE w:val="0"/>
        <w:ind w:firstLine="720"/>
        <w:jc w:val="both"/>
        <w:rPr>
          <w:rFonts w:ascii="Arial" w:hAnsi="Arial" w:cs="Arial"/>
          <w:lang w:eastAsia="zh-CN"/>
        </w:rPr>
      </w:pPr>
      <w:r>
        <w:rPr>
          <w:sz w:val="28"/>
          <w:szCs w:val="28"/>
          <w:lang w:eastAsia="zh-CN"/>
        </w:rPr>
        <w:t>4.</w:t>
      </w:r>
      <w:r w:rsidRPr="006A353F">
        <w:rPr>
          <w:sz w:val="28"/>
          <w:szCs w:val="28"/>
          <w:lang w:eastAsia="zh-CN"/>
        </w:rPr>
        <w:t xml:space="preserve">В случаях установления факта недостоверности предоставленной учреждением информации и (или) представления указанной информации не в полном объеме </w:t>
      </w:r>
      <w:proofErr w:type="spellStart"/>
      <w:r w:rsidRPr="006A353F">
        <w:rPr>
          <w:sz w:val="28"/>
          <w:szCs w:val="28"/>
          <w:lang w:eastAsia="zh-CN"/>
        </w:rPr>
        <w:t>УИиЗО</w:t>
      </w:r>
      <w:proofErr w:type="spellEnd"/>
      <w:r w:rsidRPr="006A353F">
        <w:rPr>
          <w:sz w:val="28"/>
          <w:szCs w:val="28"/>
          <w:lang w:eastAsia="zh-CN"/>
        </w:rPr>
        <w:t xml:space="preserve"> направляет требование о доработке с указанием причин, послуживших основанием для необходимости его доработки</w:t>
      </w:r>
      <w:r w:rsidRPr="006A353F">
        <w:rPr>
          <w:spacing w:val="2"/>
          <w:sz w:val="28"/>
          <w:szCs w:val="28"/>
          <w:lang w:eastAsia="zh-CN"/>
        </w:rPr>
        <w:t xml:space="preserve">. Учреждение в течение десяти календарных дней с момента возврата Отчета на доработку обязано внести в Отчет предлагаемые изменения и направить его на повторное рассмотрение в </w:t>
      </w:r>
      <w:proofErr w:type="spellStart"/>
      <w:r w:rsidRPr="006A353F">
        <w:rPr>
          <w:spacing w:val="2"/>
          <w:sz w:val="28"/>
          <w:szCs w:val="28"/>
          <w:lang w:eastAsia="zh-CN"/>
        </w:rPr>
        <w:t>УИиЗО</w:t>
      </w:r>
      <w:proofErr w:type="spellEnd"/>
      <w:r w:rsidRPr="006A353F">
        <w:rPr>
          <w:spacing w:val="2"/>
          <w:sz w:val="28"/>
          <w:szCs w:val="28"/>
          <w:lang w:eastAsia="zh-CN"/>
        </w:rPr>
        <w:t xml:space="preserve">. </w:t>
      </w:r>
    </w:p>
    <w:p w:rsidR="006A353F" w:rsidRPr="006A353F" w:rsidRDefault="006A353F" w:rsidP="006A353F">
      <w:pPr>
        <w:suppressAutoHyphens/>
        <w:autoSpaceDE w:val="0"/>
        <w:ind w:firstLine="709"/>
        <w:jc w:val="both"/>
        <w:rPr>
          <w:rFonts w:ascii="Arial" w:hAnsi="Arial" w:cs="Arial"/>
          <w:lang w:eastAsia="zh-CN"/>
        </w:rPr>
      </w:pPr>
      <w:r>
        <w:rPr>
          <w:sz w:val="28"/>
          <w:szCs w:val="28"/>
          <w:lang w:eastAsia="zh-CN"/>
        </w:rPr>
        <w:t>5.</w:t>
      </w:r>
      <w:r w:rsidRPr="006A353F">
        <w:rPr>
          <w:sz w:val="28"/>
          <w:szCs w:val="28"/>
          <w:lang w:eastAsia="zh-CN"/>
        </w:rPr>
        <w:t>Показатели Отчета, формируемые в денежном выражении, должны быть сопоставимы с показателями, включаемыми в состав бюджетной отчетности казенных учреждений и бухгалтерской отчетности бюджетных (автономных) учреждений.</w:t>
      </w:r>
    </w:p>
    <w:p w:rsidR="006A353F" w:rsidRPr="006A353F" w:rsidRDefault="006A353F" w:rsidP="006A353F">
      <w:pPr>
        <w:suppressAutoHyphens/>
        <w:autoSpaceDE w:val="0"/>
        <w:ind w:left="1428"/>
        <w:jc w:val="both"/>
        <w:rPr>
          <w:sz w:val="28"/>
          <w:szCs w:val="28"/>
          <w:lang w:eastAsia="zh-CN"/>
        </w:rPr>
      </w:pPr>
    </w:p>
    <w:p w:rsidR="006A353F" w:rsidRDefault="006A353F" w:rsidP="006A353F">
      <w:pPr>
        <w:suppressAutoHyphens/>
        <w:autoSpaceDE w:val="0"/>
        <w:jc w:val="center"/>
        <w:rPr>
          <w:sz w:val="28"/>
          <w:szCs w:val="28"/>
          <w:lang w:eastAsia="zh-CN"/>
        </w:rPr>
      </w:pPr>
    </w:p>
    <w:p w:rsidR="006A353F" w:rsidRPr="006A353F" w:rsidRDefault="006A353F" w:rsidP="006A353F">
      <w:pPr>
        <w:suppressAutoHyphens/>
        <w:autoSpaceDE w:val="0"/>
        <w:jc w:val="center"/>
        <w:rPr>
          <w:rFonts w:ascii="Arial" w:hAnsi="Arial" w:cs="Arial"/>
          <w:lang w:eastAsia="zh-CN"/>
        </w:rPr>
      </w:pPr>
      <w:r w:rsidRPr="006A353F">
        <w:rPr>
          <w:sz w:val="28"/>
          <w:szCs w:val="28"/>
          <w:lang w:val="en-US" w:eastAsia="zh-CN"/>
        </w:rPr>
        <w:lastRenderedPageBreak/>
        <w:t>V</w:t>
      </w:r>
      <w:r w:rsidRPr="006A353F">
        <w:rPr>
          <w:sz w:val="28"/>
          <w:szCs w:val="28"/>
          <w:lang w:eastAsia="zh-CN"/>
        </w:rPr>
        <w:t>. ПОРЯДОК РАЗМЕЩЕНИЯ И ОПУБЛИКОВАНИЯ ОТЧЕТА</w:t>
      </w:r>
    </w:p>
    <w:p w:rsidR="006A353F" w:rsidRPr="006A353F" w:rsidRDefault="006A353F" w:rsidP="006A353F">
      <w:pPr>
        <w:suppressAutoHyphens/>
        <w:autoSpaceDE w:val="0"/>
        <w:jc w:val="both"/>
        <w:rPr>
          <w:b/>
          <w:sz w:val="28"/>
          <w:szCs w:val="28"/>
          <w:lang w:eastAsia="zh-CN"/>
        </w:rPr>
      </w:pPr>
    </w:p>
    <w:p w:rsidR="006A353F" w:rsidRPr="006A353F" w:rsidRDefault="006A353F" w:rsidP="006A353F">
      <w:pPr>
        <w:suppressAutoHyphens/>
        <w:autoSpaceDE w:val="0"/>
        <w:ind w:firstLine="709"/>
        <w:jc w:val="both"/>
        <w:rPr>
          <w:rFonts w:ascii="Arial" w:hAnsi="Arial" w:cs="Arial"/>
          <w:lang w:eastAsia="zh-CN"/>
        </w:rPr>
      </w:pPr>
      <w:proofErr w:type="gramStart"/>
      <w:r>
        <w:rPr>
          <w:sz w:val="28"/>
          <w:szCs w:val="28"/>
          <w:lang w:eastAsia="zh-CN"/>
        </w:rPr>
        <w:t>1.</w:t>
      </w:r>
      <w:r w:rsidRPr="006A353F">
        <w:rPr>
          <w:sz w:val="28"/>
          <w:szCs w:val="28"/>
          <w:lang w:eastAsia="zh-CN"/>
        </w:rPr>
        <w:t xml:space="preserve">Учреждения размещают Отчет, утвержденный и согласованный в соответствии с разделом </w:t>
      </w:r>
      <w:r w:rsidRPr="006A353F">
        <w:rPr>
          <w:sz w:val="28"/>
          <w:szCs w:val="28"/>
          <w:lang w:val="en-US" w:eastAsia="zh-CN"/>
        </w:rPr>
        <w:t>IV</w:t>
      </w:r>
      <w:r w:rsidRPr="006A353F">
        <w:rPr>
          <w:sz w:val="28"/>
          <w:szCs w:val="28"/>
          <w:lang w:eastAsia="zh-CN"/>
        </w:rPr>
        <w:t xml:space="preserve"> настоящего Порядка, на официальном сайте для размещения информации о государственных (муниципальных) учреждениях в информационно-телекоммуникационной сети «Интернет» (далее – сеть Интернет) в порядке и сроки, установленные приказом Министерства финансов Российской Федерации от 21.07.2011 № 86н «Об утверждении порядка предоставления информации государственным (муниципальным) учреждением, ее размещения на официальном сайте в сети Интернет</w:t>
      </w:r>
      <w:proofErr w:type="gramEnd"/>
      <w:r w:rsidRPr="006A353F">
        <w:rPr>
          <w:sz w:val="28"/>
          <w:szCs w:val="28"/>
          <w:lang w:eastAsia="zh-CN"/>
        </w:rPr>
        <w:t xml:space="preserve"> </w:t>
      </w:r>
      <w:proofErr w:type="gramStart"/>
      <w:r w:rsidRPr="006A353F">
        <w:rPr>
          <w:sz w:val="28"/>
          <w:szCs w:val="28"/>
          <w:lang w:eastAsia="zh-CN"/>
        </w:rPr>
        <w:t xml:space="preserve">и ведения указанного сайта», на официальном сайте администрации города </w:t>
      </w:r>
      <w:proofErr w:type="spellStart"/>
      <w:r w:rsidRPr="006A353F">
        <w:rPr>
          <w:sz w:val="28"/>
          <w:szCs w:val="28"/>
          <w:lang w:eastAsia="zh-CN"/>
        </w:rPr>
        <w:t>Искитима</w:t>
      </w:r>
      <w:proofErr w:type="spellEnd"/>
      <w:r w:rsidRPr="006A353F">
        <w:rPr>
          <w:sz w:val="28"/>
          <w:szCs w:val="28"/>
          <w:lang w:eastAsia="zh-CN"/>
        </w:rPr>
        <w:t xml:space="preserve"> Новосибирской области и на сайте учреждения не позднее 01 июня года, следующего за отчетным, с учетом требований законодательства Российской Федерации о защите государственной тайны.</w:t>
      </w:r>
      <w:proofErr w:type="gramEnd"/>
    </w:p>
    <w:p w:rsidR="006A353F" w:rsidRPr="006A353F" w:rsidRDefault="006A353F" w:rsidP="006A353F">
      <w:pPr>
        <w:suppressAutoHyphens/>
        <w:autoSpaceDE w:val="0"/>
        <w:ind w:firstLine="709"/>
        <w:jc w:val="both"/>
        <w:rPr>
          <w:rFonts w:ascii="Arial" w:hAnsi="Arial" w:cs="Arial"/>
          <w:lang w:eastAsia="zh-CN"/>
        </w:rPr>
      </w:pPr>
      <w:r>
        <w:rPr>
          <w:color w:val="000000"/>
          <w:sz w:val="28"/>
          <w:szCs w:val="28"/>
          <w:lang w:eastAsia="zh-CN"/>
        </w:rPr>
        <w:t>2.</w:t>
      </w:r>
      <w:r w:rsidRPr="006A353F">
        <w:rPr>
          <w:color w:val="000000"/>
          <w:sz w:val="28"/>
          <w:szCs w:val="28"/>
          <w:lang w:eastAsia="zh-CN"/>
        </w:rPr>
        <w:t xml:space="preserve">Дополнительно Отчеты автономных учреждений подлежат опубликованию в средствах массовой информации, определенных администрацией и доступных для потребителей услуг автономного учреждения. </w:t>
      </w:r>
    </w:p>
    <w:p w:rsidR="006A353F" w:rsidRPr="006A353F" w:rsidRDefault="006A353F" w:rsidP="006A353F">
      <w:pPr>
        <w:suppressAutoHyphens/>
        <w:autoSpaceDE w:val="0"/>
        <w:ind w:firstLine="540"/>
        <w:jc w:val="both"/>
        <w:rPr>
          <w:rFonts w:ascii="Arial" w:hAnsi="Arial" w:cs="Arial"/>
          <w:lang w:eastAsia="zh-CN"/>
        </w:rPr>
      </w:pPr>
      <w:r w:rsidRPr="006A353F">
        <w:rPr>
          <w:color w:val="000000"/>
          <w:sz w:val="28"/>
          <w:szCs w:val="28"/>
          <w:lang w:eastAsia="zh-CN"/>
        </w:rPr>
        <w:t xml:space="preserve"> Информация о дате опубликования в средствах массовой информации, в которых опубликованы Отчеты, а также о сайтах в сети Интернет, на которых размещены Отчеты, должна размещаться в помещении автономного учреждения в доступном для потребителей услуг автономного учреждения месте.</w:t>
      </w:r>
    </w:p>
    <w:p w:rsidR="006A353F" w:rsidRPr="006A353F" w:rsidRDefault="006A353F" w:rsidP="006A353F">
      <w:pPr>
        <w:suppressAutoHyphens/>
        <w:autoSpaceDE w:val="0"/>
        <w:ind w:firstLine="709"/>
        <w:jc w:val="both"/>
        <w:rPr>
          <w:color w:val="000000"/>
          <w:sz w:val="28"/>
          <w:szCs w:val="28"/>
          <w:lang w:eastAsia="zh-CN"/>
        </w:rPr>
      </w:pPr>
    </w:p>
    <w:p w:rsidR="006A353F" w:rsidRPr="006A353F" w:rsidRDefault="006A353F" w:rsidP="006A353F">
      <w:pPr>
        <w:suppressAutoHyphens/>
        <w:autoSpaceDE w:val="0"/>
        <w:ind w:firstLine="709"/>
        <w:jc w:val="center"/>
        <w:rPr>
          <w:rFonts w:ascii="Arial" w:hAnsi="Arial" w:cs="Arial"/>
          <w:lang w:eastAsia="zh-CN"/>
        </w:rPr>
      </w:pPr>
      <w:r w:rsidRPr="006A353F">
        <w:rPr>
          <w:color w:val="000000"/>
          <w:sz w:val="28"/>
          <w:szCs w:val="28"/>
          <w:lang w:val="en-US" w:eastAsia="zh-CN"/>
        </w:rPr>
        <w:t>VI</w:t>
      </w:r>
      <w:r w:rsidRPr="006A353F">
        <w:rPr>
          <w:color w:val="000000"/>
          <w:sz w:val="28"/>
          <w:szCs w:val="28"/>
          <w:lang w:eastAsia="zh-CN"/>
        </w:rPr>
        <w:t>. ЗАКЛЮЧИТЕЛЬНЫЕ ПОЛОЖЕНИЯ</w:t>
      </w:r>
    </w:p>
    <w:p w:rsidR="006A353F" w:rsidRPr="006A353F" w:rsidRDefault="006A353F" w:rsidP="006A353F">
      <w:pPr>
        <w:suppressAutoHyphens/>
        <w:autoSpaceDE w:val="0"/>
        <w:ind w:firstLine="709"/>
        <w:jc w:val="center"/>
        <w:rPr>
          <w:b/>
          <w:color w:val="000000"/>
          <w:sz w:val="28"/>
          <w:szCs w:val="28"/>
          <w:lang w:eastAsia="zh-CN"/>
        </w:rPr>
      </w:pPr>
    </w:p>
    <w:p w:rsidR="006A353F" w:rsidRPr="006A353F" w:rsidRDefault="006A353F" w:rsidP="006A353F">
      <w:pPr>
        <w:suppressAutoHyphens/>
        <w:autoSpaceDE w:val="0"/>
        <w:ind w:firstLine="709"/>
        <w:jc w:val="both"/>
        <w:rPr>
          <w:rFonts w:ascii="Arial" w:hAnsi="Arial" w:cs="Arial"/>
          <w:lang w:eastAsia="zh-CN"/>
        </w:rPr>
      </w:pPr>
      <w:r>
        <w:rPr>
          <w:color w:val="000000"/>
          <w:sz w:val="28"/>
          <w:szCs w:val="28"/>
          <w:lang w:eastAsia="zh-CN"/>
        </w:rPr>
        <w:t>1.</w:t>
      </w:r>
      <w:r w:rsidRPr="006A353F">
        <w:rPr>
          <w:color w:val="000000"/>
          <w:sz w:val="28"/>
          <w:szCs w:val="28"/>
          <w:lang w:eastAsia="zh-CN"/>
        </w:rPr>
        <w:t xml:space="preserve">Утвержденные (подписанные) и согласованные в соответствии с Порядком экземпляры Отчета учреждения хранятся по одному экземпляру в учреждении и </w:t>
      </w:r>
      <w:proofErr w:type="spellStart"/>
      <w:r w:rsidRPr="006A353F">
        <w:rPr>
          <w:color w:val="000000"/>
          <w:sz w:val="28"/>
          <w:szCs w:val="28"/>
          <w:lang w:eastAsia="zh-CN"/>
        </w:rPr>
        <w:t>УИиЗО</w:t>
      </w:r>
      <w:proofErr w:type="spellEnd"/>
      <w:r w:rsidRPr="006A353F">
        <w:rPr>
          <w:color w:val="000000"/>
          <w:sz w:val="28"/>
          <w:szCs w:val="28"/>
          <w:lang w:eastAsia="zh-CN"/>
        </w:rPr>
        <w:t>.</w:t>
      </w:r>
    </w:p>
    <w:p w:rsidR="006A353F" w:rsidRPr="006A353F" w:rsidRDefault="006A353F" w:rsidP="006A353F">
      <w:pPr>
        <w:suppressAutoHyphens/>
        <w:autoSpaceDE w:val="0"/>
        <w:ind w:firstLine="709"/>
        <w:jc w:val="both"/>
        <w:rPr>
          <w:rFonts w:ascii="Arial" w:hAnsi="Arial" w:cs="Arial"/>
          <w:lang w:eastAsia="zh-CN"/>
        </w:rPr>
      </w:pPr>
      <w:r>
        <w:rPr>
          <w:color w:val="000000"/>
          <w:sz w:val="28"/>
          <w:szCs w:val="28"/>
          <w:lang w:eastAsia="zh-CN"/>
        </w:rPr>
        <w:t>2.</w:t>
      </w:r>
      <w:r w:rsidRPr="006A353F">
        <w:rPr>
          <w:color w:val="000000"/>
          <w:sz w:val="28"/>
          <w:szCs w:val="28"/>
          <w:lang w:eastAsia="zh-CN"/>
        </w:rPr>
        <w:t>Ответственность за несоблюдение настоящего Порядка лежит на руководителе учреждения.</w:t>
      </w:r>
    </w:p>
    <w:p w:rsidR="006A353F" w:rsidRPr="006A353F" w:rsidRDefault="006A353F" w:rsidP="006A353F">
      <w:pPr>
        <w:suppressAutoHyphens/>
        <w:autoSpaceDE w:val="0"/>
        <w:rPr>
          <w:rFonts w:ascii="Arial" w:hAnsi="Arial" w:cs="Arial"/>
          <w:lang w:eastAsia="zh-CN"/>
        </w:rPr>
      </w:pPr>
      <w:r w:rsidRPr="006A353F">
        <w:rPr>
          <w:b/>
          <w:sz w:val="28"/>
          <w:szCs w:val="28"/>
          <w:lang w:eastAsia="zh-CN"/>
        </w:rPr>
        <w:t xml:space="preserve"> </w:t>
      </w:r>
    </w:p>
    <w:p w:rsidR="006A353F" w:rsidRDefault="006A353F" w:rsidP="00455603">
      <w:pPr>
        <w:rPr>
          <w:sz w:val="28"/>
        </w:rPr>
      </w:pPr>
    </w:p>
    <w:sectPr w:rsidR="006A353F" w:rsidSect="001D6AC6">
      <w:pgSz w:w="11906" w:h="16838" w:code="9"/>
      <w:pgMar w:top="1134" w:right="567" w:bottom="851" w:left="1701" w:header="720" w:footer="720" w:gutter="0"/>
      <w:cols w:space="720"/>
      <w:titlePg/>
      <w:docGrid w:linePitch="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2A9F" w:rsidRDefault="00292A9F">
      <w:r>
        <w:separator/>
      </w:r>
    </w:p>
  </w:endnote>
  <w:endnote w:type="continuationSeparator" w:id="0">
    <w:p w:rsidR="00292A9F" w:rsidRDefault="00292A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2A9F" w:rsidRDefault="00292A9F">
      <w:r>
        <w:separator/>
      </w:r>
    </w:p>
  </w:footnote>
  <w:footnote w:type="continuationSeparator" w:id="0">
    <w:p w:rsidR="00292A9F" w:rsidRDefault="00292A9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1"/>
    <w:lvl w:ilvl="0">
      <w:start w:val="1"/>
      <w:numFmt w:val="bullet"/>
      <w:lvlText w:val=""/>
      <w:lvlJc w:val="left"/>
      <w:pPr>
        <w:tabs>
          <w:tab w:val="num" w:pos="0"/>
        </w:tabs>
        <w:ind w:left="1428" w:hanging="360"/>
      </w:pPr>
      <w:rPr>
        <w:rFonts w:ascii="Symbol" w:hAnsi="Symbol" w:cs="Symbol" w:hint="default"/>
        <w:sz w:val="28"/>
        <w:szCs w:val="28"/>
      </w:rPr>
    </w:lvl>
  </w:abstractNum>
  <w:abstractNum w:abstractNumId="1">
    <w:nsid w:val="00000003"/>
    <w:multiLevelType w:val="singleLevel"/>
    <w:tmpl w:val="00000003"/>
    <w:name w:val="WW8Num4"/>
    <w:lvl w:ilvl="0">
      <w:start w:val="1"/>
      <w:numFmt w:val="decimal"/>
      <w:lvlText w:val="%1."/>
      <w:lvlJc w:val="left"/>
      <w:pPr>
        <w:tabs>
          <w:tab w:val="num" w:pos="992"/>
        </w:tabs>
        <w:ind w:left="2629" w:hanging="360"/>
      </w:pPr>
      <w:rPr>
        <w:sz w:val="28"/>
        <w:szCs w:val="28"/>
      </w:rPr>
    </w:lvl>
  </w:abstractNum>
  <w:abstractNum w:abstractNumId="2">
    <w:nsid w:val="00000004"/>
    <w:multiLevelType w:val="singleLevel"/>
    <w:tmpl w:val="00000004"/>
    <w:name w:val="WW8Num7"/>
    <w:lvl w:ilvl="0">
      <w:start w:val="1"/>
      <w:numFmt w:val="decimal"/>
      <w:lvlText w:val="%1)"/>
      <w:lvlJc w:val="left"/>
      <w:pPr>
        <w:tabs>
          <w:tab w:val="num" w:pos="0"/>
        </w:tabs>
        <w:ind w:left="1429" w:hanging="360"/>
      </w:pPr>
      <w:rPr>
        <w:rFonts w:ascii="Times New Roman" w:hAnsi="Times New Roman" w:cs="Times New Roman"/>
        <w:sz w:val="28"/>
        <w:szCs w:val="28"/>
      </w:rPr>
    </w:lvl>
  </w:abstractNum>
  <w:abstractNum w:abstractNumId="3">
    <w:nsid w:val="08031732"/>
    <w:multiLevelType w:val="hybridMultilevel"/>
    <w:tmpl w:val="B8B46A74"/>
    <w:lvl w:ilvl="0" w:tplc="E124B34A">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192D1883"/>
    <w:multiLevelType w:val="hybridMultilevel"/>
    <w:tmpl w:val="47CA6012"/>
    <w:lvl w:ilvl="0" w:tplc="1DCEC912">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1C326D95"/>
    <w:multiLevelType w:val="multilevel"/>
    <w:tmpl w:val="665A29BA"/>
    <w:lvl w:ilvl="0">
      <w:start w:val="3"/>
      <w:numFmt w:val="decimal"/>
      <w:lvlText w:val="%1."/>
      <w:legacy w:legacy="1" w:legacySpace="120" w:legacyIndent="360"/>
      <w:lvlJc w:val="left"/>
      <w:pPr>
        <w:ind w:left="360" w:hanging="360"/>
      </w:pPr>
    </w:lvl>
    <w:lvl w:ilvl="1">
      <w:start w:val="1"/>
      <w:numFmt w:val="decimal"/>
      <w:lvlText w:val="%1.%2."/>
      <w:legacy w:legacy="1" w:legacySpace="120" w:legacyIndent="360"/>
      <w:lvlJc w:val="left"/>
      <w:pPr>
        <w:ind w:left="720" w:hanging="360"/>
      </w:pPr>
    </w:lvl>
    <w:lvl w:ilvl="2">
      <w:start w:val="1"/>
      <w:numFmt w:val="decimal"/>
      <w:lvlText w:val="%1.%2.%3."/>
      <w:legacy w:legacy="1" w:legacySpace="120" w:legacyIndent="720"/>
      <w:lvlJc w:val="left"/>
      <w:pPr>
        <w:ind w:left="1440" w:hanging="720"/>
      </w:pPr>
    </w:lvl>
    <w:lvl w:ilvl="3">
      <w:start w:val="1"/>
      <w:numFmt w:val="decimal"/>
      <w:lvlText w:val="%1.%2.%3.%4."/>
      <w:legacy w:legacy="1" w:legacySpace="120" w:legacyIndent="720"/>
      <w:lvlJc w:val="left"/>
      <w:pPr>
        <w:ind w:left="2160" w:hanging="720"/>
      </w:pPr>
    </w:lvl>
    <w:lvl w:ilvl="4">
      <w:start w:val="1"/>
      <w:numFmt w:val="decimal"/>
      <w:lvlText w:val="%1.%2.%3.%4.%5."/>
      <w:legacy w:legacy="1" w:legacySpace="120" w:legacyIndent="1080"/>
      <w:lvlJc w:val="left"/>
      <w:pPr>
        <w:ind w:left="3240" w:hanging="1080"/>
      </w:pPr>
    </w:lvl>
    <w:lvl w:ilvl="5">
      <w:start w:val="1"/>
      <w:numFmt w:val="decimal"/>
      <w:lvlText w:val="%1.%2.%3.%4.%5.%6."/>
      <w:legacy w:legacy="1" w:legacySpace="120" w:legacyIndent="1080"/>
      <w:lvlJc w:val="left"/>
      <w:pPr>
        <w:ind w:left="4320" w:hanging="1080"/>
      </w:pPr>
    </w:lvl>
    <w:lvl w:ilvl="6">
      <w:start w:val="1"/>
      <w:numFmt w:val="decimal"/>
      <w:lvlText w:val="%1.%2.%3.%4.%5.%6.%7."/>
      <w:legacy w:legacy="1" w:legacySpace="120" w:legacyIndent="1440"/>
      <w:lvlJc w:val="left"/>
      <w:pPr>
        <w:ind w:left="5760" w:hanging="1440"/>
      </w:pPr>
    </w:lvl>
    <w:lvl w:ilvl="7">
      <w:start w:val="1"/>
      <w:numFmt w:val="decimal"/>
      <w:lvlText w:val="%1.%2.%3.%4.%5.%6.%7.%8."/>
      <w:legacy w:legacy="1" w:legacySpace="120" w:legacyIndent="1440"/>
      <w:lvlJc w:val="left"/>
      <w:pPr>
        <w:ind w:left="7200" w:hanging="1440"/>
      </w:pPr>
    </w:lvl>
    <w:lvl w:ilvl="8">
      <w:start w:val="1"/>
      <w:numFmt w:val="decimal"/>
      <w:lvlText w:val="%1.%2.%3.%4.%5.%6.%7.%8.%9."/>
      <w:legacy w:legacy="1" w:legacySpace="120" w:legacyIndent="1800"/>
      <w:lvlJc w:val="left"/>
      <w:pPr>
        <w:ind w:left="9000" w:hanging="1800"/>
      </w:pPr>
    </w:lvl>
  </w:abstractNum>
  <w:abstractNum w:abstractNumId="6">
    <w:nsid w:val="20213EBD"/>
    <w:multiLevelType w:val="multilevel"/>
    <w:tmpl w:val="45F2E172"/>
    <w:lvl w:ilvl="0">
      <w:start w:val="3"/>
      <w:numFmt w:val="decimal"/>
      <w:lvlText w:val="%1."/>
      <w:legacy w:legacy="1" w:legacySpace="120" w:legacyIndent="360"/>
      <w:lvlJc w:val="left"/>
      <w:pPr>
        <w:ind w:left="360" w:hanging="360"/>
      </w:pPr>
    </w:lvl>
    <w:lvl w:ilvl="1">
      <w:start w:val="1"/>
      <w:numFmt w:val="decimal"/>
      <w:lvlText w:val="%1.%2."/>
      <w:legacy w:legacy="1" w:legacySpace="120" w:legacyIndent="360"/>
      <w:lvlJc w:val="left"/>
      <w:pPr>
        <w:ind w:left="720" w:hanging="360"/>
      </w:pPr>
    </w:lvl>
    <w:lvl w:ilvl="2">
      <w:start w:val="1"/>
      <w:numFmt w:val="decimal"/>
      <w:lvlText w:val="%1.%2.%3."/>
      <w:legacy w:legacy="1" w:legacySpace="120" w:legacyIndent="720"/>
      <w:lvlJc w:val="left"/>
      <w:pPr>
        <w:ind w:left="1440" w:hanging="720"/>
      </w:pPr>
    </w:lvl>
    <w:lvl w:ilvl="3">
      <w:start w:val="1"/>
      <w:numFmt w:val="decimal"/>
      <w:lvlText w:val="%1.%2.%3.%4."/>
      <w:legacy w:legacy="1" w:legacySpace="120" w:legacyIndent="720"/>
      <w:lvlJc w:val="left"/>
      <w:pPr>
        <w:ind w:left="2160" w:hanging="720"/>
      </w:pPr>
    </w:lvl>
    <w:lvl w:ilvl="4">
      <w:start w:val="1"/>
      <w:numFmt w:val="decimal"/>
      <w:lvlText w:val="%1.%2.%3.%4.%5."/>
      <w:legacy w:legacy="1" w:legacySpace="120" w:legacyIndent="1080"/>
      <w:lvlJc w:val="left"/>
      <w:pPr>
        <w:ind w:left="3240" w:hanging="1080"/>
      </w:pPr>
    </w:lvl>
    <w:lvl w:ilvl="5">
      <w:start w:val="1"/>
      <w:numFmt w:val="decimal"/>
      <w:lvlText w:val="%1.%2.%3.%4.%5.%6."/>
      <w:legacy w:legacy="1" w:legacySpace="120" w:legacyIndent="1080"/>
      <w:lvlJc w:val="left"/>
      <w:pPr>
        <w:ind w:left="4320" w:hanging="1080"/>
      </w:pPr>
    </w:lvl>
    <w:lvl w:ilvl="6">
      <w:start w:val="1"/>
      <w:numFmt w:val="decimal"/>
      <w:lvlText w:val="%1.%2.%3.%4.%5.%6.%7."/>
      <w:legacy w:legacy="1" w:legacySpace="120" w:legacyIndent="1440"/>
      <w:lvlJc w:val="left"/>
      <w:pPr>
        <w:ind w:left="5760" w:hanging="1440"/>
      </w:pPr>
    </w:lvl>
    <w:lvl w:ilvl="7">
      <w:start w:val="1"/>
      <w:numFmt w:val="decimal"/>
      <w:lvlText w:val="%1.%2.%3.%4.%5.%6.%7.%8."/>
      <w:legacy w:legacy="1" w:legacySpace="120" w:legacyIndent="1440"/>
      <w:lvlJc w:val="left"/>
      <w:pPr>
        <w:ind w:left="7200" w:hanging="1440"/>
      </w:pPr>
    </w:lvl>
    <w:lvl w:ilvl="8">
      <w:start w:val="1"/>
      <w:numFmt w:val="decimal"/>
      <w:lvlText w:val="%1.%2.%3.%4.%5.%6.%7.%8.%9."/>
      <w:legacy w:legacy="1" w:legacySpace="120" w:legacyIndent="1800"/>
      <w:lvlJc w:val="left"/>
      <w:pPr>
        <w:ind w:left="9000" w:hanging="1800"/>
      </w:pPr>
    </w:lvl>
  </w:abstractNum>
  <w:abstractNum w:abstractNumId="7">
    <w:nsid w:val="2C72464B"/>
    <w:multiLevelType w:val="hybridMultilevel"/>
    <w:tmpl w:val="FBB02B02"/>
    <w:lvl w:ilvl="0" w:tplc="9D38092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DA1296F"/>
    <w:multiLevelType w:val="multilevel"/>
    <w:tmpl w:val="0FC09FFC"/>
    <w:lvl w:ilvl="0">
      <w:start w:val="1"/>
      <w:numFmt w:val="decimal"/>
      <w:lvlText w:val="%1."/>
      <w:lvlJc w:val="left"/>
      <w:pPr>
        <w:ind w:left="525" w:hanging="525"/>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9">
    <w:nsid w:val="2E7F7BC1"/>
    <w:multiLevelType w:val="multilevel"/>
    <w:tmpl w:val="FBD2547A"/>
    <w:lvl w:ilvl="0">
      <w:start w:val="3"/>
      <w:numFmt w:val="decimal"/>
      <w:lvlText w:val="%1."/>
      <w:legacy w:legacy="1" w:legacySpace="120" w:legacyIndent="360"/>
      <w:lvlJc w:val="left"/>
      <w:pPr>
        <w:ind w:left="360" w:hanging="360"/>
      </w:pPr>
    </w:lvl>
    <w:lvl w:ilvl="1">
      <w:start w:val="1"/>
      <w:numFmt w:val="decimal"/>
      <w:lvlText w:val="%1.%2."/>
      <w:legacy w:legacy="1" w:legacySpace="120" w:legacyIndent="360"/>
      <w:lvlJc w:val="left"/>
      <w:pPr>
        <w:ind w:left="720" w:hanging="360"/>
      </w:pPr>
    </w:lvl>
    <w:lvl w:ilvl="2">
      <w:start w:val="1"/>
      <w:numFmt w:val="decimal"/>
      <w:lvlText w:val="%1.%2.%3."/>
      <w:legacy w:legacy="1" w:legacySpace="120" w:legacyIndent="720"/>
      <w:lvlJc w:val="left"/>
      <w:pPr>
        <w:ind w:left="1440" w:hanging="720"/>
      </w:pPr>
    </w:lvl>
    <w:lvl w:ilvl="3">
      <w:start w:val="1"/>
      <w:numFmt w:val="decimal"/>
      <w:lvlText w:val="%1.%2.%3.%4."/>
      <w:legacy w:legacy="1" w:legacySpace="120" w:legacyIndent="720"/>
      <w:lvlJc w:val="left"/>
      <w:pPr>
        <w:ind w:left="2160" w:hanging="720"/>
      </w:pPr>
    </w:lvl>
    <w:lvl w:ilvl="4">
      <w:start w:val="1"/>
      <w:numFmt w:val="decimal"/>
      <w:lvlText w:val="%1.%2.%3.%4.%5."/>
      <w:legacy w:legacy="1" w:legacySpace="120" w:legacyIndent="1080"/>
      <w:lvlJc w:val="left"/>
      <w:pPr>
        <w:ind w:left="3240" w:hanging="1080"/>
      </w:pPr>
    </w:lvl>
    <w:lvl w:ilvl="5">
      <w:start w:val="1"/>
      <w:numFmt w:val="decimal"/>
      <w:lvlText w:val="%1.%2.%3.%4.%5.%6."/>
      <w:legacy w:legacy="1" w:legacySpace="120" w:legacyIndent="1080"/>
      <w:lvlJc w:val="left"/>
      <w:pPr>
        <w:ind w:left="4320" w:hanging="1080"/>
      </w:pPr>
    </w:lvl>
    <w:lvl w:ilvl="6">
      <w:start w:val="1"/>
      <w:numFmt w:val="decimal"/>
      <w:lvlText w:val="%1.%2.%3.%4.%5.%6.%7."/>
      <w:legacy w:legacy="1" w:legacySpace="120" w:legacyIndent="1440"/>
      <w:lvlJc w:val="left"/>
      <w:pPr>
        <w:ind w:left="5760" w:hanging="1440"/>
      </w:pPr>
    </w:lvl>
    <w:lvl w:ilvl="7">
      <w:start w:val="1"/>
      <w:numFmt w:val="decimal"/>
      <w:lvlText w:val="%1.%2.%3.%4.%5.%6.%7.%8."/>
      <w:legacy w:legacy="1" w:legacySpace="120" w:legacyIndent="1440"/>
      <w:lvlJc w:val="left"/>
      <w:pPr>
        <w:ind w:left="7200" w:hanging="1440"/>
      </w:pPr>
    </w:lvl>
    <w:lvl w:ilvl="8">
      <w:start w:val="1"/>
      <w:numFmt w:val="decimal"/>
      <w:lvlText w:val="%1.%2.%3.%4.%5.%6.%7.%8.%9."/>
      <w:legacy w:legacy="1" w:legacySpace="120" w:legacyIndent="1800"/>
      <w:lvlJc w:val="left"/>
      <w:pPr>
        <w:ind w:left="9000" w:hanging="1800"/>
      </w:pPr>
    </w:lvl>
  </w:abstractNum>
  <w:abstractNum w:abstractNumId="10">
    <w:nsid w:val="39164EC7"/>
    <w:multiLevelType w:val="hybridMultilevel"/>
    <w:tmpl w:val="E97CDB42"/>
    <w:lvl w:ilvl="0" w:tplc="74DEE098">
      <w:start w:val="1"/>
      <w:numFmt w:val="decimal"/>
      <w:lvlText w:val="%1."/>
      <w:lvlJc w:val="left"/>
      <w:pPr>
        <w:ind w:left="930" w:hanging="360"/>
      </w:pPr>
    </w:lvl>
    <w:lvl w:ilvl="1" w:tplc="04190019">
      <w:start w:val="1"/>
      <w:numFmt w:val="lowerLetter"/>
      <w:lvlText w:val="%2."/>
      <w:lvlJc w:val="left"/>
      <w:pPr>
        <w:ind w:left="1650" w:hanging="360"/>
      </w:pPr>
    </w:lvl>
    <w:lvl w:ilvl="2" w:tplc="0419001B">
      <w:start w:val="1"/>
      <w:numFmt w:val="lowerRoman"/>
      <w:lvlText w:val="%3."/>
      <w:lvlJc w:val="right"/>
      <w:pPr>
        <w:ind w:left="2370" w:hanging="180"/>
      </w:pPr>
    </w:lvl>
    <w:lvl w:ilvl="3" w:tplc="0419000F">
      <w:start w:val="1"/>
      <w:numFmt w:val="decimal"/>
      <w:lvlText w:val="%4."/>
      <w:lvlJc w:val="left"/>
      <w:pPr>
        <w:ind w:left="3090" w:hanging="360"/>
      </w:pPr>
    </w:lvl>
    <w:lvl w:ilvl="4" w:tplc="04190019">
      <w:start w:val="1"/>
      <w:numFmt w:val="lowerLetter"/>
      <w:lvlText w:val="%5."/>
      <w:lvlJc w:val="left"/>
      <w:pPr>
        <w:ind w:left="3810" w:hanging="360"/>
      </w:pPr>
    </w:lvl>
    <w:lvl w:ilvl="5" w:tplc="0419001B">
      <w:start w:val="1"/>
      <w:numFmt w:val="lowerRoman"/>
      <w:lvlText w:val="%6."/>
      <w:lvlJc w:val="right"/>
      <w:pPr>
        <w:ind w:left="4530" w:hanging="180"/>
      </w:pPr>
    </w:lvl>
    <w:lvl w:ilvl="6" w:tplc="0419000F">
      <w:start w:val="1"/>
      <w:numFmt w:val="decimal"/>
      <w:lvlText w:val="%7."/>
      <w:lvlJc w:val="left"/>
      <w:pPr>
        <w:ind w:left="5250" w:hanging="360"/>
      </w:pPr>
    </w:lvl>
    <w:lvl w:ilvl="7" w:tplc="04190019">
      <w:start w:val="1"/>
      <w:numFmt w:val="lowerLetter"/>
      <w:lvlText w:val="%8."/>
      <w:lvlJc w:val="left"/>
      <w:pPr>
        <w:ind w:left="5970" w:hanging="360"/>
      </w:pPr>
    </w:lvl>
    <w:lvl w:ilvl="8" w:tplc="0419001B">
      <w:start w:val="1"/>
      <w:numFmt w:val="lowerRoman"/>
      <w:lvlText w:val="%9."/>
      <w:lvlJc w:val="right"/>
      <w:pPr>
        <w:ind w:left="6690" w:hanging="180"/>
      </w:pPr>
    </w:lvl>
  </w:abstractNum>
  <w:abstractNum w:abstractNumId="11">
    <w:nsid w:val="43123F23"/>
    <w:multiLevelType w:val="multilevel"/>
    <w:tmpl w:val="C8E6C5E8"/>
    <w:lvl w:ilvl="0">
      <w:start w:val="5"/>
      <w:numFmt w:val="decimal"/>
      <w:lvlText w:val="%1."/>
      <w:lvlJc w:val="left"/>
      <w:pPr>
        <w:ind w:left="450" w:hanging="450"/>
      </w:pPr>
    </w:lvl>
    <w:lvl w:ilvl="1">
      <w:start w:val="7"/>
      <w:numFmt w:val="decimal"/>
      <w:lvlText w:val="%1.%2."/>
      <w:lvlJc w:val="left"/>
      <w:pPr>
        <w:ind w:left="1428" w:hanging="720"/>
      </w:pPr>
    </w:lvl>
    <w:lvl w:ilvl="2">
      <w:start w:val="1"/>
      <w:numFmt w:val="decimal"/>
      <w:lvlText w:val="%1.%2.%3."/>
      <w:lvlJc w:val="left"/>
      <w:pPr>
        <w:ind w:left="2136" w:hanging="720"/>
      </w:pPr>
    </w:lvl>
    <w:lvl w:ilvl="3">
      <w:start w:val="1"/>
      <w:numFmt w:val="decimal"/>
      <w:lvlText w:val="%1.%2.%3.%4."/>
      <w:lvlJc w:val="left"/>
      <w:pPr>
        <w:ind w:left="3204" w:hanging="1080"/>
      </w:pPr>
    </w:lvl>
    <w:lvl w:ilvl="4">
      <w:start w:val="1"/>
      <w:numFmt w:val="decimal"/>
      <w:lvlText w:val="%1.%2.%3.%4.%5."/>
      <w:lvlJc w:val="left"/>
      <w:pPr>
        <w:ind w:left="3912" w:hanging="1080"/>
      </w:pPr>
    </w:lvl>
    <w:lvl w:ilvl="5">
      <w:start w:val="1"/>
      <w:numFmt w:val="decimal"/>
      <w:lvlText w:val="%1.%2.%3.%4.%5.%6."/>
      <w:lvlJc w:val="left"/>
      <w:pPr>
        <w:ind w:left="4980" w:hanging="1440"/>
      </w:pPr>
    </w:lvl>
    <w:lvl w:ilvl="6">
      <w:start w:val="1"/>
      <w:numFmt w:val="decimal"/>
      <w:lvlText w:val="%1.%2.%3.%4.%5.%6.%7."/>
      <w:lvlJc w:val="left"/>
      <w:pPr>
        <w:ind w:left="6048" w:hanging="1800"/>
      </w:pPr>
    </w:lvl>
    <w:lvl w:ilvl="7">
      <w:start w:val="1"/>
      <w:numFmt w:val="decimal"/>
      <w:lvlText w:val="%1.%2.%3.%4.%5.%6.%7.%8."/>
      <w:lvlJc w:val="left"/>
      <w:pPr>
        <w:ind w:left="6756" w:hanging="1800"/>
      </w:pPr>
    </w:lvl>
    <w:lvl w:ilvl="8">
      <w:start w:val="1"/>
      <w:numFmt w:val="decimal"/>
      <w:lvlText w:val="%1.%2.%3.%4.%5.%6.%7.%8.%9."/>
      <w:lvlJc w:val="left"/>
      <w:pPr>
        <w:ind w:left="7824" w:hanging="2160"/>
      </w:pPr>
    </w:lvl>
  </w:abstractNum>
  <w:abstractNum w:abstractNumId="12">
    <w:nsid w:val="564733F6"/>
    <w:multiLevelType w:val="hybridMultilevel"/>
    <w:tmpl w:val="35C8ACF2"/>
    <w:lvl w:ilvl="0" w:tplc="294C95E0">
      <w:start w:val="1"/>
      <w:numFmt w:val="decimal"/>
      <w:lvlText w:val="%1."/>
      <w:lvlJc w:val="left"/>
      <w:pPr>
        <w:ind w:left="1332" w:hanging="76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6AA05C00"/>
    <w:multiLevelType w:val="hybridMultilevel"/>
    <w:tmpl w:val="9440F90E"/>
    <w:lvl w:ilvl="0" w:tplc="0419000F">
      <w:start w:val="3"/>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6E5038F3"/>
    <w:multiLevelType w:val="multilevel"/>
    <w:tmpl w:val="0C72D818"/>
    <w:lvl w:ilvl="0">
      <w:start w:val="2"/>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5">
    <w:nsid w:val="6FA85F54"/>
    <w:multiLevelType w:val="multilevel"/>
    <w:tmpl w:val="FE3E3B8A"/>
    <w:lvl w:ilvl="0">
      <w:start w:val="2"/>
      <w:numFmt w:val="decimal"/>
      <w:lvlText w:val="%1."/>
      <w:lvlJc w:val="left"/>
      <w:pPr>
        <w:ind w:left="927"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1855" w:hanging="720"/>
      </w:pPr>
      <w:rPr>
        <w:rFonts w:hint="default"/>
      </w:rPr>
    </w:lvl>
    <w:lvl w:ilvl="3">
      <w:start w:val="1"/>
      <w:numFmt w:val="decimal"/>
      <w:isLgl/>
      <w:lvlText w:val="%1.%2.%3.%4"/>
      <w:lvlJc w:val="left"/>
      <w:pPr>
        <w:ind w:left="2139" w:hanging="720"/>
      </w:pPr>
      <w:rPr>
        <w:rFonts w:hint="default"/>
      </w:rPr>
    </w:lvl>
    <w:lvl w:ilvl="4">
      <w:start w:val="1"/>
      <w:numFmt w:val="decimal"/>
      <w:isLgl/>
      <w:lvlText w:val="%1.%2.%3.%4.%5"/>
      <w:lvlJc w:val="left"/>
      <w:pPr>
        <w:ind w:left="2423" w:hanging="720"/>
      </w:pPr>
      <w:rPr>
        <w:rFonts w:hint="default"/>
      </w:rPr>
    </w:lvl>
    <w:lvl w:ilvl="5">
      <w:start w:val="1"/>
      <w:numFmt w:val="decimal"/>
      <w:isLgl/>
      <w:lvlText w:val="%1.%2.%3.%4.%5.%6"/>
      <w:lvlJc w:val="left"/>
      <w:pPr>
        <w:ind w:left="3067" w:hanging="1080"/>
      </w:pPr>
      <w:rPr>
        <w:rFonts w:hint="default"/>
      </w:rPr>
    </w:lvl>
    <w:lvl w:ilvl="6">
      <w:start w:val="1"/>
      <w:numFmt w:val="decimal"/>
      <w:isLgl/>
      <w:lvlText w:val="%1.%2.%3.%4.%5.%6.%7"/>
      <w:lvlJc w:val="left"/>
      <w:pPr>
        <w:ind w:left="3351" w:hanging="1080"/>
      </w:pPr>
      <w:rPr>
        <w:rFonts w:hint="default"/>
      </w:rPr>
    </w:lvl>
    <w:lvl w:ilvl="7">
      <w:start w:val="1"/>
      <w:numFmt w:val="decimal"/>
      <w:isLgl/>
      <w:lvlText w:val="%1.%2.%3.%4.%5.%6.%7.%8"/>
      <w:lvlJc w:val="left"/>
      <w:pPr>
        <w:ind w:left="3995" w:hanging="1440"/>
      </w:pPr>
      <w:rPr>
        <w:rFonts w:hint="default"/>
      </w:rPr>
    </w:lvl>
    <w:lvl w:ilvl="8">
      <w:start w:val="1"/>
      <w:numFmt w:val="decimal"/>
      <w:isLgl/>
      <w:lvlText w:val="%1.%2.%3.%4.%5.%6.%7.%8.%9"/>
      <w:lvlJc w:val="left"/>
      <w:pPr>
        <w:ind w:left="4279" w:hanging="1440"/>
      </w:pPr>
      <w:rPr>
        <w:rFonts w:hint="default"/>
      </w:rPr>
    </w:lvl>
  </w:abstractNum>
  <w:num w:numId="1">
    <w:abstractNumId w:val="6"/>
  </w:num>
  <w:num w:numId="2">
    <w:abstractNumId w:val="6"/>
    <w:lvlOverride w:ilvl="0">
      <w:lvl w:ilvl="0">
        <w:start w:val="3"/>
        <w:numFmt w:val="decimal"/>
        <w:lvlText w:val="%1."/>
        <w:legacy w:legacy="1" w:legacySpace="120" w:legacyIndent="360"/>
        <w:lvlJc w:val="left"/>
        <w:pPr>
          <w:ind w:left="360" w:hanging="360"/>
        </w:pPr>
      </w:lvl>
    </w:lvlOverride>
    <w:lvlOverride w:ilvl="1">
      <w:lvl w:ilvl="1">
        <w:start w:val="1"/>
        <w:numFmt w:val="decimal"/>
        <w:lvlText w:val="%1.%2."/>
        <w:legacy w:legacy="1" w:legacySpace="120" w:legacyIndent="360"/>
        <w:lvlJc w:val="left"/>
        <w:pPr>
          <w:ind w:left="720" w:hanging="360"/>
        </w:pPr>
      </w:lvl>
    </w:lvlOverride>
    <w:lvlOverride w:ilvl="2">
      <w:lvl w:ilvl="2">
        <w:start w:val="1"/>
        <w:numFmt w:val="decimal"/>
        <w:lvlText w:val="%1.%2.%3."/>
        <w:legacy w:legacy="1" w:legacySpace="120" w:legacyIndent="720"/>
        <w:lvlJc w:val="left"/>
        <w:pPr>
          <w:ind w:left="1440" w:hanging="720"/>
        </w:pPr>
      </w:lvl>
    </w:lvlOverride>
    <w:lvlOverride w:ilvl="3">
      <w:lvl w:ilvl="3">
        <w:start w:val="1"/>
        <w:numFmt w:val="decimal"/>
        <w:lvlText w:val="%1.%2.%3.%4."/>
        <w:legacy w:legacy="1" w:legacySpace="120" w:legacyIndent="720"/>
        <w:lvlJc w:val="left"/>
        <w:pPr>
          <w:ind w:left="2160" w:hanging="720"/>
        </w:pPr>
      </w:lvl>
    </w:lvlOverride>
    <w:lvlOverride w:ilvl="4">
      <w:lvl w:ilvl="4">
        <w:start w:val="1"/>
        <w:numFmt w:val="decimal"/>
        <w:lvlText w:val="%1.%2.%3.%4.%5."/>
        <w:legacy w:legacy="1" w:legacySpace="120" w:legacyIndent="1080"/>
        <w:lvlJc w:val="left"/>
        <w:pPr>
          <w:ind w:left="3240" w:hanging="1080"/>
        </w:pPr>
      </w:lvl>
    </w:lvlOverride>
    <w:lvlOverride w:ilvl="5">
      <w:lvl w:ilvl="5">
        <w:start w:val="1"/>
        <w:numFmt w:val="decimal"/>
        <w:lvlText w:val="%1.%2.%3.%4.%5.%6."/>
        <w:legacy w:legacy="1" w:legacySpace="120" w:legacyIndent="1080"/>
        <w:lvlJc w:val="left"/>
        <w:pPr>
          <w:ind w:left="4320" w:hanging="1080"/>
        </w:pPr>
      </w:lvl>
    </w:lvlOverride>
    <w:lvlOverride w:ilvl="6">
      <w:lvl w:ilvl="6">
        <w:start w:val="1"/>
        <w:numFmt w:val="decimal"/>
        <w:lvlText w:val="%1.%2.%3.%4.%5.%6.%7."/>
        <w:legacy w:legacy="1" w:legacySpace="120" w:legacyIndent="1440"/>
        <w:lvlJc w:val="left"/>
        <w:pPr>
          <w:ind w:left="5760" w:hanging="1440"/>
        </w:pPr>
      </w:lvl>
    </w:lvlOverride>
    <w:lvlOverride w:ilvl="7">
      <w:lvl w:ilvl="7">
        <w:start w:val="1"/>
        <w:numFmt w:val="decimal"/>
        <w:lvlText w:val="%1.%2.%3.%4.%5.%6.%7.%8."/>
        <w:legacy w:legacy="1" w:legacySpace="120" w:legacyIndent="1440"/>
        <w:lvlJc w:val="left"/>
        <w:pPr>
          <w:ind w:left="7200" w:hanging="1440"/>
        </w:pPr>
      </w:lvl>
    </w:lvlOverride>
    <w:lvlOverride w:ilvl="8">
      <w:lvl w:ilvl="8">
        <w:start w:val="1"/>
        <w:numFmt w:val="decimal"/>
        <w:lvlText w:val="%1.%2.%3.%4.%5.%6.%7.%8.%9."/>
        <w:legacy w:legacy="1" w:legacySpace="120" w:legacyIndent="1800"/>
        <w:lvlJc w:val="left"/>
        <w:pPr>
          <w:ind w:left="9000" w:hanging="1800"/>
        </w:pPr>
      </w:lvl>
    </w:lvlOverride>
  </w:num>
  <w:num w:numId="3">
    <w:abstractNumId w:val="6"/>
    <w:lvlOverride w:ilvl="0">
      <w:lvl w:ilvl="0">
        <w:start w:val="3"/>
        <w:numFmt w:val="decimal"/>
        <w:lvlText w:val="%1."/>
        <w:legacy w:legacy="1" w:legacySpace="120" w:legacyIndent="360"/>
        <w:lvlJc w:val="left"/>
        <w:pPr>
          <w:ind w:left="360" w:hanging="360"/>
        </w:pPr>
      </w:lvl>
    </w:lvlOverride>
    <w:lvlOverride w:ilvl="1">
      <w:lvl w:ilvl="1">
        <w:start w:val="1"/>
        <w:numFmt w:val="decimal"/>
        <w:lvlText w:val="%1.%2."/>
        <w:legacy w:legacy="1" w:legacySpace="120" w:legacyIndent="360"/>
        <w:lvlJc w:val="left"/>
        <w:pPr>
          <w:ind w:left="720" w:hanging="360"/>
        </w:pPr>
      </w:lvl>
    </w:lvlOverride>
    <w:lvlOverride w:ilvl="2">
      <w:lvl w:ilvl="2">
        <w:start w:val="1"/>
        <w:numFmt w:val="decimal"/>
        <w:lvlText w:val="%1.%2.%3."/>
        <w:legacy w:legacy="1" w:legacySpace="120" w:legacyIndent="720"/>
        <w:lvlJc w:val="left"/>
        <w:pPr>
          <w:ind w:left="1440" w:hanging="720"/>
        </w:pPr>
      </w:lvl>
    </w:lvlOverride>
    <w:lvlOverride w:ilvl="3">
      <w:lvl w:ilvl="3">
        <w:start w:val="1"/>
        <w:numFmt w:val="decimal"/>
        <w:lvlText w:val="%1.%2.%3.%4."/>
        <w:legacy w:legacy="1" w:legacySpace="120" w:legacyIndent="720"/>
        <w:lvlJc w:val="left"/>
        <w:pPr>
          <w:ind w:left="2160" w:hanging="720"/>
        </w:pPr>
      </w:lvl>
    </w:lvlOverride>
    <w:lvlOverride w:ilvl="4">
      <w:lvl w:ilvl="4">
        <w:start w:val="1"/>
        <w:numFmt w:val="decimal"/>
        <w:lvlText w:val="%1.%2.%3.%4.%5."/>
        <w:legacy w:legacy="1" w:legacySpace="120" w:legacyIndent="1080"/>
        <w:lvlJc w:val="left"/>
        <w:pPr>
          <w:ind w:left="3240" w:hanging="1080"/>
        </w:pPr>
      </w:lvl>
    </w:lvlOverride>
    <w:lvlOverride w:ilvl="5">
      <w:lvl w:ilvl="5">
        <w:start w:val="1"/>
        <w:numFmt w:val="decimal"/>
        <w:lvlText w:val="%1.%2.%3.%4.%5.%6."/>
        <w:legacy w:legacy="1" w:legacySpace="120" w:legacyIndent="1080"/>
        <w:lvlJc w:val="left"/>
        <w:pPr>
          <w:ind w:left="4320" w:hanging="1080"/>
        </w:pPr>
      </w:lvl>
    </w:lvlOverride>
    <w:lvlOverride w:ilvl="6">
      <w:lvl w:ilvl="6">
        <w:start w:val="1"/>
        <w:numFmt w:val="decimal"/>
        <w:lvlText w:val="%1.%2.%3.%4.%5.%6.%7."/>
        <w:legacy w:legacy="1" w:legacySpace="120" w:legacyIndent="1440"/>
        <w:lvlJc w:val="left"/>
        <w:pPr>
          <w:ind w:left="5760" w:hanging="1440"/>
        </w:pPr>
      </w:lvl>
    </w:lvlOverride>
    <w:lvlOverride w:ilvl="7">
      <w:lvl w:ilvl="7">
        <w:start w:val="1"/>
        <w:numFmt w:val="decimal"/>
        <w:lvlText w:val="%1.%2.%3.%4.%5.%6.%7.%8."/>
        <w:legacy w:legacy="1" w:legacySpace="120" w:legacyIndent="1440"/>
        <w:lvlJc w:val="left"/>
        <w:pPr>
          <w:ind w:left="7200" w:hanging="1440"/>
        </w:pPr>
      </w:lvl>
    </w:lvlOverride>
    <w:lvlOverride w:ilvl="8">
      <w:lvl w:ilvl="8">
        <w:start w:val="1"/>
        <w:numFmt w:val="decimal"/>
        <w:lvlText w:val="%1.%2.%3.%4.%5.%6.%7.%8.%9."/>
        <w:legacy w:legacy="1" w:legacySpace="120" w:legacyIndent="1800"/>
        <w:lvlJc w:val="left"/>
        <w:pPr>
          <w:ind w:left="9000" w:hanging="1800"/>
        </w:pPr>
      </w:lvl>
    </w:lvlOverride>
  </w:num>
  <w:num w:numId="4">
    <w:abstractNumId w:val="6"/>
    <w:lvlOverride w:ilvl="0">
      <w:lvl w:ilvl="0">
        <w:start w:val="3"/>
        <w:numFmt w:val="decimal"/>
        <w:lvlText w:val="%1."/>
        <w:legacy w:legacy="1" w:legacySpace="120" w:legacyIndent="360"/>
        <w:lvlJc w:val="left"/>
        <w:pPr>
          <w:ind w:left="360" w:hanging="360"/>
        </w:pPr>
      </w:lvl>
    </w:lvlOverride>
    <w:lvlOverride w:ilvl="1">
      <w:lvl w:ilvl="1">
        <w:start w:val="1"/>
        <w:numFmt w:val="decimal"/>
        <w:lvlText w:val="%1.%2."/>
        <w:legacy w:legacy="1" w:legacySpace="120" w:legacyIndent="360"/>
        <w:lvlJc w:val="left"/>
        <w:pPr>
          <w:ind w:left="720" w:hanging="360"/>
        </w:pPr>
      </w:lvl>
    </w:lvlOverride>
    <w:lvlOverride w:ilvl="2">
      <w:lvl w:ilvl="2">
        <w:start w:val="1"/>
        <w:numFmt w:val="decimal"/>
        <w:lvlText w:val="%1.%2.%3."/>
        <w:legacy w:legacy="1" w:legacySpace="120" w:legacyIndent="720"/>
        <w:lvlJc w:val="left"/>
        <w:pPr>
          <w:ind w:left="1440" w:hanging="720"/>
        </w:pPr>
      </w:lvl>
    </w:lvlOverride>
    <w:lvlOverride w:ilvl="3">
      <w:lvl w:ilvl="3">
        <w:start w:val="1"/>
        <w:numFmt w:val="decimal"/>
        <w:lvlText w:val="%1.%2.%3.%4."/>
        <w:legacy w:legacy="1" w:legacySpace="120" w:legacyIndent="720"/>
        <w:lvlJc w:val="left"/>
        <w:pPr>
          <w:ind w:left="2160" w:hanging="720"/>
        </w:pPr>
      </w:lvl>
    </w:lvlOverride>
    <w:lvlOverride w:ilvl="4">
      <w:lvl w:ilvl="4">
        <w:start w:val="1"/>
        <w:numFmt w:val="decimal"/>
        <w:lvlText w:val="%1.%2.%3.%4.%5."/>
        <w:legacy w:legacy="1" w:legacySpace="120" w:legacyIndent="1080"/>
        <w:lvlJc w:val="left"/>
        <w:pPr>
          <w:ind w:left="3240" w:hanging="1080"/>
        </w:pPr>
      </w:lvl>
    </w:lvlOverride>
    <w:lvlOverride w:ilvl="5">
      <w:lvl w:ilvl="5">
        <w:start w:val="1"/>
        <w:numFmt w:val="decimal"/>
        <w:lvlText w:val="%1.%2.%3.%4.%5.%6."/>
        <w:legacy w:legacy="1" w:legacySpace="120" w:legacyIndent="1080"/>
        <w:lvlJc w:val="left"/>
        <w:pPr>
          <w:ind w:left="4320" w:hanging="1080"/>
        </w:pPr>
      </w:lvl>
    </w:lvlOverride>
    <w:lvlOverride w:ilvl="6">
      <w:lvl w:ilvl="6">
        <w:start w:val="1"/>
        <w:numFmt w:val="decimal"/>
        <w:lvlText w:val="%1.%2.%3.%4.%5.%6.%7."/>
        <w:legacy w:legacy="1" w:legacySpace="120" w:legacyIndent="1440"/>
        <w:lvlJc w:val="left"/>
        <w:pPr>
          <w:ind w:left="5760" w:hanging="1440"/>
        </w:pPr>
      </w:lvl>
    </w:lvlOverride>
    <w:lvlOverride w:ilvl="7">
      <w:lvl w:ilvl="7">
        <w:start w:val="1"/>
        <w:numFmt w:val="decimal"/>
        <w:lvlText w:val="%1.%2.%3.%4.%5.%6.%7.%8."/>
        <w:legacy w:legacy="1" w:legacySpace="120" w:legacyIndent="1440"/>
        <w:lvlJc w:val="left"/>
        <w:pPr>
          <w:ind w:left="7200" w:hanging="1440"/>
        </w:pPr>
      </w:lvl>
    </w:lvlOverride>
    <w:lvlOverride w:ilvl="8">
      <w:lvl w:ilvl="8">
        <w:start w:val="1"/>
        <w:numFmt w:val="decimal"/>
        <w:lvlText w:val="%1.%2.%3.%4.%5.%6.%7.%8.%9."/>
        <w:legacy w:legacy="1" w:legacySpace="120" w:legacyIndent="1800"/>
        <w:lvlJc w:val="left"/>
        <w:pPr>
          <w:ind w:left="9000" w:hanging="1800"/>
        </w:pPr>
      </w:lvl>
    </w:lvlOverride>
  </w:num>
  <w:num w:numId="5">
    <w:abstractNumId w:val="6"/>
    <w:lvlOverride w:ilvl="0">
      <w:lvl w:ilvl="0">
        <w:start w:val="3"/>
        <w:numFmt w:val="decimal"/>
        <w:lvlText w:val="%1."/>
        <w:legacy w:legacy="1" w:legacySpace="120" w:legacyIndent="360"/>
        <w:lvlJc w:val="left"/>
        <w:pPr>
          <w:ind w:left="360" w:hanging="360"/>
        </w:pPr>
      </w:lvl>
    </w:lvlOverride>
    <w:lvlOverride w:ilvl="1">
      <w:lvl w:ilvl="1">
        <w:start w:val="1"/>
        <w:numFmt w:val="decimal"/>
        <w:lvlText w:val="%1.%2."/>
        <w:legacy w:legacy="1" w:legacySpace="120" w:legacyIndent="360"/>
        <w:lvlJc w:val="left"/>
        <w:pPr>
          <w:ind w:left="720" w:hanging="360"/>
        </w:pPr>
      </w:lvl>
    </w:lvlOverride>
    <w:lvlOverride w:ilvl="2">
      <w:lvl w:ilvl="2">
        <w:start w:val="1"/>
        <w:numFmt w:val="decimal"/>
        <w:lvlText w:val="%1.%2.%3."/>
        <w:legacy w:legacy="1" w:legacySpace="120" w:legacyIndent="720"/>
        <w:lvlJc w:val="left"/>
        <w:pPr>
          <w:ind w:left="1440" w:hanging="720"/>
        </w:pPr>
      </w:lvl>
    </w:lvlOverride>
    <w:lvlOverride w:ilvl="3">
      <w:lvl w:ilvl="3">
        <w:start w:val="1"/>
        <w:numFmt w:val="decimal"/>
        <w:lvlText w:val="%1.%2.%3.%4."/>
        <w:legacy w:legacy="1" w:legacySpace="120" w:legacyIndent="720"/>
        <w:lvlJc w:val="left"/>
        <w:pPr>
          <w:ind w:left="2160" w:hanging="720"/>
        </w:pPr>
      </w:lvl>
    </w:lvlOverride>
    <w:lvlOverride w:ilvl="4">
      <w:lvl w:ilvl="4">
        <w:start w:val="1"/>
        <w:numFmt w:val="decimal"/>
        <w:lvlText w:val="%1.%2.%3.%4.%5."/>
        <w:legacy w:legacy="1" w:legacySpace="120" w:legacyIndent="1080"/>
        <w:lvlJc w:val="left"/>
        <w:pPr>
          <w:ind w:left="3240" w:hanging="1080"/>
        </w:pPr>
      </w:lvl>
    </w:lvlOverride>
    <w:lvlOverride w:ilvl="5">
      <w:lvl w:ilvl="5">
        <w:start w:val="1"/>
        <w:numFmt w:val="decimal"/>
        <w:lvlText w:val="%1.%2.%3.%4.%5.%6."/>
        <w:legacy w:legacy="1" w:legacySpace="120" w:legacyIndent="1080"/>
        <w:lvlJc w:val="left"/>
        <w:pPr>
          <w:ind w:left="4320" w:hanging="1080"/>
        </w:pPr>
      </w:lvl>
    </w:lvlOverride>
    <w:lvlOverride w:ilvl="6">
      <w:lvl w:ilvl="6">
        <w:start w:val="1"/>
        <w:numFmt w:val="decimal"/>
        <w:lvlText w:val="%1.%2.%3.%4.%5.%6.%7."/>
        <w:legacy w:legacy="1" w:legacySpace="120" w:legacyIndent="1440"/>
        <w:lvlJc w:val="left"/>
        <w:pPr>
          <w:ind w:left="5760" w:hanging="1440"/>
        </w:pPr>
      </w:lvl>
    </w:lvlOverride>
    <w:lvlOverride w:ilvl="7">
      <w:lvl w:ilvl="7">
        <w:start w:val="1"/>
        <w:numFmt w:val="decimal"/>
        <w:lvlText w:val="%1.%2.%3.%4.%5.%6.%7.%8."/>
        <w:legacy w:legacy="1" w:legacySpace="120" w:legacyIndent="1440"/>
        <w:lvlJc w:val="left"/>
        <w:pPr>
          <w:ind w:left="7200" w:hanging="1440"/>
        </w:pPr>
      </w:lvl>
    </w:lvlOverride>
    <w:lvlOverride w:ilvl="8">
      <w:lvl w:ilvl="8">
        <w:start w:val="1"/>
        <w:numFmt w:val="decimal"/>
        <w:lvlText w:val="%1.%2.%3.%4.%5.%6.%7.%8.%9."/>
        <w:legacy w:legacy="1" w:legacySpace="120" w:legacyIndent="1800"/>
        <w:lvlJc w:val="left"/>
        <w:pPr>
          <w:ind w:left="9000" w:hanging="1800"/>
        </w:pPr>
      </w:lvl>
    </w:lvlOverride>
  </w:num>
  <w:num w:numId="6">
    <w:abstractNumId w:val="6"/>
    <w:lvlOverride w:ilvl="0">
      <w:lvl w:ilvl="0">
        <w:start w:val="3"/>
        <w:numFmt w:val="decimal"/>
        <w:lvlText w:val="%1."/>
        <w:legacy w:legacy="1" w:legacySpace="120" w:legacyIndent="360"/>
        <w:lvlJc w:val="left"/>
        <w:pPr>
          <w:ind w:left="360" w:hanging="360"/>
        </w:pPr>
      </w:lvl>
    </w:lvlOverride>
    <w:lvlOverride w:ilvl="1">
      <w:lvl w:ilvl="1">
        <w:start w:val="1"/>
        <w:numFmt w:val="decimal"/>
        <w:lvlText w:val="%1.%2."/>
        <w:legacy w:legacy="1" w:legacySpace="120" w:legacyIndent="360"/>
        <w:lvlJc w:val="left"/>
        <w:pPr>
          <w:ind w:left="720" w:hanging="360"/>
        </w:pPr>
      </w:lvl>
    </w:lvlOverride>
    <w:lvlOverride w:ilvl="2">
      <w:lvl w:ilvl="2">
        <w:start w:val="1"/>
        <w:numFmt w:val="decimal"/>
        <w:lvlText w:val="%1.%2.%3."/>
        <w:legacy w:legacy="1" w:legacySpace="120" w:legacyIndent="720"/>
        <w:lvlJc w:val="left"/>
        <w:pPr>
          <w:ind w:left="1440" w:hanging="720"/>
        </w:pPr>
      </w:lvl>
    </w:lvlOverride>
    <w:lvlOverride w:ilvl="3">
      <w:lvl w:ilvl="3">
        <w:start w:val="1"/>
        <w:numFmt w:val="decimal"/>
        <w:lvlText w:val="%1.%2.%3.%4."/>
        <w:legacy w:legacy="1" w:legacySpace="120" w:legacyIndent="720"/>
        <w:lvlJc w:val="left"/>
        <w:pPr>
          <w:ind w:left="2160" w:hanging="720"/>
        </w:pPr>
      </w:lvl>
    </w:lvlOverride>
    <w:lvlOverride w:ilvl="4">
      <w:lvl w:ilvl="4">
        <w:start w:val="1"/>
        <w:numFmt w:val="decimal"/>
        <w:lvlText w:val="%1.%2.%3.%4.%5."/>
        <w:legacy w:legacy="1" w:legacySpace="120" w:legacyIndent="1080"/>
        <w:lvlJc w:val="left"/>
        <w:pPr>
          <w:ind w:left="3240" w:hanging="1080"/>
        </w:pPr>
      </w:lvl>
    </w:lvlOverride>
    <w:lvlOverride w:ilvl="5">
      <w:lvl w:ilvl="5">
        <w:start w:val="1"/>
        <w:numFmt w:val="decimal"/>
        <w:lvlText w:val="%1.%2.%3.%4.%5.%6."/>
        <w:legacy w:legacy="1" w:legacySpace="120" w:legacyIndent="1080"/>
        <w:lvlJc w:val="left"/>
        <w:pPr>
          <w:ind w:left="4320" w:hanging="1080"/>
        </w:pPr>
      </w:lvl>
    </w:lvlOverride>
    <w:lvlOverride w:ilvl="6">
      <w:lvl w:ilvl="6">
        <w:start w:val="1"/>
        <w:numFmt w:val="decimal"/>
        <w:lvlText w:val="%1.%2.%3.%4.%5.%6.%7."/>
        <w:legacy w:legacy="1" w:legacySpace="120" w:legacyIndent="1440"/>
        <w:lvlJc w:val="left"/>
        <w:pPr>
          <w:ind w:left="5760" w:hanging="1440"/>
        </w:pPr>
      </w:lvl>
    </w:lvlOverride>
    <w:lvlOverride w:ilvl="7">
      <w:lvl w:ilvl="7">
        <w:start w:val="1"/>
        <w:numFmt w:val="decimal"/>
        <w:lvlText w:val="%1.%2.%3.%4.%5.%6.%7.%8."/>
        <w:legacy w:legacy="1" w:legacySpace="120" w:legacyIndent="1440"/>
        <w:lvlJc w:val="left"/>
        <w:pPr>
          <w:ind w:left="7200" w:hanging="1440"/>
        </w:pPr>
      </w:lvl>
    </w:lvlOverride>
    <w:lvlOverride w:ilvl="8">
      <w:lvl w:ilvl="8">
        <w:start w:val="1"/>
        <w:numFmt w:val="decimal"/>
        <w:lvlText w:val="%1.%2.%3.%4.%5.%6.%7.%8.%9."/>
        <w:legacy w:legacy="1" w:legacySpace="120" w:legacyIndent="1800"/>
        <w:lvlJc w:val="left"/>
        <w:pPr>
          <w:ind w:left="9000" w:hanging="1800"/>
        </w:pPr>
      </w:lvl>
    </w:lvlOverride>
  </w:num>
  <w:num w:numId="7">
    <w:abstractNumId w:val="9"/>
  </w:num>
  <w:num w:numId="8">
    <w:abstractNumId w:val="9"/>
    <w:lvlOverride w:ilvl="0">
      <w:lvl w:ilvl="0">
        <w:start w:val="3"/>
        <w:numFmt w:val="decimal"/>
        <w:lvlText w:val="%1."/>
        <w:legacy w:legacy="1" w:legacySpace="120" w:legacyIndent="360"/>
        <w:lvlJc w:val="left"/>
        <w:pPr>
          <w:ind w:left="360" w:hanging="360"/>
        </w:pPr>
      </w:lvl>
    </w:lvlOverride>
    <w:lvlOverride w:ilvl="1">
      <w:lvl w:ilvl="1">
        <w:start w:val="1"/>
        <w:numFmt w:val="decimal"/>
        <w:lvlText w:val="%1.%2."/>
        <w:legacy w:legacy="1" w:legacySpace="120" w:legacyIndent="360"/>
        <w:lvlJc w:val="left"/>
        <w:pPr>
          <w:ind w:left="720" w:hanging="360"/>
        </w:pPr>
      </w:lvl>
    </w:lvlOverride>
    <w:lvlOverride w:ilvl="2">
      <w:lvl w:ilvl="2">
        <w:start w:val="1"/>
        <w:numFmt w:val="decimal"/>
        <w:lvlText w:val="%1.%2.%3."/>
        <w:legacy w:legacy="1" w:legacySpace="120" w:legacyIndent="720"/>
        <w:lvlJc w:val="left"/>
        <w:pPr>
          <w:ind w:left="1440" w:hanging="720"/>
        </w:pPr>
      </w:lvl>
    </w:lvlOverride>
    <w:lvlOverride w:ilvl="3">
      <w:lvl w:ilvl="3">
        <w:start w:val="1"/>
        <w:numFmt w:val="decimal"/>
        <w:lvlText w:val="%1.%2.%3.%4."/>
        <w:legacy w:legacy="1" w:legacySpace="120" w:legacyIndent="720"/>
        <w:lvlJc w:val="left"/>
        <w:pPr>
          <w:ind w:left="2160" w:hanging="720"/>
        </w:pPr>
      </w:lvl>
    </w:lvlOverride>
    <w:lvlOverride w:ilvl="4">
      <w:lvl w:ilvl="4">
        <w:start w:val="1"/>
        <w:numFmt w:val="decimal"/>
        <w:lvlText w:val="%1.%2.%3.%4.%5."/>
        <w:legacy w:legacy="1" w:legacySpace="120" w:legacyIndent="1080"/>
        <w:lvlJc w:val="left"/>
        <w:pPr>
          <w:ind w:left="3240" w:hanging="1080"/>
        </w:pPr>
      </w:lvl>
    </w:lvlOverride>
    <w:lvlOverride w:ilvl="5">
      <w:lvl w:ilvl="5">
        <w:start w:val="1"/>
        <w:numFmt w:val="decimal"/>
        <w:lvlText w:val="%1.%2.%3.%4.%5.%6."/>
        <w:legacy w:legacy="1" w:legacySpace="120" w:legacyIndent="1080"/>
        <w:lvlJc w:val="left"/>
        <w:pPr>
          <w:ind w:left="4320" w:hanging="1080"/>
        </w:pPr>
      </w:lvl>
    </w:lvlOverride>
    <w:lvlOverride w:ilvl="6">
      <w:lvl w:ilvl="6">
        <w:start w:val="1"/>
        <w:numFmt w:val="decimal"/>
        <w:lvlText w:val="%1.%2.%3.%4.%5.%6.%7."/>
        <w:legacy w:legacy="1" w:legacySpace="120" w:legacyIndent="1440"/>
        <w:lvlJc w:val="left"/>
        <w:pPr>
          <w:ind w:left="5760" w:hanging="1440"/>
        </w:pPr>
      </w:lvl>
    </w:lvlOverride>
    <w:lvlOverride w:ilvl="7">
      <w:lvl w:ilvl="7">
        <w:start w:val="1"/>
        <w:numFmt w:val="decimal"/>
        <w:lvlText w:val="%1.%2.%3.%4.%5.%6.%7.%8."/>
        <w:legacy w:legacy="1" w:legacySpace="120" w:legacyIndent="1440"/>
        <w:lvlJc w:val="left"/>
        <w:pPr>
          <w:ind w:left="7200" w:hanging="1440"/>
        </w:pPr>
      </w:lvl>
    </w:lvlOverride>
    <w:lvlOverride w:ilvl="8">
      <w:lvl w:ilvl="8">
        <w:start w:val="1"/>
        <w:numFmt w:val="decimal"/>
        <w:lvlText w:val="%1.%2.%3.%4.%5.%6.%7.%8.%9."/>
        <w:legacy w:legacy="1" w:legacySpace="120" w:legacyIndent="1800"/>
        <w:lvlJc w:val="left"/>
        <w:pPr>
          <w:ind w:left="9000" w:hanging="1800"/>
        </w:pPr>
      </w:lvl>
    </w:lvlOverride>
  </w:num>
  <w:num w:numId="9">
    <w:abstractNumId w:val="9"/>
    <w:lvlOverride w:ilvl="0">
      <w:lvl w:ilvl="0">
        <w:start w:val="3"/>
        <w:numFmt w:val="decimal"/>
        <w:lvlText w:val="%1."/>
        <w:legacy w:legacy="1" w:legacySpace="120" w:legacyIndent="360"/>
        <w:lvlJc w:val="left"/>
        <w:pPr>
          <w:ind w:left="360" w:hanging="360"/>
        </w:pPr>
      </w:lvl>
    </w:lvlOverride>
    <w:lvlOverride w:ilvl="1">
      <w:lvl w:ilvl="1">
        <w:start w:val="1"/>
        <w:numFmt w:val="decimal"/>
        <w:lvlText w:val="%1.%2."/>
        <w:legacy w:legacy="1" w:legacySpace="120" w:legacyIndent="360"/>
        <w:lvlJc w:val="left"/>
        <w:pPr>
          <w:ind w:left="720" w:hanging="360"/>
        </w:pPr>
      </w:lvl>
    </w:lvlOverride>
    <w:lvlOverride w:ilvl="2">
      <w:lvl w:ilvl="2">
        <w:start w:val="1"/>
        <w:numFmt w:val="decimal"/>
        <w:lvlText w:val="%1.%2.%3."/>
        <w:legacy w:legacy="1" w:legacySpace="120" w:legacyIndent="720"/>
        <w:lvlJc w:val="left"/>
        <w:pPr>
          <w:ind w:left="1440" w:hanging="720"/>
        </w:pPr>
      </w:lvl>
    </w:lvlOverride>
    <w:lvlOverride w:ilvl="3">
      <w:lvl w:ilvl="3">
        <w:start w:val="1"/>
        <w:numFmt w:val="decimal"/>
        <w:lvlText w:val="%1.%2.%3.%4."/>
        <w:legacy w:legacy="1" w:legacySpace="120" w:legacyIndent="720"/>
        <w:lvlJc w:val="left"/>
        <w:pPr>
          <w:ind w:left="2160" w:hanging="720"/>
        </w:pPr>
      </w:lvl>
    </w:lvlOverride>
    <w:lvlOverride w:ilvl="4">
      <w:lvl w:ilvl="4">
        <w:start w:val="1"/>
        <w:numFmt w:val="decimal"/>
        <w:lvlText w:val="%1.%2.%3.%4.%5."/>
        <w:legacy w:legacy="1" w:legacySpace="120" w:legacyIndent="1080"/>
        <w:lvlJc w:val="left"/>
        <w:pPr>
          <w:ind w:left="3240" w:hanging="1080"/>
        </w:pPr>
      </w:lvl>
    </w:lvlOverride>
    <w:lvlOverride w:ilvl="5">
      <w:lvl w:ilvl="5">
        <w:start w:val="1"/>
        <w:numFmt w:val="decimal"/>
        <w:lvlText w:val="%1.%2.%3.%4.%5.%6."/>
        <w:legacy w:legacy="1" w:legacySpace="120" w:legacyIndent="1080"/>
        <w:lvlJc w:val="left"/>
        <w:pPr>
          <w:ind w:left="4320" w:hanging="1080"/>
        </w:pPr>
      </w:lvl>
    </w:lvlOverride>
    <w:lvlOverride w:ilvl="6">
      <w:lvl w:ilvl="6">
        <w:start w:val="1"/>
        <w:numFmt w:val="decimal"/>
        <w:lvlText w:val="%1.%2.%3.%4.%5.%6.%7."/>
        <w:legacy w:legacy="1" w:legacySpace="120" w:legacyIndent="1440"/>
        <w:lvlJc w:val="left"/>
        <w:pPr>
          <w:ind w:left="5760" w:hanging="1440"/>
        </w:pPr>
      </w:lvl>
    </w:lvlOverride>
    <w:lvlOverride w:ilvl="7">
      <w:lvl w:ilvl="7">
        <w:start w:val="1"/>
        <w:numFmt w:val="decimal"/>
        <w:lvlText w:val="%1.%2.%3.%4.%5.%6.%7.%8."/>
        <w:legacy w:legacy="1" w:legacySpace="120" w:legacyIndent="1440"/>
        <w:lvlJc w:val="left"/>
        <w:pPr>
          <w:ind w:left="7200" w:hanging="1440"/>
        </w:pPr>
      </w:lvl>
    </w:lvlOverride>
    <w:lvlOverride w:ilvl="8">
      <w:lvl w:ilvl="8">
        <w:start w:val="1"/>
        <w:numFmt w:val="decimal"/>
        <w:lvlText w:val="%1.%2.%3.%4.%5.%6.%7.%8.%9."/>
        <w:legacy w:legacy="1" w:legacySpace="120" w:legacyIndent="1800"/>
        <w:lvlJc w:val="left"/>
        <w:pPr>
          <w:ind w:left="9000" w:hanging="1800"/>
        </w:pPr>
      </w:lvl>
    </w:lvlOverride>
  </w:num>
  <w:num w:numId="10">
    <w:abstractNumId w:val="9"/>
    <w:lvlOverride w:ilvl="0">
      <w:lvl w:ilvl="0">
        <w:start w:val="3"/>
        <w:numFmt w:val="decimal"/>
        <w:lvlText w:val="%1."/>
        <w:legacy w:legacy="1" w:legacySpace="120" w:legacyIndent="360"/>
        <w:lvlJc w:val="left"/>
        <w:pPr>
          <w:ind w:left="360" w:hanging="360"/>
        </w:pPr>
      </w:lvl>
    </w:lvlOverride>
    <w:lvlOverride w:ilvl="1">
      <w:lvl w:ilvl="1">
        <w:start w:val="1"/>
        <w:numFmt w:val="decimal"/>
        <w:lvlText w:val="%1.%2."/>
        <w:legacy w:legacy="1" w:legacySpace="120" w:legacyIndent="360"/>
        <w:lvlJc w:val="left"/>
        <w:pPr>
          <w:ind w:left="720" w:hanging="360"/>
        </w:pPr>
      </w:lvl>
    </w:lvlOverride>
    <w:lvlOverride w:ilvl="2">
      <w:lvl w:ilvl="2">
        <w:start w:val="1"/>
        <w:numFmt w:val="decimal"/>
        <w:lvlText w:val="%1.%2.%3."/>
        <w:legacy w:legacy="1" w:legacySpace="120" w:legacyIndent="720"/>
        <w:lvlJc w:val="left"/>
        <w:pPr>
          <w:ind w:left="1440" w:hanging="720"/>
        </w:pPr>
      </w:lvl>
    </w:lvlOverride>
    <w:lvlOverride w:ilvl="3">
      <w:lvl w:ilvl="3">
        <w:start w:val="1"/>
        <w:numFmt w:val="decimal"/>
        <w:lvlText w:val="%1.%2.%3.%4."/>
        <w:legacy w:legacy="1" w:legacySpace="120" w:legacyIndent="720"/>
        <w:lvlJc w:val="left"/>
        <w:pPr>
          <w:ind w:left="2160" w:hanging="720"/>
        </w:pPr>
      </w:lvl>
    </w:lvlOverride>
    <w:lvlOverride w:ilvl="4">
      <w:lvl w:ilvl="4">
        <w:start w:val="1"/>
        <w:numFmt w:val="decimal"/>
        <w:lvlText w:val="%1.%2.%3.%4.%5."/>
        <w:legacy w:legacy="1" w:legacySpace="120" w:legacyIndent="1080"/>
        <w:lvlJc w:val="left"/>
        <w:pPr>
          <w:ind w:left="3240" w:hanging="1080"/>
        </w:pPr>
      </w:lvl>
    </w:lvlOverride>
    <w:lvlOverride w:ilvl="5">
      <w:lvl w:ilvl="5">
        <w:start w:val="1"/>
        <w:numFmt w:val="decimal"/>
        <w:lvlText w:val="%1.%2.%3.%4.%5.%6."/>
        <w:legacy w:legacy="1" w:legacySpace="120" w:legacyIndent="1080"/>
        <w:lvlJc w:val="left"/>
        <w:pPr>
          <w:ind w:left="4320" w:hanging="1080"/>
        </w:pPr>
      </w:lvl>
    </w:lvlOverride>
    <w:lvlOverride w:ilvl="6">
      <w:lvl w:ilvl="6">
        <w:start w:val="1"/>
        <w:numFmt w:val="decimal"/>
        <w:lvlText w:val="%1.%2.%3.%4.%5.%6.%7."/>
        <w:legacy w:legacy="1" w:legacySpace="120" w:legacyIndent="1440"/>
        <w:lvlJc w:val="left"/>
        <w:pPr>
          <w:ind w:left="5760" w:hanging="1440"/>
        </w:pPr>
      </w:lvl>
    </w:lvlOverride>
    <w:lvlOverride w:ilvl="7">
      <w:lvl w:ilvl="7">
        <w:start w:val="1"/>
        <w:numFmt w:val="decimal"/>
        <w:lvlText w:val="%1.%2.%3.%4.%5.%6.%7.%8."/>
        <w:legacy w:legacy="1" w:legacySpace="120" w:legacyIndent="1440"/>
        <w:lvlJc w:val="left"/>
        <w:pPr>
          <w:ind w:left="7200" w:hanging="1440"/>
        </w:pPr>
      </w:lvl>
    </w:lvlOverride>
    <w:lvlOverride w:ilvl="8">
      <w:lvl w:ilvl="8">
        <w:start w:val="1"/>
        <w:numFmt w:val="decimal"/>
        <w:lvlText w:val="%1.%2.%3.%4.%5.%6.%7.%8.%9."/>
        <w:legacy w:legacy="1" w:legacySpace="120" w:legacyIndent="1800"/>
        <w:lvlJc w:val="left"/>
        <w:pPr>
          <w:ind w:left="9000" w:hanging="1800"/>
        </w:pPr>
      </w:lvl>
    </w:lvlOverride>
  </w:num>
  <w:num w:numId="11">
    <w:abstractNumId w:val="5"/>
  </w:num>
  <w:num w:numId="12">
    <w:abstractNumId w:val="5"/>
    <w:lvlOverride w:ilvl="0">
      <w:lvl w:ilvl="0">
        <w:start w:val="3"/>
        <w:numFmt w:val="decimal"/>
        <w:lvlText w:val="%1."/>
        <w:legacy w:legacy="1" w:legacySpace="120" w:legacyIndent="360"/>
        <w:lvlJc w:val="left"/>
        <w:pPr>
          <w:ind w:left="360" w:hanging="360"/>
        </w:pPr>
      </w:lvl>
    </w:lvlOverride>
    <w:lvlOverride w:ilvl="1">
      <w:lvl w:ilvl="1">
        <w:start w:val="1"/>
        <w:numFmt w:val="decimal"/>
        <w:lvlText w:val="%1.%2."/>
        <w:legacy w:legacy="1" w:legacySpace="120" w:legacyIndent="360"/>
        <w:lvlJc w:val="left"/>
        <w:pPr>
          <w:ind w:left="720" w:hanging="360"/>
        </w:pPr>
      </w:lvl>
    </w:lvlOverride>
    <w:lvlOverride w:ilvl="2">
      <w:lvl w:ilvl="2">
        <w:start w:val="1"/>
        <w:numFmt w:val="decimal"/>
        <w:lvlText w:val="%1.%2.%3."/>
        <w:legacy w:legacy="1" w:legacySpace="120" w:legacyIndent="720"/>
        <w:lvlJc w:val="left"/>
        <w:pPr>
          <w:ind w:left="1440" w:hanging="720"/>
        </w:pPr>
      </w:lvl>
    </w:lvlOverride>
    <w:lvlOverride w:ilvl="3">
      <w:lvl w:ilvl="3">
        <w:start w:val="1"/>
        <w:numFmt w:val="decimal"/>
        <w:lvlText w:val="%1.%2.%3.%4."/>
        <w:legacy w:legacy="1" w:legacySpace="120" w:legacyIndent="720"/>
        <w:lvlJc w:val="left"/>
        <w:pPr>
          <w:ind w:left="2160" w:hanging="720"/>
        </w:pPr>
      </w:lvl>
    </w:lvlOverride>
    <w:lvlOverride w:ilvl="4">
      <w:lvl w:ilvl="4">
        <w:start w:val="1"/>
        <w:numFmt w:val="decimal"/>
        <w:lvlText w:val="%1.%2.%3.%4.%5."/>
        <w:legacy w:legacy="1" w:legacySpace="120" w:legacyIndent="1080"/>
        <w:lvlJc w:val="left"/>
        <w:pPr>
          <w:ind w:left="3240" w:hanging="1080"/>
        </w:pPr>
      </w:lvl>
    </w:lvlOverride>
    <w:lvlOverride w:ilvl="5">
      <w:lvl w:ilvl="5">
        <w:start w:val="1"/>
        <w:numFmt w:val="decimal"/>
        <w:lvlText w:val="%1.%2.%3.%4.%5.%6."/>
        <w:legacy w:legacy="1" w:legacySpace="120" w:legacyIndent="1080"/>
        <w:lvlJc w:val="left"/>
        <w:pPr>
          <w:ind w:left="4320" w:hanging="1080"/>
        </w:pPr>
      </w:lvl>
    </w:lvlOverride>
    <w:lvlOverride w:ilvl="6">
      <w:lvl w:ilvl="6">
        <w:start w:val="1"/>
        <w:numFmt w:val="decimal"/>
        <w:lvlText w:val="%1.%2.%3.%4.%5.%6.%7."/>
        <w:legacy w:legacy="1" w:legacySpace="120" w:legacyIndent="1440"/>
        <w:lvlJc w:val="left"/>
        <w:pPr>
          <w:ind w:left="5760" w:hanging="1440"/>
        </w:pPr>
      </w:lvl>
    </w:lvlOverride>
    <w:lvlOverride w:ilvl="7">
      <w:lvl w:ilvl="7">
        <w:start w:val="1"/>
        <w:numFmt w:val="decimal"/>
        <w:lvlText w:val="%1.%2.%3.%4.%5.%6.%7.%8."/>
        <w:legacy w:legacy="1" w:legacySpace="120" w:legacyIndent="1440"/>
        <w:lvlJc w:val="left"/>
        <w:pPr>
          <w:ind w:left="7200" w:hanging="1440"/>
        </w:pPr>
      </w:lvl>
    </w:lvlOverride>
    <w:lvlOverride w:ilvl="8">
      <w:lvl w:ilvl="8">
        <w:start w:val="1"/>
        <w:numFmt w:val="decimal"/>
        <w:lvlText w:val="%1.%2.%3.%4.%5.%6.%7.%8.%9."/>
        <w:legacy w:legacy="1" w:legacySpace="120" w:legacyIndent="1800"/>
        <w:lvlJc w:val="left"/>
        <w:pPr>
          <w:ind w:left="9000" w:hanging="1800"/>
        </w:pPr>
      </w:lvl>
    </w:lvlOverride>
  </w:num>
  <w:num w:numId="13">
    <w:abstractNumId w:val="5"/>
    <w:lvlOverride w:ilvl="0">
      <w:lvl w:ilvl="0">
        <w:start w:val="3"/>
        <w:numFmt w:val="decimal"/>
        <w:lvlText w:val="%1."/>
        <w:legacy w:legacy="1" w:legacySpace="120" w:legacyIndent="360"/>
        <w:lvlJc w:val="left"/>
        <w:pPr>
          <w:ind w:left="360" w:hanging="360"/>
        </w:pPr>
      </w:lvl>
    </w:lvlOverride>
    <w:lvlOverride w:ilvl="1">
      <w:lvl w:ilvl="1">
        <w:start w:val="1"/>
        <w:numFmt w:val="decimal"/>
        <w:lvlText w:val="%1.%2."/>
        <w:legacy w:legacy="1" w:legacySpace="120" w:legacyIndent="360"/>
        <w:lvlJc w:val="left"/>
        <w:pPr>
          <w:ind w:left="720" w:hanging="360"/>
        </w:pPr>
      </w:lvl>
    </w:lvlOverride>
    <w:lvlOverride w:ilvl="2">
      <w:lvl w:ilvl="2">
        <w:start w:val="1"/>
        <w:numFmt w:val="decimal"/>
        <w:lvlText w:val="%1.%2.%3."/>
        <w:legacy w:legacy="1" w:legacySpace="120" w:legacyIndent="720"/>
        <w:lvlJc w:val="left"/>
        <w:pPr>
          <w:ind w:left="1440" w:hanging="720"/>
        </w:pPr>
      </w:lvl>
    </w:lvlOverride>
    <w:lvlOverride w:ilvl="3">
      <w:lvl w:ilvl="3">
        <w:start w:val="1"/>
        <w:numFmt w:val="decimal"/>
        <w:lvlText w:val="%1.%2.%3.%4."/>
        <w:legacy w:legacy="1" w:legacySpace="120" w:legacyIndent="720"/>
        <w:lvlJc w:val="left"/>
        <w:pPr>
          <w:ind w:left="2160" w:hanging="720"/>
        </w:pPr>
      </w:lvl>
    </w:lvlOverride>
    <w:lvlOverride w:ilvl="4">
      <w:lvl w:ilvl="4">
        <w:start w:val="1"/>
        <w:numFmt w:val="decimal"/>
        <w:lvlText w:val="%1.%2.%3.%4.%5."/>
        <w:legacy w:legacy="1" w:legacySpace="120" w:legacyIndent="1080"/>
        <w:lvlJc w:val="left"/>
        <w:pPr>
          <w:ind w:left="3240" w:hanging="1080"/>
        </w:pPr>
      </w:lvl>
    </w:lvlOverride>
    <w:lvlOverride w:ilvl="5">
      <w:lvl w:ilvl="5">
        <w:start w:val="1"/>
        <w:numFmt w:val="decimal"/>
        <w:lvlText w:val="%1.%2.%3.%4.%5.%6."/>
        <w:legacy w:legacy="1" w:legacySpace="120" w:legacyIndent="1080"/>
        <w:lvlJc w:val="left"/>
        <w:pPr>
          <w:ind w:left="4320" w:hanging="1080"/>
        </w:pPr>
      </w:lvl>
    </w:lvlOverride>
    <w:lvlOverride w:ilvl="6">
      <w:lvl w:ilvl="6">
        <w:start w:val="1"/>
        <w:numFmt w:val="decimal"/>
        <w:lvlText w:val="%1.%2.%3.%4.%5.%6.%7."/>
        <w:legacy w:legacy="1" w:legacySpace="120" w:legacyIndent="1440"/>
        <w:lvlJc w:val="left"/>
        <w:pPr>
          <w:ind w:left="5760" w:hanging="1440"/>
        </w:pPr>
      </w:lvl>
    </w:lvlOverride>
    <w:lvlOverride w:ilvl="7">
      <w:lvl w:ilvl="7">
        <w:start w:val="1"/>
        <w:numFmt w:val="decimal"/>
        <w:lvlText w:val="%1.%2.%3.%4.%5.%6.%7.%8."/>
        <w:legacy w:legacy="1" w:legacySpace="120" w:legacyIndent="1440"/>
        <w:lvlJc w:val="left"/>
        <w:pPr>
          <w:ind w:left="7200" w:hanging="1440"/>
        </w:pPr>
      </w:lvl>
    </w:lvlOverride>
    <w:lvlOverride w:ilvl="8">
      <w:lvl w:ilvl="8">
        <w:start w:val="1"/>
        <w:numFmt w:val="decimal"/>
        <w:lvlText w:val="%1.%2.%3.%4.%5.%6.%7.%8.%9."/>
        <w:legacy w:legacy="1" w:legacySpace="120" w:legacyIndent="1800"/>
        <w:lvlJc w:val="left"/>
        <w:pPr>
          <w:ind w:left="9000" w:hanging="1800"/>
        </w:pPr>
      </w:lvl>
    </w:lvlOverride>
  </w:num>
  <w:num w:numId="14">
    <w:abstractNumId w:val="6"/>
    <w:lvlOverride w:ilvl="0">
      <w:lvl w:ilvl="0">
        <w:start w:val="3"/>
        <w:numFmt w:val="decimal"/>
        <w:lvlText w:val="%1."/>
        <w:legacy w:legacy="1" w:legacySpace="120" w:legacyIndent="360"/>
        <w:lvlJc w:val="left"/>
        <w:pPr>
          <w:ind w:left="360" w:hanging="360"/>
        </w:pPr>
      </w:lvl>
    </w:lvlOverride>
    <w:lvlOverride w:ilvl="1">
      <w:lvl w:ilvl="1">
        <w:start w:val="1"/>
        <w:numFmt w:val="decimal"/>
        <w:lvlText w:val="%1.%2."/>
        <w:legacy w:legacy="1" w:legacySpace="120" w:legacyIndent="360"/>
        <w:lvlJc w:val="left"/>
        <w:pPr>
          <w:ind w:left="720" w:hanging="360"/>
        </w:pPr>
      </w:lvl>
    </w:lvlOverride>
    <w:lvlOverride w:ilvl="2">
      <w:lvl w:ilvl="2">
        <w:start w:val="1"/>
        <w:numFmt w:val="decimal"/>
        <w:lvlText w:val="%1.%2.%3."/>
        <w:legacy w:legacy="1" w:legacySpace="120" w:legacyIndent="720"/>
        <w:lvlJc w:val="left"/>
        <w:pPr>
          <w:ind w:left="1440" w:hanging="720"/>
        </w:pPr>
      </w:lvl>
    </w:lvlOverride>
    <w:lvlOverride w:ilvl="3">
      <w:lvl w:ilvl="3">
        <w:start w:val="1"/>
        <w:numFmt w:val="decimal"/>
        <w:lvlText w:val="%1.%2.%3.%4."/>
        <w:legacy w:legacy="1" w:legacySpace="120" w:legacyIndent="720"/>
        <w:lvlJc w:val="left"/>
        <w:pPr>
          <w:ind w:left="2160" w:hanging="720"/>
        </w:pPr>
      </w:lvl>
    </w:lvlOverride>
    <w:lvlOverride w:ilvl="4">
      <w:lvl w:ilvl="4">
        <w:start w:val="1"/>
        <w:numFmt w:val="decimal"/>
        <w:lvlText w:val="%1.%2.%3.%4.%5."/>
        <w:legacy w:legacy="1" w:legacySpace="120" w:legacyIndent="1080"/>
        <w:lvlJc w:val="left"/>
        <w:pPr>
          <w:ind w:left="3240" w:hanging="1080"/>
        </w:pPr>
      </w:lvl>
    </w:lvlOverride>
    <w:lvlOverride w:ilvl="5">
      <w:lvl w:ilvl="5">
        <w:start w:val="1"/>
        <w:numFmt w:val="decimal"/>
        <w:lvlText w:val="%1.%2.%3.%4.%5.%6."/>
        <w:legacy w:legacy="1" w:legacySpace="120" w:legacyIndent="1080"/>
        <w:lvlJc w:val="left"/>
        <w:pPr>
          <w:ind w:left="4320" w:hanging="1080"/>
        </w:pPr>
      </w:lvl>
    </w:lvlOverride>
    <w:lvlOverride w:ilvl="6">
      <w:lvl w:ilvl="6">
        <w:start w:val="1"/>
        <w:numFmt w:val="decimal"/>
        <w:lvlText w:val="%1.%2.%3.%4.%5.%6.%7."/>
        <w:legacy w:legacy="1" w:legacySpace="120" w:legacyIndent="1440"/>
        <w:lvlJc w:val="left"/>
        <w:pPr>
          <w:ind w:left="5760" w:hanging="1440"/>
        </w:pPr>
      </w:lvl>
    </w:lvlOverride>
    <w:lvlOverride w:ilvl="7">
      <w:lvl w:ilvl="7">
        <w:start w:val="1"/>
        <w:numFmt w:val="decimal"/>
        <w:lvlText w:val="%1.%2.%3.%4.%5.%6.%7.%8."/>
        <w:legacy w:legacy="1" w:legacySpace="120" w:legacyIndent="1440"/>
        <w:lvlJc w:val="left"/>
        <w:pPr>
          <w:ind w:left="7200" w:hanging="1440"/>
        </w:pPr>
      </w:lvl>
    </w:lvlOverride>
    <w:lvlOverride w:ilvl="8">
      <w:lvl w:ilvl="8">
        <w:start w:val="1"/>
        <w:numFmt w:val="decimal"/>
        <w:lvlText w:val="%1.%2.%3.%4.%5.%6.%7.%8.%9."/>
        <w:legacy w:legacy="1" w:legacySpace="120" w:legacyIndent="1800"/>
        <w:lvlJc w:val="left"/>
        <w:pPr>
          <w:ind w:left="9000" w:hanging="1800"/>
        </w:pPr>
      </w:lvl>
    </w:lvlOverride>
  </w:num>
  <w:num w:numId="15">
    <w:abstractNumId w:val="6"/>
    <w:lvlOverride w:ilvl="0">
      <w:lvl w:ilvl="0">
        <w:start w:val="3"/>
        <w:numFmt w:val="decimal"/>
        <w:lvlText w:val="%1."/>
        <w:legacy w:legacy="1" w:legacySpace="120" w:legacyIndent="360"/>
        <w:lvlJc w:val="left"/>
        <w:pPr>
          <w:ind w:left="360" w:hanging="360"/>
        </w:pPr>
      </w:lvl>
    </w:lvlOverride>
    <w:lvlOverride w:ilvl="1">
      <w:lvl w:ilvl="1">
        <w:start w:val="1"/>
        <w:numFmt w:val="decimal"/>
        <w:lvlText w:val="%1.%2."/>
        <w:legacy w:legacy="1" w:legacySpace="120" w:legacyIndent="360"/>
        <w:lvlJc w:val="left"/>
        <w:pPr>
          <w:ind w:left="720" w:hanging="360"/>
        </w:pPr>
      </w:lvl>
    </w:lvlOverride>
    <w:lvlOverride w:ilvl="2">
      <w:lvl w:ilvl="2">
        <w:start w:val="1"/>
        <w:numFmt w:val="decimal"/>
        <w:lvlText w:val="%1.%2.%3."/>
        <w:legacy w:legacy="1" w:legacySpace="120" w:legacyIndent="720"/>
        <w:lvlJc w:val="left"/>
        <w:pPr>
          <w:ind w:left="1440" w:hanging="720"/>
        </w:pPr>
      </w:lvl>
    </w:lvlOverride>
    <w:lvlOverride w:ilvl="3">
      <w:lvl w:ilvl="3">
        <w:start w:val="1"/>
        <w:numFmt w:val="decimal"/>
        <w:lvlText w:val="%1.%2.%3.%4."/>
        <w:legacy w:legacy="1" w:legacySpace="120" w:legacyIndent="720"/>
        <w:lvlJc w:val="left"/>
        <w:pPr>
          <w:ind w:left="2160" w:hanging="720"/>
        </w:pPr>
      </w:lvl>
    </w:lvlOverride>
    <w:lvlOverride w:ilvl="4">
      <w:lvl w:ilvl="4">
        <w:start w:val="1"/>
        <w:numFmt w:val="decimal"/>
        <w:lvlText w:val="%1.%2.%3.%4.%5."/>
        <w:legacy w:legacy="1" w:legacySpace="120" w:legacyIndent="1080"/>
        <w:lvlJc w:val="left"/>
        <w:pPr>
          <w:ind w:left="3240" w:hanging="1080"/>
        </w:pPr>
      </w:lvl>
    </w:lvlOverride>
    <w:lvlOverride w:ilvl="5">
      <w:lvl w:ilvl="5">
        <w:start w:val="1"/>
        <w:numFmt w:val="decimal"/>
        <w:lvlText w:val="%1.%2.%3.%4.%5.%6."/>
        <w:legacy w:legacy="1" w:legacySpace="120" w:legacyIndent="1080"/>
        <w:lvlJc w:val="left"/>
        <w:pPr>
          <w:ind w:left="4320" w:hanging="1080"/>
        </w:pPr>
      </w:lvl>
    </w:lvlOverride>
    <w:lvlOverride w:ilvl="6">
      <w:lvl w:ilvl="6">
        <w:start w:val="1"/>
        <w:numFmt w:val="decimal"/>
        <w:lvlText w:val="%1.%2.%3.%4.%5.%6.%7."/>
        <w:legacy w:legacy="1" w:legacySpace="120" w:legacyIndent="1440"/>
        <w:lvlJc w:val="left"/>
        <w:pPr>
          <w:ind w:left="5760" w:hanging="1440"/>
        </w:pPr>
      </w:lvl>
    </w:lvlOverride>
    <w:lvlOverride w:ilvl="7">
      <w:lvl w:ilvl="7">
        <w:start w:val="1"/>
        <w:numFmt w:val="decimal"/>
        <w:lvlText w:val="%1.%2.%3.%4.%5.%6.%7.%8."/>
        <w:legacy w:legacy="1" w:legacySpace="120" w:legacyIndent="1440"/>
        <w:lvlJc w:val="left"/>
        <w:pPr>
          <w:ind w:left="7200" w:hanging="1440"/>
        </w:pPr>
      </w:lvl>
    </w:lvlOverride>
    <w:lvlOverride w:ilvl="8">
      <w:lvl w:ilvl="8">
        <w:start w:val="1"/>
        <w:numFmt w:val="decimal"/>
        <w:lvlText w:val="%1.%2.%3.%4.%5.%6.%7.%8.%9."/>
        <w:legacy w:legacy="1" w:legacySpace="120" w:legacyIndent="1800"/>
        <w:lvlJc w:val="left"/>
        <w:pPr>
          <w:ind w:left="9000" w:hanging="1800"/>
        </w:pPr>
      </w:lvl>
    </w:lvlOverride>
  </w:num>
  <w:num w:numId="16">
    <w:abstractNumId w:val="6"/>
    <w:lvlOverride w:ilvl="0">
      <w:lvl w:ilvl="0">
        <w:start w:val="3"/>
        <w:numFmt w:val="decimal"/>
        <w:lvlText w:val="%1."/>
        <w:legacy w:legacy="1" w:legacySpace="120" w:legacyIndent="360"/>
        <w:lvlJc w:val="left"/>
        <w:pPr>
          <w:ind w:left="360" w:hanging="360"/>
        </w:pPr>
      </w:lvl>
    </w:lvlOverride>
    <w:lvlOverride w:ilvl="1">
      <w:lvl w:ilvl="1">
        <w:start w:val="1"/>
        <w:numFmt w:val="decimal"/>
        <w:lvlText w:val="%1.%2."/>
        <w:legacy w:legacy="1" w:legacySpace="120" w:legacyIndent="360"/>
        <w:lvlJc w:val="left"/>
        <w:pPr>
          <w:ind w:left="720" w:hanging="360"/>
        </w:pPr>
      </w:lvl>
    </w:lvlOverride>
    <w:lvlOverride w:ilvl="2">
      <w:lvl w:ilvl="2">
        <w:start w:val="1"/>
        <w:numFmt w:val="decimal"/>
        <w:lvlText w:val="%1.%2.%3."/>
        <w:legacy w:legacy="1" w:legacySpace="120" w:legacyIndent="720"/>
        <w:lvlJc w:val="left"/>
        <w:pPr>
          <w:ind w:left="1440" w:hanging="720"/>
        </w:pPr>
      </w:lvl>
    </w:lvlOverride>
    <w:lvlOverride w:ilvl="3">
      <w:lvl w:ilvl="3">
        <w:start w:val="1"/>
        <w:numFmt w:val="decimal"/>
        <w:lvlText w:val="%1.%2.%3.%4."/>
        <w:legacy w:legacy="1" w:legacySpace="120" w:legacyIndent="720"/>
        <w:lvlJc w:val="left"/>
        <w:pPr>
          <w:ind w:left="2160" w:hanging="720"/>
        </w:pPr>
      </w:lvl>
    </w:lvlOverride>
    <w:lvlOverride w:ilvl="4">
      <w:lvl w:ilvl="4">
        <w:start w:val="1"/>
        <w:numFmt w:val="decimal"/>
        <w:lvlText w:val="%1.%2.%3.%4.%5."/>
        <w:legacy w:legacy="1" w:legacySpace="120" w:legacyIndent="1080"/>
        <w:lvlJc w:val="left"/>
        <w:pPr>
          <w:ind w:left="3240" w:hanging="1080"/>
        </w:pPr>
      </w:lvl>
    </w:lvlOverride>
    <w:lvlOverride w:ilvl="5">
      <w:lvl w:ilvl="5">
        <w:start w:val="1"/>
        <w:numFmt w:val="decimal"/>
        <w:lvlText w:val="%1.%2.%3.%4.%5.%6."/>
        <w:legacy w:legacy="1" w:legacySpace="120" w:legacyIndent="1080"/>
        <w:lvlJc w:val="left"/>
        <w:pPr>
          <w:ind w:left="4320" w:hanging="1080"/>
        </w:pPr>
      </w:lvl>
    </w:lvlOverride>
    <w:lvlOverride w:ilvl="6">
      <w:lvl w:ilvl="6">
        <w:start w:val="1"/>
        <w:numFmt w:val="decimal"/>
        <w:lvlText w:val="%1.%2.%3.%4.%5.%6.%7."/>
        <w:legacy w:legacy="1" w:legacySpace="120" w:legacyIndent="1440"/>
        <w:lvlJc w:val="left"/>
        <w:pPr>
          <w:ind w:left="5760" w:hanging="1440"/>
        </w:pPr>
      </w:lvl>
    </w:lvlOverride>
    <w:lvlOverride w:ilvl="7">
      <w:lvl w:ilvl="7">
        <w:start w:val="1"/>
        <w:numFmt w:val="decimal"/>
        <w:lvlText w:val="%1.%2.%3.%4.%5.%6.%7.%8."/>
        <w:legacy w:legacy="1" w:legacySpace="120" w:legacyIndent="1440"/>
        <w:lvlJc w:val="left"/>
        <w:pPr>
          <w:ind w:left="7200" w:hanging="1440"/>
        </w:pPr>
      </w:lvl>
    </w:lvlOverride>
    <w:lvlOverride w:ilvl="8">
      <w:lvl w:ilvl="8">
        <w:start w:val="1"/>
        <w:numFmt w:val="decimal"/>
        <w:lvlText w:val="%1.%2.%3.%4.%5.%6.%7.%8.%9."/>
        <w:legacy w:legacy="1" w:legacySpace="120" w:legacyIndent="1800"/>
        <w:lvlJc w:val="left"/>
        <w:pPr>
          <w:ind w:left="9000" w:hanging="1800"/>
        </w:pPr>
      </w:lvl>
    </w:lvlOverride>
  </w:num>
  <w:num w:numId="17">
    <w:abstractNumId w:val="6"/>
    <w:lvlOverride w:ilvl="0">
      <w:lvl w:ilvl="0">
        <w:start w:val="3"/>
        <w:numFmt w:val="decimal"/>
        <w:lvlText w:val="%1."/>
        <w:legacy w:legacy="1" w:legacySpace="120" w:legacyIndent="360"/>
        <w:lvlJc w:val="left"/>
        <w:pPr>
          <w:ind w:left="360" w:hanging="360"/>
        </w:pPr>
      </w:lvl>
    </w:lvlOverride>
    <w:lvlOverride w:ilvl="1">
      <w:lvl w:ilvl="1">
        <w:start w:val="1"/>
        <w:numFmt w:val="decimal"/>
        <w:lvlText w:val="%1.%2."/>
        <w:legacy w:legacy="1" w:legacySpace="120" w:legacyIndent="360"/>
        <w:lvlJc w:val="left"/>
        <w:pPr>
          <w:ind w:left="720" w:hanging="360"/>
        </w:pPr>
      </w:lvl>
    </w:lvlOverride>
    <w:lvlOverride w:ilvl="2">
      <w:lvl w:ilvl="2">
        <w:start w:val="1"/>
        <w:numFmt w:val="decimal"/>
        <w:lvlText w:val="%1.%2.%3."/>
        <w:legacy w:legacy="1" w:legacySpace="120" w:legacyIndent="720"/>
        <w:lvlJc w:val="left"/>
        <w:pPr>
          <w:ind w:left="1440" w:hanging="720"/>
        </w:pPr>
      </w:lvl>
    </w:lvlOverride>
    <w:lvlOverride w:ilvl="3">
      <w:lvl w:ilvl="3">
        <w:start w:val="1"/>
        <w:numFmt w:val="decimal"/>
        <w:lvlText w:val="%1.%2.%3.%4."/>
        <w:legacy w:legacy="1" w:legacySpace="120" w:legacyIndent="720"/>
        <w:lvlJc w:val="left"/>
        <w:pPr>
          <w:ind w:left="2160" w:hanging="720"/>
        </w:pPr>
      </w:lvl>
    </w:lvlOverride>
    <w:lvlOverride w:ilvl="4">
      <w:lvl w:ilvl="4">
        <w:start w:val="1"/>
        <w:numFmt w:val="decimal"/>
        <w:lvlText w:val="%1.%2.%3.%4.%5."/>
        <w:legacy w:legacy="1" w:legacySpace="120" w:legacyIndent="1080"/>
        <w:lvlJc w:val="left"/>
        <w:pPr>
          <w:ind w:left="3240" w:hanging="1080"/>
        </w:pPr>
      </w:lvl>
    </w:lvlOverride>
    <w:lvlOverride w:ilvl="5">
      <w:lvl w:ilvl="5">
        <w:start w:val="1"/>
        <w:numFmt w:val="decimal"/>
        <w:lvlText w:val="%1.%2.%3.%4.%5.%6."/>
        <w:legacy w:legacy="1" w:legacySpace="120" w:legacyIndent="1080"/>
        <w:lvlJc w:val="left"/>
        <w:pPr>
          <w:ind w:left="4320" w:hanging="1080"/>
        </w:pPr>
      </w:lvl>
    </w:lvlOverride>
    <w:lvlOverride w:ilvl="6">
      <w:lvl w:ilvl="6">
        <w:start w:val="1"/>
        <w:numFmt w:val="decimal"/>
        <w:lvlText w:val="%1.%2.%3.%4.%5.%6.%7."/>
        <w:legacy w:legacy="1" w:legacySpace="120" w:legacyIndent="1440"/>
        <w:lvlJc w:val="left"/>
        <w:pPr>
          <w:ind w:left="5760" w:hanging="1440"/>
        </w:pPr>
      </w:lvl>
    </w:lvlOverride>
    <w:lvlOverride w:ilvl="7">
      <w:lvl w:ilvl="7">
        <w:start w:val="1"/>
        <w:numFmt w:val="decimal"/>
        <w:lvlText w:val="%1.%2.%3.%4.%5.%6.%7.%8."/>
        <w:legacy w:legacy="1" w:legacySpace="120" w:legacyIndent="1440"/>
        <w:lvlJc w:val="left"/>
        <w:pPr>
          <w:ind w:left="7200" w:hanging="1440"/>
        </w:pPr>
      </w:lvl>
    </w:lvlOverride>
    <w:lvlOverride w:ilvl="8">
      <w:lvl w:ilvl="8">
        <w:start w:val="1"/>
        <w:numFmt w:val="decimal"/>
        <w:lvlText w:val="%1.%2.%3.%4.%5.%6.%7.%8.%9."/>
        <w:legacy w:legacy="1" w:legacySpace="120" w:legacyIndent="1800"/>
        <w:lvlJc w:val="left"/>
        <w:pPr>
          <w:ind w:left="9000" w:hanging="1800"/>
        </w:pPr>
      </w:lvl>
    </w:lvlOverride>
  </w:num>
  <w:num w:numId="18">
    <w:abstractNumId w:val="6"/>
    <w:lvlOverride w:ilvl="0">
      <w:lvl w:ilvl="0">
        <w:start w:val="3"/>
        <w:numFmt w:val="decimal"/>
        <w:lvlText w:val="%1."/>
        <w:legacy w:legacy="1" w:legacySpace="120" w:legacyIndent="360"/>
        <w:lvlJc w:val="left"/>
        <w:pPr>
          <w:ind w:left="360" w:hanging="360"/>
        </w:pPr>
      </w:lvl>
    </w:lvlOverride>
    <w:lvlOverride w:ilvl="1">
      <w:lvl w:ilvl="1">
        <w:start w:val="1"/>
        <w:numFmt w:val="decimal"/>
        <w:lvlText w:val="%1.%2."/>
        <w:legacy w:legacy="1" w:legacySpace="120" w:legacyIndent="360"/>
        <w:lvlJc w:val="left"/>
        <w:pPr>
          <w:ind w:left="720" w:hanging="360"/>
        </w:pPr>
      </w:lvl>
    </w:lvlOverride>
    <w:lvlOverride w:ilvl="2">
      <w:lvl w:ilvl="2">
        <w:start w:val="1"/>
        <w:numFmt w:val="decimal"/>
        <w:lvlText w:val="%1.%2.%3."/>
        <w:legacy w:legacy="1" w:legacySpace="120" w:legacyIndent="720"/>
        <w:lvlJc w:val="left"/>
        <w:pPr>
          <w:ind w:left="1440" w:hanging="720"/>
        </w:pPr>
      </w:lvl>
    </w:lvlOverride>
    <w:lvlOverride w:ilvl="3">
      <w:lvl w:ilvl="3">
        <w:start w:val="1"/>
        <w:numFmt w:val="decimal"/>
        <w:lvlText w:val="%1.%2.%3.%4."/>
        <w:legacy w:legacy="1" w:legacySpace="120" w:legacyIndent="720"/>
        <w:lvlJc w:val="left"/>
        <w:pPr>
          <w:ind w:left="2160" w:hanging="720"/>
        </w:pPr>
      </w:lvl>
    </w:lvlOverride>
    <w:lvlOverride w:ilvl="4">
      <w:lvl w:ilvl="4">
        <w:start w:val="1"/>
        <w:numFmt w:val="decimal"/>
        <w:lvlText w:val="%1.%2.%3.%4.%5."/>
        <w:legacy w:legacy="1" w:legacySpace="120" w:legacyIndent="1080"/>
        <w:lvlJc w:val="left"/>
        <w:pPr>
          <w:ind w:left="3240" w:hanging="1080"/>
        </w:pPr>
      </w:lvl>
    </w:lvlOverride>
    <w:lvlOverride w:ilvl="5">
      <w:lvl w:ilvl="5">
        <w:start w:val="1"/>
        <w:numFmt w:val="decimal"/>
        <w:lvlText w:val="%1.%2.%3.%4.%5.%6."/>
        <w:legacy w:legacy="1" w:legacySpace="120" w:legacyIndent="1080"/>
        <w:lvlJc w:val="left"/>
        <w:pPr>
          <w:ind w:left="4320" w:hanging="1080"/>
        </w:pPr>
      </w:lvl>
    </w:lvlOverride>
    <w:lvlOverride w:ilvl="6">
      <w:lvl w:ilvl="6">
        <w:start w:val="1"/>
        <w:numFmt w:val="decimal"/>
        <w:lvlText w:val="%1.%2.%3.%4.%5.%6.%7."/>
        <w:legacy w:legacy="1" w:legacySpace="120" w:legacyIndent="1440"/>
        <w:lvlJc w:val="left"/>
        <w:pPr>
          <w:ind w:left="5760" w:hanging="1440"/>
        </w:pPr>
      </w:lvl>
    </w:lvlOverride>
    <w:lvlOverride w:ilvl="7">
      <w:lvl w:ilvl="7">
        <w:start w:val="1"/>
        <w:numFmt w:val="decimal"/>
        <w:lvlText w:val="%1.%2.%3.%4.%5.%6.%7.%8."/>
        <w:legacy w:legacy="1" w:legacySpace="120" w:legacyIndent="1440"/>
        <w:lvlJc w:val="left"/>
        <w:pPr>
          <w:ind w:left="7200" w:hanging="1440"/>
        </w:pPr>
      </w:lvl>
    </w:lvlOverride>
    <w:lvlOverride w:ilvl="8">
      <w:lvl w:ilvl="8">
        <w:start w:val="1"/>
        <w:numFmt w:val="decimal"/>
        <w:lvlText w:val="%1.%2.%3.%4.%5.%6.%7.%8.%9."/>
        <w:legacy w:legacy="1" w:legacySpace="120" w:legacyIndent="1800"/>
        <w:lvlJc w:val="left"/>
        <w:pPr>
          <w:ind w:left="9000" w:hanging="1800"/>
        </w:pPr>
      </w:lvl>
    </w:lvlOverride>
  </w:num>
  <w:num w:numId="19">
    <w:abstractNumId w:val="9"/>
    <w:lvlOverride w:ilvl="0">
      <w:lvl w:ilvl="0">
        <w:start w:val="3"/>
        <w:numFmt w:val="decimal"/>
        <w:lvlText w:val="%1."/>
        <w:legacy w:legacy="1" w:legacySpace="120" w:legacyIndent="360"/>
        <w:lvlJc w:val="left"/>
        <w:pPr>
          <w:ind w:left="360" w:hanging="360"/>
        </w:pPr>
      </w:lvl>
    </w:lvlOverride>
    <w:lvlOverride w:ilvl="1">
      <w:lvl w:ilvl="1">
        <w:start w:val="1"/>
        <w:numFmt w:val="decimal"/>
        <w:lvlText w:val="%1.%2."/>
        <w:legacy w:legacy="1" w:legacySpace="120" w:legacyIndent="360"/>
        <w:lvlJc w:val="left"/>
        <w:pPr>
          <w:ind w:left="720" w:hanging="360"/>
        </w:pPr>
      </w:lvl>
    </w:lvlOverride>
    <w:lvlOverride w:ilvl="2">
      <w:lvl w:ilvl="2">
        <w:start w:val="1"/>
        <w:numFmt w:val="decimal"/>
        <w:lvlText w:val="%1.%2.%3."/>
        <w:legacy w:legacy="1" w:legacySpace="120" w:legacyIndent="720"/>
        <w:lvlJc w:val="left"/>
        <w:pPr>
          <w:ind w:left="1440" w:hanging="720"/>
        </w:pPr>
      </w:lvl>
    </w:lvlOverride>
    <w:lvlOverride w:ilvl="3">
      <w:lvl w:ilvl="3">
        <w:start w:val="1"/>
        <w:numFmt w:val="decimal"/>
        <w:lvlText w:val="%1.%2.%3.%4."/>
        <w:legacy w:legacy="1" w:legacySpace="120" w:legacyIndent="720"/>
        <w:lvlJc w:val="left"/>
        <w:pPr>
          <w:ind w:left="2160" w:hanging="720"/>
        </w:pPr>
      </w:lvl>
    </w:lvlOverride>
    <w:lvlOverride w:ilvl="4">
      <w:lvl w:ilvl="4">
        <w:start w:val="1"/>
        <w:numFmt w:val="decimal"/>
        <w:lvlText w:val="%1.%2.%3.%4.%5."/>
        <w:legacy w:legacy="1" w:legacySpace="120" w:legacyIndent="1080"/>
        <w:lvlJc w:val="left"/>
        <w:pPr>
          <w:ind w:left="3240" w:hanging="1080"/>
        </w:pPr>
      </w:lvl>
    </w:lvlOverride>
    <w:lvlOverride w:ilvl="5">
      <w:lvl w:ilvl="5">
        <w:start w:val="1"/>
        <w:numFmt w:val="decimal"/>
        <w:lvlText w:val="%1.%2.%3.%4.%5.%6."/>
        <w:legacy w:legacy="1" w:legacySpace="120" w:legacyIndent="1080"/>
        <w:lvlJc w:val="left"/>
        <w:pPr>
          <w:ind w:left="4320" w:hanging="1080"/>
        </w:pPr>
      </w:lvl>
    </w:lvlOverride>
    <w:lvlOverride w:ilvl="6">
      <w:lvl w:ilvl="6">
        <w:start w:val="1"/>
        <w:numFmt w:val="decimal"/>
        <w:lvlText w:val="%1.%2.%3.%4.%5.%6.%7."/>
        <w:legacy w:legacy="1" w:legacySpace="120" w:legacyIndent="1440"/>
        <w:lvlJc w:val="left"/>
        <w:pPr>
          <w:ind w:left="5760" w:hanging="1440"/>
        </w:pPr>
      </w:lvl>
    </w:lvlOverride>
    <w:lvlOverride w:ilvl="7">
      <w:lvl w:ilvl="7">
        <w:start w:val="1"/>
        <w:numFmt w:val="decimal"/>
        <w:lvlText w:val="%1.%2.%3.%4.%5.%6.%7.%8."/>
        <w:legacy w:legacy="1" w:legacySpace="120" w:legacyIndent="1440"/>
        <w:lvlJc w:val="left"/>
        <w:pPr>
          <w:ind w:left="7200" w:hanging="1440"/>
        </w:pPr>
      </w:lvl>
    </w:lvlOverride>
    <w:lvlOverride w:ilvl="8">
      <w:lvl w:ilvl="8">
        <w:start w:val="1"/>
        <w:numFmt w:val="decimal"/>
        <w:lvlText w:val="%1.%2.%3.%4.%5.%6.%7.%8.%9."/>
        <w:legacy w:legacy="1" w:legacySpace="120" w:legacyIndent="1800"/>
        <w:lvlJc w:val="left"/>
        <w:pPr>
          <w:ind w:left="9000" w:hanging="1800"/>
        </w:pPr>
      </w:lvl>
    </w:lvlOverride>
  </w:num>
  <w:num w:numId="20">
    <w:abstractNumId w:val="9"/>
    <w:lvlOverride w:ilvl="0">
      <w:lvl w:ilvl="0">
        <w:start w:val="3"/>
        <w:numFmt w:val="decimal"/>
        <w:lvlText w:val="%1."/>
        <w:legacy w:legacy="1" w:legacySpace="120" w:legacyIndent="360"/>
        <w:lvlJc w:val="left"/>
        <w:pPr>
          <w:ind w:left="360" w:hanging="360"/>
        </w:pPr>
      </w:lvl>
    </w:lvlOverride>
    <w:lvlOverride w:ilvl="1">
      <w:lvl w:ilvl="1">
        <w:start w:val="1"/>
        <w:numFmt w:val="decimal"/>
        <w:lvlText w:val="%1.%2."/>
        <w:legacy w:legacy="1" w:legacySpace="120" w:legacyIndent="360"/>
        <w:lvlJc w:val="left"/>
        <w:pPr>
          <w:ind w:left="720" w:hanging="360"/>
        </w:pPr>
      </w:lvl>
    </w:lvlOverride>
    <w:lvlOverride w:ilvl="2">
      <w:lvl w:ilvl="2">
        <w:start w:val="1"/>
        <w:numFmt w:val="decimal"/>
        <w:lvlText w:val="%1.%2.%3."/>
        <w:legacy w:legacy="1" w:legacySpace="120" w:legacyIndent="720"/>
        <w:lvlJc w:val="left"/>
        <w:pPr>
          <w:ind w:left="1440" w:hanging="720"/>
        </w:pPr>
      </w:lvl>
    </w:lvlOverride>
    <w:lvlOverride w:ilvl="3">
      <w:lvl w:ilvl="3">
        <w:start w:val="1"/>
        <w:numFmt w:val="decimal"/>
        <w:lvlText w:val="%1.%2.%3.%4."/>
        <w:legacy w:legacy="1" w:legacySpace="120" w:legacyIndent="720"/>
        <w:lvlJc w:val="left"/>
        <w:pPr>
          <w:ind w:left="2160" w:hanging="720"/>
        </w:pPr>
      </w:lvl>
    </w:lvlOverride>
    <w:lvlOverride w:ilvl="4">
      <w:lvl w:ilvl="4">
        <w:start w:val="1"/>
        <w:numFmt w:val="decimal"/>
        <w:lvlText w:val="%1.%2.%3.%4.%5."/>
        <w:legacy w:legacy="1" w:legacySpace="120" w:legacyIndent="1080"/>
        <w:lvlJc w:val="left"/>
        <w:pPr>
          <w:ind w:left="3240" w:hanging="1080"/>
        </w:pPr>
      </w:lvl>
    </w:lvlOverride>
    <w:lvlOverride w:ilvl="5">
      <w:lvl w:ilvl="5">
        <w:start w:val="1"/>
        <w:numFmt w:val="decimal"/>
        <w:lvlText w:val="%1.%2.%3.%4.%5.%6."/>
        <w:legacy w:legacy="1" w:legacySpace="120" w:legacyIndent="1080"/>
        <w:lvlJc w:val="left"/>
        <w:pPr>
          <w:ind w:left="4320" w:hanging="1080"/>
        </w:pPr>
      </w:lvl>
    </w:lvlOverride>
    <w:lvlOverride w:ilvl="6">
      <w:lvl w:ilvl="6">
        <w:start w:val="1"/>
        <w:numFmt w:val="decimal"/>
        <w:lvlText w:val="%1.%2.%3.%4.%5.%6.%7."/>
        <w:legacy w:legacy="1" w:legacySpace="120" w:legacyIndent="1440"/>
        <w:lvlJc w:val="left"/>
        <w:pPr>
          <w:ind w:left="5760" w:hanging="1440"/>
        </w:pPr>
      </w:lvl>
    </w:lvlOverride>
    <w:lvlOverride w:ilvl="7">
      <w:lvl w:ilvl="7">
        <w:start w:val="1"/>
        <w:numFmt w:val="decimal"/>
        <w:lvlText w:val="%1.%2.%3.%4.%5.%6.%7.%8."/>
        <w:legacy w:legacy="1" w:legacySpace="120" w:legacyIndent="1440"/>
        <w:lvlJc w:val="left"/>
        <w:pPr>
          <w:ind w:left="7200" w:hanging="1440"/>
        </w:pPr>
      </w:lvl>
    </w:lvlOverride>
    <w:lvlOverride w:ilvl="8">
      <w:lvl w:ilvl="8">
        <w:start w:val="1"/>
        <w:numFmt w:val="decimal"/>
        <w:lvlText w:val="%1.%2.%3.%4.%5.%6.%7.%8.%9."/>
        <w:legacy w:legacy="1" w:legacySpace="120" w:legacyIndent="1800"/>
        <w:lvlJc w:val="left"/>
        <w:pPr>
          <w:ind w:left="9000" w:hanging="1800"/>
        </w:pPr>
      </w:lvl>
    </w:lvlOverride>
  </w:num>
  <w:num w:numId="21">
    <w:abstractNumId w:val="9"/>
    <w:lvlOverride w:ilvl="0">
      <w:lvl w:ilvl="0">
        <w:start w:val="3"/>
        <w:numFmt w:val="decimal"/>
        <w:lvlText w:val="%1."/>
        <w:legacy w:legacy="1" w:legacySpace="120" w:legacyIndent="360"/>
        <w:lvlJc w:val="left"/>
        <w:pPr>
          <w:ind w:left="360" w:hanging="360"/>
        </w:pPr>
      </w:lvl>
    </w:lvlOverride>
    <w:lvlOverride w:ilvl="1">
      <w:lvl w:ilvl="1">
        <w:start w:val="1"/>
        <w:numFmt w:val="decimal"/>
        <w:lvlText w:val="%1.%2."/>
        <w:legacy w:legacy="1" w:legacySpace="120" w:legacyIndent="360"/>
        <w:lvlJc w:val="left"/>
        <w:pPr>
          <w:ind w:left="720" w:hanging="360"/>
        </w:pPr>
      </w:lvl>
    </w:lvlOverride>
    <w:lvlOverride w:ilvl="2">
      <w:lvl w:ilvl="2">
        <w:start w:val="1"/>
        <w:numFmt w:val="decimal"/>
        <w:lvlText w:val="%1.%2.%3."/>
        <w:legacy w:legacy="1" w:legacySpace="120" w:legacyIndent="720"/>
        <w:lvlJc w:val="left"/>
        <w:pPr>
          <w:ind w:left="1440" w:hanging="720"/>
        </w:pPr>
      </w:lvl>
    </w:lvlOverride>
    <w:lvlOverride w:ilvl="3">
      <w:lvl w:ilvl="3">
        <w:start w:val="1"/>
        <w:numFmt w:val="decimal"/>
        <w:lvlText w:val="%1.%2.%3.%4."/>
        <w:legacy w:legacy="1" w:legacySpace="120" w:legacyIndent="720"/>
        <w:lvlJc w:val="left"/>
        <w:pPr>
          <w:ind w:left="2160" w:hanging="720"/>
        </w:pPr>
      </w:lvl>
    </w:lvlOverride>
    <w:lvlOverride w:ilvl="4">
      <w:lvl w:ilvl="4">
        <w:start w:val="1"/>
        <w:numFmt w:val="decimal"/>
        <w:lvlText w:val="%1.%2.%3.%4.%5."/>
        <w:legacy w:legacy="1" w:legacySpace="120" w:legacyIndent="1080"/>
        <w:lvlJc w:val="left"/>
        <w:pPr>
          <w:ind w:left="3240" w:hanging="1080"/>
        </w:pPr>
      </w:lvl>
    </w:lvlOverride>
    <w:lvlOverride w:ilvl="5">
      <w:lvl w:ilvl="5">
        <w:start w:val="1"/>
        <w:numFmt w:val="decimal"/>
        <w:lvlText w:val="%1.%2.%3.%4.%5.%6."/>
        <w:legacy w:legacy="1" w:legacySpace="120" w:legacyIndent="1080"/>
        <w:lvlJc w:val="left"/>
        <w:pPr>
          <w:ind w:left="4320" w:hanging="1080"/>
        </w:pPr>
      </w:lvl>
    </w:lvlOverride>
    <w:lvlOverride w:ilvl="6">
      <w:lvl w:ilvl="6">
        <w:start w:val="1"/>
        <w:numFmt w:val="decimal"/>
        <w:lvlText w:val="%1.%2.%3.%4.%5.%6.%7."/>
        <w:legacy w:legacy="1" w:legacySpace="120" w:legacyIndent="1440"/>
        <w:lvlJc w:val="left"/>
        <w:pPr>
          <w:ind w:left="5760" w:hanging="1440"/>
        </w:pPr>
      </w:lvl>
    </w:lvlOverride>
    <w:lvlOverride w:ilvl="7">
      <w:lvl w:ilvl="7">
        <w:start w:val="1"/>
        <w:numFmt w:val="decimal"/>
        <w:lvlText w:val="%1.%2.%3.%4.%5.%6.%7.%8."/>
        <w:legacy w:legacy="1" w:legacySpace="120" w:legacyIndent="1440"/>
        <w:lvlJc w:val="left"/>
        <w:pPr>
          <w:ind w:left="7200" w:hanging="1440"/>
        </w:pPr>
      </w:lvl>
    </w:lvlOverride>
    <w:lvlOverride w:ilvl="8">
      <w:lvl w:ilvl="8">
        <w:start w:val="1"/>
        <w:numFmt w:val="decimal"/>
        <w:lvlText w:val="%1.%2.%3.%4.%5.%6.%7.%8.%9."/>
        <w:legacy w:legacy="1" w:legacySpace="120" w:legacyIndent="1800"/>
        <w:lvlJc w:val="left"/>
        <w:pPr>
          <w:ind w:left="9000" w:hanging="1800"/>
        </w:pPr>
      </w:lvl>
    </w:lvlOverride>
  </w:num>
  <w:num w:numId="22">
    <w:abstractNumId w:val="5"/>
    <w:lvlOverride w:ilvl="0">
      <w:lvl w:ilvl="0">
        <w:start w:val="3"/>
        <w:numFmt w:val="decimal"/>
        <w:lvlText w:val="%1."/>
        <w:legacy w:legacy="1" w:legacySpace="120" w:legacyIndent="360"/>
        <w:lvlJc w:val="left"/>
        <w:pPr>
          <w:ind w:left="360" w:hanging="360"/>
        </w:pPr>
      </w:lvl>
    </w:lvlOverride>
    <w:lvlOverride w:ilvl="1">
      <w:lvl w:ilvl="1">
        <w:start w:val="1"/>
        <w:numFmt w:val="decimal"/>
        <w:lvlText w:val="%1.%2."/>
        <w:legacy w:legacy="1" w:legacySpace="120" w:legacyIndent="360"/>
        <w:lvlJc w:val="left"/>
        <w:pPr>
          <w:ind w:left="720" w:hanging="360"/>
        </w:pPr>
      </w:lvl>
    </w:lvlOverride>
    <w:lvlOverride w:ilvl="2">
      <w:lvl w:ilvl="2">
        <w:start w:val="1"/>
        <w:numFmt w:val="decimal"/>
        <w:lvlText w:val="%1.%2.%3."/>
        <w:legacy w:legacy="1" w:legacySpace="120" w:legacyIndent="720"/>
        <w:lvlJc w:val="left"/>
        <w:pPr>
          <w:ind w:left="1440" w:hanging="720"/>
        </w:pPr>
      </w:lvl>
    </w:lvlOverride>
    <w:lvlOverride w:ilvl="3">
      <w:lvl w:ilvl="3">
        <w:start w:val="1"/>
        <w:numFmt w:val="decimal"/>
        <w:lvlText w:val="%1.%2.%3.%4."/>
        <w:legacy w:legacy="1" w:legacySpace="120" w:legacyIndent="720"/>
        <w:lvlJc w:val="left"/>
        <w:pPr>
          <w:ind w:left="2160" w:hanging="720"/>
        </w:pPr>
      </w:lvl>
    </w:lvlOverride>
    <w:lvlOverride w:ilvl="4">
      <w:lvl w:ilvl="4">
        <w:start w:val="1"/>
        <w:numFmt w:val="decimal"/>
        <w:lvlText w:val="%1.%2.%3.%4.%5."/>
        <w:legacy w:legacy="1" w:legacySpace="120" w:legacyIndent="1080"/>
        <w:lvlJc w:val="left"/>
        <w:pPr>
          <w:ind w:left="3240" w:hanging="1080"/>
        </w:pPr>
      </w:lvl>
    </w:lvlOverride>
    <w:lvlOverride w:ilvl="5">
      <w:lvl w:ilvl="5">
        <w:start w:val="1"/>
        <w:numFmt w:val="decimal"/>
        <w:lvlText w:val="%1.%2.%3.%4.%5.%6."/>
        <w:legacy w:legacy="1" w:legacySpace="120" w:legacyIndent="1080"/>
        <w:lvlJc w:val="left"/>
        <w:pPr>
          <w:ind w:left="4320" w:hanging="1080"/>
        </w:pPr>
      </w:lvl>
    </w:lvlOverride>
    <w:lvlOverride w:ilvl="6">
      <w:lvl w:ilvl="6">
        <w:start w:val="1"/>
        <w:numFmt w:val="decimal"/>
        <w:lvlText w:val="%1.%2.%3.%4.%5.%6.%7."/>
        <w:legacy w:legacy="1" w:legacySpace="120" w:legacyIndent="1440"/>
        <w:lvlJc w:val="left"/>
        <w:pPr>
          <w:ind w:left="5760" w:hanging="1440"/>
        </w:pPr>
      </w:lvl>
    </w:lvlOverride>
    <w:lvlOverride w:ilvl="7">
      <w:lvl w:ilvl="7">
        <w:start w:val="1"/>
        <w:numFmt w:val="decimal"/>
        <w:lvlText w:val="%1.%2.%3.%4.%5.%6.%7.%8."/>
        <w:legacy w:legacy="1" w:legacySpace="120" w:legacyIndent="1440"/>
        <w:lvlJc w:val="left"/>
        <w:pPr>
          <w:ind w:left="7200" w:hanging="1440"/>
        </w:pPr>
      </w:lvl>
    </w:lvlOverride>
    <w:lvlOverride w:ilvl="8">
      <w:lvl w:ilvl="8">
        <w:start w:val="1"/>
        <w:numFmt w:val="decimal"/>
        <w:lvlText w:val="%1.%2.%3.%4.%5.%6.%7.%8.%9."/>
        <w:legacy w:legacy="1" w:legacySpace="120" w:legacyIndent="1800"/>
        <w:lvlJc w:val="left"/>
        <w:pPr>
          <w:ind w:left="9000" w:hanging="1800"/>
        </w:pPr>
      </w:lvl>
    </w:lvlOverride>
  </w:num>
  <w:num w:numId="23">
    <w:abstractNumId w:val="5"/>
    <w:lvlOverride w:ilvl="0">
      <w:lvl w:ilvl="0">
        <w:start w:val="3"/>
        <w:numFmt w:val="decimal"/>
        <w:lvlText w:val="%1."/>
        <w:legacy w:legacy="1" w:legacySpace="120" w:legacyIndent="360"/>
        <w:lvlJc w:val="left"/>
        <w:pPr>
          <w:ind w:left="360" w:hanging="360"/>
        </w:pPr>
      </w:lvl>
    </w:lvlOverride>
    <w:lvlOverride w:ilvl="1">
      <w:lvl w:ilvl="1">
        <w:start w:val="1"/>
        <w:numFmt w:val="decimal"/>
        <w:lvlText w:val="%1.%2."/>
        <w:legacy w:legacy="1" w:legacySpace="120" w:legacyIndent="360"/>
        <w:lvlJc w:val="left"/>
        <w:pPr>
          <w:ind w:left="720" w:hanging="360"/>
        </w:pPr>
      </w:lvl>
    </w:lvlOverride>
    <w:lvlOverride w:ilvl="2">
      <w:lvl w:ilvl="2">
        <w:start w:val="1"/>
        <w:numFmt w:val="decimal"/>
        <w:lvlText w:val="%1.%2.%3."/>
        <w:legacy w:legacy="1" w:legacySpace="120" w:legacyIndent="720"/>
        <w:lvlJc w:val="left"/>
        <w:pPr>
          <w:ind w:left="1440" w:hanging="720"/>
        </w:pPr>
      </w:lvl>
    </w:lvlOverride>
    <w:lvlOverride w:ilvl="3">
      <w:lvl w:ilvl="3">
        <w:start w:val="1"/>
        <w:numFmt w:val="decimal"/>
        <w:lvlText w:val="%1.%2.%3.%4."/>
        <w:legacy w:legacy="1" w:legacySpace="120" w:legacyIndent="720"/>
        <w:lvlJc w:val="left"/>
        <w:pPr>
          <w:ind w:left="2160" w:hanging="720"/>
        </w:pPr>
      </w:lvl>
    </w:lvlOverride>
    <w:lvlOverride w:ilvl="4">
      <w:lvl w:ilvl="4">
        <w:start w:val="1"/>
        <w:numFmt w:val="decimal"/>
        <w:lvlText w:val="%1.%2.%3.%4.%5."/>
        <w:legacy w:legacy="1" w:legacySpace="120" w:legacyIndent="1080"/>
        <w:lvlJc w:val="left"/>
        <w:pPr>
          <w:ind w:left="3240" w:hanging="1080"/>
        </w:pPr>
      </w:lvl>
    </w:lvlOverride>
    <w:lvlOverride w:ilvl="5">
      <w:lvl w:ilvl="5">
        <w:start w:val="1"/>
        <w:numFmt w:val="decimal"/>
        <w:lvlText w:val="%1.%2.%3.%4.%5.%6."/>
        <w:legacy w:legacy="1" w:legacySpace="120" w:legacyIndent="1080"/>
        <w:lvlJc w:val="left"/>
        <w:pPr>
          <w:ind w:left="4320" w:hanging="1080"/>
        </w:pPr>
      </w:lvl>
    </w:lvlOverride>
    <w:lvlOverride w:ilvl="6">
      <w:lvl w:ilvl="6">
        <w:start w:val="1"/>
        <w:numFmt w:val="decimal"/>
        <w:lvlText w:val="%1.%2.%3.%4.%5.%6.%7."/>
        <w:legacy w:legacy="1" w:legacySpace="120" w:legacyIndent="1440"/>
        <w:lvlJc w:val="left"/>
        <w:pPr>
          <w:ind w:left="5760" w:hanging="1440"/>
        </w:pPr>
      </w:lvl>
    </w:lvlOverride>
    <w:lvlOverride w:ilvl="7">
      <w:lvl w:ilvl="7">
        <w:start w:val="1"/>
        <w:numFmt w:val="decimal"/>
        <w:lvlText w:val="%1.%2.%3.%4.%5.%6.%7.%8."/>
        <w:legacy w:legacy="1" w:legacySpace="120" w:legacyIndent="1440"/>
        <w:lvlJc w:val="left"/>
        <w:pPr>
          <w:ind w:left="7200" w:hanging="1440"/>
        </w:pPr>
      </w:lvl>
    </w:lvlOverride>
    <w:lvlOverride w:ilvl="8">
      <w:lvl w:ilvl="8">
        <w:start w:val="1"/>
        <w:numFmt w:val="decimal"/>
        <w:lvlText w:val="%1.%2.%3.%4.%5.%6.%7.%8.%9."/>
        <w:legacy w:legacy="1" w:legacySpace="120" w:legacyIndent="1800"/>
        <w:lvlJc w:val="left"/>
        <w:pPr>
          <w:ind w:left="9000" w:hanging="1800"/>
        </w:pPr>
      </w:lvl>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5"/>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5"/>
  </w:num>
  <w:num w:numId="29">
    <w:abstractNumId w:val="14"/>
  </w:num>
  <w:num w:numId="30">
    <w:abstractNumId w:val="12"/>
  </w:num>
  <w:num w:numId="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
    <w:lvlOverride w:ilvl="0">
      <w:startOverride w:val="1"/>
    </w:lvlOverride>
  </w:num>
  <w:num w:numId="35">
    <w:abstractNumId w:val="0"/>
    <w:lvlOverride w:ilvl="0"/>
  </w:num>
  <w:num w:numId="36">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78"/>
  <w:drawingGridVerticalSpacing w:val="106"/>
  <w:displayHorizontalDrawingGridEvery w:val="0"/>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442B"/>
    <w:rsid w:val="00007DC5"/>
    <w:rsid w:val="00010BA0"/>
    <w:rsid w:val="00015A0B"/>
    <w:rsid w:val="00024CA0"/>
    <w:rsid w:val="00043165"/>
    <w:rsid w:val="000901B0"/>
    <w:rsid w:val="0009265D"/>
    <w:rsid w:val="00092833"/>
    <w:rsid w:val="000A66A6"/>
    <w:rsid w:val="000B4D9F"/>
    <w:rsid w:val="000B501C"/>
    <w:rsid w:val="000B7620"/>
    <w:rsid w:val="000C2669"/>
    <w:rsid w:val="000F4E34"/>
    <w:rsid w:val="000F7B1A"/>
    <w:rsid w:val="001008F4"/>
    <w:rsid w:val="00101304"/>
    <w:rsid w:val="00105A5B"/>
    <w:rsid w:val="001162D4"/>
    <w:rsid w:val="00125027"/>
    <w:rsid w:val="00143A16"/>
    <w:rsid w:val="00157CD4"/>
    <w:rsid w:val="00157FFE"/>
    <w:rsid w:val="001670E9"/>
    <w:rsid w:val="0018139F"/>
    <w:rsid w:val="001A6B6A"/>
    <w:rsid w:val="001A7454"/>
    <w:rsid w:val="001B1BB7"/>
    <w:rsid w:val="001D6AC6"/>
    <w:rsid w:val="001E2E99"/>
    <w:rsid w:val="001E6AE2"/>
    <w:rsid w:val="001E6DAD"/>
    <w:rsid w:val="001F552E"/>
    <w:rsid w:val="00205C38"/>
    <w:rsid w:val="00230681"/>
    <w:rsid w:val="00244A9A"/>
    <w:rsid w:val="002734EB"/>
    <w:rsid w:val="002755C2"/>
    <w:rsid w:val="00280013"/>
    <w:rsid w:val="00286F28"/>
    <w:rsid w:val="00292A9F"/>
    <w:rsid w:val="002A6906"/>
    <w:rsid w:val="002B003D"/>
    <w:rsid w:val="002F4451"/>
    <w:rsid w:val="00300456"/>
    <w:rsid w:val="00306B3C"/>
    <w:rsid w:val="00327592"/>
    <w:rsid w:val="00344C0B"/>
    <w:rsid w:val="00347D5F"/>
    <w:rsid w:val="0035002B"/>
    <w:rsid w:val="00356674"/>
    <w:rsid w:val="00365EFD"/>
    <w:rsid w:val="00375206"/>
    <w:rsid w:val="00391199"/>
    <w:rsid w:val="00393F14"/>
    <w:rsid w:val="003D671A"/>
    <w:rsid w:val="003E0638"/>
    <w:rsid w:val="00400125"/>
    <w:rsid w:val="00401461"/>
    <w:rsid w:val="00423BE4"/>
    <w:rsid w:val="0042767A"/>
    <w:rsid w:val="00430D96"/>
    <w:rsid w:val="00445BF4"/>
    <w:rsid w:val="00455603"/>
    <w:rsid w:val="00457E63"/>
    <w:rsid w:val="00487A70"/>
    <w:rsid w:val="004902AE"/>
    <w:rsid w:val="004928FF"/>
    <w:rsid w:val="004A7A20"/>
    <w:rsid w:val="004B11F2"/>
    <w:rsid w:val="004B33B5"/>
    <w:rsid w:val="004D47EF"/>
    <w:rsid w:val="004E0C62"/>
    <w:rsid w:val="004E5553"/>
    <w:rsid w:val="004F206F"/>
    <w:rsid w:val="004F6B92"/>
    <w:rsid w:val="005140F7"/>
    <w:rsid w:val="00522AF2"/>
    <w:rsid w:val="00524A44"/>
    <w:rsid w:val="0053089E"/>
    <w:rsid w:val="005601AE"/>
    <w:rsid w:val="00565430"/>
    <w:rsid w:val="00576985"/>
    <w:rsid w:val="0059545A"/>
    <w:rsid w:val="005B180F"/>
    <w:rsid w:val="005E38E7"/>
    <w:rsid w:val="005F0022"/>
    <w:rsid w:val="006357B6"/>
    <w:rsid w:val="006612EB"/>
    <w:rsid w:val="00664926"/>
    <w:rsid w:val="00664FE3"/>
    <w:rsid w:val="00667F53"/>
    <w:rsid w:val="00672FF1"/>
    <w:rsid w:val="006918EE"/>
    <w:rsid w:val="00693E9D"/>
    <w:rsid w:val="0069690C"/>
    <w:rsid w:val="006A353F"/>
    <w:rsid w:val="006A637E"/>
    <w:rsid w:val="006C29E8"/>
    <w:rsid w:val="006E6D6E"/>
    <w:rsid w:val="006E7B9D"/>
    <w:rsid w:val="007116FB"/>
    <w:rsid w:val="00711C4E"/>
    <w:rsid w:val="007141E4"/>
    <w:rsid w:val="00715F96"/>
    <w:rsid w:val="00716870"/>
    <w:rsid w:val="00717C3E"/>
    <w:rsid w:val="0072339F"/>
    <w:rsid w:val="00725595"/>
    <w:rsid w:val="00735DDD"/>
    <w:rsid w:val="00753060"/>
    <w:rsid w:val="00762CFE"/>
    <w:rsid w:val="00781F1F"/>
    <w:rsid w:val="00795795"/>
    <w:rsid w:val="00797B03"/>
    <w:rsid w:val="007A16EC"/>
    <w:rsid w:val="007A5439"/>
    <w:rsid w:val="007D540B"/>
    <w:rsid w:val="007D5E82"/>
    <w:rsid w:val="007D60C6"/>
    <w:rsid w:val="007E0C72"/>
    <w:rsid w:val="007F7EC5"/>
    <w:rsid w:val="00815012"/>
    <w:rsid w:val="008304AB"/>
    <w:rsid w:val="00846C62"/>
    <w:rsid w:val="00851980"/>
    <w:rsid w:val="008706BC"/>
    <w:rsid w:val="008727DC"/>
    <w:rsid w:val="008A1286"/>
    <w:rsid w:val="008A34D9"/>
    <w:rsid w:val="008B51CB"/>
    <w:rsid w:val="008C39F5"/>
    <w:rsid w:val="008E604A"/>
    <w:rsid w:val="008E72AD"/>
    <w:rsid w:val="008F64B3"/>
    <w:rsid w:val="0090254F"/>
    <w:rsid w:val="00903973"/>
    <w:rsid w:val="0091072D"/>
    <w:rsid w:val="00941EA0"/>
    <w:rsid w:val="00971032"/>
    <w:rsid w:val="009902EA"/>
    <w:rsid w:val="00995D4D"/>
    <w:rsid w:val="009B012C"/>
    <w:rsid w:val="009B35A0"/>
    <w:rsid w:val="009C29E4"/>
    <w:rsid w:val="009D442B"/>
    <w:rsid w:val="009F303A"/>
    <w:rsid w:val="00A42582"/>
    <w:rsid w:val="00A44175"/>
    <w:rsid w:val="00A67263"/>
    <w:rsid w:val="00AA6963"/>
    <w:rsid w:val="00AB2D01"/>
    <w:rsid w:val="00AB6272"/>
    <w:rsid w:val="00AC2FF7"/>
    <w:rsid w:val="00AF25DD"/>
    <w:rsid w:val="00B03C81"/>
    <w:rsid w:val="00B114D3"/>
    <w:rsid w:val="00B1626C"/>
    <w:rsid w:val="00B16C85"/>
    <w:rsid w:val="00B17B99"/>
    <w:rsid w:val="00B3271F"/>
    <w:rsid w:val="00B611A0"/>
    <w:rsid w:val="00B835F8"/>
    <w:rsid w:val="00B84DA6"/>
    <w:rsid w:val="00B92BBC"/>
    <w:rsid w:val="00BA1B2E"/>
    <w:rsid w:val="00BA2717"/>
    <w:rsid w:val="00BB12DA"/>
    <w:rsid w:val="00BE1EE6"/>
    <w:rsid w:val="00BE7508"/>
    <w:rsid w:val="00C069CB"/>
    <w:rsid w:val="00C11E71"/>
    <w:rsid w:val="00C32CBD"/>
    <w:rsid w:val="00C32EC5"/>
    <w:rsid w:val="00C57291"/>
    <w:rsid w:val="00C66753"/>
    <w:rsid w:val="00C9223A"/>
    <w:rsid w:val="00C961F1"/>
    <w:rsid w:val="00CC333D"/>
    <w:rsid w:val="00CC37A0"/>
    <w:rsid w:val="00CD125A"/>
    <w:rsid w:val="00CD2CA7"/>
    <w:rsid w:val="00CD42FD"/>
    <w:rsid w:val="00CD73B8"/>
    <w:rsid w:val="00CE3405"/>
    <w:rsid w:val="00D05C2F"/>
    <w:rsid w:val="00D35F18"/>
    <w:rsid w:val="00D514EC"/>
    <w:rsid w:val="00D53E40"/>
    <w:rsid w:val="00D61BA5"/>
    <w:rsid w:val="00D70CBD"/>
    <w:rsid w:val="00D70ED6"/>
    <w:rsid w:val="00D764E6"/>
    <w:rsid w:val="00D93BEB"/>
    <w:rsid w:val="00DA1587"/>
    <w:rsid w:val="00DE41E4"/>
    <w:rsid w:val="00DE5633"/>
    <w:rsid w:val="00DF53B8"/>
    <w:rsid w:val="00E175E3"/>
    <w:rsid w:val="00E243C2"/>
    <w:rsid w:val="00E3079D"/>
    <w:rsid w:val="00E45AA3"/>
    <w:rsid w:val="00E47C15"/>
    <w:rsid w:val="00E5725B"/>
    <w:rsid w:val="00E664D3"/>
    <w:rsid w:val="00E701DB"/>
    <w:rsid w:val="00E703E1"/>
    <w:rsid w:val="00E70E6F"/>
    <w:rsid w:val="00E9028E"/>
    <w:rsid w:val="00E915BD"/>
    <w:rsid w:val="00EC0162"/>
    <w:rsid w:val="00EC3D46"/>
    <w:rsid w:val="00EF006E"/>
    <w:rsid w:val="00F239E5"/>
    <w:rsid w:val="00F55C35"/>
    <w:rsid w:val="00F55DFC"/>
    <w:rsid w:val="00F8575D"/>
    <w:rsid w:val="00FA3221"/>
    <w:rsid w:val="00FA6909"/>
    <w:rsid w:val="00FD1E12"/>
    <w:rsid w:val="00FD1F21"/>
    <w:rsid w:val="00FD7DEE"/>
    <w:rsid w:val="00FE2E11"/>
    <w:rsid w:val="00FF5F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style>
  <w:style w:type="paragraph" w:styleId="1">
    <w:name w:val="heading 1"/>
    <w:basedOn w:val="a"/>
    <w:next w:val="a"/>
    <w:qFormat/>
    <w:pPr>
      <w:keepNext/>
      <w:jc w:val="center"/>
      <w:outlineLvl w:val="0"/>
    </w:pPr>
    <w:rPr>
      <w:b/>
      <w:sz w:val="24"/>
    </w:rPr>
  </w:style>
  <w:style w:type="paragraph" w:styleId="2">
    <w:name w:val="heading 2"/>
    <w:basedOn w:val="a"/>
    <w:next w:val="a"/>
    <w:qFormat/>
    <w:pPr>
      <w:keepNext/>
      <w:jc w:val="center"/>
      <w:outlineLvl w:val="1"/>
    </w:pPr>
    <w:rPr>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both"/>
    </w:pPr>
    <w:rPr>
      <w:sz w:val="24"/>
    </w:rPr>
  </w:style>
  <w:style w:type="paragraph" w:styleId="a4">
    <w:name w:val="header"/>
    <w:basedOn w:val="a"/>
    <w:link w:val="a5"/>
    <w:pPr>
      <w:tabs>
        <w:tab w:val="center" w:pos="4153"/>
        <w:tab w:val="right" w:pos="8306"/>
      </w:tabs>
    </w:pPr>
  </w:style>
  <w:style w:type="character" w:styleId="a6">
    <w:name w:val="page number"/>
    <w:basedOn w:val="a0"/>
  </w:style>
  <w:style w:type="paragraph" w:styleId="a7">
    <w:name w:val="footer"/>
    <w:basedOn w:val="a"/>
    <w:pPr>
      <w:tabs>
        <w:tab w:val="center" w:pos="4153"/>
        <w:tab w:val="right" w:pos="8306"/>
      </w:tabs>
    </w:pPr>
  </w:style>
  <w:style w:type="paragraph" w:styleId="a8">
    <w:name w:val="Balloon Text"/>
    <w:basedOn w:val="a"/>
    <w:link w:val="a9"/>
    <w:rsid w:val="009D442B"/>
    <w:rPr>
      <w:rFonts w:ascii="Tahoma" w:hAnsi="Tahoma" w:cs="Tahoma"/>
      <w:sz w:val="16"/>
      <w:szCs w:val="16"/>
    </w:rPr>
  </w:style>
  <w:style w:type="character" w:customStyle="1" w:styleId="a9">
    <w:name w:val="Текст выноски Знак"/>
    <w:basedOn w:val="a0"/>
    <w:link w:val="a8"/>
    <w:rsid w:val="009D442B"/>
    <w:rPr>
      <w:rFonts w:ascii="Tahoma" w:hAnsi="Tahoma" w:cs="Tahoma"/>
      <w:sz w:val="16"/>
      <w:szCs w:val="16"/>
    </w:rPr>
  </w:style>
  <w:style w:type="paragraph" w:styleId="aa">
    <w:name w:val="List Paragraph"/>
    <w:basedOn w:val="a"/>
    <w:qFormat/>
    <w:rsid w:val="00797B03"/>
    <w:pPr>
      <w:spacing w:after="160" w:line="256" w:lineRule="auto"/>
      <w:ind w:left="720"/>
      <w:contextualSpacing/>
    </w:pPr>
    <w:rPr>
      <w:rFonts w:asciiTheme="minorHAnsi" w:eastAsiaTheme="minorHAnsi" w:hAnsiTheme="minorHAnsi" w:cstheme="minorBidi"/>
      <w:sz w:val="22"/>
      <w:szCs w:val="22"/>
      <w:lang w:eastAsia="en-US"/>
    </w:rPr>
  </w:style>
  <w:style w:type="table" w:styleId="ab">
    <w:name w:val="Table Grid"/>
    <w:basedOn w:val="a1"/>
    <w:rsid w:val="00797B0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
    <w:name w:val="s_1"/>
    <w:basedOn w:val="a"/>
    <w:rsid w:val="00306B3C"/>
    <w:pPr>
      <w:spacing w:before="100" w:beforeAutospacing="1" w:after="100" w:afterAutospacing="1"/>
    </w:pPr>
    <w:rPr>
      <w:sz w:val="24"/>
      <w:szCs w:val="24"/>
    </w:rPr>
  </w:style>
  <w:style w:type="character" w:customStyle="1" w:styleId="ac">
    <w:name w:val="Гипертекстовая ссылка"/>
    <w:basedOn w:val="a0"/>
    <w:uiPriority w:val="99"/>
    <w:rsid w:val="00306B3C"/>
    <w:rPr>
      <w:b/>
      <w:bCs w:val="0"/>
      <w:color w:val="106BBE"/>
    </w:rPr>
  </w:style>
  <w:style w:type="character" w:styleId="ad">
    <w:name w:val="Hyperlink"/>
    <w:basedOn w:val="a0"/>
    <w:uiPriority w:val="99"/>
    <w:unhideWhenUsed/>
    <w:rsid w:val="00306B3C"/>
    <w:rPr>
      <w:color w:val="0000FF" w:themeColor="hyperlink"/>
      <w:u w:val="single"/>
    </w:rPr>
  </w:style>
  <w:style w:type="paragraph" w:customStyle="1" w:styleId="ConsPlusNormal">
    <w:name w:val="ConsPlusNormal"/>
    <w:rsid w:val="00D61BA5"/>
    <w:pPr>
      <w:widowControl w:val="0"/>
      <w:autoSpaceDE w:val="0"/>
      <w:autoSpaceDN w:val="0"/>
    </w:pPr>
    <w:rPr>
      <w:rFonts w:ascii="Calibri" w:hAnsi="Calibri" w:cs="Calibri"/>
      <w:sz w:val="22"/>
    </w:rPr>
  </w:style>
  <w:style w:type="paragraph" w:customStyle="1" w:styleId="ae">
    <w:name w:val="Нормальный (таблица)"/>
    <w:basedOn w:val="a"/>
    <w:next w:val="a"/>
    <w:uiPriority w:val="99"/>
    <w:rsid w:val="001D6AC6"/>
    <w:pPr>
      <w:widowControl w:val="0"/>
      <w:autoSpaceDE w:val="0"/>
      <w:autoSpaceDN w:val="0"/>
      <w:adjustRightInd w:val="0"/>
      <w:jc w:val="both"/>
    </w:pPr>
    <w:rPr>
      <w:rFonts w:ascii="Times New Roman CYR" w:eastAsiaTheme="minorEastAsia" w:hAnsi="Times New Roman CYR" w:cs="Times New Roman CYR"/>
      <w:sz w:val="24"/>
      <w:szCs w:val="24"/>
    </w:rPr>
  </w:style>
  <w:style w:type="character" w:customStyle="1" w:styleId="a5">
    <w:name w:val="Верхний колонтитул Знак"/>
    <w:basedOn w:val="a0"/>
    <w:link w:val="a4"/>
    <w:rsid w:val="00E3079D"/>
  </w:style>
  <w:style w:type="paragraph" w:styleId="af">
    <w:name w:val="Body Text Indent"/>
    <w:basedOn w:val="a"/>
    <w:link w:val="af0"/>
    <w:rsid w:val="00BE1EE6"/>
    <w:pPr>
      <w:spacing w:after="120"/>
      <w:ind w:left="283"/>
    </w:pPr>
  </w:style>
  <w:style w:type="character" w:customStyle="1" w:styleId="af0">
    <w:name w:val="Основной текст с отступом Знак"/>
    <w:basedOn w:val="a0"/>
    <w:link w:val="af"/>
    <w:rsid w:val="00BE1EE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style>
  <w:style w:type="paragraph" w:styleId="1">
    <w:name w:val="heading 1"/>
    <w:basedOn w:val="a"/>
    <w:next w:val="a"/>
    <w:qFormat/>
    <w:pPr>
      <w:keepNext/>
      <w:jc w:val="center"/>
      <w:outlineLvl w:val="0"/>
    </w:pPr>
    <w:rPr>
      <w:b/>
      <w:sz w:val="24"/>
    </w:rPr>
  </w:style>
  <w:style w:type="paragraph" w:styleId="2">
    <w:name w:val="heading 2"/>
    <w:basedOn w:val="a"/>
    <w:next w:val="a"/>
    <w:qFormat/>
    <w:pPr>
      <w:keepNext/>
      <w:jc w:val="center"/>
      <w:outlineLvl w:val="1"/>
    </w:pPr>
    <w:rPr>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both"/>
    </w:pPr>
    <w:rPr>
      <w:sz w:val="24"/>
    </w:rPr>
  </w:style>
  <w:style w:type="paragraph" w:styleId="a4">
    <w:name w:val="header"/>
    <w:basedOn w:val="a"/>
    <w:link w:val="a5"/>
    <w:pPr>
      <w:tabs>
        <w:tab w:val="center" w:pos="4153"/>
        <w:tab w:val="right" w:pos="8306"/>
      </w:tabs>
    </w:pPr>
  </w:style>
  <w:style w:type="character" w:styleId="a6">
    <w:name w:val="page number"/>
    <w:basedOn w:val="a0"/>
  </w:style>
  <w:style w:type="paragraph" w:styleId="a7">
    <w:name w:val="footer"/>
    <w:basedOn w:val="a"/>
    <w:pPr>
      <w:tabs>
        <w:tab w:val="center" w:pos="4153"/>
        <w:tab w:val="right" w:pos="8306"/>
      </w:tabs>
    </w:pPr>
  </w:style>
  <w:style w:type="paragraph" w:styleId="a8">
    <w:name w:val="Balloon Text"/>
    <w:basedOn w:val="a"/>
    <w:link w:val="a9"/>
    <w:rsid w:val="009D442B"/>
    <w:rPr>
      <w:rFonts w:ascii="Tahoma" w:hAnsi="Tahoma" w:cs="Tahoma"/>
      <w:sz w:val="16"/>
      <w:szCs w:val="16"/>
    </w:rPr>
  </w:style>
  <w:style w:type="character" w:customStyle="1" w:styleId="a9">
    <w:name w:val="Текст выноски Знак"/>
    <w:basedOn w:val="a0"/>
    <w:link w:val="a8"/>
    <w:rsid w:val="009D442B"/>
    <w:rPr>
      <w:rFonts w:ascii="Tahoma" w:hAnsi="Tahoma" w:cs="Tahoma"/>
      <w:sz w:val="16"/>
      <w:szCs w:val="16"/>
    </w:rPr>
  </w:style>
  <w:style w:type="paragraph" w:styleId="aa">
    <w:name w:val="List Paragraph"/>
    <w:basedOn w:val="a"/>
    <w:qFormat/>
    <w:rsid w:val="00797B03"/>
    <w:pPr>
      <w:spacing w:after="160" w:line="256" w:lineRule="auto"/>
      <w:ind w:left="720"/>
      <w:contextualSpacing/>
    </w:pPr>
    <w:rPr>
      <w:rFonts w:asciiTheme="minorHAnsi" w:eastAsiaTheme="minorHAnsi" w:hAnsiTheme="minorHAnsi" w:cstheme="minorBidi"/>
      <w:sz w:val="22"/>
      <w:szCs w:val="22"/>
      <w:lang w:eastAsia="en-US"/>
    </w:rPr>
  </w:style>
  <w:style w:type="table" w:styleId="ab">
    <w:name w:val="Table Grid"/>
    <w:basedOn w:val="a1"/>
    <w:rsid w:val="00797B0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
    <w:name w:val="s_1"/>
    <w:basedOn w:val="a"/>
    <w:rsid w:val="00306B3C"/>
    <w:pPr>
      <w:spacing w:before="100" w:beforeAutospacing="1" w:after="100" w:afterAutospacing="1"/>
    </w:pPr>
    <w:rPr>
      <w:sz w:val="24"/>
      <w:szCs w:val="24"/>
    </w:rPr>
  </w:style>
  <w:style w:type="character" w:customStyle="1" w:styleId="ac">
    <w:name w:val="Гипертекстовая ссылка"/>
    <w:basedOn w:val="a0"/>
    <w:uiPriority w:val="99"/>
    <w:rsid w:val="00306B3C"/>
    <w:rPr>
      <w:b/>
      <w:bCs w:val="0"/>
      <w:color w:val="106BBE"/>
    </w:rPr>
  </w:style>
  <w:style w:type="character" w:styleId="ad">
    <w:name w:val="Hyperlink"/>
    <w:basedOn w:val="a0"/>
    <w:uiPriority w:val="99"/>
    <w:unhideWhenUsed/>
    <w:rsid w:val="00306B3C"/>
    <w:rPr>
      <w:color w:val="0000FF" w:themeColor="hyperlink"/>
      <w:u w:val="single"/>
    </w:rPr>
  </w:style>
  <w:style w:type="paragraph" w:customStyle="1" w:styleId="ConsPlusNormal">
    <w:name w:val="ConsPlusNormal"/>
    <w:rsid w:val="00D61BA5"/>
    <w:pPr>
      <w:widowControl w:val="0"/>
      <w:autoSpaceDE w:val="0"/>
      <w:autoSpaceDN w:val="0"/>
    </w:pPr>
    <w:rPr>
      <w:rFonts w:ascii="Calibri" w:hAnsi="Calibri" w:cs="Calibri"/>
      <w:sz w:val="22"/>
    </w:rPr>
  </w:style>
  <w:style w:type="paragraph" w:customStyle="1" w:styleId="ae">
    <w:name w:val="Нормальный (таблица)"/>
    <w:basedOn w:val="a"/>
    <w:next w:val="a"/>
    <w:uiPriority w:val="99"/>
    <w:rsid w:val="001D6AC6"/>
    <w:pPr>
      <w:widowControl w:val="0"/>
      <w:autoSpaceDE w:val="0"/>
      <w:autoSpaceDN w:val="0"/>
      <w:adjustRightInd w:val="0"/>
      <w:jc w:val="both"/>
    </w:pPr>
    <w:rPr>
      <w:rFonts w:ascii="Times New Roman CYR" w:eastAsiaTheme="minorEastAsia" w:hAnsi="Times New Roman CYR" w:cs="Times New Roman CYR"/>
      <w:sz w:val="24"/>
      <w:szCs w:val="24"/>
    </w:rPr>
  </w:style>
  <w:style w:type="character" w:customStyle="1" w:styleId="a5">
    <w:name w:val="Верхний колонтитул Знак"/>
    <w:basedOn w:val="a0"/>
    <w:link w:val="a4"/>
    <w:rsid w:val="00E3079D"/>
  </w:style>
  <w:style w:type="paragraph" w:styleId="af">
    <w:name w:val="Body Text Indent"/>
    <w:basedOn w:val="a"/>
    <w:link w:val="af0"/>
    <w:rsid w:val="00BE1EE6"/>
    <w:pPr>
      <w:spacing w:after="120"/>
      <w:ind w:left="283"/>
    </w:pPr>
  </w:style>
  <w:style w:type="character" w:customStyle="1" w:styleId="af0">
    <w:name w:val="Основной текст с отступом Знак"/>
    <w:basedOn w:val="a0"/>
    <w:link w:val="af"/>
    <w:rsid w:val="00BE1E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450184">
      <w:bodyDiv w:val="1"/>
      <w:marLeft w:val="0"/>
      <w:marRight w:val="0"/>
      <w:marTop w:val="0"/>
      <w:marBottom w:val="0"/>
      <w:divBdr>
        <w:top w:val="none" w:sz="0" w:space="0" w:color="auto"/>
        <w:left w:val="none" w:sz="0" w:space="0" w:color="auto"/>
        <w:bottom w:val="none" w:sz="0" w:space="0" w:color="auto"/>
        <w:right w:val="none" w:sz="0" w:space="0" w:color="auto"/>
      </w:divBdr>
    </w:div>
    <w:div w:id="128129390">
      <w:bodyDiv w:val="1"/>
      <w:marLeft w:val="0"/>
      <w:marRight w:val="0"/>
      <w:marTop w:val="0"/>
      <w:marBottom w:val="0"/>
      <w:divBdr>
        <w:top w:val="none" w:sz="0" w:space="0" w:color="auto"/>
        <w:left w:val="none" w:sz="0" w:space="0" w:color="auto"/>
        <w:bottom w:val="none" w:sz="0" w:space="0" w:color="auto"/>
        <w:right w:val="none" w:sz="0" w:space="0" w:color="auto"/>
      </w:divBdr>
    </w:div>
    <w:div w:id="186530616">
      <w:bodyDiv w:val="1"/>
      <w:marLeft w:val="0"/>
      <w:marRight w:val="0"/>
      <w:marTop w:val="0"/>
      <w:marBottom w:val="0"/>
      <w:divBdr>
        <w:top w:val="none" w:sz="0" w:space="0" w:color="auto"/>
        <w:left w:val="none" w:sz="0" w:space="0" w:color="auto"/>
        <w:bottom w:val="none" w:sz="0" w:space="0" w:color="auto"/>
        <w:right w:val="none" w:sz="0" w:space="0" w:color="auto"/>
      </w:divBdr>
    </w:div>
    <w:div w:id="272133902">
      <w:bodyDiv w:val="1"/>
      <w:marLeft w:val="0"/>
      <w:marRight w:val="0"/>
      <w:marTop w:val="0"/>
      <w:marBottom w:val="0"/>
      <w:divBdr>
        <w:top w:val="none" w:sz="0" w:space="0" w:color="auto"/>
        <w:left w:val="none" w:sz="0" w:space="0" w:color="auto"/>
        <w:bottom w:val="none" w:sz="0" w:space="0" w:color="auto"/>
        <w:right w:val="none" w:sz="0" w:space="0" w:color="auto"/>
      </w:divBdr>
    </w:div>
    <w:div w:id="275524894">
      <w:bodyDiv w:val="1"/>
      <w:marLeft w:val="0"/>
      <w:marRight w:val="0"/>
      <w:marTop w:val="0"/>
      <w:marBottom w:val="0"/>
      <w:divBdr>
        <w:top w:val="none" w:sz="0" w:space="0" w:color="auto"/>
        <w:left w:val="none" w:sz="0" w:space="0" w:color="auto"/>
        <w:bottom w:val="none" w:sz="0" w:space="0" w:color="auto"/>
        <w:right w:val="none" w:sz="0" w:space="0" w:color="auto"/>
      </w:divBdr>
    </w:div>
    <w:div w:id="331110993">
      <w:bodyDiv w:val="1"/>
      <w:marLeft w:val="0"/>
      <w:marRight w:val="0"/>
      <w:marTop w:val="0"/>
      <w:marBottom w:val="0"/>
      <w:divBdr>
        <w:top w:val="none" w:sz="0" w:space="0" w:color="auto"/>
        <w:left w:val="none" w:sz="0" w:space="0" w:color="auto"/>
        <w:bottom w:val="none" w:sz="0" w:space="0" w:color="auto"/>
        <w:right w:val="none" w:sz="0" w:space="0" w:color="auto"/>
      </w:divBdr>
    </w:div>
    <w:div w:id="341395696">
      <w:bodyDiv w:val="1"/>
      <w:marLeft w:val="0"/>
      <w:marRight w:val="0"/>
      <w:marTop w:val="0"/>
      <w:marBottom w:val="0"/>
      <w:divBdr>
        <w:top w:val="none" w:sz="0" w:space="0" w:color="auto"/>
        <w:left w:val="none" w:sz="0" w:space="0" w:color="auto"/>
        <w:bottom w:val="none" w:sz="0" w:space="0" w:color="auto"/>
        <w:right w:val="none" w:sz="0" w:space="0" w:color="auto"/>
      </w:divBdr>
    </w:div>
    <w:div w:id="426469009">
      <w:bodyDiv w:val="1"/>
      <w:marLeft w:val="0"/>
      <w:marRight w:val="0"/>
      <w:marTop w:val="0"/>
      <w:marBottom w:val="0"/>
      <w:divBdr>
        <w:top w:val="none" w:sz="0" w:space="0" w:color="auto"/>
        <w:left w:val="none" w:sz="0" w:space="0" w:color="auto"/>
        <w:bottom w:val="none" w:sz="0" w:space="0" w:color="auto"/>
        <w:right w:val="none" w:sz="0" w:space="0" w:color="auto"/>
      </w:divBdr>
    </w:div>
    <w:div w:id="439763486">
      <w:bodyDiv w:val="1"/>
      <w:marLeft w:val="0"/>
      <w:marRight w:val="0"/>
      <w:marTop w:val="0"/>
      <w:marBottom w:val="0"/>
      <w:divBdr>
        <w:top w:val="none" w:sz="0" w:space="0" w:color="auto"/>
        <w:left w:val="none" w:sz="0" w:space="0" w:color="auto"/>
        <w:bottom w:val="none" w:sz="0" w:space="0" w:color="auto"/>
        <w:right w:val="none" w:sz="0" w:space="0" w:color="auto"/>
      </w:divBdr>
    </w:div>
    <w:div w:id="533999299">
      <w:bodyDiv w:val="1"/>
      <w:marLeft w:val="0"/>
      <w:marRight w:val="0"/>
      <w:marTop w:val="0"/>
      <w:marBottom w:val="0"/>
      <w:divBdr>
        <w:top w:val="none" w:sz="0" w:space="0" w:color="auto"/>
        <w:left w:val="none" w:sz="0" w:space="0" w:color="auto"/>
        <w:bottom w:val="none" w:sz="0" w:space="0" w:color="auto"/>
        <w:right w:val="none" w:sz="0" w:space="0" w:color="auto"/>
      </w:divBdr>
    </w:div>
    <w:div w:id="546643525">
      <w:bodyDiv w:val="1"/>
      <w:marLeft w:val="0"/>
      <w:marRight w:val="0"/>
      <w:marTop w:val="0"/>
      <w:marBottom w:val="0"/>
      <w:divBdr>
        <w:top w:val="none" w:sz="0" w:space="0" w:color="auto"/>
        <w:left w:val="none" w:sz="0" w:space="0" w:color="auto"/>
        <w:bottom w:val="none" w:sz="0" w:space="0" w:color="auto"/>
        <w:right w:val="none" w:sz="0" w:space="0" w:color="auto"/>
      </w:divBdr>
    </w:div>
    <w:div w:id="551189229">
      <w:bodyDiv w:val="1"/>
      <w:marLeft w:val="0"/>
      <w:marRight w:val="0"/>
      <w:marTop w:val="0"/>
      <w:marBottom w:val="0"/>
      <w:divBdr>
        <w:top w:val="none" w:sz="0" w:space="0" w:color="auto"/>
        <w:left w:val="none" w:sz="0" w:space="0" w:color="auto"/>
        <w:bottom w:val="none" w:sz="0" w:space="0" w:color="auto"/>
        <w:right w:val="none" w:sz="0" w:space="0" w:color="auto"/>
      </w:divBdr>
    </w:div>
    <w:div w:id="632442150">
      <w:bodyDiv w:val="1"/>
      <w:marLeft w:val="0"/>
      <w:marRight w:val="0"/>
      <w:marTop w:val="0"/>
      <w:marBottom w:val="0"/>
      <w:divBdr>
        <w:top w:val="none" w:sz="0" w:space="0" w:color="auto"/>
        <w:left w:val="none" w:sz="0" w:space="0" w:color="auto"/>
        <w:bottom w:val="none" w:sz="0" w:space="0" w:color="auto"/>
        <w:right w:val="none" w:sz="0" w:space="0" w:color="auto"/>
      </w:divBdr>
    </w:div>
    <w:div w:id="682824480">
      <w:bodyDiv w:val="1"/>
      <w:marLeft w:val="0"/>
      <w:marRight w:val="0"/>
      <w:marTop w:val="0"/>
      <w:marBottom w:val="0"/>
      <w:divBdr>
        <w:top w:val="none" w:sz="0" w:space="0" w:color="auto"/>
        <w:left w:val="none" w:sz="0" w:space="0" w:color="auto"/>
        <w:bottom w:val="none" w:sz="0" w:space="0" w:color="auto"/>
        <w:right w:val="none" w:sz="0" w:space="0" w:color="auto"/>
      </w:divBdr>
    </w:div>
    <w:div w:id="712190544">
      <w:bodyDiv w:val="1"/>
      <w:marLeft w:val="0"/>
      <w:marRight w:val="0"/>
      <w:marTop w:val="0"/>
      <w:marBottom w:val="0"/>
      <w:divBdr>
        <w:top w:val="none" w:sz="0" w:space="0" w:color="auto"/>
        <w:left w:val="none" w:sz="0" w:space="0" w:color="auto"/>
        <w:bottom w:val="none" w:sz="0" w:space="0" w:color="auto"/>
        <w:right w:val="none" w:sz="0" w:space="0" w:color="auto"/>
      </w:divBdr>
    </w:div>
    <w:div w:id="732117412">
      <w:bodyDiv w:val="1"/>
      <w:marLeft w:val="0"/>
      <w:marRight w:val="0"/>
      <w:marTop w:val="0"/>
      <w:marBottom w:val="0"/>
      <w:divBdr>
        <w:top w:val="none" w:sz="0" w:space="0" w:color="auto"/>
        <w:left w:val="none" w:sz="0" w:space="0" w:color="auto"/>
        <w:bottom w:val="none" w:sz="0" w:space="0" w:color="auto"/>
        <w:right w:val="none" w:sz="0" w:space="0" w:color="auto"/>
      </w:divBdr>
    </w:div>
    <w:div w:id="832525527">
      <w:bodyDiv w:val="1"/>
      <w:marLeft w:val="0"/>
      <w:marRight w:val="0"/>
      <w:marTop w:val="0"/>
      <w:marBottom w:val="0"/>
      <w:divBdr>
        <w:top w:val="none" w:sz="0" w:space="0" w:color="auto"/>
        <w:left w:val="none" w:sz="0" w:space="0" w:color="auto"/>
        <w:bottom w:val="none" w:sz="0" w:space="0" w:color="auto"/>
        <w:right w:val="none" w:sz="0" w:space="0" w:color="auto"/>
      </w:divBdr>
    </w:div>
    <w:div w:id="888999397">
      <w:bodyDiv w:val="1"/>
      <w:marLeft w:val="0"/>
      <w:marRight w:val="0"/>
      <w:marTop w:val="0"/>
      <w:marBottom w:val="0"/>
      <w:divBdr>
        <w:top w:val="none" w:sz="0" w:space="0" w:color="auto"/>
        <w:left w:val="none" w:sz="0" w:space="0" w:color="auto"/>
        <w:bottom w:val="none" w:sz="0" w:space="0" w:color="auto"/>
        <w:right w:val="none" w:sz="0" w:space="0" w:color="auto"/>
      </w:divBdr>
    </w:div>
    <w:div w:id="892547450">
      <w:bodyDiv w:val="1"/>
      <w:marLeft w:val="0"/>
      <w:marRight w:val="0"/>
      <w:marTop w:val="0"/>
      <w:marBottom w:val="0"/>
      <w:divBdr>
        <w:top w:val="none" w:sz="0" w:space="0" w:color="auto"/>
        <w:left w:val="none" w:sz="0" w:space="0" w:color="auto"/>
        <w:bottom w:val="none" w:sz="0" w:space="0" w:color="auto"/>
        <w:right w:val="none" w:sz="0" w:space="0" w:color="auto"/>
      </w:divBdr>
    </w:div>
    <w:div w:id="907764538">
      <w:bodyDiv w:val="1"/>
      <w:marLeft w:val="0"/>
      <w:marRight w:val="0"/>
      <w:marTop w:val="0"/>
      <w:marBottom w:val="0"/>
      <w:divBdr>
        <w:top w:val="none" w:sz="0" w:space="0" w:color="auto"/>
        <w:left w:val="none" w:sz="0" w:space="0" w:color="auto"/>
        <w:bottom w:val="none" w:sz="0" w:space="0" w:color="auto"/>
        <w:right w:val="none" w:sz="0" w:space="0" w:color="auto"/>
      </w:divBdr>
    </w:div>
    <w:div w:id="1009330274">
      <w:bodyDiv w:val="1"/>
      <w:marLeft w:val="0"/>
      <w:marRight w:val="0"/>
      <w:marTop w:val="0"/>
      <w:marBottom w:val="0"/>
      <w:divBdr>
        <w:top w:val="none" w:sz="0" w:space="0" w:color="auto"/>
        <w:left w:val="none" w:sz="0" w:space="0" w:color="auto"/>
        <w:bottom w:val="none" w:sz="0" w:space="0" w:color="auto"/>
        <w:right w:val="none" w:sz="0" w:space="0" w:color="auto"/>
      </w:divBdr>
    </w:div>
    <w:div w:id="1214196777">
      <w:bodyDiv w:val="1"/>
      <w:marLeft w:val="0"/>
      <w:marRight w:val="0"/>
      <w:marTop w:val="0"/>
      <w:marBottom w:val="0"/>
      <w:divBdr>
        <w:top w:val="none" w:sz="0" w:space="0" w:color="auto"/>
        <w:left w:val="none" w:sz="0" w:space="0" w:color="auto"/>
        <w:bottom w:val="none" w:sz="0" w:space="0" w:color="auto"/>
        <w:right w:val="none" w:sz="0" w:space="0" w:color="auto"/>
      </w:divBdr>
    </w:div>
    <w:div w:id="1289164306">
      <w:bodyDiv w:val="1"/>
      <w:marLeft w:val="0"/>
      <w:marRight w:val="0"/>
      <w:marTop w:val="0"/>
      <w:marBottom w:val="0"/>
      <w:divBdr>
        <w:top w:val="none" w:sz="0" w:space="0" w:color="auto"/>
        <w:left w:val="none" w:sz="0" w:space="0" w:color="auto"/>
        <w:bottom w:val="none" w:sz="0" w:space="0" w:color="auto"/>
        <w:right w:val="none" w:sz="0" w:space="0" w:color="auto"/>
      </w:divBdr>
    </w:div>
    <w:div w:id="1317031574">
      <w:bodyDiv w:val="1"/>
      <w:marLeft w:val="0"/>
      <w:marRight w:val="0"/>
      <w:marTop w:val="0"/>
      <w:marBottom w:val="0"/>
      <w:divBdr>
        <w:top w:val="none" w:sz="0" w:space="0" w:color="auto"/>
        <w:left w:val="none" w:sz="0" w:space="0" w:color="auto"/>
        <w:bottom w:val="none" w:sz="0" w:space="0" w:color="auto"/>
        <w:right w:val="none" w:sz="0" w:space="0" w:color="auto"/>
      </w:divBdr>
    </w:div>
    <w:div w:id="1332291752">
      <w:bodyDiv w:val="1"/>
      <w:marLeft w:val="0"/>
      <w:marRight w:val="0"/>
      <w:marTop w:val="0"/>
      <w:marBottom w:val="0"/>
      <w:divBdr>
        <w:top w:val="none" w:sz="0" w:space="0" w:color="auto"/>
        <w:left w:val="none" w:sz="0" w:space="0" w:color="auto"/>
        <w:bottom w:val="none" w:sz="0" w:space="0" w:color="auto"/>
        <w:right w:val="none" w:sz="0" w:space="0" w:color="auto"/>
      </w:divBdr>
    </w:div>
    <w:div w:id="1501658033">
      <w:bodyDiv w:val="1"/>
      <w:marLeft w:val="0"/>
      <w:marRight w:val="0"/>
      <w:marTop w:val="0"/>
      <w:marBottom w:val="0"/>
      <w:divBdr>
        <w:top w:val="none" w:sz="0" w:space="0" w:color="auto"/>
        <w:left w:val="none" w:sz="0" w:space="0" w:color="auto"/>
        <w:bottom w:val="none" w:sz="0" w:space="0" w:color="auto"/>
        <w:right w:val="none" w:sz="0" w:space="0" w:color="auto"/>
      </w:divBdr>
    </w:div>
    <w:div w:id="1695883325">
      <w:bodyDiv w:val="1"/>
      <w:marLeft w:val="0"/>
      <w:marRight w:val="0"/>
      <w:marTop w:val="0"/>
      <w:marBottom w:val="0"/>
      <w:divBdr>
        <w:top w:val="none" w:sz="0" w:space="0" w:color="auto"/>
        <w:left w:val="none" w:sz="0" w:space="0" w:color="auto"/>
        <w:bottom w:val="none" w:sz="0" w:space="0" w:color="auto"/>
        <w:right w:val="none" w:sz="0" w:space="0" w:color="auto"/>
      </w:divBdr>
    </w:div>
    <w:div w:id="1889761196">
      <w:bodyDiv w:val="1"/>
      <w:marLeft w:val="0"/>
      <w:marRight w:val="0"/>
      <w:marTop w:val="0"/>
      <w:marBottom w:val="0"/>
      <w:divBdr>
        <w:top w:val="none" w:sz="0" w:space="0" w:color="auto"/>
        <w:left w:val="none" w:sz="0" w:space="0" w:color="auto"/>
        <w:bottom w:val="none" w:sz="0" w:space="0" w:color="auto"/>
        <w:right w:val="none" w:sz="0" w:space="0" w:color="auto"/>
      </w:divBdr>
    </w:div>
    <w:div w:id="1903129141">
      <w:bodyDiv w:val="1"/>
      <w:marLeft w:val="0"/>
      <w:marRight w:val="0"/>
      <w:marTop w:val="0"/>
      <w:marBottom w:val="0"/>
      <w:divBdr>
        <w:top w:val="none" w:sz="0" w:space="0" w:color="auto"/>
        <w:left w:val="none" w:sz="0" w:space="0" w:color="auto"/>
        <w:bottom w:val="none" w:sz="0" w:space="0" w:color="auto"/>
        <w:right w:val="none" w:sz="0" w:space="0" w:color="auto"/>
      </w:divBdr>
    </w:div>
    <w:div w:id="2088916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1F32C7EEF50AFAC71124CCEA29826560D5746D50CBB74993ADA3759C6BC00A7AD2BB98051819F82EAA44442E276F188DB2C85D9AC53079X1D" TargetMode="External"/><Relationship Id="rId4" Type="http://schemas.openxmlformats.org/officeDocument/2006/relationships/settings" Target="settings.xml"/><Relationship Id="rId9" Type="http://schemas.openxmlformats.org/officeDocument/2006/relationships/hyperlink" Target="consultantplus://offline/ref=D8B5876E825C94CB76977C7B7D63C43DD01926D273B4948E6EF9E727282C75F61F4B85ED6DD983957ED04C2EDBB0B418043995C4XEK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1064;&#1072;&#1073;&#1083;&#1086;&#1085;&#1099;\&#1075;&#1077;&#1088;&#1073;%20&#1055;&#1086;&#1089;&#1090;&#1072;&#1085;&#1086;&#1074;&#1083;&#1077;&#1085;&#1080;&#1077;%20&#1075;&#1083;&#1072;&#1074;&#1099;%20&#1075;&#1086;&#1088;&#1086;&#1076;&#1072;.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герб Постановление главы города.dotx</Template>
  <TotalTime>0</TotalTime>
  <Pages>11</Pages>
  <Words>3744</Words>
  <Characters>21347</Characters>
  <Application>Microsoft Office Word</Application>
  <DocSecurity>0</DocSecurity>
  <Lines>177</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г.Искитима</Company>
  <LinksUpToDate>false</LinksUpToDate>
  <CharactersWithSpaces>25041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2024-04-09T01:44:00Z</cp:lastPrinted>
  <dcterms:created xsi:type="dcterms:W3CDTF">2024-04-09T01:46:00Z</dcterms:created>
  <dcterms:modified xsi:type="dcterms:W3CDTF">2024-04-09T01:46:00Z</dcterms:modified>
</cp:coreProperties>
</file>