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77B" w:rsidRDefault="004D47EF" w:rsidP="00AF377B">
      <w:pPr>
        <w:autoSpaceDE w:val="0"/>
        <w:autoSpaceDN w:val="0"/>
        <w:adjustRightInd w:val="0"/>
        <w:ind w:firstLine="702"/>
        <w:jc w:val="both"/>
        <w:rPr>
          <w:sz w:val="28"/>
          <w:szCs w:val="28"/>
        </w:rPr>
      </w:pPr>
      <w:r w:rsidRPr="00AF377B"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58C84409" wp14:editId="15E6F845">
                <wp:simplePos x="0" y="0"/>
                <wp:positionH relativeFrom="margin">
                  <wp:posOffset>-51435</wp:posOffset>
                </wp:positionH>
                <wp:positionV relativeFrom="page">
                  <wp:posOffset>2886075</wp:posOffset>
                </wp:positionV>
                <wp:extent cx="6143625" cy="16764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676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F377B" w:rsidRPr="008C4E8E" w:rsidRDefault="00AF377B" w:rsidP="00AF377B">
                            <w:pPr>
                              <w:jc w:val="center"/>
                              <w:rPr>
                                <w:sz w:val="36"/>
                                <w:szCs w:val="28"/>
                              </w:rPr>
                            </w:pPr>
                          </w:p>
                          <w:p w:rsidR="008C4E8E" w:rsidRDefault="008C4E8E" w:rsidP="008C4E8E">
                            <w:pPr>
                              <w:ind w:firstLine="72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О внесении изменений </w:t>
                            </w:r>
                            <w:bookmarkEnd w:id="0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в муниципальную программу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  <w:t>«</w:t>
                            </w:r>
                            <w:r>
                              <w:rPr>
                                <w:bCs/>
                                <w:color w:val="000000"/>
                                <w:sz w:val="28"/>
                                <w:szCs w:val="28"/>
                              </w:rPr>
                              <w:t>Р</w:t>
                            </w: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азвитие дорожного хозяйства и повышение безопасности дорожного движения на автомобильных дорогах города </w:t>
                            </w:r>
                            <w:proofErr w:type="spellStart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 Новосибирской области», утвержденную постановлением администрации </w:t>
                            </w:r>
                            <w:proofErr w:type="spellStart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г</w:t>
                            </w:r>
                            <w:proofErr w:type="gramStart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.И</w:t>
                            </w:r>
                            <w:proofErr w:type="gramEnd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скитима</w:t>
                            </w:r>
                            <w:proofErr w:type="spellEnd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 Новосибирской области от 18.11.2020г. №1402 (в редакции постановления администрации города </w:t>
                            </w:r>
                            <w:proofErr w:type="spellStart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  от 19.07.2024 №1127)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27.25pt;width:483.75pt;height:132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" filled="f" stroked="f">
                <v:textbox inset="0,0,0,0">
                  <w:txbxContent>
                    <w:p w:rsidR="00AF377B" w:rsidRPr="008C4E8E" w:rsidRDefault="00AF377B" w:rsidP="00AF377B">
                      <w:pPr>
                        <w:jc w:val="center"/>
                        <w:rPr>
                          <w:sz w:val="36"/>
                          <w:szCs w:val="28"/>
                        </w:rPr>
                      </w:pPr>
                    </w:p>
                    <w:p w:rsidR="008C4E8E" w:rsidRDefault="008C4E8E" w:rsidP="008C4E8E">
                      <w:pPr>
                        <w:ind w:firstLine="72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О внесении изменений </w:t>
                      </w:r>
                      <w:bookmarkEnd w:id="1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в муниципальную программу </w:t>
                      </w:r>
                      <w:r>
                        <w:rPr>
                          <w:b/>
                          <w:color w:val="000000"/>
                          <w:sz w:val="28"/>
                          <w:szCs w:val="28"/>
                        </w:rPr>
                        <w:t>«</w:t>
                      </w:r>
                      <w:r>
                        <w:rPr>
                          <w:bCs/>
                          <w:color w:val="000000"/>
                          <w:sz w:val="28"/>
                          <w:szCs w:val="28"/>
                        </w:rPr>
                        <w:t>Р</w:t>
                      </w:r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азвитие дорожного хозяйства и повышение безопасности дорожного движения на автомобильных дорогах города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Новосибирской области», утвержденную постановлением администрации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г</w:t>
                      </w:r>
                      <w:proofErr w:type="gramStart"/>
                      <w:r>
                        <w:rPr>
                          <w:color w:val="000000"/>
                          <w:sz w:val="28"/>
                          <w:szCs w:val="28"/>
                        </w:rPr>
                        <w:t>.И</w:t>
                      </w:r>
                      <w:proofErr w:type="gramEnd"/>
                      <w:r>
                        <w:rPr>
                          <w:color w:val="000000"/>
                          <w:sz w:val="28"/>
                          <w:szCs w:val="28"/>
                        </w:rPr>
                        <w:t>скитима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Новосибирской области от 18.11.2020г. №1402 (в редакции постановления администрации города </w:t>
                      </w:r>
                      <w:proofErr w:type="spellStart"/>
                      <w:r>
                        <w:rPr>
                          <w:color w:val="000000"/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 от 19.07.2024 №1127)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AF377B"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8CF313A" wp14:editId="1FA066D3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0D3BCAFA" wp14:editId="49E69A3C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0D3BCAFA" wp14:editId="49E69A3C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AF377B"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67955D94" wp14:editId="6833E80E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AF377B">
                              <w:rPr>
                                <w:sz w:val="24"/>
                                <w:u w:val="single"/>
                              </w:rPr>
                              <w:t>17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>.10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.2024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8C4E8E">
                              <w:rPr>
                                <w:sz w:val="24"/>
                                <w:u w:val="single"/>
                              </w:rPr>
                              <w:t>1694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AF377B">
                        <w:rPr>
                          <w:sz w:val="24"/>
                          <w:u w:val="single"/>
                        </w:rPr>
                        <w:t>17</w:t>
                      </w:r>
                      <w:r w:rsidR="00B8789B">
                        <w:rPr>
                          <w:sz w:val="24"/>
                          <w:u w:val="single"/>
                        </w:rPr>
                        <w:t>.10</w:t>
                      </w:r>
                      <w:r w:rsidR="00FB4CD1">
                        <w:rPr>
                          <w:sz w:val="24"/>
                          <w:u w:val="single"/>
                        </w:rPr>
                        <w:t>.2024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8C4E8E">
                        <w:rPr>
                          <w:sz w:val="24"/>
                          <w:u w:val="single"/>
                        </w:rPr>
                        <w:t>1694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proofErr w:type="gramStart"/>
      <w:r w:rsidR="008C4E8E">
        <w:rPr>
          <w:color w:val="000000"/>
          <w:sz w:val="28"/>
          <w:szCs w:val="28"/>
        </w:rPr>
        <w:t xml:space="preserve">Руководствуясь ст.179 Бюджетного кодекса Российской Федерации, решением Совета депутатов города </w:t>
      </w:r>
      <w:proofErr w:type="spellStart"/>
      <w:r w:rsidR="008C4E8E">
        <w:rPr>
          <w:color w:val="000000"/>
          <w:sz w:val="28"/>
          <w:szCs w:val="28"/>
        </w:rPr>
        <w:t>Искитима</w:t>
      </w:r>
      <w:proofErr w:type="spellEnd"/>
      <w:r w:rsidR="008C4E8E">
        <w:rPr>
          <w:color w:val="000000"/>
          <w:sz w:val="28"/>
          <w:szCs w:val="28"/>
        </w:rPr>
        <w:t xml:space="preserve"> Новосибирской области </w:t>
      </w:r>
      <w:r w:rsidR="008C4E8E">
        <w:rPr>
          <w:sz w:val="28"/>
          <w:szCs w:val="28"/>
        </w:rPr>
        <w:t xml:space="preserve">от 21.12.2023 № 195 «О бюджете города </w:t>
      </w:r>
      <w:proofErr w:type="spellStart"/>
      <w:r w:rsidR="008C4E8E">
        <w:rPr>
          <w:sz w:val="28"/>
          <w:szCs w:val="28"/>
        </w:rPr>
        <w:t>Искитима</w:t>
      </w:r>
      <w:proofErr w:type="spellEnd"/>
      <w:r w:rsidR="008C4E8E">
        <w:rPr>
          <w:sz w:val="28"/>
          <w:szCs w:val="28"/>
        </w:rPr>
        <w:t xml:space="preserve"> Новосибирской области на 2024 год и плановый период 2025 и 2026  годов» (в редакции от 28.08.2024 №241)</w:t>
      </w:r>
      <w:r w:rsidR="008C4E8E">
        <w:rPr>
          <w:color w:val="000000"/>
          <w:sz w:val="28"/>
          <w:szCs w:val="28"/>
        </w:rPr>
        <w:t xml:space="preserve">, </w:t>
      </w:r>
      <w:r w:rsidR="008C4E8E">
        <w:rPr>
          <w:bCs/>
          <w:color w:val="000000"/>
          <w:sz w:val="28"/>
          <w:szCs w:val="28"/>
        </w:rPr>
        <w:t xml:space="preserve">Порядком принятия решений о разработке муниципальных программ города </w:t>
      </w:r>
      <w:proofErr w:type="spellStart"/>
      <w:r w:rsidR="008C4E8E">
        <w:rPr>
          <w:bCs/>
          <w:color w:val="000000"/>
          <w:sz w:val="28"/>
          <w:szCs w:val="28"/>
        </w:rPr>
        <w:t>Искитима</w:t>
      </w:r>
      <w:proofErr w:type="spellEnd"/>
      <w:r w:rsidR="008C4E8E">
        <w:rPr>
          <w:bCs/>
          <w:color w:val="000000"/>
          <w:sz w:val="28"/>
          <w:szCs w:val="28"/>
        </w:rPr>
        <w:t xml:space="preserve"> Новосибирской области, их формирования и реализации, утвержденной постановлением администрации города </w:t>
      </w:r>
      <w:proofErr w:type="spellStart"/>
      <w:r w:rsidR="008C4E8E">
        <w:rPr>
          <w:bCs/>
          <w:color w:val="000000"/>
          <w:sz w:val="28"/>
          <w:szCs w:val="28"/>
        </w:rPr>
        <w:t>Искитима</w:t>
      </w:r>
      <w:proofErr w:type="spellEnd"/>
      <w:r w:rsidR="008C4E8E">
        <w:rPr>
          <w:bCs/>
          <w:color w:val="000000"/>
          <w:sz w:val="28"/>
          <w:szCs w:val="28"/>
        </w:rPr>
        <w:t xml:space="preserve"> Новосибирской области</w:t>
      </w:r>
      <w:proofErr w:type="gramEnd"/>
      <w:r w:rsidR="008C4E8E">
        <w:rPr>
          <w:bCs/>
          <w:color w:val="000000"/>
          <w:sz w:val="28"/>
          <w:szCs w:val="28"/>
        </w:rPr>
        <w:t xml:space="preserve"> от 13.04.2018 г. №534 (в ред. от 02.02.2024 №137),</w:t>
      </w:r>
      <w:r w:rsidR="008C4E8E">
        <w:rPr>
          <w:color w:val="000000"/>
          <w:sz w:val="28"/>
          <w:szCs w:val="28"/>
        </w:rPr>
        <w:t xml:space="preserve"> администрация </w:t>
      </w:r>
      <w:proofErr w:type="spellStart"/>
      <w:r w:rsidR="008C4E8E">
        <w:rPr>
          <w:color w:val="000000"/>
          <w:sz w:val="28"/>
          <w:szCs w:val="28"/>
        </w:rPr>
        <w:t>г</w:t>
      </w:r>
      <w:proofErr w:type="gramStart"/>
      <w:r w:rsidR="008C4E8E">
        <w:rPr>
          <w:color w:val="000000"/>
          <w:sz w:val="28"/>
          <w:szCs w:val="28"/>
        </w:rPr>
        <w:t>.И</w:t>
      </w:r>
      <w:proofErr w:type="gramEnd"/>
      <w:r w:rsidR="008C4E8E">
        <w:rPr>
          <w:color w:val="000000"/>
          <w:sz w:val="28"/>
          <w:szCs w:val="28"/>
        </w:rPr>
        <w:t>скитима</w:t>
      </w:r>
      <w:proofErr w:type="spellEnd"/>
      <w:r w:rsidR="008C4E8E">
        <w:rPr>
          <w:color w:val="000000"/>
          <w:sz w:val="28"/>
          <w:szCs w:val="28"/>
        </w:rPr>
        <w:t xml:space="preserve"> Новосибирской области</w:t>
      </w:r>
    </w:p>
    <w:p w:rsidR="00506E6E" w:rsidRPr="008C4E8E" w:rsidRDefault="00506E6E" w:rsidP="00795BCF">
      <w:pPr>
        <w:jc w:val="both"/>
        <w:rPr>
          <w:sz w:val="24"/>
          <w:szCs w:val="28"/>
        </w:rPr>
      </w:pPr>
    </w:p>
    <w:p w:rsidR="0063655E" w:rsidRDefault="005A1F9E" w:rsidP="0063655E">
      <w:pPr>
        <w:pStyle w:val="af4"/>
        <w:jc w:val="both"/>
      </w:pPr>
      <w:r>
        <w:tab/>
      </w:r>
      <w:r w:rsidR="001008F4" w:rsidRPr="001008F4">
        <w:t>ПОСТАНОВЛЯЕТ:</w:t>
      </w:r>
    </w:p>
    <w:p w:rsidR="00AF377B" w:rsidRPr="008C4E8E" w:rsidRDefault="00AF377B" w:rsidP="0063655E">
      <w:pPr>
        <w:pStyle w:val="af4"/>
        <w:jc w:val="both"/>
        <w:rPr>
          <w:sz w:val="24"/>
        </w:rPr>
      </w:pPr>
    </w:p>
    <w:p w:rsidR="008C4E8E" w:rsidRPr="008C4E8E" w:rsidRDefault="008C4E8E" w:rsidP="008C4E8E">
      <w:pPr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следующие изменения в муниципальную программу «Развитие дорожного хозяйства и повышение безопасности дорожного движения на автомобильных дорогах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области», </w:t>
      </w:r>
      <w:r>
        <w:rPr>
          <w:color w:val="000000"/>
          <w:sz w:val="28"/>
          <w:szCs w:val="28"/>
        </w:rPr>
        <w:t xml:space="preserve">утвержденную постановлением администрации </w:t>
      </w:r>
      <w:proofErr w:type="spellStart"/>
      <w:r>
        <w:rPr>
          <w:color w:val="000000"/>
          <w:sz w:val="28"/>
          <w:szCs w:val="28"/>
        </w:rPr>
        <w:t>г</w:t>
      </w:r>
      <w:proofErr w:type="gramStart"/>
      <w:r>
        <w:rPr>
          <w:color w:val="000000"/>
          <w:sz w:val="28"/>
          <w:szCs w:val="28"/>
        </w:rPr>
        <w:t>.И</w:t>
      </w:r>
      <w:proofErr w:type="gramEnd"/>
      <w:r>
        <w:rPr>
          <w:color w:val="000000"/>
          <w:sz w:val="28"/>
          <w:szCs w:val="28"/>
        </w:rPr>
        <w:t>скитима</w:t>
      </w:r>
      <w:proofErr w:type="spellEnd"/>
      <w:r>
        <w:rPr>
          <w:color w:val="000000"/>
          <w:sz w:val="28"/>
          <w:szCs w:val="28"/>
        </w:rPr>
        <w:t xml:space="preserve"> от 18.11.2020г. №1402 (в редакции постановления администрации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от 19.07.2024 №1127):</w:t>
      </w:r>
    </w:p>
    <w:p w:rsidR="008C4E8E" w:rsidRDefault="008C4E8E" w:rsidP="008C4E8E">
      <w:pPr>
        <w:numPr>
          <w:ilvl w:val="1"/>
          <w:numId w:val="4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Раздел «Ресурсное обеспечение муниципальной программы» Паспорта муниципальной программы изложить в следующей редакции:</w:t>
      </w:r>
    </w:p>
    <w:p w:rsidR="008C4E8E" w:rsidRDefault="008C4E8E" w:rsidP="008C4E8E">
      <w:pPr>
        <w:tabs>
          <w:tab w:val="left" w:pos="993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</w:p>
    <w:tbl>
      <w:tblPr>
        <w:tblW w:w="9928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87"/>
        <w:gridCol w:w="6641"/>
      </w:tblGrid>
      <w:tr w:rsidR="008C4E8E" w:rsidTr="008C4E8E">
        <w:trPr>
          <w:jc w:val="center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E8E" w:rsidRDefault="008C4E8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Ресурсное обеспечение программы</w:t>
            </w:r>
          </w:p>
        </w:tc>
        <w:tc>
          <w:tcPr>
            <w:tcW w:w="6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Финансирование программы осуществляется в объеме –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bCs/>
                <w:sz w:val="24"/>
                <w:szCs w:val="24"/>
              </w:rPr>
              <w:t>1 405 528,5</w:t>
            </w:r>
            <w:r w:rsidRPr="008C4E8E">
              <w:rPr>
                <w:sz w:val="24"/>
                <w:szCs w:val="24"/>
              </w:rPr>
              <w:t xml:space="preserve"> тыс. руб., из них: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i/>
                <w:sz w:val="24"/>
                <w:szCs w:val="24"/>
              </w:rPr>
              <w:t>2021 год всего – 381 367,0 тыс. руб.</w:t>
            </w:r>
            <w:r w:rsidRPr="008C4E8E">
              <w:rPr>
                <w:sz w:val="24"/>
                <w:szCs w:val="24"/>
              </w:rPr>
              <w:t>, в том числе: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федерального бюджета – 98 000,0 тыс. руб.,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областного бюджета – 145 765,8 тыс. руб.,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местного бюджета – 137 601,2 тыс. руб.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i/>
                <w:sz w:val="24"/>
                <w:szCs w:val="24"/>
              </w:rPr>
              <w:t>2022 год всего – 212 437,6 руб.</w:t>
            </w:r>
            <w:r w:rsidRPr="008C4E8E">
              <w:rPr>
                <w:sz w:val="24"/>
                <w:szCs w:val="24"/>
              </w:rPr>
              <w:t>, в том числе: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lastRenderedPageBreak/>
              <w:t xml:space="preserve">средства федерального бюджета – 0,0 </w:t>
            </w:r>
            <w:proofErr w:type="spellStart"/>
            <w:r w:rsidRPr="008C4E8E">
              <w:rPr>
                <w:sz w:val="24"/>
                <w:szCs w:val="24"/>
              </w:rPr>
              <w:t>тыс</w:t>
            </w:r>
            <w:proofErr w:type="gramStart"/>
            <w:r w:rsidRPr="008C4E8E">
              <w:rPr>
                <w:sz w:val="24"/>
                <w:szCs w:val="24"/>
              </w:rPr>
              <w:t>.р</w:t>
            </w:r>
            <w:proofErr w:type="gramEnd"/>
            <w:r w:rsidRPr="008C4E8E">
              <w:rPr>
                <w:sz w:val="24"/>
                <w:szCs w:val="24"/>
              </w:rPr>
              <w:t>уб</w:t>
            </w:r>
            <w:proofErr w:type="spellEnd"/>
            <w:r w:rsidRPr="008C4E8E">
              <w:rPr>
                <w:sz w:val="24"/>
                <w:szCs w:val="24"/>
              </w:rPr>
              <w:t xml:space="preserve">.,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областного бюджета – 68 437,5 тыс. руб.,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местного бюджета – 144 000,1 руб</w:t>
            </w:r>
            <w:proofErr w:type="gramStart"/>
            <w:r w:rsidRPr="008C4E8E">
              <w:rPr>
                <w:sz w:val="24"/>
                <w:szCs w:val="24"/>
              </w:rPr>
              <w:t>.,.</w:t>
            </w:r>
            <w:proofErr w:type="gramEnd"/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i/>
                <w:sz w:val="24"/>
                <w:szCs w:val="24"/>
              </w:rPr>
              <w:t>2023 год всего – 344 078,0 тыс. руб.</w:t>
            </w:r>
            <w:r w:rsidRPr="008C4E8E">
              <w:rPr>
                <w:sz w:val="24"/>
                <w:szCs w:val="24"/>
              </w:rPr>
              <w:t>, в том числе: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федерального бюджета – 0,0 </w:t>
            </w:r>
            <w:proofErr w:type="spellStart"/>
            <w:r w:rsidRPr="008C4E8E">
              <w:rPr>
                <w:sz w:val="24"/>
                <w:szCs w:val="24"/>
              </w:rPr>
              <w:t>тыс</w:t>
            </w:r>
            <w:proofErr w:type="gramStart"/>
            <w:r w:rsidRPr="008C4E8E">
              <w:rPr>
                <w:sz w:val="24"/>
                <w:szCs w:val="24"/>
              </w:rPr>
              <w:t>.р</w:t>
            </w:r>
            <w:proofErr w:type="gramEnd"/>
            <w:r w:rsidRPr="008C4E8E">
              <w:rPr>
                <w:sz w:val="24"/>
                <w:szCs w:val="24"/>
              </w:rPr>
              <w:t>ублей</w:t>
            </w:r>
            <w:proofErr w:type="spellEnd"/>
            <w:r w:rsidRPr="008C4E8E">
              <w:rPr>
                <w:sz w:val="24"/>
                <w:szCs w:val="24"/>
              </w:rPr>
              <w:t xml:space="preserve">,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областного бюджета – 150 600,0 тыс. руб.,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местного бюджета – 193 478,0 тыс. руб.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i/>
                <w:sz w:val="24"/>
                <w:szCs w:val="24"/>
              </w:rPr>
              <w:t xml:space="preserve">2024 год всего – 388 308,9  </w:t>
            </w:r>
            <w:proofErr w:type="spellStart"/>
            <w:r w:rsidRPr="008C4E8E">
              <w:rPr>
                <w:i/>
                <w:sz w:val="24"/>
                <w:szCs w:val="24"/>
              </w:rPr>
              <w:t>тыс</w:t>
            </w:r>
            <w:proofErr w:type="gramStart"/>
            <w:r w:rsidRPr="008C4E8E">
              <w:rPr>
                <w:i/>
                <w:sz w:val="24"/>
                <w:szCs w:val="24"/>
              </w:rPr>
              <w:t>.р</w:t>
            </w:r>
            <w:proofErr w:type="gramEnd"/>
            <w:r w:rsidRPr="008C4E8E">
              <w:rPr>
                <w:i/>
                <w:sz w:val="24"/>
                <w:szCs w:val="24"/>
              </w:rPr>
              <w:t>уб</w:t>
            </w:r>
            <w:proofErr w:type="spellEnd"/>
            <w:r w:rsidRPr="008C4E8E">
              <w:rPr>
                <w:i/>
                <w:sz w:val="24"/>
                <w:szCs w:val="24"/>
              </w:rPr>
              <w:t>.</w:t>
            </w:r>
            <w:r w:rsidRPr="008C4E8E">
              <w:rPr>
                <w:sz w:val="24"/>
                <w:szCs w:val="24"/>
              </w:rPr>
              <w:t>, в том числе: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федерального бюджета 0,0 </w:t>
            </w:r>
            <w:proofErr w:type="spellStart"/>
            <w:r w:rsidRPr="008C4E8E">
              <w:rPr>
                <w:sz w:val="24"/>
                <w:szCs w:val="24"/>
              </w:rPr>
              <w:t>тыс</w:t>
            </w:r>
            <w:proofErr w:type="gramStart"/>
            <w:r w:rsidRPr="008C4E8E">
              <w:rPr>
                <w:sz w:val="24"/>
                <w:szCs w:val="24"/>
              </w:rPr>
              <w:t>.р</w:t>
            </w:r>
            <w:proofErr w:type="gramEnd"/>
            <w:r w:rsidRPr="008C4E8E">
              <w:rPr>
                <w:sz w:val="24"/>
                <w:szCs w:val="24"/>
              </w:rPr>
              <w:t>уб</w:t>
            </w:r>
            <w:proofErr w:type="spellEnd"/>
            <w:r w:rsidRPr="008C4E8E">
              <w:rPr>
                <w:sz w:val="24"/>
                <w:szCs w:val="24"/>
              </w:rPr>
              <w:t xml:space="preserve">.,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областного бюджета – 145 597,8тыс. руб.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>средства местного бюджета – 242 711,1 тыс.  руб.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bCs/>
                <w:i/>
                <w:iCs/>
                <w:sz w:val="24"/>
                <w:szCs w:val="24"/>
              </w:rPr>
              <w:t xml:space="preserve">2025 год всего – 40 720,4тыс. руб., </w:t>
            </w:r>
            <w:r w:rsidRPr="008C4E8E">
              <w:rPr>
                <w:sz w:val="24"/>
                <w:szCs w:val="24"/>
              </w:rPr>
              <w:t>в том числе: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федерального бюджета – 0,0 </w:t>
            </w:r>
            <w:proofErr w:type="spellStart"/>
            <w:r w:rsidRPr="008C4E8E">
              <w:rPr>
                <w:sz w:val="24"/>
                <w:szCs w:val="24"/>
              </w:rPr>
              <w:t>тыс</w:t>
            </w:r>
            <w:proofErr w:type="gramStart"/>
            <w:r w:rsidRPr="008C4E8E">
              <w:rPr>
                <w:sz w:val="24"/>
                <w:szCs w:val="24"/>
              </w:rPr>
              <w:t>.р</w:t>
            </w:r>
            <w:proofErr w:type="gramEnd"/>
            <w:r w:rsidRPr="008C4E8E">
              <w:rPr>
                <w:sz w:val="24"/>
                <w:szCs w:val="24"/>
              </w:rPr>
              <w:t>уб</w:t>
            </w:r>
            <w:proofErr w:type="spellEnd"/>
            <w:r w:rsidRPr="008C4E8E">
              <w:rPr>
                <w:bCs/>
                <w:sz w:val="24"/>
                <w:szCs w:val="24"/>
              </w:rPr>
              <w:t xml:space="preserve">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областного бюджета – 4 676,6 тыс. </w:t>
            </w:r>
            <w:proofErr w:type="spellStart"/>
            <w:r w:rsidRPr="008C4E8E">
              <w:rPr>
                <w:sz w:val="24"/>
                <w:szCs w:val="24"/>
              </w:rPr>
              <w:t>руб</w:t>
            </w:r>
            <w:proofErr w:type="spellEnd"/>
            <w:r w:rsidRPr="008C4E8E">
              <w:rPr>
                <w:sz w:val="24"/>
                <w:szCs w:val="24"/>
              </w:rPr>
              <w:t xml:space="preserve">,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местного бюджета – 36 043,8 </w:t>
            </w:r>
            <w:proofErr w:type="spellStart"/>
            <w:r w:rsidRPr="008C4E8E">
              <w:rPr>
                <w:sz w:val="24"/>
                <w:szCs w:val="24"/>
              </w:rPr>
              <w:t>тыс</w:t>
            </w:r>
            <w:proofErr w:type="gramStart"/>
            <w:r w:rsidRPr="008C4E8E">
              <w:rPr>
                <w:sz w:val="24"/>
                <w:szCs w:val="24"/>
              </w:rPr>
              <w:t>.р</w:t>
            </w:r>
            <w:proofErr w:type="gramEnd"/>
            <w:r w:rsidRPr="008C4E8E">
              <w:rPr>
                <w:sz w:val="24"/>
                <w:szCs w:val="24"/>
              </w:rPr>
              <w:t>уб</w:t>
            </w:r>
            <w:proofErr w:type="spellEnd"/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bCs/>
                <w:i/>
                <w:iCs/>
                <w:sz w:val="24"/>
                <w:szCs w:val="24"/>
              </w:rPr>
              <w:t xml:space="preserve">2026 год всего – 38 616,6 тыс. руб., </w:t>
            </w:r>
            <w:r w:rsidRPr="008C4E8E">
              <w:rPr>
                <w:sz w:val="24"/>
                <w:szCs w:val="24"/>
              </w:rPr>
              <w:t>в том числе: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федерального бюджета – 0,0 тыс. </w:t>
            </w:r>
            <w:proofErr w:type="spellStart"/>
            <w:r w:rsidRPr="008C4E8E">
              <w:rPr>
                <w:sz w:val="24"/>
                <w:szCs w:val="24"/>
              </w:rPr>
              <w:t>руб</w:t>
            </w:r>
            <w:proofErr w:type="spellEnd"/>
            <w:r w:rsidRPr="008C4E8E">
              <w:rPr>
                <w:sz w:val="24"/>
                <w:szCs w:val="24"/>
              </w:rPr>
              <w:t xml:space="preserve">  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областного бюджета – 4 177,9 тыс. </w:t>
            </w:r>
            <w:proofErr w:type="spellStart"/>
            <w:r w:rsidRPr="008C4E8E">
              <w:rPr>
                <w:sz w:val="24"/>
                <w:szCs w:val="24"/>
              </w:rPr>
              <w:t>руб</w:t>
            </w:r>
            <w:proofErr w:type="spellEnd"/>
            <w:r w:rsidRPr="008C4E8E">
              <w:rPr>
                <w:sz w:val="24"/>
                <w:szCs w:val="24"/>
              </w:rPr>
              <w:t>,</w:t>
            </w:r>
          </w:p>
          <w:p w:rsidR="008C4E8E" w:rsidRPr="008C4E8E" w:rsidRDefault="008C4E8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C4E8E">
              <w:rPr>
                <w:sz w:val="24"/>
                <w:szCs w:val="24"/>
              </w:rPr>
              <w:t xml:space="preserve">средства местного бюджета – 34 438,7 </w:t>
            </w:r>
            <w:proofErr w:type="spellStart"/>
            <w:proofErr w:type="gramStart"/>
            <w:r w:rsidRPr="008C4E8E">
              <w:rPr>
                <w:sz w:val="24"/>
                <w:szCs w:val="24"/>
              </w:rPr>
              <w:t>тыс</w:t>
            </w:r>
            <w:proofErr w:type="spellEnd"/>
            <w:proofErr w:type="gramEnd"/>
            <w:r w:rsidRPr="008C4E8E">
              <w:rPr>
                <w:sz w:val="24"/>
                <w:szCs w:val="24"/>
              </w:rPr>
              <w:t xml:space="preserve"> </w:t>
            </w:r>
            <w:proofErr w:type="spellStart"/>
            <w:r w:rsidRPr="008C4E8E">
              <w:rPr>
                <w:sz w:val="24"/>
                <w:szCs w:val="24"/>
              </w:rPr>
              <w:t>руб</w:t>
            </w:r>
            <w:proofErr w:type="spellEnd"/>
          </w:p>
          <w:p w:rsidR="008C4E8E" w:rsidRDefault="008C4E8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8C4E8E">
              <w:rPr>
                <w:color w:val="000000"/>
                <w:sz w:val="24"/>
                <w:szCs w:val="24"/>
              </w:rPr>
              <w:t xml:space="preserve">Ежегодный объем финансирования определяется утвержденным в бюджете города </w:t>
            </w:r>
            <w:proofErr w:type="spellStart"/>
            <w:r w:rsidRPr="008C4E8E">
              <w:rPr>
                <w:color w:val="000000"/>
                <w:sz w:val="24"/>
                <w:szCs w:val="24"/>
              </w:rPr>
              <w:t>Искитима</w:t>
            </w:r>
            <w:proofErr w:type="spellEnd"/>
            <w:r w:rsidRPr="008C4E8E">
              <w:rPr>
                <w:color w:val="000000"/>
                <w:sz w:val="24"/>
                <w:szCs w:val="24"/>
              </w:rPr>
              <w:t xml:space="preserve"> объемом</w:t>
            </w:r>
            <w:r>
              <w:rPr>
                <w:color w:val="000000"/>
                <w:sz w:val="24"/>
                <w:szCs w:val="24"/>
              </w:rPr>
              <w:t xml:space="preserve"> бюджетных ассигнований на реализацию программы.</w:t>
            </w:r>
          </w:p>
        </w:tc>
      </w:tr>
    </w:tbl>
    <w:p w:rsidR="008C4E8E" w:rsidRDefault="008C4E8E" w:rsidP="008C4E8E">
      <w:pPr>
        <w:tabs>
          <w:tab w:val="left" w:pos="993"/>
        </w:tabs>
        <w:ind w:left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».</w:t>
      </w:r>
    </w:p>
    <w:p w:rsidR="008C4E8E" w:rsidRDefault="008C4E8E" w:rsidP="008C4E8E">
      <w:pPr>
        <w:numPr>
          <w:ilvl w:val="1"/>
          <w:numId w:val="4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 3 «Сводные финансовые затраты муниципальной программы «Развитие дорожного хозяйства и повышение безопасности дорожного движения на автомобильных дорогах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области»» изложить в следующей редакции:</w:t>
      </w:r>
    </w:p>
    <w:p w:rsidR="008C4E8E" w:rsidRDefault="008C4E8E" w:rsidP="008C4E8E">
      <w:pPr>
        <w:jc w:val="right"/>
        <w:rPr>
          <w:sz w:val="28"/>
          <w:szCs w:val="28"/>
        </w:rPr>
      </w:pPr>
    </w:p>
    <w:p w:rsidR="008C4E8E" w:rsidRDefault="008C4E8E" w:rsidP="008C4E8E">
      <w:pPr>
        <w:jc w:val="right"/>
        <w:rPr>
          <w:rFonts w:eastAsia="Calibri"/>
          <w:color w:val="000000"/>
          <w:sz w:val="24"/>
          <w:szCs w:val="24"/>
        </w:rPr>
      </w:pPr>
      <w:r>
        <w:rPr>
          <w:sz w:val="28"/>
          <w:szCs w:val="28"/>
        </w:rPr>
        <w:t>«</w:t>
      </w:r>
      <w:r>
        <w:rPr>
          <w:rFonts w:eastAsia="Calibri"/>
          <w:color w:val="000000"/>
          <w:sz w:val="24"/>
          <w:szCs w:val="24"/>
        </w:rPr>
        <w:t>Приложение 3 к постановлению</w:t>
      </w:r>
    </w:p>
    <w:p w:rsidR="008C4E8E" w:rsidRDefault="008C4E8E" w:rsidP="008C4E8E">
      <w:pPr>
        <w:jc w:val="right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 xml:space="preserve"> администрации города</w:t>
      </w:r>
    </w:p>
    <w:p w:rsidR="008C4E8E" w:rsidRDefault="008C4E8E" w:rsidP="008C4E8E">
      <w:pPr>
        <w:jc w:val="right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 xml:space="preserve"> </w:t>
      </w:r>
      <w:proofErr w:type="spellStart"/>
      <w:r>
        <w:rPr>
          <w:rFonts w:eastAsia="Calibri"/>
          <w:color w:val="000000"/>
          <w:sz w:val="24"/>
          <w:szCs w:val="24"/>
        </w:rPr>
        <w:t>Искитима</w:t>
      </w:r>
      <w:proofErr w:type="spellEnd"/>
      <w:r>
        <w:rPr>
          <w:rFonts w:eastAsia="Calibri"/>
          <w:color w:val="000000"/>
          <w:sz w:val="24"/>
          <w:szCs w:val="24"/>
        </w:rPr>
        <w:t xml:space="preserve"> Новосибирской области</w:t>
      </w:r>
    </w:p>
    <w:p w:rsidR="008C4E8E" w:rsidRDefault="008C4E8E" w:rsidP="008C4E8E">
      <w:pPr>
        <w:jc w:val="right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От 18.11.</w:t>
      </w:r>
      <w:r>
        <w:rPr>
          <w:rFonts w:eastAsia="Calibri"/>
          <w:color w:val="000000"/>
          <w:sz w:val="24"/>
          <w:szCs w:val="24"/>
        </w:rPr>
        <w:t>2020 г. №1402</w:t>
      </w:r>
    </w:p>
    <w:p w:rsidR="008C4E8E" w:rsidRDefault="008C4E8E" w:rsidP="008C4E8E">
      <w:pPr>
        <w:jc w:val="right"/>
        <w:rPr>
          <w:color w:val="000000"/>
          <w:sz w:val="24"/>
          <w:szCs w:val="24"/>
        </w:rPr>
      </w:pPr>
    </w:p>
    <w:p w:rsidR="008C4E8E" w:rsidRPr="008C4E8E" w:rsidRDefault="008C4E8E" w:rsidP="008C4E8E">
      <w:pPr>
        <w:autoSpaceDE w:val="0"/>
        <w:autoSpaceDN w:val="0"/>
        <w:adjustRightInd w:val="0"/>
        <w:ind w:firstLine="720"/>
        <w:jc w:val="right"/>
        <w:rPr>
          <w:color w:val="000000"/>
          <w:sz w:val="32"/>
          <w:szCs w:val="24"/>
        </w:rPr>
      </w:pPr>
    </w:p>
    <w:p w:rsidR="008C4E8E" w:rsidRDefault="008C4E8E" w:rsidP="008C4E8E">
      <w:pPr>
        <w:widowControl w:val="0"/>
        <w:autoSpaceDE w:val="0"/>
        <w:autoSpaceDN w:val="0"/>
        <w:jc w:val="center"/>
        <w:rPr>
          <w:sz w:val="26"/>
          <w:szCs w:val="26"/>
        </w:rPr>
      </w:pPr>
      <w:r>
        <w:rPr>
          <w:sz w:val="26"/>
          <w:szCs w:val="26"/>
        </w:rPr>
        <w:t>СВОДНЫЕ ФИНАНСОВЫЕ ЗАТРАТЫ</w:t>
      </w:r>
    </w:p>
    <w:p w:rsidR="008C4E8E" w:rsidRDefault="008C4E8E" w:rsidP="008C4E8E">
      <w:pPr>
        <w:jc w:val="center"/>
        <w:rPr>
          <w:sz w:val="24"/>
          <w:szCs w:val="24"/>
        </w:rPr>
      </w:pPr>
      <w:r>
        <w:rPr>
          <w:sz w:val="26"/>
          <w:szCs w:val="26"/>
        </w:rPr>
        <w:t xml:space="preserve">муниципальной  программы </w:t>
      </w:r>
      <w:r>
        <w:rPr>
          <w:sz w:val="24"/>
          <w:szCs w:val="24"/>
        </w:rPr>
        <w:t>«</w:t>
      </w:r>
      <w:r>
        <w:rPr>
          <w:bCs/>
          <w:sz w:val="24"/>
          <w:szCs w:val="24"/>
        </w:rPr>
        <w:t>Р</w:t>
      </w:r>
      <w:r>
        <w:rPr>
          <w:sz w:val="24"/>
          <w:szCs w:val="24"/>
        </w:rPr>
        <w:t xml:space="preserve">азвитие дорожного хозяйства и повышение безопасности дорожного движения  на </w:t>
      </w:r>
      <w:proofErr w:type="gramStart"/>
      <w:r>
        <w:rPr>
          <w:sz w:val="24"/>
          <w:szCs w:val="24"/>
        </w:rPr>
        <w:t>автомобильных</w:t>
      </w:r>
      <w:proofErr w:type="gramEnd"/>
      <w:r>
        <w:rPr>
          <w:sz w:val="24"/>
          <w:szCs w:val="24"/>
        </w:rPr>
        <w:t xml:space="preserve"> </w:t>
      </w:r>
    </w:p>
    <w:p w:rsidR="008C4E8E" w:rsidRDefault="008C4E8E" w:rsidP="008C4E8E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дорогах</w:t>
      </w:r>
      <w:proofErr w:type="gramEnd"/>
      <w:r>
        <w:rPr>
          <w:sz w:val="24"/>
          <w:szCs w:val="24"/>
        </w:rPr>
        <w:t xml:space="preserve">  города </w:t>
      </w:r>
      <w:proofErr w:type="spellStart"/>
      <w:r>
        <w:rPr>
          <w:sz w:val="24"/>
          <w:szCs w:val="24"/>
        </w:rPr>
        <w:t>Искитима</w:t>
      </w:r>
      <w:proofErr w:type="spellEnd"/>
      <w:r>
        <w:rPr>
          <w:sz w:val="24"/>
          <w:szCs w:val="24"/>
        </w:rPr>
        <w:t xml:space="preserve"> Новосибирской области»</w:t>
      </w:r>
    </w:p>
    <w:tbl>
      <w:tblPr>
        <w:tblpPr w:leftFromText="180" w:rightFromText="180" w:vertAnchor="text" w:horzAnchor="margin" w:tblpXSpec="center" w:tblpY="347"/>
        <w:tblOverlap w:val="never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1099"/>
        <w:gridCol w:w="1418"/>
        <w:gridCol w:w="1276"/>
        <w:gridCol w:w="1134"/>
        <w:gridCol w:w="1275"/>
        <w:gridCol w:w="1134"/>
        <w:gridCol w:w="1134"/>
      </w:tblGrid>
      <w:tr w:rsidR="008C4E8E" w:rsidTr="008C4E8E">
        <w:trPr>
          <w:trHeight w:val="20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bookmarkStart w:id="2" w:name="_Hlk114231652"/>
            <w:r>
              <w:rPr>
                <w:bCs/>
                <w:lang w:eastAsia="en-US"/>
              </w:rPr>
              <w:t>Источники и объемы по программе</w:t>
            </w:r>
          </w:p>
        </w:tc>
        <w:tc>
          <w:tcPr>
            <w:tcW w:w="84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Финансовые затраты, </w:t>
            </w:r>
            <w:proofErr w:type="spellStart"/>
            <w:r>
              <w:rPr>
                <w:bCs/>
                <w:lang w:eastAsia="en-US"/>
              </w:rPr>
              <w:t>тыс</w:t>
            </w:r>
            <w:proofErr w:type="gramStart"/>
            <w:r>
              <w:rPr>
                <w:bCs/>
                <w:lang w:eastAsia="en-US"/>
              </w:rPr>
              <w:t>.р</w:t>
            </w:r>
            <w:proofErr w:type="gramEnd"/>
            <w:r>
              <w:rPr>
                <w:bCs/>
                <w:lang w:eastAsia="en-US"/>
              </w:rPr>
              <w:t>уб</w:t>
            </w:r>
            <w:proofErr w:type="spellEnd"/>
            <w:r>
              <w:rPr>
                <w:bCs/>
                <w:lang w:eastAsia="en-US"/>
              </w:rPr>
              <w:t>.</w:t>
            </w:r>
          </w:p>
        </w:tc>
      </w:tr>
      <w:tr w:rsidR="008C4E8E" w:rsidTr="008C4E8E">
        <w:trPr>
          <w:trHeight w:val="20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bCs/>
                <w:lang w:eastAsia="en-US"/>
              </w:rPr>
            </w:pP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E8E" w:rsidRDefault="008C4E8E" w:rsidP="008C4E8E">
            <w:pPr>
              <w:ind w:firstLine="720"/>
              <w:jc w:val="center"/>
              <w:rPr>
                <w:bCs/>
                <w:lang w:eastAsia="en-US"/>
              </w:rPr>
            </w:pPr>
          </w:p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Всего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 том числе по годам реализации программы</w:t>
            </w:r>
          </w:p>
        </w:tc>
      </w:tr>
      <w:tr w:rsidR="008C4E8E" w:rsidTr="008C4E8E">
        <w:trPr>
          <w:trHeight w:val="20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bCs/>
                <w:lang w:eastAsia="en-US"/>
              </w:rPr>
            </w:pPr>
          </w:p>
        </w:tc>
        <w:tc>
          <w:tcPr>
            <w:tcW w:w="1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bCs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2023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2026</w:t>
            </w:r>
          </w:p>
        </w:tc>
      </w:tr>
      <w:tr w:rsidR="008C4E8E" w:rsidTr="008C4E8E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Всего финансовых затрат, в том числе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1 405 528,5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381 367,0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212 437,6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344 078,0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388 308,9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40 720,4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</w:p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38 616,6</w:t>
            </w:r>
          </w:p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</w:p>
        </w:tc>
      </w:tr>
      <w:tr w:rsidR="008C4E8E" w:rsidTr="008C4E8E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Средства федерального бюджета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98 000,0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</w:p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</w:p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8C4E8E" w:rsidTr="008C4E8E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Средства областного бюджета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519 255,6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145 765,8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68 437,5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145 597,8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4 676,6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4 177,9</w:t>
            </w:r>
          </w:p>
        </w:tc>
      </w:tr>
      <w:tr w:rsidR="008C4E8E" w:rsidTr="008C4E8E">
        <w:trPr>
          <w:trHeight w:val="2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Средства местного бюджета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788 272,9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137 601,2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144 000,1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193 478,0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242 711,1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36 043,8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E8E" w:rsidRDefault="008C4E8E" w:rsidP="008C4E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34 438,7</w:t>
            </w:r>
          </w:p>
        </w:tc>
      </w:tr>
    </w:tbl>
    <w:p w:rsidR="008C4E8E" w:rsidRDefault="008C4E8E" w:rsidP="008C4E8E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p w:rsidR="008C4E8E" w:rsidRDefault="008C4E8E" w:rsidP="008C4E8E">
      <w:pPr>
        <w:ind w:right="-43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</w:t>
      </w:r>
      <w:bookmarkEnd w:id="2"/>
      <w:r>
        <w:rPr>
          <w:sz w:val="28"/>
          <w:szCs w:val="28"/>
        </w:rPr>
        <w:t>».</w:t>
      </w:r>
    </w:p>
    <w:p w:rsidR="008C4E8E" w:rsidRDefault="008C4E8E" w:rsidP="008C4E8E">
      <w:pPr>
        <w:tabs>
          <w:tab w:val="left" w:pos="993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8C4E8E" w:rsidRDefault="008C4E8E" w:rsidP="008C4E8E">
      <w:pPr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Опубликовать настоящее постановление в газете «</w:t>
      </w:r>
      <w:proofErr w:type="spellStart"/>
      <w:r>
        <w:rPr>
          <w:color w:val="000000"/>
          <w:sz w:val="28"/>
          <w:szCs w:val="28"/>
        </w:rPr>
        <w:t>Искитимские</w:t>
      </w:r>
      <w:proofErr w:type="spellEnd"/>
      <w:r>
        <w:rPr>
          <w:color w:val="000000"/>
          <w:sz w:val="28"/>
          <w:szCs w:val="28"/>
        </w:rPr>
        <w:t xml:space="preserve"> ведомости» и разместить на официальном сайте администрации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>.</w:t>
      </w:r>
    </w:p>
    <w:p w:rsidR="00AF377B" w:rsidRDefault="008C4E8E" w:rsidP="008C4E8E">
      <w:pPr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 вступает в силу с момента официального опубликования и распространяет свое действие на правоотношения, возникшие с 01.01.2024 года.</w:t>
      </w:r>
    </w:p>
    <w:p w:rsidR="008C4E8E" w:rsidRDefault="008C4E8E" w:rsidP="008C4E8E">
      <w:pPr>
        <w:tabs>
          <w:tab w:val="left" w:pos="993"/>
        </w:tabs>
        <w:jc w:val="both"/>
        <w:rPr>
          <w:color w:val="000000"/>
          <w:sz w:val="28"/>
          <w:szCs w:val="28"/>
        </w:rPr>
      </w:pPr>
    </w:p>
    <w:p w:rsidR="008C4E8E" w:rsidRPr="008C4E8E" w:rsidRDefault="008C4E8E" w:rsidP="008C4E8E">
      <w:pPr>
        <w:tabs>
          <w:tab w:val="left" w:pos="993"/>
        </w:tabs>
        <w:jc w:val="both"/>
        <w:rPr>
          <w:color w:val="000000"/>
          <w:sz w:val="28"/>
          <w:szCs w:val="28"/>
        </w:rPr>
      </w:pPr>
    </w:p>
    <w:p w:rsidR="00FB4CD1" w:rsidRDefault="00795BCF" w:rsidP="00715F96">
      <w:pPr>
        <w:rPr>
          <w:sz w:val="28"/>
        </w:rPr>
        <w:sectPr w:rsidR="00FB4CD1" w:rsidSect="008C4E8E">
          <w:pgSz w:w="11906" w:h="16838" w:code="9"/>
          <w:pgMar w:top="1134" w:right="567" w:bottom="284" w:left="1701" w:header="720" w:footer="720" w:gutter="0"/>
          <w:cols w:space="720"/>
          <w:titlePg/>
          <w:docGrid w:linePitch="212"/>
        </w:sect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37B" w:rsidRDefault="006F337B">
      <w:r>
        <w:separator/>
      </w:r>
    </w:p>
  </w:endnote>
  <w:endnote w:type="continuationSeparator" w:id="0">
    <w:p w:rsidR="006F337B" w:rsidRDefault="006F33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37B" w:rsidRDefault="006F337B">
      <w:r>
        <w:separator/>
      </w:r>
    </w:p>
  </w:footnote>
  <w:footnote w:type="continuationSeparator" w:id="0">
    <w:p w:rsidR="006F337B" w:rsidRDefault="006F33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6566E8"/>
    <w:multiLevelType w:val="hybridMultilevel"/>
    <w:tmpl w:val="1D5490C0"/>
    <w:lvl w:ilvl="0" w:tplc="18F0149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7">
    <w:nsid w:val="204E04B6"/>
    <w:multiLevelType w:val="hybridMultilevel"/>
    <w:tmpl w:val="62442CA6"/>
    <w:lvl w:ilvl="0" w:tplc="2C2CF0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2183CF1"/>
    <w:multiLevelType w:val="multilevel"/>
    <w:tmpl w:val="2DF68A6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"/>
      <w:lvlJc w:val="left"/>
      <w:pPr>
        <w:ind w:left="-1264" w:hanging="360"/>
      </w:pPr>
    </w:lvl>
    <w:lvl w:ilvl="2">
      <w:start w:val="1"/>
      <w:numFmt w:val="decimal"/>
      <w:isLgl/>
      <w:lvlText w:val="%1.%2.%3"/>
      <w:lvlJc w:val="left"/>
      <w:pPr>
        <w:ind w:left="-904" w:hanging="720"/>
      </w:pPr>
    </w:lvl>
    <w:lvl w:ilvl="3">
      <w:start w:val="1"/>
      <w:numFmt w:val="decimal"/>
      <w:isLgl/>
      <w:lvlText w:val="%1.%2.%3.%4"/>
      <w:lvlJc w:val="left"/>
      <w:pPr>
        <w:ind w:left="-544" w:hanging="1080"/>
      </w:pPr>
    </w:lvl>
    <w:lvl w:ilvl="4">
      <w:start w:val="1"/>
      <w:numFmt w:val="decimal"/>
      <w:isLgl/>
      <w:lvlText w:val="%1.%2.%3.%4.%5"/>
      <w:lvlJc w:val="left"/>
      <w:pPr>
        <w:ind w:left="-544" w:hanging="1080"/>
      </w:pPr>
    </w:lvl>
    <w:lvl w:ilvl="5">
      <w:start w:val="1"/>
      <w:numFmt w:val="decimal"/>
      <w:isLgl/>
      <w:lvlText w:val="%1.%2.%3.%4.%5.%6"/>
      <w:lvlJc w:val="left"/>
      <w:pPr>
        <w:ind w:left="-184" w:hanging="1440"/>
      </w:pPr>
    </w:lvl>
    <w:lvl w:ilvl="6">
      <w:start w:val="1"/>
      <w:numFmt w:val="decimal"/>
      <w:isLgl/>
      <w:lvlText w:val="%1.%2.%3.%4.%5.%6.%7"/>
      <w:lvlJc w:val="left"/>
      <w:pPr>
        <w:ind w:left="-184" w:hanging="1440"/>
      </w:pPr>
    </w:lvl>
    <w:lvl w:ilvl="7">
      <w:start w:val="1"/>
      <w:numFmt w:val="decimal"/>
      <w:isLgl/>
      <w:lvlText w:val="%1.%2.%3.%4.%5.%6.%7.%8"/>
      <w:lvlJc w:val="left"/>
      <w:pPr>
        <w:ind w:left="176" w:hanging="1800"/>
      </w:pPr>
    </w:lvl>
    <w:lvl w:ilvl="8">
      <w:start w:val="1"/>
      <w:numFmt w:val="decimal"/>
      <w:isLgl/>
      <w:lvlText w:val="%1.%2.%3.%4.%5.%6.%7.%8.%9"/>
      <w:lvlJc w:val="left"/>
      <w:pPr>
        <w:ind w:left="536" w:hanging="2160"/>
      </w:pPr>
    </w:lvl>
  </w:abstractNum>
  <w:abstractNum w:abstractNumId="9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1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2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13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4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5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7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8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9">
    <w:nsid w:val="6B1376DA"/>
    <w:multiLevelType w:val="multilevel"/>
    <w:tmpl w:val="5A001A92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0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2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6"/>
  </w:num>
  <w:num w:numId="2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11"/>
  </w:num>
  <w:num w:numId="8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5"/>
  </w:num>
  <w:num w:numId="1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22"/>
  </w:num>
  <w:num w:numId="29">
    <w:abstractNumId w:val="21"/>
  </w:num>
  <w:num w:numId="30">
    <w:abstractNumId w:val="15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8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A66A6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400125"/>
    <w:rsid w:val="00401461"/>
    <w:rsid w:val="00423BE4"/>
    <w:rsid w:val="0042767A"/>
    <w:rsid w:val="00430D96"/>
    <w:rsid w:val="00445BF4"/>
    <w:rsid w:val="00457E63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6B92"/>
    <w:rsid w:val="00506E6E"/>
    <w:rsid w:val="00522AF2"/>
    <w:rsid w:val="00524A44"/>
    <w:rsid w:val="0053089E"/>
    <w:rsid w:val="005601AE"/>
    <w:rsid w:val="00560EF0"/>
    <w:rsid w:val="00565430"/>
    <w:rsid w:val="00576985"/>
    <w:rsid w:val="0059545A"/>
    <w:rsid w:val="005A1F9E"/>
    <w:rsid w:val="005B180F"/>
    <w:rsid w:val="005E38E7"/>
    <w:rsid w:val="005F0022"/>
    <w:rsid w:val="005F6CED"/>
    <w:rsid w:val="006232F7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373F"/>
    <w:rsid w:val="006E6D6E"/>
    <w:rsid w:val="006E7B9D"/>
    <w:rsid w:val="006F215C"/>
    <w:rsid w:val="006F337B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40169"/>
    <w:rsid w:val="00741D84"/>
    <w:rsid w:val="00753060"/>
    <w:rsid w:val="00762CFE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143FB"/>
    <w:rsid w:val="00815012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C4E8E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5C2F"/>
    <w:rsid w:val="00D23B61"/>
    <w:rsid w:val="00D318BD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C0162"/>
    <w:rsid w:val="00EC3D46"/>
    <w:rsid w:val="00EF006E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4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4012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2024-10-18T01:57:00Z</cp:lastPrinted>
  <dcterms:created xsi:type="dcterms:W3CDTF">2024-10-18T01:58:00Z</dcterms:created>
  <dcterms:modified xsi:type="dcterms:W3CDTF">2024-10-18T01:58:00Z</dcterms:modified>
</cp:coreProperties>
</file>