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2B" w:rsidRPr="00891253" w:rsidRDefault="0083743F" w:rsidP="00891253">
      <w:pPr>
        <w:jc w:val="both"/>
        <w:rPr>
          <w:color w:val="FF0000"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315075" cy="1781175"/>
                <wp:effectExtent l="0" t="0" r="952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781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1980" w:rsidRDefault="00851980" w:rsidP="009D44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36C2B" w:rsidP="00A36C2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36C2B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</w:t>
                            </w:r>
                            <w:r w:rsidR="002D6080">
                              <w:rPr>
                                <w:sz w:val="28"/>
                                <w:szCs w:val="28"/>
                              </w:rPr>
                              <w:t>м</w:t>
                            </w:r>
                            <w:r w:rsidRPr="00A36C2B">
                              <w:rPr>
                                <w:sz w:val="28"/>
                                <w:szCs w:val="28"/>
                              </w:rPr>
                              <w:t xml:space="preserve">униципальную программу «Организация досуга, отдыха и оздоровления детей, а также иных категорий граждан на </w:t>
                            </w:r>
                            <w:r w:rsidR="0095463E">
                              <w:rPr>
                                <w:sz w:val="28"/>
                                <w:szCs w:val="28"/>
                              </w:rPr>
                              <w:t>территории города Искитима Новосибирской области»</w:t>
                            </w:r>
                            <w:r w:rsidRPr="00A36C2B">
                              <w:rPr>
                                <w:sz w:val="28"/>
                                <w:szCs w:val="28"/>
                              </w:rPr>
                              <w:t xml:space="preserve">, утвержденную постановлением администрации города Искитима Новосибирской области от </w:t>
                            </w:r>
                            <w:r w:rsidR="0095463E">
                              <w:rPr>
                                <w:sz w:val="28"/>
                                <w:szCs w:val="28"/>
                              </w:rPr>
                              <w:t>25</w:t>
                            </w:r>
                            <w:r w:rsidRPr="00A36C2B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95463E">
                              <w:rPr>
                                <w:sz w:val="28"/>
                                <w:szCs w:val="28"/>
                              </w:rPr>
                              <w:t>10</w:t>
                            </w:r>
                            <w:r w:rsidRPr="00A36C2B">
                              <w:rPr>
                                <w:sz w:val="28"/>
                                <w:szCs w:val="28"/>
                              </w:rPr>
                              <w:t>.20</w:t>
                            </w:r>
                            <w:r w:rsidR="0095463E">
                              <w:rPr>
                                <w:sz w:val="28"/>
                                <w:szCs w:val="28"/>
                              </w:rPr>
                              <w:t>22</w:t>
                            </w:r>
                            <w:r w:rsidRPr="00A36C2B">
                              <w:rPr>
                                <w:sz w:val="28"/>
                                <w:szCs w:val="28"/>
                              </w:rPr>
                              <w:t xml:space="preserve"> №</w:t>
                            </w:r>
                            <w:r w:rsidR="0095463E">
                              <w:rPr>
                                <w:sz w:val="28"/>
                                <w:szCs w:val="28"/>
                              </w:rPr>
                              <w:t>1877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97.25pt;height:140.2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umArAIAAKoFAAAOAAAAZHJzL2Uyb0RvYy54bWysVG1vmzAQ/j5p/8HydwqkJAFUUrUhTJO6&#10;F6ndD3DABGvGZrYT6Kb9951NSNNWk6ZtfEBn+/zcPXeP7+p6aDk6UKWZFBkOLwKMqChlxcQuw18e&#10;Ci/GSBsiKsKloBl+pBpfr96+ueq7lM5kI3lFFQIQodO+y3BjTJf6vi4b2hJ9ITsq4LCWqiUGlmrn&#10;V4r0gN5yfxYEC7+XquqULKnWsJuPh3jl8OualuZTXWtqEM8w5GbcX7n/1v791RVJd4p0DSuPaZC/&#10;yKIlTEDQE1RODEF7xV5BtaxUUsvaXJSy9WVds5I6DsAmDF6wuW9IRx0XKI7uTmXS/w+2/Hj4rBCr&#10;MhxhJEgLLXqgg0G3ckBLW52+0yk43XfgZgbYhi47prq7k+VXjYRcN0Ts6I1Ssm8oqSC70N70z66O&#10;ONqCbPsPsoIwZG+kAxpq1drSQTEQoEOXHk+dsamUsLm4DOfBco5RCWfhMg5DWNgYJJ2ud0qbd1S2&#10;yBoZVtB6B08Od9qMrpOLjSZkwTiHfZJy8WwDMMcdCA5X7ZlNw3XzRxIkm3gTR140W2y8KMhz76ZY&#10;R96igIzyy3y9zsOfNm4YpQ2rKipsmElZYfRnnTtqfNTESVtaclZZOJuSVrvtmit0IKDswn3Hgpy5&#10;+c/TcPUCLi8ohbMouJ0lXrGIl15URHMvWQaxF4TJbbIIoiTKi+eU7pig/04J9RlO5rP5qKbfcgvc&#10;95obSVtmYHZw1mY4PjmR1GpwIyrXWkMYH+2zUtj0n0oB7Z4a7RRrRTrK1QzbAVCsjLeyegTtKgnK&#10;AoHCwAOjkeo7Rj0Mjwzrb3uiKEb8vQD920kzGWoytpNBRAlXM2wwGs21GSfSvlNs1wDy+MKEvIE3&#10;UjOn3qcsji8LBoIjcRxeduKcr53X04hd/QIAAP//AwBQSwMEFAAGAAgAAAAhAEJeE8jhAAAACgEA&#10;AA8AAABkcnMvZG93bnJldi54bWxMj8FOwzAQRO9I/IO1SNxapyVN0zROVSE4ISHScODoxNvEarwO&#10;sduGv8ecynG1TzNv8t1kenbB0WlLAhbzCBhSY5WmVsBn9TpLgTkvScneEgr4QQe74v4ul5myVyrx&#10;cvAtCyHkMimg837IOHdNh0a6uR2Qwu9oRyN9OMeWq1FeQ7jp+TKKEm6kptDQyQGfO2xOh7MRsP+i&#10;8kV/v9cf5bHUVbWJ6C05CfH4MO23wDxO/gbDn35QhyI41fZMyrFewCx9CqSAeB2HTQHYpMkSWC1g&#10;vYpXwIuc/59Q/AIAAP//AwBQSwECLQAUAAYACAAAACEAtoM4kv4AAADhAQAAEwAAAAAAAAAAAAAA&#10;AAAAAAAAW0NvbnRlbnRfVHlwZXNdLnhtbFBLAQItABQABgAIAAAAIQA4/SH/1gAAAJQBAAALAAAA&#10;AAAAAAAAAAAAAC8BAABfcmVscy8ucmVsc1BLAQItABQABgAIAAAAIQDdrumArAIAAKoFAAAOAAAA&#10;AAAAAAAAAAAAAC4CAABkcnMvZTJvRG9jLnhtbFBLAQItABQABgAIAAAAIQBCXhPI4QAAAAoBAAAP&#10;AAAAAAAAAAAAAAAAAAYFAABkcnMvZG93bnJldi54bWxQSwUGAAAAAAQABADzAAAAFAYAAAAA&#10;" filled="f" stroked="f">
                <v:textbox inset="0,0,0,0">
                  <w:txbxContent>
                    <w:p w:rsidR="00851980" w:rsidRDefault="00851980" w:rsidP="009D44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36C2B" w:rsidP="00A36C2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36C2B">
                        <w:rPr>
                          <w:sz w:val="28"/>
                          <w:szCs w:val="28"/>
                        </w:rPr>
                        <w:t xml:space="preserve">О внесении изменений в </w:t>
                      </w:r>
                      <w:r w:rsidR="002D6080">
                        <w:rPr>
                          <w:sz w:val="28"/>
                          <w:szCs w:val="28"/>
                        </w:rPr>
                        <w:t>м</w:t>
                      </w:r>
                      <w:r w:rsidRPr="00A36C2B">
                        <w:rPr>
                          <w:sz w:val="28"/>
                          <w:szCs w:val="28"/>
                        </w:rPr>
                        <w:t xml:space="preserve">униципальную программу «Организация досуга, отдыха и оздоровления детей, а также иных категорий граждан на </w:t>
                      </w:r>
                      <w:r w:rsidR="0095463E">
                        <w:rPr>
                          <w:sz w:val="28"/>
                          <w:szCs w:val="28"/>
                        </w:rPr>
                        <w:t>территории города Искитима Новосибирской области»</w:t>
                      </w:r>
                      <w:r w:rsidRPr="00A36C2B">
                        <w:rPr>
                          <w:sz w:val="28"/>
                          <w:szCs w:val="28"/>
                        </w:rPr>
                        <w:t xml:space="preserve">, утвержденную постановлением администрации города Искитима Новосибирской области от </w:t>
                      </w:r>
                      <w:r w:rsidR="0095463E">
                        <w:rPr>
                          <w:sz w:val="28"/>
                          <w:szCs w:val="28"/>
                        </w:rPr>
                        <w:t>25</w:t>
                      </w:r>
                      <w:r w:rsidRPr="00A36C2B">
                        <w:rPr>
                          <w:sz w:val="28"/>
                          <w:szCs w:val="28"/>
                        </w:rPr>
                        <w:t>.</w:t>
                      </w:r>
                      <w:r w:rsidR="0095463E">
                        <w:rPr>
                          <w:sz w:val="28"/>
                          <w:szCs w:val="28"/>
                        </w:rPr>
                        <w:t>10</w:t>
                      </w:r>
                      <w:r w:rsidRPr="00A36C2B">
                        <w:rPr>
                          <w:sz w:val="28"/>
                          <w:szCs w:val="28"/>
                        </w:rPr>
                        <w:t>.20</w:t>
                      </w:r>
                      <w:r w:rsidR="0095463E">
                        <w:rPr>
                          <w:sz w:val="28"/>
                          <w:szCs w:val="28"/>
                        </w:rPr>
                        <w:t>22</w:t>
                      </w:r>
                      <w:r w:rsidRPr="00A36C2B">
                        <w:rPr>
                          <w:sz w:val="28"/>
                          <w:szCs w:val="28"/>
                        </w:rPr>
                        <w:t xml:space="preserve"> №</w:t>
                      </w:r>
                      <w:r w:rsidR="0095463E">
                        <w:rPr>
                          <w:sz w:val="28"/>
                          <w:szCs w:val="28"/>
                        </w:rPr>
                        <w:t>1877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15240" b="381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1905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Искитим                       </w:t>
                            </w:r>
                            <w:r w:rsidR="000F3BC2">
                              <w:rPr>
                                <w:sz w:val="24"/>
                              </w:rPr>
                              <w:tab/>
                            </w:r>
                            <w:r w:rsidR="000F3BC2">
                              <w:rPr>
                                <w:sz w:val="24"/>
                              </w:rPr>
                              <w:tab/>
                            </w:r>
                            <w:r w:rsidR="000F3BC2">
                              <w:rPr>
                                <w:sz w:val="24"/>
                              </w:rPr>
                              <w:tab/>
                            </w:r>
                            <w:r w:rsidR="000F3BC2">
                              <w:rPr>
                                <w:sz w:val="24"/>
                              </w:rPr>
                              <w:tab/>
                            </w:r>
                            <w:r w:rsidR="000F3BC2">
                              <w:rPr>
                                <w:sz w:val="24"/>
                              </w:rPr>
                              <w:tab/>
                            </w:r>
                            <w:r w:rsidR="000F3BC2">
                              <w:rPr>
                                <w:sz w:val="24"/>
                              </w:rPr>
                              <w:tab/>
                            </w:r>
                            <w:r w:rsidR="000F3BC2">
                              <w:rPr>
                                <w:sz w:val="24"/>
                              </w:rPr>
                              <w:tab/>
                            </w:r>
                            <w:r w:rsidR="000F3BC2">
                              <w:rPr>
                                <w:sz w:val="24"/>
                              </w:rPr>
                              <w:tab/>
                            </w:r>
                            <w:r w:rsidR="000F3BC2"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 xml:space="preserve">      №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Искитим                       </w:t>
                      </w:r>
                      <w:r w:rsidR="000F3BC2">
                        <w:rPr>
                          <w:sz w:val="24"/>
                        </w:rPr>
                        <w:tab/>
                      </w:r>
                      <w:r w:rsidR="000F3BC2">
                        <w:rPr>
                          <w:sz w:val="24"/>
                        </w:rPr>
                        <w:tab/>
                      </w:r>
                      <w:r w:rsidR="000F3BC2">
                        <w:rPr>
                          <w:sz w:val="24"/>
                        </w:rPr>
                        <w:tab/>
                      </w:r>
                      <w:r w:rsidR="000F3BC2">
                        <w:rPr>
                          <w:sz w:val="24"/>
                        </w:rPr>
                        <w:tab/>
                      </w:r>
                      <w:r w:rsidR="000F3BC2">
                        <w:rPr>
                          <w:sz w:val="24"/>
                        </w:rPr>
                        <w:tab/>
                      </w:r>
                      <w:r w:rsidR="000F3BC2">
                        <w:rPr>
                          <w:sz w:val="24"/>
                        </w:rPr>
                        <w:tab/>
                      </w:r>
                      <w:r w:rsidR="000F3BC2">
                        <w:rPr>
                          <w:sz w:val="24"/>
                        </w:rPr>
                        <w:tab/>
                      </w:r>
                      <w:r w:rsidR="000F3BC2">
                        <w:rPr>
                          <w:sz w:val="24"/>
                        </w:rPr>
                        <w:tab/>
                      </w:r>
                      <w:r w:rsidR="000F3BC2">
                        <w:rPr>
                          <w:sz w:val="24"/>
                        </w:rPr>
                        <w:tab/>
                      </w:r>
                      <w:r>
                        <w:rPr>
                          <w:sz w:val="24"/>
                        </w:rPr>
                        <w:t xml:space="preserve">      №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A36C2B" w:rsidRPr="00F92563">
        <w:rPr>
          <w:sz w:val="28"/>
          <w:szCs w:val="28"/>
        </w:rPr>
        <w:t xml:space="preserve">Руководствуясь ст.179 Бюджетного кодекса Российской Федерации, постановлением администрации города Искитима Новосибирской области от 13.04.2018 № 534 «Об утверждении Порядка принятия решений о разработке муниципальных программ города Искитима Новосибирской области, их формирования и реализации» (в ред. от </w:t>
      </w:r>
      <w:r w:rsidR="00DB398A">
        <w:rPr>
          <w:sz w:val="28"/>
          <w:szCs w:val="28"/>
        </w:rPr>
        <w:t>07</w:t>
      </w:r>
      <w:r w:rsidR="00F92563" w:rsidRPr="00F92563">
        <w:rPr>
          <w:sz w:val="28"/>
          <w:szCs w:val="28"/>
        </w:rPr>
        <w:t>.0</w:t>
      </w:r>
      <w:r w:rsidR="00DB398A">
        <w:rPr>
          <w:sz w:val="28"/>
          <w:szCs w:val="28"/>
        </w:rPr>
        <w:t>6</w:t>
      </w:r>
      <w:r w:rsidR="00F92563" w:rsidRPr="00F92563">
        <w:rPr>
          <w:sz w:val="28"/>
          <w:szCs w:val="28"/>
        </w:rPr>
        <w:t>.2022 г. №</w:t>
      </w:r>
      <w:r w:rsidR="00DB398A">
        <w:rPr>
          <w:sz w:val="28"/>
          <w:szCs w:val="28"/>
        </w:rPr>
        <w:t>892</w:t>
      </w:r>
      <w:r w:rsidR="00A36C2B" w:rsidRPr="00F92563">
        <w:rPr>
          <w:sz w:val="28"/>
          <w:szCs w:val="28"/>
        </w:rPr>
        <w:t xml:space="preserve">), </w:t>
      </w:r>
      <w:r w:rsidR="00F92563" w:rsidRPr="00F92563">
        <w:rPr>
          <w:sz w:val="28"/>
          <w:szCs w:val="28"/>
          <w:shd w:val="clear" w:color="auto" w:fill="FFFFFF"/>
        </w:rPr>
        <w:t xml:space="preserve">решением Совета депутатов города Искитима Новосибирской области от </w:t>
      </w:r>
      <w:r w:rsidR="00C821D9">
        <w:rPr>
          <w:sz w:val="28"/>
          <w:szCs w:val="28"/>
          <w:shd w:val="clear" w:color="auto" w:fill="FFFFFF"/>
        </w:rPr>
        <w:t>27 декабря</w:t>
      </w:r>
      <w:r w:rsidR="00891253">
        <w:rPr>
          <w:sz w:val="28"/>
          <w:szCs w:val="28"/>
          <w:shd w:val="clear" w:color="auto" w:fill="FFFFFF"/>
        </w:rPr>
        <w:t xml:space="preserve"> 2022 г. № </w:t>
      </w:r>
      <w:r w:rsidR="00C821D9">
        <w:rPr>
          <w:sz w:val="28"/>
          <w:szCs w:val="28"/>
          <w:shd w:val="clear" w:color="auto" w:fill="FFFFFF"/>
        </w:rPr>
        <w:t>130</w:t>
      </w:r>
      <w:r w:rsidR="003E58DA">
        <w:rPr>
          <w:sz w:val="28"/>
          <w:szCs w:val="28"/>
          <w:shd w:val="clear" w:color="auto" w:fill="FFFFFF"/>
        </w:rPr>
        <w:t xml:space="preserve"> </w:t>
      </w:r>
      <w:r w:rsidR="00891253">
        <w:rPr>
          <w:sz w:val="28"/>
          <w:szCs w:val="28"/>
        </w:rPr>
        <w:t>«О бюджете города Искитима Новосибирской области на 202</w:t>
      </w:r>
      <w:r w:rsidR="00C821D9">
        <w:rPr>
          <w:sz w:val="28"/>
          <w:szCs w:val="28"/>
        </w:rPr>
        <w:t>3</w:t>
      </w:r>
      <w:r w:rsidR="00891253">
        <w:rPr>
          <w:sz w:val="28"/>
          <w:szCs w:val="28"/>
        </w:rPr>
        <w:t xml:space="preserve"> год и плановый период 202</w:t>
      </w:r>
      <w:r w:rsidR="00C821D9">
        <w:rPr>
          <w:sz w:val="28"/>
          <w:szCs w:val="28"/>
        </w:rPr>
        <w:t>4</w:t>
      </w:r>
      <w:r w:rsidR="00891253">
        <w:rPr>
          <w:sz w:val="28"/>
          <w:szCs w:val="28"/>
        </w:rPr>
        <w:t xml:space="preserve"> и 202</w:t>
      </w:r>
      <w:r w:rsidR="00C821D9">
        <w:rPr>
          <w:sz w:val="28"/>
          <w:szCs w:val="28"/>
        </w:rPr>
        <w:t>5</w:t>
      </w:r>
      <w:r w:rsidR="00891253">
        <w:rPr>
          <w:sz w:val="28"/>
          <w:szCs w:val="28"/>
        </w:rPr>
        <w:t xml:space="preserve">  годов» (в ред. от </w:t>
      </w:r>
      <w:r w:rsidR="00C821D9">
        <w:rPr>
          <w:sz w:val="28"/>
          <w:szCs w:val="28"/>
        </w:rPr>
        <w:t>22</w:t>
      </w:r>
      <w:r w:rsidR="00891253">
        <w:rPr>
          <w:sz w:val="28"/>
          <w:szCs w:val="28"/>
        </w:rPr>
        <w:t>.0</w:t>
      </w:r>
      <w:r w:rsidR="00C821D9">
        <w:rPr>
          <w:sz w:val="28"/>
          <w:szCs w:val="28"/>
        </w:rPr>
        <w:t>3</w:t>
      </w:r>
      <w:r w:rsidR="00891253">
        <w:rPr>
          <w:sz w:val="28"/>
          <w:szCs w:val="28"/>
        </w:rPr>
        <w:t>.202</w:t>
      </w:r>
      <w:r w:rsidR="00C821D9">
        <w:rPr>
          <w:sz w:val="28"/>
          <w:szCs w:val="28"/>
        </w:rPr>
        <w:t>3</w:t>
      </w:r>
      <w:r w:rsidR="00891253">
        <w:rPr>
          <w:sz w:val="28"/>
          <w:szCs w:val="28"/>
        </w:rPr>
        <w:t xml:space="preserve"> № </w:t>
      </w:r>
      <w:r w:rsidR="00C821D9">
        <w:rPr>
          <w:sz w:val="28"/>
          <w:szCs w:val="28"/>
        </w:rPr>
        <w:t>143</w:t>
      </w:r>
      <w:r w:rsidR="00891253">
        <w:rPr>
          <w:sz w:val="28"/>
          <w:szCs w:val="28"/>
        </w:rPr>
        <w:t>)»</w:t>
      </w:r>
      <w:r w:rsidR="000E22DE">
        <w:rPr>
          <w:sz w:val="28"/>
          <w:szCs w:val="28"/>
          <w:shd w:val="clear" w:color="auto" w:fill="FFFFFF"/>
        </w:rPr>
        <w:t xml:space="preserve">, </w:t>
      </w:r>
      <w:r w:rsidR="00A36C2B" w:rsidRPr="00F92563">
        <w:rPr>
          <w:sz w:val="28"/>
          <w:szCs w:val="28"/>
        </w:rPr>
        <w:t>администрация города Искитима Новосибирской области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>ПОСТАНОВЛЯЕТ: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 xml:space="preserve">1.Внести следующие изменения в муниципальную программу </w:t>
      </w:r>
      <w:r w:rsidR="00C821D9" w:rsidRPr="00A36C2B">
        <w:rPr>
          <w:sz w:val="28"/>
          <w:szCs w:val="28"/>
        </w:rPr>
        <w:t xml:space="preserve">«Организация досуга, отдыха и оздоровления детей, а также иных категорий граждан на </w:t>
      </w:r>
      <w:r w:rsidR="00C821D9">
        <w:rPr>
          <w:sz w:val="28"/>
          <w:szCs w:val="28"/>
        </w:rPr>
        <w:t>территории города Искитима Новосибирской области»</w:t>
      </w:r>
      <w:r w:rsidRPr="00F92563">
        <w:rPr>
          <w:sz w:val="28"/>
          <w:szCs w:val="28"/>
        </w:rPr>
        <w:t xml:space="preserve">, утвержденную постановлением администрации города Искитима Новосибирской области от </w:t>
      </w:r>
      <w:r w:rsidR="00C821D9">
        <w:rPr>
          <w:sz w:val="28"/>
          <w:szCs w:val="28"/>
        </w:rPr>
        <w:t>25</w:t>
      </w:r>
      <w:r w:rsidRPr="00F92563">
        <w:rPr>
          <w:sz w:val="28"/>
          <w:szCs w:val="28"/>
        </w:rPr>
        <w:t>.</w:t>
      </w:r>
      <w:r w:rsidR="00C821D9">
        <w:rPr>
          <w:sz w:val="28"/>
          <w:szCs w:val="28"/>
        </w:rPr>
        <w:t>10</w:t>
      </w:r>
      <w:r w:rsidRPr="00F92563">
        <w:rPr>
          <w:sz w:val="28"/>
          <w:szCs w:val="28"/>
        </w:rPr>
        <w:t>.20</w:t>
      </w:r>
      <w:r w:rsidR="00C821D9">
        <w:rPr>
          <w:sz w:val="28"/>
          <w:szCs w:val="28"/>
        </w:rPr>
        <w:t>22</w:t>
      </w:r>
      <w:r w:rsidRPr="00F92563">
        <w:rPr>
          <w:sz w:val="28"/>
          <w:szCs w:val="28"/>
        </w:rPr>
        <w:t xml:space="preserve"> №</w:t>
      </w:r>
      <w:r w:rsidR="00C821D9">
        <w:rPr>
          <w:sz w:val="28"/>
          <w:szCs w:val="28"/>
        </w:rPr>
        <w:t>1877</w:t>
      </w:r>
      <w:r w:rsidRPr="00F92563">
        <w:rPr>
          <w:sz w:val="28"/>
          <w:szCs w:val="28"/>
        </w:rPr>
        <w:t>: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>1.1.В паспорте муниципальной программы раздел «Ресурсное обеспечение муниципальной программы» изложить в следующей редакции: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 xml:space="preserve">«Общий объем финансирования программы </w:t>
      </w:r>
      <w:r w:rsidRPr="003D16BA">
        <w:rPr>
          <w:sz w:val="28"/>
          <w:szCs w:val="28"/>
        </w:rPr>
        <w:t xml:space="preserve">– </w:t>
      </w:r>
      <w:r w:rsidR="00C821D9">
        <w:rPr>
          <w:sz w:val="28"/>
          <w:szCs w:val="28"/>
        </w:rPr>
        <w:t>81 377,37</w:t>
      </w:r>
      <w:r w:rsidR="00505B98">
        <w:rPr>
          <w:sz w:val="28"/>
          <w:szCs w:val="28"/>
        </w:rPr>
        <w:t xml:space="preserve"> </w:t>
      </w:r>
      <w:r w:rsidRPr="00F92563">
        <w:rPr>
          <w:sz w:val="28"/>
          <w:szCs w:val="28"/>
        </w:rPr>
        <w:t>тыс. рублей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>Объем финансирования (местный</w:t>
      </w:r>
      <w:r w:rsidR="00C821D9">
        <w:rPr>
          <w:sz w:val="28"/>
          <w:szCs w:val="28"/>
        </w:rPr>
        <w:t xml:space="preserve"> </w:t>
      </w:r>
      <w:r w:rsidRPr="00F92563">
        <w:rPr>
          <w:sz w:val="28"/>
          <w:szCs w:val="28"/>
        </w:rPr>
        <w:t>бюджет) по годам: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>20</w:t>
      </w:r>
      <w:r w:rsidR="00C821D9">
        <w:rPr>
          <w:sz w:val="28"/>
          <w:szCs w:val="28"/>
        </w:rPr>
        <w:t>23</w:t>
      </w:r>
      <w:r w:rsidRPr="00F92563">
        <w:rPr>
          <w:sz w:val="28"/>
          <w:szCs w:val="28"/>
        </w:rPr>
        <w:t xml:space="preserve"> год – </w:t>
      </w:r>
      <w:r w:rsidR="00C821D9">
        <w:rPr>
          <w:sz w:val="28"/>
          <w:szCs w:val="28"/>
        </w:rPr>
        <w:t>21 392,99</w:t>
      </w:r>
      <w:r w:rsidRPr="00F92563">
        <w:rPr>
          <w:sz w:val="28"/>
          <w:szCs w:val="28"/>
        </w:rPr>
        <w:t xml:space="preserve"> тыс. рублей,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>20</w:t>
      </w:r>
      <w:r w:rsidR="00C821D9">
        <w:rPr>
          <w:sz w:val="28"/>
          <w:szCs w:val="28"/>
        </w:rPr>
        <w:t>24</w:t>
      </w:r>
      <w:r w:rsidRPr="00F92563">
        <w:rPr>
          <w:sz w:val="28"/>
          <w:szCs w:val="28"/>
        </w:rPr>
        <w:t xml:space="preserve"> год – </w:t>
      </w:r>
      <w:r w:rsidR="00C821D9">
        <w:rPr>
          <w:sz w:val="28"/>
          <w:szCs w:val="28"/>
        </w:rPr>
        <w:t xml:space="preserve">15 232,19 </w:t>
      </w:r>
      <w:r w:rsidRPr="00F92563">
        <w:rPr>
          <w:sz w:val="28"/>
          <w:szCs w:val="28"/>
        </w:rPr>
        <w:t>тыс. рублей,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lastRenderedPageBreak/>
        <w:t>202</w:t>
      </w:r>
      <w:r w:rsidR="00C821D9">
        <w:rPr>
          <w:sz w:val="28"/>
          <w:szCs w:val="28"/>
        </w:rPr>
        <w:t>5</w:t>
      </w:r>
      <w:r w:rsidRPr="00F92563">
        <w:rPr>
          <w:sz w:val="28"/>
          <w:szCs w:val="28"/>
        </w:rPr>
        <w:t xml:space="preserve"> год – </w:t>
      </w:r>
      <w:r w:rsidR="00C821D9">
        <w:rPr>
          <w:sz w:val="28"/>
          <w:szCs w:val="28"/>
        </w:rPr>
        <w:t xml:space="preserve">18 232,19 </w:t>
      </w:r>
      <w:r w:rsidRPr="00F92563">
        <w:rPr>
          <w:sz w:val="28"/>
          <w:szCs w:val="28"/>
        </w:rPr>
        <w:t xml:space="preserve">тыс. рублей, 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>202</w:t>
      </w:r>
      <w:r w:rsidR="00C821D9">
        <w:rPr>
          <w:sz w:val="28"/>
          <w:szCs w:val="28"/>
        </w:rPr>
        <w:t>6</w:t>
      </w:r>
      <w:r w:rsidRPr="00F92563">
        <w:rPr>
          <w:sz w:val="28"/>
          <w:szCs w:val="28"/>
        </w:rPr>
        <w:t xml:space="preserve"> год – </w:t>
      </w:r>
      <w:r w:rsidR="00C821D9">
        <w:rPr>
          <w:sz w:val="28"/>
          <w:szCs w:val="28"/>
        </w:rPr>
        <w:t xml:space="preserve">13 260,00 </w:t>
      </w:r>
      <w:r w:rsidRPr="00F92563">
        <w:rPr>
          <w:sz w:val="28"/>
          <w:szCs w:val="28"/>
        </w:rPr>
        <w:t>тыс. рублей</w:t>
      </w:r>
      <w:r w:rsidR="00C821D9">
        <w:rPr>
          <w:sz w:val="28"/>
          <w:szCs w:val="28"/>
        </w:rPr>
        <w:t xml:space="preserve">, </w:t>
      </w:r>
    </w:p>
    <w:p w:rsidR="005A4DBD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>202</w:t>
      </w:r>
      <w:r w:rsidR="00C821D9">
        <w:rPr>
          <w:sz w:val="28"/>
          <w:szCs w:val="28"/>
        </w:rPr>
        <w:t>7</w:t>
      </w:r>
      <w:r w:rsidRPr="00F92563">
        <w:rPr>
          <w:sz w:val="28"/>
          <w:szCs w:val="28"/>
        </w:rPr>
        <w:t xml:space="preserve"> год – </w:t>
      </w:r>
      <w:r w:rsidR="00C821D9">
        <w:rPr>
          <w:sz w:val="28"/>
          <w:szCs w:val="28"/>
        </w:rPr>
        <w:t xml:space="preserve">13 260,00 </w:t>
      </w:r>
      <w:r w:rsidRPr="00F92563">
        <w:rPr>
          <w:sz w:val="28"/>
          <w:szCs w:val="28"/>
        </w:rPr>
        <w:t>тыс. рублей</w:t>
      </w:r>
      <w:r w:rsidR="005A4DBD" w:rsidRPr="00F92563">
        <w:rPr>
          <w:sz w:val="28"/>
          <w:szCs w:val="28"/>
        </w:rPr>
        <w:t>.».</w:t>
      </w:r>
    </w:p>
    <w:p w:rsidR="00A36C2B" w:rsidRPr="00F92563" w:rsidRDefault="00A36C2B" w:rsidP="005A4DBD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 xml:space="preserve">1.2.Приложение 3 к муниципальной программе «Сводные финансовые затраты муниципальной  программы «Организация досуга, отдыха и оздоровления детей, а также иных категорий граждан на </w:t>
      </w:r>
      <w:r w:rsidR="00C821D9">
        <w:rPr>
          <w:sz w:val="28"/>
          <w:szCs w:val="28"/>
        </w:rPr>
        <w:t>территории города Искитима Новосибирской области</w:t>
      </w:r>
      <w:r w:rsidRPr="00F92563">
        <w:rPr>
          <w:sz w:val="28"/>
          <w:szCs w:val="28"/>
        </w:rPr>
        <w:t>», изложить в редакции согласно приложению к настоящему постановлению.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>2.Опубликовать настоящее постановление в газете «Искитимские ведомости» и разместить на официальном сайте администрации г.Искитима.</w:t>
      </w:r>
    </w:p>
    <w:p w:rsidR="00A36C2B" w:rsidRPr="00F92563" w:rsidRDefault="00A36C2B" w:rsidP="00A36C2B">
      <w:pPr>
        <w:ind w:firstLine="720"/>
        <w:jc w:val="both"/>
        <w:rPr>
          <w:sz w:val="28"/>
          <w:szCs w:val="28"/>
        </w:rPr>
      </w:pPr>
      <w:r w:rsidRPr="00F92563">
        <w:rPr>
          <w:sz w:val="28"/>
          <w:szCs w:val="28"/>
        </w:rPr>
        <w:t xml:space="preserve">3.Постановление вступает в силу с момента его официального </w:t>
      </w:r>
      <w:r w:rsidRPr="00891253">
        <w:rPr>
          <w:sz w:val="28"/>
          <w:szCs w:val="28"/>
        </w:rPr>
        <w:t xml:space="preserve">опубликования и распространяет свое действие на правоотношения, возникшие с </w:t>
      </w:r>
      <w:r w:rsidR="00E558BD" w:rsidRPr="00B376B1">
        <w:rPr>
          <w:sz w:val="28"/>
          <w:szCs w:val="28"/>
          <w:highlight w:val="yellow"/>
        </w:rPr>
        <w:t>01</w:t>
      </w:r>
      <w:r w:rsidR="005A4DBD" w:rsidRPr="00B376B1">
        <w:rPr>
          <w:sz w:val="28"/>
          <w:szCs w:val="28"/>
          <w:highlight w:val="yellow"/>
        </w:rPr>
        <w:t>.0</w:t>
      </w:r>
      <w:r w:rsidR="0078129D" w:rsidRPr="00B376B1">
        <w:rPr>
          <w:sz w:val="28"/>
          <w:szCs w:val="28"/>
          <w:highlight w:val="yellow"/>
        </w:rPr>
        <w:t>4</w:t>
      </w:r>
      <w:r w:rsidR="005A4DBD" w:rsidRPr="00B376B1">
        <w:rPr>
          <w:sz w:val="28"/>
          <w:szCs w:val="28"/>
          <w:highlight w:val="yellow"/>
        </w:rPr>
        <w:t>.202</w:t>
      </w:r>
      <w:r w:rsidR="0078129D" w:rsidRPr="00B376B1">
        <w:rPr>
          <w:sz w:val="28"/>
          <w:szCs w:val="28"/>
          <w:highlight w:val="yellow"/>
        </w:rPr>
        <w:t>3</w:t>
      </w:r>
      <w:r w:rsidRPr="00891253">
        <w:rPr>
          <w:sz w:val="28"/>
          <w:szCs w:val="28"/>
        </w:rPr>
        <w:t xml:space="preserve"> года.</w:t>
      </w:r>
    </w:p>
    <w:p w:rsidR="00D514EC" w:rsidRPr="00F92563" w:rsidRDefault="00D514EC" w:rsidP="003B7071">
      <w:pPr>
        <w:ind w:firstLine="720"/>
        <w:jc w:val="both"/>
        <w:rPr>
          <w:sz w:val="28"/>
          <w:szCs w:val="28"/>
        </w:rPr>
      </w:pPr>
    </w:p>
    <w:p w:rsidR="00AA78D2" w:rsidRPr="00F92563" w:rsidRDefault="00AA78D2" w:rsidP="00D514EC">
      <w:pPr>
        <w:jc w:val="both"/>
        <w:rPr>
          <w:sz w:val="28"/>
          <w:szCs w:val="28"/>
        </w:rPr>
      </w:pPr>
    </w:p>
    <w:p w:rsidR="00AA78D2" w:rsidRPr="00F92563" w:rsidRDefault="00AA78D2" w:rsidP="00D514EC">
      <w:pPr>
        <w:jc w:val="both"/>
        <w:rPr>
          <w:sz w:val="28"/>
          <w:szCs w:val="28"/>
        </w:rPr>
      </w:pPr>
    </w:p>
    <w:p w:rsidR="00A36C2B" w:rsidRPr="00F92563" w:rsidRDefault="00FC28E7" w:rsidP="00A36C2B">
      <w:pPr>
        <w:rPr>
          <w:sz w:val="28"/>
          <w:szCs w:val="28"/>
        </w:rPr>
      </w:pPr>
      <w:r w:rsidRPr="00F92563">
        <w:rPr>
          <w:sz w:val="28"/>
          <w:szCs w:val="28"/>
        </w:rPr>
        <w:t>Глава города Искитима                                                                             С.В.Завражин</w:t>
      </w: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rPr>
          <w:sz w:val="28"/>
          <w:szCs w:val="28"/>
        </w:rPr>
      </w:pPr>
    </w:p>
    <w:p w:rsidR="00A36C2B" w:rsidRPr="00F92563" w:rsidRDefault="00A36C2B" w:rsidP="00A36C2B">
      <w:pPr>
        <w:ind w:left="8640"/>
        <w:jc w:val="right"/>
        <w:rPr>
          <w:rFonts w:eastAsia="Calibri"/>
          <w:sz w:val="28"/>
          <w:szCs w:val="28"/>
          <w:lang w:eastAsia="en-US"/>
        </w:rPr>
        <w:sectPr w:rsidR="00A36C2B" w:rsidRPr="00F92563" w:rsidSect="00E04CE1">
          <w:pgSz w:w="11906" w:h="16838" w:code="9"/>
          <w:pgMar w:top="1134" w:right="607" w:bottom="1134" w:left="1418" w:header="720" w:footer="720" w:gutter="0"/>
          <w:cols w:space="720"/>
          <w:titlePg/>
          <w:docGrid w:linePitch="212"/>
        </w:sectPr>
      </w:pPr>
    </w:p>
    <w:p w:rsidR="00A36C2B" w:rsidRPr="00F92563" w:rsidRDefault="00A36C2B" w:rsidP="00A36C2B">
      <w:pPr>
        <w:ind w:left="8640"/>
        <w:jc w:val="right"/>
        <w:rPr>
          <w:rFonts w:eastAsia="Calibri"/>
          <w:sz w:val="28"/>
          <w:szCs w:val="28"/>
          <w:lang w:eastAsia="en-US"/>
        </w:rPr>
      </w:pPr>
      <w:r w:rsidRPr="00F92563">
        <w:rPr>
          <w:rFonts w:eastAsia="Calibri"/>
          <w:sz w:val="28"/>
          <w:szCs w:val="28"/>
          <w:lang w:eastAsia="en-US"/>
        </w:rPr>
        <w:lastRenderedPageBreak/>
        <w:t xml:space="preserve">Приложение  к постановлению администрации </w:t>
      </w:r>
    </w:p>
    <w:p w:rsidR="00A36C2B" w:rsidRPr="00F92563" w:rsidRDefault="00A36C2B" w:rsidP="00A36C2B">
      <w:pPr>
        <w:ind w:left="8640"/>
        <w:jc w:val="right"/>
        <w:rPr>
          <w:rFonts w:eastAsia="Calibri"/>
          <w:sz w:val="28"/>
          <w:szCs w:val="28"/>
          <w:lang w:eastAsia="en-US"/>
        </w:rPr>
      </w:pPr>
      <w:r w:rsidRPr="00F92563">
        <w:rPr>
          <w:rFonts w:eastAsia="Calibri"/>
          <w:sz w:val="28"/>
          <w:szCs w:val="28"/>
          <w:lang w:eastAsia="en-US"/>
        </w:rPr>
        <w:t xml:space="preserve">г. Искитима от  </w:t>
      </w:r>
      <w:r w:rsidR="005A4DBD" w:rsidRPr="00F92563">
        <w:rPr>
          <w:rFonts w:eastAsia="Calibri"/>
          <w:sz w:val="28"/>
          <w:szCs w:val="28"/>
          <w:lang w:eastAsia="en-US"/>
        </w:rPr>
        <w:t>_____  № _____</w:t>
      </w:r>
    </w:p>
    <w:p w:rsidR="00A36C2B" w:rsidRPr="00F92563" w:rsidRDefault="00A36C2B" w:rsidP="00A36C2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4DBD" w:rsidRPr="00F92563" w:rsidRDefault="005A4DBD" w:rsidP="005A4DBD">
      <w:pPr>
        <w:ind w:left="8640"/>
        <w:jc w:val="right"/>
        <w:rPr>
          <w:sz w:val="28"/>
          <w:szCs w:val="28"/>
        </w:rPr>
      </w:pPr>
      <w:r w:rsidRPr="00F92563">
        <w:rPr>
          <w:sz w:val="28"/>
          <w:szCs w:val="28"/>
        </w:rPr>
        <w:t xml:space="preserve">«Приложение 3 к муниципальной программе </w:t>
      </w:r>
    </w:p>
    <w:p w:rsidR="005A4DBD" w:rsidRPr="00F92563" w:rsidRDefault="005A4DBD" w:rsidP="005A4DBD">
      <w:pPr>
        <w:jc w:val="right"/>
        <w:rPr>
          <w:sz w:val="28"/>
          <w:szCs w:val="28"/>
        </w:rPr>
      </w:pPr>
      <w:r w:rsidRPr="00F92563">
        <w:rPr>
          <w:sz w:val="28"/>
          <w:szCs w:val="28"/>
        </w:rPr>
        <w:t xml:space="preserve">«Организация досуга, отдыха и оздоровления детей, </w:t>
      </w:r>
    </w:p>
    <w:p w:rsidR="005A4DBD" w:rsidRPr="00F92563" w:rsidRDefault="005A4DBD" w:rsidP="005A4DBD">
      <w:pPr>
        <w:jc w:val="right"/>
        <w:rPr>
          <w:sz w:val="28"/>
          <w:szCs w:val="28"/>
        </w:rPr>
      </w:pPr>
      <w:r w:rsidRPr="00F92563">
        <w:rPr>
          <w:sz w:val="28"/>
          <w:szCs w:val="28"/>
        </w:rPr>
        <w:t xml:space="preserve">а также иных категорий граждан на </w:t>
      </w:r>
      <w:r w:rsidR="00C821D9">
        <w:rPr>
          <w:sz w:val="28"/>
          <w:szCs w:val="28"/>
        </w:rPr>
        <w:t>территории города Искитима Новосибирской области</w:t>
      </w:r>
      <w:r w:rsidRPr="00F92563">
        <w:rPr>
          <w:sz w:val="28"/>
          <w:szCs w:val="28"/>
        </w:rPr>
        <w:t>»</w:t>
      </w:r>
    </w:p>
    <w:p w:rsidR="005A4DBD" w:rsidRPr="00F92563" w:rsidRDefault="005A4DBD" w:rsidP="005A4D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A4DBD" w:rsidRPr="00F92563" w:rsidRDefault="005A4DBD" w:rsidP="005A4D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A4DBD" w:rsidRPr="00F92563" w:rsidRDefault="005A4DBD" w:rsidP="005A4D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563">
        <w:rPr>
          <w:rFonts w:ascii="Times New Roman" w:hAnsi="Times New Roman" w:cs="Times New Roman"/>
          <w:sz w:val="28"/>
          <w:szCs w:val="28"/>
        </w:rPr>
        <w:t>СВОДНЫЕ ФИНАНСОВЫЕ ЗАТРАТЫ</w:t>
      </w:r>
    </w:p>
    <w:p w:rsidR="005A4DBD" w:rsidRPr="00F92563" w:rsidRDefault="005A4DBD" w:rsidP="005A4D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2563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A4DBD" w:rsidRPr="00C821D9" w:rsidRDefault="005A4DBD" w:rsidP="0078129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92563">
        <w:rPr>
          <w:rFonts w:ascii="Times New Roman" w:hAnsi="Times New Roman" w:cs="Times New Roman"/>
          <w:sz w:val="28"/>
          <w:szCs w:val="28"/>
        </w:rPr>
        <w:t xml:space="preserve">«Организация досуга, отдыха и оздоровления детей, а также иных категорий граждан на </w:t>
      </w:r>
      <w:r w:rsidR="00C821D9" w:rsidRPr="00C821D9">
        <w:rPr>
          <w:rFonts w:ascii="Times New Roman" w:hAnsi="Times New Roman" w:cs="Times New Roman"/>
          <w:sz w:val="28"/>
          <w:szCs w:val="28"/>
        </w:rPr>
        <w:t>территории города Искитима Новосибирской области</w:t>
      </w:r>
      <w:r w:rsidRPr="00C821D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65"/>
        <w:gridCol w:w="1429"/>
        <w:gridCol w:w="1429"/>
        <w:gridCol w:w="1429"/>
        <w:gridCol w:w="1429"/>
        <w:gridCol w:w="1429"/>
        <w:gridCol w:w="1429"/>
        <w:gridCol w:w="1597"/>
      </w:tblGrid>
      <w:tr w:rsidR="00F92563" w:rsidRPr="00F92563" w:rsidTr="00485A30">
        <w:trPr>
          <w:trHeight w:val="596"/>
          <w:jc w:val="center"/>
        </w:trPr>
        <w:tc>
          <w:tcPr>
            <w:tcW w:w="4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Источники и объемы расходов по программе</w:t>
            </w:r>
          </w:p>
        </w:tc>
        <w:tc>
          <w:tcPr>
            <w:tcW w:w="85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C821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Финансовые затраты (в ценах 20</w:t>
            </w:r>
            <w:r w:rsidR="00C821D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г.), тыс. руб.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92563" w:rsidRPr="00F92563" w:rsidTr="00485A30">
        <w:trPr>
          <w:trHeight w:val="248"/>
          <w:jc w:val="center"/>
        </w:trPr>
        <w:tc>
          <w:tcPr>
            <w:tcW w:w="4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rPr>
                <w:sz w:val="28"/>
                <w:szCs w:val="2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rPr>
                <w:sz w:val="28"/>
                <w:szCs w:val="28"/>
              </w:rPr>
            </w:pPr>
            <w:r w:rsidRPr="00F92563">
              <w:rPr>
                <w:sz w:val="28"/>
                <w:szCs w:val="28"/>
              </w:rPr>
              <w:t>в том числе по годам реализации программы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rPr>
                <w:sz w:val="28"/>
                <w:szCs w:val="28"/>
              </w:rPr>
            </w:pPr>
          </w:p>
        </w:tc>
      </w:tr>
      <w:tr w:rsidR="00F92563" w:rsidRPr="00F92563" w:rsidTr="00485A30">
        <w:trPr>
          <w:trHeight w:val="840"/>
          <w:jc w:val="center"/>
        </w:trPr>
        <w:tc>
          <w:tcPr>
            <w:tcW w:w="4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rPr>
                <w:sz w:val="28"/>
                <w:szCs w:val="28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C821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821D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C821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821D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C821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821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C821D9">
            <w:pPr>
              <w:rPr>
                <w:sz w:val="28"/>
                <w:szCs w:val="28"/>
              </w:rPr>
            </w:pPr>
            <w:r w:rsidRPr="00F92563">
              <w:rPr>
                <w:sz w:val="28"/>
                <w:szCs w:val="28"/>
              </w:rPr>
              <w:t>202</w:t>
            </w:r>
            <w:r w:rsidR="00C821D9">
              <w:rPr>
                <w:sz w:val="28"/>
                <w:szCs w:val="28"/>
              </w:rPr>
              <w:t>6</w:t>
            </w:r>
            <w:r w:rsidRPr="00F9256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C821D9">
            <w:pPr>
              <w:jc w:val="center"/>
              <w:rPr>
                <w:sz w:val="28"/>
                <w:szCs w:val="28"/>
              </w:rPr>
            </w:pPr>
            <w:r w:rsidRPr="00F92563">
              <w:rPr>
                <w:sz w:val="28"/>
                <w:szCs w:val="28"/>
              </w:rPr>
              <w:t>202</w:t>
            </w:r>
            <w:r w:rsidR="00C821D9">
              <w:rPr>
                <w:sz w:val="28"/>
                <w:szCs w:val="28"/>
              </w:rPr>
              <w:t>7</w:t>
            </w:r>
            <w:r w:rsidRPr="00F92563">
              <w:rPr>
                <w:sz w:val="28"/>
                <w:szCs w:val="28"/>
              </w:rPr>
              <w:t xml:space="preserve">  год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rPr>
                <w:sz w:val="28"/>
                <w:szCs w:val="28"/>
              </w:rPr>
            </w:pPr>
          </w:p>
        </w:tc>
      </w:tr>
      <w:tr w:rsidR="00F92563" w:rsidRPr="00F92563" w:rsidTr="00485A30">
        <w:trPr>
          <w:trHeight w:val="105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92563" w:rsidRPr="00F92563" w:rsidTr="00485A30">
        <w:trPr>
          <w:trHeight w:val="831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Всего финансовых затрат, в том числе за счет: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78129D" w:rsidP="00505B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81 377,37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78129D" w:rsidP="0078129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21 392,99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78129D">
            <w:pPr>
              <w:jc w:val="center"/>
              <w:rPr>
                <w:sz w:val="28"/>
                <w:szCs w:val="28"/>
                <w:lang w:eastAsia="en-US"/>
              </w:rPr>
            </w:pPr>
            <w:r w:rsidRPr="00F92563">
              <w:rPr>
                <w:sz w:val="28"/>
                <w:szCs w:val="28"/>
                <w:lang w:eastAsia="en-US"/>
              </w:rPr>
              <w:t>15</w:t>
            </w:r>
            <w:r w:rsidR="0078129D">
              <w:rPr>
                <w:sz w:val="28"/>
                <w:szCs w:val="28"/>
                <w:lang w:eastAsia="en-US"/>
              </w:rPr>
              <w:t> 232,19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78129D" w:rsidP="00485A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18 232,19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78129D" w:rsidP="00485A3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13 260,00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78129D" w:rsidP="00505B9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13 260,00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2563" w:rsidRPr="00F92563" w:rsidTr="00485A30">
        <w:trPr>
          <w:trHeight w:val="563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средств областного бюджета НСО &lt;*&gt;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C821D9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29D" w:rsidRPr="00F92563" w:rsidTr="00485A30">
        <w:trPr>
          <w:trHeight w:val="702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D" w:rsidRPr="00F92563" w:rsidRDefault="0078129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местного бюджета &lt;*&gt;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D" w:rsidRPr="00F92563" w:rsidRDefault="0078129D" w:rsidP="00214C5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81 377,37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D" w:rsidRPr="00F92563" w:rsidRDefault="0078129D" w:rsidP="00214C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21 392,99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D" w:rsidRPr="00F92563" w:rsidRDefault="0078129D" w:rsidP="00214C5A">
            <w:pPr>
              <w:jc w:val="center"/>
              <w:rPr>
                <w:sz w:val="28"/>
                <w:szCs w:val="28"/>
                <w:lang w:eastAsia="en-US"/>
              </w:rPr>
            </w:pPr>
            <w:r w:rsidRPr="00F92563">
              <w:rPr>
                <w:sz w:val="28"/>
                <w:szCs w:val="28"/>
                <w:lang w:eastAsia="en-US"/>
              </w:rPr>
              <w:t>15</w:t>
            </w:r>
            <w:r>
              <w:rPr>
                <w:sz w:val="28"/>
                <w:szCs w:val="28"/>
                <w:lang w:eastAsia="en-US"/>
              </w:rPr>
              <w:t> 232,19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D" w:rsidRPr="00F92563" w:rsidRDefault="0078129D" w:rsidP="00214C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18 232,19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D" w:rsidRPr="00F92563" w:rsidRDefault="0078129D" w:rsidP="00214C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13 260,00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D" w:rsidRPr="00F92563" w:rsidRDefault="0078129D" w:rsidP="00214C5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13 260,00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29D" w:rsidRPr="00F92563" w:rsidRDefault="0078129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DBD" w:rsidRPr="00F92563" w:rsidTr="00485A30">
        <w:trPr>
          <w:trHeight w:val="570"/>
          <w:jc w:val="center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&lt;*&gt;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5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BD" w:rsidRPr="00F92563" w:rsidRDefault="005A4DBD" w:rsidP="00485A3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4DBD" w:rsidRPr="00F92563" w:rsidRDefault="005A4DBD" w:rsidP="005A4DB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36C2B" w:rsidRPr="00F92563" w:rsidRDefault="005A4DBD" w:rsidP="005A4DBD">
      <w:pPr>
        <w:rPr>
          <w:rFonts w:eastAsia="Calibri"/>
          <w:sz w:val="28"/>
          <w:szCs w:val="28"/>
          <w:lang w:eastAsia="en-US"/>
        </w:rPr>
      </w:pPr>
      <w:bookmarkStart w:id="1" w:name="P576"/>
      <w:bookmarkEnd w:id="1"/>
      <w:r w:rsidRPr="00F92563">
        <w:rPr>
          <w:sz w:val="28"/>
          <w:szCs w:val="28"/>
        </w:rPr>
        <w:t>&lt;*&gt; Указываются прогнозные значения.                                                                                                                                                                                                           ».</w:t>
      </w:r>
    </w:p>
    <w:p w:rsidR="00F92563" w:rsidRPr="00F92563" w:rsidRDefault="00F92563" w:rsidP="005A4DBD">
      <w:pPr>
        <w:rPr>
          <w:rFonts w:eastAsia="Calibri"/>
          <w:sz w:val="28"/>
          <w:szCs w:val="28"/>
          <w:lang w:eastAsia="en-US"/>
        </w:rPr>
      </w:pPr>
    </w:p>
    <w:p w:rsidR="00F92563" w:rsidRPr="00F92563" w:rsidRDefault="00F92563" w:rsidP="00F92563">
      <w:pPr>
        <w:rPr>
          <w:sz w:val="28"/>
          <w:szCs w:val="28"/>
        </w:rPr>
      </w:pPr>
    </w:p>
    <w:p w:rsidR="00F92563" w:rsidRPr="00F92563" w:rsidRDefault="00F92563" w:rsidP="00F92563">
      <w:pPr>
        <w:rPr>
          <w:sz w:val="28"/>
          <w:szCs w:val="28"/>
        </w:rPr>
      </w:pPr>
    </w:p>
    <w:p w:rsidR="00F92563" w:rsidRPr="00F92563" w:rsidRDefault="00F92563" w:rsidP="005A4DBD">
      <w:pPr>
        <w:rPr>
          <w:rFonts w:eastAsia="Calibri"/>
          <w:sz w:val="28"/>
          <w:szCs w:val="28"/>
          <w:lang w:eastAsia="en-US"/>
        </w:rPr>
        <w:sectPr w:rsidR="00F92563" w:rsidRPr="00F92563" w:rsidSect="00A36C2B">
          <w:pgSz w:w="16838" w:h="11906" w:orient="landscape" w:code="9"/>
          <w:pgMar w:top="607" w:right="1134" w:bottom="1418" w:left="1134" w:header="720" w:footer="720" w:gutter="0"/>
          <w:cols w:space="720"/>
          <w:titlePg/>
          <w:docGrid w:linePitch="212"/>
        </w:sectPr>
      </w:pPr>
    </w:p>
    <w:p w:rsidR="00A36C2B" w:rsidRPr="00F92563" w:rsidRDefault="00A36C2B" w:rsidP="00A36C2B">
      <w:pPr>
        <w:rPr>
          <w:sz w:val="28"/>
          <w:szCs w:val="28"/>
        </w:rPr>
      </w:pPr>
    </w:p>
    <w:sectPr w:rsidR="00A36C2B" w:rsidRPr="00F92563" w:rsidSect="00E04CE1"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DAC" w:rsidRDefault="00C92DAC">
      <w:r>
        <w:separator/>
      </w:r>
    </w:p>
  </w:endnote>
  <w:endnote w:type="continuationSeparator" w:id="0">
    <w:p w:rsidR="00C92DAC" w:rsidRDefault="00C9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DAC" w:rsidRDefault="00C92DAC">
      <w:r>
        <w:separator/>
      </w:r>
    </w:p>
  </w:footnote>
  <w:footnote w:type="continuationSeparator" w:id="0">
    <w:p w:rsidR="00C92DAC" w:rsidRDefault="00C92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6E0E660A"/>
    <w:multiLevelType w:val="hybridMultilevel"/>
    <w:tmpl w:val="D7ECF31C"/>
    <w:lvl w:ilvl="0" w:tplc="B2888CD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0CE7"/>
    <w:rsid w:val="000C15CD"/>
    <w:rsid w:val="000C2669"/>
    <w:rsid w:val="000E22DE"/>
    <w:rsid w:val="000F3BC2"/>
    <w:rsid w:val="00153A04"/>
    <w:rsid w:val="001670E9"/>
    <w:rsid w:val="00170E6F"/>
    <w:rsid w:val="00177662"/>
    <w:rsid w:val="001847CD"/>
    <w:rsid w:val="001B1BB7"/>
    <w:rsid w:val="001E601F"/>
    <w:rsid w:val="00236283"/>
    <w:rsid w:val="00244027"/>
    <w:rsid w:val="0026609C"/>
    <w:rsid w:val="002734EB"/>
    <w:rsid w:val="0027580D"/>
    <w:rsid w:val="0028471D"/>
    <w:rsid w:val="00292659"/>
    <w:rsid w:val="002A6906"/>
    <w:rsid w:val="002D6080"/>
    <w:rsid w:val="002F32BE"/>
    <w:rsid w:val="002F35C7"/>
    <w:rsid w:val="00304FCA"/>
    <w:rsid w:val="003336AC"/>
    <w:rsid w:val="00344C0B"/>
    <w:rsid w:val="003B7071"/>
    <w:rsid w:val="003D16BA"/>
    <w:rsid w:val="003E58DA"/>
    <w:rsid w:val="00400125"/>
    <w:rsid w:val="00400859"/>
    <w:rsid w:val="0040598E"/>
    <w:rsid w:val="0042767A"/>
    <w:rsid w:val="0047601E"/>
    <w:rsid w:val="004945F4"/>
    <w:rsid w:val="004B11F2"/>
    <w:rsid w:val="004D47EF"/>
    <w:rsid w:val="004F61AE"/>
    <w:rsid w:val="00505B98"/>
    <w:rsid w:val="00524228"/>
    <w:rsid w:val="0059545A"/>
    <w:rsid w:val="005A4DBD"/>
    <w:rsid w:val="005C631A"/>
    <w:rsid w:val="00667F53"/>
    <w:rsid w:val="006D0565"/>
    <w:rsid w:val="006E6D6E"/>
    <w:rsid w:val="007211C2"/>
    <w:rsid w:val="007339A6"/>
    <w:rsid w:val="00735DDD"/>
    <w:rsid w:val="0078129D"/>
    <w:rsid w:val="00795795"/>
    <w:rsid w:val="007A5439"/>
    <w:rsid w:val="007B6A5C"/>
    <w:rsid w:val="007C3BFD"/>
    <w:rsid w:val="007D5E82"/>
    <w:rsid w:val="007E1899"/>
    <w:rsid w:val="00831467"/>
    <w:rsid w:val="00835C2A"/>
    <w:rsid w:val="0083743F"/>
    <w:rsid w:val="00851980"/>
    <w:rsid w:val="00866D0B"/>
    <w:rsid w:val="00870DC3"/>
    <w:rsid w:val="00891253"/>
    <w:rsid w:val="008B2141"/>
    <w:rsid w:val="008B51CB"/>
    <w:rsid w:val="008E604A"/>
    <w:rsid w:val="008E72AD"/>
    <w:rsid w:val="00943586"/>
    <w:rsid w:val="00943902"/>
    <w:rsid w:val="00950C29"/>
    <w:rsid w:val="0095463E"/>
    <w:rsid w:val="009B4C37"/>
    <w:rsid w:val="009D442B"/>
    <w:rsid w:val="00A005B9"/>
    <w:rsid w:val="00A36C2B"/>
    <w:rsid w:val="00A567B1"/>
    <w:rsid w:val="00A67263"/>
    <w:rsid w:val="00A81699"/>
    <w:rsid w:val="00AA6963"/>
    <w:rsid w:val="00AA78D2"/>
    <w:rsid w:val="00B03C46"/>
    <w:rsid w:val="00B1743F"/>
    <w:rsid w:val="00B17B99"/>
    <w:rsid w:val="00B376B1"/>
    <w:rsid w:val="00B60A20"/>
    <w:rsid w:val="00B92BBC"/>
    <w:rsid w:val="00BC0E77"/>
    <w:rsid w:val="00BD1F41"/>
    <w:rsid w:val="00BF375D"/>
    <w:rsid w:val="00C069CB"/>
    <w:rsid w:val="00C30411"/>
    <w:rsid w:val="00C821D9"/>
    <w:rsid w:val="00C92DAC"/>
    <w:rsid w:val="00C9582F"/>
    <w:rsid w:val="00CB085E"/>
    <w:rsid w:val="00CB2BFB"/>
    <w:rsid w:val="00CD73B8"/>
    <w:rsid w:val="00CE2234"/>
    <w:rsid w:val="00D05C2F"/>
    <w:rsid w:val="00D3047F"/>
    <w:rsid w:val="00D35F18"/>
    <w:rsid w:val="00D514EC"/>
    <w:rsid w:val="00D70CBD"/>
    <w:rsid w:val="00D71DB5"/>
    <w:rsid w:val="00D86405"/>
    <w:rsid w:val="00DA61AF"/>
    <w:rsid w:val="00DB398A"/>
    <w:rsid w:val="00DD058D"/>
    <w:rsid w:val="00E04CE1"/>
    <w:rsid w:val="00E05338"/>
    <w:rsid w:val="00E476BC"/>
    <w:rsid w:val="00E558BD"/>
    <w:rsid w:val="00E5725B"/>
    <w:rsid w:val="00E664D3"/>
    <w:rsid w:val="00E77EE2"/>
    <w:rsid w:val="00F223BF"/>
    <w:rsid w:val="00F30D3D"/>
    <w:rsid w:val="00F92563"/>
    <w:rsid w:val="00FA22E5"/>
    <w:rsid w:val="00FC28E7"/>
    <w:rsid w:val="00FC521D"/>
    <w:rsid w:val="00FE2E11"/>
    <w:rsid w:val="00FE4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77"/>
  </w:style>
  <w:style w:type="paragraph" w:styleId="1">
    <w:name w:val="heading 1"/>
    <w:basedOn w:val="a"/>
    <w:next w:val="a"/>
    <w:qFormat/>
    <w:rsid w:val="00BC0E7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C0E77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C0E77"/>
    <w:pPr>
      <w:jc w:val="both"/>
    </w:pPr>
    <w:rPr>
      <w:sz w:val="24"/>
    </w:rPr>
  </w:style>
  <w:style w:type="paragraph" w:styleId="a4">
    <w:name w:val="header"/>
    <w:basedOn w:val="a"/>
    <w:rsid w:val="00BC0E7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C0E77"/>
  </w:style>
  <w:style w:type="paragraph" w:styleId="a6">
    <w:name w:val="footer"/>
    <w:basedOn w:val="a"/>
    <w:rsid w:val="00BC0E77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AA78D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5A4DB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77"/>
  </w:style>
  <w:style w:type="paragraph" w:styleId="1">
    <w:name w:val="heading 1"/>
    <w:basedOn w:val="a"/>
    <w:next w:val="a"/>
    <w:qFormat/>
    <w:rsid w:val="00BC0E7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C0E77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C0E77"/>
    <w:pPr>
      <w:jc w:val="both"/>
    </w:pPr>
    <w:rPr>
      <w:sz w:val="24"/>
    </w:rPr>
  </w:style>
  <w:style w:type="paragraph" w:styleId="a4">
    <w:name w:val="header"/>
    <w:basedOn w:val="a"/>
    <w:rsid w:val="00BC0E7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C0E77"/>
  </w:style>
  <w:style w:type="paragraph" w:styleId="a6">
    <w:name w:val="footer"/>
    <w:basedOn w:val="a"/>
    <w:rsid w:val="00BC0E77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AA78D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5A4DB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5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2022-11-16T01:08:00Z</cp:lastPrinted>
  <dcterms:created xsi:type="dcterms:W3CDTF">2023-04-11T02:32:00Z</dcterms:created>
  <dcterms:modified xsi:type="dcterms:W3CDTF">2023-04-11T02:32:00Z</dcterms:modified>
</cp:coreProperties>
</file>