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A8" w:rsidRDefault="00D378A8" w:rsidP="00D37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 ГОРОДА ИСКИТИМА</w:t>
      </w:r>
    </w:p>
    <w:p w:rsidR="00D378A8" w:rsidRDefault="00D378A8" w:rsidP="00D37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378A8" w:rsidRDefault="00D378A8" w:rsidP="00D37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8A8" w:rsidRDefault="00D378A8" w:rsidP="00D37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D378A8" w:rsidRDefault="00D378A8" w:rsidP="00D37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8A8" w:rsidRDefault="00D378A8" w:rsidP="00D37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8A8" w:rsidRDefault="00D378A8" w:rsidP="00D37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__________________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Искитим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D378A8" w:rsidRDefault="00D378A8" w:rsidP="00D37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8A8" w:rsidRDefault="00D378A8" w:rsidP="00D37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8A8" w:rsidRDefault="00D378A8" w:rsidP="00D378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78A8" w:rsidRDefault="00D378A8" w:rsidP="00D378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539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муниципальную программу «Социальная поддержка жителей города Искитима Новосибирской области»», утвержденную постановлением администрации города Искитима Новосибирской области </w:t>
      </w:r>
    </w:p>
    <w:p w:rsidR="00D378A8" w:rsidRPr="009D339D" w:rsidRDefault="00D378A8" w:rsidP="00D378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5390">
        <w:rPr>
          <w:rFonts w:ascii="Times New Roman" w:hAnsi="Times New Roman" w:cs="Times New Roman"/>
          <w:b w:val="0"/>
          <w:sz w:val="28"/>
          <w:szCs w:val="28"/>
        </w:rPr>
        <w:t>от 26.11.2019 №1665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9D339D">
        <w:rPr>
          <w:rFonts w:ascii="Times New Roman" w:hAnsi="Times New Roman" w:cs="Times New Roman"/>
          <w:b w:val="0"/>
          <w:sz w:val="28"/>
          <w:szCs w:val="28"/>
        </w:rPr>
        <w:t>в ред.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9D339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г. Искитима</w:t>
      </w:r>
      <w:proofErr w:type="gramEnd"/>
    </w:p>
    <w:p w:rsidR="00D378A8" w:rsidRDefault="00D378A8" w:rsidP="00D378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09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D378A8">
        <w:rPr>
          <w:rFonts w:ascii="Times New Roman" w:hAnsi="Times New Roman" w:cs="Times New Roman"/>
          <w:b w:val="0"/>
          <w:sz w:val="28"/>
          <w:szCs w:val="28"/>
        </w:rPr>
        <w:t xml:space="preserve"> 09.03.2023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378A8">
        <w:rPr>
          <w:rFonts w:ascii="Times New Roman" w:hAnsi="Times New Roman" w:cs="Times New Roman"/>
          <w:b w:val="0"/>
          <w:sz w:val="28"/>
          <w:szCs w:val="28"/>
        </w:rPr>
        <w:t xml:space="preserve"> 356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378A8" w:rsidRDefault="00D378A8" w:rsidP="00D378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78A8" w:rsidRPr="009964FF" w:rsidRDefault="00D378A8" w:rsidP="00D378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964F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D378A8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06.10.2003 </w:t>
      </w:r>
      <w:r>
        <w:rPr>
          <w:rFonts w:ascii="Times New Roman" w:hAnsi="Times New Roman" w:cs="Times New Roman"/>
          <w:b w:val="0"/>
          <w:sz w:val="28"/>
          <w:szCs w:val="28"/>
        </w:rPr>
        <w:t>№ 131-ФЗ «</w:t>
      </w:r>
      <w:r w:rsidRPr="00D378A8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равления в Российской Федерации», </w:t>
      </w:r>
      <w:r w:rsidRPr="009964F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города Искитима Новосибирской области от 13.04.2018 № 534 «Об утверждении Порядка принятия решений о разработке муниципальных программ города Искитима Новосибирской области, их формирования и реализации» (в ред.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Pr="00CD0921">
        <w:rPr>
          <w:rFonts w:ascii="Times New Roman" w:hAnsi="Times New Roman" w:cs="Times New Roman"/>
          <w:b w:val="0"/>
          <w:sz w:val="28"/>
          <w:szCs w:val="28"/>
        </w:rPr>
        <w:t>от 25.10.2022 № 1875</w:t>
      </w:r>
      <w:r w:rsidRPr="009964FF">
        <w:rPr>
          <w:rFonts w:ascii="Times New Roman" w:hAnsi="Times New Roman" w:cs="Times New Roman"/>
          <w:b w:val="0"/>
          <w:sz w:val="28"/>
          <w:szCs w:val="28"/>
        </w:rPr>
        <w:t>)</w:t>
      </w:r>
      <w:r w:rsidR="006B17E8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6B17E8" w:rsidRPr="006B17E8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города Искитима Новосибирской области от 27.12.202 № 130 «О бюджете</w:t>
      </w:r>
      <w:proofErr w:type="gramEnd"/>
      <w:r w:rsidR="006B17E8" w:rsidRPr="006B17E8">
        <w:rPr>
          <w:rFonts w:ascii="Times New Roman" w:hAnsi="Times New Roman" w:cs="Times New Roman"/>
          <w:b w:val="0"/>
          <w:sz w:val="28"/>
          <w:szCs w:val="28"/>
        </w:rPr>
        <w:t xml:space="preserve"> города Искитима Новосибирской области  на 2023год  и плановый период 2024 и  2025 годов»</w:t>
      </w:r>
      <w:r w:rsidR="006B17E8" w:rsidRPr="006B17E8">
        <w:t xml:space="preserve"> </w:t>
      </w:r>
      <w:r w:rsidR="006B17E8" w:rsidRPr="006B17E8">
        <w:rPr>
          <w:rFonts w:ascii="Times New Roman" w:hAnsi="Times New Roman" w:cs="Times New Roman"/>
          <w:b w:val="0"/>
          <w:sz w:val="28"/>
          <w:szCs w:val="28"/>
        </w:rPr>
        <w:t xml:space="preserve">(в ред. от </w:t>
      </w:r>
      <w:r w:rsidR="006B17E8">
        <w:rPr>
          <w:rFonts w:ascii="Times New Roman" w:hAnsi="Times New Roman" w:cs="Times New Roman"/>
          <w:b w:val="0"/>
          <w:sz w:val="28"/>
          <w:szCs w:val="28"/>
        </w:rPr>
        <w:t>08</w:t>
      </w:r>
      <w:r w:rsidR="006B17E8" w:rsidRPr="006B17E8">
        <w:rPr>
          <w:rFonts w:ascii="Times New Roman" w:hAnsi="Times New Roman" w:cs="Times New Roman"/>
          <w:b w:val="0"/>
          <w:sz w:val="28"/>
          <w:szCs w:val="28"/>
        </w:rPr>
        <w:t>.</w:t>
      </w:r>
      <w:r w:rsidR="006B17E8">
        <w:rPr>
          <w:rFonts w:ascii="Times New Roman" w:hAnsi="Times New Roman" w:cs="Times New Roman"/>
          <w:b w:val="0"/>
          <w:sz w:val="28"/>
          <w:szCs w:val="28"/>
        </w:rPr>
        <w:t>02</w:t>
      </w:r>
      <w:r w:rsidR="006B17E8" w:rsidRPr="006B17E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B17E8">
        <w:rPr>
          <w:rFonts w:ascii="Times New Roman" w:hAnsi="Times New Roman" w:cs="Times New Roman"/>
          <w:b w:val="0"/>
          <w:sz w:val="28"/>
          <w:szCs w:val="28"/>
        </w:rPr>
        <w:t>3</w:t>
      </w:r>
      <w:r w:rsidR="006B17E8" w:rsidRPr="006B17E8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6B17E8">
        <w:rPr>
          <w:rFonts w:ascii="Times New Roman" w:hAnsi="Times New Roman" w:cs="Times New Roman"/>
          <w:b w:val="0"/>
          <w:sz w:val="28"/>
          <w:szCs w:val="28"/>
        </w:rPr>
        <w:t>41</w:t>
      </w:r>
      <w:r w:rsidR="006B17E8" w:rsidRPr="006B17E8">
        <w:rPr>
          <w:rFonts w:ascii="Times New Roman" w:hAnsi="Times New Roman" w:cs="Times New Roman"/>
          <w:b w:val="0"/>
          <w:sz w:val="28"/>
          <w:szCs w:val="28"/>
        </w:rPr>
        <w:t>)</w:t>
      </w:r>
      <w:r w:rsidRPr="009964FF">
        <w:rPr>
          <w:rFonts w:ascii="Times New Roman" w:hAnsi="Times New Roman" w:cs="Times New Roman"/>
          <w:b w:val="0"/>
          <w:sz w:val="28"/>
          <w:szCs w:val="28"/>
        </w:rPr>
        <w:t>, администрация города Искитима Новосибирской области</w:t>
      </w:r>
    </w:p>
    <w:p w:rsidR="00D378A8" w:rsidRPr="009964FF" w:rsidRDefault="00D378A8" w:rsidP="00D378A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8A8" w:rsidRPr="009964FF" w:rsidRDefault="00D378A8" w:rsidP="00D378A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 </w:t>
      </w:r>
    </w:p>
    <w:p w:rsidR="00D378A8" w:rsidRPr="00DB5E90" w:rsidRDefault="00D378A8" w:rsidP="00E25FE4">
      <w:pPr>
        <w:pStyle w:val="a3"/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Внести следующие изменения в муниципальную программу «Социальная поддержка жителей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Искитима Новосибирской области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», утвержденную постановлением администрации города Искитима Новосибирской области от 26.11.2019 №1665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6F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B5E90">
        <w:rPr>
          <w:rFonts w:ascii="Times New Roman" w:eastAsia="Times New Roman" w:hAnsi="Times New Roman"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B5E9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г. Искитима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FE4" w:rsidRPr="00E25FE4">
        <w:rPr>
          <w:rFonts w:ascii="Times New Roman" w:eastAsia="Times New Roman" w:hAnsi="Times New Roman"/>
          <w:sz w:val="28"/>
          <w:szCs w:val="28"/>
          <w:lang w:eastAsia="ru-RU"/>
        </w:rPr>
        <w:t>от  09.03.2023 № 356</w:t>
      </w:r>
      <w:r w:rsidRPr="00DB5E90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A1B7C" w:rsidRPr="003A1B7C" w:rsidRDefault="003A1B7C" w:rsidP="003A1B7C">
      <w:pPr>
        <w:pStyle w:val="a3"/>
        <w:tabs>
          <w:tab w:val="left" w:pos="567"/>
        </w:tabs>
        <w:autoSpaceDN w:val="0"/>
        <w:spacing w:after="0" w:line="240" w:lineRule="auto"/>
        <w:ind w:left="1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B7C" w:rsidRPr="003A1B7C" w:rsidRDefault="005B7E8E" w:rsidP="003A1B7C">
      <w:pPr>
        <w:pStyle w:val="a3"/>
        <w:numPr>
          <w:ilvl w:val="1"/>
          <w:numId w:val="1"/>
        </w:numPr>
        <w:tabs>
          <w:tab w:val="left" w:pos="567"/>
        </w:tabs>
        <w:autoSpaceDN w:val="0"/>
        <w:spacing w:after="0" w:line="240" w:lineRule="auto"/>
        <w:ind w:left="709" w:hanging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 р</w:t>
      </w:r>
      <w:r w:rsidR="003A1B7C">
        <w:rPr>
          <w:rFonts w:ascii="Times New Roman" w:eastAsia="Times New Roman" w:hAnsi="Times New Roman"/>
          <w:sz w:val="28"/>
          <w:szCs w:val="28"/>
          <w:lang w:eastAsia="ru-RU"/>
        </w:rPr>
        <w:t>аздел «</w:t>
      </w:r>
      <w:r w:rsidR="003A1B7C" w:rsidRPr="003A1B7C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муниципальной программы</w:t>
      </w:r>
      <w:r w:rsidR="003A1B7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1B7C">
        <w:t xml:space="preserve"> </w:t>
      </w:r>
      <w:r w:rsidR="003A1B7C" w:rsidRPr="003A1B7C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A1B7C" w:rsidRDefault="003A1B7C" w:rsidP="003A1B7C">
      <w:pPr>
        <w:pStyle w:val="a3"/>
        <w:tabs>
          <w:tab w:val="left" w:pos="567"/>
        </w:tabs>
        <w:autoSpaceDN w:val="0"/>
        <w:spacing w:after="0" w:line="240" w:lineRule="auto"/>
        <w:ind w:left="1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B7C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3A1B7C" w:rsidRPr="003A1B7C" w:rsidTr="00B96F19">
        <w:tc>
          <w:tcPr>
            <w:tcW w:w="1984" w:type="dxa"/>
          </w:tcPr>
          <w:p w:rsidR="003A1B7C" w:rsidRPr="003A1B7C" w:rsidRDefault="003A1B7C" w:rsidP="00B96F1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Calibri"/>
                <w:lang w:eastAsia="ru-RU"/>
              </w:rPr>
            </w:pPr>
            <w:r w:rsidRPr="003A1B7C">
              <w:rPr>
                <w:rFonts w:eastAsiaTheme="minorEastAsia" w:cs="Calibri"/>
                <w:lang w:eastAsia="ru-RU"/>
              </w:rPr>
              <w:t>Ожидаемые результаты муниципальной программы</w:t>
            </w:r>
          </w:p>
        </w:tc>
        <w:tc>
          <w:tcPr>
            <w:tcW w:w="7086" w:type="dxa"/>
          </w:tcPr>
          <w:p w:rsidR="003A1B7C" w:rsidRPr="003A1B7C" w:rsidRDefault="003A1B7C" w:rsidP="00B96F1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Calibri"/>
                <w:lang w:eastAsia="ru-RU"/>
              </w:rPr>
            </w:pPr>
            <w:r w:rsidRPr="003A1B7C">
              <w:rPr>
                <w:rFonts w:eastAsiaTheme="minorEastAsia" w:cs="Calibri"/>
                <w:lang w:eastAsia="ru-RU"/>
              </w:rPr>
              <w:t>Реализация мероприятий Программы позволит достичь следующих результатов:</w:t>
            </w:r>
          </w:p>
          <w:p w:rsidR="003A1B7C" w:rsidRPr="003A1B7C" w:rsidRDefault="003A1B7C" w:rsidP="00B96F1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Calibri"/>
                <w:lang w:eastAsia="ru-RU"/>
              </w:rPr>
            </w:pPr>
            <w:r w:rsidRPr="003A1B7C">
              <w:rPr>
                <w:rFonts w:eastAsiaTheme="minorEastAsia" w:cs="Calibri"/>
                <w:lang w:eastAsia="ru-RU"/>
              </w:rPr>
              <w:t>1. Увеличение числа граждан пожилого возраста, вовлеченных в мероприятия по поддержанию их социальной активности и адаптации, не менее 200 чел. в год.</w:t>
            </w:r>
          </w:p>
          <w:p w:rsidR="003A1B7C" w:rsidRPr="003A1B7C" w:rsidRDefault="003A1B7C" w:rsidP="00B96F1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Calibri"/>
                <w:lang w:eastAsia="ru-RU"/>
              </w:rPr>
            </w:pPr>
            <w:r w:rsidRPr="003A1B7C">
              <w:rPr>
                <w:rFonts w:eastAsiaTheme="minorEastAsia" w:cs="Calibri"/>
                <w:lang w:eastAsia="ru-RU"/>
              </w:rPr>
              <w:t xml:space="preserve">2. </w:t>
            </w:r>
            <w:r w:rsidR="00E72330" w:rsidRPr="00E72330">
              <w:rPr>
                <w:rFonts w:eastAsiaTheme="minorEastAsia" w:cs="Calibri"/>
                <w:lang w:eastAsia="ru-RU"/>
              </w:rPr>
              <w:t xml:space="preserve">Уменьшение доли семей с детьми, находящихся в социально опасном </w:t>
            </w:r>
            <w:r w:rsidR="00E72330" w:rsidRPr="00E72330">
              <w:rPr>
                <w:rFonts w:eastAsiaTheme="minorEastAsia" w:cs="Calibri"/>
                <w:lang w:eastAsia="ru-RU"/>
              </w:rPr>
              <w:lastRenderedPageBreak/>
              <w:t xml:space="preserve">положении, в общей численности семей с детьми, состоящих на учете в органах социальной защиты населения </w:t>
            </w:r>
            <w:r w:rsidRPr="003A1B7C">
              <w:rPr>
                <w:rFonts w:eastAsiaTheme="minorEastAsia" w:cs="Calibri"/>
                <w:lang w:eastAsia="ru-RU"/>
              </w:rPr>
              <w:t>(не более 1,5% к 2024 году).</w:t>
            </w:r>
          </w:p>
          <w:p w:rsidR="003A1B7C" w:rsidRPr="003A1B7C" w:rsidRDefault="003A1B7C" w:rsidP="00B96F1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Calibri"/>
                <w:lang w:eastAsia="ru-RU"/>
              </w:rPr>
            </w:pPr>
            <w:r w:rsidRPr="003A1B7C">
              <w:rPr>
                <w:rFonts w:eastAsiaTheme="minorEastAsia" w:cs="Calibri"/>
                <w:lang w:eastAsia="ru-RU"/>
              </w:rPr>
              <w:t>3. Охват детей организованным отдыхом и оздоровлением не менее 46% от общего числа детей, проживающих в городе и подлежащих оздоровлению, ежегодно.</w:t>
            </w:r>
          </w:p>
          <w:p w:rsidR="003A1B7C" w:rsidRPr="003A1B7C" w:rsidRDefault="003A1B7C" w:rsidP="00B96F1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Calibri"/>
                <w:lang w:eastAsia="ru-RU"/>
              </w:rPr>
            </w:pPr>
            <w:r w:rsidRPr="003A1B7C">
              <w:rPr>
                <w:rFonts w:eastAsiaTheme="minorEastAsia" w:cs="Calibri"/>
                <w:lang w:eastAsia="ru-RU"/>
              </w:rPr>
              <w:t xml:space="preserve">4. Увеличение доли приоритетных объектов, в которых обеспечен беспрепятственный доступ инвалидов и маломобильных групп населения, в общем количестве приоритетных объектов, до </w:t>
            </w:r>
            <w:r w:rsidR="00E72330" w:rsidRPr="00E72330">
              <w:rPr>
                <w:rFonts w:eastAsiaTheme="minorEastAsia" w:cs="Calibri"/>
                <w:lang w:eastAsia="ru-RU"/>
              </w:rPr>
              <w:t>70,2</w:t>
            </w:r>
            <w:r w:rsidRPr="003A1B7C">
              <w:rPr>
                <w:rFonts w:eastAsiaTheme="minorEastAsia" w:cs="Calibri"/>
                <w:lang w:eastAsia="ru-RU"/>
              </w:rPr>
              <w:t>% к 2024 году.</w:t>
            </w:r>
          </w:p>
          <w:p w:rsidR="003A1B7C" w:rsidRPr="003A1B7C" w:rsidRDefault="003A1B7C" w:rsidP="00B96F1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Calibri"/>
                <w:lang w:eastAsia="ru-RU"/>
              </w:rPr>
            </w:pPr>
            <w:r w:rsidRPr="003A1B7C">
              <w:rPr>
                <w:rFonts w:eastAsiaTheme="minorEastAsia" w:cs="Calibri"/>
                <w:lang w:eastAsia="ru-RU"/>
              </w:rPr>
              <w:t>5. Количество инвалидов, получивших социальные услуги по различным направлениям в соответствии с индивидуальными программами реабилитации инвалида, не менее 530 чел. ежегодно.</w:t>
            </w:r>
          </w:p>
          <w:p w:rsidR="003A1B7C" w:rsidRPr="003A1B7C" w:rsidRDefault="003A1B7C" w:rsidP="00B96F1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Calibri"/>
                <w:lang w:eastAsia="ru-RU"/>
              </w:rPr>
            </w:pPr>
            <w:r w:rsidRPr="003A1B7C">
              <w:rPr>
                <w:rFonts w:eastAsiaTheme="minorEastAsia" w:cs="Calibri"/>
                <w:lang w:eastAsia="ru-RU"/>
              </w:rPr>
              <w:t>6. Сохранение количества граждан, получающих социальную поддержку, из числа малоимущих граждан и граждан, находящихся в трудной жизненной ситуации, не менее</w:t>
            </w:r>
            <w:r w:rsidR="00E72330">
              <w:rPr>
                <w:rFonts w:eastAsiaTheme="minorEastAsia" w:cs="Calibri"/>
                <w:lang w:eastAsia="ru-RU"/>
              </w:rPr>
              <w:t xml:space="preserve"> 30</w:t>
            </w:r>
            <w:r w:rsidRPr="003A1B7C">
              <w:rPr>
                <w:rFonts w:eastAsiaTheme="minorEastAsia" w:cs="Calibri"/>
                <w:lang w:eastAsia="ru-RU"/>
              </w:rPr>
              <w:t xml:space="preserve"> чел., ежегодно.</w:t>
            </w:r>
          </w:p>
          <w:p w:rsidR="003A1B7C" w:rsidRPr="003A1B7C" w:rsidRDefault="003A1B7C" w:rsidP="00E7233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Calibri"/>
                <w:lang w:eastAsia="ru-RU"/>
              </w:rPr>
            </w:pPr>
            <w:r w:rsidRPr="003A1B7C">
              <w:rPr>
                <w:rFonts w:eastAsiaTheme="minorEastAsia" w:cs="Calibri"/>
                <w:lang w:eastAsia="ru-RU"/>
              </w:rPr>
              <w:t xml:space="preserve">7. Количество граждан, признанных нуждающимися и получивших социальные услуги, не менее </w:t>
            </w:r>
            <w:r w:rsidR="00E72330">
              <w:rPr>
                <w:rFonts w:eastAsiaTheme="minorEastAsia" w:cs="Calibri"/>
                <w:lang w:eastAsia="ru-RU"/>
              </w:rPr>
              <w:t>2</w:t>
            </w:r>
            <w:r w:rsidRPr="003A1B7C">
              <w:rPr>
                <w:rFonts w:eastAsiaTheme="minorEastAsia" w:cs="Calibri"/>
                <w:lang w:eastAsia="ru-RU"/>
              </w:rPr>
              <w:t>000 чел., ежегодно</w:t>
            </w:r>
          </w:p>
        </w:tc>
      </w:tr>
    </w:tbl>
    <w:p w:rsidR="003A1B7C" w:rsidRPr="003A1B7C" w:rsidRDefault="003A1B7C" w:rsidP="003A1B7C">
      <w:pPr>
        <w:pStyle w:val="a3"/>
        <w:tabs>
          <w:tab w:val="left" w:pos="567"/>
        </w:tabs>
        <w:autoSpaceDN w:val="0"/>
        <w:spacing w:after="0" w:line="240" w:lineRule="auto"/>
        <w:ind w:left="139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».</w:t>
      </w:r>
    </w:p>
    <w:p w:rsidR="005B7E8E" w:rsidRPr="00812F1C" w:rsidRDefault="005B7E8E" w:rsidP="005B7E8E">
      <w:pPr>
        <w:pStyle w:val="a3"/>
        <w:numPr>
          <w:ilvl w:val="1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 раздел «Ресурсное обеспечение муниципальной программы» изложить в следующей редакции:</w:t>
      </w:r>
    </w:p>
    <w:p w:rsidR="005B7E8E" w:rsidRPr="003F3EBC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Общий объем фин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ансирования программы –  </w:t>
      </w:r>
      <w:r w:rsidR="00AE1686" w:rsidRPr="006B17E8">
        <w:rPr>
          <w:rFonts w:ascii="Times New Roman" w:eastAsia="Times New Roman" w:hAnsi="Times New Roman"/>
          <w:sz w:val="28"/>
          <w:szCs w:val="28"/>
          <w:lang w:eastAsia="ru-RU"/>
        </w:rPr>
        <w:t xml:space="preserve">287 088,6 </w:t>
      </w:r>
      <w:r w:rsidRPr="00CC2CE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</w:p>
    <w:p w:rsidR="005B7E8E" w:rsidRPr="00812F1C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E8E" w:rsidRPr="00812F1C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(местный бюджет) по годам:</w:t>
      </w:r>
    </w:p>
    <w:p w:rsidR="005B7E8E" w:rsidRPr="00D6520A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691,0 тыс. рублей, </w:t>
      </w:r>
    </w:p>
    <w:p w:rsidR="005B7E8E" w:rsidRPr="00D6520A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>2021 год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985,8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</w:p>
    <w:p w:rsidR="005B7E8E" w:rsidRPr="00812F1C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2 090,7 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 </w:t>
      </w:r>
    </w:p>
    <w:p w:rsidR="005B7E8E" w:rsidRPr="00812F1C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 w:rsidR="00AE1686" w:rsidRPr="006B17E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683C" w:rsidRPr="006B1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686" w:rsidRPr="006B17E8">
        <w:rPr>
          <w:rFonts w:ascii="Times New Roman" w:eastAsia="Times New Roman" w:hAnsi="Times New Roman"/>
          <w:sz w:val="28"/>
          <w:szCs w:val="28"/>
          <w:lang w:eastAsia="ru-RU"/>
        </w:rPr>
        <w:t xml:space="preserve">566,7 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</w:p>
    <w:p w:rsidR="005B7E8E" w:rsidRPr="00812F1C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</w:t>
      </w:r>
      <w:r w:rsidRPr="0062666A">
        <w:rPr>
          <w:rFonts w:ascii="Times New Roman" w:eastAsia="Times New Roman" w:hAnsi="Times New Roman"/>
          <w:sz w:val="28"/>
          <w:szCs w:val="28"/>
          <w:lang w:eastAsia="ru-RU"/>
        </w:rPr>
        <w:t>871,5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7E8E" w:rsidRPr="00812F1C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(областной бюджет) по годам:</w:t>
      </w:r>
    </w:p>
    <w:p w:rsidR="005B7E8E" w:rsidRPr="00812F1C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39 558,2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</w:p>
    <w:p w:rsidR="005B7E8E" w:rsidRPr="00812F1C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44 871,5</w:t>
      </w:r>
      <w:r w:rsidRPr="00DB5E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</w:p>
    <w:p w:rsidR="005B7E8E" w:rsidRPr="00D6520A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55 628,9 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 </w:t>
      </w:r>
    </w:p>
    <w:p w:rsidR="005B7E8E" w:rsidRPr="00080A85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 w:rsidR="00AE1686" w:rsidRPr="00AE1686">
        <w:rPr>
          <w:rFonts w:ascii="Times New Roman" w:eastAsia="Times New Roman" w:hAnsi="Times New Roman"/>
          <w:sz w:val="28"/>
          <w:szCs w:val="28"/>
          <w:lang w:eastAsia="ru-RU"/>
        </w:rPr>
        <w:t>55 714,1</w:t>
      </w:r>
      <w:r w:rsidR="00AE1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0A8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</w:p>
    <w:p w:rsidR="005B7E8E" w:rsidRDefault="005B7E8E" w:rsidP="005B7E8E">
      <w:pPr>
        <w:pStyle w:val="a3"/>
        <w:numPr>
          <w:ilvl w:val="0"/>
          <w:numId w:val="2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A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Pr="0062666A">
        <w:rPr>
          <w:rFonts w:ascii="Times New Roman" w:eastAsia="Times New Roman" w:hAnsi="Times New Roman"/>
          <w:sz w:val="28"/>
          <w:szCs w:val="28"/>
          <w:lang w:eastAsia="ru-RU"/>
        </w:rPr>
        <w:t>59 294,0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50E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7E8E" w:rsidRDefault="005B7E8E" w:rsidP="005B7E8E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бюджет) по годам:</w:t>
      </w:r>
    </w:p>
    <w:p w:rsidR="005B7E8E" w:rsidRPr="00D6520A" w:rsidRDefault="005B7E8E" w:rsidP="005B7E8E">
      <w:pPr>
        <w:pStyle w:val="a3"/>
        <w:numPr>
          <w:ilvl w:val="0"/>
          <w:numId w:val="3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6 281,6 </w:t>
      </w:r>
      <w:r w:rsidRPr="00092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</w:p>
    <w:p w:rsidR="005B7E8E" w:rsidRPr="00B3453D" w:rsidRDefault="005B7E8E" w:rsidP="005B7E8E">
      <w:pPr>
        <w:pStyle w:val="a3"/>
        <w:numPr>
          <w:ilvl w:val="0"/>
          <w:numId w:val="3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5 858,1</w:t>
      </w:r>
      <w:r w:rsidRPr="00B3453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 </w:t>
      </w:r>
    </w:p>
    <w:p w:rsidR="005B7E8E" w:rsidRPr="00B3453D" w:rsidRDefault="005B7E8E" w:rsidP="005B7E8E">
      <w:pPr>
        <w:pStyle w:val="a3"/>
        <w:numPr>
          <w:ilvl w:val="0"/>
          <w:numId w:val="3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– </w:t>
      </w:r>
      <w:r w:rsidRPr="003503FC">
        <w:rPr>
          <w:rFonts w:ascii="Times New Roman" w:eastAsia="Times New Roman" w:hAnsi="Times New Roman"/>
          <w:sz w:val="28"/>
          <w:szCs w:val="28"/>
          <w:lang w:eastAsia="ru-RU"/>
        </w:rPr>
        <w:t>5 214,4</w:t>
      </w:r>
      <w:r w:rsidRPr="00B3453D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5B7E8E" w:rsidRPr="00B3453D" w:rsidRDefault="005B7E8E" w:rsidP="005B7E8E">
      <w:pPr>
        <w:pStyle w:val="a3"/>
        <w:numPr>
          <w:ilvl w:val="0"/>
          <w:numId w:val="3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Pr="0062666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266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62,2тыс</w:t>
      </w:r>
      <w:proofErr w:type="gramStart"/>
      <w:r w:rsidRPr="00B345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Pr="00B3453D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5B7E8E" w:rsidRDefault="005B7E8E" w:rsidP="005B7E8E">
      <w:pPr>
        <w:pStyle w:val="a3"/>
        <w:tabs>
          <w:tab w:val="left" w:pos="567"/>
        </w:tabs>
        <w:autoSpaceDN w:val="0"/>
        <w:spacing w:after="0" w:line="240" w:lineRule="auto"/>
        <w:ind w:left="1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180" w:rsidRDefault="00E72330" w:rsidP="00E72330">
      <w:pPr>
        <w:pStyle w:val="a3"/>
        <w:numPr>
          <w:ilvl w:val="1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Pr="00E72330">
        <w:rPr>
          <w:rFonts w:ascii="Times New Roman" w:eastAsia="Times New Roman" w:hAnsi="Times New Roman"/>
          <w:sz w:val="28"/>
          <w:szCs w:val="28"/>
          <w:lang w:eastAsia="ru-RU"/>
        </w:rPr>
        <w:t>VI. Ожидаемые результаты реализации муниципальной программы</w:t>
      </w:r>
      <w:r w:rsidR="00BF51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5180" w:rsidRDefault="00E72330" w:rsidP="00BF5180">
      <w:pPr>
        <w:pStyle w:val="a3"/>
        <w:numPr>
          <w:ilvl w:val="2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180" w:rsidRPr="00BF5180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 w:rsidRPr="00BF5180">
        <w:rPr>
          <w:rFonts w:ascii="Times New Roman" w:eastAsia="Times New Roman" w:hAnsi="Times New Roman"/>
          <w:sz w:val="28"/>
          <w:szCs w:val="28"/>
          <w:lang w:eastAsia="ru-RU"/>
        </w:rPr>
        <w:t xml:space="preserve"> «в общем количестве приоритетных объектов до 85% к 2024 году</w:t>
      </w:r>
      <w:proofErr w:type="gramStart"/>
      <w:r w:rsidRPr="00BF5180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  <w:r w:rsidR="00BF5180" w:rsidRPr="00BF5180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</w:t>
      </w:r>
      <w:r w:rsidRPr="00BF5180">
        <w:rPr>
          <w:rFonts w:ascii="Times New Roman" w:eastAsia="Times New Roman" w:hAnsi="Times New Roman"/>
          <w:sz w:val="28"/>
          <w:szCs w:val="28"/>
          <w:lang w:eastAsia="ru-RU"/>
        </w:rPr>
        <w:t xml:space="preserve"> «в общем количестве приоритетных объектов до 70,2% к 2024 году.»</w:t>
      </w:r>
      <w:r w:rsidR="00BF51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B7C" w:rsidRDefault="00BF5180" w:rsidP="00BF5180">
      <w:pPr>
        <w:pStyle w:val="a3"/>
        <w:numPr>
          <w:ilvl w:val="2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слова</w:t>
      </w:r>
      <w:r w:rsidR="00E72330" w:rsidRPr="00BF5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F5180">
        <w:rPr>
          <w:rFonts w:ascii="Times New Roman" w:eastAsia="Times New Roman" w:hAnsi="Times New Roman"/>
          <w:sz w:val="28"/>
          <w:szCs w:val="28"/>
          <w:lang w:eastAsia="ru-RU"/>
        </w:rPr>
        <w:t>граждан, находящихся в трудной жизненной ситуации, не менее 60 чел. ежегодно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</w:t>
      </w:r>
      <w:r w:rsidRPr="00BF518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находящихся в трудной жизненной ситуации,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5180">
        <w:rPr>
          <w:rFonts w:ascii="Times New Roman" w:eastAsia="Times New Roman" w:hAnsi="Times New Roman"/>
          <w:sz w:val="28"/>
          <w:szCs w:val="28"/>
          <w:lang w:eastAsia="ru-RU"/>
        </w:rPr>
        <w:t>0 чел. ежегодно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BF5180" w:rsidRPr="00BF5180" w:rsidRDefault="00BF5180" w:rsidP="00BF5180">
      <w:pPr>
        <w:pStyle w:val="a3"/>
        <w:numPr>
          <w:ilvl w:val="2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Pr="00BF5180">
        <w:rPr>
          <w:rFonts w:ascii="Times New Roman" w:eastAsia="Times New Roman" w:hAnsi="Times New Roman"/>
          <w:sz w:val="28"/>
          <w:szCs w:val="28"/>
          <w:lang w:eastAsia="ru-RU"/>
        </w:rPr>
        <w:t>составит не менее 4000 человек ежегодно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</w:t>
      </w:r>
      <w:r w:rsidRPr="00BF518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5180">
        <w:rPr>
          <w:rFonts w:ascii="Times New Roman" w:eastAsia="Times New Roman" w:hAnsi="Times New Roman"/>
          <w:sz w:val="28"/>
          <w:szCs w:val="28"/>
          <w:lang w:eastAsia="ru-RU"/>
        </w:rPr>
        <w:t>000 человек ежегодно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</w:p>
    <w:p w:rsidR="00D378A8" w:rsidRDefault="00D378A8" w:rsidP="00AE1686">
      <w:pPr>
        <w:pStyle w:val="a3"/>
        <w:numPr>
          <w:ilvl w:val="1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F2191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слова  «</w:t>
      </w:r>
      <w:r w:rsidRPr="000F2191">
        <w:rPr>
          <w:rFonts w:ascii="Times New Roman" w:hAnsi="Times New Roman"/>
          <w:sz w:val="28"/>
          <w:szCs w:val="28"/>
        </w:rPr>
        <w:t xml:space="preserve">Общий объем финансирования программы из средств местного и областного бюджета составляет </w:t>
      </w:r>
      <w:r w:rsidR="00AE1686" w:rsidRPr="006B17E8">
        <w:rPr>
          <w:rFonts w:ascii="Times New Roman" w:hAnsi="Times New Roman"/>
          <w:sz w:val="28"/>
          <w:szCs w:val="28"/>
        </w:rPr>
        <w:t>284 384,7</w:t>
      </w:r>
      <w:r w:rsidR="00AE1686" w:rsidRPr="00AE168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0F2191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0F21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/>
          <w:sz w:val="28"/>
          <w:szCs w:val="28"/>
        </w:rPr>
        <w:t>изложить в следующей редакции: «</w:t>
      </w:r>
      <w:r w:rsidRPr="000F2191">
        <w:rPr>
          <w:rFonts w:ascii="Times New Roman" w:hAnsi="Times New Roman"/>
          <w:sz w:val="28"/>
          <w:szCs w:val="28"/>
        </w:rPr>
        <w:t xml:space="preserve">Общий объем финансирования программы из </w:t>
      </w:r>
      <w:r>
        <w:rPr>
          <w:rFonts w:ascii="Times New Roman" w:hAnsi="Times New Roman"/>
          <w:sz w:val="28"/>
          <w:szCs w:val="28"/>
        </w:rPr>
        <w:t>всех видов</w:t>
      </w:r>
      <w:r w:rsidRPr="000F2191">
        <w:rPr>
          <w:rFonts w:ascii="Times New Roman" w:hAnsi="Times New Roman"/>
          <w:sz w:val="28"/>
          <w:szCs w:val="28"/>
        </w:rPr>
        <w:t xml:space="preserve"> бюджета составляет </w:t>
      </w:r>
      <w:r w:rsidR="00AE1686" w:rsidRPr="006B17E8">
        <w:rPr>
          <w:rFonts w:ascii="Times New Roman" w:hAnsi="Times New Roman"/>
          <w:sz w:val="28"/>
          <w:szCs w:val="28"/>
        </w:rPr>
        <w:t>287 088,6</w:t>
      </w:r>
      <w:r w:rsidR="006B17E8" w:rsidRPr="006B1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0F2191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0F2191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r w:rsidR="00AE1686" w:rsidRPr="00AE1686">
        <w:t xml:space="preserve"> </w:t>
      </w:r>
      <w:proofErr w:type="gramEnd"/>
    </w:p>
    <w:p w:rsidR="005B7E8E" w:rsidRPr="005B7E8E" w:rsidRDefault="005B7E8E" w:rsidP="005B7E8E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Приложение №1 к муниципальной программе «Социальная поддержка жителей города Искитима Новосибирской области» изложить в редакции </w:t>
      </w:r>
      <w:proofErr w:type="gramStart"/>
      <w:r w:rsidRPr="005B7E8E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5B7E8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574AF" w:rsidRPr="008574AF" w:rsidRDefault="005B7E8E" w:rsidP="008574AF">
      <w:pPr>
        <w:pStyle w:val="a3"/>
        <w:numPr>
          <w:ilvl w:val="1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2 к муниципальной программе</w:t>
      </w:r>
      <w:r w:rsidR="008574AF" w:rsidRPr="008574AF">
        <w:t xml:space="preserve"> </w:t>
      </w:r>
      <w:r w:rsidR="008574AF" w:rsidRPr="008574AF">
        <w:rPr>
          <w:rFonts w:ascii="Times New Roman" w:hAnsi="Times New Roman"/>
          <w:sz w:val="28"/>
          <w:szCs w:val="28"/>
        </w:rPr>
        <w:t>Основные мероприятия</w:t>
      </w:r>
      <w:r w:rsidR="008574AF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8574AF" w:rsidRPr="008574AF">
        <w:rPr>
          <w:rFonts w:ascii="Times New Roman" w:hAnsi="Times New Roman"/>
          <w:sz w:val="28"/>
          <w:szCs w:val="28"/>
        </w:rPr>
        <w:t>Социальная поддержка</w:t>
      </w:r>
      <w:r w:rsidR="008574AF">
        <w:rPr>
          <w:rFonts w:ascii="Times New Roman" w:hAnsi="Times New Roman"/>
          <w:sz w:val="28"/>
          <w:szCs w:val="28"/>
        </w:rPr>
        <w:t xml:space="preserve"> </w:t>
      </w:r>
      <w:r w:rsidR="008574AF" w:rsidRPr="008574AF">
        <w:rPr>
          <w:rFonts w:ascii="Times New Roman" w:hAnsi="Times New Roman"/>
          <w:sz w:val="28"/>
          <w:szCs w:val="28"/>
        </w:rPr>
        <w:t>жителей города</w:t>
      </w:r>
      <w:r w:rsidR="008574AF">
        <w:rPr>
          <w:rFonts w:ascii="Times New Roman" w:hAnsi="Times New Roman"/>
          <w:sz w:val="28"/>
          <w:szCs w:val="28"/>
        </w:rPr>
        <w:t xml:space="preserve"> Искитима Новосибирской области»</w:t>
      </w:r>
      <w:r w:rsidR="008574AF" w:rsidRPr="008574AF">
        <w:rPr>
          <w:rFonts w:ascii="Times New Roman" w:hAnsi="Times New Roman"/>
          <w:sz w:val="28"/>
          <w:szCs w:val="28"/>
        </w:rPr>
        <w:t>:</w:t>
      </w:r>
    </w:p>
    <w:p w:rsidR="005B7E8E" w:rsidRDefault="005B7E8E" w:rsidP="008574AF">
      <w:pPr>
        <w:pStyle w:val="a3"/>
        <w:numPr>
          <w:ilvl w:val="2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F">
        <w:rPr>
          <w:rFonts w:ascii="Times New Roman" w:hAnsi="Times New Roman"/>
          <w:sz w:val="28"/>
          <w:szCs w:val="28"/>
        </w:rPr>
        <w:t>пункт 1.1.4. задач</w:t>
      </w:r>
      <w:r w:rsidR="008574AF" w:rsidRPr="008574AF">
        <w:rPr>
          <w:rFonts w:ascii="Times New Roman" w:hAnsi="Times New Roman"/>
          <w:sz w:val="28"/>
          <w:szCs w:val="28"/>
        </w:rPr>
        <w:t>и</w:t>
      </w:r>
      <w:r w:rsidRPr="008574AF">
        <w:rPr>
          <w:rFonts w:ascii="Times New Roman" w:hAnsi="Times New Roman"/>
          <w:sz w:val="28"/>
          <w:szCs w:val="28"/>
        </w:rPr>
        <w:t xml:space="preserve"> 1. </w:t>
      </w:r>
      <w:r w:rsidR="008574AF">
        <w:rPr>
          <w:rFonts w:ascii="Times New Roman" w:hAnsi="Times New Roman"/>
          <w:sz w:val="28"/>
          <w:szCs w:val="28"/>
        </w:rPr>
        <w:t>«</w:t>
      </w:r>
      <w:r w:rsidRPr="008574AF">
        <w:rPr>
          <w:rFonts w:ascii="Times New Roman" w:hAnsi="Times New Roman"/>
          <w:sz w:val="28"/>
          <w:szCs w:val="28"/>
        </w:rPr>
        <w:t>Социальная поддержка граждан пожилого возраста</w:t>
      </w:r>
      <w:r w:rsidR="008574AF">
        <w:rPr>
          <w:rFonts w:ascii="Times New Roman" w:hAnsi="Times New Roman"/>
          <w:sz w:val="28"/>
          <w:szCs w:val="28"/>
        </w:rPr>
        <w:t>»</w:t>
      </w:r>
      <w:r w:rsidRPr="008574AF">
        <w:rPr>
          <w:rFonts w:ascii="Times New Roman" w:hAnsi="Times New Roman"/>
          <w:sz w:val="28"/>
          <w:szCs w:val="28"/>
        </w:rPr>
        <w:t xml:space="preserve"> изложить в следующей редакции </w:t>
      </w:r>
      <w:r w:rsidR="008574AF" w:rsidRPr="008574AF">
        <w:rPr>
          <w:rFonts w:ascii="Times New Roman" w:hAnsi="Times New Roman"/>
          <w:sz w:val="28"/>
          <w:szCs w:val="28"/>
        </w:rPr>
        <w:t xml:space="preserve">«1.1.4. </w:t>
      </w:r>
      <w:r w:rsidRPr="008574AF">
        <w:rPr>
          <w:rFonts w:ascii="Times New Roman" w:hAnsi="Times New Roman"/>
          <w:sz w:val="28"/>
          <w:szCs w:val="28"/>
        </w:rPr>
        <w:t xml:space="preserve">Чествование </w:t>
      </w:r>
      <w:r w:rsidR="008574AF" w:rsidRPr="008574AF">
        <w:rPr>
          <w:rFonts w:ascii="Times New Roman" w:hAnsi="Times New Roman"/>
          <w:sz w:val="28"/>
          <w:szCs w:val="28"/>
        </w:rPr>
        <w:t>жителей города в связи с памятными и юбилейными датами</w:t>
      </w:r>
      <w:r w:rsidRPr="008574AF">
        <w:rPr>
          <w:rFonts w:ascii="Times New Roman" w:hAnsi="Times New Roman"/>
          <w:sz w:val="28"/>
          <w:szCs w:val="28"/>
        </w:rPr>
        <w:t>»</w:t>
      </w:r>
      <w:r w:rsidR="008574AF">
        <w:rPr>
          <w:rFonts w:ascii="Times New Roman" w:hAnsi="Times New Roman"/>
          <w:sz w:val="28"/>
          <w:szCs w:val="28"/>
        </w:rPr>
        <w:t>;</w:t>
      </w:r>
    </w:p>
    <w:p w:rsidR="008574AF" w:rsidRPr="008574AF" w:rsidRDefault="008574AF" w:rsidP="008574AF">
      <w:pPr>
        <w:pStyle w:val="a3"/>
        <w:numPr>
          <w:ilvl w:val="2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</w:t>
      </w:r>
      <w:r w:rsidRPr="008574AF">
        <w:rPr>
          <w:rFonts w:ascii="Times New Roman" w:hAnsi="Times New Roman"/>
          <w:sz w:val="28"/>
          <w:szCs w:val="28"/>
        </w:rPr>
        <w:t>1.4.2.</w:t>
      </w:r>
      <w:r w:rsidRPr="008574AF">
        <w:t xml:space="preserve"> </w:t>
      </w:r>
      <w:r w:rsidRPr="008574AF">
        <w:rPr>
          <w:rFonts w:ascii="Times New Roman" w:hAnsi="Times New Roman"/>
          <w:sz w:val="28"/>
          <w:szCs w:val="28"/>
        </w:rPr>
        <w:t xml:space="preserve">задачи 1. </w:t>
      </w:r>
      <w:r>
        <w:rPr>
          <w:rFonts w:ascii="Times New Roman" w:hAnsi="Times New Roman"/>
          <w:sz w:val="28"/>
          <w:szCs w:val="28"/>
        </w:rPr>
        <w:t>«</w:t>
      </w:r>
      <w:r w:rsidRPr="008574AF">
        <w:rPr>
          <w:rFonts w:ascii="Times New Roman" w:hAnsi="Times New Roman"/>
          <w:sz w:val="28"/>
          <w:szCs w:val="28"/>
        </w:rPr>
        <w:t>Социальная поддержка граждан пожилого возраста</w:t>
      </w:r>
      <w:r>
        <w:rPr>
          <w:rFonts w:ascii="Times New Roman" w:hAnsi="Times New Roman"/>
          <w:sz w:val="28"/>
          <w:szCs w:val="28"/>
        </w:rPr>
        <w:t>»</w:t>
      </w:r>
      <w:r w:rsidRPr="00857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857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574AF">
        <w:rPr>
          <w:rFonts w:ascii="Times New Roman" w:hAnsi="Times New Roman"/>
          <w:sz w:val="28"/>
          <w:szCs w:val="28"/>
        </w:rPr>
        <w:t>пожилого</w:t>
      </w:r>
      <w:r>
        <w:rPr>
          <w:rFonts w:ascii="Times New Roman" w:hAnsi="Times New Roman"/>
          <w:sz w:val="28"/>
          <w:szCs w:val="28"/>
        </w:rPr>
        <w:t xml:space="preserve"> возраста «Народный университет»  исключить. </w:t>
      </w:r>
    </w:p>
    <w:p w:rsidR="00D378A8" w:rsidRPr="000F2191" w:rsidRDefault="00D378A8" w:rsidP="00D378A8">
      <w:pPr>
        <w:pStyle w:val="a3"/>
        <w:numPr>
          <w:ilvl w:val="1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191">
        <w:rPr>
          <w:rFonts w:ascii="Times New Roman" w:hAnsi="Times New Roman"/>
          <w:sz w:val="28"/>
          <w:szCs w:val="28"/>
        </w:rPr>
        <w:t>Приложение 3 к муниципальной программе «Сводные финансовые затраты муниципальной  программы «Социальная поддержка жителей города Искитима Новосибирской области»» изложить в редакции согласно приложению к настоящему постановлению.</w:t>
      </w:r>
    </w:p>
    <w:p w:rsidR="00D378A8" w:rsidRPr="009964FF" w:rsidRDefault="00D378A8" w:rsidP="00D378A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Искитимские</w:t>
      </w:r>
      <w:proofErr w:type="spellEnd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</w:t>
      </w:r>
      <w:proofErr w:type="spellStart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скитима</w:t>
      </w:r>
      <w:proofErr w:type="spellEnd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8A8" w:rsidRPr="009964FF" w:rsidRDefault="00D378A8" w:rsidP="00D378A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3. Постановление вступает в силу с момента его официального опубликования и распространяет свое действие на правоотношения, возникшие с 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378A8" w:rsidRPr="009964FF" w:rsidRDefault="00D378A8" w:rsidP="00D378A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Ковалевскую С</w:t>
      </w: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</w:p>
    <w:p w:rsidR="00BD75E7" w:rsidRDefault="00BD75E7" w:rsidP="00D378A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78A8" w:rsidRPr="009964FF" w:rsidRDefault="00BD75E7" w:rsidP="00D378A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D378A8" w:rsidRPr="009964FF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города                                                                </w:t>
      </w:r>
      <w:r w:rsidR="00D378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378A8" w:rsidRPr="009964FF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Завражин</w:t>
      </w:r>
    </w:p>
    <w:p w:rsidR="00D378A8" w:rsidRPr="009964FF" w:rsidRDefault="00D378A8" w:rsidP="00D378A8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9964FF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D378A8" w:rsidRDefault="00D378A8" w:rsidP="00D378A8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  <w:sectPr w:rsidR="00D378A8" w:rsidSect="007308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78A8" w:rsidRPr="009964FF" w:rsidRDefault="00D378A8" w:rsidP="00D378A8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E25FE4" w:rsidRDefault="00D378A8" w:rsidP="00D378A8">
      <w:pPr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DF1699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E25FE4" w:rsidRDefault="00D378A8" w:rsidP="00D378A8">
      <w:pPr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города Искитима Новосибирской области</w:t>
      </w:r>
    </w:p>
    <w:p w:rsidR="00D378A8" w:rsidRDefault="00D378A8" w:rsidP="00D378A8">
      <w:pPr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________ № ____</w:t>
      </w:r>
    </w:p>
    <w:p w:rsidR="00E25FE4" w:rsidRPr="00DF1699" w:rsidRDefault="00E25FE4" w:rsidP="00E25FE4">
      <w:pPr>
        <w:widowControl w:val="0"/>
        <w:autoSpaceDE w:val="0"/>
        <w:autoSpaceDN w:val="0"/>
        <w:spacing w:after="0" w:line="240" w:lineRule="auto"/>
        <w:ind w:left="1008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F1699">
        <w:rPr>
          <w:rFonts w:ascii="Times New Roman" w:hAnsi="Times New Roman"/>
          <w:sz w:val="24"/>
          <w:szCs w:val="24"/>
          <w:lang w:eastAsia="ru-RU"/>
        </w:rPr>
        <w:t xml:space="preserve">Приложение 1 </w:t>
      </w: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DF1699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ой </w:t>
      </w:r>
      <w:r w:rsidRPr="00DF1699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F1699">
        <w:rPr>
          <w:rFonts w:ascii="Times New Roman" w:hAnsi="Times New Roman"/>
          <w:sz w:val="24"/>
          <w:szCs w:val="24"/>
          <w:lang w:eastAsia="ru-RU"/>
        </w:rPr>
        <w:t xml:space="preserve"> «Социальная поддержка жителей города Иски</w:t>
      </w:r>
      <w:r>
        <w:rPr>
          <w:rFonts w:ascii="Times New Roman" w:hAnsi="Times New Roman"/>
          <w:sz w:val="24"/>
          <w:szCs w:val="24"/>
          <w:lang w:eastAsia="ru-RU"/>
        </w:rPr>
        <w:t>тима Новосибирской области</w:t>
      </w:r>
      <w:r w:rsidRPr="00DF1699">
        <w:rPr>
          <w:rFonts w:ascii="Times New Roman" w:hAnsi="Times New Roman"/>
          <w:sz w:val="24"/>
          <w:szCs w:val="24"/>
          <w:lang w:eastAsia="ru-RU"/>
        </w:rPr>
        <w:t>»</w:t>
      </w:r>
    </w:p>
    <w:p w:rsidR="00E25FE4" w:rsidRPr="00DF1699" w:rsidRDefault="00E25FE4" w:rsidP="00E25F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p w:rsidR="00E25FE4" w:rsidRPr="00DF1699" w:rsidRDefault="00E25FE4" w:rsidP="00E25F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1" w:name="P339"/>
      <w:bookmarkEnd w:id="1"/>
      <w:r w:rsidRPr="00DF1699">
        <w:rPr>
          <w:rFonts w:ascii="Times New Roman" w:hAnsi="Times New Roman"/>
          <w:sz w:val="26"/>
          <w:szCs w:val="26"/>
          <w:lang w:eastAsia="ru-RU"/>
        </w:rPr>
        <w:t>ЦЕЛИ, ЗАДАЧИ И ЦЕЛЕВЫЕ ИНДИКАТОРЫ</w:t>
      </w:r>
    </w:p>
    <w:p w:rsidR="00E25FE4" w:rsidRDefault="00E25FE4" w:rsidP="00E25F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1699">
        <w:rPr>
          <w:rFonts w:ascii="Times New Roman" w:hAnsi="Times New Roman"/>
          <w:sz w:val="26"/>
          <w:szCs w:val="26"/>
          <w:lang w:eastAsia="ru-RU"/>
        </w:rPr>
        <w:t xml:space="preserve">муниципальной  </w:t>
      </w:r>
      <w:r w:rsidRPr="00627D4D">
        <w:rPr>
          <w:rFonts w:ascii="Times New Roman" w:hAnsi="Times New Roman"/>
          <w:sz w:val="26"/>
          <w:szCs w:val="26"/>
          <w:lang w:eastAsia="ru-RU"/>
        </w:rPr>
        <w:t>программы</w:t>
      </w:r>
      <w:r w:rsidRPr="00DF1699">
        <w:rPr>
          <w:rFonts w:ascii="Times New Roman" w:hAnsi="Times New Roman"/>
          <w:sz w:val="26"/>
          <w:szCs w:val="26"/>
          <w:lang w:eastAsia="ru-RU"/>
        </w:rPr>
        <w:t xml:space="preserve"> «Социальная поддержка жителей города Иски</w:t>
      </w:r>
      <w:r>
        <w:rPr>
          <w:rFonts w:ascii="Times New Roman" w:hAnsi="Times New Roman"/>
          <w:sz w:val="26"/>
          <w:szCs w:val="26"/>
          <w:lang w:eastAsia="ru-RU"/>
        </w:rPr>
        <w:t>тима Новосибирской области</w:t>
      </w:r>
      <w:r w:rsidRPr="00DF1699">
        <w:rPr>
          <w:rFonts w:ascii="Times New Roman" w:hAnsi="Times New Roman"/>
          <w:sz w:val="26"/>
          <w:szCs w:val="26"/>
          <w:lang w:eastAsia="ru-RU"/>
        </w:rPr>
        <w:t>»</w:t>
      </w:r>
    </w:p>
    <w:p w:rsidR="00E25FE4" w:rsidRPr="00DF1699" w:rsidRDefault="00E25FE4" w:rsidP="00E25F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tbl>
      <w:tblPr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7"/>
        <w:gridCol w:w="2692"/>
        <w:gridCol w:w="992"/>
        <w:gridCol w:w="1110"/>
        <w:gridCol w:w="1114"/>
        <w:gridCol w:w="1321"/>
        <w:gridCol w:w="1253"/>
        <w:gridCol w:w="1287"/>
        <w:gridCol w:w="1287"/>
        <w:gridCol w:w="1222"/>
      </w:tblGrid>
      <w:tr w:rsidR="00E25FE4" w:rsidRPr="00DF1699" w:rsidTr="009E22CE">
        <w:trPr>
          <w:trHeight w:val="354"/>
          <w:jc w:val="center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25FE4" w:rsidRPr="00DF1699" w:rsidTr="009E22CE">
        <w:trPr>
          <w:trHeight w:val="147"/>
          <w:jc w:val="center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E4" w:rsidRPr="00DF1699" w:rsidTr="009E22CE">
        <w:trPr>
          <w:trHeight w:val="147"/>
          <w:jc w:val="center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1699">
              <w:rPr>
                <w:rFonts w:ascii="Times New Roman" w:hAnsi="Times New Roman"/>
                <w:sz w:val="24"/>
                <w:szCs w:val="24"/>
              </w:rPr>
              <w:t>Базовое</w:t>
            </w:r>
            <w:proofErr w:type="gramEnd"/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значение201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E4" w:rsidRPr="00DF1699" w:rsidTr="009E22CE">
        <w:trPr>
          <w:trHeight w:val="258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356"/>
            <w:bookmarkEnd w:id="2"/>
            <w:r w:rsidRPr="00DF1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FE4" w:rsidRPr="00627D4D" w:rsidTr="009E22CE">
        <w:trPr>
          <w:trHeight w:val="258"/>
          <w:jc w:val="center"/>
        </w:trPr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4" w:rsidRPr="00627D4D" w:rsidRDefault="00E25FE4" w:rsidP="009E22CE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27D4D">
              <w:rPr>
                <w:rFonts w:ascii="Times New Roman" w:hAnsi="Times New Roman"/>
                <w:sz w:val="24"/>
                <w:szCs w:val="24"/>
              </w:rPr>
              <w:t>Цель:  повышение качества жизни граждан пожилого возраста, семей с детьми и инвалидов,  степени их социальной защищенности.</w:t>
            </w:r>
          </w:p>
        </w:tc>
      </w:tr>
      <w:tr w:rsidR="00E25FE4" w:rsidRPr="00204395" w:rsidTr="009E22CE">
        <w:trPr>
          <w:trHeight w:val="354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4" w:rsidRPr="00204395" w:rsidRDefault="00E25FE4" w:rsidP="009E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95">
              <w:rPr>
                <w:rFonts w:ascii="Times New Roman" w:hAnsi="Times New Roman"/>
                <w:sz w:val="24"/>
                <w:szCs w:val="24"/>
              </w:rPr>
              <w:t>Задача 1.     Социальная поддержка граждан пожилого возраста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4" w:rsidRPr="00204395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395">
              <w:rPr>
                <w:rFonts w:ascii="Times New Roman" w:hAnsi="Times New Roman"/>
                <w:sz w:val="24"/>
                <w:szCs w:val="24"/>
              </w:rPr>
              <w:t xml:space="preserve">количество граждан пожилого возраста, вовлеченных в мероприятия по поддержанию их социальной  активности и адаптации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4" w:rsidRPr="00204395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9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204395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9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204395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9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204395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9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204395" w:rsidRDefault="00E25FE4" w:rsidP="009E22CE">
            <w:pPr>
              <w:widowControl w:val="0"/>
              <w:tabs>
                <w:tab w:val="left" w:pos="360"/>
                <w:tab w:val="center" w:pos="56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395">
              <w:rPr>
                <w:rFonts w:ascii="Times New Roman" w:hAnsi="Times New Roman"/>
                <w:sz w:val="24"/>
                <w:szCs w:val="24"/>
              </w:rPr>
              <w:tab/>
            </w:r>
            <w:r w:rsidRPr="00204395">
              <w:rPr>
                <w:rFonts w:ascii="Times New Roman" w:hAnsi="Times New Roman"/>
                <w:sz w:val="24"/>
                <w:szCs w:val="24"/>
              </w:rPr>
              <w:tab/>
              <w:t>220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204395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204395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204395" w:rsidRDefault="00E25FE4" w:rsidP="009E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D1" w:rsidRPr="00DF1699" w:rsidTr="009E22CE">
        <w:trPr>
          <w:trHeight w:val="739"/>
          <w:jc w:val="center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D1" w:rsidRPr="00DF1699" w:rsidRDefault="00A61DD1" w:rsidP="009E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2. </w:t>
            </w:r>
            <w:r w:rsidRPr="00BA3B19">
              <w:rPr>
                <w:rFonts w:ascii="Times New Roman" w:hAnsi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/>
                <w:sz w:val="24"/>
                <w:szCs w:val="24"/>
              </w:rPr>
              <w:t>альная поддержка семей с детьми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DD1" w:rsidRPr="00DF1699" w:rsidRDefault="00A61DD1" w:rsidP="009E2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D1">
              <w:rPr>
                <w:rFonts w:ascii="Times New Roman" w:hAnsi="Times New Roman"/>
                <w:sz w:val="24"/>
                <w:szCs w:val="24"/>
              </w:rPr>
              <w:t>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DD1" w:rsidRPr="00DF1699" w:rsidRDefault="00A61DD1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1" w:rsidRPr="00A61DD1" w:rsidRDefault="00A61DD1" w:rsidP="00E01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D1">
              <w:rPr>
                <w:rFonts w:ascii="Times New Roman" w:hAnsi="Times New Roman" w:cs="Times New Roman"/>
                <w:sz w:val="24"/>
                <w:szCs w:val="24"/>
              </w:rPr>
              <w:t xml:space="preserve">3,3%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1" w:rsidRPr="00A61DD1" w:rsidRDefault="00A61DD1" w:rsidP="00E01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D1">
              <w:rPr>
                <w:rFonts w:ascii="Times New Roman" w:hAnsi="Times New Roman" w:cs="Times New Roman"/>
                <w:sz w:val="24"/>
                <w:szCs w:val="24"/>
              </w:rPr>
              <w:t>3,0%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1" w:rsidRPr="00A61DD1" w:rsidRDefault="00A61DD1" w:rsidP="00E01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D1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1" w:rsidRPr="00A61DD1" w:rsidRDefault="00A61DD1" w:rsidP="00E01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D1">
              <w:rPr>
                <w:rFonts w:ascii="Times New Roman" w:hAnsi="Times New Roman" w:cs="Times New Roman"/>
                <w:sz w:val="24"/>
                <w:szCs w:val="24"/>
              </w:rPr>
              <w:t>2,0%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1" w:rsidRPr="00A61DD1" w:rsidRDefault="00A61DD1" w:rsidP="00E01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D1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1" w:rsidRPr="00A61DD1" w:rsidRDefault="00A61DD1" w:rsidP="00E01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D1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1" w:rsidRPr="00DF1699" w:rsidRDefault="00A61DD1" w:rsidP="009E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E4" w:rsidRPr="00DF1699" w:rsidTr="009E22CE">
        <w:trPr>
          <w:trHeight w:val="147"/>
          <w:jc w:val="center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E4" w:rsidRPr="00DF1699" w:rsidRDefault="00E25FE4" w:rsidP="009E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4" w:rsidRPr="002D526A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2808">
              <w:rPr>
                <w:rFonts w:ascii="Times New Roman" w:hAnsi="Times New Roman"/>
                <w:sz w:val="24"/>
                <w:szCs w:val="24"/>
              </w:rPr>
              <w:t>доля детей, отдохнувших и оздоровленных в летний период от общего количества детей, проживающих в городе и подлежащих оздоровлению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120E18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E18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120E18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E18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120E18" w:rsidRDefault="00A61DD1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25FE4" w:rsidRPr="00120E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120E18" w:rsidRDefault="00A61DD1" w:rsidP="0020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25FE4" w:rsidRPr="00120E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120E18" w:rsidRDefault="00A61DD1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25FE4" w:rsidRPr="00120E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120E18" w:rsidRDefault="00A61DD1" w:rsidP="003154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25FE4" w:rsidRPr="00120E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E4" w:rsidRPr="00DF1699" w:rsidTr="009E22CE">
        <w:trPr>
          <w:trHeight w:val="147"/>
          <w:jc w:val="center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699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3. </w:t>
            </w:r>
            <w:r w:rsidRPr="00BA3B19">
              <w:rPr>
                <w:rFonts w:ascii="Times New Roman" w:eastAsia="Times New Roman" w:hAnsi="Times New Roman"/>
                <w:sz w:val="24"/>
                <w:szCs w:val="24"/>
              </w:rPr>
              <w:t>Социальная интеграция инвалидов и формирование доступной среды для инвалидов и други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маломобильных групп населения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4" w:rsidRPr="002D526A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37F0">
              <w:rPr>
                <w:rFonts w:ascii="Times New Roman" w:hAnsi="Times New Roman"/>
                <w:sz w:val="24"/>
                <w:szCs w:val="24"/>
              </w:rPr>
              <w:t xml:space="preserve">доля приоритетных объектов, в которых обеспечен беспрепятственный доступ инвалидов и маломобильных групп населения в общем количестве приоритетных объектов,%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3154DE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  <w:r w:rsidR="00E25F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3154DE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  <w:r w:rsidR="00E25F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3154DE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70,2</w:t>
            </w:r>
            <w:r w:rsidR="00E25F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E4" w:rsidRPr="00DF1699" w:rsidTr="009E22CE">
        <w:trPr>
          <w:trHeight w:val="147"/>
          <w:jc w:val="center"/>
        </w:trPr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FD3B06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06">
              <w:rPr>
                <w:rFonts w:ascii="Times New Roman" w:hAnsi="Times New Roman"/>
                <w:sz w:val="24"/>
                <w:szCs w:val="24"/>
              </w:rPr>
              <w:t xml:space="preserve">количество инвалидов, получивших социальные услуги по различным </w:t>
            </w:r>
            <w:r w:rsidRPr="00FD3B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направлениям в соответствии с индивидуальными программами </w:t>
            </w:r>
            <w:r>
              <w:rPr>
                <w:rFonts w:ascii="Times New Roman" w:hAnsi="Times New Roman"/>
                <w:sz w:val="24"/>
                <w:szCs w:val="24"/>
              </w:rPr>
              <w:t>реабилитации инвалида</w:t>
            </w:r>
            <w:r w:rsidRPr="00FD3B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566AE9" w:rsidRDefault="00A61DD1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1DD1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A61DD1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D1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A61DD1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D1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A61DD1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D1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E4" w:rsidRPr="00DF1699" w:rsidTr="009E22CE">
        <w:trPr>
          <w:trHeight w:val="14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4" w:rsidRPr="00DF1699" w:rsidRDefault="00E25FE4" w:rsidP="009E2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6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Задача 4.      </w:t>
            </w:r>
            <w:r w:rsidRPr="00FD3B06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</w:t>
            </w:r>
            <w:r w:rsidRPr="00682CF0">
              <w:rPr>
                <w:rFonts w:ascii="Times New Roman" w:eastAsia="Times New Roman" w:hAnsi="Times New Roman"/>
                <w:sz w:val="24"/>
                <w:szCs w:val="24"/>
              </w:rPr>
              <w:t>поддержка</w:t>
            </w:r>
            <w:r w:rsidRPr="00FD3B06">
              <w:rPr>
                <w:rFonts w:ascii="Times New Roman" w:eastAsia="Times New Roman" w:hAnsi="Times New Roman"/>
                <w:sz w:val="24"/>
                <w:szCs w:val="24"/>
              </w:rPr>
              <w:t xml:space="preserve"> жителей города Искитима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06">
              <w:rPr>
                <w:rFonts w:ascii="Times New Roman" w:hAnsi="Times New Roman"/>
                <w:sz w:val="24"/>
                <w:szCs w:val="24"/>
              </w:rPr>
              <w:t>количество граждан,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оказавшихся в трудной жизненной ситуации,</w:t>
            </w:r>
            <w:r w:rsidRPr="00FD3B06">
              <w:rPr>
                <w:rFonts w:ascii="Times New Roman" w:hAnsi="Times New Roman"/>
                <w:sz w:val="24"/>
                <w:szCs w:val="24"/>
              </w:rPr>
              <w:t xml:space="preserve"> получивши</w:t>
            </w:r>
            <w:r>
              <w:rPr>
                <w:rFonts w:ascii="Times New Roman" w:hAnsi="Times New Roman"/>
                <w:sz w:val="24"/>
                <w:szCs w:val="24"/>
              </w:rPr>
              <w:t>х социальную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432808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3280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66571F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1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66571F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1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E25FE4" w:rsidRPr="00566AE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657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E25FE4" w:rsidRPr="00DF1699" w:rsidRDefault="00BF0A5A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25F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E25FE4" w:rsidRPr="00DF1699" w:rsidRDefault="00BF0A5A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25F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E25FE4" w:rsidRPr="00DF1699" w:rsidRDefault="00BF0A5A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25F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E4" w:rsidRPr="00DF1699" w:rsidTr="009E22CE">
        <w:trPr>
          <w:trHeight w:val="14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5. </w:t>
            </w:r>
            <w:r w:rsidRPr="000E3EFA">
              <w:rPr>
                <w:rFonts w:ascii="Times New Roman" w:eastAsia="Times New Roman" w:hAnsi="Times New Roman"/>
                <w:sz w:val="24"/>
                <w:szCs w:val="24"/>
              </w:rPr>
              <w:t>Оказание социальных услуг отдельным категориям граждан.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FD3B06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граждан, признанных нуждающимися и получивших социальные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432808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08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66571F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4000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66571F" w:rsidRDefault="00E25FE4" w:rsidP="009E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51">
              <w:rPr>
                <w:rFonts w:ascii="Times New Roman" w:hAnsi="Times New Roman"/>
                <w:sz w:val="24"/>
                <w:szCs w:val="24"/>
              </w:rPr>
              <w:t>Не менее 4000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Default="00E25FE4" w:rsidP="008F26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5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8F26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66F5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Default="00E25FE4" w:rsidP="008F26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5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8F26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66F5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Default="00E25FE4" w:rsidP="008F26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5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8F26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66F5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4" w:rsidRPr="00DF1699" w:rsidRDefault="00E25FE4" w:rsidP="009E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4AF" w:rsidRDefault="008574AF" w:rsidP="008574AF">
      <w:pPr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74AF" w:rsidRDefault="008574AF" w:rsidP="008574AF">
      <w:pPr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  <w:r w:rsidRPr="00DF169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8574AF" w:rsidRDefault="008574AF" w:rsidP="008574AF">
      <w:pPr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города Искитима Новосибирской области </w:t>
      </w:r>
    </w:p>
    <w:p w:rsidR="008574AF" w:rsidRDefault="008574AF" w:rsidP="008574AF">
      <w:pPr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 № ____</w:t>
      </w:r>
    </w:p>
    <w:p w:rsidR="008574AF" w:rsidRPr="00DF1699" w:rsidRDefault="008574AF" w:rsidP="008574A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 Приложение </w:t>
      </w:r>
      <w:r w:rsidRPr="00DF1699">
        <w:rPr>
          <w:rFonts w:ascii="Times New Roman" w:hAnsi="Times New Roman"/>
          <w:sz w:val="24"/>
          <w:szCs w:val="24"/>
          <w:lang w:eastAsia="ru-RU"/>
        </w:rPr>
        <w:t>3  к муниципальной программе</w:t>
      </w:r>
    </w:p>
    <w:p w:rsidR="008574AF" w:rsidRPr="00DB438F" w:rsidRDefault="008574AF" w:rsidP="008574AF">
      <w:pPr>
        <w:widowControl w:val="0"/>
        <w:autoSpaceDE w:val="0"/>
        <w:autoSpaceDN w:val="0"/>
        <w:spacing w:after="0" w:line="240" w:lineRule="auto"/>
        <w:ind w:left="1008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F16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438F">
        <w:rPr>
          <w:rFonts w:ascii="Times New Roman" w:hAnsi="Times New Roman"/>
          <w:sz w:val="24"/>
          <w:szCs w:val="24"/>
          <w:lang w:eastAsia="ru-RU"/>
        </w:rPr>
        <w:t xml:space="preserve">«Социальная поддержка жителей </w:t>
      </w:r>
    </w:p>
    <w:p w:rsidR="008574AF" w:rsidRPr="00DB438F" w:rsidRDefault="008574AF" w:rsidP="008574AF">
      <w:pPr>
        <w:widowControl w:val="0"/>
        <w:autoSpaceDE w:val="0"/>
        <w:autoSpaceDN w:val="0"/>
        <w:spacing w:after="0" w:line="240" w:lineRule="auto"/>
        <w:ind w:left="1008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B438F">
        <w:rPr>
          <w:rFonts w:ascii="Times New Roman" w:hAnsi="Times New Roman"/>
          <w:sz w:val="24"/>
          <w:szCs w:val="24"/>
          <w:lang w:eastAsia="ru-RU"/>
        </w:rPr>
        <w:t xml:space="preserve">города </w:t>
      </w:r>
      <w:r>
        <w:rPr>
          <w:rFonts w:ascii="Times New Roman" w:hAnsi="Times New Roman"/>
          <w:sz w:val="24"/>
          <w:szCs w:val="24"/>
          <w:lang w:eastAsia="ru-RU"/>
        </w:rPr>
        <w:t>Искитима Новосибирской области</w:t>
      </w:r>
      <w:r w:rsidRPr="00DB438F">
        <w:rPr>
          <w:rFonts w:ascii="Times New Roman" w:hAnsi="Times New Roman"/>
          <w:sz w:val="24"/>
          <w:szCs w:val="24"/>
          <w:lang w:eastAsia="ru-RU"/>
        </w:rPr>
        <w:t>»</w:t>
      </w:r>
    </w:p>
    <w:p w:rsidR="008574AF" w:rsidRPr="00DB438F" w:rsidRDefault="008574AF" w:rsidP="008574AF">
      <w:pPr>
        <w:widowControl w:val="0"/>
        <w:autoSpaceDE w:val="0"/>
        <w:autoSpaceDN w:val="0"/>
        <w:spacing w:after="0" w:line="240" w:lineRule="auto"/>
        <w:ind w:left="1008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574AF" w:rsidRPr="00DF1699" w:rsidRDefault="008574AF" w:rsidP="008574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p w:rsidR="008574AF" w:rsidRPr="00DF1699" w:rsidRDefault="008574AF" w:rsidP="00857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3" w:name="P527"/>
      <w:bookmarkEnd w:id="3"/>
      <w:r w:rsidRPr="00DF1699">
        <w:rPr>
          <w:rFonts w:ascii="Times New Roman" w:hAnsi="Times New Roman"/>
          <w:sz w:val="26"/>
          <w:szCs w:val="26"/>
          <w:lang w:eastAsia="ru-RU"/>
        </w:rPr>
        <w:t>СВОДНЫЕ ФИНАНСОВЫЕ ЗАТРАТЫ</w:t>
      </w:r>
    </w:p>
    <w:p w:rsidR="008574AF" w:rsidRPr="000E3EFA" w:rsidRDefault="008574AF" w:rsidP="008574A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B438F">
        <w:rPr>
          <w:rFonts w:ascii="Times New Roman" w:hAnsi="Times New Roman"/>
          <w:sz w:val="26"/>
          <w:szCs w:val="26"/>
          <w:lang w:eastAsia="ru-RU"/>
        </w:rPr>
        <w:t>муниципальной  программы «Социальная поддержка жителей города Искитима Новосиб</w:t>
      </w:r>
      <w:r>
        <w:rPr>
          <w:rFonts w:ascii="Times New Roman" w:hAnsi="Times New Roman"/>
          <w:sz w:val="26"/>
          <w:szCs w:val="26"/>
          <w:lang w:eastAsia="ru-RU"/>
        </w:rPr>
        <w:t>ирской области</w:t>
      </w:r>
      <w:r w:rsidRPr="00DB438F">
        <w:rPr>
          <w:rFonts w:ascii="Times New Roman" w:hAnsi="Times New Roman"/>
          <w:sz w:val="26"/>
          <w:szCs w:val="26"/>
          <w:lang w:eastAsia="ru-RU"/>
        </w:rPr>
        <w:t>»</w:t>
      </w:r>
    </w:p>
    <w:p w:rsidR="008574AF" w:rsidRPr="000E3EFA" w:rsidRDefault="008574AF" w:rsidP="008574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tbl>
      <w:tblPr>
        <w:tblW w:w="14459" w:type="dxa"/>
        <w:jc w:val="right"/>
        <w:tblInd w:w="-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1"/>
        <w:gridCol w:w="1418"/>
        <w:gridCol w:w="1559"/>
        <w:gridCol w:w="1276"/>
        <w:gridCol w:w="1276"/>
        <w:gridCol w:w="1275"/>
        <w:gridCol w:w="1238"/>
        <w:gridCol w:w="1456"/>
      </w:tblGrid>
      <w:tr w:rsidR="008574AF" w:rsidRPr="00DF1699" w:rsidTr="00E01DE9">
        <w:trPr>
          <w:trHeight w:val="350"/>
          <w:jc w:val="right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Финансовые затраты (в ценах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г.), тыс. руб.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574AF" w:rsidRPr="00DF1699" w:rsidTr="00E01DE9">
        <w:trPr>
          <w:trHeight w:val="146"/>
          <w:jc w:val="right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DF1699" w:rsidRDefault="008574AF" w:rsidP="00E0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DF1699" w:rsidRDefault="008574AF" w:rsidP="00E0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AF" w:rsidRPr="00DF1699" w:rsidTr="00E01DE9">
        <w:trPr>
          <w:trHeight w:val="146"/>
          <w:jc w:val="right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DF1699" w:rsidRDefault="008574AF" w:rsidP="00E0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DF1699" w:rsidRDefault="008574AF" w:rsidP="00E0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F" w:rsidRPr="00DF1699" w:rsidRDefault="008574AF" w:rsidP="00E0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AF" w:rsidRPr="00DF1699" w:rsidTr="00E01DE9">
        <w:trPr>
          <w:trHeight w:val="259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DF1699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AF" w:rsidRPr="00AA3F29" w:rsidTr="00E01DE9">
        <w:trPr>
          <w:trHeight w:val="488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AA3F29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29">
              <w:rPr>
                <w:rFonts w:ascii="Times New Roman" w:hAnsi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62119F" w:rsidRDefault="00AE1686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287 088,6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40 249, 2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53 138,8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63 577,7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756050" w:rsidRDefault="00756050" w:rsidP="007560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6050">
              <w:rPr>
                <w:rFonts w:ascii="Times New Roman" w:hAnsi="Times New Roman"/>
                <w:sz w:val="24"/>
                <w:szCs w:val="24"/>
              </w:rPr>
              <w:t>64 495,2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65 627,7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AA3F29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AF" w:rsidRPr="00AA3F29" w:rsidTr="00E01DE9">
        <w:trPr>
          <w:trHeight w:val="654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AA3F29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29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62119F" w:rsidRDefault="00AE1686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1 985,8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 xml:space="preserve"> 2 090,7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756050" w:rsidRDefault="00756050" w:rsidP="007560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6050">
              <w:rPr>
                <w:rFonts w:ascii="Times New Roman" w:hAnsi="Times New Roman"/>
                <w:sz w:val="24"/>
                <w:szCs w:val="24"/>
              </w:rPr>
              <w:t>3566,7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871,5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AA3F29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AF" w:rsidRPr="00AA3F29" w:rsidTr="00E01DE9">
        <w:trPr>
          <w:trHeight w:val="117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AA3F29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3F29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AE1686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255 066,7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621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19F">
              <w:rPr>
                <w:rFonts w:ascii="Times New Roman" w:hAnsi="Times New Roman"/>
                <w:sz w:val="24"/>
                <w:szCs w:val="24"/>
                <w:lang w:val="en-US"/>
              </w:rPr>
              <w:t>558,</w:t>
            </w:r>
            <w:r w:rsidRPr="006211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44 871,5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 xml:space="preserve">55 628,9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756050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AE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714,1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59 294,0</w:t>
            </w:r>
          </w:p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AA3F29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3F29">
              <w:rPr>
                <w:rFonts w:ascii="Times New Roman" w:hAnsi="Times New Roman"/>
                <w:sz w:val="16"/>
                <w:szCs w:val="16"/>
              </w:rPr>
              <w:t>Субвенция на осуществление переданных полномочий</w:t>
            </w:r>
            <w:r>
              <w:rPr>
                <w:rFonts w:ascii="Times New Roman" w:hAnsi="Times New Roman"/>
                <w:sz w:val="16"/>
                <w:szCs w:val="16"/>
              </w:rPr>
              <w:t>, иные МБТ по СДУ</w:t>
            </w:r>
          </w:p>
        </w:tc>
      </w:tr>
      <w:tr w:rsidR="008574AF" w:rsidRPr="00AA3F29" w:rsidTr="00E01DE9">
        <w:trPr>
          <w:trHeight w:val="2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AA3F29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22 816,2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6 281,6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5 858,1</w:t>
            </w:r>
          </w:p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5 214,4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62119F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19F">
              <w:rPr>
                <w:rFonts w:ascii="Times New Roman" w:hAnsi="Times New Roman"/>
                <w:sz w:val="24"/>
                <w:szCs w:val="24"/>
              </w:rPr>
              <w:t>5 462,2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F" w:rsidRPr="00AA3F29" w:rsidRDefault="008574AF" w:rsidP="00E01D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МБТ по СДУ</w:t>
            </w:r>
          </w:p>
        </w:tc>
      </w:tr>
    </w:tbl>
    <w:p w:rsidR="008574AF" w:rsidRDefault="008574AF" w:rsidP="008574AF"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2309B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E25FE4" w:rsidRPr="00DB438F" w:rsidRDefault="00E25FE4" w:rsidP="00E25FE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sectPr w:rsidR="00E25FE4" w:rsidRPr="00DB438F" w:rsidSect="00D378A8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26" w:rsidRDefault="00E27E26" w:rsidP="00E25FE4">
      <w:pPr>
        <w:spacing w:after="0" w:line="240" w:lineRule="auto"/>
      </w:pPr>
      <w:r>
        <w:separator/>
      </w:r>
    </w:p>
  </w:endnote>
  <w:endnote w:type="continuationSeparator" w:id="0">
    <w:p w:rsidR="00E27E26" w:rsidRDefault="00E27E26" w:rsidP="00E2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26" w:rsidRDefault="00E27E26" w:rsidP="00E25FE4">
      <w:pPr>
        <w:spacing w:after="0" w:line="240" w:lineRule="auto"/>
      </w:pPr>
      <w:r>
        <w:separator/>
      </w:r>
    </w:p>
  </w:footnote>
  <w:footnote w:type="continuationSeparator" w:id="0">
    <w:p w:rsidR="00E27E26" w:rsidRDefault="00E27E26" w:rsidP="00E2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3A51"/>
    <w:multiLevelType w:val="multilevel"/>
    <w:tmpl w:val="574EAF54"/>
    <w:lvl w:ilvl="0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5E9E30B8"/>
    <w:multiLevelType w:val="hybridMultilevel"/>
    <w:tmpl w:val="648A7D48"/>
    <w:lvl w:ilvl="0" w:tplc="2E086F90">
      <w:start w:val="2021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B101639"/>
    <w:multiLevelType w:val="hybridMultilevel"/>
    <w:tmpl w:val="21A668A4"/>
    <w:lvl w:ilvl="0" w:tplc="E8DA9BEC">
      <w:start w:val="2024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06"/>
    <w:rsid w:val="000B7F8B"/>
    <w:rsid w:val="000D3952"/>
    <w:rsid w:val="0020222D"/>
    <w:rsid w:val="002309BC"/>
    <w:rsid w:val="003154DE"/>
    <w:rsid w:val="00381D06"/>
    <w:rsid w:val="003A1B7C"/>
    <w:rsid w:val="005065AE"/>
    <w:rsid w:val="005B7E8E"/>
    <w:rsid w:val="005E4F35"/>
    <w:rsid w:val="006B17E8"/>
    <w:rsid w:val="006E76D4"/>
    <w:rsid w:val="00743025"/>
    <w:rsid w:val="00743725"/>
    <w:rsid w:val="00756050"/>
    <w:rsid w:val="0077290B"/>
    <w:rsid w:val="008574AF"/>
    <w:rsid w:val="008F267C"/>
    <w:rsid w:val="00A61DD1"/>
    <w:rsid w:val="00A9683C"/>
    <w:rsid w:val="00AA54EC"/>
    <w:rsid w:val="00AE1686"/>
    <w:rsid w:val="00BD75E7"/>
    <w:rsid w:val="00BF0A5A"/>
    <w:rsid w:val="00BF5180"/>
    <w:rsid w:val="00CF001E"/>
    <w:rsid w:val="00D378A8"/>
    <w:rsid w:val="00D4774B"/>
    <w:rsid w:val="00E25FE4"/>
    <w:rsid w:val="00E27E26"/>
    <w:rsid w:val="00E72330"/>
    <w:rsid w:val="00F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378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25FE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5FE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5FE4"/>
    <w:rPr>
      <w:vertAlign w:val="superscript"/>
    </w:rPr>
  </w:style>
  <w:style w:type="paragraph" w:customStyle="1" w:styleId="ConsPlusNormal">
    <w:name w:val="ConsPlusNormal"/>
    <w:rsid w:val="00A6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9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378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25FE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5FE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5FE4"/>
    <w:rPr>
      <w:vertAlign w:val="superscript"/>
    </w:rPr>
  </w:style>
  <w:style w:type="paragraph" w:customStyle="1" w:styleId="ConsPlusNormal">
    <w:name w:val="ConsPlusNormal"/>
    <w:rsid w:val="00A6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9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2023-04-11T05:50:00Z</cp:lastPrinted>
  <dcterms:created xsi:type="dcterms:W3CDTF">2023-04-13T05:26:00Z</dcterms:created>
  <dcterms:modified xsi:type="dcterms:W3CDTF">2023-04-13T05:26:00Z</dcterms:modified>
</cp:coreProperties>
</file>