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E6" w:rsidRPr="009C1C84" w:rsidRDefault="007936AC" w:rsidP="00931E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4.15pt;margin-top:237pt;width:468.8pt;height:203.7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Tl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" filled="f" stroked="f">
            <v:textbox style="mso-next-textbox:#Text Box 7" inset="0,0,0,0">
              <w:txbxContent>
                <w:p w:rsidR="00103AF3" w:rsidRDefault="00103AF3" w:rsidP="0050463F">
                  <w:pPr>
                    <w:pStyle w:val="ConsPlusTitle"/>
                    <w:ind w:firstLine="851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103AF3" w:rsidRDefault="00103AF3" w:rsidP="00B94E86">
                  <w:pPr>
                    <w:pStyle w:val="ConsPlusTitle"/>
                    <w:ind w:firstLine="851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363C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внесении изменений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в постановление</w:t>
                  </w:r>
                  <w:r w:rsidRPr="009C1C8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554CC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администрации города Искитима Новосибирской области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от 22.04.2019 № 563 «Об утверждении муниципальной программы «Профилактика наркомании и предотвращение незаконного оборота наркотиков на территории города Искитима Новосибирской области на 2019 – 2023 годы» (в ред. от 25.03.2021 № 393) и муниципальную программу «Профилактика наркомании и предотвращение незаконного оборота наркотиков на территории города Искитима Новосибирской области на 2019 – 2023 годы», утвержденную постановлением администрации города Искитима Новосибирской области от 22.04.2019 №</w:t>
                  </w:r>
                  <w:r w:rsidR="00DA2FE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563 (в ред. от 25.03.2021 № 393)</w:t>
                  </w:r>
                </w:p>
                <w:p w:rsidR="00103AF3" w:rsidRPr="00B92BBC" w:rsidRDefault="00103AF3" w:rsidP="0050463F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9C1C84" w:rsidRPr="009C1C8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9C1C84" w:rsidRPr="009C1C84">
          <w:rPr>
            <w:rFonts w:ascii="Times New Roman" w:hAnsi="Times New Roman" w:cs="Times New Roman"/>
            <w:sz w:val="28"/>
            <w:szCs w:val="28"/>
          </w:rPr>
          <w:t>ст. 179</w:t>
        </w:r>
      </w:hyperlink>
      <w:r w:rsidR="009C1C84" w:rsidRPr="009C1C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9C1C84" w:rsidRPr="009C1C8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1C84" w:rsidRPr="009C1C84"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Новосибирск</w:t>
      </w:r>
      <w:r w:rsidR="00DA2FEB">
        <w:rPr>
          <w:rFonts w:ascii="Times New Roman" w:hAnsi="Times New Roman" w:cs="Times New Roman"/>
          <w:sz w:val="28"/>
          <w:szCs w:val="28"/>
        </w:rPr>
        <w:t>ой области от 13.04.2018 № 534 «</w:t>
      </w:r>
      <w:r w:rsidR="009C1C84" w:rsidRPr="009C1C8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 муниципальных программ города Искитим</w:t>
      </w:r>
      <w:r w:rsidR="00DA2FEB">
        <w:rPr>
          <w:rFonts w:ascii="Times New Roman" w:hAnsi="Times New Roman" w:cs="Times New Roman"/>
          <w:sz w:val="28"/>
          <w:szCs w:val="28"/>
        </w:rPr>
        <w:t>а, их формирования и реализации»</w:t>
      </w:r>
      <w:r w:rsidR="009C1C84">
        <w:rPr>
          <w:rFonts w:ascii="Times New Roman" w:hAnsi="Times New Roman" w:cs="Times New Roman"/>
          <w:sz w:val="28"/>
          <w:szCs w:val="28"/>
        </w:rPr>
        <w:t xml:space="preserve">, </w:t>
      </w:r>
      <w:r w:rsidR="00124A04" w:rsidRPr="009C1C84">
        <w:rPr>
          <w:rFonts w:ascii="Times New Roman" w:hAnsi="Times New Roman" w:cs="Times New Roman"/>
          <w:sz w:val="28"/>
          <w:szCs w:val="28"/>
        </w:rPr>
        <w:t>администрация города Искитима Новосибирской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15.6pt;margin-top:56.7pt;width:495.3pt;height:127.2pt;z-index:251657728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inset="0,0,0,0">
              <w:txbxContent>
                <w:p w:rsidR="00103AF3" w:rsidRPr="004B11F2" w:rsidRDefault="00103AF3">
                  <w:pPr>
                    <w:pStyle w:val="1"/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552450" cy="809625"/>
                        <wp:effectExtent l="0" t="0" r="0" b="9525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3AF3" w:rsidRDefault="00103AF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ГОРОДА  ИСКИТИМА  </w:t>
                  </w:r>
                </w:p>
                <w:p w:rsidR="00103AF3" w:rsidRDefault="00103AF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НОВОСИБИРСКОЙ  ОБЛАСТИ</w:t>
                  </w:r>
                </w:p>
                <w:p w:rsidR="00103AF3" w:rsidRDefault="00103AF3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  <w:r>
                    <w:rPr>
                      <w:spacing w:val="20"/>
                      <w:sz w:val="36"/>
                    </w:rPr>
                    <w:t>ПОСТАНОВЛЕНИЕ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28" type="#_x0000_t202" style="position:absolute;left:0;text-align:left;margin-left:-7.8pt;margin-top:183.9pt;width:487.5pt;height:28.35pt;z-index:251656704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<v:textbox inset="0,0,0,0">
              <w:txbxContent>
                <w:p w:rsidR="00103AF3" w:rsidRDefault="00103AF3" w:rsidP="002F6D76">
                  <w:pPr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Искитим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 №</w:t>
                  </w:r>
                </w:p>
                <w:p w:rsidR="00103AF3" w:rsidRDefault="00103AF3"/>
              </w:txbxContent>
            </v:textbox>
            <w10:wrap type="topAndBottom" anchorx="margin" anchory="page"/>
          </v:shape>
        </w:pict>
      </w:r>
    </w:p>
    <w:p w:rsidR="00931EE6" w:rsidRPr="00790579" w:rsidRDefault="00931EE6" w:rsidP="00931EE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1EE6" w:rsidRPr="007363CA" w:rsidRDefault="00931EE6" w:rsidP="00124A0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C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864D4" w:rsidRDefault="00931EE6" w:rsidP="00103AF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A65">
        <w:rPr>
          <w:rFonts w:ascii="Times New Roman" w:hAnsi="Times New Roman" w:cs="Times New Roman"/>
          <w:b w:val="0"/>
          <w:sz w:val="28"/>
          <w:szCs w:val="28"/>
        </w:rPr>
        <w:t>1.Внести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A65">
        <w:rPr>
          <w:rFonts w:ascii="Times New Roman" w:hAnsi="Times New Roman" w:cs="Times New Roman"/>
          <w:b w:val="0"/>
          <w:sz w:val="28"/>
          <w:szCs w:val="28"/>
        </w:rPr>
        <w:t>изменения в</w:t>
      </w:r>
      <w:r w:rsidR="006B23D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6B23DE" w:rsidRPr="009C1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3DE" w:rsidRPr="00554CC1">
        <w:rPr>
          <w:rFonts w:ascii="Times New Roman" w:hAnsi="Times New Roman" w:cs="Times New Roman"/>
          <w:b w:val="0"/>
          <w:sz w:val="28"/>
          <w:szCs w:val="28"/>
        </w:rPr>
        <w:t>администрации города Искитима Новосибирской области</w:t>
      </w:r>
      <w:r w:rsidR="006B23DE">
        <w:rPr>
          <w:rFonts w:ascii="Times New Roman" w:hAnsi="Times New Roman" w:cs="Times New Roman"/>
          <w:b w:val="0"/>
          <w:sz w:val="28"/>
          <w:szCs w:val="28"/>
        </w:rPr>
        <w:t xml:space="preserve"> от 22.04.2019 № 563 «Об утверждении муниципальной программы «Профилактика наркомании и предотвращение незаконного оборота наркотиков на территории города Искитима Новосибирск</w:t>
      </w:r>
      <w:r w:rsidR="00103AF3">
        <w:rPr>
          <w:rFonts w:ascii="Times New Roman" w:hAnsi="Times New Roman" w:cs="Times New Roman"/>
          <w:b w:val="0"/>
          <w:sz w:val="28"/>
          <w:szCs w:val="28"/>
        </w:rPr>
        <w:t>ой области на 2019 – 2023 годы»</w:t>
      </w:r>
      <w:r w:rsidR="006B23DE">
        <w:rPr>
          <w:rFonts w:ascii="Times New Roman" w:hAnsi="Times New Roman" w:cs="Times New Roman"/>
          <w:b w:val="0"/>
          <w:sz w:val="28"/>
          <w:szCs w:val="28"/>
        </w:rPr>
        <w:t xml:space="preserve"> (в ред. от 25.03.2021 № 393), изложив пункт 1 в следующей редакции:</w:t>
      </w:r>
      <w:r w:rsidR="000B3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3AF3" w:rsidRPr="00103AF3" w:rsidRDefault="00103AF3" w:rsidP="00103AF3">
      <w:pPr>
        <w:pStyle w:val="ConsPlusTitle"/>
        <w:ind w:firstLine="720"/>
        <w:jc w:val="both"/>
        <w:rPr>
          <w:color w:val="000000" w:themeColor="text1"/>
          <w:sz w:val="28"/>
          <w:szCs w:val="28"/>
        </w:rPr>
      </w:pPr>
    </w:p>
    <w:p w:rsidR="006864D4" w:rsidRDefault="00103AF3" w:rsidP="006864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FEB">
        <w:rPr>
          <w:sz w:val="28"/>
          <w:szCs w:val="28"/>
        </w:rPr>
        <w:t>1.</w:t>
      </w:r>
      <w:r w:rsidRPr="00103AF3">
        <w:rPr>
          <w:sz w:val="28"/>
          <w:szCs w:val="28"/>
        </w:rPr>
        <w:t xml:space="preserve">Утвердить прилагаемую муниципальную </w:t>
      </w:r>
      <w:hyperlink w:anchor="P35" w:history="1">
        <w:r w:rsidRPr="00103AF3">
          <w:rPr>
            <w:sz w:val="28"/>
            <w:szCs w:val="28"/>
          </w:rPr>
          <w:t>программу</w:t>
        </w:r>
      </w:hyperlink>
      <w:r w:rsidRPr="00103A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3AF3">
        <w:rPr>
          <w:sz w:val="28"/>
          <w:szCs w:val="28"/>
        </w:rPr>
        <w:t>Профилактика наркомании и предотвращение незаконного оборота наркотиков на территории города</w:t>
      </w:r>
      <w:r>
        <w:rPr>
          <w:sz w:val="28"/>
          <w:szCs w:val="28"/>
        </w:rPr>
        <w:t xml:space="preserve"> Искитима Новосибирской области» </w:t>
      </w:r>
      <w:r w:rsidRPr="00103AF3">
        <w:rPr>
          <w:sz w:val="28"/>
          <w:szCs w:val="28"/>
        </w:rPr>
        <w:t>(далее - Программа)</w:t>
      </w:r>
      <w:r w:rsidR="00DA2FEB">
        <w:rPr>
          <w:sz w:val="28"/>
          <w:szCs w:val="28"/>
        </w:rPr>
        <w:t>»</w:t>
      </w:r>
      <w:r w:rsidR="002114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3AF3" w:rsidRDefault="00103AF3" w:rsidP="006864D4">
      <w:pPr>
        <w:jc w:val="both"/>
        <w:rPr>
          <w:sz w:val="28"/>
          <w:szCs w:val="28"/>
        </w:rPr>
      </w:pPr>
    </w:p>
    <w:p w:rsidR="00103AF3" w:rsidRDefault="00103AF3" w:rsidP="0010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74A6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F74A6E">
        <w:rPr>
          <w:sz w:val="28"/>
          <w:szCs w:val="28"/>
        </w:rPr>
        <w:t>«Профилактика наркомании и предотвращение незаконного оборота наркотиков на территории города Искитима Новосибирской области на 2019 – 2023 годы»</w:t>
      </w:r>
      <w:r>
        <w:rPr>
          <w:sz w:val="28"/>
          <w:szCs w:val="28"/>
        </w:rPr>
        <w:t>,</w:t>
      </w:r>
      <w:r w:rsidRPr="00103A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города Искитима Новосибирской области от 22.04.2019 №</w:t>
      </w:r>
      <w:r w:rsidR="00DA2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563 </w:t>
      </w:r>
      <w:r w:rsidRPr="00F74A6E">
        <w:rPr>
          <w:sz w:val="28"/>
          <w:szCs w:val="28"/>
        </w:rPr>
        <w:t>(в ред. от 25.03.2021 № 393)</w:t>
      </w:r>
      <w:r>
        <w:rPr>
          <w:sz w:val="28"/>
          <w:szCs w:val="28"/>
        </w:rPr>
        <w:t xml:space="preserve">, изложив ее в редакции согласно приложению к </w:t>
      </w:r>
      <w:r w:rsidR="00DA2FEB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постановлению.</w:t>
      </w:r>
    </w:p>
    <w:p w:rsidR="00103AF3" w:rsidRPr="00993490" w:rsidRDefault="00103AF3" w:rsidP="00103AF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3.П</w:t>
      </w:r>
      <w:r w:rsidRPr="007363CA">
        <w:rPr>
          <w:sz w:val="28"/>
          <w:szCs w:val="28"/>
        </w:rPr>
        <w:t>о</w:t>
      </w:r>
      <w:r>
        <w:rPr>
          <w:sz w:val="28"/>
          <w:szCs w:val="28"/>
        </w:rPr>
        <w:t>становление вступает в силу с 01.01.2024 года</w:t>
      </w:r>
      <w:r w:rsidRPr="007363CA">
        <w:rPr>
          <w:sz w:val="28"/>
          <w:szCs w:val="28"/>
        </w:rPr>
        <w:t>.</w:t>
      </w:r>
    </w:p>
    <w:p w:rsidR="00103AF3" w:rsidRPr="007363CA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63C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«Искитимск</w:t>
      </w:r>
      <w:r>
        <w:rPr>
          <w:rFonts w:ascii="Times New Roman" w:hAnsi="Times New Roman" w:cs="Times New Roman"/>
          <w:sz w:val="28"/>
          <w:szCs w:val="28"/>
        </w:rPr>
        <w:t>ие ведомости</w:t>
      </w:r>
      <w:r w:rsidRPr="007363C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63C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Ковалевскую С.В.</w:t>
      </w: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AF3" w:rsidRDefault="00103AF3" w:rsidP="00103A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AF3" w:rsidRDefault="00103AF3" w:rsidP="00103AF3">
      <w:pPr>
        <w:rPr>
          <w:sz w:val="28"/>
        </w:rPr>
      </w:pPr>
      <w:r>
        <w:rPr>
          <w:sz w:val="28"/>
        </w:rPr>
        <w:t>Глава города Искитима                                                                  С.В. Завражин</w:t>
      </w:r>
    </w:p>
    <w:p w:rsidR="00103AF3" w:rsidRDefault="00103AF3" w:rsidP="00103AF3">
      <w:pPr>
        <w:rPr>
          <w:sz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6864D4" w:rsidRDefault="006864D4" w:rsidP="006864D4">
      <w:pPr>
        <w:jc w:val="both"/>
        <w:rPr>
          <w:color w:val="000000" w:themeColor="text1"/>
          <w:sz w:val="28"/>
          <w:szCs w:val="28"/>
        </w:rPr>
      </w:pPr>
    </w:p>
    <w:p w:rsidR="006864D4" w:rsidRDefault="006864D4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103AF3" w:rsidRDefault="00103AF3" w:rsidP="006864D4">
      <w:pPr>
        <w:jc w:val="both"/>
        <w:rPr>
          <w:color w:val="000000" w:themeColor="text1"/>
          <w:sz w:val="28"/>
          <w:szCs w:val="28"/>
        </w:rPr>
      </w:pPr>
    </w:p>
    <w:p w:rsidR="00A8418C" w:rsidRDefault="00A8418C" w:rsidP="00DA2FE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AF3" w:rsidRDefault="00103AF3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A8418C" w:rsidRDefault="00A8418C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8418C" w:rsidRDefault="00A8418C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Искитима</w:t>
      </w:r>
    </w:p>
    <w:p w:rsidR="00A8418C" w:rsidRDefault="00A8418C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418C" w:rsidRDefault="00A8418C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</w:t>
      </w:r>
      <w:r w:rsidR="002114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№           </w:t>
      </w:r>
    </w:p>
    <w:p w:rsidR="00A8418C" w:rsidRDefault="00A8418C" w:rsidP="00A8418C">
      <w:pPr>
        <w:pStyle w:val="ConsPlusNormal"/>
        <w:tabs>
          <w:tab w:val="left" w:pos="5529"/>
        </w:tabs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418C" w:rsidRDefault="00A8418C" w:rsidP="00A8418C">
      <w:pPr>
        <w:pStyle w:val="ConsPlusNormal"/>
        <w:tabs>
          <w:tab w:val="left" w:pos="5529"/>
        </w:tabs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418C" w:rsidRPr="007B06A4" w:rsidRDefault="00103AF3" w:rsidP="00A8418C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418C" w:rsidRPr="007B06A4">
        <w:rPr>
          <w:rFonts w:ascii="Times New Roman" w:hAnsi="Times New Roman" w:cs="Times New Roman"/>
          <w:sz w:val="24"/>
          <w:szCs w:val="24"/>
        </w:rPr>
        <w:t>Утверждена</w:t>
      </w:r>
    </w:p>
    <w:p w:rsidR="00A8418C" w:rsidRPr="007B06A4" w:rsidRDefault="00A8418C" w:rsidP="00A8418C">
      <w:pPr>
        <w:pStyle w:val="ConsPlusNormal"/>
        <w:tabs>
          <w:tab w:val="left" w:pos="5529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8418C" w:rsidRPr="007B06A4" w:rsidRDefault="00A8418C" w:rsidP="00A8418C">
      <w:pPr>
        <w:pStyle w:val="ConsPlusNormal"/>
        <w:tabs>
          <w:tab w:val="left" w:pos="5529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администрации города Искитима</w:t>
      </w:r>
    </w:p>
    <w:p w:rsidR="00A8418C" w:rsidRDefault="00A8418C" w:rsidP="00A8418C">
      <w:pPr>
        <w:pStyle w:val="ConsPlusNormal"/>
        <w:tabs>
          <w:tab w:val="left" w:pos="5529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418C" w:rsidRPr="007B06A4" w:rsidRDefault="00A8418C" w:rsidP="00A8418C">
      <w:pPr>
        <w:pStyle w:val="ConsPlusNormal"/>
        <w:tabs>
          <w:tab w:val="left" w:pos="5529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3AF3">
        <w:rPr>
          <w:rFonts w:ascii="Times New Roman" w:hAnsi="Times New Roman" w:cs="Times New Roman"/>
          <w:sz w:val="24"/>
          <w:szCs w:val="24"/>
        </w:rPr>
        <w:t>22.04.2023</w:t>
      </w:r>
      <w:r w:rsidR="00211417">
        <w:rPr>
          <w:rFonts w:ascii="Times New Roman" w:hAnsi="Times New Roman" w:cs="Times New Roman"/>
          <w:sz w:val="24"/>
          <w:szCs w:val="24"/>
        </w:rPr>
        <w:t xml:space="preserve">    </w:t>
      </w:r>
      <w:r w:rsidR="00103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03AF3">
        <w:rPr>
          <w:rFonts w:ascii="Times New Roman" w:hAnsi="Times New Roman" w:cs="Times New Roman"/>
          <w:sz w:val="24"/>
          <w:szCs w:val="24"/>
        </w:rPr>
        <w:t xml:space="preserve"> 563</w:t>
      </w:r>
    </w:p>
    <w:p w:rsidR="006864D4" w:rsidRPr="00A8418C" w:rsidRDefault="006864D4" w:rsidP="00A8418C">
      <w:pPr>
        <w:tabs>
          <w:tab w:val="left" w:pos="7350"/>
        </w:tabs>
        <w:rPr>
          <w:color w:val="000000" w:themeColor="text1"/>
          <w:sz w:val="24"/>
          <w:szCs w:val="24"/>
        </w:rPr>
      </w:pPr>
    </w:p>
    <w:p w:rsidR="006864D4" w:rsidRDefault="006864D4" w:rsidP="006864D4">
      <w:pPr>
        <w:jc w:val="both"/>
        <w:rPr>
          <w:color w:val="000000" w:themeColor="text1"/>
          <w:sz w:val="28"/>
          <w:szCs w:val="28"/>
        </w:rPr>
      </w:pP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"ПРОФИЛАКТИКА НАРКОМАНИИ И ПРЕДОТВРАЩЕНИЕ НЕЗАКОННОГО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ОБОРОТА НАРКОТИКОВ НА ТЕРРИТОРИИ ГОРОДА ИСКИТИМА</w:t>
      </w:r>
    </w:p>
    <w:p w:rsidR="006864D4" w:rsidRPr="007B06A4" w:rsidRDefault="0035043F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864D4" w:rsidRPr="007B06A4">
        <w:rPr>
          <w:rFonts w:ascii="Times New Roman" w:hAnsi="Times New Roman" w:cs="Times New Roman"/>
          <w:sz w:val="24"/>
          <w:szCs w:val="24"/>
        </w:rPr>
        <w:t>"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1. ПАСПОРТ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center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Краткое содержание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«Профилактика наркомании и предотвращение незаконного оборота наркотиков на территории </w:t>
            </w:r>
            <w:r w:rsidRPr="00173988">
              <w:rPr>
                <w:sz w:val="28"/>
                <w:szCs w:val="28"/>
                <w:lang w:eastAsia="en-US"/>
              </w:rPr>
              <w:t>города Искитима Новосибирской области»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(далее – Программа)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 xml:space="preserve">Заказчик (заказчик-координатор)  муниципальной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 xml:space="preserve">Администрация города Искитима Новосибирской области 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Разработчик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Муниципальное казенное учреждение «Управление образования и молодежной политики» города Искитима Новосибирской области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 xml:space="preserve">Муниципальное казенное учреждение «Управление образования и молодежной политики» города Искитима Новосибирской области (далее – МКУ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173988">
              <w:rPr>
                <w:sz w:val="28"/>
                <w:szCs w:val="28"/>
                <w:lang w:eastAsia="en-US"/>
              </w:rPr>
              <w:t>УОиМП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173988">
              <w:rPr>
                <w:sz w:val="28"/>
                <w:szCs w:val="28"/>
                <w:lang w:eastAsia="en-US"/>
              </w:rPr>
              <w:t>), Муниципальное бюджетное учреждение  «Молодежный центр города Искитима» (далее –</w:t>
            </w:r>
            <w:r>
              <w:rPr>
                <w:sz w:val="28"/>
                <w:szCs w:val="28"/>
                <w:lang w:eastAsia="en-US"/>
              </w:rPr>
              <w:t xml:space="preserve"> МБУ МЦ),</w:t>
            </w:r>
            <w:r w:rsidRPr="00173988">
              <w:rPr>
                <w:sz w:val="28"/>
                <w:szCs w:val="28"/>
                <w:lang w:eastAsia="en-US"/>
              </w:rPr>
              <w:t xml:space="preserve"> Межмуниципальный отдел Министерства внутренних дел России «Искитимский» (далее</w:t>
            </w:r>
            <w:r>
              <w:rPr>
                <w:sz w:val="28"/>
                <w:szCs w:val="28"/>
                <w:lang w:eastAsia="en-US"/>
              </w:rPr>
              <w:t xml:space="preserve"> - МО МВД),</w:t>
            </w:r>
            <w:r w:rsidRPr="00173988">
              <w:rPr>
                <w:sz w:val="28"/>
                <w:szCs w:val="28"/>
                <w:lang w:eastAsia="en-US"/>
              </w:rPr>
              <w:t xml:space="preserve"> Государственное бюджетное учреждение здравоохранения Новосибирской области «Искитимская центральная городская больни</w:t>
            </w:r>
            <w:r>
              <w:rPr>
                <w:sz w:val="28"/>
                <w:szCs w:val="28"/>
                <w:lang w:eastAsia="en-US"/>
              </w:rPr>
              <w:t>ца» (далее - ИЦГБ), Муниципальное</w:t>
            </w:r>
            <w:r w:rsidRPr="00173988">
              <w:rPr>
                <w:sz w:val="28"/>
                <w:szCs w:val="28"/>
                <w:lang w:eastAsia="en-US"/>
              </w:rPr>
              <w:t xml:space="preserve"> бюджетное учреждение «Комплексный центр социального </w:t>
            </w:r>
            <w:r w:rsidRPr="00173988">
              <w:rPr>
                <w:sz w:val="28"/>
                <w:szCs w:val="28"/>
                <w:lang w:eastAsia="en-US"/>
              </w:rPr>
              <w:lastRenderedPageBreak/>
              <w:t>обслуживания населения» (</w:t>
            </w:r>
            <w:r>
              <w:rPr>
                <w:sz w:val="28"/>
                <w:szCs w:val="28"/>
                <w:lang w:eastAsia="en-US"/>
              </w:rPr>
              <w:t>далее -   МБУ КЦСОН), Муниципальное</w:t>
            </w:r>
            <w:r w:rsidRPr="00173988">
              <w:rPr>
                <w:sz w:val="28"/>
                <w:szCs w:val="28"/>
                <w:lang w:eastAsia="en-US"/>
              </w:rPr>
              <w:t xml:space="preserve"> бюджетное учреждение «Центр развития физической культуры</w:t>
            </w:r>
            <w:r>
              <w:rPr>
                <w:sz w:val="28"/>
                <w:szCs w:val="28"/>
                <w:lang w:eastAsia="en-US"/>
              </w:rPr>
              <w:t xml:space="preserve"> и спорта» (далее – МБУ ЦРФКиС),</w:t>
            </w:r>
            <w:r w:rsidRPr="00173988">
              <w:rPr>
                <w:sz w:val="28"/>
                <w:szCs w:val="28"/>
                <w:lang w:eastAsia="en-US"/>
              </w:rPr>
              <w:t xml:space="preserve">  Муниципальная комиссия по делам несовершеннолетних и защите их прав администрации города Искитима (далее</w:t>
            </w:r>
            <w:r>
              <w:rPr>
                <w:sz w:val="28"/>
                <w:szCs w:val="28"/>
                <w:lang w:eastAsia="en-US"/>
              </w:rPr>
              <w:t xml:space="preserve"> - МКДНиЗП),</w:t>
            </w:r>
            <w:r w:rsidRPr="00173988">
              <w:rPr>
                <w:sz w:val="28"/>
                <w:szCs w:val="28"/>
                <w:lang w:eastAsia="en-US"/>
              </w:rPr>
              <w:t xml:space="preserve"> Муниципальное казенное учреждение «Управление жилищно-коммунальным хозяйством» </w:t>
            </w:r>
            <w:r>
              <w:rPr>
                <w:sz w:val="28"/>
                <w:szCs w:val="28"/>
                <w:lang w:eastAsia="en-US"/>
              </w:rPr>
              <w:t>(далее - МКУ УЖКХ), Муниципальное</w:t>
            </w:r>
            <w:r w:rsidRPr="00173988">
              <w:rPr>
                <w:sz w:val="28"/>
                <w:szCs w:val="28"/>
                <w:lang w:eastAsia="en-US"/>
              </w:rPr>
              <w:t xml:space="preserve"> бюджетное учреждение «Управление благоустройства и дорожного хозяйства» (далее</w:t>
            </w:r>
            <w:r>
              <w:rPr>
                <w:sz w:val="28"/>
                <w:szCs w:val="28"/>
                <w:lang w:eastAsia="en-US"/>
              </w:rPr>
              <w:t xml:space="preserve"> - МБУ УБиДХ),</w:t>
            </w:r>
            <w:r w:rsidRPr="00173988">
              <w:rPr>
                <w:sz w:val="28"/>
                <w:szCs w:val="28"/>
                <w:lang w:eastAsia="en-US"/>
              </w:rPr>
              <w:t xml:space="preserve"> Антинаркотическая комиссия города Искитима (далее</w:t>
            </w:r>
            <w:r>
              <w:rPr>
                <w:sz w:val="28"/>
                <w:szCs w:val="28"/>
                <w:lang w:eastAsia="en-US"/>
              </w:rPr>
              <w:t xml:space="preserve"> - АНК),</w:t>
            </w:r>
            <w:r w:rsidRPr="00173988">
              <w:rPr>
                <w:sz w:val="28"/>
                <w:szCs w:val="28"/>
                <w:lang w:eastAsia="en-US"/>
              </w:rPr>
              <w:t xml:space="preserve"> Добровольная нар</w:t>
            </w:r>
            <w:r>
              <w:rPr>
                <w:sz w:val="28"/>
                <w:szCs w:val="28"/>
                <w:lang w:eastAsia="en-US"/>
              </w:rPr>
              <w:t>одная дружина города Искитима (</w:t>
            </w:r>
            <w:r w:rsidRPr="00173988">
              <w:rPr>
                <w:sz w:val="28"/>
                <w:szCs w:val="28"/>
                <w:lang w:eastAsia="en-US"/>
              </w:rPr>
              <w:t>далее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73988">
              <w:rPr>
                <w:sz w:val="28"/>
                <w:szCs w:val="28"/>
                <w:lang w:eastAsia="en-US"/>
              </w:rPr>
              <w:t>- ДНД).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Подпрограммы не выделяются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Цель: Предотвращение злоупотребления наркотиками и их незаконного оборота на территории города Искитима Новосибирской области.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Задачи программы:</w:t>
            </w:r>
          </w:p>
          <w:p w:rsidR="006864D4" w:rsidRPr="00173988" w:rsidRDefault="006864D4" w:rsidP="00686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73988">
              <w:rPr>
                <w:sz w:val="28"/>
                <w:szCs w:val="28"/>
              </w:rPr>
              <w:t>1.</w:t>
            </w:r>
            <w:r w:rsidRPr="00173988">
              <w:rPr>
                <w:color w:val="000000"/>
                <w:sz w:val="28"/>
                <w:szCs w:val="28"/>
              </w:rPr>
              <w:t>Предупреждение и пресечение преступлений и правонарушений в сфере незаконного потребления и  распространения наркотических веществ.</w:t>
            </w:r>
          </w:p>
          <w:p w:rsidR="006864D4" w:rsidRPr="00173988" w:rsidRDefault="006864D4" w:rsidP="006864D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73988">
              <w:rPr>
                <w:color w:val="000000"/>
                <w:sz w:val="28"/>
                <w:szCs w:val="28"/>
              </w:rPr>
              <w:t>2. Выявление, диагностика, лечение, а также медицинская и социально – психологическая реабилитация лиц, склонных к употреблению психо-активных веществ (далее - ПАВ).</w:t>
            </w:r>
          </w:p>
          <w:p w:rsidR="00627723" w:rsidRDefault="00627723" w:rsidP="006864D4">
            <w:pPr>
              <w:shd w:val="clear" w:color="auto" w:fill="FFFFFF"/>
              <w:tabs>
                <w:tab w:val="left" w:pos="17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3.Организация </w:t>
            </w:r>
            <w:r w:rsidR="006864D4" w:rsidRPr="00173988">
              <w:rPr>
                <w:color w:val="000000"/>
                <w:sz w:val="28"/>
                <w:szCs w:val="28"/>
              </w:rPr>
              <w:t>информационно-</w:t>
            </w:r>
          </w:p>
          <w:p w:rsidR="006864D4" w:rsidRPr="00E84D32" w:rsidRDefault="006864D4" w:rsidP="006864D4">
            <w:pPr>
              <w:shd w:val="clear" w:color="auto" w:fill="FFFFFF"/>
              <w:tabs>
                <w:tab w:val="left" w:pos="175"/>
              </w:tabs>
              <w:jc w:val="both"/>
              <w:rPr>
                <w:color w:val="000000"/>
                <w:sz w:val="28"/>
                <w:szCs w:val="28"/>
              </w:rPr>
            </w:pPr>
            <w:r w:rsidRPr="00173988">
              <w:rPr>
                <w:color w:val="000000"/>
                <w:sz w:val="28"/>
                <w:szCs w:val="28"/>
              </w:rPr>
              <w:t>пропагандистского обеспечения профилактики наркомании.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</w:rPr>
            </w:pPr>
            <w:r w:rsidRPr="00173988">
              <w:rPr>
                <w:sz w:val="28"/>
                <w:szCs w:val="28"/>
                <w:lang w:eastAsia="en-US"/>
              </w:rPr>
              <w:t>1.</w:t>
            </w:r>
            <w:r w:rsidRPr="00173988">
              <w:rPr>
                <w:color w:val="000000"/>
                <w:sz w:val="28"/>
                <w:szCs w:val="28"/>
              </w:rPr>
              <w:t xml:space="preserve"> Количество совершенных преступлений и правонарушений в сфере незаконного потребления и  распространения наркотических веществ</w:t>
            </w:r>
            <w:r w:rsidRPr="00173988">
              <w:rPr>
                <w:sz w:val="28"/>
                <w:szCs w:val="28"/>
              </w:rPr>
              <w:t>, ед.;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2. Число лиц, получивших социальную услугу в МБУ КЦСОН, чел.;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3. Доля обучающихся, прошедших социально-психологическое тестирование по выявлению незаконного потребления наркотических средств и ПАВ,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73988">
              <w:rPr>
                <w:sz w:val="28"/>
                <w:szCs w:val="28"/>
                <w:lang w:eastAsia="en-US"/>
              </w:rPr>
              <w:t>%;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4. Доля обучающихся, прошедших медицинский осмотр по выявлению незаконного потреблен</w:t>
            </w:r>
            <w:r>
              <w:rPr>
                <w:sz w:val="28"/>
                <w:szCs w:val="28"/>
                <w:lang w:eastAsia="en-US"/>
              </w:rPr>
              <w:t xml:space="preserve">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наркотических средств и ПАВ, </w:t>
            </w:r>
            <w:r w:rsidRPr="00173988">
              <w:rPr>
                <w:sz w:val="28"/>
                <w:szCs w:val="28"/>
                <w:lang w:eastAsia="en-US"/>
              </w:rPr>
              <w:t>%;</w:t>
            </w:r>
          </w:p>
          <w:p w:rsidR="006864D4" w:rsidRPr="00173988" w:rsidRDefault="00A8418C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6864D4" w:rsidRPr="00173988">
              <w:rPr>
                <w:sz w:val="28"/>
                <w:szCs w:val="28"/>
              </w:rPr>
              <w:t>. Число лиц, вовлеченных в мероприятия, направленные на профилактику употребления наркотических веществ и других ПАВ, чел.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Реализация Программы рассчитана на период с 20</w:t>
            </w:r>
            <w:r>
              <w:rPr>
                <w:sz w:val="28"/>
                <w:szCs w:val="28"/>
                <w:lang w:eastAsia="en-US"/>
              </w:rPr>
              <w:t>24 по 2028</w:t>
            </w:r>
            <w:r w:rsidRPr="00173988">
              <w:rPr>
                <w:sz w:val="28"/>
                <w:szCs w:val="28"/>
                <w:lang w:eastAsia="en-US"/>
              </w:rPr>
              <w:t xml:space="preserve"> годы. Начало реал</w:t>
            </w:r>
            <w:r>
              <w:rPr>
                <w:sz w:val="28"/>
                <w:szCs w:val="28"/>
                <w:lang w:eastAsia="en-US"/>
              </w:rPr>
              <w:t>изации Программы - 1 января 2024 г., окончание - 31 декабря 2028</w:t>
            </w:r>
            <w:r w:rsidRPr="00173988">
              <w:rPr>
                <w:sz w:val="28"/>
                <w:szCs w:val="28"/>
                <w:lang w:eastAsia="en-US"/>
              </w:rPr>
              <w:t xml:space="preserve"> г.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Этапы программы не выделяются.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Ресурсное обеспечение муниципальной программы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(тыс. руб.)</w:t>
            </w: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173988">
              <w:rPr>
                <w:sz w:val="28"/>
                <w:szCs w:val="28"/>
                <w:lang w:eastAsia="en-US"/>
              </w:rPr>
              <w:t xml:space="preserve"> г.      2</w:t>
            </w:r>
            <w:r>
              <w:rPr>
                <w:sz w:val="28"/>
                <w:szCs w:val="28"/>
                <w:lang w:eastAsia="en-US"/>
              </w:rPr>
              <w:t xml:space="preserve">025 г.       2026 г.   </w:t>
            </w:r>
            <w:r w:rsidR="00B856CF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2027 г.     </w:t>
            </w:r>
            <w:r w:rsidR="00B856C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2028</w:t>
            </w:r>
            <w:r w:rsidRPr="00173988">
              <w:rPr>
                <w:sz w:val="28"/>
                <w:szCs w:val="28"/>
                <w:lang w:eastAsia="en-US"/>
              </w:rPr>
              <w:t xml:space="preserve"> г.</w:t>
            </w:r>
          </w:p>
          <w:p w:rsidR="006864D4" w:rsidRPr="00173988" w:rsidRDefault="00B856CF" w:rsidP="006864D4">
            <w:pPr>
              <w:tabs>
                <w:tab w:val="left" w:pos="1440"/>
                <w:tab w:val="center" w:pos="2993"/>
                <w:tab w:val="left" w:pos="3940"/>
                <w:tab w:val="left" w:pos="517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МБ:           МБ:           МБ:          МБ:          </w:t>
            </w:r>
            <w:r w:rsidR="006864D4" w:rsidRPr="00173988">
              <w:rPr>
                <w:sz w:val="28"/>
                <w:szCs w:val="28"/>
                <w:lang w:eastAsia="en-US"/>
              </w:rPr>
              <w:t>МБ:</w:t>
            </w:r>
          </w:p>
          <w:p w:rsidR="006864D4" w:rsidRPr="00173988" w:rsidRDefault="006864D4" w:rsidP="006864D4">
            <w:pPr>
              <w:tabs>
                <w:tab w:val="left" w:pos="3825"/>
                <w:tab w:val="left" w:pos="5100"/>
              </w:tabs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 xml:space="preserve">Всего:      </w:t>
            </w:r>
            <w:r w:rsidR="00B856CF">
              <w:rPr>
                <w:sz w:val="28"/>
                <w:szCs w:val="28"/>
                <w:lang w:eastAsia="en-US"/>
              </w:rPr>
              <w:t xml:space="preserve"> </w:t>
            </w:r>
            <w:r w:rsidRPr="00173988">
              <w:rPr>
                <w:sz w:val="28"/>
                <w:szCs w:val="28"/>
                <w:lang w:eastAsia="en-US"/>
              </w:rPr>
              <w:t>Всего:        Всего:      Всего:</w:t>
            </w:r>
            <w:r w:rsidRPr="00173988">
              <w:rPr>
                <w:sz w:val="28"/>
                <w:szCs w:val="28"/>
                <w:lang w:eastAsia="en-US"/>
              </w:rPr>
              <w:tab/>
              <w:t>Всего:</w:t>
            </w:r>
          </w:p>
          <w:p w:rsidR="006864D4" w:rsidRPr="00173988" w:rsidRDefault="006864D4" w:rsidP="006864D4">
            <w:pPr>
              <w:tabs>
                <w:tab w:val="left" w:pos="1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0,0            </w:t>
            </w:r>
            <w:r w:rsidR="00B856C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0,0             </w:t>
            </w:r>
            <w:r w:rsidR="00B856C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0,0            0,0           </w:t>
            </w:r>
            <w:r w:rsidRPr="00173988">
              <w:rPr>
                <w:sz w:val="28"/>
                <w:szCs w:val="28"/>
                <w:lang w:eastAsia="en-US"/>
              </w:rPr>
              <w:t>0,0</w:t>
            </w:r>
          </w:p>
          <w:p w:rsidR="006864D4" w:rsidRPr="00173988" w:rsidRDefault="006864D4" w:rsidP="006864D4">
            <w:pPr>
              <w:tabs>
                <w:tab w:val="left" w:pos="1305"/>
                <w:tab w:val="center" w:pos="2993"/>
                <w:tab w:val="left" w:pos="4185"/>
                <w:tab w:val="right" w:pos="5986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64D4" w:rsidRPr="00173988" w:rsidRDefault="006864D4" w:rsidP="006864D4">
            <w:pPr>
              <w:tabs>
                <w:tab w:val="left" w:pos="1305"/>
                <w:tab w:val="center" w:pos="2993"/>
                <w:tab w:val="left" w:pos="4185"/>
                <w:tab w:val="right" w:pos="5986"/>
              </w:tabs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  <w:r w:rsidRPr="00173988">
              <w:rPr>
                <w:sz w:val="28"/>
                <w:szCs w:val="28"/>
                <w:lang w:eastAsia="en-US"/>
              </w:rPr>
              <w:t>0,0</w:t>
            </w:r>
          </w:p>
          <w:p w:rsidR="006864D4" w:rsidRPr="00173988" w:rsidRDefault="006864D4" w:rsidP="006864D4">
            <w:pPr>
              <w:tabs>
                <w:tab w:val="left" w:pos="1305"/>
                <w:tab w:val="center" w:pos="2993"/>
                <w:tab w:val="left" w:pos="4185"/>
                <w:tab w:val="right" w:pos="5986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</w:rPr>
            </w:pPr>
            <w:r w:rsidRPr="00173988">
              <w:rPr>
                <w:sz w:val="28"/>
                <w:szCs w:val="28"/>
                <w:lang w:eastAsia="en-US"/>
              </w:rPr>
              <w:t>1.</w:t>
            </w:r>
            <w:r w:rsidRPr="00173988">
              <w:rPr>
                <w:color w:val="000000"/>
                <w:sz w:val="28"/>
                <w:szCs w:val="28"/>
              </w:rPr>
              <w:t xml:space="preserve"> Снижение количества совершенных преступлений и правонарушений в сфере незаконного потребления и  распространения </w:t>
            </w:r>
            <w:r>
              <w:rPr>
                <w:color w:val="000000"/>
                <w:sz w:val="28"/>
                <w:szCs w:val="28"/>
              </w:rPr>
              <w:t>наркотических веществ к 2028</w:t>
            </w:r>
            <w:r w:rsidRPr="00173988">
              <w:rPr>
                <w:color w:val="000000"/>
                <w:sz w:val="28"/>
                <w:szCs w:val="28"/>
              </w:rPr>
              <w:t xml:space="preserve"> г</w:t>
            </w:r>
            <w:r w:rsidR="00F0347D">
              <w:rPr>
                <w:color w:val="000000"/>
                <w:sz w:val="28"/>
                <w:szCs w:val="28"/>
              </w:rPr>
              <w:t>оду на 10 % (по отношению к 2023</w:t>
            </w:r>
            <w:r w:rsidRPr="00173988">
              <w:rPr>
                <w:color w:val="000000"/>
                <w:sz w:val="28"/>
                <w:szCs w:val="28"/>
              </w:rPr>
              <w:t xml:space="preserve"> году)</w:t>
            </w:r>
            <w:r w:rsidRPr="00173988">
              <w:rPr>
                <w:sz w:val="28"/>
                <w:szCs w:val="28"/>
              </w:rPr>
              <w:t>.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2. Увеличение числа лиц, получивши</w:t>
            </w:r>
            <w:r>
              <w:rPr>
                <w:sz w:val="28"/>
                <w:szCs w:val="28"/>
                <w:lang w:eastAsia="en-US"/>
              </w:rPr>
              <w:t>х социальную услугу в МБУ</w:t>
            </w:r>
            <w:r w:rsidR="004218ED">
              <w:rPr>
                <w:sz w:val="28"/>
                <w:szCs w:val="28"/>
                <w:lang w:eastAsia="en-US"/>
              </w:rPr>
              <w:t xml:space="preserve"> КЦСОН</w:t>
            </w:r>
            <w:r>
              <w:rPr>
                <w:sz w:val="28"/>
                <w:szCs w:val="28"/>
                <w:lang w:eastAsia="en-US"/>
              </w:rPr>
              <w:t xml:space="preserve"> к 2028</w:t>
            </w:r>
            <w:r w:rsidRPr="00173988">
              <w:rPr>
                <w:sz w:val="28"/>
                <w:szCs w:val="28"/>
                <w:lang w:eastAsia="en-US"/>
              </w:rPr>
              <w:t xml:space="preserve"> году на 15% </w:t>
            </w:r>
            <w:r>
              <w:rPr>
                <w:color w:val="000000"/>
                <w:sz w:val="28"/>
                <w:szCs w:val="28"/>
              </w:rPr>
              <w:t>(по о</w:t>
            </w:r>
            <w:r w:rsidRPr="00173988">
              <w:rPr>
                <w:color w:val="000000"/>
                <w:sz w:val="28"/>
                <w:szCs w:val="28"/>
              </w:rPr>
              <w:t>тношению к</w:t>
            </w:r>
            <w:r w:rsidR="00F0347D">
              <w:rPr>
                <w:color w:val="000000"/>
                <w:sz w:val="28"/>
                <w:szCs w:val="28"/>
              </w:rPr>
              <w:t xml:space="preserve"> 2023</w:t>
            </w:r>
            <w:r w:rsidRPr="00173988">
              <w:rPr>
                <w:color w:val="000000"/>
                <w:sz w:val="28"/>
                <w:szCs w:val="28"/>
              </w:rPr>
              <w:t xml:space="preserve"> году)</w:t>
            </w:r>
            <w:r w:rsidRPr="00173988">
              <w:rPr>
                <w:sz w:val="28"/>
                <w:szCs w:val="28"/>
                <w:lang w:eastAsia="en-US"/>
              </w:rPr>
              <w:t>.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3. Увеличение доли обучающихся, прошедших социально-психологическое тестирование по выявлению незаконного потребления на</w:t>
            </w:r>
            <w:r>
              <w:rPr>
                <w:sz w:val="28"/>
                <w:szCs w:val="28"/>
                <w:lang w:eastAsia="en-US"/>
              </w:rPr>
              <w:t>ркотических средств и ПАВ к 2028</w:t>
            </w:r>
            <w:r w:rsidRPr="00173988">
              <w:rPr>
                <w:sz w:val="28"/>
                <w:szCs w:val="28"/>
                <w:lang w:eastAsia="en-US"/>
              </w:rPr>
              <w:t xml:space="preserve"> году на 10 % </w:t>
            </w:r>
            <w:r>
              <w:rPr>
                <w:color w:val="000000"/>
                <w:sz w:val="28"/>
                <w:szCs w:val="28"/>
              </w:rPr>
              <w:t>(по отно</w:t>
            </w:r>
            <w:r w:rsidR="00F0347D">
              <w:rPr>
                <w:color w:val="000000"/>
                <w:sz w:val="28"/>
                <w:szCs w:val="28"/>
              </w:rPr>
              <w:t>шению к 2023</w:t>
            </w:r>
            <w:r w:rsidRPr="00173988">
              <w:rPr>
                <w:color w:val="000000"/>
                <w:sz w:val="28"/>
                <w:szCs w:val="28"/>
              </w:rPr>
              <w:t xml:space="preserve"> году)</w:t>
            </w:r>
            <w:r w:rsidRPr="00173988">
              <w:rPr>
                <w:sz w:val="28"/>
                <w:szCs w:val="28"/>
                <w:lang w:eastAsia="en-US"/>
              </w:rPr>
              <w:t>.</w:t>
            </w:r>
          </w:p>
          <w:p w:rsidR="006864D4" w:rsidRPr="00173988" w:rsidRDefault="006864D4" w:rsidP="006864D4">
            <w:pPr>
              <w:numPr>
                <w:ilvl w:val="0"/>
                <w:numId w:val="24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4. Увеличение доли обучающихся, прошедших медицинский осмотр по выявлению незаконного потребления на</w:t>
            </w:r>
            <w:r>
              <w:rPr>
                <w:sz w:val="28"/>
                <w:szCs w:val="28"/>
                <w:lang w:eastAsia="en-US"/>
              </w:rPr>
              <w:t>ркотических средств и ПАВ к 2028</w:t>
            </w:r>
            <w:r w:rsidRPr="00173988">
              <w:rPr>
                <w:sz w:val="28"/>
                <w:szCs w:val="28"/>
                <w:lang w:eastAsia="en-US"/>
              </w:rPr>
              <w:t xml:space="preserve"> году на 10 % </w:t>
            </w:r>
            <w:r w:rsidR="00F0347D">
              <w:rPr>
                <w:color w:val="000000"/>
                <w:sz w:val="28"/>
                <w:szCs w:val="28"/>
              </w:rPr>
              <w:t>(по отношению к 2023</w:t>
            </w:r>
            <w:r w:rsidRPr="00173988">
              <w:rPr>
                <w:color w:val="000000"/>
                <w:sz w:val="28"/>
                <w:szCs w:val="28"/>
              </w:rPr>
              <w:t xml:space="preserve"> году)</w:t>
            </w:r>
            <w:r w:rsidRPr="00173988">
              <w:rPr>
                <w:sz w:val="28"/>
                <w:szCs w:val="28"/>
                <w:lang w:eastAsia="en-US"/>
              </w:rPr>
              <w:t>.</w:t>
            </w:r>
          </w:p>
          <w:p w:rsidR="006864D4" w:rsidRPr="00173988" w:rsidRDefault="00A8418C" w:rsidP="006864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6864D4" w:rsidRPr="00173988">
              <w:rPr>
                <w:sz w:val="28"/>
                <w:szCs w:val="28"/>
              </w:rPr>
              <w:t xml:space="preserve">. Увеличение числа лиц, вовлеченных в мероприятия, направленные на профилактику употребления наркотических веществ и других ПАВ </w:t>
            </w:r>
            <w:r w:rsidR="006864D4">
              <w:rPr>
                <w:sz w:val="28"/>
                <w:szCs w:val="28"/>
                <w:lang w:eastAsia="en-US"/>
              </w:rPr>
              <w:t>к 2028</w:t>
            </w:r>
            <w:r w:rsidR="006864D4" w:rsidRPr="00173988">
              <w:rPr>
                <w:sz w:val="28"/>
                <w:szCs w:val="28"/>
                <w:lang w:eastAsia="en-US"/>
              </w:rPr>
              <w:t xml:space="preserve"> году на 10 % </w:t>
            </w:r>
            <w:r w:rsidR="00F0347D">
              <w:rPr>
                <w:color w:val="000000"/>
                <w:sz w:val="28"/>
                <w:szCs w:val="28"/>
              </w:rPr>
              <w:t>(по отношению к 2023</w:t>
            </w:r>
            <w:r w:rsidR="006864D4" w:rsidRPr="00173988">
              <w:rPr>
                <w:color w:val="000000"/>
                <w:sz w:val="28"/>
                <w:szCs w:val="28"/>
              </w:rPr>
              <w:t xml:space="preserve"> году).</w:t>
            </w:r>
          </w:p>
        </w:tc>
      </w:tr>
      <w:tr w:rsidR="006864D4" w:rsidRPr="00173988" w:rsidTr="00686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173988" w:rsidRDefault="006864D4" w:rsidP="006864D4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  <w:lang w:eastAsia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4" w:rsidRPr="00FE3424" w:rsidRDefault="006864D4" w:rsidP="006864D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4"/>
              </w:rPr>
            </w:pPr>
            <w:r w:rsidRPr="00173988">
              <w:rPr>
                <w:bCs/>
                <w:sz w:val="28"/>
                <w:szCs w:val="24"/>
              </w:rPr>
              <w:t xml:space="preserve">Официальный сайт администрации города Искитима </w:t>
            </w:r>
            <w:r w:rsidRPr="00FE3424">
              <w:rPr>
                <w:bCs/>
                <w:sz w:val="28"/>
                <w:szCs w:val="24"/>
              </w:rPr>
              <w:t>Новосибирской области</w:t>
            </w:r>
          </w:p>
          <w:p w:rsidR="006864D4" w:rsidRPr="00173988" w:rsidRDefault="007936AC" w:rsidP="006864D4">
            <w:pPr>
              <w:jc w:val="both"/>
              <w:rPr>
                <w:sz w:val="28"/>
                <w:szCs w:val="28"/>
                <w:lang w:eastAsia="en-US"/>
              </w:rPr>
            </w:pPr>
            <w:hyperlink r:id="rId11" w:history="1">
              <w:r w:rsidR="006864D4" w:rsidRPr="00FE3424">
                <w:rPr>
                  <w:rStyle w:val="a9"/>
                  <w:bCs/>
                  <w:sz w:val="28"/>
                  <w:szCs w:val="24"/>
                </w:rPr>
                <w:t>http://admiskitim.ru</w:t>
              </w:r>
            </w:hyperlink>
          </w:p>
        </w:tc>
      </w:tr>
    </w:tbl>
    <w:p w:rsidR="006864D4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2. ОБОСНОВАНИЕ НЕОБХОДИМОСТИ РАЗРАБОТКИ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все более угрожающими. Среди людей, употребляющих наркотики, увеличивается доля несовершеннолетнего населения. Наркологическая ситуация на территории города Искитима характеризуется стабильностью определенных негативных тенденций в сфере незаконного потребления наркотических средств и прочих видов психоактивных веществ. Это представляет собой не только медицинскую проблему, связанную с реальной угрозой здоровью населения, но и социально-правовую, влияющую на положение дел в экономике, на уровень правопорядка в городе.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Необходимость подготовки и реализации Программы вызвана тем, что современная ситуация в Искитиме характеризуется неуклонным расширением незаконного распространения и немедицинского потребления наркотиков, что создает угрозу распространения наркомании среди молодежи и подростков на территории города.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В течение 2018 г. в экстренном порядке с интоксикацией ПАВ в стационары ГБУЗ НСО "ИЦГБ" поступило 5 несовершеннолетних, из них 3 детей (вследствие употребления алкоголя - 1, неуточненным веществом - 2) и 2 подростка с отравлением амитриптилином). Все выписаны с улучшением состояния. Также была госпитализирована 1 несовершеннолетняя девочка-подросток в стационарное детское отделение ПБ г. Новосибирска с расстройством поведения, пагубным употреблением алкоголя.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В наркологическое отделение за 2018 год из КДНиЗП г. Искитима поступила информация в отношении 4 подростков, замеченных в употреблении ПАВ, и 14 взрослых, злоупотребляющих алкоголем. Все были приглашены на консультацию к врачу психиатру-наркологу. По факту приглашения обратились 1 подросток (с алкогольной зависимостью и пагубным употреблением наркотических веществ), 3 взрослых. Несовершеннолетних, направленных на медицинское освидетельствование на состояние опьянения, в 2018 году не зарегистрировано.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 xml:space="preserve">В случае выявления взрослого пациента с наркологическим расстройством, имеющим несовершеннолетних детей, которые могут быть в социально опасном положении вследствие болезни родителя, врачом - наркологом экстренно подается рапорт на имя главного врача, с </w:t>
      </w:r>
      <w:r w:rsidRPr="004218ED">
        <w:rPr>
          <w:rFonts w:ascii="Times New Roman" w:hAnsi="Times New Roman" w:cs="Times New Roman"/>
          <w:sz w:val="28"/>
          <w:szCs w:val="28"/>
        </w:rPr>
        <w:lastRenderedPageBreak/>
        <w:t>последующим обращением в органы системы профилактики, с целью обследования данной семьи. А также, по мере необходимости, обмен такого рода информацией происходит ежедневно в оперативном режиме.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С января 2019 г. в наркологическом отделении возобновил работу медицинский психолог, в связи с чем планируется проведение первичной профилактики среди учащихся в необходимом объеме.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Решение задач, направленных на достижение качественных положительных сдвигов в развитии наркотической и криминогенной ситуации, невозможно без серьезной поддержки, объединения усилий органов местного самоуправления, широкого привлечения негосударственных структур, общественных объединений и граждан. Это обусловливает необходимость программно-целевого подхода к регулированию данного вопроса.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Таким образом, предупреждение наркомании на раннем этапе является приоритетной задачей муниципальной политики в сфере профилактики наркомании.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Главным результатом по итогам реализации Программы станет снижение количества лиц, употребляющих наркотические вещества, получение лицами, страдающими от различного вида зависимостей, эффективной и своевременной помощи, направленной на полное избавление от зависимостей, что окажет положительный эффект на качество жизни населения города в целом.</w:t>
      </w:r>
    </w:p>
    <w:p w:rsidR="006864D4" w:rsidRPr="00503FB6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FB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hyperlink r:id="rId12" w:history="1">
        <w:r w:rsidRPr="00503FB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03FB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503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3FB6">
        <w:rPr>
          <w:rFonts w:ascii="Times New Roman" w:hAnsi="Times New Roman" w:cs="Times New Roman"/>
          <w:sz w:val="28"/>
          <w:szCs w:val="28"/>
        </w:rPr>
        <w:t xml:space="preserve"> от 08.01.1998 № 3-ФЗ "О наркотических средствах и психотропных веществах", </w:t>
      </w:r>
      <w:hyperlink r:id="rId14" w:history="1">
        <w:r w:rsidRPr="00503FB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503FB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17.09.1998 № 343-рп "О мерах по усилению противодействия незаконному обороту наркотических средств, психотропных веществ и злоупотреблению ими", </w:t>
      </w:r>
      <w:hyperlink r:id="rId15" w:history="1">
        <w:r w:rsidRPr="00503FB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03FB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</w:t>
      </w:r>
      <w:r w:rsidR="007A55D1" w:rsidRPr="00503FB6">
        <w:rPr>
          <w:rFonts w:ascii="Times New Roman" w:hAnsi="Times New Roman" w:cs="Times New Roman"/>
          <w:sz w:val="28"/>
          <w:szCs w:val="28"/>
        </w:rPr>
        <w:t>733</w:t>
      </w:r>
      <w:r w:rsidRPr="00503FB6">
        <w:rPr>
          <w:rFonts w:ascii="Times New Roman" w:hAnsi="Times New Roman" w:cs="Times New Roman"/>
          <w:sz w:val="28"/>
          <w:szCs w:val="28"/>
        </w:rPr>
        <w:t xml:space="preserve"> от </w:t>
      </w:r>
      <w:r w:rsidR="007A55D1" w:rsidRPr="00503FB6">
        <w:rPr>
          <w:rFonts w:ascii="Times New Roman" w:hAnsi="Times New Roman" w:cs="Times New Roman"/>
          <w:sz w:val="28"/>
          <w:szCs w:val="28"/>
        </w:rPr>
        <w:t>23 ноября 202</w:t>
      </w:r>
      <w:r w:rsidRPr="00503FB6">
        <w:rPr>
          <w:rFonts w:ascii="Times New Roman" w:hAnsi="Times New Roman" w:cs="Times New Roman"/>
          <w:sz w:val="28"/>
          <w:szCs w:val="28"/>
        </w:rPr>
        <w:t>0 года "Об утверждении Стратегии государственной антинаркотической политики Российской Федерации</w:t>
      </w:r>
      <w:r w:rsidR="00503FB6" w:rsidRPr="00503FB6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Pr="00503FB6">
        <w:rPr>
          <w:rFonts w:ascii="Times New Roman" w:hAnsi="Times New Roman" w:cs="Times New Roman"/>
          <w:sz w:val="28"/>
          <w:szCs w:val="28"/>
        </w:rPr>
        <w:t xml:space="preserve">0 года", </w:t>
      </w:r>
      <w:hyperlink r:id="rId16" w:history="1">
        <w:r w:rsidRPr="00503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3FB6">
        <w:rPr>
          <w:rFonts w:ascii="Times New Roman" w:hAnsi="Times New Roman" w:cs="Times New Roman"/>
          <w:sz w:val="28"/>
          <w:szCs w:val="28"/>
        </w:rPr>
        <w:t xml:space="preserve"> Новосибирской области от 2 июля 2008 г. № 249-ОЗ "О профилактике незаконного потребления наркотических средств и психотропных веществ, наркомании в Новосибирской области", Планом мероприятий по реализации Стратегии государственной антинаркотической поли</w:t>
      </w:r>
      <w:r w:rsidR="007A55D1" w:rsidRPr="00503FB6">
        <w:rPr>
          <w:rFonts w:ascii="Times New Roman" w:hAnsi="Times New Roman" w:cs="Times New Roman"/>
          <w:sz w:val="28"/>
          <w:szCs w:val="28"/>
        </w:rPr>
        <w:t>тики Российской Федерации до 203</w:t>
      </w:r>
      <w:r w:rsidRPr="00503FB6">
        <w:rPr>
          <w:rFonts w:ascii="Times New Roman" w:hAnsi="Times New Roman" w:cs="Times New Roman"/>
          <w:sz w:val="28"/>
          <w:szCs w:val="28"/>
        </w:rPr>
        <w:t>0 года в Новосибирской области.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4218ED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3. ЦЕЛИ И ЗАДАЧИ, ВАЖНЕЙШИЕ ЦЕЛЕВЫЕ</w:t>
      </w:r>
    </w:p>
    <w:p w:rsidR="006864D4" w:rsidRPr="004218ED" w:rsidRDefault="006864D4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ИНДИКАТОРЫ МУНИЦИПАЛЬНОЙ ПРОГРАММЫ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отражены в </w:t>
      </w:r>
      <w:hyperlink w:anchor="P164" w:history="1">
        <w:r w:rsidRPr="004218ED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4218ED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4. ОСНОВНЫЕ МЕРОПРИЯТИЯ МУНИЦИПАЛЬНОЙ ПРОГРАММЫ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исполнителями ежегодно утверждается перечень планируемых к реализации мероприятий на текущий год и размещается на официальном сайте администрации города Искитима.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 xml:space="preserve">Основные мероприятия отражены в </w:t>
      </w:r>
      <w:hyperlink w:anchor="P276" w:history="1">
        <w:r w:rsidRPr="004218ED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4218ED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5. РЕСУРСНОЕ ОБЕСПЕЧЕНИЕ МУНИЦИПАЛЬНОЙ ПРОГРАММЫ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 xml:space="preserve">Ресурсное обеспечение отражено в </w:t>
      </w:r>
      <w:hyperlink w:anchor="P441" w:history="1">
        <w:r w:rsidRPr="004218ED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4218ED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6. ОЖИДАЕМЫЕ РЕЗУЛЬТАТЫ РЕАЛИЗАЦИИ МУНИЦИПАЛЬНОЙ ПРОГРАММЫ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490" w:rsidRPr="004218ED" w:rsidRDefault="00993490" w:rsidP="00993490">
      <w:pPr>
        <w:ind w:firstLine="720"/>
        <w:jc w:val="both"/>
        <w:rPr>
          <w:sz w:val="28"/>
          <w:szCs w:val="28"/>
        </w:rPr>
      </w:pPr>
      <w:r w:rsidRPr="004218ED">
        <w:rPr>
          <w:sz w:val="28"/>
          <w:szCs w:val="28"/>
          <w:lang w:eastAsia="en-US"/>
        </w:rPr>
        <w:t>К ожидаемым результатам реализации Программы следует отнести следующее:</w:t>
      </w:r>
    </w:p>
    <w:p w:rsidR="00993490" w:rsidRPr="000A06C5" w:rsidRDefault="00993490" w:rsidP="00993490">
      <w:pPr>
        <w:numPr>
          <w:ilvl w:val="0"/>
          <w:numId w:val="25"/>
        </w:numPr>
        <w:ind w:left="0" w:firstLine="720"/>
        <w:jc w:val="both"/>
        <w:rPr>
          <w:sz w:val="28"/>
          <w:szCs w:val="28"/>
          <w:lang w:eastAsia="en-US"/>
        </w:rPr>
      </w:pPr>
      <w:r w:rsidRPr="000A06C5">
        <w:rPr>
          <w:sz w:val="28"/>
          <w:szCs w:val="28"/>
        </w:rPr>
        <w:t>Снижение количества совершенных преступлений и правонарушений в сфере незаконного потребления и  распростране</w:t>
      </w:r>
      <w:r>
        <w:rPr>
          <w:sz w:val="28"/>
          <w:szCs w:val="28"/>
        </w:rPr>
        <w:t>ния наркотических веществ к 2028</w:t>
      </w:r>
      <w:r w:rsidRPr="000A06C5">
        <w:rPr>
          <w:sz w:val="28"/>
          <w:szCs w:val="28"/>
        </w:rPr>
        <w:t xml:space="preserve"> г</w:t>
      </w:r>
      <w:r w:rsidR="00627723">
        <w:rPr>
          <w:sz w:val="28"/>
          <w:szCs w:val="28"/>
        </w:rPr>
        <w:t>оду на 10</w:t>
      </w:r>
      <w:r w:rsidR="007A501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(по отношению к 2023</w:t>
      </w:r>
      <w:r w:rsidRPr="000A06C5">
        <w:rPr>
          <w:sz w:val="28"/>
          <w:szCs w:val="28"/>
        </w:rPr>
        <w:t xml:space="preserve"> году).</w:t>
      </w:r>
    </w:p>
    <w:p w:rsidR="00993490" w:rsidRPr="000A06C5" w:rsidRDefault="00993490" w:rsidP="00993490">
      <w:pPr>
        <w:numPr>
          <w:ilvl w:val="0"/>
          <w:numId w:val="25"/>
        </w:numPr>
        <w:ind w:left="0" w:firstLine="720"/>
        <w:jc w:val="both"/>
        <w:rPr>
          <w:sz w:val="28"/>
          <w:szCs w:val="28"/>
          <w:lang w:eastAsia="en-US"/>
        </w:rPr>
      </w:pPr>
      <w:r w:rsidRPr="000A06C5">
        <w:rPr>
          <w:sz w:val="28"/>
          <w:szCs w:val="28"/>
          <w:lang w:eastAsia="en-US"/>
        </w:rPr>
        <w:t>Увеличения числа лиц, получивших соци</w:t>
      </w:r>
      <w:r>
        <w:rPr>
          <w:sz w:val="28"/>
          <w:szCs w:val="28"/>
          <w:lang w:eastAsia="en-US"/>
        </w:rPr>
        <w:t>альную услугу в МБУ КЦСОН к 2028</w:t>
      </w:r>
      <w:r w:rsidRPr="000A06C5">
        <w:rPr>
          <w:sz w:val="28"/>
          <w:szCs w:val="28"/>
          <w:lang w:eastAsia="en-US"/>
        </w:rPr>
        <w:t xml:space="preserve"> году на 15% </w:t>
      </w:r>
      <w:r>
        <w:rPr>
          <w:sz w:val="28"/>
          <w:szCs w:val="28"/>
        </w:rPr>
        <w:t>(по отношению к 2023</w:t>
      </w:r>
      <w:r w:rsidRPr="000A06C5">
        <w:rPr>
          <w:sz w:val="28"/>
          <w:szCs w:val="28"/>
        </w:rPr>
        <w:t xml:space="preserve"> году)</w:t>
      </w:r>
      <w:r w:rsidRPr="000A06C5">
        <w:rPr>
          <w:sz w:val="28"/>
          <w:szCs w:val="28"/>
          <w:lang w:eastAsia="en-US"/>
        </w:rPr>
        <w:t>.</w:t>
      </w:r>
    </w:p>
    <w:p w:rsidR="00993490" w:rsidRPr="000A06C5" w:rsidRDefault="00993490" w:rsidP="00993490">
      <w:pPr>
        <w:numPr>
          <w:ilvl w:val="0"/>
          <w:numId w:val="25"/>
        </w:numPr>
        <w:ind w:left="0" w:firstLine="720"/>
        <w:jc w:val="both"/>
        <w:rPr>
          <w:sz w:val="28"/>
          <w:szCs w:val="28"/>
          <w:lang w:eastAsia="en-US"/>
        </w:rPr>
      </w:pPr>
      <w:r w:rsidRPr="000A06C5">
        <w:rPr>
          <w:sz w:val="28"/>
          <w:szCs w:val="28"/>
          <w:lang w:eastAsia="en-US"/>
        </w:rPr>
        <w:t>Увеличение доли обучающихся, прошедших социально-психологическое тестирование по выявлению незаконного потребления наркотических средств и ПАВ к 202</w:t>
      </w:r>
      <w:r>
        <w:rPr>
          <w:sz w:val="28"/>
          <w:szCs w:val="28"/>
          <w:lang w:eastAsia="en-US"/>
        </w:rPr>
        <w:t>8</w:t>
      </w:r>
      <w:r w:rsidRPr="000A06C5">
        <w:rPr>
          <w:sz w:val="28"/>
          <w:szCs w:val="28"/>
          <w:lang w:eastAsia="en-US"/>
        </w:rPr>
        <w:t xml:space="preserve"> году на 10 % </w:t>
      </w:r>
      <w:r w:rsidRPr="000A06C5">
        <w:rPr>
          <w:sz w:val="28"/>
          <w:szCs w:val="28"/>
        </w:rPr>
        <w:t>(по отношению к 20</w:t>
      </w:r>
      <w:r>
        <w:rPr>
          <w:sz w:val="28"/>
          <w:szCs w:val="28"/>
        </w:rPr>
        <w:t>23</w:t>
      </w:r>
      <w:r w:rsidRPr="000A06C5">
        <w:rPr>
          <w:sz w:val="28"/>
          <w:szCs w:val="28"/>
        </w:rPr>
        <w:t xml:space="preserve"> году)</w:t>
      </w:r>
      <w:r w:rsidRPr="000A06C5">
        <w:rPr>
          <w:sz w:val="28"/>
          <w:szCs w:val="28"/>
          <w:lang w:eastAsia="en-US"/>
        </w:rPr>
        <w:t>.</w:t>
      </w:r>
    </w:p>
    <w:p w:rsidR="00993490" w:rsidRPr="000A06C5" w:rsidRDefault="00993490" w:rsidP="00993490">
      <w:pPr>
        <w:numPr>
          <w:ilvl w:val="0"/>
          <w:numId w:val="25"/>
        </w:numPr>
        <w:ind w:left="0" w:firstLine="720"/>
        <w:jc w:val="both"/>
        <w:rPr>
          <w:sz w:val="28"/>
          <w:szCs w:val="28"/>
          <w:lang w:eastAsia="en-US"/>
        </w:rPr>
      </w:pPr>
      <w:r w:rsidRPr="000A06C5">
        <w:rPr>
          <w:sz w:val="28"/>
          <w:szCs w:val="28"/>
          <w:lang w:eastAsia="en-US"/>
        </w:rPr>
        <w:t>Увеличение доли обучающихся, прошедших медицинский осмотр по выявлению незаконного потребления наркотических средств и ПАВ к 202</w:t>
      </w:r>
      <w:r>
        <w:rPr>
          <w:sz w:val="28"/>
          <w:szCs w:val="28"/>
          <w:lang w:eastAsia="en-US"/>
        </w:rPr>
        <w:t>8</w:t>
      </w:r>
      <w:r w:rsidRPr="000A06C5">
        <w:rPr>
          <w:sz w:val="28"/>
          <w:szCs w:val="28"/>
          <w:lang w:eastAsia="en-US"/>
        </w:rPr>
        <w:t xml:space="preserve"> году на 10 % </w:t>
      </w:r>
      <w:r w:rsidRPr="000A06C5">
        <w:rPr>
          <w:sz w:val="28"/>
          <w:szCs w:val="28"/>
        </w:rPr>
        <w:t>(по отношению к 20</w:t>
      </w:r>
      <w:r>
        <w:rPr>
          <w:sz w:val="28"/>
          <w:szCs w:val="28"/>
        </w:rPr>
        <w:t>23</w:t>
      </w:r>
      <w:r w:rsidRPr="000A06C5">
        <w:rPr>
          <w:sz w:val="28"/>
          <w:szCs w:val="28"/>
        </w:rPr>
        <w:t xml:space="preserve"> году)</w:t>
      </w:r>
      <w:r w:rsidRPr="000A06C5">
        <w:rPr>
          <w:sz w:val="28"/>
          <w:szCs w:val="28"/>
          <w:lang w:eastAsia="en-US"/>
        </w:rPr>
        <w:t>.</w:t>
      </w:r>
    </w:p>
    <w:p w:rsidR="00993490" w:rsidRPr="00A8418C" w:rsidRDefault="00993490" w:rsidP="00993490">
      <w:pPr>
        <w:numPr>
          <w:ilvl w:val="0"/>
          <w:numId w:val="25"/>
        </w:numPr>
        <w:ind w:left="0" w:firstLine="720"/>
        <w:jc w:val="both"/>
        <w:rPr>
          <w:sz w:val="28"/>
          <w:szCs w:val="28"/>
          <w:lang w:eastAsia="en-US"/>
        </w:rPr>
      </w:pPr>
      <w:r w:rsidRPr="00A8418C">
        <w:rPr>
          <w:sz w:val="28"/>
          <w:szCs w:val="28"/>
        </w:rPr>
        <w:t xml:space="preserve">Увеличение числа лиц, вовлеченных в мероприятия, направленные на профилактику употребления наркотических веществ и других ПАВ к 2028 году </w:t>
      </w:r>
      <w:r w:rsidRPr="00A8418C">
        <w:rPr>
          <w:sz w:val="28"/>
          <w:szCs w:val="28"/>
          <w:lang w:eastAsia="en-US"/>
        </w:rPr>
        <w:t xml:space="preserve">на 10 % </w:t>
      </w:r>
      <w:r w:rsidRPr="00A8418C">
        <w:rPr>
          <w:sz w:val="28"/>
          <w:szCs w:val="28"/>
        </w:rPr>
        <w:t>(по отношению к 2023 году).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7. СИСТЕМА КОНТРОЛЯ ЗА РЕАЛИЗАЦИЕЙ МУНИЦИПАЛЬНОЙ ПРОГРАММЫ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7.1. Общее руководство и контроль за ходом реализации Программы осуществляется администрацией города Искитима Новосибирской области.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t>7.2. МКУ УОиМП ежегодно до 1 апреля года, следующего за отчетным, проводит оценку эффективности реализации Программы, на основании годового отчета о реализации Программы.</w:t>
      </w:r>
    </w:p>
    <w:p w:rsidR="006864D4" w:rsidRPr="004218ED" w:rsidRDefault="006864D4" w:rsidP="006864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8ED">
        <w:rPr>
          <w:rFonts w:ascii="Times New Roman" w:hAnsi="Times New Roman" w:cs="Times New Roman"/>
          <w:sz w:val="28"/>
          <w:szCs w:val="28"/>
        </w:rPr>
        <w:lastRenderedPageBreak/>
        <w:t>7.4. Оценка эффективности реализации Программы проводится согласно Порядку проведения оценки эффективности реализации муниципальных программ города Искитима Новосибирской области, утвержденному постановлением администрации города Искитима.</w:t>
      </w: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4218ED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689" w:rsidRDefault="00915689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018" w:rsidRDefault="007A5018" w:rsidP="007A501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0B3A87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64D4" w:rsidRPr="007B06A4" w:rsidRDefault="006864D4" w:rsidP="000B3A8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864D4" w:rsidRPr="007B06A4" w:rsidRDefault="006864D4" w:rsidP="000B3A8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"Профилактика наркомании и</w:t>
      </w:r>
    </w:p>
    <w:p w:rsidR="006864D4" w:rsidRPr="007B06A4" w:rsidRDefault="006864D4" w:rsidP="000B3A8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предотвращение незаконного оборота</w:t>
      </w:r>
    </w:p>
    <w:p w:rsidR="006864D4" w:rsidRPr="007B06A4" w:rsidRDefault="006864D4" w:rsidP="000B3A8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наркотиков на территории города</w:t>
      </w:r>
    </w:p>
    <w:p w:rsidR="006864D4" w:rsidRPr="007B06A4" w:rsidRDefault="006864D4" w:rsidP="000B3A8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Искитима Новосибирской области"</w:t>
      </w:r>
    </w:p>
    <w:p w:rsidR="006864D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A87" w:rsidRDefault="000B3A87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Pr="007B06A4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4"/>
      <w:bookmarkEnd w:id="0"/>
      <w:r w:rsidRPr="007B06A4">
        <w:rPr>
          <w:rFonts w:ascii="Times New Roman" w:hAnsi="Times New Roman" w:cs="Times New Roman"/>
          <w:sz w:val="24"/>
          <w:szCs w:val="24"/>
        </w:rPr>
        <w:t>ЦЕЛИ, ЗАДАЧИ И ЦЕЛЕВЫЕ ИНДИКАТОРЫ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муниципальной программы "Профилактика наркомании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и предотвращение незаконного оборота наркотиков</w:t>
      </w:r>
    </w:p>
    <w:p w:rsidR="006864D4" w:rsidRPr="007B06A4" w:rsidRDefault="006864D4" w:rsidP="004218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на территории города Искитима Новосибирской</w:t>
      </w:r>
      <w:r w:rsidR="004218E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B06A4">
        <w:rPr>
          <w:rFonts w:ascii="Times New Roman" w:hAnsi="Times New Roman" w:cs="Times New Roman"/>
          <w:sz w:val="24"/>
          <w:szCs w:val="24"/>
        </w:rPr>
        <w:t>"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rPr>
          <w:sz w:val="24"/>
          <w:szCs w:val="24"/>
        </w:rPr>
        <w:sectPr w:rsidR="006864D4" w:rsidRPr="007B06A4" w:rsidSect="0091568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936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44"/>
        <w:gridCol w:w="2982"/>
        <w:gridCol w:w="567"/>
        <w:gridCol w:w="1307"/>
        <w:gridCol w:w="1528"/>
        <w:gridCol w:w="1448"/>
        <w:gridCol w:w="1387"/>
        <w:gridCol w:w="1307"/>
        <w:gridCol w:w="1417"/>
        <w:gridCol w:w="652"/>
      </w:tblGrid>
      <w:tr w:rsidR="00993490" w:rsidRPr="00173988" w:rsidTr="0050463F">
        <w:trPr>
          <w:trHeight w:val="354"/>
          <w:jc w:val="center"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lastRenderedPageBreak/>
              <w:t>Цель/задачи, требующие решения для достижения цели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Значение целевого индикатора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3490" w:rsidRPr="00173988" w:rsidTr="0050463F">
        <w:trPr>
          <w:trHeight w:val="147"/>
          <w:jc w:val="center"/>
        </w:trPr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jc w:val="center"/>
              <w:rPr>
                <w:sz w:val="22"/>
                <w:szCs w:val="22"/>
              </w:rPr>
            </w:pPr>
            <w:r w:rsidRPr="00173988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4"/>
                <w:szCs w:val="24"/>
              </w:rPr>
            </w:pPr>
          </w:p>
        </w:tc>
      </w:tr>
      <w:tr w:rsidR="00993490" w:rsidRPr="00173988" w:rsidTr="0050463F">
        <w:trPr>
          <w:trHeight w:val="147"/>
          <w:jc w:val="center"/>
        </w:trPr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17398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(факт)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Pr="00173988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17398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17398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5B0096" w:rsidRDefault="00993490" w:rsidP="00FE2A5A">
            <w:pPr>
              <w:jc w:val="center"/>
            </w:pPr>
            <w:r w:rsidRPr="005B0096">
              <w:t>2028</w:t>
            </w:r>
            <w:r>
              <w:t xml:space="preserve">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rPr>
                <w:sz w:val="24"/>
                <w:szCs w:val="24"/>
              </w:rPr>
            </w:pPr>
          </w:p>
        </w:tc>
      </w:tr>
      <w:tr w:rsidR="00993490" w:rsidRPr="00173988" w:rsidTr="0050463F">
        <w:trPr>
          <w:trHeight w:val="258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73988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93490" w:rsidRPr="00173988" w:rsidTr="00FE2A5A">
        <w:trPr>
          <w:trHeight w:val="25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739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Предотвращение злоупотребления наркотиками и их незаконного оборота на территории города Искитима Новосибирской области</w:t>
            </w:r>
          </w:p>
        </w:tc>
      </w:tr>
      <w:tr w:rsidR="00993490" w:rsidRPr="00173988" w:rsidTr="0050463F">
        <w:trPr>
          <w:trHeight w:val="354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shd w:val="clear" w:color="auto" w:fill="FFFFFF"/>
              <w:jc w:val="both"/>
              <w:rPr>
                <w:color w:val="000000"/>
                <w:sz w:val="22"/>
                <w:szCs w:val="28"/>
              </w:rPr>
            </w:pPr>
            <w:r w:rsidRPr="00173988">
              <w:rPr>
                <w:color w:val="000000"/>
                <w:sz w:val="22"/>
                <w:szCs w:val="28"/>
              </w:rPr>
              <w:t>Предупреждение и пресечение преступлений и правонарушений в сфере незаконного потребления и  распространения наркотических веществ.</w:t>
            </w:r>
          </w:p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jc w:val="both"/>
              <w:rPr>
                <w:sz w:val="22"/>
                <w:szCs w:val="22"/>
              </w:rPr>
            </w:pPr>
            <w:r w:rsidRPr="00173988">
              <w:rPr>
                <w:color w:val="000000"/>
                <w:sz w:val="22"/>
                <w:szCs w:val="22"/>
              </w:rPr>
              <w:t>Количество совершенных преступлений и правонарушений в сфере незаконного потребления и  распространения наркотических веществ</w:t>
            </w:r>
            <w:r w:rsidRPr="00173988">
              <w:rPr>
                <w:sz w:val="22"/>
                <w:szCs w:val="22"/>
              </w:rPr>
              <w:t>.</w:t>
            </w:r>
          </w:p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6277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62772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62772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FE2A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FE2A5A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627723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90" w:rsidRPr="00173988" w:rsidTr="0050463F">
        <w:trPr>
          <w:trHeight w:val="368"/>
          <w:jc w:val="center"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73988">
              <w:rPr>
                <w:color w:val="000000"/>
                <w:sz w:val="22"/>
                <w:szCs w:val="22"/>
              </w:rPr>
              <w:t>Выявление, диагностика, лечение, а также медицинская и</w:t>
            </w:r>
          </w:p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39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социально – психологическая реабилитация лиц, склонных к употреблению психо-активных веществ.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numPr>
                <w:ilvl w:val="0"/>
                <w:numId w:val="24"/>
              </w:numPr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73988">
              <w:rPr>
                <w:sz w:val="22"/>
                <w:szCs w:val="28"/>
                <w:lang w:eastAsia="en-US"/>
              </w:rPr>
              <w:t>Число лиц, получивших социальную услугу в МБУ КЦСОН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398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6D4B45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  <w:r w:rsidRPr="006D4B45"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6D4B45" w:rsidRDefault="00993490" w:rsidP="00627723">
            <w:pPr>
              <w:jc w:val="center"/>
              <w:rPr>
                <w:sz w:val="24"/>
                <w:szCs w:val="24"/>
                <w:lang w:eastAsia="en-US"/>
              </w:rPr>
            </w:pPr>
            <w:r w:rsidRPr="006D4B45">
              <w:rPr>
                <w:sz w:val="24"/>
                <w:szCs w:val="24"/>
                <w:lang w:eastAsia="en-US"/>
              </w:rPr>
              <w:t>3</w:t>
            </w:r>
            <w:r w:rsidR="0062772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6D4B45" w:rsidRDefault="00627723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6D4B45" w:rsidRDefault="00993490" w:rsidP="00627723">
            <w:pPr>
              <w:jc w:val="center"/>
              <w:rPr>
                <w:sz w:val="24"/>
                <w:szCs w:val="24"/>
                <w:lang w:eastAsia="en-US"/>
              </w:rPr>
            </w:pPr>
            <w:r w:rsidRPr="006D4B45">
              <w:rPr>
                <w:sz w:val="24"/>
                <w:szCs w:val="24"/>
                <w:lang w:eastAsia="en-US"/>
              </w:rPr>
              <w:t>3</w:t>
            </w:r>
            <w:r w:rsidR="00627723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6D4B45" w:rsidRDefault="00627723" w:rsidP="00FE2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627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90" w:rsidRPr="00173988" w:rsidTr="0050463F">
        <w:trPr>
          <w:trHeight w:val="368"/>
          <w:jc w:val="center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numPr>
                <w:ilvl w:val="0"/>
                <w:numId w:val="24"/>
              </w:numPr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73988">
              <w:rPr>
                <w:sz w:val="22"/>
                <w:szCs w:val="28"/>
                <w:lang w:eastAsia="en-US"/>
              </w:rPr>
              <w:t>Доля обучающихся, прошедших социально-психологическое тестирование по выявлению незаконного потребления наркотических средств и ПАВ.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D340F">
              <w:rPr>
                <w:rFonts w:ascii="Times New Roman" w:hAnsi="Times New Roman" w:cs="Times New Roman"/>
                <w:color w:val="000000" w:themeColor="text1"/>
                <w:szCs w:val="22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51</w:t>
            </w: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397</w:t>
            </w: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53</w:t>
            </w: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93490" w:rsidRPr="001D340F" w:rsidRDefault="00993490" w:rsidP="00973A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="00973AD1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55</w:t>
            </w: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93490" w:rsidRPr="001D340F" w:rsidRDefault="00993490" w:rsidP="00973A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 w:rsidR="00973AD1">
              <w:rPr>
                <w:color w:val="000000" w:themeColor="text1"/>
                <w:sz w:val="24"/>
                <w:szCs w:val="24"/>
                <w:lang w:eastAsia="en-US"/>
              </w:rPr>
              <w:t>454</w:t>
            </w: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57</w:t>
            </w: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93490" w:rsidRPr="001D340F" w:rsidRDefault="00993490" w:rsidP="00973A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 w:rsidR="00973AD1">
              <w:rPr>
                <w:color w:val="000000" w:themeColor="text1"/>
                <w:sz w:val="24"/>
                <w:szCs w:val="24"/>
                <w:lang w:eastAsia="en-US"/>
              </w:rPr>
              <w:t>483</w:t>
            </w: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59</w:t>
            </w:r>
          </w:p>
          <w:p w:rsidR="00993490" w:rsidRPr="001D340F" w:rsidRDefault="00993490" w:rsidP="00FE2A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93490" w:rsidRPr="001D340F" w:rsidRDefault="00993490" w:rsidP="00973A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 w:rsidR="00973AD1">
              <w:rPr>
                <w:color w:val="000000" w:themeColor="text1"/>
                <w:sz w:val="24"/>
                <w:szCs w:val="24"/>
                <w:lang w:eastAsia="en-US"/>
              </w:rPr>
              <w:t>512</w:t>
            </w:r>
            <w:r w:rsidRPr="001D340F">
              <w:rPr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93490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90" w:rsidRPr="001D340F" w:rsidRDefault="00993490" w:rsidP="0097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973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1542</w:t>
            </w:r>
            <w:r w:rsidRPr="001D3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/2739)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822EB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90" w:rsidRPr="00173988" w:rsidTr="000B3A87">
        <w:trPr>
          <w:trHeight w:val="2587"/>
          <w:jc w:val="center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490" w:rsidRPr="00173988" w:rsidRDefault="00993490" w:rsidP="00FE2A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993490" w:rsidP="00FE2A5A">
            <w:pPr>
              <w:jc w:val="both"/>
              <w:rPr>
                <w:sz w:val="22"/>
                <w:szCs w:val="28"/>
                <w:lang w:eastAsia="en-US"/>
              </w:rPr>
            </w:pPr>
            <w:r w:rsidRPr="003B2F5A">
              <w:rPr>
                <w:sz w:val="22"/>
                <w:szCs w:val="28"/>
                <w:lang w:eastAsia="en-US"/>
              </w:rPr>
              <w:t>Доля обучающихся, прошедших медицинский  осмотр по выявлению незаконного потребления наркотических средств и ПАВ.</w:t>
            </w:r>
          </w:p>
          <w:p w:rsidR="00993490" w:rsidRPr="003B2F5A" w:rsidRDefault="00993490" w:rsidP="00FE2A5A">
            <w:pPr>
              <w:numPr>
                <w:ilvl w:val="0"/>
                <w:numId w:val="24"/>
              </w:numPr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FE2A5A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7</w:t>
            </w:r>
            <w:r w:rsidR="00993490" w:rsidRPr="003B2F5A">
              <w:rPr>
                <w:sz w:val="24"/>
                <w:szCs w:val="24"/>
                <w:lang w:eastAsia="en-US"/>
              </w:rPr>
              <w:t>9</w:t>
            </w:r>
          </w:p>
          <w:p w:rsidR="00993490" w:rsidRPr="003B2F5A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93490" w:rsidRPr="003B2F5A" w:rsidRDefault="00993490" w:rsidP="0050463F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(</w:t>
            </w:r>
            <w:r w:rsidR="0050463F" w:rsidRPr="003B2F5A">
              <w:rPr>
                <w:sz w:val="24"/>
                <w:szCs w:val="24"/>
                <w:lang w:eastAsia="en-US"/>
              </w:rPr>
              <w:t>411</w:t>
            </w:r>
            <w:r w:rsidRPr="003B2F5A">
              <w:rPr>
                <w:sz w:val="24"/>
                <w:szCs w:val="24"/>
                <w:lang w:eastAsia="en-US"/>
              </w:rPr>
              <w:t>/520)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FE2A5A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81</w:t>
            </w:r>
          </w:p>
          <w:p w:rsidR="00993490" w:rsidRPr="003B2F5A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93490" w:rsidRPr="003B2F5A" w:rsidRDefault="00993490" w:rsidP="0050463F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(</w:t>
            </w:r>
            <w:r w:rsidR="0050463F" w:rsidRPr="003B2F5A">
              <w:rPr>
                <w:sz w:val="24"/>
                <w:szCs w:val="24"/>
                <w:lang w:eastAsia="en-US"/>
              </w:rPr>
              <w:t>422</w:t>
            </w:r>
            <w:r w:rsidRPr="003B2F5A">
              <w:rPr>
                <w:sz w:val="24"/>
                <w:szCs w:val="24"/>
                <w:lang w:eastAsia="en-US"/>
              </w:rPr>
              <w:t>/520)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FE2A5A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83</w:t>
            </w:r>
          </w:p>
          <w:p w:rsidR="00993490" w:rsidRPr="003B2F5A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93490" w:rsidRPr="003B2F5A" w:rsidRDefault="00993490" w:rsidP="0050463F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(</w:t>
            </w:r>
            <w:r w:rsidR="0050463F" w:rsidRPr="003B2F5A">
              <w:rPr>
                <w:sz w:val="24"/>
                <w:szCs w:val="24"/>
                <w:lang w:eastAsia="en-US"/>
              </w:rPr>
              <w:t>431</w:t>
            </w:r>
            <w:r w:rsidRPr="003B2F5A">
              <w:rPr>
                <w:sz w:val="24"/>
                <w:szCs w:val="24"/>
                <w:lang w:eastAsia="en-US"/>
              </w:rPr>
              <w:t>/520)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FE2A5A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85</w:t>
            </w:r>
          </w:p>
          <w:p w:rsidR="00993490" w:rsidRPr="003B2F5A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93490" w:rsidRPr="003B2F5A" w:rsidRDefault="00993490" w:rsidP="0050463F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(</w:t>
            </w:r>
            <w:r w:rsidR="0050463F" w:rsidRPr="003B2F5A">
              <w:rPr>
                <w:sz w:val="24"/>
                <w:szCs w:val="24"/>
                <w:lang w:eastAsia="en-US"/>
              </w:rPr>
              <w:t>442</w:t>
            </w:r>
            <w:r w:rsidRPr="003B2F5A">
              <w:rPr>
                <w:sz w:val="24"/>
                <w:szCs w:val="24"/>
                <w:lang w:eastAsia="en-US"/>
              </w:rPr>
              <w:t>/520)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50463F">
            <w:pPr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87</w:t>
            </w:r>
          </w:p>
          <w:p w:rsidR="00993490" w:rsidRPr="003B2F5A" w:rsidRDefault="00993490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93490" w:rsidRPr="003B2F5A" w:rsidRDefault="00993490" w:rsidP="0050463F">
            <w:pPr>
              <w:jc w:val="center"/>
              <w:rPr>
                <w:sz w:val="24"/>
                <w:szCs w:val="24"/>
                <w:lang w:eastAsia="en-US"/>
              </w:rPr>
            </w:pPr>
            <w:r w:rsidRPr="003B2F5A">
              <w:rPr>
                <w:sz w:val="24"/>
                <w:szCs w:val="24"/>
                <w:lang w:eastAsia="en-US"/>
              </w:rPr>
              <w:t>(</w:t>
            </w:r>
            <w:r w:rsidR="0050463F" w:rsidRPr="003B2F5A">
              <w:rPr>
                <w:sz w:val="24"/>
                <w:szCs w:val="24"/>
                <w:lang w:eastAsia="en-US"/>
              </w:rPr>
              <w:t>452</w:t>
            </w:r>
            <w:r w:rsidRPr="003B2F5A">
              <w:rPr>
                <w:sz w:val="24"/>
                <w:szCs w:val="24"/>
                <w:lang w:eastAsia="en-US"/>
              </w:rPr>
              <w:t>/520)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B2F5A" w:rsidRDefault="0050463F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0463F" w:rsidRPr="003B2F5A" w:rsidRDefault="0050463F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3F" w:rsidRPr="003B2F5A" w:rsidRDefault="0050463F" w:rsidP="00504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(463/520)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3822EB" w:rsidRDefault="00993490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87" w:rsidRPr="00173988" w:rsidTr="000B3A87">
        <w:trPr>
          <w:trHeight w:val="322"/>
          <w:jc w:val="center"/>
        </w:trPr>
        <w:tc>
          <w:tcPr>
            <w:tcW w:w="3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both"/>
              <w:rPr>
                <w:sz w:val="28"/>
                <w:szCs w:val="28"/>
              </w:rPr>
            </w:pPr>
          </w:p>
          <w:p w:rsidR="000B3A87" w:rsidRDefault="000B3A87" w:rsidP="00FE2A5A">
            <w:pPr>
              <w:jc w:val="both"/>
              <w:rPr>
                <w:sz w:val="28"/>
                <w:szCs w:val="28"/>
              </w:rPr>
            </w:pPr>
          </w:p>
          <w:p w:rsidR="000B3A87" w:rsidRPr="00173988" w:rsidRDefault="000B3A87" w:rsidP="00FE2A5A">
            <w:pPr>
              <w:jc w:val="both"/>
              <w:rPr>
                <w:sz w:val="28"/>
                <w:szCs w:val="28"/>
                <w:lang w:eastAsia="en-US"/>
              </w:rPr>
            </w:pPr>
            <w:r w:rsidRPr="00173988">
              <w:rPr>
                <w:sz w:val="28"/>
                <w:szCs w:val="28"/>
              </w:rPr>
              <w:t>Ч</w:t>
            </w:r>
            <w:r w:rsidRPr="00173988">
              <w:rPr>
                <w:sz w:val="22"/>
                <w:szCs w:val="28"/>
              </w:rPr>
              <w:t>исло лиц, вовлеченных в мероприятия, направленные на профилактику употребления наркотических веществ и других ПАВ.</w:t>
            </w:r>
          </w:p>
          <w:p w:rsidR="000B3A87" w:rsidRPr="00AD31AD" w:rsidRDefault="000B3A87" w:rsidP="00FE2A5A">
            <w:pPr>
              <w:pStyle w:val="ConsPlusNormal"/>
              <w:rPr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B3A87" w:rsidRDefault="000B3A87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B3A87" w:rsidRPr="000B3A87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87" w:rsidRPr="00AD31AD" w:rsidRDefault="000B3A87" w:rsidP="00FE2A5A">
            <w:pPr>
              <w:pStyle w:val="ConsPlusNormal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0B3A8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E2A5A">
              <w:rPr>
                <w:sz w:val="24"/>
                <w:szCs w:val="24"/>
                <w:lang w:eastAsia="en-US"/>
              </w:rPr>
              <w:t>7117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E2A5A">
              <w:rPr>
                <w:sz w:val="24"/>
                <w:szCs w:val="24"/>
                <w:lang w:eastAsia="en-US"/>
              </w:rPr>
              <w:t>7258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E2A5A">
              <w:rPr>
                <w:sz w:val="24"/>
                <w:szCs w:val="24"/>
                <w:lang w:eastAsia="en-US"/>
              </w:rPr>
              <w:t>7389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E2A5A">
              <w:rPr>
                <w:sz w:val="24"/>
                <w:szCs w:val="24"/>
                <w:lang w:eastAsia="en-US"/>
              </w:rPr>
              <w:t>7564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FE2A5A">
              <w:rPr>
                <w:sz w:val="24"/>
                <w:szCs w:val="24"/>
                <w:lang w:eastAsia="en-US"/>
              </w:rPr>
              <w:t>7721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3A87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3A87" w:rsidRPr="00AD31AD" w:rsidRDefault="000B3A87" w:rsidP="00FE2A5A">
            <w:pPr>
              <w:pStyle w:val="ConsPlus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87" w:rsidRPr="00173988" w:rsidTr="00103AF3">
        <w:trPr>
          <w:trHeight w:val="245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shd w:val="clear" w:color="auto" w:fill="FFFFFF"/>
              <w:tabs>
                <w:tab w:val="left" w:pos="317"/>
                <w:tab w:val="left" w:pos="459"/>
              </w:tabs>
              <w:jc w:val="both"/>
              <w:rPr>
                <w:color w:val="000000"/>
                <w:sz w:val="22"/>
                <w:szCs w:val="28"/>
              </w:rPr>
            </w:pPr>
            <w:r w:rsidRPr="00173988">
              <w:rPr>
                <w:color w:val="000000"/>
                <w:sz w:val="22"/>
                <w:szCs w:val="28"/>
              </w:rPr>
              <w:t>Организация информационно-пропагандистского обеспечения профилактики наркомании;</w:t>
            </w:r>
          </w:p>
          <w:p w:rsidR="000B3A87" w:rsidRPr="00173988" w:rsidRDefault="000B3A87" w:rsidP="00FE2A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FE2A5A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7" w:rsidRPr="00173988" w:rsidRDefault="000B3A87" w:rsidP="00FE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D4" w:rsidRPr="007B06A4" w:rsidRDefault="006864D4" w:rsidP="006864D4">
      <w:pPr>
        <w:rPr>
          <w:sz w:val="24"/>
          <w:szCs w:val="24"/>
        </w:rPr>
        <w:sectPr w:rsidR="006864D4" w:rsidRPr="007B06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64D4" w:rsidRPr="007B06A4" w:rsidRDefault="006864D4" w:rsidP="009934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D275DD">
      <w:pPr>
        <w:pStyle w:val="ConsPlusNormal"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64D4" w:rsidRPr="007B06A4" w:rsidRDefault="006864D4" w:rsidP="00D275D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864D4" w:rsidRPr="007B06A4" w:rsidRDefault="006864D4" w:rsidP="00D275D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"Профилактика наркомании и</w:t>
      </w:r>
    </w:p>
    <w:p w:rsidR="006864D4" w:rsidRPr="007B06A4" w:rsidRDefault="006864D4" w:rsidP="00D275D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предотвращение незаконного оборота</w:t>
      </w:r>
    </w:p>
    <w:p w:rsidR="006864D4" w:rsidRPr="007B06A4" w:rsidRDefault="006864D4" w:rsidP="00D275D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наркотиков на территории города</w:t>
      </w:r>
    </w:p>
    <w:p w:rsidR="006864D4" w:rsidRPr="007B06A4" w:rsidRDefault="006864D4" w:rsidP="00D275DD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Искитима Новосибирской области"</w:t>
      </w:r>
    </w:p>
    <w:p w:rsidR="006864D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490" w:rsidRPr="007B06A4" w:rsidRDefault="00993490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6"/>
      <w:bookmarkEnd w:id="1"/>
      <w:r w:rsidRPr="007B06A4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муниципальной программы "Профилактика наркомании</w:t>
      </w:r>
    </w:p>
    <w:p w:rsidR="006864D4" w:rsidRPr="007B06A4" w:rsidRDefault="006864D4" w:rsidP="006864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и предотвращение незаконного оборота наркотиков</w:t>
      </w:r>
    </w:p>
    <w:p w:rsidR="006864D4" w:rsidRPr="007B06A4" w:rsidRDefault="006864D4" w:rsidP="009934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на территории города Искитима Новосибирской</w:t>
      </w:r>
      <w:r w:rsidR="00993490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B06A4">
        <w:rPr>
          <w:rFonts w:ascii="Times New Roman" w:hAnsi="Times New Roman" w:cs="Times New Roman"/>
          <w:sz w:val="24"/>
          <w:szCs w:val="24"/>
        </w:rPr>
        <w:t>"</w:t>
      </w:r>
    </w:p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3"/>
        <w:gridCol w:w="3528"/>
        <w:gridCol w:w="1701"/>
        <w:gridCol w:w="4228"/>
      </w:tblGrid>
      <w:tr w:rsidR="00993490" w:rsidRPr="004218ED" w:rsidTr="004218ED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993490" w:rsidRPr="004218ED" w:rsidTr="004218ED">
        <w:trPr>
          <w:trHeight w:val="51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490" w:rsidRPr="004218ED" w:rsidTr="00FE2A5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  <w:lang w:eastAsia="en-US"/>
              </w:rPr>
            </w:pPr>
            <w:r w:rsidRPr="004218ED">
              <w:rPr>
                <w:sz w:val="28"/>
                <w:szCs w:val="28"/>
                <w:lang w:eastAsia="en-US"/>
              </w:rPr>
              <w:t>Предотвращение злоупотребления наркотиками и их незаконного оборота на территории города Искитима Новосибирской области</w:t>
            </w:r>
          </w:p>
        </w:tc>
      </w:tr>
      <w:tr w:rsidR="00993490" w:rsidRPr="004218ED" w:rsidTr="00FE2A5A">
        <w:trPr>
          <w:trHeight w:val="156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21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и пресечение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1.1.Проведение заседаний антинаркотической комис</w:t>
            </w:r>
            <w:r w:rsidRPr="004218ED">
              <w:rPr>
                <w:color w:val="000000"/>
                <w:sz w:val="28"/>
                <w:szCs w:val="28"/>
              </w:rPr>
              <w:softHyphen/>
              <w:t>сии</w:t>
            </w: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 xml:space="preserve">1.2.Организация работы по выявлению мест </w:t>
            </w:r>
            <w:r w:rsidRPr="004218ED">
              <w:rPr>
                <w:color w:val="000000"/>
                <w:sz w:val="28"/>
                <w:szCs w:val="28"/>
              </w:rPr>
              <w:lastRenderedPageBreak/>
              <w:t>произрастания дикорастущей конопли  и её уничтоже</w:t>
            </w:r>
            <w:r w:rsidRPr="004218ED">
              <w:rPr>
                <w:color w:val="000000"/>
                <w:sz w:val="28"/>
                <w:szCs w:val="28"/>
              </w:rPr>
              <w:softHyphen/>
              <w:t xml:space="preserve">нию </w:t>
            </w: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lastRenderedPageBreak/>
              <w:t>МБУ УБиДХ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lastRenderedPageBreak/>
              <w:t>МКУ УЖКХ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2024-2028 </w:t>
            </w:r>
            <w:r w:rsidRPr="0042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 xml:space="preserve">Снижение количества </w:t>
            </w:r>
            <w:r w:rsidRPr="004218ED">
              <w:rPr>
                <w:color w:val="000000"/>
                <w:sz w:val="28"/>
                <w:szCs w:val="28"/>
              </w:rPr>
              <w:lastRenderedPageBreak/>
              <w:t>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1.3.</w:t>
            </w:r>
            <w:r w:rsidRPr="004218ED">
              <w:rPr>
                <w:sz w:val="28"/>
                <w:szCs w:val="28"/>
              </w:rPr>
              <w:t>Вынесение  предписаний землевладельцам и землепользователям по уничтожению дикорастущих наркосодержащих растений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1.4.</w:t>
            </w:r>
            <w:r w:rsidRPr="004218ED">
              <w:rPr>
                <w:sz w:val="28"/>
                <w:szCs w:val="28"/>
              </w:rPr>
              <w:t>Рейдовые мероприятия добровольно народной дружины по проверке мест массового досуга молодёжи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96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 xml:space="preserve">1.5.Проведение разъяснительных бесед с жителями микрорайонов города  о вреде наркотических веществ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МО МВД 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67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1.6.Организация выступлений в СМИ по проблемам наркомании, пропаганды здорового образа жизни, формирования патриотизма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МО МВД</w:t>
            </w:r>
          </w:p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167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1.7.</w:t>
            </w:r>
            <w:r w:rsidRPr="004218ED">
              <w:rPr>
                <w:sz w:val="28"/>
                <w:szCs w:val="28"/>
              </w:rPr>
              <w:t>Проведение анализа эффективности межведомственной индивидуальной профилактической работы с несовершеннолетними, состоящих на ведомственных учетах в органах системы профилактики , рассмотрение на заседаниях комиссий по делам несовершеннолетних и защите их прав, рабочих группах результатов работы и оценки эффективности индивидуальной профилактической работы с несовершеннолетними и семьями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МКДНиЗП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FE2A5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2. </w:t>
            </w:r>
            <w:r w:rsidRPr="004218ED">
              <w:rPr>
                <w:color w:val="000000"/>
                <w:sz w:val="28"/>
                <w:szCs w:val="28"/>
              </w:rPr>
              <w:t>Выявление, диагностика, лечение, а также медицинская и социально – психологическая реабилитация лиц, склонных к употреблению психо-активных веществ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2.1.</w:t>
            </w:r>
            <w:r w:rsidRPr="004218ED">
              <w:rPr>
                <w:sz w:val="28"/>
                <w:szCs w:val="28"/>
              </w:rPr>
              <w:t xml:space="preserve"> Организация работы с созависимыми родственниками наркоманов, находящихся на реабилитации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D275DD" w:rsidRDefault="00D275DD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2.2.Сбор статистических сведений, характеризующих уровень потребления, распространения наркотических веществ, среди несовершеннолетних</w:t>
            </w: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числа лиц, состоящих на учете в ИЦГБ, в связи с употреблением ПАВ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2.3.</w:t>
            </w:r>
            <w:r w:rsidRPr="004218ED">
              <w:rPr>
                <w:sz w:val="28"/>
                <w:szCs w:val="28"/>
              </w:rPr>
              <w:t xml:space="preserve">Проведение социально-психологического тестирования лиц, обучающихся в общеобразовательных организациях по выявлению незаконного потребления наркотических средств и психотропных </w:t>
            </w:r>
            <w:r w:rsidRPr="004218ED">
              <w:rPr>
                <w:sz w:val="28"/>
                <w:szCs w:val="28"/>
              </w:rPr>
              <w:lastRenderedPageBreak/>
              <w:t xml:space="preserve">веществ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lastRenderedPageBreak/>
              <w:t>МКУ УОиМП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обучающихся, прошедших социально-психологическое тестирование по выявлению незаконного потребления наркотических </w:t>
            </w:r>
            <w:r w:rsidRPr="004218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средств и ПАВ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2.4.</w:t>
            </w:r>
            <w:r w:rsidRPr="004218ED">
              <w:rPr>
                <w:sz w:val="28"/>
                <w:szCs w:val="28"/>
              </w:rPr>
              <w:t xml:space="preserve">Медицинский осмотр лиц, обучающихся в общеобразовательных организациях, по выявлению незаконного потребления наркотических средств и психотропных веществ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обучающихся, прошедших медицинский осмотр по выявлению незаконного потребления наркотических средств и ПАВ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 xml:space="preserve">2.5.Анализ о состоянии государственной наркологической помощи несовершеннолетним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МКДНиЗП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D275DD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2.6.Обеспечение круглосуточной работы наркологического кабинета для проведения медицинской освидетельствования на состояние алкогольного и наркотического опьянения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D275DD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2.7.Организация меди</w:t>
            </w:r>
            <w:r w:rsidRPr="004218ED">
              <w:rPr>
                <w:color w:val="000000"/>
                <w:sz w:val="28"/>
                <w:szCs w:val="28"/>
              </w:rPr>
              <w:softHyphen/>
              <w:t>ко-психологической помо</w:t>
            </w:r>
            <w:r w:rsidRPr="004218ED">
              <w:rPr>
                <w:color w:val="000000"/>
                <w:sz w:val="28"/>
                <w:szCs w:val="28"/>
              </w:rPr>
              <w:softHyphen/>
              <w:t>щи несовершеннолетним с высоким риском отклоняю</w:t>
            </w:r>
            <w:r w:rsidRPr="004218ED">
              <w:rPr>
                <w:color w:val="000000"/>
                <w:sz w:val="28"/>
                <w:szCs w:val="28"/>
              </w:rPr>
              <w:softHyphen/>
              <w:t>щегося поведения, состоя</w:t>
            </w:r>
            <w:r w:rsidRPr="004218ED">
              <w:rPr>
                <w:color w:val="000000"/>
                <w:sz w:val="28"/>
                <w:szCs w:val="28"/>
              </w:rPr>
              <w:softHyphen/>
              <w:t>щих на учете</w:t>
            </w: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D275DD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 xml:space="preserve">2.8.Выявление несовершеннолетних, склонных к употреблению наркотических, токсических и ПАВ веществ и проведение профилактической работы, направленной на </w:t>
            </w:r>
            <w:r w:rsidRPr="004218ED">
              <w:rPr>
                <w:color w:val="000000"/>
                <w:sz w:val="28"/>
                <w:szCs w:val="28"/>
              </w:rPr>
              <w:lastRenderedPageBreak/>
              <w:t>ведение здорового образа жизни</w:t>
            </w:r>
          </w:p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lastRenderedPageBreak/>
              <w:t>МБУ КЦСОН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МКДНиЗП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  <w:lang w:eastAsia="en-US"/>
              </w:rPr>
              <w:t>Увеличение числа лиц, получивших социальную услугу в МБУ КЦСОН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2.12.</w:t>
            </w:r>
            <w:r w:rsidRPr="004218ED">
              <w:rPr>
                <w:sz w:val="28"/>
                <w:szCs w:val="28"/>
              </w:rPr>
              <w:t>Реабилитация подростков, злоупотребляющих алкоголем, наркотическими, психотропными веществами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D275DD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количества совершенных преступлений и правонарушений в сфере незаконного потребления и  распространения наркотических веществ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2.9.</w:t>
            </w:r>
            <w:r w:rsidRPr="004218ED">
              <w:rPr>
                <w:sz w:val="28"/>
                <w:szCs w:val="28"/>
              </w:rPr>
              <w:t>Проведение индивидуальных лекций, бесед, тренингов для несовершеннолетних и законных представителей, состоящих на социальном обслуживании в МБУ МБУ КЦСОН, по проблеме наркозависимости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  <w:lang w:eastAsia="en-US"/>
              </w:rPr>
              <w:t>Увеличение числа лиц, получивших социальную услугу в МБУ КЦСОН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2.10.</w:t>
            </w:r>
            <w:r w:rsidRPr="004218ED">
              <w:rPr>
                <w:sz w:val="28"/>
                <w:szCs w:val="28"/>
              </w:rPr>
              <w:t>Ознакомление получателей социальных услуг со статьями Уголовного кодекса РФ о мере ответственности за хранение, сбыт и употребление наркотических веществ без назначения врача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  <w:lang w:eastAsia="en-US"/>
              </w:rPr>
              <w:t>Увеличение числа лиц, получивших социальную услугу в МБУ КЦСОН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2.11.</w:t>
            </w:r>
            <w:r w:rsidRPr="004218ED">
              <w:rPr>
                <w:sz w:val="28"/>
                <w:szCs w:val="28"/>
              </w:rPr>
              <w:t>Распространение буклетов различной направленности среди получателей социальных услуг по пропаганде здорового образа жизни, профилактике употребления наркотических веществ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  <w:lang w:eastAsia="en-US"/>
              </w:rPr>
              <w:t>Увеличение числа лиц, получивших социальную услугу в МБУ КЦСОН</w:t>
            </w:r>
          </w:p>
        </w:tc>
      </w:tr>
      <w:tr w:rsidR="00993490" w:rsidRPr="004218ED" w:rsidTr="00FE2A5A">
        <w:trPr>
          <w:trHeight w:val="273"/>
          <w:jc w:val="center"/>
        </w:trPr>
        <w:tc>
          <w:tcPr>
            <w:tcW w:w="1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21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информационно-пропагандистского обеспечения профилактики наркомании</w:t>
            </w:r>
          </w:p>
        </w:tc>
      </w:tr>
      <w:tr w:rsidR="00993490" w:rsidRPr="004218ED" w:rsidTr="004218E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3.1.</w:t>
            </w:r>
            <w:r w:rsidRPr="004218ED">
              <w:rPr>
                <w:sz w:val="28"/>
                <w:szCs w:val="28"/>
              </w:rPr>
              <w:t xml:space="preserve">Проведение круглого стола по вопросам профилактики наркомании, алкоголизма, табакокурения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МБУ МЦ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</w:t>
            </w:r>
            <w:r w:rsidRPr="004218ED">
              <w:rPr>
                <w:sz w:val="28"/>
                <w:szCs w:val="28"/>
              </w:rPr>
              <w:lastRenderedPageBreak/>
              <w:t xml:space="preserve">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3.2.</w:t>
            </w:r>
            <w:r w:rsidRPr="004218ED">
              <w:rPr>
                <w:sz w:val="28"/>
                <w:szCs w:val="28"/>
              </w:rPr>
              <w:t>Проведение классных часов,  бесед, родительских собраний  в образовательных организациях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3.3.</w:t>
            </w:r>
            <w:r w:rsidRPr="004218ED">
              <w:rPr>
                <w:sz w:val="28"/>
                <w:szCs w:val="28"/>
              </w:rPr>
              <w:t>Изготовление наглядных материалов антинаркотической направленности (буклетов, листовок  по пропаганде здорового образа жизни)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МЦ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 xml:space="preserve">3.4.Участие во Всероссийских и региональных антинаркотических акциях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МБУ МЦ 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ИЦГБ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КЦСОН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3.5.Проведение городского месячника по пропаганде ЗОЖ «Марафон здоровья»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3.6.Проведение городских спортивно-массовых мероприятий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ЦРФКиС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3.7.Проведение конкурса социальной рекламы «НЕзависимость»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</w:t>
            </w:r>
            <w:r w:rsidRPr="004218ED">
              <w:rPr>
                <w:sz w:val="28"/>
                <w:szCs w:val="28"/>
              </w:rPr>
              <w:lastRenderedPageBreak/>
              <w:t xml:space="preserve">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lastRenderedPageBreak/>
              <w:t>3.8.Проведение акции «Сообщи, где торгуют смертью»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МО МВД 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МБУ 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  <w:tr w:rsidR="00993490" w:rsidRPr="004218ED" w:rsidTr="004218ED">
        <w:trPr>
          <w:trHeight w:val="5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color w:val="000000"/>
                <w:sz w:val="28"/>
                <w:szCs w:val="28"/>
              </w:rPr>
            </w:pPr>
            <w:r w:rsidRPr="004218ED">
              <w:rPr>
                <w:color w:val="000000"/>
                <w:sz w:val="28"/>
                <w:szCs w:val="28"/>
              </w:rPr>
              <w:t>3.9.</w:t>
            </w:r>
            <w:r w:rsidRPr="004218ED">
              <w:rPr>
                <w:sz w:val="28"/>
                <w:szCs w:val="28"/>
              </w:rPr>
              <w:t>Организация и проведение информационно-пропагандистских мероприятий в образовательных организациях,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МКУ УОиМП</w:t>
            </w:r>
          </w:p>
          <w:p w:rsidR="00993490" w:rsidRPr="004218ED" w:rsidRDefault="00993490" w:rsidP="00FE2A5A">
            <w:pPr>
              <w:jc w:val="center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>МО 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4218ED" w:rsidRDefault="00993490" w:rsidP="00FE2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D">
              <w:rPr>
                <w:rFonts w:ascii="Times New Roman" w:hAnsi="Times New Roman" w:cs="Times New Roman"/>
                <w:sz w:val="28"/>
                <w:szCs w:val="28"/>
              </w:rPr>
              <w:t>2024-2028 гг.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90" w:rsidRPr="004218ED" w:rsidRDefault="00993490" w:rsidP="00FE2A5A">
            <w:pPr>
              <w:jc w:val="both"/>
              <w:rPr>
                <w:sz w:val="28"/>
                <w:szCs w:val="28"/>
              </w:rPr>
            </w:pPr>
            <w:r w:rsidRPr="004218ED">
              <w:rPr>
                <w:sz w:val="28"/>
                <w:szCs w:val="28"/>
              </w:rPr>
              <w:t xml:space="preserve">Увеличение числа лиц, вовлеченных в мероприятия, направленные на профилактику употребления наркотических веществ и других ПАВ </w:t>
            </w:r>
          </w:p>
        </w:tc>
      </w:tr>
    </w:tbl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4D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F74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A6E" w:rsidRDefault="00F74A6E" w:rsidP="00F74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Pr="007B06A4" w:rsidRDefault="004218ED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8ED" w:rsidRDefault="004218ED" w:rsidP="00F74A6E">
      <w:pPr>
        <w:pStyle w:val="ConsPlusNormal"/>
        <w:ind w:left="10632"/>
        <w:outlineLvl w:val="1"/>
        <w:rPr>
          <w:rFonts w:ascii="Times New Roman" w:hAnsi="Times New Roman" w:cs="Times New Roman"/>
          <w:sz w:val="24"/>
          <w:szCs w:val="24"/>
        </w:rPr>
      </w:pPr>
    </w:p>
    <w:p w:rsidR="006864D4" w:rsidRPr="007B06A4" w:rsidRDefault="006864D4" w:rsidP="00F74A6E">
      <w:pPr>
        <w:pStyle w:val="ConsPlusNormal"/>
        <w:ind w:left="10632"/>
        <w:outlineLvl w:val="1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64D4" w:rsidRPr="007B06A4" w:rsidRDefault="006864D4" w:rsidP="00F74A6E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864D4" w:rsidRPr="007B06A4" w:rsidRDefault="006864D4" w:rsidP="00F74A6E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"Профилактика наркомании и</w:t>
      </w:r>
    </w:p>
    <w:p w:rsidR="006864D4" w:rsidRPr="007B06A4" w:rsidRDefault="006864D4" w:rsidP="00F74A6E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предотвращение незаконного оборота</w:t>
      </w:r>
    </w:p>
    <w:p w:rsidR="006864D4" w:rsidRPr="007B06A4" w:rsidRDefault="006864D4" w:rsidP="00F74A6E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наркотиков на территории города</w:t>
      </w:r>
    </w:p>
    <w:p w:rsidR="006864D4" w:rsidRPr="007B06A4" w:rsidRDefault="006864D4" w:rsidP="00F74A6E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7B06A4">
        <w:rPr>
          <w:rFonts w:ascii="Times New Roman" w:hAnsi="Times New Roman" w:cs="Times New Roman"/>
          <w:sz w:val="24"/>
          <w:szCs w:val="24"/>
        </w:rPr>
        <w:t>Искитима Новосибирской области"</w:t>
      </w:r>
    </w:p>
    <w:p w:rsidR="006864D4" w:rsidRPr="00993490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D4" w:rsidRPr="00993490" w:rsidRDefault="006864D4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41"/>
      <w:bookmarkEnd w:id="2"/>
      <w:r w:rsidRPr="00993490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6864D4" w:rsidRPr="00993490" w:rsidRDefault="006864D4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490">
        <w:rPr>
          <w:rFonts w:ascii="Times New Roman" w:hAnsi="Times New Roman" w:cs="Times New Roman"/>
          <w:sz w:val="28"/>
          <w:szCs w:val="28"/>
        </w:rPr>
        <w:t>муниципальной программы "Профилактика наркомании</w:t>
      </w:r>
    </w:p>
    <w:p w:rsidR="006864D4" w:rsidRPr="00993490" w:rsidRDefault="006864D4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490">
        <w:rPr>
          <w:rFonts w:ascii="Times New Roman" w:hAnsi="Times New Roman" w:cs="Times New Roman"/>
          <w:sz w:val="28"/>
          <w:szCs w:val="28"/>
        </w:rPr>
        <w:t>и предотвращение незаконного оборота наркотиков</w:t>
      </w:r>
    </w:p>
    <w:p w:rsidR="006864D4" w:rsidRPr="00993490" w:rsidRDefault="006864D4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490">
        <w:rPr>
          <w:rFonts w:ascii="Times New Roman" w:hAnsi="Times New Roman" w:cs="Times New Roman"/>
          <w:sz w:val="28"/>
          <w:szCs w:val="28"/>
        </w:rPr>
        <w:t>на территории города Искитима Новосибирской</w:t>
      </w:r>
    </w:p>
    <w:p w:rsidR="006864D4" w:rsidRPr="00993490" w:rsidRDefault="00993490" w:rsidP="0068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6864D4" w:rsidRPr="00993490">
        <w:rPr>
          <w:rFonts w:ascii="Times New Roman" w:hAnsi="Times New Roman" w:cs="Times New Roman"/>
          <w:sz w:val="28"/>
          <w:szCs w:val="28"/>
        </w:rPr>
        <w:t>"</w:t>
      </w:r>
    </w:p>
    <w:p w:rsidR="00993490" w:rsidRPr="00E31477" w:rsidRDefault="00993490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850"/>
        <w:gridCol w:w="1481"/>
        <w:gridCol w:w="1276"/>
        <w:gridCol w:w="1701"/>
        <w:gridCol w:w="1417"/>
        <w:gridCol w:w="1418"/>
        <w:gridCol w:w="2551"/>
      </w:tblGrid>
      <w:tr w:rsidR="006864D4" w:rsidRPr="00E31477" w:rsidTr="00993490">
        <w:tc>
          <w:tcPr>
            <w:tcW w:w="3118" w:type="dxa"/>
            <w:vMerge w:val="restart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143" w:type="dxa"/>
            <w:gridSpan w:val="6"/>
          </w:tcPr>
          <w:p w:rsidR="006864D4" w:rsidRPr="00E31477" w:rsidRDefault="006864D4" w:rsidP="00993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 w:rsidR="00993490" w:rsidRPr="00E314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 xml:space="preserve"> г.), тыс. руб.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64D4" w:rsidRPr="00E31477" w:rsidTr="00993490">
        <w:tc>
          <w:tcPr>
            <w:tcW w:w="3118" w:type="dxa"/>
            <w:vMerge/>
          </w:tcPr>
          <w:p w:rsidR="006864D4" w:rsidRPr="00E31477" w:rsidRDefault="006864D4" w:rsidP="006864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3" w:type="dxa"/>
            <w:gridSpan w:val="5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D4" w:rsidRPr="00E31477" w:rsidTr="00993490">
        <w:tc>
          <w:tcPr>
            <w:tcW w:w="3118" w:type="dxa"/>
            <w:vMerge/>
          </w:tcPr>
          <w:p w:rsidR="006864D4" w:rsidRPr="00E31477" w:rsidRDefault="006864D4" w:rsidP="006864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4D4" w:rsidRPr="00E31477" w:rsidRDefault="006864D4" w:rsidP="006864D4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6864D4" w:rsidRPr="00E31477" w:rsidRDefault="00993490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4D4" w:rsidRPr="00E314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864D4" w:rsidRPr="00E31477" w:rsidRDefault="006864D4" w:rsidP="00993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3490" w:rsidRPr="00E31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864D4" w:rsidRPr="00E31477" w:rsidRDefault="006864D4" w:rsidP="00993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3490" w:rsidRPr="00E31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864D4" w:rsidRPr="00E31477" w:rsidRDefault="006864D4" w:rsidP="00993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3490" w:rsidRPr="00E3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864D4" w:rsidRPr="00E31477" w:rsidRDefault="006864D4" w:rsidP="00993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3490" w:rsidRPr="00E31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D4" w:rsidRPr="00E31477" w:rsidTr="00993490">
        <w:tc>
          <w:tcPr>
            <w:tcW w:w="31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4D4" w:rsidRPr="00E31477" w:rsidTr="00993490">
        <w:tc>
          <w:tcPr>
            <w:tcW w:w="3118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850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D4" w:rsidRPr="00E31477" w:rsidTr="00993490">
        <w:tc>
          <w:tcPr>
            <w:tcW w:w="3118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850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D4" w:rsidRPr="00E31477" w:rsidTr="00993490">
        <w:tc>
          <w:tcPr>
            <w:tcW w:w="3118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&lt;*&gt;</w:t>
            </w:r>
          </w:p>
        </w:tc>
        <w:tc>
          <w:tcPr>
            <w:tcW w:w="850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D4" w:rsidRPr="00E31477" w:rsidTr="00993490">
        <w:tc>
          <w:tcPr>
            <w:tcW w:w="3118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850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64D4" w:rsidRPr="00E31477" w:rsidRDefault="006864D4" w:rsidP="00686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864D4" w:rsidRPr="00E31477" w:rsidRDefault="006864D4" w:rsidP="00686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D4" w:rsidRPr="007B06A4" w:rsidRDefault="006864D4" w:rsidP="00686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A6E" w:rsidRDefault="00F74A6E" w:rsidP="00993490">
      <w:pPr>
        <w:jc w:val="right"/>
        <w:rPr>
          <w:color w:val="000000" w:themeColor="text1"/>
          <w:sz w:val="28"/>
          <w:szCs w:val="28"/>
          <w:lang w:eastAsia="en-US"/>
        </w:rPr>
      </w:pPr>
    </w:p>
    <w:p w:rsidR="00993490" w:rsidRDefault="00931EE6" w:rsidP="00993490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»</w:t>
      </w:r>
    </w:p>
    <w:p w:rsidR="00931EE6" w:rsidRDefault="00931EE6" w:rsidP="001670E9">
      <w:pPr>
        <w:rPr>
          <w:sz w:val="28"/>
        </w:rPr>
      </w:pPr>
    </w:p>
    <w:sectPr w:rsidR="00931EE6" w:rsidSect="00DF3CFC">
      <w:headerReference w:type="even" r:id="rId17"/>
      <w:headerReference w:type="default" r:id="rId18"/>
      <w:pgSz w:w="16838" w:h="11906" w:orient="landscape" w:code="9"/>
      <w:pgMar w:top="284" w:right="962" w:bottom="284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A4" w:rsidRDefault="009671A4">
      <w:r>
        <w:separator/>
      </w:r>
    </w:p>
  </w:endnote>
  <w:endnote w:type="continuationSeparator" w:id="1">
    <w:p w:rsidR="009671A4" w:rsidRDefault="009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A4" w:rsidRDefault="009671A4">
      <w:r>
        <w:separator/>
      </w:r>
    </w:p>
  </w:footnote>
  <w:footnote w:type="continuationSeparator" w:id="1">
    <w:p w:rsidR="009671A4" w:rsidRDefault="0096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F3" w:rsidRDefault="00103A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03AF3" w:rsidRDefault="00103A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F3" w:rsidRDefault="00103AF3">
    <w:pPr>
      <w:pStyle w:val="a4"/>
      <w:framePr w:wrap="around" w:vAnchor="text" w:hAnchor="margin" w:xAlign="center" w:y="1"/>
      <w:rPr>
        <w:rStyle w:val="a5"/>
        <w:sz w:val="24"/>
      </w:rPr>
    </w:pPr>
  </w:p>
  <w:p w:rsidR="00103AF3" w:rsidRDefault="00103A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153"/>
    <w:multiLevelType w:val="hybridMultilevel"/>
    <w:tmpl w:val="869C74F2"/>
    <w:lvl w:ilvl="0" w:tplc="D3560A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F4E78E5"/>
    <w:multiLevelType w:val="hybridMultilevel"/>
    <w:tmpl w:val="6742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EE6"/>
    <w:rsid w:val="00003F3E"/>
    <w:rsid w:val="000205DD"/>
    <w:rsid w:val="00052931"/>
    <w:rsid w:val="00081A2E"/>
    <w:rsid w:val="00093B0A"/>
    <w:rsid w:val="000A0D3E"/>
    <w:rsid w:val="000B3A87"/>
    <w:rsid w:val="000C1C54"/>
    <w:rsid w:val="000C2669"/>
    <w:rsid w:val="00103AF3"/>
    <w:rsid w:val="00112D4D"/>
    <w:rsid w:val="00124A04"/>
    <w:rsid w:val="0014079E"/>
    <w:rsid w:val="001670E9"/>
    <w:rsid w:val="0017407E"/>
    <w:rsid w:val="00196BF6"/>
    <w:rsid w:val="001A7CFF"/>
    <w:rsid w:val="001B1BB7"/>
    <w:rsid w:val="001D340F"/>
    <w:rsid w:val="001E3E95"/>
    <w:rsid w:val="00211417"/>
    <w:rsid w:val="002256F4"/>
    <w:rsid w:val="002734EB"/>
    <w:rsid w:val="002A6906"/>
    <w:rsid w:val="002E1FEA"/>
    <w:rsid w:val="002F6D76"/>
    <w:rsid w:val="00322345"/>
    <w:rsid w:val="003352D8"/>
    <w:rsid w:val="00344C0B"/>
    <w:rsid w:val="0035043F"/>
    <w:rsid w:val="00370CC5"/>
    <w:rsid w:val="00394B33"/>
    <w:rsid w:val="003A5D91"/>
    <w:rsid w:val="003B2F5A"/>
    <w:rsid w:val="003E0C22"/>
    <w:rsid w:val="00400125"/>
    <w:rsid w:val="004218ED"/>
    <w:rsid w:val="0042767A"/>
    <w:rsid w:val="004357A7"/>
    <w:rsid w:val="00487986"/>
    <w:rsid w:val="004B11F2"/>
    <w:rsid w:val="004D1673"/>
    <w:rsid w:val="004D47EF"/>
    <w:rsid w:val="004E40C9"/>
    <w:rsid w:val="00503FB6"/>
    <w:rsid w:val="0050463F"/>
    <w:rsid w:val="0052682A"/>
    <w:rsid w:val="00546A0E"/>
    <w:rsid w:val="00555569"/>
    <w:rsid w:val="0059545A"/>
    <w:rsid w:val="005B0096"/>
    <w:rsid w:val="005C5E53"/>
    <w:rsid w:val="005D2EA2"/>
    <w:rsid w:val="00627723"/>
    <w:rsid w:val="006452F3"/>
    <w:rsid w:val="006552AB"/>
    <w:rsid w:val="006864D4"/>
    <w:rsid w:val="006A4C62"/>
    <w:rsid w:val="006B23DE"/>
    <w:rsid w:val="006D1FF4"/>
    <w:rsid w:val="006D4B45"/>
    <w:rsid w:val="006D4B72"/>
    <w:rsid w:val="006D7C51"/>
    <w:rsid w:val="006E0CEC"/>
    <w:rsid w:val="006E6D6E"/>
    <w:rsid w:val="006F6A4A"/>
    <w:rsid w:val="006F7661"/>
    <w:rsid w:val="00724C4F"/>
    <w:rsid w:val="007331BC"/>
    <w:rsid w:val="00735560"/>
    <w:rsid w:val="00735DDD"/>
    <w:rsid w:val="0075105B"/>
    <w:rsid w:val="007603D6"/>
    <w:rsid w:val="00771B3B"/>
    <w:rsid w:val="007936AC"/>
    <w:rsid w:val="0079467F"/>
    <w:rsid w:val="007A5018"/>
    <w:rsid w:val="007A5439"/>
    <w:rsid w:val="007A55D1"/>
    <w:rsid w:val="007B0914"/>
    <w:rsid w:val="007B2D57"/>
    <w:rsid w:val="007C7ABD"/>
    <w:rsid w:val="007D5E82"/>
    <w:rsid w:val="008936C7"/>
    <w:rsid w:val="008E604A"/>
    <w:rsid w:val="008E72AD"/>
    <w:rsid w:val="0090206A"/>
    <w:rsid w:val="00907E8B"/>
    <w:rsid w:val="00915689"/>
    <w:rsid w:val="00931EE6"/>
    <w:rsid w:val="00946E9D"/>
    <w:rsid w:val="00951C37"/>
    <w:rsid w:val="009671A4"/>
    <w:rsid w:val="00973AD1"/>
    <w:rsid w:val="0098186F"/>
    <w:rsid w:val="009906EC"/>
    <w:rsid w:val="00993490"/>
    <w:rsid w:val="0099639E"/>
    <w:rsid w:val="009C1C84"/>
    <w:rsid w:val="00A34163"/>
    <w:rsid w:val="00A44285"/>
    <w:rsid w:val="00A50915"/>
    <w:rsid w:val="00A67263"/>
    <w:rsid w:val="00A8418C"/>
    <w:rsid w:val="00AA3E15"/>
    <w:rsid w:val="00AB4828"/>
    <w:rsid w:val="00AB5D98"/>
    <w:rsid w:val="00AB6C6B"/>
    <w:rsid w:val="00AD31AD"/>
    <w:rsid w:val="00B01805"/>
    <w:rsid w:val="00B17B99"/>
    <w:rsid w:val="00B74E93"/>
    <w:rsid w:val="00B800A1"/>
    <w:rsid w:val="00B856CF"/>
    <w:rsid w:val="00B868EE"/>
    <w:rsid w:val="00B92BBC"/>
    <w:rsid w:val="00B94E86"/>
    <w:rsid w:val="00B965CC"/>
    <w:rsid w:val="00BA6E9F"/>
    <w:rsid w:val="00BB3220"/>
    <w:rsid w:val="00BF39B1"/>
    <w:rsid w:val="00C069CB"/>
    <w:rsid w:val="00C161A3"/>
    <w:rsid w:val="00C46719"/>
    <w:rsid w:val="00C63345"/>
    <w:rsid w:val="00CB24FA"/>
    <w:rsid w:val="00CE4589"/>
    <w:rsid w:val="00D05C2F"/>
    <w:rsid w:val="00D275DD"/>
    <w:rsid w:val="00D35F18"/>
    <w:rsid w:val="00D43D27"/>
    <w:rsid w:val="00D514EC"/>
    <w:rsid w:val="00D70CBD"/>
    <w:rsid w:val="00D87155"/>
    <w:rsid w:val="00DA2FEB"/>
    <w:rsid w:val="00DA7BF3"/>
    <w:rsid w:val="00DF3CFC"/>
    <w:rsid w:val="00E17CFB"/>
    <w:rsid w:val="00E31477"/>
    <w:rsid w:val="00E32EE0"/>
    <w:rsid w:val="00E61ABA"/>
    <w:rsid w:val="00E84D32"/>
    <w:rsid w:val="00E871BA"/>
    <w:rsid w:val="00EB022A"/>
    <w:rsid w:val="00F0347D"/>
    <w:rsid w:val="00F121E6"/>
    <w:rsid w:val="00F15DA5"/>
    <w:rsid w:val="00F2736C"/>
    <w:rsid w:val="00F41FEC"/>
    <w:rsid w:val="00F60176"/>
    <w:rsid w:val="00F74A6E"/>
    <w:rsid w:val="00FA097A"/>
    <w:rsid w:val="00FE2A5A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176"/>
  </w:style>
  <w:style w:type="paragraph" w:styleId="1">
    <w:name w:val="heading 1"/>
    <w:basedOn w:val="a"/>
    <w:next w:val="a"/>
    <w:qFormat/>
    <w:rsid w:val="00F6017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60176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176"/>
    <w:pPr>
      <w:jc w:val="both"/>
    </w:pPr>
    <w:rPr>
      <w:sz w:val="24"/>
    </w:rPr>
  </w:style>
  <w:style w:type="paragraph" w:styleId="a4">
    <w:name w:val="header"/>
    <w:basedOn w:val="a"/>
    <w:rsid w:val="00F6017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60176"/>
  </w:style>
  <w:style w:type="paragraph" w:styleId="a6">
    <w:name w:val="footer"/>
    <w:basedOn w:val="a"/>
    <w:rsid w:val="00F6017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31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1E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1E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1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4E40C9"/>
    <w:rPr>
      <w:color w:val="0000FF"/>
      <w:u w:val="single"/>
    </w:rPr>
  </w:style>
  <w:style w:type="paragraph" w:styleId="aa">
    <w:name w:val="List Paragraph"/>
    <w:basedOn w:val="a"/>
    <w:qFormat/>
    <w:rsid w:val="00CB24FA"/>
    <w:pPr>
      <w:ind w:left="720"/>
      <w:contextualSpacing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31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1E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1E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31E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800BD9EEFF6DCE28C42F43B389FBFF8B1BC2B1D9085749BF31EE6996D83FC872AF44601BD0B9DA6D2490FC25F3F0B11C5B7FEBF6BDCAEX8v6H" TargetMode="External"/><Relationship Id="rId13" Type="http://schemas.openxmlformats.org/officeDocument/2006/relationships/hyperlink" Target="consultantplus://offline/ref=782800BD9EEFF6DCE28C42F43B389FBFF8B3B921199785749BF31EE6996D83FC952AAC4A00BB1795A2C71F5E84X0vB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2800BD9EEFF6DCE28C42F43B389FBFF9BCBE2711C1D276CAA610E3913DD9EC9163F8421FBE0D8BA4D91FX5vF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2800BD9EEFF6DCE28C42E23854C1B6F2BFE72F1D9E8827C4AC45BBCE6489ABC065AD1645EB0494A3C71D5A98083208X1v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skit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2800BD9EEFF6DCE28C42F43B389FBFF9BDB8271F9585749BF31EE6996D83FC952AAC4A00BB1795A2C71F5E84X0vBH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800BD9EEFF6DCE28C42E23854C1B6F2BFE72F1B958F22C0A418B1C63D85A9C76AF21342FA0494A6D91D5D8301665B508EBAFBA477DCA899D43DFAX0vDH" TargetMode="External"/><Relationship Id="rId14" Type="http://schemas.openxmlformats.org/officeDocument/2006/relationships/hyperlink" Target="consultantplus://offline/ref=782800BD9EEFF6DCE28C55F629389FBFF9B7BE201F9E85749BF31EE6996D83FC952AAC4A00BB1795A2C71F5E84X0v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7A1E-F2EF-40CC-803B-4A952B42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3449</TotalTime>
  <Pages>20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KO-Iskitim</cp:lastModifiedBy>
  <cp:revision>39</cp:revision>
  <cp:lastPrinted>2023-12-19T04:54:00Z</cp:lastPrinted>
  <dcterms:created xsi:type="dcterms:W3CDTF">2021-03-03T04:26:00Z</dcterms:created>
  <dcterms:modified xsi:type="dcterms:W3CDTF">2023-12-19T04:55:00Z</dcterms:modified>
</cp:coreProperties>
</file>