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C5" w:rsidRPr="00CF51C5" w:rsidRDefault="004D47EF" w:rsidP="00CF51C5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A1D0E5F" wp14:editId="57BD347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1C5" w:rsidRDefault="00CF51C5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51C5" w:rsidRDefault="00CF51C5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51C5" w:rsidRDefault="00CF51C5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CF51C5" w:rsidP="00CF51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F51C5">
                              <w:rPr>
                                <w:sz w:val="28"/>
                                <w:szCs w:val="28"/>
                              </w:rPr>
                              <w:t>Об установлении публичного сервитута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CF51C5" w:rsidRDefault="00CF51C5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51C5" w:rsidRDefault="00CF51C5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51C5" w:rsidRDefault="00CF51C5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CF51C5" w:rsidP="00CF51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CF51C5">
                        <w:rPr>
                          <w:sz w:val="28"/>
                          <w:szCs w:val="28"/>
                        </w:rPr>
                        <w:t>Об установлении публичного сервитута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091BC67" wp14:editId="41F57DB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1E53F43" wp14:editId="52B8960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F51C5">
                              <w:rPr>
                                <w:sz w:val="24"/>
                                <w:u w:val="single"/>
                              </w:rPr>
                              <w:t>12.10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16CF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F51C5">
                              <w:rPr>
                                <w:sz w:val="24"/>
                                <w:u w:val="single"/>
                              </w:rPr>
                              <w:t>2059</w:t>
                            </w:r>
                            <w:r w:rsidR="00473152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F51C5">
                        <w:rPr>
                          <w:sz w:val="24"/>
                          <w:u w:val="single"/>
                        </w:rPr>
                        <w:t>12.10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7116CF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319D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F51C5">
                        <w:rPr>
                          <w:sz w:val="24"/>
                          <w:u w:val="single"/>
                        </w:rPr>
                        <w:t>2059</w:t>
                      </w:r>
                      <w:r w:rsidR="00473152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CF51C5" w:rsidRPr="00CF51C5">
        <w:rPr>
          <w:sz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170а), в целях  строительства и эксплуатации линейного объекта системы газоснабжения: «Газопровод высокого давления, ГРПШ, газопровод низкого давления к жилым домам, расположенным по адресам: Новосибирская область, г. Искитим,  жилмассив Солнечный, №96, 96А, 83(код объекта Н-ТП/С-24), в соответствии со статьей 23, главой V.7 Земельного кодекса Российской Федерации, администрация города Искитима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 xml:space="preserve"> </w:t>
      </w:r>
    </w:p>
    <w:p w:rsid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ПОСТАНОВЛЯЕТ: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1.</w:t>
      </w:r>
      <w:r w:rsidRPr="00CF51C5">
        <w:rPr>
          <w:sz w:val="28"/>
        </w:rPr>
        <w:tab/>
        <w:t>Установить публичный сервитут в отношении: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>
        <w:rPr>
          <w:sz w:val="28"/>
        </w:rPr>
        <w:t>1.1.</w:t>
      </w:r>
      <w:r>
        <w:rPr>
          <w:sz w:val="28"/>
        </w:rPr>
        <w:tab/>
        <w:t xml:space="preserve">Части </w:t>
      </w:r>
      <w:r w:rsidRPr="00CF51C5">
        <w:rPr>
          <w:sz w:val="28"/>
        </w:rPr>
        <w:t>земельного участка, с кадастровым номером 54:33:000000:581, площадью 409 кв.м, с местоположением: Российская Федерация, Новосибирская область, город Искитим, ж/м Солнечный, вид разрешенного использования: земельные участки (территории) общего пользования, ж/м Солнечный, категория земель: земли населенных пунктов;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>
        <w:rPr>
          <w:sz w:val="28"/>
        </w:rPr>
        <w:t>1.2.</w:t>
      </w:r>
      <w:r>
        <w:rPr>
          <w:sz w:val="28"/>
        </w:rPr>
        <w:tab/>
        <w:t xml:space="preserve">Части </w:t>
      </w:r>
      <w:r w:rsidRPr="00CF51C5">
        <w:rPr>
          <w:sz w:val="28"/>
        </w:rPr>
        <w:t>земельного участка, с кадастровым номером 54:33:060501:12, площадью 20 кв.м, с местоположением: Местоположение установлено относительно ориентира, расположенного за пределами участка. Ориентир жилой дом. Участок находится примерно в 460м, по направлению на северо-восток от ориентира. Почтовый адрес ориентира: обл. Новосибирская, г. Искитим, ж/м. Солнечный, дом 83, вид разрешенного использования:  Для строительства жилого дома, категория земель: земли населенных пунктов.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lastRenderedPageBreak/>
        <w:t>2.</w:t>
      </w:r>
      <w:r w:rsidRPr="00CF51C5">
        <w:rPr>
          <w:sz w:val="28"/>
        </w:rPr>
        <w:tab/>
        <w:t>Лицо, в отношении которого принято решение об установлении публичного сервитута (обладатель публичного сервитута): Общество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3.</w:t>
      </w:r>
      <w:r w:rsidRPr="00CF51C5">
        <w:rPr>
          <w:sz w:val="28"/>
        </w:rPr>
        <w:tab/>
        <w:t>Публичный сервитут устанавливается на 49 лет.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4.</w:t>
      </w:r>
      <w:r w:rsidRPr="00CF51C5">
        <w:rPr>
          <w:sz w:val="28"/>
        </w:rPr>
        <w:tab/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5.</w:t>
      </w:r>
      <w:r w:rsidRPr="00CF51C5">
        <w:rPr>
          <w:sz w:val="28"/>
        </w:rPr>
        <w:tab/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6.</w:t>
      </w:r>
      <w:r w:rsidRPr="00CF51C5">
        <w:rPr>
          <w:sz w:val="28"/>
        </w:rPr>
        <w:tab/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7.</w:t>
      </w:r>
      <w:r w:rsidRPr="00CF51C5">
        <w:rPr>
          <w:sz w:val="28"/>
        </w:rPr>
        <w:tab/>
        <w:t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позднее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8.</w:t>
      </w:r>
      <w:r w:rsidRPr="00CF51C5">
        <w:rPr>
          <w:sz w:val="28"/>
        </w:rPr>
        <w:tab/>
        <w:t xml:space="preserve"> Утвердить границы публичного сервитута, согласно прилагаемому описанию местоположения границ публичного сервитута.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9.</w:t>
      </w:r>
      <w:r w:rsidRPr="00CF51C5">
        <w:rPr>
          <w:sz w:val="28"/>
        </w:rPr>
        <w:tab/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CF51C5" w:rsidRP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10.</w:t>
      </w:r>
      <w:r w:rsidRPr="00CF51C5">
        <w:rPr>
          <w:sz w:val="28"/>
        </w:rPr>
        <w:tab/>
        <w:t>Управлению делами администрации горда Искитима Новосибирской области (Смирнова О.А.) в течение 5 (пяти) рабочих дней со дня  принятия разместить настоящее постановление на официальном сайте администрации г. Искитим Новосибирской области www.iskitim.nso.ru.</w:t>
      </w:r>
    </w:p>
    <w:p w:rsidR="00CF51C5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lastRenderedPageBreak/>
        <w:t>11.</w:t>
      </w:r>
      <w:r w:rsidRPr="00CF51C5">
        <w:rPr>
          <w:sz w:val="28"/>
        </w:rPr>
        <w:tab/>
        <w:t xml:space="preserve">Управлению имущества и земельных отношений администрации </w:t>
      </w:r>
      <w:r>
        <w:rPr>
          <w:sz w:val="28"/>
        </w:rPr>
        <w:t>города Искитима (Сергиенко Л.А.</w:t>
      </w:r>
      <w:r w:rsidRPr="00CF51C5">
        <w:rPr>
          <w:sz w:val="28"/>
        </w:rPr>
        <w:t>) направить копию настоящего постановления в орган регистрации прав.</w:t>
      </w:r>
    </w:p>
    <w:p w:rsidR="001319D8" w:rsidRDefault="00CF51C5" w:rsidP="00CF51C5">
      <w:pPr>
        <w:ind w:firstLine="720"/>
        <w:jc w:val="both"/>
        <w:rPr>
          <w:sz w:val="28"/>
        </w:rPr>
      </w:pPr>
      <w:r w:rsidRPr="00CF51C5">
        <w:rPr>
          <w:sz w:val="28"/>
        </w:rPr>
        <w:t>12.</w:t>
      </w:r>
      <w:r w:rsidRPr="00CF51C5">
        <w:rPr>
          <w:sz w:val="28"/>
        </w:rPr>
        <w:tab/>
        <w:t>Контроль за исполнением данного постановления возложить на заместителя главы администрации  Ружаковскую Т.В.</w:t>
      </w:r>
    </w:p>
    <w:p w:rsidR="001319D8" w:rsidRDefault="001319D8" w:rsidP="001319D8">
      <w:pPr>
        <w:ind w:firstLine="720"/>
        <w:jc w:val="both"/>
        <w:rPr>
          <w:sz w:val="28"/>
        </w:rPr>
      </w:pPr>
    </w:p>
    <w:p w:rsidR="000779E4" w:rsidRPr="001670E9" w:rsidRDefault="000779E4" w:rsidP="001319D8">
      <w:pPr>
        <w:ind w:firstLine="720"/>
        <w:jc w:val="both"/>
        <w:rPr>
          <w:sz w:val="28"/>
        </w:rPr>
      </w:pPr>
    </w:p>
    <w:p w:rsidR="008706BC" w:rsidRDefault="00125027" w:rsidP="00522AF2">
      <w:pPr>
        <w:rPr>
          <w:sz w:val="28"/>
        </w:rPr>
      </w:pPr>
      <w:r>
        <w:rPr>
          <w:sz w:val="28"/>
        </w:rPr>
        <w:t>И.о. главы города Искитима</w:t>
      </w:r>
      <w:r w:rsidR="00A668A6">
        <w:rPr>
          <w:sz w:val="28"/>
        </w:rPr>
        <w:t xml:space="preserve">                             </w:t>
      </w:r>
      <w:r>
        <w:rPr>
          <w:sz w:val="28"/>
        </w:rPr>
        <w:t xml:space="preserve">  </w:t>
      </w:r>
      <w:r w:rsidR="00716870">
        <w:rPr>
          <w:sz w:val="28"/>
        </w:rPr>
        <w:t xml:space="preserve">    </w:t>
      </w:r>
      <w:r>
        <w:rPr>
          <w:sz w:val="28"/>
        </w:rPr>
        <w:t xml:space="preserve">                               С.И</w:t>
      </w:r>
      <w:r w:rsidR="00457E63" w:rsidRPr="00457E63">
        <w:rPr>
          <w:sz w:val="28"/>
        </w:rPr>
        <w:t>.</w:t>
      </w:r>
      <w:r>
        <w:rPr>
          <w:sz w:val="28"/>
        </w:rPr>
        <w:t>Шимкив</w:t>
      </w:r>
    </w:p>
    <w:sectPr w:rsidR="008706BC" w:rsidSect="00CF51C5">
      <w:headerReference w:type="even" r:id="rId8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641" w:rsidRDefault="00724641">
      <w:r>
        <w:separator/>
      </w:r>
    </w:p>
  </w:endnote>
  <w:endnote w:type="continuationSeparator" w:id="0">
    <w:p w:rsidR="00724641" w:rsidRDefault="0072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641" w:rsidRDefault="00724641">
      <w:r>
        <w:separator/>
      </w:r>
    </w:p>
  </w:footnote>
  <w:footnote w:type="continuationSeparator" w:id="0">
    <w:p w:rsidR="00724641" w:rsidRDefault="00724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53ABD"/>
    <w:rsid w:val="000779E4"/>
    <w:rsid w:val="000C2669"/>
    <w:rsid w:val="00112BE3"/>
    <w:rsid w:val="00125027"/>
    <w:rsid w:val="001319D8"/>
    <w:rsid w:val="001670E9"/>
    <w:rsid w:val="001B1BB7"/>
    <w:rsid w:val="00230681"/>
    <w:rsid w:val="00244A9A"/>
    <w:rsid w:val="002734EB"/>
    <w:rsid w:val="002A6906"/>
    <w:rsid w:val="00344C0B"/>
    <w:rsid w:val="003569FD"/>
    <w:rsid w:val="00365EFD"/>
    <w:rsid w:val="00400125"/>
    <w:rsid w:val="00423BE4"/>
    <w:rsid w:val="0042767A"/>
    <w:rsid w:val="00445BF4"/>
    <w:rsid w:val="00457E63"/>
    <w:rsid w:val="00464C96"/>
    <w:rsid w:val="00473152"/>
    <w:rsid w:val="004B11F2"/>
    <w:rsid w:val="004D47EF"/>
    <w:rsid w:val="00522AF2"/>
    <w:rsid w:val="005601AE"/>
    <w:rsid w:val="0059545A"/>
    <w:rsid w:val="00667F53"/>
    <w:rsid w:val="00672FF1"/>
    <w:rsid w:val="006918EE"/>
    <w:rsid w:val="0069690C"/>
    <w:rsid w:val="006A637E"/>
    <w:rsid w:val="006E6D6E"/>
    <w:rsid w:val="007116CF"/>
    <w:rsid w:val="00716870"/>
    <w:rsid w:val="00724641"/>
    <w:rsid w:val="007330DF"/>
    <w:rsid w:val="00735DDD"/>
    <w:rsid w:val="00753060"/>
    <w:rsid w:val="00795795"/>
    <w:rsid w:val="007A16EC"/>
    <w:rsid w:val="007A5439"/>
    <w:rsid w:val="007D540B"/>
    <w:rsid w:val="007D5E82"/>
    <w:rsid w:val="00851980"/>
    <w:rsid w:val="008706BC"/>
    <w:rsid w:val="008B51CB"/>
    <w:rsid w:val="008C1200"/>
    <w:rsid w:val="008E604A"/>
    <w:rsid w:val="008E72AD"/>
    <w:rsid w:val="00962152"/>
    <w:rsid w:val="00971032"/>
    <w:rsid w:val="009902EA"/>
    <w:rsid w:val="009D442B"/>
    <w:rsid w:val="009F4425"/>
    <w:rsid w:val="00A668A6"/>
    <w:rsid w:val="00A67263"/>
    <w:rsid w:val="00AA6963"/>
    <w:rsid w:val="00AB2D01"/>
    <w:rsid w:val="00B03C81"/>
    <w:rsid w:val="00B17B99"/>
    <w:rsid w:val="00B218BE"/>
    <w:rsid w:val="00B611A0"/>
    <w:rsid w:val="00B92BBC"/>
    <w:rsid w:val="00BA1598"/>
    <w:rsid w:val="00C069CB"/>
    <w:rsid w:val="00C5236E"/>
    <w:rsid w:val="00C9223A"/>
    <w:rsid w:val="00CD73B8"/>
    <w:rsid w:val="00CF51C5"/>
    <w:rsid w:val="00D05C2F"/>
    <w:rsid w:val="00D35F18"/>
    <w:rsid w:val="00D514EC"/>
    <w:rsid w:val="00D70CBD"/>
    <w:rsid w:val="00D93BEB"/>
    <w:rsid w:val="00DF53B8"/>
    <w:rsid w:val="00E5725B"/>
    <w:rsid w:val="00E664D3"/>
    <w:rsid w:val="00F06139"/>
    <w:rsid w:val="00FB4187"/>
    <w:rsid w:val="00FD1400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3</Pages>
  <Words>539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2023-10-12T03:19:00Z</cp:lastPrinted>
  <dcterms:created xsi:type="dcterms:W3CDTF">2023-10-12T03:50:00Z</dcterms:created>
  <dcterms:modified xsi:type="dcterms:W3CDTF">2023-10-12T03:50:00Z</dcterms:modified>
</cp:coreProperties>
</file>