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4A9" w:rsidRDefault="004D47EF" w:rsidP="006634A9">
      <w:pPr>
        <w:ind w:firstLine="720"/>
        <w:jc w:val="both"/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5E655734" wp14:editId="70CF5CE0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152525"/>
                <wp:effectExtent l="0" t="0" r="635" b="9525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1286" w:rsidRDefault="008A1286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32EC5" w:rsidRDefault="00C32EC5" w:rsidP="0035667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634A9" w:rsidRPr="006634A9" w:rsidRDefault="006634A9" w:rsidP="006634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34A9">
                              <w:rPr>
                                <w:sz w:val="28"/>
                                <w:szCs w:val="28"/>
                              </w:rPr>
                              <w:t xml:space="preserve">О сроках купального сезона на территории г. </w:t>
                            </w:r>
                            <w:proofErr w:type="spellStart"/>
                            <w:r w:rsidRPr="006634A9">
                              <w:rPr>
                                <w:sz w:val="28"/>
                                <w:szCs w:val="28"/>
                              </w:rPr>
                              <w:t>Искитима</w:t>
                            </w:r>
                            <w:proofErr w:type="spellEnd"/>
                            <w:r w:rsidRPr="006634A9">
                              <w:rPr>
                                <w:sz w:val="28"/>
                                <w:szCs w:val="28"/>
                              </w:rPr>
                              <w:t xml:space="preserve"> в 2023 году </w:t>
                            </w:r>
                          </w:p>
                          <w:p w:rsidR="00D35F18" w:rsidRPr="00B92BBC" w:rsidRDefault="006634A9" w:rsidP="006634A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634A9">
                              <w:rPr>
                                <w:sz w:val="28"/>
                                <w:szCs w:val="28"/>
                              </w:rPr>
                              <w:t xml:space="preserve">и </w:t>
                            </w:r>
                            <w:proofErr w:type="gramStart"/>
                            <w:r w:rsidRPr="006634A9">
                              <w:rPr>
                                <w:sz w:val="28"/>
                                <w:szCs w:val="28"/>
                              </w:rPr>
                              <w:t>мерах</w:t>
                            </w:r>
                            <w:proofErr w:type="gramEnd"/>
                            <w:r w:rsidRPr="006634A9">
                              <w:rPr>
                                <w:sz w:val="28"/>
                                <w:szCs w:val="28"/>
                              </w:rPr>
                              <w:t xml:space="preserve"> по подготовке мест массового организованного отдыха людей на воде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90.75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" filled="f" stroked="f">
                <v:textbox inset="0,0,0,0">
                  <w:txbxContent>
                    <w:p w:rsidR="008A1286" w:rsidRDefault="008A1286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C32EC5" w:rsidRDefault="00C32EC5" w:rsidP="0035667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634A9" w:rsidRPr="006634A9" w:rsidRDefault="006634A9" w:rsidP="006634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6634A9">
                        <w:rPr>
                          <w:sz w:val="28"/>
                          <w:szCs w:val="28"/>
                        </w:rPr>
                        <w:t xml:space="preserve">О сроках купального сезона </w:t>
                      </w:r>
                      <w:bookmarkEnd w:id="1"/>
                      <w:r w:rsidRPr="006634A9">
                        <w:rPr>
                          <w:sz w:val="28"/>
                          <w:szCs w:val="28"/>
                        </w:rPr>
                        <w:t xml:space="preserve">на территории г. </w:t>
                      </w:r>
                      <w:proofErr w:type="spellStart"/>
                      <w:r w:rsidRPr="006634A9">
                        <w:rPr>
                          <w:sz w:val="28"/>
                          <w:szCs w:val="28"/>
                        </w:rPr>
                        <w:t>Искитима</w:t>
                      </w:r>
                      <w:proofErr w:type="spellEnd"/>
                      <w:r w:rsidRPr="006634A9">
                        <w:rPr>
                          <w:sz w:val="28"/>
                          <w:szCs w:val="28"/>
                        </w:rPr>
                        <w:t xml:space="preserve"> в 2023 году </w:t>
                      </w:r>
                    </w:p>
                    <w:p w:rsidR="00D35F18" w:rsidRPr="00B92BBC" w:rsidRDefault="006634A9" w:rsidP="006634A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634A9">
                        <w:rPr>
                          <w:sz w:val="28"/>
                          <w:szCs w:val="28"/>
                        </w:rPr>
                        <w:t xml:space="preserve">и </w:t>
                      </w:r>
                      <w:proofErr w:type="gramStart"/>
                      <w:r w:rsidRPr="006634A9">
                        <w:rPr>
                          <w:sz w:val="28"/>
                          <w:szCs w:val="28"/>
                        </w:rPr>
                        <w:t>мерах</w:t>
                      </w:r>
                      <w:proofErr w:type="gramEnd"/>
                      <w:r w:rsidRPr="006634A9">
                        <w:rPr>
                          <w:sz w:val="28"/>
                          <w:szCs w:val="28"/>
                        </w:rPr>
                        <w:t xml:space="preserve"> по подготовке мест массового организованного отдыха людей на воде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5E2AE84C" wp14:editId="2F1E8D3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7A543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7A5439">
                      <w:pPr>
                        <w:pStyle w:val="1"/>
                        <w:rPr>
                          <w:sz w:val="28"/>
                        </w:rPr>
                      </w:pPr>
                      <w:bookmarkStart w:id="1" w:name="_GoBack"/>
                      <w:bookmarkEnd w:id="1"/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21D5100" wp14:editId="79B93FCB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6634A9">
                              <w:rPr>
                                <w:sz w:val="24"/>
                                <w:u w:val="single"/>
                              </w:rPr>
                              <w:t>27.06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1162D4"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6634A9">
                              <w:rPr>
                                <w:sz w:val="24"/>
                                <w:u w:val="single"/>
                              </w:rPr>
                              <w:t>1247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6634A9">
                        <w:rPr>
                          <w:sz w:val="24"/>
                          <w:u w:val="single"/>
                        </w:rPr>
                        <w:t>27.06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1162D4">
                        <w:rPr>
                          <w:sz w:val="24"/>
                          <w:u w:val="single"/>
                        </w:rPr>
                        <w:t>23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6634A9">
                        <w:rPr>
                          <w:sz w:val="24"/>
                          <w:u w:val="single"/>
                        </w:rPr>
                        <w:t>1247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6634A9" w:rsidRPr="006634A9">
        <w:rPr>
          <w:sz w:val="28"/>
          <w:szCs w:val="28"/>
        </w:rPr>
        <w:t xml:space="preserve">В соответствии со статьей 27 Водного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постановлением Правительства Новосибирской области от 10.11.2014 г.№445-п «Об утверждении Правил охраны жизни людей на водных объектах Новосибирской области», руководствуясь положениями Устава г. </w:t>
      </w:r>
      <w:proofErr w:type="spellStart"/>
      <w:r w:rsidR="006634A9" w:rsidRPr="006634A9">
        <w:rPr>
          <w:sz w:val="28"/>
          <w:szCs w:val="28"/>
        </w:rPr>
        <w:t>Искитима</w:t>
      </w:r>
      <w:proofErr w:type="spellEnd"/>
      <w:r w:rsidR="006634A9" w:rsidRPr="006634A9">
        <w:rPr>
          <w:sz w:val="28"/>
          <w:szCs w:val="28"/>
        </w:rPr>
        <w:t xml:space="preserve">, администрация города </w:t>
      </w:r>
      <w:proofErr w:type="spellStart"/>
      <w:r w:rsidR="006634A9" w:rsidRPr="006634A9">
        <w:rPr>
          <w:sz w:val="28"/>
          <w:szCs w:val="28"/>
        </w:rPr>
        <w:t>Искитима</w:t>
      </w:r>
      <w:proofErr w:type="spellEnd"/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ПОСТАНОВЛЯЕТ: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 xml:space="preserve">    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 xml:space="preserve">1. Установить сроки купального сезона на территории городского округа </w:t>
      </w:r>
      <w:proofErr w:type="spellStart"/>
      <w:r w:rsidRPr="006634A9">
        <w:rPr>
          <w:sz w:val="28"/>
          <w:szCs w:val="28"/>
        </w:rPr>
        <w:t>Искитим</w:t>
      </w:r>
      <w:proofErr w:type="spellEnd"/>
      <w:r w:rsidRPr="006634A9">
        <w:rPr>
          <w:sz w:val="28"/>
          <w:szCs w:val="28"/>
        </w:rPr>
        <w:t xml:space="preserve"> Новосибирской области с 04.07.2023 г. по 31.08.2023 г.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 xml:space="preserve">2. Разрешить для купания населения следующий участок акватории реки </w:t>
      </w:r>
      <w:proofErr w:type="spellStart"/>
      <w:r w:rsidRPr="006634A9">
        <w:rPr>
          <w:sz w:val="28"/>
          <w:szCs w:val="28"/>
        </w:rPr>
        <w:t>Бердь</w:t>
      </w:r>
      <w:proofErr w:type="spellEnd"/>
      <w:r w:rsidRPr="006634A9">
        <w:rPr>
          <w:sz w:val="28"/>
          <w:szCs w:val="28"/>
        </w:rPr>
        <w:t xml:space="preserve">: 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 xml:space="preserve">центральный микрорайон - на правом берегу за городским коммунальным мостом ниже по течению реки, протяженностью до 200 метров; 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3. Купаться за пределами разрешенного участка запрещается.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4.  Установить время работы мест массового организованного отдыха граждан на воде (п. 2 настоящего постановления) с 09:00 до 20:00 час</w:t>
      </w:r>
      <w:proofErr w:type="gramStart"/>
      <w:r w:rsidRPr="006634A9">
        <w:rPr>
          <w:sz w:val="28"/>
          <w:szCs w:val="28"/>
        </w:rPr>
        <w:t xml:space="preserve">., </w:t>
      </w:r>
      <w:proofErr w:type="gramEnd"/>
      <w:r w:rsidRPr="006634A9">
        <w:rPr>
          <w:sz w:val="28"/>
          <w:szCs w:val="28"/>
        </w:rPr>
        <w:t>ежедневно.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634A9">
        <w:rPr>
          <w:sz w:val="28"/>
          <w:szCs w:val="28"/>
        </w:rPr>
        <w:t>МБУ «Управление благоустройства и дорожного хозяйства» (</w:t>
      </w:r>
      <w:proofErr w:type="spellStart"/>
      <w:r w:rsidRPr="006634A9">
        <w:rPr>
          <w:sz w:val="28"/>
          <w:szCs w:val="28"/>
        </w:rPr>
        <w:t>Папоротный</w:t>
      </w:r>
      <w:proofErr w:type="spellEnd"/>
      <w:r w:rsidRPr="006634A9">
        <w:rPr>
          <w:sz w:val="28"/>
          <w:szCs w:val="28"/>
        </w:rPr>
        <w:t xml:space="preserve"> А.В.) для подготовки места отдыха и купания граждан в центральном микрорайоне в срок до 30.06.2023г.: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 xml:space="preserve">- организовать проведение водолазных работ по обследованию и очистке дна реки </w:t>
      </w:r>
      <w:proofErr w:type="spellStart"/>
      <w:r w:rsidRPr="006634A9">
        <w:rPr>
          <w:sz w:val="28"/>
          <w:szCs w:val="28"/>
        </w:rPr>
        <w:t>Бердь</w:t>
      </w:r>
      <w:proofErr w:type="spellEnd"/>
      <w:r w:rsidRPr="006634A9">
        <w:rPr>
          <w:sz w:val="28"/>
          <w:szCs w:val="28"/>
        </w:rPr>
        <w:t xml:space="preserve">; 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lastRenderedPageBreak/>
        <w:t>- установить в местах, не разрешенных для массового отдыха людей на водных объектах, предупредительные знаки «Купаться запрещено»;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- обеспечить исправность туалета, раздевалок, столиков, грибков, лежаков;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 xml:space="preserve">- обеспечить завоз песка, планировку береговой зоны, </w:t>
      </w:r>
      <w:proofErr w:type="spellStart"/>
      <w:r w:rsidRPr="006634A9">
        <w:rPr>
          <w:sz w:val="28"/>
          <w:szCs w:val="28"/>
        </w:rPr>
        <w:t>грейдирование</w:t>
      </w:r>
      <w:proofErr w:type="spellEnd"/>
      <w:r w:rsidRPr="006634A9">
        <w:rPr>
          <w:sz w:val="28"/>
          <w:szCs w:val="28"/>
        </w:rPr>
        <w:t xml:space="preserve"> пляжа, своевременную уборку и вывоз твердых бытовых отходов для утилизации на полигон ТБО города;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- обеспечить изготовление и установку ограждения участка акватории, с глубиной не более 1,2м, для обозначения границ купания детей;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 xml:space="preserve">6. МБУ «Служба гражданской защиты населения г. </w:t>
      </w:r>
      <w:proofErr w:type="spellStart"/>
      <w:r w:rsidRPr="006634A9">
        <w:rPr>
          <w:sz w:val="28"/>
          <w:szCs w:val="28"/>
        </w:rPr>
        <w:t>Искитима</w:t>
      </w:r>
      <w:proofErr w:type="spellEnd"/>
      <w:r w:rsidRPr="006634A9">
        <w:rPr>
          <w:sz w:val="28"/>
          <w:szCs w:val="28"/>
        </w:rPr>
        <w:t xml:space="preserve">» (Мальцев А.Н.): 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- обеспечить постоянную готовность спасательных постов к действиям по спасению людей и оказанию им первой медицинской помощи. Укомплектовать спасательные посты личным составом и необходимым имуществом.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 xml:space="preserve">- обеспечить изготовление и установку оградительных буев участка акватории реки </w:t>
      </w:r>
      <w:proofErr w:type="spellStart"/>
      <w:r w:rsidRPr="006634A9">
        <w:rPr>
          <w:sz w:val="28"/>
          <w:szCs w:val="28"/>
        </w:rPr>
        <w:t>Бердь</w:t>
      </w:r>
      <w:proofErr w:type="spellEnd"/>
      <w:r w:rsidRPr="006634A9">
        <w:rPr>
          <w:sz w:val="28"/>
          <w:szCs w:val="28"/>
        </w:rPr>
        <w:t xml:space="preserve"> у городского коммунального моста для обозначения границ купания для взрослого населения;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- обеспечить размещение в местах массового организованного отдыха наглядной агитации по правилам безопасного поведения на воде и оказания помощи тонущим;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- обеспечить на постоянной основе пропаганду через СМИ правил поведения населения на водных объектах;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- устанавливать в разрешенных местах массового отдыха на водных объектах предупредительные знаки «Купаться запрещено» в случае несоответствия качества воды санитарно-гигиеническим требованиям.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7. Утвердить состав комиссии по приемке места массового организованного отдыха в центральном микрорайоне, согласно приложению.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Определить дату приемки 03.07.2023г.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8. Рекомендовать Межмуниципальному отделу МВД России «</w:t>
      </w:r>
      <w:proofErr w:type="spellStart"/>
      <w:r w:rsidRPr="006634A9">
        <w:rPr>
          <w:sz w:val="28"/>
          <w:szCs w:val="28"/>
        </w:rPr>
        <w:t>Искитимский</w:t>
      </w:r>
      <w:proofErr w:type="spellEnd"/>
      <w:r w:rsidRPr="006634A9">
        <w:rPr>
          <w:sz w:val="28"/>
          <w:szCs w:val="28"/>
        </w:rPr>
        <w:t>» (Елагин С.Ф., по согласованию) обеспечить периодический контроль мест массового отдыха населения на водных объектах с целью соблюдения норм общественного порядка, недопущения распития спиртных напитков, в выходные и праздничные дни выделять сотрудников в состав мобильной группы по патрулированию на водных объектах.</w:t>
      </w:r>
    </w:p>
    <w:p w:rsidR="006634A9" w:rsidRPr="006634A9" w:rsidRDefault="006634A9" w:rsidP="006634A9">
      <w:pPr>
        <w:ind w:firstLine="720"/>
        <w:jc w:val="both"/>
        <w:rPr>
          <w:sz w:val="28"/>
          <w:szCs w:val="28"/>
        </w:rPr>
      </w:pPr>
      <w:r w:rsidRPr="006634A9">
        <w:rPr>
          <w:sz w:val="28"/>
          <w:szCs w:val="28"/>
        </w:rPr>
        <w:t>9. Настоящее постановление разместить на официальном сайте администрации города.</w:t>
      </w:r>
    </w:p>
    <w:p w:rsidR="008A1286" w:rsidRDefault="006634A9" w:rsidP="006634A9">
      <w:pPr>
        <w:ind w:firstLine="720"/>
        <w:jc w:val="both"/>
        <w:rPr>
          <w:sz w:val="28"/>
        </w:rPr>
      </w:pPr>
      <w:r w:rsidRPr="006634A9">
        <w:rPr>
          <w:sz w:val="28"/>
          <w:szCs w:val="28"/>
        </w:rPr>
        <w:t xml:space="preserve">10. </w:t>
      </w:r>
      <w:proofErr w:type="gramStart"/>
      <w:r w:rsidRPr="006634A9">
        <w:rPr>
          <w:sz w:val="28"/>
          <w:szCs w:val="28"/>
        </w:rPr>
        <w:t>Контроль за</w:t>
      </w:r>
      <w:proofErr w:type="gramEnd"/>
      <w:r w:rsidRPr="006634A9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города </w:t>
      </w:r>
      <w:proofErr w:type="spellStart"/>
      <w:r w:rsidRPr="006634A9">
        <w:rPr>
          <w:sz w:val="28"/>
          <w:szCs w:val="28"/>
        </w:rPr>
        <w:t>Искитима</w:t>
      </w:r>
      <w:proofErr w:type="spellEnd"/>
      <w:r w:rsidRPr="006634A9">
        <w:rPr>
          <w:sz w:val="28"/>
          <w:szCs w:val="28"/>
        </w:rPr>
        <w:t xml:space="preserve"> </w:t>
      </w:r>
      <w:proofErr w:type="spellStart"/>
      <w:r w:rsidRPr="006634A9">
        <w:rPr>
          <w:sz w:val="28"/>
          <w:szCs w:val="28"/>
        </w:rPr>
        <w:t>Сеничева</w:t>
      </w:r>
      <w:proofErr w:type="spellEnd"/>
      <w:r w:rsidRPr="006634A9">
        <w:rPr>
          <w:sz w:val="28"/>
          <w:szCs w:val="28"/>
        </w:rPr>
        <w:t xml:space="preserve"> К.В.</w:t>
      </w:r>
    </w:p>
    <w:p w:rsidR="00524A44" w:rsidRDefault="00524A44" w:rsidP="008A1286">
      <w:pPr>
        <w:pStyle w:val="ConsPlusNormal"/>
        <w:ind w:firstLine="540"/>
        <w:jc w:val="both"/>
        <w:rPr>
          <w:sz w:val="28"/>
        </w:rPr>
      </w:pPr>
    </w:p>
    <w:p w:rsidR="00524A44" w:rsidRPr="001670E9" w:rsidRDefault="00524A44" w:rsidP="008A1286">
      <w:pPr>
        <w:pStyle w:val="ConsPlusNormal"/>
        <w:ind w:firstLine="540"/>
        <w:jc w:val="both"/>
        <w:rPr>
          <w:sz w:val="28"/>
        </w:rPr>
      </w:pPr>
    </w:p>
    <w:p w:rsidR="00356674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proofErr w:type="spellStart"/>
      <w:r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  <w:r w:rsidRPr="006C29E8">
        <w:rPr>
          <w:sz w:val="28"/>
        </w:rPr>
        <w:t xml:space="preserve">  </w:t>
      </w:r>
    </w:p>
    <w:p w:rsidR="006634A9" w:rsidRDefault="006634A9" w:rsidP="00715F96">
      <w:pPr>
        <w:rPr>
          <w:sz w:val="28"/>
        </w:rPr>
      </w:pPr>
      <w:r>
        <w:rPr>
          <w:sz w:val="28"/>
        </w:rPr>
        <w:br w:type="page"/>
      </w:r>
    </w:p>
    <w:p w:rsidR="006634A9" w:rsidRDefault="006634A9" w:rsidP="006634A9">
      <w:pPr>
        <w:tabs>
          <w:tab w:val="num" w:pos="180"/>
        </w:tabs>
        <w:ind w:left="5954"/>
        <w:rPr>
          <w:sz w:val="24"/>
          <w:szCs w:val="28"/>
        </w:rPr>
      </w:pPr>
      <w:r w:rsidRPr="006634A9">
        <w:rPr>
          <w:sz w:val="24"/>
          <w:szCs w:val="28"/>
        </w:rPr>
        <w:lastRenderedPageBreak/>
        <w:t xml:space="preserve">Приложение к постановлению </w:t>
      </w:r>
    </w:p>
    <w:p w:rsidR="006634A9" w:rsidRPr="006634A9" w:rsidRDefault="006634A9" w:rsidP="006634A9">
      <w:pPr>
        <w:tabs>
          <w:tab w:val="num" w:pos="180"/>
        </w:tabs>
        <w:ind w:left="5954"/>
        <w:rPr>
          <w:sz w:val="24"/>
          <w:szCs w:val="28"/>
        </w:rPr>
      </w:pPr>
      <w:r w:rsidRPr="006634A9">
        <w:rPr>
          <w:sz w:val="24"/>
          <w:szCs w:val="28"/>
        </w:rPr>
        <w:t xml:space="preserve">администрации города </w:t>
      </w:r>
      <w:proofErr w:type="spellStart"/>
      <w:r w:rsidRPr="006634A9">
        <w:rPr>
          <w:sz w:val="24"/>
          <w:szCs w:val="28"/>
        </w:rPr>
        <w:t>Искитима</w:t>
      </w:r>
      <w:proofErr w:type="spellEnd"/>
      <w:r w:rsidRPr="006634A9">
        <w:rPr>
          <w:sz w:val="24"/>
          <w:szCs w:val="28"/>
        </w:rPr>
        <w:t xml:space="preserve"> Новосибирской области </w:t>
      </w:r>
    </w:p>
    <w:p w:rsidR="006634A9" w:rsidRPr="006634A9" w:rsidRDefault="006634A9" w:rsidP="006634A9">
      <w:pPr>
        <w:tabs>
          <w:tab w:val="num" w:pos="180"/>
        </w:tabs>
        <w:ind w:left="5954"/>
        <w:rPr>
          <w:sz w:val="24"/>
          <w:szCs w:val="28"/>
        </w:rPr>
      </w:pPr>
      <w:r w:rsidRPr="006634A9">
        <w:rPr>
          <w:sz w:val="24"/>
          <w:szCs w:val="28"/>
        </w:rPr>
        <w:t>от 27.06.2023 № 1247</w:t>
      </w:r>
    </w:p>
    <w:p w:rsidR="006634A9" w:rsidRDefault="006634A9" w:rsidP="006634A9">
      <w:pPr>
        <w:tabs>
          <w:tab w:val="num" w:pos="180"/>
        </w:tabs>
      </w:pPr>
      <w:r>
        <w:t xml:space="preserve">       </w:t>
      </w:r>
    </w:p>
    <w:p w:rsidR="006634A9" w:rsidRDefault="006634A9" w:rsidP="006634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приемке места массового организованного отдыха в центральном микрорайоне</w:t>
      </w:r>
    </w:p>
    <w:p w:rsidR="006634A9" w:rsidRDefault="006634A9" w:rsidP="006634A9">
      <w:pPr>
        <w:tabs>
          <w:tab w:val="num" w:pos="180"/>
        </w:tabs>
        <w:ind w:left="645"/>
        <w:rPr>
          <w:sz w:val="28"/>
          <w:szCs w:val="28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8"/>
        <w:gridCol w:w="4614"/>
      </w:tblGrid>
      <w:tr w:rsidR="006634A9" w:rsidTr="006634A9">
        <w:tc>
          <w:tcPr>
            <w:tcW w:w="4848" w:type="dxa"/>
          </w:tcPr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Сеничев</w:t>
            </w:r>
            <w:proofErr w:type="spellEnd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Владимирович - </w:t>
            </w:r>
          </w:p>
        </w:tc>
        <w:tc>
          <w:tcPr>
            <w:tcW w:w="4614" w:type="dxa"/>
          </w:tcPr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4A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администрации, </w:t>
            </w:r>
          </w:p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комиссии.</w:t>
            </w:r>
          </w:p>
        </w:tc>
      </w:tr>
      <w:tr w:rsidR="006634A9" w:rsidTr="006634A9">
        <w:tc>
          <w:tcPr>
            <w:tcW w:w="9462" w:type="dxa"/>
            <w:gridSpan w:val="2"/>
          </w:tcPr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6634A9" w:rsidTr="006634A9">
        <w:tc>
          <w:tcPr>
            <w:tcW w:w="4848" w:type="dxa"/>
          </w:tcPr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4A9">
              <w:rPr>
                <w:rFonts w:ascii="Times New Roman" w:hAnsi="Times New Roman" w:cs="Times New Roman"/>
                <w:sz w:val="28"/>
                <w:szCs w:val="28"/>
              </w:rPr>
              <w:t xml:space="preserve">Мальцев Александр Николаевич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614" w:type="dxa"/>
          </w:tcPr>
          <w:p w:rsid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4A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муниципального бюджетного учреждения «Служба гражданской защиты населения </w:t>
            </w:r>
            <w:proofErr w:type="spellStart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скитима</w:t>
            </w:r>
            <w:proofErr w:type="spellEnd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4A9" w:rsidTr="006634A9">
        <w:tc>
          <w:tcPr>
            <w:tcW w:w="4848" w:type="dxa"/>
          </w:tcPr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Иванов Антон Леонидович-</w:t>
            </w:r>
          </w:p>
        </w:tc>
        <w:tc>
          <w:tcPr>
            <w:tcW w:w="4614" w:type="dxa"/>
          </w:tcPr>
          <w:p w:rsid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4A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муниципального бюджетного учреждения Управление благоустройства и дорожного хозяйства»;  </w:t>
            </w:r>
          </w:p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4A9" w:rsidTr="006634A9">
        <w:tc>
          <w:tcPr>
            <w:tcW w:w="4848" w:type="dxa"/>
          </w:tcPr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Грицев Александр Сергеевич-</w:t>
            </w:r>
          </w:p>
        </w:tc>
        <w:tc>
          <w:tcPr>
            <w:tcW w:w="4614" w:type="dxa"/>
          </w:tcPr>
          <w:p w:rsidR="006634A9" w:rsidRPr="006634A9" w:rsidRDefault="006634A9" w:rsidP="006634A9">
            <w:pPr>
              <w:tabs>
                <w:tab w:val="num" w:pos="1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634A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спасательной станции на воде муниципального бюджетного учреждения «Служба гражданской защиты населения </w:t>
            </w:r>
            <w:proofErr w:type="spellStart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скитима</w:t>
            </w:r>
            <w:proofErr w:type="spellEnd"/>
            <w:r w:rsidRPr="006634A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6634A9" w:rsidRDefault="006634A9" w:rsidP="00715F96">
      <w:pPr>
        <w:rPr>
          <w:sz w:val="28"/>
        </w:rPr>
      </w:pPr>
    </w:p>
    <w:sectPr w:rsidR="006634A9" w:rsidSect="00CD42FD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CE" w:rsidRDefault="00F81FCE">
      <w:r>
        <w:separator/>
      </w:r>
    </w:p>
  </w:endnote>
  <w:endnote w:type="continuationSeparator" w:id="0">
    <w:p w:rsidR="00F81FCE" w:rsidRDefault="00F81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CE" w:rsidRDefault="00F81FCE">
      <w:r>
        <w:separator/>
      </w:r>
    </w:p>
  </w:footnote>
  <w:footnote w:type="continuationSeparator" w:id="0">
    <w:p w:rsidR="00F81FCE" w:rsidRDefault="00F81F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7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9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9"/>
  </w:num>
  <w:num w:numId="29">
    <w:abstractNumId w:val="8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24CA0"/>
    <w:rsid w:val="00043165"/>
    <w:rsid w:val="000901B0"/>
    <w:rsid w:val="0009265D"/>
    <w:rsid w:val="00092833"/>
    <w:rsid w:val="000A66A6"/>
    <w:rsid w:val="000B4D9F"/>
    <w:rsid w:val="000B7620"/>
    <w:rsid w:val="000C2669"/>
    <w:rsid w:val="000F4E34"/>
    <w:rsid w:val="001162D4"/>
    <w:rsid w:val="00125027"/>
    <w:rsid w:val="00143A16"/>
    <w:rsid w:val="00157FFE"/>
    <w:rsid w:val="001670E9"/>
    <w:rsid w:val="0018139F"/>
    <w:rsid w:val="001A6B6A"/>
    <w:rsid w:val="001A7454"/>
    <w:rsid w:val="001B1BB7"/>
    <w:rsid w:val="001E2E99"/>
    <w:rsid w:val="001E6AE2"/>
    <w:rsid w:val="001F552E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0CCF"/>
    <w:rsid w:val="00522AF2"/>
    <w:rsid w:val="00524A44"/>
    <w:rsid w:val="0053089E"/>
    <w:rsid w:val="005601AE"/>
    <w:rsid w:val="00565430"/>
    <w:rsid w:val="0059545A"/>
    <w:rsid w:val="005E38E7"/>
    <w:rsid w:val="005F0022"/>
    <w:rsid w:val="006357B6"/>
    <w:rsid w:val="006634A9"/>
    <w:rsid w:val="00664926"/>
    <w:rsid w:val="00667F53"/>
    <w:rsid w:val="00672FF1"/>
    <w:rsid w:val="006918EE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E0C72"/>
    <w:rsid w:val="007F7EC5"/>
    <w:rsid w:val="00815012"/>
    <w:rsid w:val="00846C62"/>
    <w:rsid w:val="00851980"/>
    <w:rsid w:val="008706BC"/>
    <w:rsid w:val="008A1286"/>
    <w:rsid w:val="008A34D9"/>
    <w:rsid w:val="008B51CB"/>
    <w:rsid w:val="008C39F5"/>
    <w:rsid w:val="008E604A"/>
    <w:rsid w:val="008E72AD"/>
    <w:rsid w:val="0090254F"/>
    <w:rsid w:val="00971032"/>
    <w:rsid w:val="009902EA"/>
    <w:rsid w:val="00995D4D"/>
    <w:rsid w:val="009C29E4"/>
    <w:rsid w:val="009D442B"/>
    <w:rsid w:val="009F303A"/>
    <w:rsid w:val="00A67263"/>
    <w:rsid w:val="00AA6963"/>
    <w:rsid w:val="00AB2D01"/>
    <w:rsid w:val="00AC2FF7"/>
    <w:rsid w:val="00B03C81"/>
    <w:rsid w:val="00B16C85"/>
    <w:rsid w:val="00B17B99"/>
    <w:rsid w:val="00B3271F"/>
    <w:rsid w:val="00B611A0"/>
    <w:rsid w:val="00B835F8"/>
    <w:rsid w:val="00B84DA6"/>
    <w:rsid w:val="00B92BBC"/>
    <w:rsid w:val="00BA2717"/>
    <w:rsid w:val="00BB12DA"/>
    <w:rsid w:val="00BE7508"/>
    <w:rsid w:val="00C069CB"/>
    <w:rsid w:val="00C11E71"/>
    <w:rsid w:val="00C32CBD"/>
    <w:rsid w:val="00C32EC5"/>
    <w:rsid w:val="00C66753"/>
    <w:rsid w:val="00C9223A"/>
    <w:rsid w:val="00C961F1"/>
    <w:rsid w:val="00CC333D"/>
    <w:rsid w:val="00CC37A0"/>
    <w:rsid w:val="00CD2CA7"/>
    <w:rsid w:val="00CD42FD"/>
    <w:rsid w:val="00CD73B8"/>
    <w:rsid w:val="00CE3405"/>
    <w:rsid w:val="00D05C2F"/>
    <w:rsid w:val="00D35F18"/>
    <w:rsid w:val="00D514EC"/>
    <w:rsid w:val="00D61BA5"/>
    <w:rsid w:val="00D70CBD"/>
    <w:rsid w:val="00D764E6"/>
    <w:rsid w:val="00D93BEB"/>
    <w:rsid w:val="00DA1587"/>
    <w:rsid w:val="00DE41E4"/>
    <w:rsid w:val="00DE5633"/>
    <w:rsid w:val="00DF53B8"/>
    <w:rsid w:val="00E175E3"/>
    <w:rsid w:val="00E45AA3"/>
    <w:rsid w:val="00E47C15"/>
    <w:rsid w:val="00E5725B"/>
    <w:rsid w:val="00E664D3"/>
    <w:rsid w:val="00E701DB"/>
    <w:rsid w:val="00E703E1"/>
    <w:rsid w:val="00E70E6F"/>
    <w:rsid w:val="00E9028E"/>
    <w:rsid w:val="00EC3D46"/>
    <w:rsid w:val="00EF006E"/>
    <w:rsid w:val="00F55C35"/>
    <w:rsid w:val="00F55DFC"/>
    <w:rsid w:val="00F81FCE"/>
    <w:rsid w:val="00F8575D"/>
    <w:rsid w:val="00FA3221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9D44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D442B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c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0</TotalTime>
  <Pages>3</Pages>
  <Words>506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2023-06-27T12:12:00Z</cp:lastPrinted>
  <dcterms:created xsi:type="dcterms:W3CDTF">2023-06-28T08:44:00Z</dcterms:created>
  <dcterms:modified xsi:type="dcterms:W3CDTF">2023-06-28T08:44:00Z</dcterms:modified>
</cp:coreProperties>
</file>