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07F6" w14:textId="77777777" w:rsidR="003D4781" w:rsidRPr="004B11F2" w:rsidRDefault="003D4781" w:rsidP="003D4781">
      <w:pPr>
        <w:pStyle w:val="1"/>
        <w:rPr>
          <w:sz w:val="28"/>
        </w:rPr>
      </w:pPr>
      <w:r>
        <w:rPr>
          <w:noProof/>
          <w:sz w:val="28"/>
        </w:rPr>
        <w:drawing>
          <wp:inline distT="0" distB="0" distL="0" distR="0" wp14:anchorId="795783E9" wp14:editId="128E58F1">
            <wp:extent cx="552450" cy="80962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809625"/>
                    </a:xfrm>
                    <a:prstGeom prst="rect">
                      <a:avLst/>
                    </a:prstGeom>
                    <a:noFill/>
                    <a:ln>
                      <a:noFill/>
                    </a:ln>
                  </pic:spPr>
                </pic:pic>
              </a:graphicData>
            </a:graphic>
          </wp:inline>
        </w:drawing>
      </w:r>
    </w:p>
    <w:p w14:paraId="39FD6174" w14:textId="77777777" w:rsidR="003D4781" w:rsidRDefault="003D4781" w:rsidP="003D4781">
      <w:pPr>
        <w:pStyle w:val="1"/>
        <w:rPr>
          <w:sz w:val="28"/>
        </w:rPr>
      </w:pPr>
      <w:r>
        <w:rPr>
          <w:sz w:val="28"/>
        </w:rPr>
        <w:t xml:space="preserve">АДМИНИСТРАЦИЯ  ГОРОДА  ИСКИТИМА  </w:t>
      </w:r>
    </w:p>
    <w:p w14:paraId="489066FF" w14:textId="77777777" w:rsidR="003D4781" w:rsidRDefault="003D4781" w:rsidP="003D4781">
      <w:pPr>
        <w:pStyle w:val="1"/>
        <w:rPr>
          <w:sz w:val="28"/>
        </w:rPr>
      </w:pPr>
      <w:r>
        <w:rPr>
          <w:sz w:val="28"/>
        </w:rPr>
        <w:t xml:space="preserve"> НОВОСИБИРСКОЙ  ОБЛАСТИ</w:t>
      </w:r>
    </w:p>
    <w:p w14:paraId="66CC25E4" w14:textId="77777777" w:rsidR="003D4781" w:rsidRDefault="003D4781" w:rsidP="003D4781">
      <w:pPr>
        <w:pStyle w:val="2"/>
        <w:spacing w:before="120"/>
        <w:rPr>
          <w:spacing w:val="20"/>
          <w:sz w:val="36"/>
        </w:rPr>
      </w:pPr>
      <w:r>
        <w:rPr>
          <w:spacing w:val="20"/>
          <w:sz w:val="36"/>
        </w:rPr>
        <w:t>ПОСТАНОВЛЕНИЕ</w:t>
      </w:r>
    </w:p>
    <w:p w14:paraId="40D69330" w14:textId="77777777" w:rsidR="003D4781" w:rsidRPr="00FA7D76" w:rsidRDefault="003D4781" w:rsidP="003D4781"/>
    <w:p w14:paraId="02D97FD8" w14:textId="77777777" w:rsidR="003D4781" w:rsidRPr="00FA7D76" w:rsidRDefault="003D4781" w:rsidP="003D4781">
      <w:pPr>
        <w:jc w:val="center"/>
        <w:rPr>
          <w:color w:val="D9D9D9" w:themeColor="background1" w:themeShade="D9"/>
          <w:sz w:val="28"/>
          <w:szCs w:val="28"/>
        </w:rPr>
      </w:pPr>
      <w:r w:rsidRPr="00FA7D76">
        <w:rPr>
          <w:color w:val="D9D9D9" w:themeColor="background1" w:themeShade="D9"/>
          <w:sz w:val="28"/>
          <w:szCs w:val="28"/>
        </w:rPr>
        <w:t>[МЕСТО ДЛЯ ШТАМПА]</w:t>
      </w:r>
    </w:p>
    <w:p w14:paraId="6D0A280E" w14:textId="77777777" w:rsidR="003D4781" w:rsidRPr="006A7BE2" w:rsidRDefault="003D4781" w:rsidP="003D4781">
      <w:pPr>
        <w:jc w:val="center"/>
        <w:rPr>
          <w:sz w:val="24"/>
          <w:szCs w:val="24"/>
        </w:rPr>
      </w:pPr>
      <w:r w:rsidRPr="006A7BE2">
        <w:rPr>
          <w:sz w:val="24"/>
          <w:szCs w:val="24"/>
        </w:rPr>
        <w:t>г. Искитим</w:t>
      </w:r>
    </w:p>
    <w:p w14:paraId="39AF8FD5" w14:textId="77777777" w:rsidR="003D4781" w:rsidRPr="00FA7D76" w:rsidRDefault="003D4781" w:rsidP="003D4781">
      <w:pPr>
        <w:jc w:val="center"/>
      </w:pPr>
    </w:p>
    <w:p w14:paraId="62A4AB6B" w14:textId="190891D2" w:rsidR="00AB3C59" w:rsidRDefault="00AB3C59" w:rsidP="00A7542A">
      <w:pPr>
        <w:jc w:val="center"/>
        <w:rPr>
          <w:sz w:val="28"/>
          <w:szCs w:val="28"/>
        </w:rPr>
      </w:pPr>
      <w:r>
        <w:rPr>
          <w:sz w:val="28"/>
          <w:szCs w:val="28"/>
        </w:rPr>
        <w:t>О внесении изменени</w:t>
      </w:r>
      <w:r w:rsidR="00E959A5">
        <w:rPr>
          <w:sz w:val="28"/>
          <w:szCs w:val="28"/>
        </w:rPr>
        <w:t>й</w:t>
      </w:r>
      <w:r>
        <w:rPr>
          <w:sz w:val="28"/>
          <w:szCs w:val="28"/>
        </w:rPr>
        <w:t xml:space="preserve"> в Порядок </w:t>
      </w:r>
      <w:r w:rsidRPr="006A2D46">
        <w:rPr>
          <w:sz w:val="28"/>
          <w:szCs w:val="28"/>
        </w:rPr>
        <w:t>предоставления субсидий на содержание и развитие объектов холодного водоснабжения, водоотведения, находящихся в муниципальной собственности города Искитима Новосибирской области</w:t>
      </w:r>
      <w:r w:rsidR="00E959A5">
        <w:rPr>
          <w:sz w:val="28"/>
          <w:szCs w:val="28"/>
        </w:rPr>
        <w:t xml:space="preserve">, утвержденный постановлением администрации </w:t>
      </w:r>
      <w:proofErr w:type="spellStart"/>
      <w:r w:rsidR="00E959A5">
        <w:rPr>
          <w:sz w:val="28"/>
          <w:szCs w:val="28"/>
        </w:rPr>
        <w:t>г.Искитима</w:t>
      </w:r>
      <w:proofErr w:type="spellEnd"/>
      <w:r w:rsidR="00E959A5">
        <w:rPr>
          <w:sz w:val="28"/>
          <w:szCs w:val="28"/>
        </w:rPr>
        <w:t xml:space="preserve"> Новосибирской области</w:t>
      </w:r>
      <w:r>
        <w:rPr>
          <w:sz w:val="28"/>
          <w:szCs w:val="28"/>
        </w:rPr>
        <w:t xml:space="preserve"> от 17.08.2022 № 1358 </w:t>
      </w:r>
      <w:proofErr w:type="gramStart"/>
      <w:r>
        <w:rPr>
          <w:sz w:val="28"/>
          <w:szCs w:val="28"/>
        </w:rPr>
        <w:t>( в</w:t>
      </w:r>
      <w:proofErr w:type="gramEnd"/>
      <w:r>
        <w:rPr>
          <w:sz w:val="28"/>
          <w:szCs w:val="28"/>
        </w:rPr>
        <w:t xml:space="preserve"> ред. постановления администрации </w:t>
      </w:r>
      <w:proofErr w:type="spellStart"/>
      <w:r>
        <w:rPr>
          <w:sz w:val="28"/>
          <w:szCs w:val="28"/>
        </w:rPr>
        <w:t>г.Искитима</w:t>
      </w:r>
      <w:proofErr w:type="spellEnd"/>
      <w:r>
        <w:rPr>
          <w:sz w:val="28"/>
          <w:szCs w:val="28"/>
        </w:rPr>
        <w:t xml:space="preserve"> от 19.05.2023 №915)</w:t>
      </w:r>
    </w:p>
    <w:p w14:paraId="78CEE593" w14:textId="77777777" w:rsidR="00A7542A" w:rsidRDefault="00A7542A" w:rsidP="00A7542A">
      <w:pPr>
        <w:jc w:val="center"/>
        <w:rPr>
          <w:sz w:val="28"/>
          <w:szCs w:val="28"/>
        </w:rPr>
      </w:pPr>
    </w:p>
    <w:p w14:paraId="40DD9920" w14:textId="2563A5A6" w:rsidR="003D4781" w:rsidRPr="00AB3C59" w:rsidRDefault="00AB3C59" w:rsidP="00AB3C59">
      <w:pPr>
        <w:ind w:firstLine="720"/>
        <w:jc w:val="both"/>
        <w:rPr>
          <w:sz w:val="28"/>
          <w:szCs w:val="24"/>
        </w:rPr>
      </w:pPr>
      <w:r w:rsidRPr="00AB3C59">
        <w:rPr>
          <w:rFonts w:eastAsiaTheme="minorHAnsi"/>
          <w:sz w:val="28"/>
          <w:szCs w:val="22"/>
          <w:lang w:eastAsia="en-US"/>
        </w:rPr>
        <w:t>В соответствии со ст. 78 Бюджетного кодекса РФ</w:t>
      </w:r>
      <w:r w:rsidRPr="00AB3C59">
        <w:rPr>
          <w:sz w:val="28"/>
          <w:szCs w:val="24"/>
        </w:rPr>
        <w:t xml:space="preserve">, с целью приведения в соответствие с постановлением Правительства РФ </w:t>
      </w:r>
      <w:bookmarkStart w:id="0" w:name="_Hlk201584409"/>
      <w:r w:rsidRPr="00AB3C59">
        <w:rPr>
          <w:sz w:val="28"/>
          <w:szCs w:val="24"/>
        </w:rPr>
        <w:t>от 25.10.2023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bookmarkEnd w:id="0"/>
      <w:r w:rsidRPr="00AB3C59">
        <w:rPr>
          <w:sz w:val="28"/>
          <w:szCs w:val="24"/>
        </w:rPr>
        <w:t>», администрация города Искитима</w:t>
      </w:r>
      <w:r>
        <w:rPr>
          <w:sz w:val="28"/>
          <w:szCs w:val="24"/>
        </w:rPr>
        <w:t>,</w:t>
      </w:r>
    </w:p>
    <w:p w14:paraId="10483B97" w14:textId="77777777" w:rsidR="003D4781" w:rsidRDefault="003D4781" w:rsidP="003D4781">
      <w:pPr>
        <w:jc w:val="both"/>
        <w:rPr>
          <w:sz w:val="24"/>
        </w:rPr>
      </w:pPr>
    </w:p>
    <w:p w14:paraId="599D83AB" w14:textId="1E64A67A" w:rsidR="003D4781" w:rsidRPr="00FA7D76" w:rsidRDefault="003D4781" w:rsidP="003D4781">
      <w:pPr>
        <w:jc w:val="both"/>
        <w:rPr>
          <w:sz w:val="28"/>
        </w:rPr>
      </w:pPr>
      <w:r>
        <w:rPr>
          <w:sz w:val="28"/>
        </w:rPr>
        <w:t xml:space="preserve">          </w:t>
      </w:r>
      <w:r w:rsidRPr="00FA7D76">
        <w:rPr>
          <w:sz w:val="28"/>
        </w:rPr>
        <w:t>ПОСТАНОВЛЯЕТ:</w:t>
      </w:r>
    </w:p>
    <w:p w14:paraId="6BAAAEE5" w14:textId="250128F7" w:rsidR="00C00470" w:rsidRDefault="003D4781" w:rsidP="00C00470">
      <w:pPr>
        <w:ind w:firstLine="709"/>
        <w:jc w:val="both"/>
        <w:rPr>
          <w:sz w:val="28"/>
          <w:szCs w:val="28"/>
        </w:rPr>
      </w:pPr>
      <w:r w:rsidRPr="00FA7D76">
        <w:rPr>
          <w:sz w:val="28"/>
          <w:szCs w:val="28"/>
        </w:rPr>
        <w:tab/>
      </w:r>
      <w:r w:rsidRPr="00C9782D">
        <w:rPr>
          <w:sz w:val="28"/>
          <w:szCs w:val="28"/>
        </w:rPr>
        <w:t>1.</w:t>
      </w:r>
      <w:r w:rsidR="00AB3C59">
        <w:rPr>
          <w:sz w:val="28"/>
          <w:szCs w:val="28"/>
        </w:rPr>
        <w:t xml:space="preserve"> Внести </w:t>
      </w:r>
      <w:bookmarkStart w:id="1" w:name="_Hlk201585406"/>
      <w:r w:rsidR="00AB3C59">
        <w:rPr>
          <w:sz w:val="28"/>
          <w:szCs w:val="28"/>
        </w:rPr>
        <w:t xml:space="preserve">изменения в Порядок </w:t>
      </w:r>
      <w:r w:rsidR="00AB3C59" w:rsidRPr="006A2D46">
        <w:rPr>
          <w:sz w:val="28"/>
          <w:szCs w:val="28"/>
        </w:rPr>
        <w:t>предоставления субсидий на содержание и развитие объектов холодного водоснабжения, водоотведения, находящихся в муниципальной собственности города Искитима Новосибирской области</w:t>
      </w:r>
      <w:r w:rsidR="00E959A5">
        <w:rPr>
          <w:sz w:val="28"/>
          <w:szCs w:val="28"/>
        </w:rPr>
        <w:t>, утвержденн</w:t>
      </w:r>
      <w:r w:rsidR="00A7542A">
        <w:rPr>
          <w:sz w:val="28"/>
          <w:szCs w:val="28"/>
        </w:rPr>
        <w:t>ый</w:t>
      </w:r>
      <w:r w:rsidR="00E959A5">
        <w:rPr>
          <w:sz w:val="28"/>
          <w:szCs w:val="28"/>
        </w:rPr>
        <w:t xml:space="preserve"> постановлением администрации </w:t>
      </w:r>
      <w:proofErr w:type="spellStart"/>
      <w:r w:rsidR="00E959A5">
        <w:rPr>
          <w:sz w:val="28"/>
          <w:szCs w:val="28"/>
        </w:rPr>
        <w:t>г.Искитима</w:t>
      </w:r>
      <w:proofErr w:type="spellEnd"/>
      <w:r w:rsidR="00E959A5">
        <w:rPr>
          <w:sz w:val="28"/>
          <w:szCs w:val="28"/>
        </w:rPr>
        <w:t xml:space="preserve"> Новосиби</w:t>
      </w:r>
      <w:r w:rsidR="00A7542A">
        <w:rPr>
          <w:sz w:val="28"/>
          <w:szCs w:val="28"/>
        </w:rPr>
        <w:t>рс</w:t>
      </w:r>
      <w:r w:rsidR="00E959A5">
        <w:rPr>
          <w:sz w:val="28"/>
          <w:szCs w:val="28"/>
        </w:rPr>
        <w:t xml:space="preserve">кой области </w:t>
      </w:r>
      <w:r w:rsidR="00AB3C59">
        <w:rPr>
          <w:sz w:val="28"/>
          <w:szCs w:val="28"/>
        </w:rPr>
        <w:t xml:space="preserve"> от 17.08.2022 № 1358 ( в ред. постановления администрации </w:t>
      </w:r>
      <w:proofErr w:type="spellStart"/>
      <w:r w:rsidR="00AB3C59">
        <w:rPr>
          <w:sz w:val="28"/>
          <w:szCs w:val="28"/>
        </w:rPr>
        <w:t>г.Искитима</w:t>
      </w:r>
      <w:proofErr w:type="spellEnd"/>
      <w:r w:rsidR="00AB3C59">
        <w:rPr>
          <w:sz w:val="28"/>
          <w:szCs w:val="28"/>
        </w:rPr>
        <w:t xml:space="preserve"> от 19.05.2023 №</w:t>
      </w:r>
      <w:bookmarkEnd w:id="1"/>
      <w:r w:rsidR="00AB3C59">
        <w:rPr>
          <w:sz w:val="28"/>
          <w:szCs w:val="28"/>
        </w:rPr>
        <w:t>915),  изложив его в редакции согласно приложению к настоящему постановлению.</w:t>
      </w:r>
    </w:p>
    <w:p w14:paraId="66EEC7CA" w14:textId="59A0412C" w:rsidR="00C00470" w:rsidRDefault="003D4781" w:rsidP="00C00470">
      <w:pPr>
        <w:ind w:firstLine="709"/>
        <w:jc w:val="both"/>
        <w:rPr>
          <w:sz w:val="28"/>
          <w:szCs w:val="28"/>
        </w:rPr>
      </w:pPr>
      <w:r w:rsidRPr="00C9782D">
        <w:rPr>
          <w:sz w:val="28"/>
          <w:szCs w:val="28"/>
        </w:rPr>
        <w:t>2.</w:t>
      </w:r>
      <w:r w:rsidR="008B1435" w:rsidRPr="00807B68">
        <w:rPr>
          <w:sz w:val="28"/>
        </w:rPr>
        <w:t>Опубликовать настоящее постановление в газете «Искитимские ведомости» и разместить на официальном сайте администрации г. Искитима</w:t>
      </w:r>
      <w:r w:rsidRPr="00C9782D">
        <w:rPr>
          <w:sz w:val="28"/>
          <w:szCs w:val="28"/>
        </w:rPr>
        <w:t>.</w:t>
      </w:r>
    </w:p>
    <w:p w14:paraId="64CB9F4D" w14:textId="0A1D5CC7" w:rsidR="00C00470" w:rsidRDefault="00C56EA5" w:rsidP="00C00470">
      <w:pPr>
        <w:ind w:firstLine="709"/>
        <w:jc w:val="both"/>
        <w:rPr>
          <w:sz w:val="28"/>
          <w:szCs w:val="28"/>
        </w:rPr>
      </w:pPr>
      <w:r>
        <w:rPr>
          <w:sz w:val="28"/>
          <w:szCs w:val="28"/>
        </w:rPr>
        <w:t>3</w:t>
      </w:r>
      <w:r w:rsidR="003D4781" w:rsidRPr="00C9782D">
        <w:rPr>
          <w:sz w:val="28"/>
          <w:szCs w:val="28"/>
        </w:rPr>
        <w:t xml:space="preserve">. </w:t>
      </w:r>
      <w:r w:rsidR="008B1435" w:rsidRPr="00807B68">
        <w:rPr>
          <w:sz w:val="28"/>
        </w:rPr>
        <w:t xml:space="preserve">Настоящее постановление вступает в силу </w:t>
      </w:r>
      <w:r w:rsidR="008B1435">
        <w:rPr>
          <w:sz w:val="28"/>
        </w:rPr>
        <w:t xml:space="preserve">после официального </w:t>
      </w:r>
      <w:proofErr w:type="gramStart"/>
      <w:r w:rsidR="008B1435">
        <w:rPr>
          <w:sz w:val="28"/>
        </w:rPr>
        <w:t xml:space="preserve">опубликования </w:t>
      </w:r>
      <w:r w:rsidR="00AB3C59">
        <w:rPr>
          <w:sz w:val="28"/>
        </w:rPr>
        <w:t>.</w:t>
      </w:r>
      <w:proofErr w:type="gramEnd"/>
    </w:p>
    <w:p w14:paraId="56417B83" w14:textId="77777777" w:rsidR="003D4781" w:rsidRPr="00FA7D76" w:rsidRDefault="003D4781" w:rsidP="003D4781">
      <w:pPr>
        <w:jc w:val="both"/>
        <w:rPr>
          <w:sz w:val="28"/>
          <w:szCs w:val="28"/>
        </w:rPr>
      </w:pPr>
    </w:p>
    <w:p w14:paraId="292C232A" w14:textId="77777777" w:rsidR="003D4781" w:rsidRPr="00FA7D76" w:rsidRDefault="003D4781" w:rsidP="003D4781">
      <w:pPr>
        <w:rPr>
          <w:sz w:val="28"/>
        </w:rPr>
      </w:pPr>
      <w:r w:rsidRPr="00FA7D76">
        <w:rPr>
          <w:sz w:val="28"/>
        </w:rPr>
        <w:t xml:space="preserve">Глава города Искитима                                                                         </w:t>
      </w:r>
      <w:proofErr w:type="spellStart"/>
      <w:r w:rsidRPr="00FA7D76">
        <w:rPr>
          <w:sz w:val="28"/>
        </w:rPr>
        <w:t>С.В.Завражин</w:t>
      </w:r>
      <w:proofErr w:type="spellEnd"/>
    </w:p>
    <w:p w14:paraId="1D4DBC2E" w14:textId="77777777" w:rsidR="003D4781" w:rsidRPr="00FA7D76" w:rsidRDefault="003D4781" w:rsidP="003D4781">
      <w:pPr>
        <w:ind w:left="2880" w:firstLine="720"/>
        <w:rPr>
          <w:color w:val="F2F2F2" w:themeColor="background1" w:themeShade="F2"/>
          <w:sz w:val="28"/>
        </w:rPr>
      </w:pPr>
      <w:r w:rsidRPr="00FA7D76">
        <w:rPr>
          <w:color w:val="D9D9D9" w:themeColor="background1" w:themeShade="D9"/>
          <w:sz w:val="28"/>
        </w:rPr>
        <w:t>[МЕСТО ДЛЯ ПОДПИСИ]</w:t>
      </w:r>
    </w:p>
    <w:p w14:paraId="17003D37" w14:textId="4D737C6F" w:rsidR="00F239E5" w:rsidRDefault="00F239E5" w:rsidP="00AB3C59">
      <w:pPr>
        <w:textAlignment w:val="baseline"/>
        <w:outlineLvl w:val="1"/>
        <w:rPr>
          <w:sz w:val="28"/>
        </w:rPr>
      </w:pPr>
    </w:p>
    <w:p w14:paraId="73589A0F" w14:textId="77777777" w:rsidR="00AB3C59" w:rsidRDefault="00AB3C59" w:rsidP="00AB3C59">
      <w:pPr>
        <w:ind w:left="4956" w:firstLine="709"/>
        <w:jc w:val="center"/>
      </w:pPr>
    </w:p>
    <w:p w14:paraId="237CEB1A" w14:textId="77777777" w:rsidR="00C56EA5" w:rsidRDefault="00C56EA5" w:rsidP="00AB3C59">
      <w:pPr>
        <w:ind w:left="4956" w:firstLine="709"/>
      </w:pPr>
    </w:p>
    <w:p w14:paraId="0A540FC0" w14:textId="77777777" w:rsidR="00C56EA5" w:rsidRDefault="00C56EA5" w:rsidP="00AB3C59">
      <w:pPr>
        <w:ind w:left="4956" w:firstLine="709"/>
      </w:pPr>
    </w:p>
    <w:p w14:paraId="291B26A4" w14:textId="77777777" w:rsidR="00AB3C59" w:rsidRDefault="00AB3C59" w:rsidP="00AB3C59">
      <w:pPr>
        <w:ind w:left="4956" w:firstLine="709"/>
      </w:pPr>
      <w:r>
        <w:lastRenderedPageBreak/>
        <w:t xml:space="preserve">Приложение к постановлению </w:t>
      </w:r>
    </w:p>
    <w:p w14:paraId="11A6185B" w14:textId="77777777" w:rsidR="00AB3C59" w:rsidRDefault="00AB3C59" w:rsidP="00AB3C59">
      <w:pPr>
        <w:ind w:left="4956" w:firstLine="709"/>
      </w:pPr>
      <w:r>
        <w:t>администрации города Искитима</w:t>
      </w:r>
    </w:p>
    <w:p w14:paraId="2C010612" w14:textId="77777777" w:rsidR="00AB3C59" w:rsidRDefault="00AB3C59" w:rsidP="00AB3C59">
      <w:pPr>
        <w:ind w:left="4956" w:firstLine="709"/>
      </w:pPr>
      <w:r>
        <w:t>Новосибирской области</w:t>
      </w:r>
    </w:p>
    <w:p w14:paraId="3E529E0E" w14:textId="77777777" w:rsidR="00AB3C59" w:rsidRDefault="00AB3C59" w:rsidP="00AB3C59">
      <w:pPr>
        <w:ind w:left="4956" w:firstLine="709"/>
      </w:pPr>
      <w:r>
        <w:t>от _________ № _________</w:t>
      </w:r>
    </w:p>
    <w:p w14:paraId="07163D49" w14:textId="77777777" w:rsidR="00E959A5" w:rsidRDefault="00E959A5" w:rsidP="00E959A5">
      <w:pPr>
        <w:ind w:left="4956" w:firstLine="709"/>
        <w:jc w:val="both"/>
      </w:pPr>
    </w:p>
    <w:p w14:paraId="721F2C11" w14:textId="1F61D432" w:rsidR="00E959A5" w:rsidRPr="00E959A5" w:rsidRDefault="00E959A5" w:rsidP="00E959A5">
      <w:pPr>
        <w:ind w:left="4956" w:firstLine="709"/>
        <w:jc w:val="both"/>
        <w:rPr>
          <w:rFonts w:eastAsiaTheme="minorHAnsi"/>
          <w:sz w:val="24"/>
          <w:szCs w:val="24"/>
          <w:lang w:eastAsia="en-US"/>
        </w:rPr>
      </w:pPr>
      <w:r>
        <w:t>«</w:t>
      </w:r>
      <w:r w:rsidRPr="00E959A5">
        <w:rPr>
          <w:rFonts w:eastAsiaTheme="minorHAnsi"/>
          <w:sz w:val="24"/>
          <w:szCs w:val="24"/>
          <w:lang w:eastAsia="en-US"/>
        </w:rPr>
        <w:t xml:space="preserve">УТВЕРЖДЕН </w:t>
      </w:r>
    </w:p>
    <w:p w14:paraId="30EA7B1E" w14:textId="77777777" w:rsidR="00E959A5" w:rsidRPr="00E959A5" w:rsidRDefault="00E959A5" w:rsidP="00E959A5">
      <w:pPr>
        <w:suppressAutoHyphens/>
        <w:ind w:left="4956" w:firstLine="709"/>
        <w:jc w:val="both"/>
        <w:rPr>
          <w:rFonts w:eastAsiaTheme="minorHAnsi"/>
          <w:sz w:val="24"/>
          <w:szCs w:val="24"/>
          <w:lang w:eastAsia="en-US"/>
        </w:rPr>
      </w:pPr>
      <w:r w:rsidRPr="00E959A5">
        <w:rPr>
          <w:rFonts w:eastAsiaTheme="minorHAnsi"/>
          <w:sz w:val="24"/>
          <w:szCs w:val="24"/>
          <w:lang w:eastAsia="en-US"/>
        </w:rPr>
        <w:t xml:space="preserve">постановлением администрации </w:t>
      </w:r>
    </w:p>
    <w:p w14:paraId="2E81F9F4" w14:textId="77777777" w:rsidR="00E959A5" w:rsidRPr="00E959A5" w:rsidRDefault="00E959A5" w:rsidP="00E959A5">
      <w:pPr>
        <w:suppressAutoHyphens/>
        <w:ind w:left="4956" w:firstLine="709"/>
        <w:jc w:val="both"/>
        <w:rPr>
          <w:rFonts w:eastAsiaTheme="minorHAnsi"/>
          <w:sz w:val="24"/>
          <w:szCs w:val="24"/>
          <w:lang w:eastAsia="en-US"/>
        </w:rPr>
      </w:pPr>
      <w:r w:rsidRPr="00E959A5">
        <w:rPr>
          <w:rFonts w:eastAsiaTheme="minorHAnsi"/>
          <w:sz w:val="24"/>
          <w:szCs w:val="24"/>
          <w:lang w:eastAsia="en-US"/>
        </w:rPr>
        <w:t xml:space="preserve">города Искитима Новосибирской </w:t>
      </w:r>
    </w:p>
    <w:p w14:paraId="4B5EC721" w14:textId="431E676E" w:rsidR="00E959A5" w:rsidRPr="00E959A5" w:rsidRDefault="00E959A5" w:rsidP="00E959A5">
      <w:pPr>
        <w:suppressAutoHyphens/>
        <w:ind w:left="4956" w:firstLine="709"/>
        <w:jc w:val="both"/>
        <w:rPr>
          <w:rFonts w:eastAsiaTheme="minorHAnsi"/>
          <w:sz w:val="24"/>
          <w:szCs w:val="24"/>
          <w:lang w:eastAsia="en-US"/>
        </w:rPr>
      </w:pPr>
      <w:r w:rsidRPr="00E959A5">
        <w:rPr>
          <w:rFonts w:eastAsiaTheme="minorHAnsi"/>
          <w:sz w:val="24"/>
          <w:szCs w:val="24"/>
          <w:lang w:eastAsia="en-US"/>
        </w:rPr>
        <w:t xml:space="preserve">области от </w:t>
      </w:r>
      <w:r>
        <w:rPr>
          <w:rFonts w:eastAsiaTheme="minorHAnsi"/>
          <w:sz w:val="24"/>
          <w:szCs w:val="24"/>
          <w:lang w:eastAsia="en-US"/>
        </w:rPr>
        <w:t>17</w:t>
      </w:r>
      <w:r w:rsidRPr="00E959A5">
        <w:rPr>
          <w:rFonts w:eastAsiaTheme="minorHAnsi"/>
          <w:sz w:val="24"/>
          <w:szCs w:val="24"/>
          <w:lang w:eastAsia="en-US"/>
        </w:rPr>
        <w:t>.08.202</w:t>
      </w:r>
      <w:r>
        <w:rPr>
          <w:rFonts w:eastAsiaTheme="minorHAnsi"/>
          <w:sz w:val="24"/>
          <w:szCs w:val="24"/>
          <w:lang w:eastAsia="en-US"/>
        </w:rPr>
        <w:t>2</w:t>
      </w:r>
      <w:r w:rsidRPr="00E959A5">
        <w:rPr>
          <w:rFonts w:eastAsiaTheme="minorHAnsi"/>
          <w:sz w:val="24"/>
          <w:szCs w:val="24"/>
          <w:lang w:eastAsia="en-US"/>
        </w:rPr>
        <w:t xml:space="preserve"> № 1</w:t>
      </w:r>
      <w:r>
        <w:rPr>
          <w:rFonts w:eastAsiaTheme="minorHAnsi"/>
          <w:sz w:val="24"/>
          <w:szCs w:val="24"/>
          <w:lang w:eastAsia="en-US"/>
        </w:rPr>
        <w:t>358</w:t>
      </w:r>
    </w:p>
    <w:p w14:paraId="02865DCD" w14:textId="0E0A0D64" w:rsidR="00AB3C59" w:rsidRDefault="00AB3C59" w:rsidP="00E959A5">
      <w:pPr>
        <w:ind w:left="4956" w:firstLine="709"/>
        <w:jc w:val="right"/>
      </w:pPr>
    </w:p>
    <w:p w14:paraId="77C9255C" w14:textId="77777777" w:rsidR="00AB3C59" w:rsidRDefault="00AB3C59" w:rsidP="00E959A5">
      <w:pPr>
        <w:ind w:left="4956" w:firstLine="709"/>
        <w:jc w:val="right"/>
      </w:pPr>
    </w:p>
    <w:p w14:paraId="7AAB3AD9" w14:textId="77777777" w:rsidR="00AB3C59" w:rsidRDefault="00AB3C59" w:rsidP="00AB3C59">
      <w:pPr>
        <w:jc w:val="right"/>
      </w:pPr>
    </w:p>
    <w:p w14:paraId="3C364A6A" w14:textId="388D4389" w:rsidR="00AB3C59" w:rsidRPr="00A7542A" w:rsidRDefault="00AB3C59" w:rsidP="00A7542A">
      <w:pPr>
        <w:pStyle w:val="1"/>
        <w:rPr>
          <w:b w:val="0"/>
          <w:bCs/>
          <w:sz w:val="28"/>
          <w:szCs w:val="28"/>
          <w:shd w:val="clear" w:color="auto" w:fill="EAEFED"/>
        </w:rPr>
      </w:pPr>
      <w:bookmarkStart w:id="2" w:name="sub_1000"/>
      <w:r w:rsidRPr="00B01C70">
        <w:rPr>
          <w:b w:val="0"/>
          <w:bCs/>
          <w:sz w:val="28"/>
          <w:szCs w:val="28"/>
        </w:rPr>
        <w:t xml:space="preserve">Порядок </w:t>
      </w:r>
      <w:r w:rsidRPr="00B01C70">
        <w:rPr>
          <w:b w:val="0"/>
          <w:bCs/>
          <w:sz w:val="28"/>
          <w:szCs w:val="28"/>
        </w:rPr>
        <w:br/>
        <w:t xml:space="preserve">предоставления субсидий на содержание и развитие объектов холодного водоснабжения, водоотведения, находящихся в муниципальной собственности города Искитима Новосибирской области </w:t>
      </w:r>
      <w:r w:rsidRPr="00B01C70">
        <w:rPr>
          <w:b w:val="0"/>
          <w:bCs/>
          <w:sz w:val="28"/>
          <w:szCs w:val="28"/>
        </w:rPr>
        <w:br/>
      </w:r>
      <w:bookmarkEnd w:id="2"/>
    </w:p>
    <w:p w14:paraId="09D19788" w14:textId="77777777" w:rsidR="00AB3C59" w:rsidRPr="00B01C70" w:rsidRDefault="00AB3C59" w:rsidP="00AB3C59">
      <w:pPr>
        <w:pStyle w:val="1"/>
        <w:rPr>
          <w:b w:val="0"/>
          <w:bCs/>
          <w:sz w:val="28"/>
          <w:szCs w:val="28"/>
        </w:rPr>
      </w:pPr>
      <w:bookmarkStart w:id="3" w:name="sub_1100"/>
      <w:r w:rsidRPr="00B01C70">
        <w:rPr>
          <w:b w:val="0"/>
          <w:bCs/>
          <w:sz w:val="28"/>
          <w:szCs w:val="28"/>
        </w:rPr>
        <w:t>1. Общие положения</w:t>
      </w:r>
    </w:p>
    <w:bookmarkEnd w:id="3"/>
    <w:p w14:paraId="48AEF9C6" w14:textId="77777777" w:rsidR="00AB3C59" w:rsidRPr="00A82306" w:rsidRDefault="00AB3C59" w:rsidP="00AB3C59">
      <w:pPr>
        <w:rPr>
          <w:sz w:val="28"/>
          <w:szCs w:val="28"/>
        </w:rPr>
      </w:pPr>
    </w:p>
    <w:p w14:paraId="7BB0F1B3" w14:textId="77777777" w:rsidR="00AB3C59" w:rsidRPr="00AB3C59" w:rsidRDefault="00AB3C59" w:rsidP="00FC7E40">
      <w:pPr>
        <w:ind w:firstLine="720"/>
        <w:jc w:val="both"/>
        <w:rPr>
          <w:sz w:val="28"/>
          <w:szCs w:val="28"/>
        </w:rPr>
      </w:pPr>
      <w:bookmarkStart w:id="4" w:name="sub_1011"/>
      <w:r w:rsidRPr="00AB3C59">
        <w:rPr>
          <w:sz w:val="28"/>
          <w:szCs w:val="28"/>
        </w:rPr>
        <w:t xml:space="preserve">1.1. Порядок предоставления субсидий на содержание и развитие объектов холодного водоснабжения, водоотведения, находящихся в муниципальной собственности города Искитима Новосибирской области (далее - Порядок) разработан в соответствии с </w:t>
      </w:r>
      <w:hyperlink r:id="rId9" w:history="1">
        <w:r w:rsidRPr="00AB3C59">
          <w:rPr>
            <w:rStyle w:val="ac"/>
            <w:b w:val="0"/>
            <w:color w:val="auto"/>
            <w:sz w:val="28"/>
            <w:szCs w:val="28"/>
          </w:rPr>
          <w:t>Бюджетным кодексом</w:t>
        </w:r>
      </w:hyperlink>
      <w:r w:rsidRPr="00AB3C59">
        <w:rPr>
          <w:sz w:val="28"/>
          <w:szCs w:val="28"/>
        </w:rPr>
        <w:t xml:space="preserve"> Российской Федерации, </w:t>
      </w:r>
      <w:hyperlink r:id="rId10" w:history="1">
        <w:r w:rsidRPr="00AB3C59">
          <w:rPr>
            <w:rStyle w:val="ac"/>
            <w:b w:val="0"/>
            <w:color w:val="auto"/>
            <w:sz w:val="28"/>
            <w:szCs w:val="28"/>
          </w:rPr>
          <w:t>постановлением</w:t>
        </w:r>
      </w:hyperlink>
      <w:r w:rsidRPr="00AB3C59">
        <w:rPr>
          <w:sz w:val="28"/>
          <w:szCs w:val="28"/>
        </w:rPr>
        <w:t xml:space="preserve"> Правительства Российской Федерации </w:t>
      </w:r>
      <w:r w:rsidRPr="00AB3C59">
        <w:rPr>
          <w:sz w:val="28"/>
        </w:rPr>
        <w:t>от 25.10.2023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AB3C59">
        <w:rPr>
          <w:sz w:val="28"/>
          <w:szCs w:val="28"/>
        </w:rPr>
        <w:t xml:space="preserve">, </w:t>
      </w:r>
      <w:hyperlink r:id="rId11" w:history="1">
        <w:r w:rsidRPr="00AB3C59">
          <w:rPr>
            <w:rStyle w:val="ac"/>
            <w:b w:val="0"/>
            <w:color w:val="auto"/>
            <w:sz w:val="28"/>
            <w:szCs w:val="28"/>
          </w:rPr>
          <w:t>Уставом</w:t>
        </w:r>
      </w:hyperlink>
      <w:r w:rsidRPr="00AB3C59">
        <w:rPr>
          <w:sz w:val="28"/>
          <w:szCs w:val="28"/>
        </w:rPr>
        <w:t xml:space="preserve"> города Искитима Новосибирской области.</w:t>
      </w:r>
    </w:p>
    <w:p w14:paraId="4E3558E3" w14:textId="30F61AA0" w:rsidR="00AB3C59" w:rsidRPr="00AB3C59" w:rsidRDefault="00AB3C59" w:rsidP="00FC7E40">
      <w:pPr>
        <w:ind w:firstLine="720"/>
        <w:jc w:val="both"/>
        <w:rPr>
          <w:sz w:val="28"/>
          <w:szCs w:val="28"/>
        </w:rPr>
      </w:pPr>
      <w:bookmarkStart w:id="5" w:name="sub_1012"/>
      <w:bookmarkEnd w:id="4"/>
      <w:r w:rsidRPr="00AB3C59">
        <w:rPr>
          <w:sz w:val="28"/>
          <w:szCs w:val="28"/>
        </w:rPr>
        <w:t>1.2. Порядок определяет цели субсидий на содержание и развитие объектов холодного водоснабжения, водоотведения, находящихся в муниципальной собственности города Искитима</w:t>
      </w:r>
      <w:r w:rsidR="00C56EA5">
        <w:rPr>
          <w:sz w:val="28"/>
          <w:szCs w:val="28"/>
        </w:rPr>
        <w:t xml:space="preserve"> Новосибирской области (далее -</w:t>
      </w:r>
      <w:r w:rsidRPr="00AB3C59">
        <w:rPr>
          <w:sz w:val="28"/>
          <w:szCs w:val="28"/>
        </w:rPr>
        <w:t>субсидии), наименование главного распорядителя средств бюджета, до которого как до получателя бюджетных средств доведены лимиты бюджетных обязательств на предоставление субсидий, категории получателей субсидий, порядок проведения отбора получателей субсидий, условия и порядок предоставления субсидий, требования к отчетности, требования об осуществлении контроля за соблюдением условий, целей и порядка предоставления субсидий их получателями и ответственность за их нарушение.</w:t>
      </w:r>
    </w:p>
    <w:p w14:paraId="6F9FD5DA" w14:textId="20FE293E" w:rsidR="00AB3C59" w:rsidRPr="00AB3C59" w:rsidRDefault="00AB3C59" w:rsidP="00FC7E40">
      <w:pPr>
        <w:ind w:firstLine="720"/>
        <w:jc w:val="both"/>
        <w:rPr>
          <w:sz w:val="28"/>
          <w:szCs w:val="28"/>
        </w:rPr>
      </w:pPr>
      <w:bookmarkStart w:id="6" w:name="sub_1013"/>
      <w:bookmarkEnd w:id="5"/>
      <w:r w:rsidRPr="00AB3C59">
        <w:rPr>
          <w:sz w:val="28"/>
          <w:szCs w:val="28"/>
        </w:rPr>
        <w:t>1.3. Субсидии предоставляются для обеспечения надлежащего функционирования и развития объектов холодного водоснабжения, водоотведения, находящихся в муниципальной собственности города Искитима, в целя</w:t>
      </w:r>
      <w:r w:rsidR="00C56EA5">
        <w:rPr>
          <w:sz w:val="28"/>
          <w:szCs w:val="28"/>
        </w:rPr>
        <w:t>х возмещения затрат,</w:t>
      </w:r>
      <w:r w:rsidRPr="00AB3C59">
        <w:rPr>
          <w:sz w:val="28"/>
          <w:szCs w:val="28"/>
        </w:rPr>
        <w:t xml:space="preserve"> направленных на:</w:t>
      </w:r>
    </w:p>
    <w:p w14:paraId="61DC00C8" w14:textId="77777777" w:rsidR="00AB3C59" w:rsidRPr="00AB3C59" w:rsidRDefault="00AB3C59" w:rsidP="00FC7E40">
      <w:pPr>
        <w:ind w:firstLine="720"/>
        <w:jc w:val="both"/>
        <w:rPr>
          <w:sz w:val="28"/>
          <w:szCs w:val="28"/>
        </w:rPr>
      </w:pPr>
      <w:bookmarkStart w:id="7" w:name="sub_1131"/>
      <w:bookmarkEnd w:id="6"/>
      <w:r w:rsidRPr="00AB3C59">
        <w:rPr>
          <w:sz w:val="28"/>
          <w:szCs w:val="28"/>
        </w:rPr>
        <w:t xml:space="preserve">1.3.1. Создание объектов холодного водоснабжения, водоотведения, реконструкция, капитальный ремонт объектов холодного водоснабжения, </w:t>
      </w:r>
      <w:r w:rsidRPr="00AB3C59">
        <w:rPr>
          <w:sz w:val="28"/>
          <w:szCs w:val="28"/>
        </w:rPr>
        <w:lastRenderedPageBreak/>
        <w:t>водоотведения, находящихся в муниципальной собственности города Искитима, в целях бесперебойного функционирования, существующих объектов, находящихся в муниципальной собственности;</w:t>
      </w:r>
    </w:p>
    <w:p w14:paraId="5180FB33" w14:textId="3A1BD914" w:rsidR="00C56EA5" w:rsidRPr="00AB3C59" w:rsidRDefault="00AB3C59" w:rsidP="00C56EA5">
      <w:pPr>
        <w:ind w:firstLine="720"/>
        <w:jc w:val="both"/>
        <w:rPr>
          <w:sz w:val="28"/>
          <w:szCs w:val="28"/>
        </w:rPr>
      </w:pPr>
      <w:bookmarkStart w:id="8" w:name="sub_1132"/>
      <w:bookmarkEnd w:id="7"/>
      <w:r w:rsidRPr="00AB3C59">
        <w:rPr>
          <w:sz w:val="28"/>
          <w:szCs w:val="28"/>
        </w:rPr>
        <w:t>1.3.2. Перенос, переустройство инженерных коммуникаций, вызванные строительством (реконструкцией) объектов холодного водоснабжения, водоотведения в рамках осуществления капитальных вложений в объекты муниципальной собственности города Искитима.</w:t>
      </w:r>
    </w:p>
    <w:p w14:paraId="1A3979E9" w14:textId="6E3A77B5" w:rsidR="00AB3C59" w:rsidRPr="00AB3C59" w:rsidRDefault="00AB3C59" w:rsidP="00FC7E40">
      <w:pPr>
        <w:ind w:firstLine="720"/>
        <w:jc w:val="both"/>
        <w:rPr>
          <w:sz w:val="28"/>
          <w:szCs w:val="28"/>
        </w:rPr>
      </w:pPr>
      <w:bookmarkStart w:id="9" w:name="sub_1014"/>
      <w:bookmarkEnd w:id="8"/>
      <w:r w:rsidRPr="00AB3C59">
        <w:rPr>
          <w:sz w:val="28"/>
          <w:szCs w:val="28"/>
        </w:rPr>
        <w:t>1.4. Предоставление субсидий осуществляется от имени города Искитима</w:t>
      </w:r>
      <w:r w:rsidR="004536C4">
        <w:rPr>
          <w:sz w:val="28"/>
          <w:szCs w:val="28"/>
        </w:rPr>
        <w:t xml:space="preserve"> Новосибирской области</w:t>
      </w:r>
      <w:r w:rsidRPr="00AB3C59">
        <w:rPr>
          <w:sz w:val="28"/>
          <w:szCs w:val="28"/>
        </w:rPr>
        <w:t xml:space="preserve"> главным распорядителем бюджетных средств - МКУ </w:t>
      </w:r>
      <w:r w:rsidR="00E959A5">
        <w:rPr>
          <w:sz w:val="28"/>
          <w:szCs w:val="28"/>
        </w:rPr>
        <w:t>«</w:t>
      </w:r>
      <w:r w:rsidRPr="00AB3C59">
        <w:rPr>
          <w:sz w:val="28"/>
          <w:szCs w:val="28"/>
        </w:rPr>
        <w:t>Управление ЖКХ г. Искитима</w:t>
      </w:r>
      <w:r w:rsidR="00E959A5">
        <w:rPr>
          <w:sz w:val="28"/>
          <w:szCs w:val="28"/>
        </w:rPr>
        <w:t>»</w:t>
      </w:r>
      <w:r w:rsidR="00A77D40">
        <w:rPr>
          <w:sz w:val="28"/>
          <w:szCs w:val="28"/>
        </w:rPr>
        <w:t xml:space="preserve"> (</w:t>
      </w:r>
      <w:r w:rsidRPr="00AB3C59">
        <w:rPr>
          <w:sz w:val="28"/>
          <w:szCs w:val="28"/>
        </w:rPr>
        <w:t xml:space="preserve">далее по тексту </w:t>
      </w:r>
      <w:r w:rsidRPr="00AB3C59">
        <w:rPr>
          <w:sz w:val="28"/>
          <w:szCs w:val="28"/>
          <w:shd w:val="clear" w:color="auto" w:fill="FFFFFF"/>
        </w:rPr>
        <w:t>ГРБС</w:t>
      </w:r>
      <w:r w:rsidRPr="00AB3C59">
        <w:rPr>
          <w:sz w:val="28"/>
          <w:szCs w:val="28"/>
        </w:rPr>
        <w:t>, Управление) на основании соглашения о предоставлении субсидии (далее - соглашение) в пределах бюджетных ассигнований, предусмотренных в бюджете города Искитима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и доведенных до Управления как получателя бюджетных средств.</w:t>
      </w:r>
    </w:p>
    <w:p w14:paraId="2A069A2A" w14:textId="77777777" w:rsidR="00AB3C59" w:rsidRPr="00AB3C59" w:rsidRDefault="00AB3C59" w:rsidP="00FC7E40">
      <w:pPr>
        <w:ind w:firstLine="720"/>
        <w:jc w:val="both"/>
        <w:rPr>
          <w:sz w:val="28"/>
          <w:szCs w:val="28"/>
        </w:rPr>
      </w:pPr>
      <w:bookmarkStart w:id="10" w:name="sub_1015"/>
      <w:bookmarkEnd w:id="9"/>
      <w:r w:rsidRPr="00AB3C59">
        <w:rPr>
          <w:sz w:val="28"/>
          <w:szCs w:val="28"/>
        </w:rPr>
        <w:t>1.5. Субсидии предоставляются юридическим лицам (за исключением государственных (муниципальных) учреждений) и индивидуальным предпринимателям, осуществляющим деятельность по эксплуатации и (или) развитию объектов холодного водоснабжения, водоотведения, расположенных на территории города Искитима Новосибирской области, (далее - участник отбора).</w:t>
      </w:r>
    </w:p>
    <w:p w14:paraId="5A5511C7" w14:textId="092A0B80" w:rsidR="00AB3C59" w:rsidRPr="00AB3C59" w:rsidRDefault="00AB3C59" w:rsidP="00FC7E40">
      <w:pPr>
        <w:ind w:firstLine="720"/>
        <w:jc w:val="both"/>
        <w:rPr>
          <w:sz w:val="28"/>
          <w:szCs w:val="28"/>
        </w:rPr>
      </w:pPr>
      <w:bookmarkStart w:id="11" w:name="sub_1016"/>
      <w:bookmarkEnd w:id="10"/>
      <w:r w:rsidRPr="00AB3C59">
        <w:rPr>
          <w:sz w:val="28"/>
          <w:szCs w:val="28"/>
        </w:rPr>
        <w:t xml:space="preserve">1.6. Субсидии предоставляются по результатам отбора участников отбора посредством запроса предложений на основании рассмотрения заявок на предоставление субсидий, направленных участниками отбора (далее - заявка), исходя из очередности поступления заявок, в соответствии с </w:t>
      </w:r>
      <w:hyperlink w:anchor="sub_1200" w:history="1">
        <w:r w:rsidRPr="00AB3C59">
          <w:rPr>
            <w:rStyle w:val="ac"/>
            <w:b w:val="0"/>
            <w:color w:val="auto"/>
            <w:sz w:val="28"/>
            <w:szCs w:val="28"/>
          </w:rPr>
          <w:t>разделом 2</w:t>
        </w:r>
      </w:hyperlink>
      <w:r w:rsidRPr="00AB3C59">
        <w:rPr>
          <w:sz w:val="28"/>
          <w:szCs w:val="28"/>
        </w:rPr>
        <w:t xml:space="preserve"> </w:t>
      </w:r>
      <w:r w:rsidR="00B93925">
        <w:rPr>
          <w:sz w:val="28"/>
          <w:szCs w:val="28"/>
        </w:rPr>
        <w:t xml:space="preserve">настоящего </w:t>
      </w:r>
      <w:r w:rsidRPr="00AB3C59">
        <w:rPr>
          <w:sz w:val="28"/>
          <w:szCs w:val="28"/>
        </w:rPr>
        <w:t>Порядка (далее - отбор).</w:t>
      </w:r>
    </w:p>
    <w:p w14:paraId="0C97D4F1" w14:textId="13E0B6B0" w:rsidR="00AB3C59" w:rsidRPr="00AB3C59" w:rsidRDefault="00AB3C59" w:rsidP="00FC7E40">
      <w:pPr>
        <w:ind w:firstLine="720"/>
        <w:jc w:val="both"/>
        <w:rPr>
          <w:sz w:val="28"/>
          <w:szCs w:val="28"/>
        </w:rPr>
      </w:pPr>
      <w:bookmarkStart w:id="12" w:name="sub_1017"/>
      <w:bookmarkEnd w:id="11"/>
      <w:r w:rsidRPr="00AB3C59">
        <w:rPr>
          <w:sz w:val="28"/>
          <w:szCs w:val="28"/>
        </w:rPr>
        <w:t xml:space="preserve">1.7. </w:t>
      </w:r>
      <w:r w:rsidRPr="00AB3C59">
        <w:rPr>
          <w:sz w:val="28"/>
          <w:szCs w:val="28"/>
          <w:shd w:val="clear" w:color="auto" w:fill="FFFFFF"/>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соответствии с Приказом Минфина России от 28.12.2016 </w:t>
      </w:r>
      <w:r w:rsidR="00E959A5">
        <w:rPr>
          <w:sz w:val="28"/>
          <w:szCs w:val="28"/>
          <w:shd w:val="clear" w:color="auto" w:fill="FFFFFF"/>
        </w:rPr>
        <w:t>№</w:t>
      </w:r>
      <w:r w:rsidRPr="00AB3C59">
        <w:rPr>
          <w:sz w:val="28"/>
          <w:szCs w:val="28"/>
          <w:shd w:val="clear" w:color="auto" w:fill="FFFFFF"/>
        </w:rPr>
        <w:t> 243н «О составе и порядке размещения и предоставления информации на едином портале бюджетной системы Российской Федерации», а также при необходимости ГРБС на официальном сайте администрации города Искитима в информационно-телекоммуникационной сети «Интернет».</w:t>
      </w:r>
    </w:p>
    <w:bookmarkEnd w:id="12"/>
    <w:p w14:paraId="37D0C644" w14:textId="77777777" w:rsidR="00AB3C59" w:rsidRPr="00AB3C59" w:rsidRDefault="00AB3C59" w:rsidP="00AB3C59">
      <w:pPr>
        <w:jc w:val="both"/>
        <w:rPr>
          <w:sz w:val="28"/>
          <w:szCs w:val="28"/>
        </w:rPr>
      </w:pPr>
    </w:p>
    <w:p w14:paraId="5F52F8B1" w14:textId="77777777" w:rsidR="00AB3C59" w:rsidRPr="00AB3C59" w:rsidRDefault="00AB3C59" w:rsidP="00E959A5">
      <w:pPr>
        <w:pStyle w:val="1"/>
        <w:rPr>
          <w:b w:val="0"/>
          <w:sz w:val="28"/>
          <w:szCs w:val="28"/>
        </w:rPr>
      </w:pPr>
      <w:bookmarkStart w:id="13" w:name="sub_1200"/>
      <w:r w:rsidRPr="00AB3C59">
        <w:rPr>
          <w:b w:val="0"/>
          <w:sz w:val="28"/>
          <w:szCs w:val="28"/>
        </w:rPr>
        <w:t>2. Порядок проведения отбора</w:t>
      </w:r>
    </w:p>
    <w:bookmarkEnd w:id="13"/>
    <w:p w14:paraId="0D1B7DEA" w14:textId="77777777" w:rsidR="00AB3C59" w:rsidRPr="00AB3C59" w:rsidRDefault="00AB3C59" w:rsidP="00E959A5">
      <w:pPr>
        <w:jc w:val="center"/>
        <w:rPr>
          <w:sz w:val="28"/>
          <w:szCs w:val="28"/>
        </w:rPr>
      </w:pPr>
    </w:p>
    <w:p w14:paraId="72BA24CA" w14:textId="77777777" w:rsidR="00AB3C59" w:rsidRPr="00AB3C59" w:rsidRDefault="00AB3C59" w:rsidP="00391407">
      <w:pPr>
        <w:ind w:firstLine="720"/>
        <w:jc w:val="both"/>
        <w:rPr>
          <w:sz w:val="28"/>
          <w:szCs w:val="28"/>
        </w:rPr>
      </w:pPr>
      <w:bookmarkStart w:id="14" w:name="sub_1021"/>
      <w:r w:rsidRPr="00AB3C59">
        <w:rPr>
          <w:sz w:val="28"/>
          <w:szCs w:val="28"/>
        </w:rPr>
        <w:t>2.1. Решение о проведении отбора утверждается приказом директора Управления.</w:t>
      </w:r>
    </w:p>
    <w:p w14:paraId="6A224EB8" w14:textId="77777777" w:rsidR="00AB3C59" w:rsidRPr="00AB3C59" w:rsidRDefault="00AB3C59" w:rsidP="00391407">
      <w:pPr>
        <w:ind w:firstLine="720"/>
        <w:jc w:val="both"/>
        <w:rPr>
          <w:sz w:val="28"/>
          <w:szCs w:val="28"/>
        </w:rPr>
      </w:pPr>
      <w:bookmarkStart w:id="15" w:name="sub_1022"/>
      <w:bookmarkEnd w:id="14"/>
      <w:r w:rsidRPr="00AB3C59">
        <w:rPr>
          <w:sz w:val="28"/>
          <w:szCs w:val="28"/>
        </w:rPr>
        <w:t>2.2. Отбор состоит из следующих этапов:</w:t>
      </w:r>
    </w:p>
    <w:bookmarkEnd w:id="15"/>
    <w:p w14:paraId="4132D411" w14:textId="77777777" w:rsidR="00AB3C59" w:rsidRPr="00AB3C59" w:rsidRDefault="00AB3C59" w:rsidP="00B93925">
      <w:pPr>
        <w:ind w:firstLine="720"/>
        <w:jc w:val="both"/>
        <w:rPr>
          <w:sz w:val="28"/>
          <w:szCs w:val="28"/>
        </w:rPr>
      </w:pPr>
      <w:r w:rsidRPr="00AB3C59">
        <w:rPr>
          <w:sz w:val="28"/>
          <w:szCs w:val="28"/>
        </w:rPr>
        <w:t>размещение объявления о проведении отбора;</w:t>
      </w:r>
    </w:p>
    <w:p w14:paraId="55FE673E" w14:textId="77777777" w:rsidR="00AB3C59" w:rsidRPr="00AB3C59" w:rsidRDefault="00AB3C59" w:rsidP="00B93925">
      <w:pPr>
        <w:ind w:firstLine="720"/>
        <w:jc w:val="both"/>
        <w:rPr>
          <w:sz w:val="28"/>
          <w:szCs w:val="28"/>
        </w:rPr>
      </w:pPr>
      <w:r w:rsidRPr="00AB3C59">
        <w:rPr>
          <w:sz w:val="28"/>
          <w:szCs w:val="28"/>
        </w:rPr>
        <w:t>прием заявок;</w:t>
      </w:r>
    </w:p>
    <w:p w14:paraId="1BCB91EA" w14:textId="55D2CB40" w:rsidR="00AB3C59" w:rsidRPr="00AB3C59" w:rsidRDefault="00AB3C59" w:rsidP="00B93925">
      <w:pPr>
        <w:ind w:firstLine="720"/>
        <w:jc w:val="both"/>
        <w:rPr>
          <w:sz w:val="28"/>
          <w:szCs w:val="28"/>
        </w:rPr>
      </w:pPr>
      <w:r w:rsidRPr="00AB3C59">
        <w:rPr>
          <w:sz w:val="28"/>
          <w:szCs w:val="28"/>
        </w:rPr>
        <w:t xml:space="preserve">рассмотрение заявок комиссией </w:t>
      </w:r>
      <w:r w:rsidR="00E959A5">
        <w:rPr>
          <w:sz w:val="28"/>
          <w:szCs w:val="28"/>
        </w:rPr>
        <w:t>У</w:t>
      </w:r>
      <w:r w:rsidRPr="00AB3C59">
        <w:rPr>
          <w:sz w:val="28"/>
          <w:szCs w:val="28"/>
        </w:rPr>
        <w:t>правления по рассмотрению и оценки заявок на участие в проведении отбора получателей субсидии (да</w:t>
      </w:r>
      <w:r w:rsidR="00B93925">
        <w:rPr>
          <w:sz w:val="28"/>
          <w:szCs w:val="28"/>
        </w:rPr>
        <w:t>лее - К</w:t>
      </w:r>
      <w:r w:rsidRPr="00AB3C59">
        <w:rPr>
          <w:sz w:val="28"/>
          <w:szCs w:val="28"/>
        </w:rPr>
        <w:t>омиссия).</w:t>
      </w:r>
    </w:p>
    <w:p w14:paraId="12CC308B" w14:textId="77777777" w:rsidR="00B93925" w:rsidRDefault="00AB3C59" w:rsidP="00391407">
      <w:pPr>
        <w:pStyle w:val="s1"/>
        <w:shd w:val="clear" w:color="auto" w:fill="FFFFFF"/>
        <w:spacing w:before="0" w:beforeAutospacing="0" w:after="0" w:afterAutospacing="0"/>
        <w:ind w:firstLine="720"/>
        <w:jc w:val="both"/>
        <w:rPr>
          <w:sz w:val="28"/>
          <w:szCs w:val="28"/>
        </w:rPr>
      </w:pPr>
      <w:bookmarkStart w:id="16" w:name="sub_1023"/>
      <w:r w:rsidRPr="00AB3C59">
        <w:rPr>
          <w:sz w:val="28"/>
          <w:szCs w:val="28"/>
        </w:rPr>
        <w:lastRenderedPageBreak/>
        <w:t xml:space="preserve">2.3. Состав Комиссии утверждается приказом </w:t>
      </w:r>
      <w:r w:rsidR="00E959A5">
        <w:rPr>
          <w:sz w:val="28"/>
          <w:szCs w:val="28"/>
        </w:rPr>
        <w:t xml:space="preserve">директора Управления </w:t>
      </w:r>
      <w:r w:rsidRPr="00AB3C59">
        <w:rPr>
          <w:sz w:val="28"/>
          <w:szCs w:val="28"/>
        </w:rPr>
        <w:t xml:space="preserve">в соответствии с настоящим Порядком. </w:t>
      </w:r>
    </w:p>
    <w:p w14:paraId="6BA9700F" w14:textId="3E6EF340" w:rsidR="00AB3C59" w:rsidRPr="00AB3C59" w:rsidRDefault="00AB3C59" w:rsidP="00391407">
      <w:pPr>
        <w:pStyle w:val="s1"/>
        <w:shd w:val="clear" w:color="auto" w:fill="FFFFFF"/>
        <w:spacing w:before="0" w:beforeAutospacing="0" w:after="0" w:afterAutospacing="0"/>
        <w:ind w:firstLine="720"/>
        <w:jc w:val="both"/>
        <w:rPr>
          <w:sz w:val="28"/>
          <w:szCs w:val="28"/>
        </w:rPr>
      </w:pPr>
      <w:r w:rsidRPr="00AB3C59">
        <w:rPr>
          <w:sz w:val="28"/>
          <w:szCs w:val="28"/>
        </w:rPr>
        <w:t xml:space="preserve">Комиссия состоит не менее чем из пяти членов. Состав Комиссии формируется таким образом, чтобы была исключена возможность возникновения конфликта интересов, который мог бы повлиять на решения, принимаемые Комиссией. В состав Комиссии входит председатель Комиссии, секретарь Комиссии и члены Комиссии. По приглашению МКУ </w:t>
      </w:r>
      <w:r w:rsidR="00E959A5">
        <w:rPr>
          <w:sz w:val="28"/>
          <w:szCs w:val="28"/>
        </w:rPr>
        <w:t>«</w:t>
      </w:r>
      <w:r w:rsidRPr="00AB3C59">
        <w:rPr>
          <w:sz w:val="28"/>
          <w:szCs w:val="28"/>
        </w:rPr>
        <w:t>Управление ЖКХ</w:t>
      </w:r>
      <w:r w:rsidR="00E959A5">
        <w:rPr>
          <w:sz w:val="28"/>
          <w:szCs w:val="28"/>
        </w:rPr>
        <w:t>»</w:t>
      </w:r>
      <w:r w:rsidRPr="00AB3C59">
        <w:rPr>
          <w:sz w:val="28"/>
          <w:szCs w:val="28"/>
        </w:rPr>
        <w:t xml:space="preserve"> на процедуру рассмотрения заявок могут быть приглашены представители администрации г. Искитима.</w:t>
      </w:r>
    </w:p>
    <w:bookmarkEnd w:id="16"/>
    <w:p w14:paraId="5E3CD62D" w14:textId="160740C7" w:rsidR="00AB3C59" w:rsidRDefault="00AB3C59" w:rsidP="00391407">
      <w:pPr>
        <w:ind w:firstLine="720"/>
        <w:jc w:val="both"/>
        <w:rPr>
          <w:sz w:val="28"/>
          <w:szCs w:val="28"/>
        </w:rPr>
      </w:pPr>
      <w:r w:rsidRPr="00AB3C59">
        <w:rPr>
          <w:sz w:val="28"/>
          <w:szCs w:val="28"/>
        </w:rPr>
        <w:t>2.4. Управление размещает объявление о проведении отбора</w:t>
      </w:r>
      <w:r w:rsidR="00B93925">
        <w:rPr>
          <w:sz w:val="28"/>
          <w:szCs w:val="28"/>
        </w:rPr>
        <w:t xml:space="preserve"> </w:t>
      </w:r>
      <w:r w:rsidRPr="00AB3C59">
        <w:rPr>
          <w:sz w:val="28"/>
          <w:szCs w:val="28"/>
          <w:shd w:val="clear" w:color="auto" w:fill="FFFFFF"/>
        </w:rPr>
        <w:t>на едином портале бюджетной системы Российской Федерации «Электронный бюджет»</w:t>
      </w:r>
      <w:r w:rsidR="00B93925">
        <w:rPr>
          <w:sz w:val="28"/>
          <w:szCs w:val="28"/>
          <w:shd w:val="clear" w:color="auto" w:fill="FFFFFF"/>
        </w:rPr>
        <w:t>, на официальном сайте Управления</w:t>
      </w:r>
      <w:r w:rsidR="00B93925" w:rsidRPr="00B93925">
        <w:rPr>
          <w:sz w:val="28"/>
          <w:szCs w:val="28"/>
          <w:shd w:val="clear" w:color="auto" w:fill="FFFFFF"/>
        </w:rPr>
        <w:t xml:space="preserve"> в информационно-телекоммуникационной сети «Интернет»</w:t>
      </w:r>
      <w:r w:rsidR="00B93925">
        <w:rPr>
          <w:sz w:val="28"/>
          <w:szCs w:val="28"/>
          <w:shd w:val="clear" w:color="auto" w:fill="FFFFFF"/>
        </w:rPr>
        <w:t xml:space="preserve"> </w:t>
      </w:r>
      <w:r w:rsidRPr="00AB3C59">
        <w:rPr>
          <w:sz w:val="28"/>
          <w:szCs w:val="28"/>
          <w:shd w:val="clear" w:color="auto" w:fill="FFFFFF"/>
        </w:rPr>
        <w:t>и на официальном сайте администрации города Искитима https://iskitim.nso.ru/ в информационно-телекоммуникационной сети «Интернет»</w:t>
      </w:r>
      <w:r w:rsidRPr="00AB3C59">
        <w:rPr>
          <w:sz w:val="28"/>
          <w:szCs w:val="28"/>
        </w:rPr>
        <w:t xml:space="preserve">  в разделе «Торги/ </w:t>
      </w:r>
      <w:r w:rsidR="00E959A5">
        <w:rPr>
          <w:sz w:val="28"/>
          <w:szCs w:val="28"/>
        </w:rPr>
        <w:t>«</w:t>
      </w:r>
      <w:r w:rsidRPr="00AB3C59">
        <w:rPr>
          <w:sz w:val="28"/>
          <w:szCs w:val="28"/>
        </w:rPr>
        <w:t xml:space="preserve">Котировки, конкурсы, торги» не менее чем </w:t>
      </w:r>
      <w:r w:rsidRPr="00B93925">
        <w:rPr>
          <w:sz w:val="28"/>
          <w:szCs w:val="28"/>
        </w:rPr>
        <w:t>за десять рабочих дней до даты начала подачи заявок.</w:t>
      </w:r>
    </w:p>
    <w:p w14:paraId="11F1D649" w14:textId="67FAA7E1" w:rsidR="004854B6" w:rsidRPr="004854B6" w:rsidRDefault="004854B6" w:rsidP="004854B6">
      <w:pPr>
        <w:ind w:firstLine="720"/>
        <w:jc w:val="both"/>
        <w:rPr>
          <w:sz w:val="28"/>
          <w:szCs w:val="28"/>
        </w:rPr>
      </w:pPr>
      <w:r w:rsidRPr="004854B6">
        <w:rPr>
          <w:sz w:val="28"/>
          <w:szCs w:val="28"/>
        </w:rPr>
        <w:t xml:space="preserve">Объявление о проведении отбора получателей субсидий </w:t>
      </w:r>
      <w:r w:rsidR="00165907">
        <w:rPr>
          <w:sz w:val="28"/>
          <w:szCs w:val="28"/>
        </w:rPr>
        <w:t xml:space="preserve"> для размещения </w:t>
      </w:r>
      <w:r w:rsidRPr="004854B6">
        <w:rPr>
          <w:sz w:val="28"/>
          <w:szCs w:val="28"/>
        </w:rPr>
        <w:t xml:space="preserve">формируется с соблюдением положений, установленных </w:t>
      </w:r>
      <w:r w:rsidR="004536C4">
        <w:rPr>
          <w:sz w:val="28"/>
          <w:szCs w:val="28"/>
        </w:rPr>
        <w:t>настоящим П</w:t>
      </w:r>
      <w:r>
        <w:rPr>
          <w:sz w:val="28"/>
          <w:szCs w:val="28"/>
        </w:rPr>
        <w:t>орядком</w:t>
      </w:r>
      <w:r w:rsidRPr="004854B6">
        <w:rPr>
          <w:sz w:val="28"/>
          <w:szCs w:val="28"/>
        </w:rPr>
        <w:t>, в электронной форме посредством заполнения соответствующих экранн</w:t>
      </w:r>
      <w:r>
        <w:rPr>
          <w:sz w:val="28"/>
          <w:szCs w:val="28"/>
        </w:rPr>
        <w:t>ых форм веб-интерфейса системы «</w:t>
      </w:r>
      <w:r w:rsidRPr="004854B6">
        <w:rPr>
          <w:sz w:val="28"/>
          <w:szCs w:val="28"/>
        </w:rPr>
        <w:t xml:space="preserve">Электронный </w:t>
      </w:r>
      <w:r>
        <w:rPr>
          <w:sz w:val="28"/>
          <w:szCs w:val="28"/>
        </w:rPr>
        <w:t>бюджет»</w:t>
      </w:r>
      <w:r w:rsidRPr="004854B6">
        <w:rPr>
          <w:sz w:val="28"/>
          <w:szCs w:val="28"/>
        </w:rPr>
        <w:t xml:space="preserve">, подписывается усиленной квалифицированной электронной подписью </w:t>
      </w:r>
      <w:r>
        <w:rPr>
          <w:sz w:val="28"/>
          <w:szCs w:val="28"/>
        </w:rPr>
        <w:t>директора Управления</w:t>
      </w:r>
      <w:r w:rsidR="00165907">
        <w:rPr>
          <w:sz w:val="28"/>
          <w:szCs w:val="28"/>
        </w:rPr>
        <w:t xml:space="preserve"> </w:t>
      </w:r>
      <w:r w:rsidRPr="004854B6">
        <w:rPr>
          <w:sz w:val="28"/>
          <w:szCs w:val="28"/>
        </w:rPr>
        <w:t>и включает в себя следующую информацию:</w:t>
      </w:r>
    </w:p>
    <w:p w14:paraId="68649F2D" w14:textId="516DDCFD" w:rsidR="00E959A5" w:rsidRDefault="00AB3C59" w:rsidP="00165907">
      <w:pPr>
        <w:ind w:firstLine="720"/>
        <w:jc w:val="both"/>
        <w:rPr>
          <w:sz w:val="28"/>
          <w:szCs w:val="28"/>
        </w:rPr>
      </w:pPr>
      <w:r w:rsidRPr="00AB3C59">
        <w:rPr>
          <w:sz w:val="28"/>
          <w:szCs w:val="28"/>
        </w:rPr>
        <w:t xml:space="preserve">2.4.1. дату размещения объявления о проведении отбора на едином портале бюджетной системы Российской Федерации </w:t>
      </w:r>
      <w:r w:rsidR="00E959A5">
        <w:rPr>
          <w:sz w:val="28"/>
          <w:szCs w:val="28"/>
        </w:rPr>
        <w:t>«</w:t>
      </w:r>
      <w:r w:rsidRPr="00AB3C59">
        <w:rPr>
          <w:sz w:val="28"/>
          <w:szCs w:val="28"/>
        </w:rPr>
        <w:t>Электронный бюджет</w:t>
      </w:r>
      <w:r w:rsidR="00E959A5">
        <w:rPr>
          <w:sz w:val="28"/>
          <w:szCs w:val="28"/>
        </w:rPr>
        <w:t>»</w:t>
      </w:r>
      <w:r w:rsidR="0049260B">
        <w:rPr>
          <w:sz w:val="28"/>
          <w:szCs w:val="28"/>
        </w:rPr>
        <w:t xml:space="preserve"> на официальных сайтах</w:t>
      </w:r>
      <w:r w:rsidRPr="00AB3C59">
        <w:rPr>
          <w:sz w:val="28"/>
          <w:szCs w:val="28"/>
        </w:rPr>
        <w:t xml:space="preserve"> администрации города Искитима </w:t>
      </w:r>
      <w:hyperlink r:id="rId12" w:history="1">
        <w:r w:rsidR="00E959A5" w:rsidRPr="003A3BFA">
          <w:rPr>
            <w:rStyle w:val="ad"/>
            <w:sz w:val="28"/>
            <w:szCs w:val="28"/>
          </w:rPr>
          <w:t>https://iskitim.nso.ru/</w:t>
        </w:r>
      </w:hyperlink>
      <w:r w:rsidR="00B122BA">
        <w:rPr>
          <w:sz w:val="28"/>
          <w:szCs w:val="28"/>
        </w:rPr>
        <w:t xml:space="preserve"> и </w:t>
      </w:r>
      <w:r w:rsidR="0049260B">
        <w:rPr>
          <w:sz w:val="28"/>
          <w:szCs w:val="28"/>
        </w:rPr>
        <w:t>Управления</w:t>
      </w:r>
      <w:r w:rsidRPr="00AB3C59">
        <w:rPr>
          <w:sz w:val="28"/>
          <w:szCs w:val="28"/>
        </w:rPr>
        <w:t>;</w:t>
      </w:r>
    </w:p>
    <w:p w14:paraId="7FB091BC" w14:textId="77777777" w:rsidR="00E959A5" w:rsidRDefault="00AB3C59" w:rsidP="00391407">
      <w:pPr>
        <w:ind w:firstLine="720"/>
        <w:jc w:val="both"/>
        <w:rPr>
          <w:sz w:val="28"/>
          <w:szCs w:val="28"/>
        </w:rPr>
      </w:pPr>
      <w:r w:rsidRPr="00AB3C59">
        <w:rPr>
          <w:sz w:val="28"/>
          <w:szCs w:val="28"/>
        </w:rPr>
        <w:t>2.4.2. сроки проведения отбора;</w:t>
      </w:r>
    </w:p>
    <w:p w14:paraId="3727964F" w14:textId="77777777" w:rsidR="00E959A5" w:rsidRDefault="00AB3C59" w:rsidP="00391407">
      <w:pPr>
        <w:ind w:firstLine="720"/>
        <w:jc w:val="both"/>
        <w:rPr>
          <w:sz w:val="28"/>
          <w:szCs w:val="28"/>
        </w:rPr>
      </w:pPr>
      <w:r w:rsidRPr="00AB3C59">
        <w:rPr>
          <w:sz w:val="28"/>
          <w:szCs w:val="28"/>
        </w:rPr>
        <w:t>2.4.3. дату начала подачи и окончания приема заявок участников отбора, при этом дата окончания приема заявок не может быть раннее 5-го календарного дня, следующего за днем размещения объявления о проведении отбора;</w:t>
      </w:r>
    </w:p>
    <w:p w14:paraId="76389081" w14:textId="2EEFEC10" w:rsidR="00E959A5" w:rsidRDefault="008C1506" w:rsidP="00391407">
      <w:pPr>
        <w:ind w:firstLine="720"/>
        <w:jc w:val="both"/>
        <w:rPr>
          <w:sz w:val="28"/>
          <w:szCs w:val="28"/>
        </w:rPr>
      </w:pPr>
      <w:r>
        <w:rPr>
          <w:sz w:val="28"/>
          <w:szCs w:val="28"/>
        </w:rPr>
        <w:t xml:space="preserve">2.4.4. </w:t>
      </w:r>
      <w:r w:rsidR="00AB3C59" w:rsidRPr="00AB3C59">
        <w:rPr>
          <w:sz w:val="28"/>
          <w:szCs w:val="28"/>
        </w:rPr>
        <w:t>наименование, место нахождения, почтовый адрес, адрес электронной почты ГРБС, проводящего отбор;</w:t>
      </w:r>
    </w:p>
    <w:p w14:paraId="1B704B63" w14:textId="77777777" w:rsidR="00E959A5" w:rsidRDefault="00AB3C59" w:rsidP="00391407">
      <w:pPr>
        <w:ind w:firstLine="720"/>
        <w:jc w:val="both"/>
        <w:rPr>
          <w:sz w:val="28"/>
          <w:szCs w:val="28"/>
        </w:rPr>
      </w:pPr>
      <w:r w:rsidRPr="00AB3C59">
        <w:rPr>
          <w:sz w:val="28"/>
          <w:szCs w:val="28"/>
        </w:rPr>
        <w:t>2.4.5. результат предоставления субсидии;</w:t>
      </w:r>
    </w:p>
    <w:p w14:paraId="7A8F8A37" w14:textId="77777777" w:rsidR="00E959A5" w:rsidRDefault="00AB3C59" w:rsidP="00391407">
      <w:pPr>
        <w:ind w:firstLine="720"/>
        <w:jc w:val="both"/>
        <w:rPr>
          <w:sz w:val="28"/>
          <w:szCs w:val="28"/>
        </w:rPr>
      </w:pPr>
      <w:r w:rsidRPr="00AB3C59">
        <w:rPr>
          <w:sz w:val="28"/>
          <w:szCs w:val="28"/>
        </w:rPr>
        <w:t>2.4.6. доменное имя и (или) указатели страниц государственной информационной системы в сети «Интернет»;</w:t>
      </w:r>
    </w:p>
    <w:p w14:paraId="70B71DB9" w14:textId="77777777" w:rsidR="00E959A5" w:rsidRDefault="00AB3C59" w:rsidP="00391407">
      <w:pPr>
        <w:ind w:firstLine="720"/>
        <w:jc w:val="both"/>
        <w:rPr>
          <w:sz w:val="28"/>
          <w:szCs w:val="28"/>
        </w:rPr>
      </w:pPr>
      <w:r w:rsidRPr="00AB3C59">
        <w:rPr>
          <w:sz w:val="28"/>
          <w:szCs w:val="28"/>
        </w:rPr>
        <w:t>2.4.7. требования к участникам отбора, указанные в пункте 2.</w:t>
      </w:r>
      <w:r w:rsidR="00E959A5">
        <w:rPr>
          <w:sz w:val="28"/>
          <w:szCs w:val="28"/>
        </w:rPr>
        <w:t>6.</w:t>
      </w:r>
      <w:r w:rsidRPr="00AB3C59">
        <w:rPr>
          <w:sz w:val="28"/>
          <w:szCs w:val="28"/>
        </w:rPr>
        <w:t xml:space="preserve"> настоящего Порядка, которым участник отбора должен соответствовать на дату, определенную настоящим Порядком, и к перечню документов, предоставленных участниками отбора для подтверждения соответствия указанным требованиям;</w:t>
      </w:r>
    </w:p>
    <w:p w14:paraId="2A4B25D8" w14:textId="77777777" w:rsidR="00E959A5" w:rsidRDefault="00AB3C59" w:rsidP="00391407">
      <w:pPr>
        <w:ind w:firstLine="720"/>
        <w:jc w:val="both"/>
        <w:rPr>
          <w:sz w:val="28"/>
          <w:szCs w:val="28"/>
        </w:rPr>
      </w:pPr>
      <w:r w:rsidRPr="00AB3C59">
        <w:rPr>
          <w:sz w:val="28"/>
          <w:szCs w:val="28"/>
        </w:rPr>
        <w:t>2.4.8. категории и (или) критерии отбора;</w:t>
      </w:r>
    </w:p>
    <w:p w14:paraId="1CDB78DD" w14:textId="2372EE45" w:rsidR="00E959A5" w:rsidRDefault="00AB3C59" w:rsidP="00391407">
      <w:pPr>
        <w:ind w:firstLine="720"/>
        <w:jc w:val="both"/>
        <w:rPr>
          <w:sz w:val="28"/>
          <w:szCs w:val="28"/>
        </w:rPr>
      </w:pPr>
      <w:r w:rsidRPr="00AB3C59">
        <w:rPr>
          <w:sz w:val="28"/>
          <w:szCs w:val="28"/>
        </w:rPr>
        <w:t>2.4.9. порядок подачи заявок в соответствии с пункт</w:t>
      </w:r>
      <w:r w:rsidR="0049260B">
        <w:rPr>
          <w:sz w:val="28"/>
          <w:szCs w:val="28"/>
        </w:rPr>
        <w:t>ами 2.5-</w:t>
      </w:r>
      <w:r w:rsidR="00E959A5">
        <w:rPr>
          <w:sz w:val="28"/>
          <w:szCs w:val="28"/>
        </w:rPr>
        <w:t>2.8</w:t>
      </w:r>
      <w:r w:rsidRPr="00AB3C59">
        <w:rPr>
          <w:sz w:val="28"/>
          <w:szCs w:val="28"/>
        </w:rPr>
        <w:t xml:space="preserve"> настоящего Порядка;</w:t>
      </w:r>
    </w:p>
    <w:p w14:paraId="697E84AA" w14:textId="02737ADE" w:rsidR="00E959A5" w:rsidRDefault="00AB3C59" w:rsidP="00391407">
      <w:pPr>
        <w:ind w:firstLine="720"/>
        <w:jc w:val="both"/>
        <w:rPr>
          <w:sz w:val="28"/>
          <w:szCs w:val="28"/>
        </w:rPr>
      </w:pPr>
      <w:r w:rsidRPr="00AB3C59">
        <w:rPr>
          <w:sz w:val="28"/>
          <w:szCs w:val="28"/>
        </w:rPr>
        <w:t xml:space="preserve">2.4.10. порядок отзыва заявок участниками отбора, порядок возврата заявок на участие в отборе, порядок внесения изменений в заявки в случае </w:t>
      </w:r>
      <w:r w:rsidRPr="00AB3C59">
        <w:rPr>
          <w:sz w:val="28"/>
          <w:szCs w:val="28"/>
        </w:rPr>
        <w:lastRenderedPageBreak/>
        <w:t>необходимости уточнения информации в соответствии с пункт</w:t>
      </w:r>
      <w:r w:rsidR="0049260B">
        <w:rPr>
          <w:sz w:val="28"/>
          <w:szCs w:val="28"/>
        </w:rPr>
        <w:t>ом 2.</w:t>
      </w:r>
      <w:r w:rsidR="00E959A5">
        <w:rPr>
          <w:sz w:val="28"/>
          <w:szCs w:val="28"/>
        </w:rPr>
        <w:t xml:space="preserve">9 </w:t>
      </w:r>
      <w:r w:rsidRPr="00AB3C59">
        <w:rPr>
          <w:sz w:val="28"/>
          <w:szCs w:val="28"/>
        </w:rPr>
        <w:t>настоящего Порядка;</w:t>
      </w:r>
    </w:p>
    <w:p w14:paraId="43C70BF0" w14:textId="77777777" w:rsidR="00E959A5" w:rsidRDefault="00AB3C59" w:rsidP="00391407">
      <w:pPr>
        <w:ind w:firstLine="720"/>
        <w:jc w:val="both"/>
        <w:rPr>
          <w:sz w:val="28"/>
          <w:szCs w:val="28"/>
        </w:rPr>
      </w:pPr>
      <w:r w:rsidRPr="00AB3C59">
        <w:rPr>
          <w:sz w:val="28"/>
          <w:szCs w:val="28"/>
        </w:rPr>
        <w:t>2.4.11. правила рассмотрения и оценки заявок, в соответствии с пунктами 2.</w:t>
      </w:r>
      <w:r w:rsidR="00E959A5">
        <w:rPr>
          <w:sz w:val="28"/>
          <w:szCs w:val="28"/>
        </w:rPr>
        <w:t>18</w:t>
      </w:r>
      <w:r w:rsidRPr="00AB3C59">
        <w:rPr>
          <w:sz w:val="28"/>
          <w:szCs w:val="28"/>
        </w:rPr>
        <w:t>, 2.</w:t>
      </w:r>
      <w:r w:rsidR="00E959A5">
        <w:rPr>
          <w:sz w:val="28"/>
          <w:szCs w:val="28"/>
        </w:rPr>
        <w:t>19</w:t>
      </w:r>
      <w:r w:rsidRPr="00AB3C59">
        <w:rPr>
          <w:sz w:val="28"/>
          <w:szCs w:val="28"/>
        </w:rPr>
        <w:t xml:space="preserve"> настоящего Порядка;</w:t>
      </w:r>
    </w:p>
    <w:p w14:paraId="5844E244" w14:textId="453FE300" w:rsidR="00E959A5" w:rsidRDefault="008C1506" w:rsidP="00391407">
      <w:pPr>
        <w:ind w:firstLine="720"/>
        <w:jc w:val="both"/>
        <w:rPr>
          <w:sz w:val="28"/>
          <w:szCs w:val="28"/>
        </w:rPr>
      </w:pPr>
      <w:r>
        <w:rPr>
          <w:sz w:val="28"/>
          <w:szCs w:val="28"/>
        </w:rPr>
        <w:t xml:space="preserve">2.4.12. </w:t>
      </w:r>
      <w:r w:rsidR="00AB3C59" w:rsidRPr="00AB3C59">
        <w:rPr>
          <w:sz w:val="28"/>
          <w:szCs w:val="28"/>
        </w:rPr>
        <w:t>порядок возврата заявок на доработку;</w:t>
      </w:r>
    </w:p>
    <w:p w14:paraId="69EBAAA0" w14:textId="3EF451E3" w:rsidR="00AB3C59" w:rsidRPr="00AB3C59" w:rsidRDefault="008C1506" w:rsidP="00391407">
      <w:pPr>
        <w:ind w:firstLine="720"/>
        <w:jc w:val="both"/>
        <w:rPr>
          <w:sz w:val="28"/>
          <w:szCs w:val="28"/>
        </w:rPr>
      </w:pPr>
      <w:r>
        <w:rPr>
          <w:sz w:val="28"/>
          <w:szCs w:val="28"/>
        </w:rPr>
        <w:t xml:space="preserve">2.4.13. </w:t>
      </w:r>
      <w:r w:rsidR="00AB3C59" w:rsidRPr="00AB3C59">
        <w:rPr>
          <w:sz w:val="28"/>
          <w:szCs w:val="28"/>
        </w:rPr>
        <w:t>порядок отклонения заявок, а также информацию об основаниях их отклонения;</w:t>
      </w:r>
    </w:p>
    <w:p w14:paraId="7D02D7CB" w14:textId="77777777" w:rsidR="00E959A5" w:rsidRDefault="00AB3C59" w:rsidP="00391407">
      <w:pPr>
        <w:pStyle w:val="s1"/>
        <w:shd w:val="clear" w:color="auto" w:fill="FFFFFF"/>
        <w:spacing w:before="0" w:beforeAutospacing="0" w:after="0" w:afterAutospacing="0"/>
        <w:ind w:firstLine="720"/>
        <w:jc w:val="both"/>
        <w:rPr>
          <w:sz w:val="28"/>
          <w:szCs w:val="28"/>
        </w:rPr>
      </w:pPr>
      <w:r w:rsidRPr="00AB3C59">
        <w:rPr>
          <w:sz w:val="28"/>
          <w:szCs w:val="28"/>
        </w:rPr>
        <w:t>2.4.14. объем распределяемой субсидии в рамках отбора, порядок расчета размера субсидии, правила распределения субсидии по результатам отбора, предоставляемой победителю отбора, а также предельное количество победителей отбора;</w:t>
      </w:r>
    </w:p>
    <w:p w14:paraId="76F4945E" w14:textId="3DF657F8" w:rsidR="00E959A5" w:rsidRDefault="008C1506" w:rsidP="00391407">
      <w:pPr>
        <w:pStyle w:val="s1"/>
        <w:shd w:val="clear" w:color="auto" w:fill="FFFFFF"/>
        <w:spacing w:before="0" w:beforeAutospacing="0" w:after="0" w:afterAutospacing="0"/>
        <w:ind w:firstLine="720"/>
        <w:jc w:val="both"/>
        <w:rPr>
          <w:sz w:val="28"/>
          <w:szCs w:val="28"/>
        </w:rPr>
      </w:pPr>
      <w:r>
        <w:rPr>
          <w:sz w:val="28"/>
          <w:szCs w:val="28"/>
        </w:rPr>
        <w:t xml:space="preserve">2.4.15. </w:t>
      </w:r>
      <w:r w:rsidR="00AB3C59" w:rsidRPr="00AB3C59">
        <w:rPr>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13AA18E" w14:textId="2E998B27" w:rsidR="00E959A5" w:rsidRDefault="00AB3C59" w:rsidP="00391407">
      <w:pPr>
        <w:pStyle w:val="s1"/>
        <w:shd w:val="clear" w:color="auto" w:fill="FFFFFF"/>
        <w:spacing w:before="0" w:beforeAutospacing="0" w:after="0" w:afterAutospacing="0"/>
        <w:ind w:firstLine="720"/>
        <w:jc w:val="both"/>
        <w:rPr>
          <w:sz w:val="28"/>
          <w:szCs w:val="28"/>
        </w:rPr>
      </w:pPr>
      <w:r w:rsidRPr="00AB3C59">
        <w:rPr>
          <w:sz w:val="28"/>
          <w:szCs w:val="28"/>
        </w:rPr>
        <w:t xml:space="preserve">2.4.16. </w:t>
      </w:r>
      <w:r w:rsidR="008C1506">
        <w:rPr>
          <w:sz w:val="28"/>
          <w:szCs w:val="28"/>
        </w:rPr>
        <w:t xml:space="preserve"> </w:t>
      </w:r>
      <w:r w:rsidRPr="00AB3C59">
        <w:rPr>
          <w:sz w:val="28"/>
          <w:szCs w:val="28"/>
        </w:rPr>
        <w:t>срок, в течение которого победитель (победители) отбора должен подписать соглашение о предоставлении субсидии (далее - Соглашение);</w:t>
      </w:r>
    </w:p>
    <w:p w14:paraId="4451467F" w14:textId="39FB76F8" w:rsidR="00E959A5" w:rsidRDefault="008C1506" w:rsidP="00391407">
      <w:pPr>
        <w:pStyle w:val="s1"/>
        <w:shd w:val="clear" w:color="auto" w:fill="FFFFFF"/>
        <w:spacing w:before="0" w:beforeAutospacing="0" w:after="0" w:afterAutospacing="0"/>
        <w:ind w:firstLine="720"/>
        <w:jc w:val="both"/>
        <w:rPr>
          <w:sz w:val="28"/>
          <w:szCs w:val="28"/>
        </w:rPr>
      </w:pPr>
      <w:r>
        <w:rPr>
          <w:sz w:val="28"/>
          <w:szCs w:val="28"/>
        </w:rPr>
        <w:t xml:space="preserve">2.4.17. </w:t>
      </w:r>
      <w:r w:rsidR="00AB3C59" w:rsidRPr="00AB3C59">
        <w:rPr>
          <w:sz w:val="28"/>
          <w:szCs w:val="28"/>
        </w:rPr>
        <w:t xml:space="preserve">условия признания победителя (победителей) отбора уклонившимся от заключения соглашения в соответствии с </w:t>
      </w:r>
      <w:r w:rsidR="00AB3C59" w:rsidRPr="00B122BA">
        <w:rPr>
          <w:sz w:val="28"/>
          <w:szCs w:val="28"/>
        </w:rPr>
        <w:t xml:space="preserve">пунктом </w:t>
      </w:r>
      <w:r w:rsidR="00B122BA" w:rsidRPr="00B122BA">
        <w:rPr>
          <w:sz w:val="28"/>
          <w:szCs w:val="28"/>
        </w:rPr>
        <w:t>3</w:t>
      </w:r>
      <w:r w:rsidR="00AB3C59" w:rsidRPr="00B122BA">
        <w:rPr>
          <w:sz w:val="28"/>
          <w:szCs w:val="28"/>
        </w:rPr>
        <w:t>.</w:t>
      </w:r>
      <w:r w:rsidR="0077238E">
        <w:rPr>
          <w:sz w:val="28"/>
          <w:szCs w:val="28"/>
        </w:rPr>
        <w:t>8</w:t>
      </w:r>
      <w:bookmarkStart w:id="17" w:name="_GoBack"/>
      <w:bookmarkEnd w:id="17"/>
      <w:r w:rsidR="00B122BA" w:rsidRPr="00B122BA">
        <w:rPr>
          <w:sz w:val="28"/>
          <w:szCs w:val="28"/>
        </w:rPr>
        <w:t>.</w:t>
      </w:r>
      <w:r w:rsidR="00AB3C59" w:rsidRPr="00B122BA">
        <w:rPr>
          <w:sz w:val="28"/>
          <w:szCs w:val="28"/>
        </w:rPr>
        <w:t xml:space="preserve"> настоящего Порядка;</w:t>
      </w:r>
    </w:p>
    <w:p w14:paraId="0D44126D" w14:textId="77777777" w:rsidR="00AA6940" w:rsidRDefault="00AB3C59" w:rsidP="00AA6940">
      <w:pPr>
        <w:ind w:firstLine="720"/>
        <w:jc w:val="both"/>
        <w:rPr>
          <w:sz w:val="28"/>
          <w:szCs w:val="28"/>
          <w:shd w:val="clear" w:color="auto" w:fill="FFFFFF"/>
        </w:rPr>
      </w:pPr>
      <w:r w:rsidRPr="00AB3C59">
        <w:rPr>
          <w:sz w:val="28"/>
          <w:szCs w:val="28"/>
        </w:rPr>
        <w:t>2.4.18. срок размещения протокола подведения итогов отбора на едином портале бюджетной системы Российской</w:t>
      </w:r>
      <w:r w:rsidR="002D3CC1">
        <w:rPr>
          <w:sz w:val="28"/>
          <w:szCs w:val="28"/>
        </w:rPr>
        <w:t xml:space="preserve"> Федерации «Электронный бюджет», на официальных сайтах</w:t>
      </w:r>
      <w:r w:rsidRPr="00AB3C59">
        <w:rPr>
          <w:sz w:val="28"/>
          <w:szCs w:val="28"/>
        </w:rPr>
        <w:t xml:space="preserve"> администрации города Искитима</w:t>
      </w:r>
      <w:r w:rsidR="002D3CC1">
        <w:rPr>
          <w:sz w:val="28"/>
          <w:szCs w:val="28"/>
        </w:rPr>
        <w:t xml:space="preserve"> и </w:t>
      </w:r>
      <w:r w:rsidR="00E959A5" w:rsidRPr="00AB3C59">
        <w:rPr>
          <w:sz w:val="28"/>
          <w:szCs w:val="28"/>
          <w:shd w:val="clear" w:color="auto" w:fill="FFFFFF"/>
        </w:rPr>
        <w:t>ГРБС в информационно-телекоммуникационной сети «Интернет».</w:t>
      </w:r>
    </w:p>
    <w:p w14:paraId="5F743D24" w14:textId="77777777" w:rsidR="00AA6940" w:rsidRDefault="00AB3C59" w:rsidP="00AA6940">
      <w:pPr>
        <w:ind w:firstLine="720"/>
        <w:jc w:val="both"/>
        <w:rPr>
          <w:szCs w:val="24"/>
        </w:rPr>
      </w:pPr>
      <w:r w:rsidRPr="00AB3C59">
        <w:rPr>
          <w:sz w:val="28"/>
          <w:szCs w:val="28"/>
          <w:shd w:val="clear" w:color="auto" w:fill="FFFFFF"/>
          <w:lang w:eastAsia="ar-SA"/>
        </w:rPr>
        <w:t xml:space="preserve">2.5 </w:t>
      </w:r>
      <w:r w:rsidRPr="00AB3C59">
        <w:rPr>
          <w:sz w:val="28"/>
          <w:szCs w:val="28"/>
          <w:shd w:val="clear" w:color="auto" w:fill="FFFFFF"/>
        </w:rPr>
        <w:t>Участники отбора в сроки, указанные в объявлении о проведении отбора, предоставляют в МКУ «Управление ЖКХ» г. Искитима</w:t>
      </w:r>
      <w:r w:rsidR="00E67826">
        <w:rPr>
          <w:sz w:val="28"/>
          <w:szCs w:val="28"/>
          <w:shd w:val="clear" w:color="auto" w:fill="FFFFFF"/>
        </w:rPr>
        <w:t xml:space="preserve"> </w:t>
      </w:r>
      <w:r w:rsidR="00AA6940">
        <w:rPr>
          <w:sz w:val="28"/>
          <w:szCs w:val="28"/>
          <w:shd w:val="clear" w:color="auto" w:fill="FFFFFF"/>
        </w:rPr>
        <w:t>через</w:t>
      </w:r>
      <w:r w:rsidR="00AA6940" w:rsidRPr="00AA6940">
        <w:rPr>
          <w:sz w:val="28"/>
          <w:szCs w:val="28"/>
        </w:rPr>
        <w:t xml:space="preserve"> </w:t>
      </w:r>
      <w:r w:rsidR="00AA6940">
        <w:rPr>
          <w:sz w:val="28"/>
          <w:szCs w:val="28"/>
          <w:shd w:val="clear" w:color="auto" w:fill="FFFFFF"/>
        </w:rPr>
        <w:t>государственную интегрированную информационную систему</w:t>
      </w:r>
      <w:r w:rsidR="00AA6940" w:rsidRPr="00AA6940">
        <w:rPr>
          <w:sz w:val="28"/>
          <w:szCs w:val="28"/>
          <w:shd w:val="clear" w:color="auto" w:fill="FFFFFF"/>
        </w:rPr>
        <w:t xml:space="preserve"> управления общественными финансами «Электронный бюджет»</w:t>
      </w:r>
      <w:r w:rsidR="00AA6940">
        <w:rPr>
          <w:sz w:val="28"/>
          <w:szCs w:val="28"/>
          <w:shd w:val="clear" w:color="auto" w:fill="FFFFFF"/>
        </w:rPr>
        <w:t xml:space="preserve"> </w:t>
      </w:r>
      <w:r w:rsidRPr="00AB3C59">
        <w:rPr>
          <w:sz w:val="28"/>
          <w:szCs w:val="28"/>
          <w:shd w:val="clear" w:color="auto" w:fill="FFFFFF"/>
        </w:rPr>
        <w:t>заявку, а также документы, подтверждающие соответствие требованиям отбора, указанным в пункте 2.6 настоящего Порядка и документы, указанные в пункте 2.7 настоящего Порядка</w:t>
      </w:r>
      <w:r w:rsidR="008C1506">
        <w:rPr>
          <w:sz w:val="28"/>
          <w:szCs w:val="28"/>
          <w:shd w:val="clear" w:color="auto" w:fill="FFFFFF"/>
        </w:rPr>
        <w:t>.</w:t>
      </w:r>
      <w:r w:rsidR="00AA6940" w:rsidRPr="00AA6940">
        <w:rPr>
          <w:szCs w:val="24"/>
        </w:rPr>
        <w:t xml:space="preserve"> </w:t>
      </w:r>
    </w:p>
    <w:p w14:paraId="28568602" w14:textId="1A5FB3D3" w:rsidR="00AA6940" w:rsidRPr="00AA6940" w:rsidRDefault="00AA6940" w:rsidP="00AA6940">
      <w:pPr>
        <w:ind w:firstLine="720"/>
        <w:jc w:val="both"/>
        <w:rPr>
          <w:sz w:val="28"/>
          <w:szCs w:val="28"/>
          <w:shd w:val="clear" w:color="auto" w:fill="FFFFFF"/>
        </w:rPr>
      </w:pPr>
      <w:r w:rsidRPr="00AA6940">
        <w:rPr>
          <w:sz w:val="28"/>
          <w:szCs w:val="28"/>
          <w:shd w:val="clear" w:color="auto" w:fill="FFFFFF"/>
        </w:rPr>
        <w:t xml:space="preserve">Заявка формируется </w:t>
      </w:r>
      <w:r>
        <w:rPr>
          <w:sz w:val="28"/>
          <w:szCs w:val="28"/>
          <w:shd w:val="clear" w:color="auto" w:fill="FFFFFF"/>
        </w:rPr>
        <w:t>участником отбора в системе «Электронный бюджет»</w:t>
      </w:r>
      <w:r w:rsidRPr="00AA6940">
        <w:rPr>
          <w:sz w:val="28"/>
          <w:szCs w:val="28"/>
          <w:shd w:val="clear" w:color="auto" w:fill="FFFFFF"/>
        </w:rPr>
        <w:t xml:space="preserve"> в электронной форме посредством заполнения соответствующих экранн</w:t>
      </w:r>
      <w:r>
        <w:rPr>
          <w:sz w:val="28"/>
          <w:szCs w:val="28"/>
          <w:shd w:val="clear" w:color="auto" w:fill="FFFFFF"/>
        </w:rPr>
        <w:t>ых форм веб-интерфейса системы «Электронный бюджет»</w:t>
      </w:r>
      <w:r w:rsidRPr="00AA6940">
        <w:rPr>
          <w:sz w:val="28"/>
          <w:szCs w:val="28"/>
          <w:shd w:val="clear" w:color="auto" w:fill="FFFFFF"/>
        </w:rPr>
        <w:t>.</w:t>
      </w:r>
    </w:p>
    <w:p w14:paraId="41D4F610" w14:textId="25DAEF40" w:rsidR="00E959A5" w:rsidRDefault="00AB3C59" w:rsidP="00391407">
      <w:pPr>
        <w:ind w:firstLine="720"/>
        <w:jc w:val="both"/>
        <w:rPr>
          <w:sz w:val="28"/>
          <w:szCs w:val="28"/>
          <w:shd w:val="clear" w:color="auto" w:fill="FFFFFF"/>
        </w:rPr>
      </w:pPr>
      <w:r w:rsidRPr="00AB3C59">
        <w:rPr>
          <w:sz w:val="28"/>
          <w:szCs w:val="28"/>
        </w:rPr>
        <w:t xml:space="preserve">2.6. </w:t>
      </w:r>
      <w:r w:rsidRPr="00AB3C59">
        <w:rPr>
          <w:sz w:val="28"/>
          <w:szCs w:val="28"/>
          <w:shd w:val="clear" w:color="auto" w:fill="FFFFFF"/>
        </w:rPr>
        <w:t xml:space="preserve">Участник отбора за 10 дней до </w:t>
      </w:r>
      <w:r w:rsidR="00E959A5">
        <w:rPr>
          <w:sz w:val="28"/>
          <w:szCs w:val="28"/>
          <w:shd w:val="clear" w:color="auto" w:fill="FFFFFF"/>
        </w:rPr>
        <w:t xml:space="preserve">даты </w:t>
      </w:r>
      <w:r w:rsidRPr="00AB3C59">
        <w:rPr>
          <w:sz w:val="28"/>
          <w:szCs w:val="28"/>
          <w:shd w:val="clear" w:color="auto" w:fill="FFFFFF"/>
        </w:rPr>
        <w:t>подачи заявки должен соответствовать следующим требованиям:</w:t>
      </w:r>
      <w:bookmarkStart w:id="18" w:name="sub_1026"/>
    </w:p>
    <w:p w14:paraId="63BE6206" w14:textId="77777777" w:rsidR="00E959A5" w:rsidRDefault="00AB3C59" w:rsidP="00391407">
      <w:pPr>
        <w:ind w:firstLine="720"/>
        <w:jc w:val="both"/>
        <w:rPr>
          <w:sz w:val="28"/>
          <w:szCs w:val="28"/>
        </w:rPr>
      </w:pPr>
      <w:r w:rsidRPr="00AB3C59">
        <w:rPr>
          <w:sz w:val="28"/>
          <w:szCs w:val="28"/>
        </w:rPr>
        <w:t xml:space="preserve">2.6.1.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w:t>
      </w:r>
      <w:r w:rsidRPr="00AB3C59">
        <w:rPr>
          <w:sz w:val="28"/>
          <w:szCs w:val="28"/>
        </w:rPr>
        <w:lastRenderedPageBreak/>
        <w:t>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119F51C" w14:textId="77777777" w:rsidR="00E959A5" w:rsidRDefault="00AB3C59" w:rsidP="00391407">
      <w:pPr>
        <w:ind w:firstLine="720"/>
        <w:jc w:val="both"/>
        <w:rPr>
          <w:sz w:val="28"/>
          <w:szCs w:val="28"/>
        </w:rPr>
      </w:pPr>
      <w:r w:rsidRPr="00AB3C59">
        <w:rPr>
          <w:sz w:val="28"/>
          <w:szCs w:val="28"/>
        </w:rPr>
        <w:t>2.6.2.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5AA0A4F" w14:textId="763EC50A" w:rsidR="00AB3C59" w:rsidRPr="00AB3C59" w:rsidRDefault="00AB3C59" w:rsidP="00391407">
      <w:pPr>
        <w:ind w:firstLine="720"/>
        <w:jc w:val="both"/>
        <w:rPr>
          <w:sz w:val="28"/>
          <w:szCs w:val="28"/>
        </w:rPr>
      </w:pPr>
      <w:r w:rsidRPr="00AB3C59">
        <w:rPr>
          <w:sz w:val="28"/>
          <w:szCs w:val="28"/>
        </w:rPr>
        <w:t>2.6.3.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B333EA6" w14:textId="77777777" w:rsidR="00E959A5" w:rsidRDefault="00AB3C59" w:rsidP="00391407">
      <w:pPr>
        <w:pStyle w:val="s1"/>
        <w:shd w:val="clear" w:color="auto" w:fill="FFFFFF"/>
        <w:spacing w:before="0" w:beforeAutospacing="0" w:after="0" w:afterAutospacing="0"/>
        <w:ind w:firstLine="720"/>
        <w:jc w:val="both"/>
        <w:rPr>
          <w:sz w:val="28"/>
          <w:szCs w:val="28"/>
        </w:rPr>
      </w:pPr>
      <w:r w:rsidRPr="00AB3C59">
        <w:rPr>
          <w:sz w:val="28"/>
          <w:szCs w:val="28"/>
        </w:rPr>
        <w:t>2.6.4. участник отбора не получает средства из бюджета города Искитима Новосибирской области, из которого планируется предоставление субсидии в соответствии с настоящим Порядком, на основании иных нормативных правовых актов города Искитима Новосибирской области на цели, установленные настоящим Порядком;</w:t>
      </w:r>
    </w:p>
    <w:p w14:paraId="29942990" w14:textId="55C11500" w:rsidR="00AB3C59" w:rsidRPr="00AB3C59" w:rsidRDefault="00AB3C59" w:rsidP="00391407">
      <w:pPr>
        <w:pStyle w:val="s1"/>
        <w:shd w:val="clear" w:color="auto" w:fill="FFFFFF"/>
        <w:spacing w:before="0" w:beforeAutospacing="0" w:after="0" w:afterAutospacing="0"/>
        <w:ind w:firstLine="720"/>
        <w:jc w:val="both"/>
        <w:rPr>
          <w:sz w:val="28"/>
          <w:szCs w:val="28"/>
        </w:rPr>
      </w:pPr>
      <w:r w:rsidRPr="00AB3C59">
        <w:rPr>
          <w:sz w:val="28"/>
          <w:szCs w:val="28"/>
        </w:rPr>
        <w:t xml:space="preserve">2.6.5. участник отбора не является иностранным агентом в соответствии с Федеральным законом от 14.07.2022 </w:t>
      </w:r>
      <w:r w:rsidR="00E959A5">
        <w:rPr>
          <w:sz w:val="28"/>
          <w:szCs w:val="28"/>
        </w:rPr>
        <w:t>№</w:t>
      </w:r>
      <w:r w:rsidRPr="00AB3C59">
        <w:rPr>
          <w:sz w:val="28"/>
          <w:szCs w:val="28"/>
        </w:rPr>
        <w:t xml:space="preserve"> 255-ФЗ </w:t>
      </w:r>
      <w:r w:rsidR="00E959A5">
        <w:rPr>
          <w:sz w:val="28"/>
          <w:szCs w:val="28"/>
        </w:rPr>
        <w:t>«</w:t>
      </w:r>
      <w:r w:rsidRPr="00AB3C59">
        <w:rPr>
          <w:sz w:val="28"/>
          <w:szCs w:val="28"/>
        </w:rPr>
        <w:t>О контроле за деятельностью лиц, находящихся под иностранным влиянием</w:t>
      </w:r>
      <w:r w:rsidR="00E959A5">
        <w:rPr>
          <w:sz w:val="28"/>
          <w:szCs w:val="28"/>
        </w:rPr>
        <w:t>»</w:t>
      </w:r>
      <w:r w:rsidRPr="00AB3C59">
        <w:rPr>
          <w:sz w:val="28"/>
          <w:szCs w:val="28"/>
        </w:rPr>
        <w:t>;</w:t>
      </w:r>
    </w:p>
    <w:p w14:paraId="340B5121" w14:textId="77777777" w:rsidR="00AB3C59" w:rsidRPr="00AB3C59" w:rsidRDefault="00AB3C59" w:rsidP="00391407">
      <w:pPr>
        <w:pStyle w:val="s1"/>
        <w:shd w:val="clear" w:color="auto" w:fill="FFFFFF"/>
        <w:spacing w:before="0" w:beforeAutospacing="0" w:after="0" w:afterAutospacing="0"/>
        <w:ind w:firstLine="720"/>
        <w:jc w:val="both"/>
        <w:rPr>
          <w:sz w:val="28"/>
          <w:szCs w:val="28"/>
        </w:rPr>
      </w:pPr>
      <w:r w:rsidRPr="00AB3C59">
        <w:rPr>
          <w:sz w:val="28"/>
          <w:szCs w:val="28"/>
        </w:rPr>
        <w:t>2.6.6.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6023746" w14:textId="28F81F86" w:rsidR="00E959A5" w:rsidRDefault="00AB3C59" w:rsidP="00391407">
      <w:pPr>
        <w:pStyle w:val="s1"/>
        <w:shd w:val="clear" w:color="auto" w:fill="FFFFFF"/>
        <w:spacing w:before="0" w:beforeAutospacing="0" w:after="0" w:afterAutospacing="0"/>
        <w:ind w:firstLine="720"/>
        <w:jc w:val="both"/>
        <w:rPr>
          <w:sz w:val="28"/>
          <w:szCs w:val="28"/>
        </w:rPr>
      </w:pPr>
      <w:r w:rsidRPr="00AB3C59">
        <w:rPr>
          <w:sz w:val="28"/>
          <w:szCs w:val="28"/>
        </w:rPr>
        <w:t xml:space="preserve">2.6.7. у участника отбора отсутствуют просроченная задолженность по возврату в бюджет города Искитима Новосибирской области,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w:t>
      </w:r>
      <w:r w:rsidR="00E959A5">
        <w:rPr>
          <w:sz w:val="28"/>
          <w:szCs w:val="28"/>
        </w:rPr>
        <w:t xml:space="preserve">настоящим </w:t>
      </w:r>
      <w:r w:rsidRPr="00AB3C59">
        <w:rPr>
          <w:sz w:val="28"/>
          <w:szCs w:val="28"/>
        </w:rPr>
        <w:t>правовым актом (за исключением случаев, установленных администрацией города Искитима Новосибирской области);</w:t>
      </w:r>
    </w:p>
    <w:p w14:paraId="2B64DF67" w14:textId="77777777" w:rsidR="00E959A5" w:rsidRDefault="00AB3C59" w:rsidP="00391407">
      <w:pPr>
        <w:pStyle w:val="s1"/>
        <w:shd w:val="clear" w:color="auto" w:fill="FFFFFF"/>
        <w:spacing w:before="0" w:beforeAutospacing="0" w:after="0" w:afterAutospacing="0"/>
        <w:ind w:firstLine="720"/>
        <w:jc w:val="both"/>
        <w:rPr>
          <w:sz w:val="28"/>
          <w:szCs w:val="28"/>
        </w:rPr>
      </w:pPr>
      <w:r w:rsidRPr="00AB3C59">
        <w:rPr>
          <w:sz w:val="28"/>
          <w:szCs w:val="28"/>
        </w:rPr>
        <w:t>2.6.8.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7EE930A4" w14:textId="77777777" w:rsidR="00DE4FA7" w:rsidRDefault="00AB3C59" w:rsidP="00DE4FA7">
      <w:pPr>
        <w:pStyle w:val="s1"/>
        <w:shd w:val="clear" w:color="auto" w:fill="FFFFFF"/>
        <w:spacing w:before="0" w:beforeAutospacing="0" w:after="0" w:afterAutospacing="0"/>
        <w:ind w:firstLine="720"/>
        <w:jc w:val="both"/>
        <w:rPr>
          <w:sz w:val="28"/>
          <w:szCs w:val="28"/>
        </w:rPr>
      </w:pPr>
      <w:r w:rsidRPr="00AB3C59">
        <w:rPr>
          <w:sz w:val="28"/>
          <w:szCs w:val="28"/>
        </w:rPr>
        <w:t xml:space="preserve">2.6.9.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sidRPr="00AB3C59">
        <w:rPr>
          <w:sz w:val="28"/>
          <w:szCs w:val="28"/>
        </w:rPr>
        <w:lastRenderedPageBreak/>
        <w:t>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727ACFAA" w14:textId="27579589" w:rsidR="00DE4FA7" w:rsidRDefault="00DE4FA7" w:rsidP="00DE4FA7">
      <w:pPr>
        <w:pStyle w:val="s1"/>
        <w:shd w:val="clear" w:color="auto" w:fill="FFFFFF"/>
        <w:spacing w:before="0" w:beforeAutospacing="0" w:after="0" w:afterAutospacing="0"/>
        <w:ind w:firstLine="720"/>
        <w:jc w:val="both"/>
        <w:rPr>
          <w:sz w:val="28"/>
          <w:szCs w:val="28"/>
        </w:rPr>
      </w:pPr>
      <w:r w:rsidRPr="00DE4FA7">
        <w:rPr>
          <w:sz w:val="28"/>
          <w:szCs w:val="28"/>
        </w:rPr>
        <w:t xml:space="preserve">Подтверждение соответствия участника отбора требованиям, определенным настоящим пунктом, осуществляется путем подачи в </w:t>
      </w:r>
      <w:r>
        <w:rPr>
          <w:sz w:val="28"/>
          <w:szCs w:val="28"/>
        </w:rPr>
        <w:t xml:space="preserve">Управление </w:t>
      </w:r>
      <w:r w:rsidRPr="00DE4FA7">
        <w:rPr>
          <w:sz w:val="28"/>
          <w:szCs w:val="28"/>
        </w:rPr>
        <w:t>заявки на участие в отборе с проставлением в электронном виде отметок о соответствии указанным требованиям посредством заполнения соответствующих экранных форм веб-интерфейса государственной интегрированной информационной системы упра</w:t>
      </w:r>
      <w:r>
        <w:rPr>
          <w:sz w:val="28"/>
          <w:szCs w:val="28"/>
        </w:rPr>
        <w:t>вления общественными финансами «Электронный бюджет» (далее - система «Электронный бюджет»</w:t>
      </w:r>
      <w:r w:rsidRPr="00DE4FA7">
        <w:rPr>
          <w:sz w:val="28"/>
          <w:szCs w:val="28"/>
        </w:rPr>
        <w:t>).</w:t>
      </w:r>
    </w:p>
    <w:p w14:paraId="2582F4CE" w14:textId="39E5EC66" w:rsidR="00DE4FA7" w:rsidRDefault="00DE4FA7" w:rsidP="00DE4FA7">
      <w:pPr>
        <w:pStyle w:val="s1"/>
        <w:shd w:val="clear" w:color="auto" w:fill="FFFFFF"/>
        <w:spacing w:before="0" w:beforeAutospacing="0" w:after="0" w:afterAutospacing="0"/>
        <w:ind w:firstLine="720"/>
        <w:jc w:val="both"/>
        <w:rPr>
          <w:sz w:val="28"/>
          <w:szCs w:val="28"/>
        </w:rPr>
      </w:pPr>
      <w:proofErr w:type="gramStart"/>
      <w:r>
        <w:rPr>
          <w:sz w:val="28"/>
          <w:szCs w:val="28"/>
        </w:rPr>
        <w:t xml:space="preserve">Управление </w:t>
      </w:r>
      <w:r w:rsidRPr="00DE4FA7">
        <w:rPr>
          <w:sz w:val="28"/>
          <w:szCs w:val="28"/>
        </w:rPr>
        <w:t xml:space="preserve"> устанавливает</w:t>
      </w:r>
      <w:proofErr w:type="gramEnd"/>
      <w:r w:rsidRPr="00DE4FA7">
        <w:rPr>
          <w:sz w:val="28"/>
          <w:szCs w:val="28"/>
        </w:rPr>
        <w:t xml:space="preserve"> соответствие </w:t>
      </w:r>
      <w:r>
        <w:rPr>
          <w:sz w:val="28"/>
          <w:szCs w:val="28"/>
        </w:rPr>
        <w:t>участника отбора</w:t>
      </w:r>
      <w:r w:rsidRPr="00DE4FA7">
        <w:rPr>
          <w:sz w:val="28"/>
          <w:szCs w:val="28"/>
        </w:rPr>
        <w:t xml:space="preserve"> указанным в настоящем пункте требованиям при рассмотрении документов для установления права на получение субсидий по состоянию на даты рассмотрения заявки и заключения соглашения. </w:t>
      </w:r>
    </w:p>
    <w:p w14:paraId="370785B8" w14:textId="77777777" w:rsidR="00DE4FA7" w:rsidRDefault="00DE4FA7" w:rsidP="00DE4FA7">
      <w:pPr>
        <w:pStyle w:val="s1"/>
        <w:shd w:val="clear" w:color="auto" w:fill="FFFFFF"/>
        <w:spacing w:before="0" w:beforeAutospacing="0" w:after="0" w:afterAutospacing="0"/>
        <w:ind w:firstLine="720"/>
        <w:jc w:val="both"/>
        <w:rPr>
          <w:sz w:val="28"/>
          <w:szCs w:val="28"/>
        </w:rPr>
      </w:pPr>
      <w:r w:rsidRPr="00DE4FA7">
        <w:rPr>
          <w:sz w:val="28"/>
          <w:szCs w:val="28"/>
        </w:rPr>
        <w:t xml:space="preserve">Проверка </w:t>
      </w:r>
      <w:r>
        <w:rPr>
          <w:sz w:val="28"/>
          <w:szCs w:val="28"/>
        </w:rPr>
        <w:t>участника отбора</w:t>
      </w:r>
      <w:r w:rsidRPr="00DE4FA7">
        <w:rPr>
          <w:sz w:val="28"/>
          <w:szCs w:val="28"/>
        </w:rPr>
        <w:t xml:space="preserve"> на соответствие требованиям, установленным настоящим пунктом, осуществ</w:t>
      </w:r>
      <w:r>
        <w:rPr>
          <w:sz w:val="28"/>
          <w:szCs w:val="28"/>
        </w:rPr>
        <w:t>ляется автоматически в системе «Электронный бюджет»</w:t>
      </w:r>
      <w:r w:rsidRPr="00DE4FA7">
        <w:rPr>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w:t>
      </w:r>
      <w:r>
        <w:rPr>
          <w:sz w:val="28"/>
          <w:szCs w:val="28"/>
        </w:rPr>
        <w:t xml:space="preserve">аличии технической возможности) </w:t>
      </w:r>
      <w:r w:rsidR="00AB3C59" w:rsidRPr="00AB3C59">
        <w:rPr>
          <w:sz w:val="28"/>
          <w:szCs w:val="28"/>
        </w:rPr>
        <w:t>в течение пяти рабочих дней со дня окончания срока подачи заявок, с учетом положений раздела 3 настоящего Порядка.</w:t>
      </w:r>
    </w:p>
    <w:p w14:paraId="5305F120" w14:textId="77777777" w:rsidR="00AA6940" w:rsidRDefault="00DE4FA7" w:rsidP="00AA6940">
      <w:pPr>
        <w:pStyle w:val="s1"/>
        <w:shd w:val="clear" w:color="auto" w:fill="FFFFFF"/>
        <w:spacing w:before="0" w:beforeAutospacing="0" w:after="0" w:afterAutospacing="0"/>
        <w:ind w:firstLine="720"/>
        <w:jc w:val="both"/>
        <w:rPr>
          <w:sz w:val="28"/>
          <w:szCs w:val="28"/>
        </w:rPr>
      </w:pPr>
      <w:r w:rsidRPr="00DE4FA7">
        <w:rPr>
          <w:sz w:val="28"/>
          <w:szCs w:val="28"/>
        </w:rPr>
        <w:t>Не допускается требовать от участника от</w:t>
      </w:r>
      <w:r>
        <w:rPr>
          <w:sz w:val="28"/>
          <w:szCs w:val="28"/>
        </w:rPr>
        <w:t xml:space="preserve">бора </w:t>
      </w:r>
      <w:r w:rsidRPr="00DE4FA7">
        <w:rPr>
          <w:sz w:val="28"/>
          <w:szCs w:val="28"/>
        </w:rPr>
        <w:t xml:space="preserve"> представления документов и информации в целях подтверждения соответствия </w:t>
      </w:r>
      <w:r>
        <w:rPr>
          <w:sz w:val="28"/>
          <w:szCs w:val="28"/>
        </w:rPr>
        <w:t>участника отбора</w:t>
      </w:r>
      <w:r w:rsidRPr="00DE4FA7">
        <w:rPr>
          <w:sz w:val="28"/>
          <w:szCs w:val="28"/>
        </w:rPr>
        <w:t xml:space="preserve"> требованиям, установленным настоящим пунктом, при наличии соответствующей информации в государственных информационных системах, доступ к которым имеется у </w:t>
      </w:r>
      <w:r>
        <w:rPr>
          <w:sz w:val="28"/>
          <w:szCs w:val="28"/>
        </w:rPr>
        <w:t>Управления</w:t>
      </w:r>
      <w:r w:rsidRPr="00DE4FA7">
        <w:rPr>
          <w:sz w:val="28"/>
          <w:szCs w:val="28"/>
        </w:rPr>
        <w:t xml:space="preserve">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Pr>
          <w:sz w:val="28"/>
          <w:szCs w:val="28"/>
        </w:rPr>
        <w:t>Управлению</w:t>
      </w:r>
      <w:r w:rsidRPr="00DE4FA7">
        <w:rPr>
          <w:sz w:val="28"/>
          <w:szCs w:val="28"/>
        </w:rPr>
        <w:t xml:space="preserve"> по собственной инициативе.</w:t>
      </w:r>
    </w:p>
    <w:p w14:paraId="0F0676F9" w14:textId="1E41446A" w:rsidR="00AA6940" w:rsidRPr="00AB3C59" w:rsidRDefault="00AA6940" w:rsidP="00AA6940">
      <w:pPr>
        <w:pStyle w:val="s1"/>
        <w:shd w:val="clear" w:color="auto" w:fill="FFFFFF"/>
        <w:spacing w:before="0" w:beforeAutospacing="0" w:after="0" w:afterAutospacing="0"/>
        <w:ind w:firstLine="720"/>
        <w:jc w:val="both"/>
        <w:rPr>
          <w:sz w:val="28"/>
          <w:szCs w:val="28"/>
        </w:rPr>
      </w:pPr>
      <w:r>
        <w:rPr>
          <w:sz w:val="28"/>
          <w:szCs w:val="28"/>
        </w:rPr>
        <w:t>Участник отбора</w:t>
      </w:r>
      <w:r w:rsidRPr="00AA6940">
        <w:rPr>
          <w:sz w:val="28"/>
          <w:szCs w:val="28"/>
        </w:rPr>
        <w:t xml:space="preserve"> вправе представить документы, подтверждающие отсутствие на едином налоговом счете или </w:t>
      </w:r>
      <w:proofErr w:type="spellStart"/>
      <w:r w:rsidRPr="00AA6940">
        <w:rPr>
          <w:sz w:val="28"/>
          <w:szCs w:val="28"/>
        </w:rPr>
        <w:t>непревышение</w:t>
      </w:r>
      <w:proofErr w:type="spellEnd"/>
      <w:r w:rsidRPr="00AA6940">
        <w:rPr>
          <w:sz w:val="28"/>
          <w:szCs w:val="28"/>
        </w:rPr>
        <w:t xml:space="preserve"> размера, определенного </w:t>
      </w:r>
      <w:hyperlink r:id="rId13" w:history="1">
        <w:r w:rsidRPr="00AA6940">
          <w:rPr>
            <w:rStyle w:val="ad"/>
            <w:sz w:val="28"/>
            <w:szCs w:val="28"/>
          </w:rPr>
          <w:t>пунктом 3 статьи 47</w:t>
        </w:r>
      </w:hyperlink>
      <w:r w:rsidRPr="00AA6940">
        <w:rPr>
          <w:sz w:val="28"/>
          <w:szCs w:val="28"/>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r>
        <w:rPr>
          <w:sz w:val="28"/>
          <w:szCs w:val="28"/>
        </w:rPr>
        <w:t>пунктом 2.7</w:t>
      </w:r>
      <w:r w:rsidRPr="00AA6940">
        <w:rPr>
          <w:sz w:val="28"/>
          <w:szCs w:val="28"/>
        </w:rPr>
        <w:t xml:space="preserve"> настоящего Порядка.</w:t>
      </w:r>
    </w:p>
    <w:p w14:paraId="409092E2" w14:textId="77777777" w:rsidR="00AB3C59" w:rsidRPr="00AB3C59" w:rsidRDefault="00AB3C59" w:rsidP="00391407">
      <w:pPr>
        <w:ind w:firstLine="720"/>
        <w:jc w:val="both"/>
        <w:rPr>
          <w:sz w:val="28"/>
          <w:szCs w:val="28"/>
          <w:shd w:val="clear" w:color="auto" w:fill="FFFFFF"/>
        </w:rPr>
      </w:pPr>
      <w:bookmarkStart w:id="19" w:name="sub_1027"/>
      <w:bookmarkEnd w:id="18"/>
      <w:r w:rsidRPr="00AB3C59">
        <w:rPr>
          <w:sz w:val="28"/>
          <w:szCs w:val="28"/>
        </w:rPr>
        <w:t xml:space="preserve">2.7. </w:t>
      </w:r>
      <w:bookmarkEnd w:id="19"/>
      <w:r w:rsidRPr="00AB3C59">
        <w:rPr>
          <w:sz w:val="28"/>
          <w:szCs w:val="28"/>
          <w:shd w:val="clear" w:color="auto" w:fill="FFFFFF"/>
        </w:rPr>
        <w:t>В целях получения Субсидии претендентами на получение субсидии предоставляются также специальные документы:</w:t>
      </w:r>
    </w:p>
    <w:p w14:paraId="055FCBAF" w14:textId="08525CF6" w:rsidR="00AB3C59" w:rsidRPr="00AB3C59" w:rsidRDefault="00AB3C59" w:rsidP="00391407">
      <w:pPr>
        <w:ind w:firstLine="720"/>
        <w:jc w:val="both"/>
        <w:rPr>
          <w:sz w:val="28"/>
          <w:szCs w:val="28"/>
        </w:rPr>
      </w:pPr>
      <w:r w:rsidRPr="00AB3C59">
        <w:rPr>
          <w:sz w:val="28"/>
          <w:szCs w:val="28"/>
        </w:rPr>
        <w:t xml:space="preserve">учредительные документы, выписка из Единого государственного реестра юридических лиц, полученная не ранее чем за 30 дней до даты подачи заявки (допускается представление выписки, заверенной усиленной </w:t>
      </w:r>
      <w:hyperlink r:id="rId14" w:history="1">
        <w:r w:rsidRPr="00AB3C59">
          <w:rPr>
            <w:rStyle w:val="ac"/>
            <w:b w:val="0"/>
            <w:color w:val="auto"/>
            <w:sz w:val="28"/>
            <w:szCs w:val="28"/>
          </w:rPr>
          <w:t>квалифицированной электронной подписью</w:t>
        </w:r>
      </w:hyperlink>
      <w:r w:rsidRPr="00AB3C59">
        <w:rPr>
          <w:sz w:val="28"/>
          <w:szCs w:val="28"/>
        </w:rPr>
        <w:t xml:space="preserve"> Федеральной налоговой службы, с сайта </w:t>
      </w:r>
      <w:hyperlink r:id="rId15" w:history="1">
        <w:r w:rsidRPr="00AB3C59">
          <w:rPr>
            <w:rStyle w:val="ac"/>
            <w:b w:val="0"/>
            <w:color w:val="auto"/>
            <w:sz w:val="28"/>
            <w:szCs w:val="28"/>
          </w:rPr>
          <w:t>https://egrul.nalog.ru/index.html</w:t>
        </w:r>
      </w:hyperlink>
      <w:r w:rsidRPr="00AB3C59">
        <w:rPr>
          <w:sz w:val="28"/>
          <w:szCs w:val="28"/>
        </w:rPr>
        <w:t xml:space="preserve"> в информационно-телекоммуникационной сети </w:t>
      </w:r>
      <w:r w:rsidR="00391407">
        <w:rPr>
          <w:sz w:val="28"/>
          <w:szCs w:val="28"/>
        </w:rPr>
        <w:t>«</w:t>
      </w:r>
      <w:r w:rsidRPr="00AB3C59">
        <w:rPr>
          <w:sz w:val="28"/>
          <w:szCs w:val="28"/>
        </w:rPr>
        <w:t>Интернет</w:t>
      </w:r>
      <w:r w:rsidR="00391407">
        <w:rPr>
          <w:sz w:val="28"/>
          <w:szCs w:val="28"/>
        </w:rPr>
        <w:t>»</w:t>
      </w:r>
      <w:r w:rsidRPr="00AB3C59">
        <w:rPr>
          <w:sz w:val="28"/>
          <w:szCs w:val="28"/>
        </w:rPr>
        <w:t>) (для юридических лиц);</w:t>
      </w:r>
    </w:p>
    <w:p w14:paraId="4715BB69" w14:textId="751B5D7D" w:rsidR="00AB3C59" w:rsidRPr="00AB3C59" w:rsidRDefault="00AB3C59" w:rsidP="00391407">
      <w:pPr>
        <w:ind w:firstLine="720"/>
        <w:jc w:val="both"/>
        <w:rPr>
          <w:sz w:val="28"/>
          <w:szCs w:val="28"/>
        </w:rPr>
      </w:pPr>
      <w:r w:rsidRPr="00AB3C59">
        <w:rPr>
          <w:sz w:val="28"/>
          <w:szCs w:val="28"/>
        </w:rPr>
        <w:t xml:space="preserve">документ, удостоверяющий личность, выписка из Единого государственного реестра индивидуальных предпринимателей, полученная не ранее чем за 30 дней до даты подачи заявки (допускается представление </w:t>
      </w:r>
      <w:r w:rsidRPr="00AB3C59">
        <w:rPr>
          <w:sz w:val="28"/>
          <w:szCs w:val="28"/>
        </w:rPr>
        <w:lastRenderedPageBreak/>
        <w:t xml:space="preserve">выписки, заверенной усиленной </w:t>
      </w:r>
      <w:hyperlink r:id="rId16" w:history="1">
        <w:r w:rsidRPr="00AB3C59">
          <w:rPr>
            <w:rStyle w:val="ac"/>
            <w:b w:val="0"/>
            <w:color w:val="auto"/>
            <w:sz w:val="28"/>
            <w:szCs w:val="28"/>
          </w:rPr>
          <w:t>квалифицированной электронной подписью</w:t>
        </w:r>
      </w:hyperlink>
      <w:r w:rsidRPr="00AB3C59">
        <w:rPr>
          <w:sz w:val="28"/>
          <w:szCs w:val="28"/>
        </w:rPr>
        <w:t xml:space="preserve"> Федеральной налоговой службы, с сайта </w:t>
      </w:r>
      <w:hyperlink r:id="rId17" w:history="1">
        <w:r w:rsidRPr="00AB3C59">
          <w:rPr>
            <w:rStyle w:val="ac"/>
            <w:b w:val="0"/>
            <w:color w:val="auto"/>
            <w:sz w:val="28"/>
            <w:szCs w:val="28"/>
          </w:rPr>
          <w:t>https://egrul.nalog.ru/index.html</w:t>
        </w:r>
      </w:hyperlink>
      <w:r w:rsidRPr="00AB3C59">
        <w:rPr>
          <w:sz w:val="28"/>
          <w:szCs w:val="28"/>
        </w:rPr>
        <w:t xml:space="preserve"> в информационно-телекоммуникационной сети </w:t>
      </w:r>
      <w:r w:rsidR="00391407">
        <w:rPr>
          <w:sz w:val="28"/>
          <w:szCs w:val="28"/>
        </w:rPr>
        <w:t>«</w:t>
      </w:r>
      <w:r w:rsidRPr="00AB3C59">
        <w:rPr>
          <w:sz w:val="28"/>
          <w:szCs w:val="28"/>
        </w:rPr>
        <w:t>Интернет</w:t>
      </w:r>
      <w:r w:rsidR="00391407">
        <w:rPr>
          <w:sz w:val="28"/>
          <w:szCs w:val="28"/>
        </w:rPr>
        <w:t>»</w:t>
      </w:r>
      <w:r w:rsidRPr="00AB3C59">
        <w:rPr>
          <w:sz w:val="28"/>
          <w:szCs w:val="28"/>
        </w:rPr>
        <w:t xml:space="preserve"> (для индивидуальных предпринимателей);</w:t>
      </w:r>
    </w:p>
    <w:p w14:paraId="27C385E2" w14:textId="77777777" w:rsidR="00AB3C59" w:rsidRPr="00AB3C59" w:rsidRDefault="00AB3C59" w:rsidP="00391407">
      <w:pPr>
        <w:ind w:firstLine="720"/>
        <w:jc w:val="both"/>
        <w:rPr>
          <w:sz w:val="28"/>
          <w:szCs w:val="28"/>
        </w:rPr>
      </w:pPr>
      <w:r w:rsidRPr="00AB3C59">
        <w:rPr>
          <w:sz w:val="28"/>
          <w:szCs w:val="28"/>
        </w:rPr>
        <w:t>документы, удостоверяющие личность и подтверждающие полномочия представителя участника отбора (в случае если с заявкой обращается представитель участника отбора);</w:t>
      </w:r>
    </w:p>
    <w:p w14:paraId="12F407AB" w14:textId="77777777" w:rsidR="00AB3C59" w:rsidRPr="00AB3C59" w:rsidRDefault="00AB3C59" w:rsidP="00391407">
      <w:pPr>
        <w:ind w:firstLine="720"/>
        <w:jc w:val="both"/>
        <w:rPr>
          <w:sz w:val="28"/>
          <w:szCs w:val="28"/>
        </w:rPr>
      </w:pPr>
      <w:r w:rsidRPr="00AB3C59">
        <w:rPr>
          <w:sz w:val="28"/>
          <w:szCs w:val="28"/>
        </w:rPr>
        <w:t>справка о наличии расчетного счета или корреспондентского счета, открытого участником отбора в учреждении Центрального банка Российской Федерации или кредитной организации, на который предполагается перечисление субсидии, и об отсутствии требований к нему;</w:t>
      </w:r>
    </w:p>
    <w:p w14:paraId="36D6F96C" w14:textId="5B8633C5" w:rsidR="00AB3C59" w:rsidRPr="00AB3C59" w:rsidRDefault="00E61668" w:rsidP="00391407">
      <w:pPr>
        <w:ind w:firstLine="720"/>
        <w:jc w:val="both"/>
        <w:rPr>
          <w:sz w:val="28"/>
          <w:szCs w:val="28"/>
        </w:rPr>
      </w:pPr>
      <w:hyperlink r:id="rId18" w:history="1">
        <w:r w:rsidR="00AB3C59" w:rsidRPr="00AB3C59">
          <w:rPr>
            <w:rStyle w:val="ac"/>
            <w:b w:val="0"/>
            <w:color w:val="auto"/>
            <w:sz w:val="28"/>
            <w:szCs w:val="28"/>
          </w:rPr>
          <w:t>справка</w:t>
        </w:r>
      </w:hyperlink>
      <w:r w:rsidR="00AB3C59" w:rsidRPr="00AB3C59">
        <w:rPr>
          <w:sz w:val="28"/>
          <w:szCs w:val="28"/>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w:t>
      </w:r>
      <w:hyperlink r:id="rId19" w:history="1">
        <w:r w:rsidR="00AB3C59" w:rsidRPr="00AB3C59">
          <w:rPr>
            <w:rStyle w:val="ac"/>
            <w:b w:val="0"/>
            <w:color w:val="auto"/>
            <w:sz w:val="28"/>
            <w:szCs w:val="28"/>
          </w:rPr>
          <w:t>приказом</w:t>
        </w:r>
      </w:hyperlink>
      <w:r w:rsidR="00AB3C59" w:rsidRPr="00AB3C59">
        <w:rPr>
          <w:sz w:val="28"/>
          <w:szCs w:val="28"/>
        </w:rPr>
        <w:t xml:space="preserve"> Федеральной налоговой службой, выданная в отношении участника отбора по состоянию на первое число месяца, в котором подается заявка (допускается представление справки, заверенной усиленной </w:t>
      </w:r>
      <w:hyperlink r:id="rId20" w:history="1">
        <w:r w:rsidR="00AB3C59" w:rsidRPr="00AB3C59">
          <w:rPr>
            <w:rStyle w:val="ac"/>
            <w:b w:val="0"/>
            <w:color w:val="auto"/>
            <w:sz w:val="28"/>
            <w:szCs w:val="28"/>
          </w:rPr>
          <w:t>квалифицированной электронной подписью</w:t>
        </w:r>
      </w:hyperlink>
      <w:r w:rsidR="00AB3C59" w:rsidRPr="00AB3C59">
        <w:rPr>
          <w:sz w:val="28"/>
          <w:szCs w:val="28"/>
        </w:rPr>
        <w:t xml:space="preserve"> Федеральной налоговой службы, полученной в информационно-телекоммуникационной сети </w:t>
      </w:r>
      <w:r w:rsidR="00391407">
        <w:rPr>
          <w:sz w:val="28"/>
          <w:szCs w:val="28"/>
        </w:rPr>
        <w:t>«</w:t>
      </w:r>
      <w:r w:rsidR="00AB3C59" w:rsidRPr="00AB3C59">
        <w:rPr>
          <w:sz w:val="28"/>
          <w:szCs w:val="28"/>
        </w:rPr>
        <w:t>Интернет</w:t>
      </w:r>
      <w:r w:rsidR="00391407">
        <w:rPr>
          <w:sz w:val="28"/>
          <w:szCs w:val="28"/>
        </w:rPr>
        <w:t>»</w:t>
      </w:r>
      <w:r w:rsidR="00AB3C59" w:rsidRPr="00AB3C59">
        <w:rPr>
          <w:sz w:val="28"/>
          <w:szCs w:val="28"/>
        </w:rPr>
        <w:t xml:space="preserve">), либо решение органа, уполномоченного в соответствии со </w:t>
      </w:r>
      <w:hyperlink r:id="rId21" w:history="1">
        <w:r w:rsidR="00AB3C59" w:rsidRPr="00AB3C59">
          <w:rPr>
            <w:rStyle w:val="ac"/>
            <w:b w:val="0"/>
            <w:color w:val="auto"/>
            <w:sz w:val="28"/>
            <w:szCs w:val="28"/>
          </w:rPr>
          <w:t>статьей 63</w:t>
        </w:r>
      </w:hyperlink>
      <w:r w:rsidR="00AB3C59" w:rsidRPr="00AB3C59">
        <w:rPr>
          <w:sz w:val="28"/>
          <w:szCs w:val="28"/>
        </w:rPr>
        <w:t xml:space="preserve"> Налогового кодекса Российской Федерации, об отсрочке или рассрочке уплаты налогов, сборов, страховых взносов, пеней, штрафов, процентов, подлежащих уплате в соответствии с </w:t>
      </w:r>
      <w:hyperlink r:id="rId22" w:history="1">
        <w:r w:rsidR="00AB3C59" w:rsidRPr="00AB3C59">
          <w:rPr>
            <w:rStyle w:val="ac"/>
            <w:b w:val="0"/>
            <w:color w:val="auto"/>
            <w:sz w:val="28"/>
            <w:szCs w:val="28"/>
          </w:rPr>
          <w:t>законодательством</w:t>
        </w:r>
      </w:hyperlink>
      <w:r w:rsidR="00AB3C59" w:rsidRPr="00AB3C59">
        <w:rPr>
          <w:sz w:val="28"/>
          <w:szCs w:val="28"/>
        </w:rPr>
        <w:t xml:space="preserve"> Российской Федерации о налогах и сборах;</w:t>
      </w:r>
    </w:p>
    <w:p w14:paraId="702B76F4" w14:textId="13A42F5D" w:rsidR="00AB3C59" w:rsidRPr="00AB3C59" w:rsidRDefault="00AB3C59" w:rsidP="00391407">
      <w:pPr>
        <w:ind w:firstLine="720"/>
        <w:jc w:val="both"/>
        <w:rPr>
          <w:sz w:val="28"/>
          <w:szCs w:val="28"/>
        </w:rPr>
      </w:pPr>
      <w:r w:rsidRPr="00AB3C59">
        <w:rPr>
          <w:sz w:val="28"/>
          <w:szCs w:val="28"/>
        </w:rPr>
        <w:t xml:space="preserve">согласие участника отбора </w:t>
      </w:r>
      <w:r w:rsidR="00F324BE">
        <w:rPr>
          <w:sz w:val="28"/>
          <w:szCs w:val="28"/>
        </w:rPr>
        <w:t xml:space="preserve">на осуществление Управлением </w:t>
      </w:r>
      <w:r w:rsidRPr="00AB3C59">
        <w:rPr>
          <w:sz w:val="28"/>
          <w:szCs w:val="28"/>
        </w:rPr>
        <w:t xml:space="preserve">проверки соблюдения условий и порядка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участником отбора условий и порядка предоставления субсидии в соответствии со </w:t>
      </w:r>
      <w:hyperlink r:id="rId23" w:history="1">
        <w:r w:rsidRPr="00AB3C59">
          <w:rPr>
            <w:rStyle w:val="ac"/>
            <w:b w:val="0"/>
            <w:color w:val="auto"/>
            <w:sz w:val="28"/>
            <w:szCs w:val="28"/>
          </w:rPr>
          <w:t>статьями 268.1</w:t>
        </w:r>
      </w:hyperlink>
      <w:r w:rsidRPr="00AB3C59">
        <w:rPr>
          <w:sz w:val="28"/>
          <w:szCs w:val="28"/>
        </w:rPr>
        <w:t xml:space="preserve"> и </w:t>
      </w:r>
      <w:hyperlink r:id="rId24" w:history="1">
        <w:r w:rsidRPr="00AB3C59">
          <w:rPr>
            <w:rStyle w:val="ac"/>
            <w:b w:val="0"/>
            <w:color w:val="auto"/>
            <w:sz w:val="28"/>
            <w:szCs w:val="28"/>
          </w:rPr>
          <w:t>269.2</w:t>
        </w:r>
      </w:hyperlink>
      <w:r w:rsidRPr="00AB3C59">
        <w:rPr>
          <w:sz w:val="28"/>
          <w:szCs w:val="28"/>
        </w:rPr>
        <w:t xml:space="preserve"> Бюджетного кодекса Российской Федерации;</w:t>
      </w:r>
    </w:p>
    <w:p w14:paraId="3DFB8FE2" w14:textId="01C4A1D1" w:rsidR="00AB3C59" w:rsidRPr="00AB3C59" w:rsidRDefault="00AB3C59" w:rsidP="00B122BA">
      <w:pPr>
        <w:ind w:firstLine="720"/>
        <w:jc w:val="both"/>
        <w:rPr>
          <w:sz w:val="28"/>
          <w:szCs w:val="28"/>
        </w:rPr>
      </w:pPr>
      <w:r w:rsidRPr="00AB3C59">
        <w:rPr>
          <w:sz w:val="28"/>
          <w:szCs w:val="28"/>
        </w:rPr>
        <w:t xml:space="preserve">муниципальные контракты (договоры), заключенные в соответствии с </w:t>
      </w:r>
      <w:hyperlink r:id="rId25" w:history="1">
        <w:r w:rsidRPr="00AB3C59">
          <w:rPr>
            <w:rStyle w:val="ac"/>
            <w:b w:val="0"/>
            <w:color w:val="auto"/>
            <w:sz w:val="28"/>
            <w:szCs w:val="28"/>
          </w:rPr>
          <w:t>Федеральным законом</w:t>
        </w:r>
      </w:hyperlink>
      <w:r w:rsidR="00F324BE">
        <w:rPr>
          <w:sz w:val="28"/>
          <w:szCs w:val="28"/>
        </w:rPr>
        <w:t xml:space="preserve"> от 5 апреля 2013 г. № 44-ФЗ «</w:t>
      </w:r>
      <w:r w:rsidRPr="00AB3C59">
        <w:rPr>
          <w:sz w:val="28"/>
          <w:szCs w:val="28"/>
        </w:rPr>
        <w:t>О контрактной системе в сфере закупок товаров, работ, услуг для обеспечения госуд</w:t>
      </w:r>
      <w:r w:rsidR="00F324BE">
        <w:rPr>
          <w:sz w:val="28"/>
          <w:szCs w:val="28"/>
        </w:rPr>
        <w:t>арственных и муниципальных нужд»</w:t>
      </w:r>
      <w:r w:rsidRPr="00AB3C59">
        <w:rPr>
          <w:sz w:val="28"/>
          <w:szCs w:val="28"/>
        </w:rPr>
        <w:t xml:space="preserve">, </w:t>
      </w:r>
      <w:hyperlink r:id="rId26" w:history="1">
        <w:r w:rsidRPr="00AB3C59">
          <w:rPr>
            <w:rStyle w:val="ac"/>
            <w:b w:val="0"/>
            <w:color w:val="auto"/>
            <w:sz w:val="28"/>
            <w:szCs w:val="28"/>
          </w:rPr>
          <w:t>Федеральным законом</w:t>
        </w:r>
      </w:hyperlink>
      <w:r w:rsidRPr="00AB3C59">
        <w:rPr>
          <w:sz w:val="28"/>
          <w:szCs w:val="28"/>
        </w:rPr>
        <w:t xml:space="preserve"> от 18 июля 2011 г.</w:t>
      </w:r>
      <w:r w:rsidR="00F324BE">
        <w:rPr>
          <w:sz w:val="28"/>
          <w:szCs w:val="28"/>
        </w:rPr>
        <w:t xml:space="preserve"> №</w:t>
      </w:r>
      <w:r w:rsidRPr="00AB3C59">
        <w:rPr>
          <w:sz w:val="28"/>
          <w:szCs w:val="28"/>
        </w:rPr>
        <w:t xml:space="preserve"> 223-ФЗ </w:t>
      </w:r>
      <w:r w:rsidR="00F324BE">
        <w:rPr>
          <w:sz w:val="28"/>
          <w:szCs w:val="28"/>
        </w:rPr>
        <w:t>«</w:t>
      </w:r>
      <w:r w:rsidRPr="00AB3C59">
        <w:rPr>
          <w:sz w:val="28"/>
          <w:szCs w:val="28"/>
        </w:rPr>
        <w:t>О закупках товаров, работ, услуг от</w:t>
      </w:r>
      <w:r w:rsidR="00F324BE">
        <w:rPr>
          <w:sz w:val="28"/>
          <w:szCs w:val="28"/>
        </w:rPr>
        <w:t>дельными видами юридических лиц»</w:t>
      </w:r>
      <w:r w:rsidR="005C40CA">
        <w:rPr>
          <w:sz w:val="28"/>
          <w:szCs w:val="28"/>
        </w:rPr>
        <w:t xml:space="preserve"> и Гражданским кодексом РФ;</w:t>
      </w:r>
    </w:p>
    <w:p w14:paraId="76CBB787" w14:textId="31343E4A" w:rsidR="00AB3C59" w:rsidRPr="00AB3C59" w:rsidRDefault="00AB3C59" w:rsidP="00B122BA">
      <w:pPr>
        <w:ind w:firstLine="720"/>
        <w:jc w:val="both"/>
        <w:rPr>
          <w:sz w:val="28"/>
          <w:szCs w:val="28"/>
        </w:rPr>
      </w:pPr>
      <w:r w:rsidRPr="00AB3C59">
        <w:rPr>
          <w:sz w:val="28"/>
          <w:szCs w:val="28"/>
        </w:rPr>
        <w:t>проектно-сметная документация (локальный сметный расчет, сводный сметный расчет), акты обследования, дефектные ведомости;</w:t>
      </w:r>
    </w:p>
    <w:p w14:paraId="004C9B80" w14:textId="6F807523" w:rsidR="00AB3C59" w:rsidRPr="00AB3C59" w:rsidRDefault="00AB3C59" w:rsidP="00B122BA">
      <w:pPr>
        <w:ind w:firstLine="720"/>
        <w:jc w:val="both"/>
        <w:rPr>
          <w:sz w:val="28"/>
          <w:szCs w:val="28"/>
        </w:rPr>
      </w:pPr>
      <w:r w:rsidRPr="00AB3C59">
        <w:rPr>
          <w:sz w:val="28"/>
          <w:szCs w:val="28"/>
        </w:rPr>
        <w:t>положительные заключения организаций, уполномоченных на проведение государственной экспертизы проектной документации, если проведение такой экспертизы предусмотрено законодательством Российской Федерации ил</w:t>
      </w:r>
      <w:r w:rsidR="005C40CA">
        <w:rPr>
          <w:sz w:val="28"/>
          <w:szCs w:val="28"/>
        </w:rPr>
        <w:t>и</w:t>
      </w:r>
      <w:r w:rsidRPr="00AB3C59">
        <w:rPr>
          <w:sz w:val="28"/>
          <w:szCs w:val="28"/>
        </w:rPr>
        <w:t xml:space="preserve"> законодательством Новосибирской области;</w:t>
      </w:r>
    </w:p>
    <w:p w14:paraId="464610ED" w14:textId="77777777" w:rsidR="00B122BA" w:rsidRDefault="00E61668" w:rsidP="00B122BA">
      <w:pPr>
        <w:ind w:firstLine="720"/>
        <w:jc w:val="both"/>
        <w:rPr>
          <w:sz w:val="28"/>
          <w:szCs w:val="28"/>
        </w:rPr>
      </w:pPr>
      <w:hyperlink r:id="rId27" w:history="1">
        <w:r w:rsidR="00AB3C59" w:rsidRPr="00AB3C59">
          <w:rPr>
            <w:rStyle w:val="ac"/>
            <w:b w:val="0"/>
            <w:color w:val="auto"/>
            <w:sz w:val="28"/>
            <w:szCs w:val="28"/>
          </w:rPr>
          <w:t>товарно-транспортные накладные</w:t>
        </w:r>
      </w:hyperlink>
      <w:r w:rsidR="00AB3C59" w:rsidRPr="00AB3C59">
        <w:rPr>
          <w:sz w:val="28"/>
          <w:szCs w:val="28"/>
        </w:rPr>
        <w:t>;</w:t>
      </w:r>
    </w:p>
    <w:p w14:paraId="20713C1E" w14:textId="2E1AB1FC" w:rsidR="00AB3C59" w:rsidRPr="00AB3C59" w:rsidRDefault="00AB3C59" w:rsidP="00B122BA">
      <w:pPr>
        <w:ind w:left="720"/>
        <w:jc w:val="both"/>
        <w:rPr>
          <w:sz w:val="28"/>
          <w:szCs w:val="28"/>
        </w:rPr>
      </w:pPr>
      <w:r w:rsidRPr="00AB3C59">
        <w:rPr>
          <w:sz w:val="28"/>
          <w:szCs w:val="28"/>
        </w:rPr>
        <w:t>графики производства работ;</w:t>
      </w:r>
    </w:p>
    <w:p w14:paraId="331C0C98" w14:textId="512ADB1A" w:rsidR="00AB3C59" w:rsidRPr="00AB3C59" w:rsidRDefault="00AB3C59" w:rsidP="00391407">
      <w:pPr>
        <w:ind w:firstLine="720"/>
        <w:jc w:val="both"/>
        <w:rPr>
          <w:sz w:val="28"/>
          <w:szCs w:val="28"/>
        </w:rPr>
      </w:pPr>
      <w:r w:rsidRPr="00AB3C59">
        <w:rPr>
          <w:sz w:val="28"/>
          <w:szCs w:val="28"/>
        </w:rPr>
        <w:t>акты о приемке выполненных работ (</w:t>
      </w:r>
      <w:hyperlink r:id="rId28" w:history="1">
        <w:r w:rsidRPr="00AB3C59">
          <w:rPr>
            <w:rStyle w:val="ac"/>
            <w:b w:val="0"/>
            <w:color w:val="auto"/>
            <w:sz w:val="28"/>
            <w:szCs w:val="28"/>
          </w:rPr>
          <w:t>формы КС-2</w:t>
        </w:r>
      </w:hyperlink>
      <w:r w:rsidRPr="00AB3C59">
        <w:rPr>
          <w:sz w:val="28"/>
          <w:szCs w:val="28"/>
        </w:rPr>
        <w:t xml:space="preserve">, </w:t>
      </w:r>
      <w:hyperlink r:id="rId29" w:history="1">
        <w:r w:rsidRPr="00AB3C59">
          <w:rPr>
            <w:rStyle w:val="ac"/>
            <w:b w:val="0"/>
            <w:color w:val="auto"/>
            <w:sz w:val="28"/>
            <w:szCs w:val="28"/>
          </w:rPr>
          <w:t>КС-3</w:t>
        </w:r>
      </w:hyperlink>
      <w:r w:rsidRPr="00AB3C59">
        <w:rPr>
          <w:sz w:val="28"/>
          <w:szCs w:val="28"/>
        </w:rPr>
        <w:t>);</w:t>
      </w:r>
    </w:p>
    <w:p w14:paraId="561BEA06" w14:textId="6A6FBE94" w:rsidR="00AB3C59" w:rsidRPr="00AB3C59" w:rsidRDefault="00AB3C59" w:rsidP="00391407">
      <w:pPr>
        <w:ind w:firstLine="720"/>
        <w:jc w:val="both"/>
        <w:rPr>
          <w:sz w:val="28"/>
          <w:szCs w:val="28"/>
        </w:rPr>
      </w:pPr>
      <w:r w:rsidRPr="00AB3C59">
        <w:rPr>
          <w:sz w:val="28"/>
          <w:szCs w:val="28"/>
        </w:rPr>
        <w:lastRenderedPageBreak/>
        <w:t>фото и (или) видео материалы (с привязкой к местности</w:t>
      </w:r>
      <w:r w:rsidR="00E67826">
        <w:rPr>
          <w:sz w:val="28"/>
          <w:szCs w:val="28"/>
        </w:rPr>
        <w:t>), подтверждающие необходимость</w:t>
      </w:r>
      <w:r w:rsidRPr="00AB3C59">
        <w:rPr>
          <w:sz w:val="28"/>
          <w:szCs w:val="28"/>
        </w:rPr>
        <w:t xml:space="preserve"> выполняемых работ</w:t>
      </w:r>
      <w:r w:rsidR="00E67826">
        <w:rPr>
          <w:sz w:val="28"/>
          <w:szCs w:val="28"/>
        </w:rPr>
        <w:t xml:space="preserve"> </w:t>
      </w:r>
      <w:r w:rsidR="00E67826" w:rsidRPr="00E67826">
        <w:rPr>
          <w:sz w:val="28"/>
          <w:szCs w:val="28"/>
        </w:rPr>
        <w:t>(после выполнения работ - качество)</w:t>
      </w:r>
      <w:r w:rsidRPr="00AB3C59">
        <w:rPr>
          <w:sz w:val="28"/>
          <w:szCs w:val="28"/>
        </w:rPr>
        <w:t>;</w:t>
      </w:r>
    </w:p>
    <w:p w14:paraId="07EDDAF9" w14:textId="08BB90C6" w:rsidR="00AB3C59" w:rsidRPr="00AB3C59" w:rsidRDefault="00AB3C59" w:rsidP="00391407">
      <w:pPr>
        <w:ind w:firstLine="720"/>
        <w:jc w:val="both"/>
        <w:rPr>
          <w:sz w:val="28"/>
          <w:szCs w:val="28"/>
        </w:rPr>
      </w:pPr>
      <w:r w:rsidRPr="00AB3C59">
        <w:rPr>
          <w:sz w:val="28"/>
          <w:szCs w:val="28"/>
        </w:rPr>
        <w:t>иные документы, подтверждающие произведенные затраты.</w:t>
      </w:r>
    </w:p>
    <w:p w14:paraId="4AF6406C" w14:textId="2E5249E9" w:rsidR="00AB3C59" w:rsidRPr="00AB3C59" w:rsidRDefault="00AB3C59" w:rsidP="00391407">
      <w:pPr>
        <w:ind w:firstLine="720"/>
        <w:jc w:val="both"/>
        <w:rPr>
          <w:sz w:val="28"/>
          <w:szCs w:val="28"/>
        </w:rPr>
      </w:pPr>
      <w:bookmarkStart w:id="20" w:name="sub_1028"/>
      <w:r w:rsidRPr="00AB3C59">
        <w:rPr>
          <w:sz w:val="28"/>
          <w:szCs w:val="28"/>
        </w:rPr>
        <w:t>Предоставляемые копии документов заверяются надлежащим образом с проставление</w:t>
      </w:r>
      <w:r w:rsidR="00391407">
        <w:rPr>
          <w:sz w:val="28"/>
          <w:szCs w:val="28"/>
        </w:rPr>
        <w:t>м</w:t>
      </w:r>
      <w:r w:rsidRPr="00AB3C59">
        <w:rPr>
          <w:sz w:val="28"/>
          <w:szCs w:val="28"/>
        </w:rPr>
        <w:t xml:space="preserve"> подписи руководителя организации и проставлением печати</w:t>
      </w:r>
      <w:r w:rsidR="00B122BA">
        <w:rPr>
          <w:sz w:val="28"/>
          <w:szCs w:val="28"/>
        </w:rPr>
        <w:t xml:space="preserve"> </w:t>
      </w:r>
      <w:r w:rsidR="005C40CA">
        <w:rPr>
          <w:sz w:val="28"/>
          <w:szCs w:val="28"/>
        </w:rPr>
        <w:t>(</w:t>
      </w:r>
      <w:r w:rsidR="00391407">
        <w:rPr>
          <w:sz w:val="28"/>
          <w:szCs w:val="28"/>
        </w:rPr>
        <w:t>при ее наличии).</w:t>
      </w:r>
    </w:p>
    <w:p w14:paraId="64125163" w14:textId="77777777" w:rsidR="00AB3C59" w:rsidRPr="00AB3C59" w:rsidRDefault="00AB3C59" w:rsidP="00391407">
      <w:pPr>
        <w:ind w:firstLine="720"/>
        <w:jc w:val="both"/>
        <w:rPr>
          <w:sz w:val="28"/>
          <w:szCs w:val="28"/>
          <w:shd w:val="clear" w:color="auto" w:fill="FFFFFF"/>
          <w:lang w:eastAsia="ar-SA"/>
        </w:rPr>
      </w:pPr>
      <w:bookmarkStart w:id="21" w:name="sub_1029"/>
      <w:bookmarkEnd w:id="20"/>
      <w:r w:rsidRPr="00AB3C59">
        <w:rPr>
          <w:sz w:val="28"/>
          <w:szCs w:val="28"/>
        </w:rPr>
        <w:t xml:space="preserve">2.8. </w:t>
      </w:r>
      <w:r w:rsidRPr="00AB3C59">
        <w:rPr>
          <w:sz w:val="28"/>
          <w:szCs w:val="28"/>
          <w:shd w:val="clear" w:color="auto" w:fill="FFFFFF"/>
          <w:lang w:eastAsia="ar-SA"/>
        </w:rPr>
        <w:t>Участник отбора вправе направить одну заявку на участие в отборе.</w:t>
      </w:r>
    </w:p>
    <w:p w14:paraId="2DC94138" w14:textId="3720457B" w:rsidR="00AB3C59" w:rsidRPr="00AB3C59" w:rsidRDefault="00AB3C59" w:rsidP="00391407">
      <w:pPr>
        <w:ind w:firstLine="720"/>
        <w:jc w:val="both"/>
        <w:rPr>
          <w:sz w:val="28"/>
          <w:szCs w:val="28"/>
          <w:shd w:val="clear" w:color="auto" w:fill="FFFFFF"/>
          <w:lang w:eastAsia="ar-SA"/>
        </w:rPr>
      </w:pPr>
      <w:r w:rsidRPr="00AB3C59">
        <w:rPr>
          <w:sz w:val="28"/>
          <w:szCs w:val="28"/>
          <w:shd w:val="clear" w:color="auto" w:fill="FFFFFF"/>
          <w:lang w:eastAsia="ar-SA"/>
        </w:rPr>
        <w:t>2.9. Участники отбора вправе отозвать заявку (предложение)</w:t>
      </w:r>
      <w:r w:rsidR="002808AF" w:rsidRPr="002808AF">
        <w:rPr>
          <w:sz w:val="28"/>
          <w:szCs w:val="28"/>
        </w:rPr>
        <w:t xml:space="preserve"> в системе «Электронный бюджет»</w:t>
      </w:r>
      <w:r w:rsidRPr="00AB3C59">
        <w:rPr>
          <w:sz w:val="28"/>
          <w:szCs w:val="28"/>
          <w:shd w:val="clear" w:color="auto" w:fill="FFFFFF"/>
          <w:lang w:eastAsia="ar-SA"/>
        </w:rPr>
        <w:t xml:space="preserve"> в срок не позднее, чем за 5 рабочих дней до начала рассмотрения заявок с указанием причины отзыва.  </w:t>
      </w:r>
      <w:r w:rsidR="00E67826">
        <w:rPr>
          <w:sz w:val="28"/>
          <w:szCs w:val="28"/>
          <w:shd w:val="clear" w:color="auto" w:fill="FFFFFF"/>
          <w:lang w:eastAsia="ar-SA"/>
        </w:rPr>
        <w:t>Управление</w:t>
      </w:r>
      <w:r w:rsidRPr="00AB3C59">
        <w:rPr>
          <w:sz w:val="28"/>
          <w:szCs w:val="28"/>
          <w:shd w:val="clear" w:color="auto" w:fill="FFFFFF"/>
          <w:lang w:eastAsia="ar-SA"/>
        </w:rPr>
        <w:t xml:space="preserve"> в течение трех рабочих дней со дня поступления заявления об отзыве заявки возвращает заявку участнику отбора.</w:t>
      </w:r>
    </w:p>
    <w:p w14:paraId="1CD7DDA8" w14:textId="77777777" w:rsidR="00AB3C59" w:rsidRDefault="00AB3C59" w:rsidP="002808AF">
      <w:pPr>
        <w:ind w:firstLine="720"/>
        <w:jc w:val="both"/>
        <w:rPr>
          <w:sz w:val="28"/>
          <w:szCs w:val="28"/>
          <w:shd w:val="clear" w:color="auto" w:fill="FFFFFF"/>
          <w:lang w:eastAsia="ar-SA"/>
        </w:rPr>
      </w:pPr>
      <w:r w:rsidRPr="00AB3C59">
        <w:rPr>
          <w:sz w:val="28"/>
          <w:szCs w:val="28"/>
          <w:shd w:val="clear" w:color="auto" w:fill="FFFFFF"/>
          <w:lang w:eastAsia="ar-SA"/>
        </w:rPr>
        <w:t>Участники отбора вправе внести изменения в заявку. Внесение изменений в заявку осуществляется путем отзыва и подачи новой заявки.</w:t>
      </w:r>
    </w:p>
    <w:p w14:paraId="34F86493" w14:textId="77777777" w:rsidR="000E1792" w:rsidRDefault="002808AF" w:rsidP="001A1C73">
      <w:pPr>
        <w:ind w:firstLine="720"/>
        <w:jc w:val="both"/>
        <w:rPr>
          <w:sz w:val="28"/>
          <w:szCs w:val="28"/>
        </w:rPr>
      </w:pPr>
      <w:r w:rsidRPr="002808AF">
        <w:rPr>
          <w:sz w:val="28"/>
          <w:szCs w:val="28"/>
        </w:rPr>
        <w:t xml:space="preserve">Заявка может быть направлена не позднее чем за три рабочих дня до даты окончания приема заявок </w:t>
      </w:r>
      <w:r>
        <w:rPr>
          <w:sz w:val="28"/>
          <w:szCs w:val="28"/>
        </w:rPr>
        <w:t>Управлением</w:t>
      </w:r>
      <w:r w:rsidRPr="002808AF">
        <w:rPr>
          <w:sz w:val="28"/>
          <w:szCs w:val="28"/>
        </w:rPr>
        <w:t xml:space="preserve"> на доработку </w:t>
      </w:r>
      <w:r>
        <w:rPr>
          <w:sz w:val="28"/>
          <w:szCs w:val="28"/>
        </w:rPr>
        <w:t xml:space="preserve">участнику отбора </w:t>
      </w:r>
      <w:r w:rsidRPr="002808AF">
        <w:rPr>
          <w:sz w:val="28"/>
          <w:szCs w:val="28"/>
        </w:rPr>
        <w:t xml:space="preserve">один раз в период приема заявок, указанный в объявлении о проведении отбора, с указанием основания возврата заявки. </w:t>
      </w:r>
    </w:p>
    <w:p w14:paraId="2A1B3AAE" w14:textId="77777777" w:rsidR="000E1792" w:rsidRDefault="002808AF" w:rsidP="001A1C73">
      <w:pPr>
        <w:ind w:firstLine="720"/>
        <w:jc w:val="both"/>
      </w:pPr>
      <w:r w:rsidRPr="002808AF">
        <w:rPr>
          <w:sz w:val="28"/>
          <w:szCs w:val="28"/>
        </w:rPr>
        <w:t xml:space="preserve">Возврат заявки на доработку </w:t>
      </w:r>
      <w:r>
        <w:rPr>
          <w:sz w:val="28"/>
          <w:szCs w:val="28"/>
        </w:rPr>
        <w:t>Управлением</w:t>
      </w:r>
      <w:r w:rsidRPr="002808AF">
        <w:rPr>
          <w:sz w:val="28"/>
          <w:szCs w:val="28"/>
        </w:rPr>
        <w:t xml:space="preserve"> осуществляется в случае, если </w:t>
      </w:r>
      <w:r>
        <w:rPr>
          <w:sz w:val="28"/>
          <w:szCs w:val="28"/>
        </w:rPr>
        <w:t xml:space="preserve">Управлением </w:t>
      </w:r>
      <w:r w:rsidRPr="002808AF">
        <w:rPr>
          <w:sz w:val="28"/>
          <w:szCs w:val="28"/>
        </w:rPr>
        <w:t xml:space="preserve"> выявлены основания, предусмотренные подпунктами </w:t>
      </w:r>
      <w:r w:rsidR="000E1792">
        <w:rPr>
          <w:sz w:val="28"/>
          <w:szCs w:val="28"/>
        </w:rPr>
        <w:t xml:space="preserve">2.13.3, 2.13.6, 2.13.7 пункта 2.13 </w:t>
      </w:r>
      <w:r w:rsidRPr="002808AF">
        <w:rPr>
          <w:sz w:val="28"/>
          <w:szCs w:val="28"/>
        </w:rPr>
        <w:t>настоящего Порядка</w:t>
      </w:r>
      <w:r>
        <w:rPr>
          <w:sz w:val="28"/>
          <w:szCs w:val="28"/>
        </w:rPr>
        <w:t>.</w:t>
      </w:r>
      <w:r w:rsidRPr="002808AF">
        <w:t xml:space="preserve"> </w:t>
      </w:r>
    </w:p>
    <w:p w14:paraId="2B4C18A9" w14:textId="77777777" w:rsidR="000E1792" w:rsidRDefault="00DE4FA7" w:rsidP="001A1C73">
      <w:pPr>
        <w:ind w:firstLine="720"/>
        <w:jc w:val="both"/>
      </w:pPr>
      <w:r>
        <w:rPr>
          <w:sz w:val="28"/>
          <w:szCs w:val="28"/>
        </w:rPr>
        <w:t xml:space="preserve">Участник отбора </w:t>
      </w:r>
      <w:r w:rsidRPr="00DE4FA7">
        <w:rPr>
          <w:sz w:val="28"/>
          <w:szCs w:val="28"/>
        </w:rPr>
        <w:t xml:space="preserve"> вправе повторно подать доработанную заявку, но не позднее даты окончания приема заявок. В указанном случае датой и временем представления заявки будет считаться дата и время ее повторного представления</w:t>
      </w:r>
      <w:r w:rsidRPr="00DE4FA7">
        <w:t>.</w:t>
      </w:r>
      <w:r>
        <w:t xml:space="preserve"> </w:t>
      </w:r>
    </w:p>
    <w:p w14:paraId="47081F05" w14:textId="215ADB32" w:rsidR="001A1C73" w:rsidRDefault="002808AF" w:rsidP="001A1C73">
      <w:pPr>
        <w:ind w:firstLine="720"/>
        <w:jc w:val="both"/>
        <w:rPr>
          <w:szCs w:val="24"/>
        </w:rPr>
      </w:pPr>
      <w:r w:rsidRPr="002808AF">
        <w:rPr>
          <w:sz w:val="28"/>
          <w:szCs w:val="28"/>
        </w:rPr>
        <w:t xml:space="preserve">В случае непредставления доработанной заявки в системе «Электронный бюджет» до даты окончания приема заявок, заявка считается непредставленной в </w:t>
      </w:r>
      <w:r>
        <w:rPr>
          <w:sz w:val="28"/>
          <w:szCs w:val="28"/>
        </w:rPr>
        <w:t>Управление</w:t>
      </w:r>
      <w:r w:rsidRPr="002808AF">
        <w:rPr>
          <w:sz w:val="28"/>
          <w:szCs w:val="28"/>
        </w:rPr>
        <w:t>.</w:t>
      </w:r>
      <w:r w:rsidR="001A1C73" w:rsidRPr="001A1C73">
        <w:rPr>
          <w:szCs w:val="24"/>
        </w:rPr>
        <w:t xml:space="preserve"> </w:t>
      </w:r>
    </w:p>
    <w:p w14:paraId="205F477B" w14:textId="37F82C51" w:rsidR="00AB3C59" w:rsidRPr="00AB3C59" w:rsidRDefault="00AB3C59" w:rsidP="001A1C73">
      <w:pPr>
        <w:ind w:firstLine="720"/>
        <w:jc w:val="both"/>
        <w:rPr>
          <w:sz w:val="28"/>
          <w:szCs w:val="28"/>
        </w:rPr>
      </w:pPr>
      <w:bookmarkStart w:id="22" w:name="sub_1210"/>
      <w:bookmarkEnd w:id="21"/>
      <w:r w:rsidRPr="00AB3C59">
        <w:rPr>
          <w:sz w:val="28"/>
          <w:szCs w:val="28"/>
        </w:rPr>
        <w:t xml:space="preserve">2.10. </w:t>
      </w:r>
      <w:r w:rsidR="00AA6940" w:rsidRPr="00AA6940">
        <w:rPr>
          <w:sz w:val="28"/>
          <w:szCs w:val="28"/>
        </w:rPr>
        <w:t>З</w:t>
      </w:r>
      <w:r w:rsidR="001A1C73">
        <w:rPr>
          <w:sz w:val="28"/>
          <w:szCs w:val="28"/>
        </w:rPr>
        <w:t>аявка регистрируется в системе «Электронный бюджет»</w:t>
      </w:r>
      <w:r w:rsidR="00AA6940" w:rsidRPr="00AA6940">
        <w:rPr>
          <w:sz w:val="28"/>
          <w:szCs w:val="28"/>
        </w:rPr>
        <w:t xml:space="preserve"> в момент подачи с указанием номера заявки, даты и времени регистрации. Датой и временем представления </w:t>
      </w:r>
      <w:r w:rsidR="001A1C73">
        <w:rPr>
          <w:sz w:val="28"/>
          <w:szCs w:val="28"/>
        </w:rPr>
        <w:t>участником отбора</w:t>
      </w:r>
      <w:r w:rsidR="00AA6940" w:rsidRPr="00AA6940">
        <w:rPr>
          <w:sz w:val="28"/>
          <w:szCs w:val="28"/>
        </w:rPr>
        <w:t xml:space="preserve"> заявки считаются дата и время подписания </w:t>
      </w:r>
      <w:r w:rsidR="001A1C73">
        <w:rPr>
          <w:sz w:val="28"/>
          <w:szCs w:val="28"/>
        </w:rPr>
        <w:t xml:space="preserve">участником отбора </w:t>
      </w:r>
      <w:r w:rsidR="00AA6940" w:rsidRPr="00AA6940">
        <w:rPr>
          <w:sz w:val="28"/>
          <w:szCs w:val="28"/>
        </w:rPr>
        <w:t>(уполномоченным им лицом) указанной заявки с присвоением ей рег</w:t>
      </w:r>
      <w:r w:rsidR="001A1C73">
        <w:rPr>
          <w:sz w:val="28"/>
          <w:szCs w:val="28"/>
        </w:rPr>
        <w:t xml:space="preserve">истрационного номера в системе «Электронный бюджет» </w:t>
      </w:r>
      <w:r w:rsidRPr="00AB3C59">
        <w:rPr>
          <w:sz w:val="28"/>
          <w:szCs w:val="28"/>
        </w:rPr>
        <w:t>и в течение двух рабочих дней со дня окончания сроков приема заявок передает</w:t>
      </w:r>
      <w:r w:rsidR="001A1C73">
        <w:rPr>
          <w:sz w:val="28"/>
          <w:szCs w:val="28"/>
        </w:rPr>
        <w:t xml:space="preserve">ся </w:t>
      </w:r>
      <w:r w:rsidRPr="00AB3C59">
        <w:rPr>
          <w:sz w:val="28"/>
          <w:szCs w:val="28"/>
        </w:rPr>
        <w:t xml:space="preserve"> </w:t>
      </w:r>
      <w:r w:rsidR="001A1C73">
        <w:rPr>
          <w:sz w:val="28"/>
          <w:szCs w:val="28"/>
        </w:rPr>
        <w:t xml:space="preserve">Управлением </w:t>
      </w:r>
      <w:r w:rsidRPr="00AB3C59">
        <w:rPr>
          <w:sz w:val="28"/>
          <w:szCs w:val="28"/>
        </w:rPr>
        <w:t>в Комиссию.</w:t>
      </w:r>
    </w:p>
    <w:p w14:paraId="0245FE2C" w14:textId="46C8EEDA" w:rsidR="00AB3C59" w:rsidRDefault="00AB3C59" w:rsidP="001A21BE">
      <w:pPr>
        <w:ind w:firstLine="720"/>
        <w:jc w:val="both"/>
        <w:rPr>
          <w:sz w:val="28"/>
          <w:szCs w:val="28"/>
          <w:shd w:val="clear" w:color="auto" w:fill="FFFFFF"/>
        </w:rPr>
      </w:pPr>
      <w:r w:rsidRPr="00AB3C59">
        <w:rPr>
          <w:sz w:val="28"/>
          <w:szCs w:val="28"/>
          <w:shd w:val="clear" w:color="auto" w:fill="FFFFFF"/>
        </w:rPr>
        <w:t xml:space="preserve">Заявки рассматриваются в порядке их регистрации. </w:t>
      </w:r>
    </w:p>
    <w:p w14:paraId="52349235" w14:textId="6B7A00FE" w:rsidR="00AB3C59" w:rsidRPr="00391407" w:rsidRDefault="00391407" w:rsidP="00391407">
      <w:pPr>
        <w:suppressAutoHyphens/>
        <w:ind w:firstLine="709"/>
        <w:jc w:val="both"/>
        <w:rPr>
          <w:sz w:val="28"/>
          <w:szCs w:val="28"/>
        </w:rPr>
      </w:pPr>
      <w:r>
        <w:rPr>
          <w:sz w:val="28"/>
          <w:szCs w:val="28"/>
        </w:rPr>
        <w:t xml:space="preserve">2.11. </w:t>
      </w:r>
      <w:r w:rsidR="00AB3C59" w:rsidRPr="00391407">
        <w:rPr>
          <w:sz w:val="28"/>
          <w:szCs w:val="28"/>
        </w:rPr>
        <w:t>Комиссия в течение пяти рабочих дней со дня окончания срока подачи заявок рассматривает поступившие заявки и документы участников отбора на предмет их соответствия требованиям, предусмотренным пунктами  2.6, 2.7 настоящего Порядка</w:t>
      </w:r>
      <w:r w:rsidRPr="00391407">
        <w:rPr>
          <w:sz w:val="28"/>
          <w:szCs w:val="28"/>
        </w:rPr>
        <w:t>.</w:t>
      </w:r>
      <w:r w:rsidR="00AB3C59" w:rsidRPr="00391407">
        <w:rPr>
          <w:sz w:val="28"/>
          <w:szCs w:val="28"/>
        </w:rPr>
        <w:t xml:space="preserve"> </w:t>
      </w:r>
    </w:p>
    <w:p w14:paraId="45D9EC40" w14:textId="02ED5439" w:rsidR="00AB3C59" w:rsidRPr="00391407" w:rsidRDefault="00391407" w:rsidP="00391407">
      <w:pPr>
        <w:suppressAutoHyphens/>
        <w:ind w:firstLine="709"/>
        <w:jc w:val="both"/>
        <w:rPr>
          <w:sz w:val="28"/>
          <w:szCs w:val="28"/>
        </w:rPr>
      </w:pPr>
      <w:bookmarkStart w:id="23" w:name="sub_45"/>
      <w:r>
        <w:rPr>
          <w:sz w:val="28"/>
          <w:szCs w:val="28"/>
        </w:rPr>
        <w:t xml:space="preserve">2.12. </w:t>
      </w:r>
      <w:r w:rsidR="00AB3C59" w:rsidRPr="00391407">
        <w:rPr>
          <w:sz w:val="28"/>
          <w:szCs w:val="28"/>
        </w:rPr>
        <w:t>По результатам рассмотрения заявок принимается решение о принятии заявки или её отклонении.</w:t>
      </w:r>
      <w:bookmarkEnd w:id="23"/>
    </w:p>
    <w:p w14:paraId="54491A6E" w14:textId="3533CF9C" w:rsidR="00AB3C59" w:rsidRPr="00391407" w:rsidRDefault="00391407" w:rsidP="00391407">
      <w:pPr>
        <w:suppressAutoHyphens/>
        <w:ind w:firstLine="709"/>
        <w:jc w:val="both"/>
        <w:rPr>
          <w:sz w:val="28"/>
          <w:szCs w:val="28"/>
        </w:rPr>
      </w:pPr>
      <w:r>
        <w:rPr>
          <w:sz w:val="28"/>
          <w:szCs w:val="28"/>
        </w:rPr>
        <w:t>2.13.</w:t>
      </w:r>
      <w:r w:rsidR="00AB3C59" w:rsidRPr="00391407">
        <w:rPr>
          <w:sz w:val="28"/>
          <w:szCs w:val="28"/>
        </w:rPr>
        <w:t>Основаниями для принятия решения об отклонении заявки является:</w:t>
      </w:r>
    </w:p>
    <w:p w14:paraId="2D86566A" w14:textId="04DF7D6D" w:rsidR="001A1C73" w:rsidRPr="001A1C73" w:rsidRDefault="001A1C73" w:rsidP="001A1C73">
      <w:pPr>
        <w:suppressAutoHyphens/>
        <w:ind w:firstLine="709"/>
        <w:jc w:val="both"/>
        <w:rPr>
          <w:sz w:val="28"/>
          <w:szCs w:val="28"/>
        </w:rPr>
      </w:pPr>
      <w:r>
        <w:rPr>
          <w:sz w:val="28"/>
          <w:szCs w:val="28"/>
        </w:rPr>
        <w:t>2.13.</w:t>
      </w:r>
      <w:r w:rsidR="000E1792">
        <w:rPr>
          <w:sz w:val="28"/>
          <w:szCs w:val="28"/>
        </w:rPr>
        <w:t xml:space="preserve">1 </w:t>
      </w:r>
      <w:r w:rsidRPr="001A1C73">
        <w:rPr>
          <w:sz w:val="28"/>
          <w:szCs w:val="28"/>
        </w:rPr>
        <w:t xml:space="preserve">несоответствие </w:t>
      </w:r>
      <w:r>
        <w:rPr>
          <w:sz w:val="28"/>
          <w:szCs w:val="28"/>
        </w:rPr>
        <w:t>участника отбора  категории, установленной</w:t>
      </w:r>
      <w:r w:rsidRPr="001A1C73">
        <w:rPr>
          <w:sz w:val="28"/>
          <w:szCs w:val="28"/>
        </w:rPr>
        <w:t xml:space="preserve"> в пункте </w:t>
      </w:r>
      <w:r>
        <w:rPr>
          <w:sz w:val="28"/>
          <w:szCs w:val="28"/>
        </w:rPr>
        <w:t>1.5</w:t>
      </w:r>
      <w:r w:rsidRPr="001A1C73">
        <w:rPr>
          <w:sz w:val="28"/>
          <w:szCs w:val="28"/>
        </w:rPr>
        <w:t xml:space="preserve"> настоящего Порядка;</w:t>
      </w:r>
    </w:p>
    <w:p w14:paraId="20369157" w14:textId="77777777" w:rsidR="000E1792" w:rsidRDefault="000E1792" w:rsidP="000E1792">
      <w:pPr>
        <w:suppressAutoHyphens/>
        <w:ind w:firstLine="709"/>
        <w:jc w:val="both"/>
        <w:rPr>
          <w:sz w:val="28"/>
          <w:szCs w:val="28"/>
        </w:rPr>
      </w:pPr>
      <w:r>
        <w:rPr>
          <w:sz w:val="28"/>
          <w:szCs w:val="28"/>
        </w:rPr>
        <w:lastRenderedPageBreak/>
        <w:t xml:space="preserve">2.13.2 </w:t>
      </w:r>
      <w:r w:rsidR="001A1C73" w:rsidRPr="001A1C73">
        <w:rPr>
          <w:sz w:val="28"/>
          <w:szCs w:val="28"/>
        </w:rPr>
        <w:t xml:space="preserve">несоответствие </w:t>
      </w:r>
      <w:r w:rsidR="001A1C73">
        <w:rPr>
          <w:sz w:val="28"/>
          <w:szCs w:val="28"/>
        </w:rPr>
        <w:t>участника отб</w:t>
      </w:r>
      <w:r>
        <w:rPr>
          <w:sz w:val="28"/>
          <w:szCs w:val="28"/>
        </w:rPr>
        <w:t>о</w:t>
      </w:r>
      <w:r w:rsidR="001A1C73">
        <w:rPr>
          <w:sz w:val="28"/>
          <w:szCs w:val="28"/>
        </w:rPr>
        <w:t xml:space="preserve">ра </w:t>
      </w:r>
      <w:r w:rsidR="001A1C73" w:rsidRPr="001A1C73">
        <w:rPr>
          <w:sz w:val="28"/>
          <w:szCs w:val="28"/>
        </w:rPr>
        <w:t xml:space="preserve"> требованиям, установленным в </w:t>
      </w:r>
      <w:r w:rsidR="001A1C73">
        <w:rPr>
          <w:sz w:val="28"/>
          <w:szCs w:val="28"/>
        </w:rPr>
        <w:t xml:space="preserve">пункте 2.6 </w:t>
      </w:r>
      <w:r>
        <w:rPr>
          <w:sz w:val="28"/>
          <w:szCs w:val="28"/>
        </w:rPr>
        <w:t>настоящего</w:t>
      </w:r>
      <w:r w:rsidR="001A1C73" w:rsidRPr="001A1C73">
        <w:rPr>
          <w:sz w:val="28"/>
          <w:szCs w:val="28"/>
        </w:rPr>
        <w:t xml:space="preserve"> Порядка; </w:t>
      </w:r>
    </w:p>
    <w:p w14:paraId="3814CDEC" w14:textId="1B1BBC50" w:rsidR="000E1792" w:rsidRDefault="000E1792" w:rsidP="000E1792">
      <w:pPr>
        <w:suppressAutoHyphens/>
        <w:ind w:firstLine="709"/>
        <w:jc w:val="both"/>
        <w:rPr>
          <w:sz w:val="28"/>
          <w:szCs w:val="28"/>
        </w:rPr>
      </w:pPr>
      <w:r>
        <w:rPr>
          <w:sz w:val="28"/>
          <w:szCs w:val="28"/>
        </w:rPr>
        <w:t xml:space="preserve">2.13.3 </w:t>
      </w:r>
      <w:r w:rsidR="001A1C73" w:rsidRPr="001A1C73">
        <w:rPr>
          <w:sz w:val="28"/>
          <w:szCs w:val="28"/>
        </w:rPr>
        <w:t xml:space="preserve">несоответствие представленных </w:t>
      </w:r>
      <w:r>
        <w:rPr>
          <w:sz w:val="28"/>
          <w:szCs w:val="28"/>
        </w:rPr>
        <w:t xml:space="preserve">участником отбора </w:t>
      </w:r>
      <w:r w:rsidR="001A1C73" w:rsidRPr="001A1C73">
        <w:rPr>
          <w:sz w:val="28"/>
          <w:szCs w:val="28"/>
        </w:rPr>
        <w:t>заявки и (или) документов требованиям, установленным в объявлении о проведении отбора</w:t>
      </w:r>
      <w:r>
        <w:rPr>
          <w:sz w:val="28"/>
          <w:szCs w:val="28"/>
        </w:rPr>
        <w:t>;</w:t>
      </w:r>
    </w:p>
    <w:p w14:paraId="13C5FD01" w14:textId="77777777" w:rsidR="000E1792" w:rsidRDefault="000E1792" w:rsidP="000E1792">
      <w:pPr>
        <w:suppressAutoHyphens/>
        <w:ind w:firstLine="709"/>
        <w:jc w:val="both"/>
        <w:rPr>
          <w:sz w:val="28"/>
          <w:szCs w:val="28"/>
        </w:rPr>
      </w:pPr>
      <w:r>
        <w:rPr>
          <w:sz w:val="28"/>
          <w:szCs w:val="28"/>
        </w:rPr>
        <w:t xml:space="preserve">2.13.4 </w:t>
      </w:r>
      <w:r w:rsidR="001A1C73" w:rsidRPr="001A1C73">
        <w:rPr>
          <w:sz w:val="28"/>
          <w:szCs w:val="28"/>
        </w:rPr>
        <w:t xml:space="preserve">недостоверность представленной </w:t>
      </w:r>
      <w:r>
        <w:rPr>
          <w:sz w:val="28"/>
          <w:szCs w:val="28"/>
        </w:rPr>
        <w:t>участником отбора</w:t>
      </w:r>
      <w:r w:rsidR="001A1C73" w:rsidRPr="001A1C73">
        <w:rPr>
          <w:sz w:val="28"/>
          <w:szCs w:val="28"/>
        </w:rPr>
        <w:t xml:space="preserve">, содержащейся в документах, представленных в целях подтверждения соответствия установленным настоящим Порядком требованиям, в том числе информации о месте нахождения и адресе юридического лица; </w:t>
      </w:r>
    </w:p>
    <w:p w14:paraId="6280DE6F" w14:textId="77777777" w:rsidR="000E1792" w:rsidRDefault="000E1792" w:rsidP="000E1792">
      <w:pPr>
        <w:suppressAutoHyphens/>
        <w:ind w:firstLine="709"/>
        <w:jc w:val="both"/>
        <w:rPr>
          <w:sz w:val="28"/>
          <w:szCs w:val="28"/>
        </w:rPr>
      </w:pPr>
      <w:r>
        <w:rPr>
          <w:sz w:val="28"/>
          <w:szCs w:val="28"/>
        </w:rPr>
        <w:t xml:space="preserve">2.13.5 </w:t>
      </w:r>
      <w:r w:rsidR="001A1C73" w:rsidRPr="001A1C73">
        <w:rPr>
          <w:sz w:val="28"/>
          <w:szCs w:val="28"/>
        </w:rPr>
        <w:t xml:space="preserve">подача </w:t>
      </w:r>
      <w:r>
        <w:rPr>
          <w:sz w:val="28"/>
          <w:szCs w:val="28"/>
        </w:rPr>
        <w:t xml:space="preserve">участником отбора </w:t>
      </w:r>
      <w:r w:rsidR="001A1C73" w:rsidRPr="001A1C73">
        <w:rPr>
          <w:sz w:val="28"/>
          <w:szCs w:val="28"/>
        </w:rPr>
        <w:t xml:space="preserve"> заявки после даты и (или) времени, определенных для подачи заявок; </w:t>
      </w:r>
    </w:p>
    <w:p w14:paraId="5537E637" w14:textId="77777777" w:rsidR="000E1792" w:rsidRDefault="000E1792" w:rsidP="000E1792">
      <w:pPr>
        <w:suppressAutoHyphens/>
        <w:ind w:firstLine="709"/>
        <w:jc w:val="both"/>
        <w:rPr>
          <w:sz w:val="28"/>
          <w:szCs w:val="28"/>
        </w:rPr>
      </w:pPr>
      <w:r>
        <w:rPr>
          <w:sz w:val="28"/>
          <w:szCs w:val="28"/>
        </w:rPr>
        <w:t xml:space="preserve">2.13.6 </w:t>
      </w:r>
      <w:r w:rsidR="001A1C73" w:rsidRPr="001A1C73">
        <w:rPr>
          <w:sz w:val="28"/>
          <w:szCs w:val="28"/>
        </w:rPr>
        <w:t xml:space="preserve">непредставление (представление не в полном объеме) документов, указанных в объявлении о проведении отбора, предусмотренных </w:t>
      </w:r>
      <w:r>
        <w:rPr>
          <w:sz w:val="28"/>
          <w:szCs w:val="28"/>
        </w:rPr>
        <w:t>настоящим Порядком</w:t>
      </w:r>
      <w:r w:rsidR="001A1C73" w:rsidRPr="001A1C73">
        <w:rPr>
          <w:sz w:val="28"/>
          <w:szCs w:val="28"/>
        </w:rPr>
        <w:t xml:space="preserve">; </w:t>
      </w:r>
    </w:p>
    <w:p w14:paraId="33628398" w14:textId="30573873" w:rsidR="00AB3C59" w:rsidRDefault="000E1792" w:rsidP="000E1792">
      <w:pPr>
        <w:suppressAutoHyphens/>
        <w:ind w:firstLine="709"/>
        <w:jc w:val="both"/>
        <w:rPr>
          <w:sz w:val="28"/>
          <w:szCs w:val="28"/>
        </w:rPr>
      </w:pPr>
      <w:r>
        <w:rPr>
          <w:sz w:val="28"/>
          <w:szCs w:val="28"/>
        </w:rPr>
        <w:t xml:space="preserve">2.13.7 </w:t>
      </w:r>
      <w:r w:rsidR="001A1C73" w:rsidRPr="001A1C73">
        <w:rPr>
          <w:sz w:val="28"/>
          <w:szCs w:val="28"/>
        </w:rPr>
        <w:t xml:space="preserve">наличие исправлений, приписок, подчисток, зачеркнутых слов, нечитаемых электронных образов документов, а также повреждений, не позволяющих однозначно истолковать содержание документов, арифметических ошибок, допущенных в документах в составе заявки. </w:t>
      </w:r>
    </w:p>
    <w:p w14:paraId="3705205D" w14:textId="39613F4F" w:rsidR="00BB3F4D" w:rsidRPr="00EB55B2" w:rsidRDefault="00BB3F4D" w:rsidP="00BB3F4D">
      <w:pPr>
        <w:suppressAutoHyphens/>
        <w:ind w:firstLine="709"/>
        <w:jc w:val="both"/>
        <w:rPr>
          <w:sz w:val="28"/>
          <w:szCs w:val="28"/>
        </w:rPr>
      </w:pPr>
      <w:r>
        <w:rPr>
          <w:sz w:val="28"/>
          <w:szCs w:val="28"/>
        </w:rPr>
        <w:t>Комиссия</w:t>
      </w:r>
      <w:r w:rsidRPr="00BB3F4D">
        <w:rPr>
          <w:sz w:val="28"/>
          <w:szCs w:val="28"/>
        </w:rPr>
        <w:t xml:space="preserve"> проверяет поступившие заявки на наличие оснований для отклонения заявок, установленн</w:t>
      </w:r>
      <w:r>
        <w:rPr>
          <w:sz w:val="28"/>
          <w:szCs w:val="28"/>
        </w:rPr>
        <w:t>ых настоящим пунктом в системе «Электронный бюджет»</w:t>
      </w:r>
      <w:r w:rsidRPr="00BB3F4D">
        <w:rPr>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и информации, содержащейся в заявке. </w:t>
      </w:r>
    </w:p>
    <w:p w14:paraId="48573205" w14:textId="1E8DBBA1" w:rsidR="00BB3F4D" w:rsidRPr="00BB3F4D" w:rsidRDefault="00AB3C59" w:rsidP="00BB3F4D">
      <w:pPr>
        <w:ind w:firstLine="709"/>
        <w:jc w:val="both"/>
        <w:rPr>
          <w:sz w:val="28"/>
          <w:szCs w:val="28"/>
        </w:rPr>
      </w:pPr>
      <w:r w:rsidRPr="00AB3C59">
        <w:rPr>
          <w:sz w:val="28"/>
          <w:szCs w:val="28"/>
        </w:rPr>
        <w:t>2.1</w:t>
      </w:r>
      <w:r w:rsidR="00EB55B2">
        <w:rPr>
          <w:sz w:val="28"/>
          <w:szCs w:val="28"/>
        </w:rPr>
        <w:t>4.</w:t>
      </w:r>
      <w:r w:rsidRPr="00AB3C59">
        <w:rPr>
          <w:sz w:val="28"/>
          <w:szCs w:val="28"/>
        </w:rPr>
        <w:t xml:space="preserve"> </w:t>
      </w:r>
      <w:r w:rsidR="00BB3F4D" w:rsidRPr="00BB3F4D">
        <w:rPr>
          <w:sz w:val="28"/>
          <w:szCs w:val="28"/>
        </w:rPr>
        <w:t xml:space="preserve">Протокол вскрытия заявок формируется на едином портале автоматически, подписывается усиленной квалифицированной электронной подписью </w:t>
      </w:r>
      <w:r w:rsidR="00BB3F4D">
        <w:rPr>
          <w:sz w:val="28"/>
          <w:szCs w:val="28"/>
        </w:rPr>
        <w:t>председателя Комиссии в системе «Электронный бюджет»</w:t>
      </w:r>
      <w:r w:rsidR="00BB3F4D" w:rsidRPr="00BB3F4D">
        <w:rPr>
          <w:sz w:val="28"/>
          <w:szCs w:val="28"/>
        </w:rPr>
        <w:t xml:space="preserve"> и размещается на едином портале не позднее рабочего дня, следующего за днем его подписания.</w:t>
      </w:r>
    </w:p>
    <w:p w14:paraId="5426D33D" w14:textId="77777777" w:rsidR="00BB3F4D" w:rsidRPr="00BB3F4D" w:rsidRDefault="00BB3F4D" w:rsidP="00BB3F4D">
      <w:pPr>
        <w:ind w:firstLine="709"/>
        <w:jc w:val="both"/>
        <w:rPr>
          <w:sz w:val="28"/>
          <w:szCs w:val="28"/>
        </w:rPr>
      </w:pPr>
      <w:r w:rsidRPr="00BB3F4D">
        <w:rPr>
          <w:sz w:val="28"/>
          <w:szCs w:val="28"/>
        </w:rPr>
        <w:t xml:space="preserve">Протокол вскрытия заявок содержит следующую информацию о поступивших для участия в отборе заявках: </w:t>
      </w:r>
    </w:p>
    <w:p w14:paraId="7082BACD" w14:textId="77777777" w:rsidR="00BB3F4D" w:rsidRPr="00BB3F4D" w:rsidRDefault="00BB3F4D" w:rsidP="00BB3F4D">
      <w:pPr>
        <w:ind w:firstLine="709"/>
        <w:jc w:val="both"/>
        <w:rPr>
          <w:sz w:val="28"/>
          <w:szCs w:val="28"/>
        </w:rPr>
      </w:pPr>
      <w:r w:rsidRPr="00BB3F4D">
        <w:rPr>
          <w:sz w:val="28"/>
          <w:szCs w:val="28"/>
        </w:rPr>
        <w:t xml:space="preserve">1) регистрационный номер заявки; </w:t>
      </w:r>
    </w:p>
    <w:p w14:paraId="62453D09" w14:textId="77777777" w:rsidR="00BB3F4D" w:rsidRPr="00BB3F4D" w:rsidRDefault="00BB3F4D" w:rsidP="00BB3F4D">
      <w:pPr>
        <w:ind w:firstLine="709"/>
        <w:jc w:val="both"/>
        <w:rPr>
          <w:sz w:val="28"/>
          <w:szCs w:val="28"/>
        </w:rPr>
      </w:pPr>
      <w:r w:rsidRPr="00BB3F4D">
        <w:rPr>
          <w:sz w:val="28"/>
          <w:szCs w:val="28"/>
        </w:rPr>
        <w:t xml:space="preserve">2) дата и время поступления заявки; </w:t>
      </w:r>
    </w:p>
    <w:p w14:paraId="15437822" w14:textId="12DB0CE8" w:rsidR="00BB3F4D" w:rsidRPr="00BB3F4D" w:rsidRDefault="00BB3F4D" w:rsidP="00BB3F4D">
      <w:pPr>
        <w:ind w:firstLine="709"/>
        <w:jc w:val="both"/>
        <w:rPr>
          <w:sz w:val="28"/>
          <w:szCs w:val="28"/>
        </w:rPr>
      </w:pPr>
      <w:r w:rsidRPr="00BB3F4D">
        <w:rPr>
          <w:sz w:val="28"/>
          <w:szCs w:val="28"/>
        </w:rPr>
        <w:t>3) полное наименование участников отбора (для юридических лиц) или фамилия, имя, отчество (при наличии)</w:t>
      </w:r>
      <w:r w:rsidR="00FF1A2E">
        <w:rPr>
          <w:sz w:val="28"/>
          <w:szCs w:val="28"/>
        </w:rPr>
        <w:t xml:space="preserve"> </w:t>
      </w:r>
      <w:r w:rsidRPr="00BB3F4D">
        <w:rPr>
          <w:sz w:val="28"/>
          <w:szCs w:val="28"/>
        </w:rPr>
        <w:t xml:space="preserve">для </w:t>
      </w:r>
      <w:r w:rsidR="00FF1A2E">
        <w:rPr>
          <w:sz w:val="28"/>
          <w:szCs w:val="28"/>
        </w:rPr>
        <w:t>индивидуальных предпринимателей</w:t>
      </w:r>
      <w:r w:rsidRPr="00BB3F4D">
        <w:rPr>
          <w:sz w:val="28"/>
          <w:szCs w:val="28"/>
        </w:rPr>
        <w:t xml:space="preserve">; </w:t>
      </w:r>
    </w:p>
    <w:p w14:paraId="58647F7A" w14:textId="394B00D5" w:rsidR="00BB3F4D" w:rsidRPr="00BB3F4D" w:rsidRDefault="00BB3F4D" w:rsidP="00BB3F4D">
      <w:pPr>
        <w:ind w:firstLine="709"/>
        <w:jc w:val="both"/>
        <w:rPr>
          <w:sz w:val="28"/>
          <w:szCs w:val="28"/>
        </w:rPr>
      </w:pPr>
      <w:r w:rsidRPr="00BB3F4D">
        <w:rPr>
          <w:sz w:val="28"/>
          <w:szCs w:val="28"/>
        </w:rPr>
        <w:t>4) адрес юридическо</w:t>
      </w:r>
      <w:r>
        <w:rPr>
          <w:sz w:val="28"/>
          <w:szCs w:val="28"/>
        </w:rPr>
        <w:t>го лица, адрес регистрации индивидуального предпринимателя</w:t>
      </w:r>
      <w:r w:rsidRPr="00BB3F4D">
        <w:rPr>
          <w:sz w:val="28"/>
          <w:szCs w:val="28"/>
        </w:rPr>
        <w:t xml:space="preserve">; </w:t>
      </w:r>
    </w:p>
    <w:p w14:paraId="227B3DF8" w14:textId="77777777" w:rsidR="00BB3F4D" w:rsidRPr="00BB3F4D" w:rsidRDefault="00BB3F4D" w:rsidP="00BB3F4D">
      <w:pPr>
        <w:ind w:firstLine="709"/>
        <w:jc w:val="both"/>
        <w:rPr>
          <w:sz w:val="28"/>
          <w:szCs w:val="28"/>
        </w:rPr>
      </w:pPr>
      <w:r w:rsidRPr="00BB3F4D">
        <w:rPr>
          <w:sz w:val="28"/>
          <w:szCs w:val="28"/>
        </w:rPr>
        <w:t xml:space="preserve">5) запрашиваемый участником отбора размер субсидии. </w:t>
      </w:r>
    </w:p>
    <w:p w14:paraId="111BC771" w14:textId="3FC74573" w:rsidR="00AB3C59" w:rsidRPr="00AB3C59" w:rsidRDefault="00AB3C59" w:rsidP="00AB3C59">
      <w:pPr>
        <w:ind w:firstLine="709"/>
        <w:jc w:val="both"/>
        <w:rPr>
          <w:sz w:val="28"/>
          <w:szCs w:val="28"/>
          <w:lang w:eastAsia="ar-SA"/>
        </w:rPr>
      </w:pPr>
      <w:r w:rsidRPr="00AB3C59">
        <w:rPr>
          <w:sz w:val="28"/>
          <w:szCs w:val="28"/>
          <w:lang w:eastAsia="ar-SA"/>
        </w:rPr>
        <w:t>2.</w:t>
      </w:r>
      <w:r w:rsidR="00EB55B2">
        <w:rPr>
          <w:sz w:val="28"/>
          <w:szCs w:val="28"/>
          <w:lang w:eastAsia="ar-SA"/>
        </w:rPr>
        <w:t>15.</w:t>
      </w:r>
      <w:r w:rsidRPr="00AB3C59">
        <w:rPr>
          <w:sz w:val="28"/>
          <w:szCs w:val="28"/>
          <w:lang w:eastAsia="ar-SA"/>
        </w:rPr>
        <w:t xml:space="preserve"> В случае отказа в допуске к участию в отборе в течении 2-х рабочих дней с момента подписания протокола рассмотрения заявок участнику направляется письменное уведомление с указанием причин отказа. </w:t>
      </w:r>
    </w:p>
    <w:p w14:paraId="71BF043A" w14:textId="2B186FEF" w:rsidR="00AB3C59" w:rsidRPr="00AB3C59" w:rsidRDefault="00AB3C59" w:rsidP="00EB55B2">
      <w:pPr>
        <w:ind w:firstLine="709"/>
        <w:jc w:val="both"/>
        <w:rPr>
          <w:sz w:val="28"/>
          <w:szCs w:val="28"/>
        </w:rPr>
      </w:pPr>
      <w:r w:rsidRPr="00AB3C59">
        <w:rPr>
          <w:sz w:val="28"/>
          <w:szCs w:val="28"/>
          <w:shd w:val="clear" w:color="auto" w:fill="FFFFFF"/>
          <w:lang w:eastAsia="ar-SA"/>
        </w:rPr>
        <w:t>2.</w:t>
      </w:r>
      <w:r w:rsidR="00EB55B2">
        <w:rPr>
          <w:sz w:val="28"/>
          <w:szCs w:val="28"/>
          <w:shd w:val="clear" w:color="auto" w:fill="FFFFFF"/>
          <w:lang w:eastAsia="ar-SA"/>
        </w:rPr>
        <w:t>16</w:t>
      </w:r>
      <w:r w:rsidRPr="00AB3C59">
        <w:rPr>
          <w:sz w:val="28"/>
          <w:szCs w:val="28"/>
          <w:shd w:val="clear" w:color="auto" w:fill="FFFFFF"/>
          <w:lang w:eastAsia="ar-SA"/>
        </w:rPr>
        <w:t>. В случае, если по результатам рассмотрения заявок к отбору допущена одна заявка, либо для участия в отборе зарегистрирована только одна заявка - оценка в части определения весовых значений по балльной системе не производится.</w:t>
      </w:r>
    </w:p>
    <w:p w14:paraId="48121E87" w14:textId="6598E922" w:rsidR="00AB3C59" w:rsidRPr="00AB3C59" w:rsidRDefault="00AB3C59" w:rsidP="00EB55B2">
      <w:pPr>
        <w:ind w:firstLine="709"/>
        <w:jc w:val="both"/>
        <w:rPr>
          <w:sz w:val="28"/>
          <w:szCs w:val="28"/>
          <w:shd w:val="clear" w:color="auto" w:fill="FFFFFF"/>
          <w:lang w:eastAsia="ar-SA"/>
        </w:rPr>
      </w:pPr>
      <w:r w:rsidRPr="00AB3C59">
        <w:rPr>
          <w:sz w:val="28"/>
          <w:szCs w:val="28"/>
          <w:shd w:val="clear" w:color="auto" w:fill="FFFFFF"/>
          <w:lang w:eastAsia="ar-SA"/>
        </w:rPr>
        <w:t>2.</w:t>
      </w:r>
      <w:r w:rsidR="00EB55B2">
        <w:rPr>
          <w:sz w:val="28"/>
          <w:szCs w:val="28"/>
          <w:shd w:val="clear" w:color="auto" w:fill="FFFFFF"/>
          <w:lang w:eastAsia="ar-SA"/>
        </w:rPr>
        <w:t>17</w:t>
      </w:r>
      <w:r w:rsidRPr="00AB3C59">
        <w:rPr>
          <w:sz w:val="28"/>
          <w:szCs w:val="28"/>
          <w:shd w:val="clear" w:color="auto" w:fill="FFFFFF"/>
          <w:lang w:eastAsia="ar-SA"/>
        </w:rPr>
        <w:t xml:space="preserve">. В случае, если для участия в отборе зарегистрирована только одна заявка соглашение заключается с единственным участником отбора, при </w:t>
      </w:r>
      <w:r w:rsidRPr="00AB3C59">
        <w:rPr>
          <w:sz w:val="28"/>
          <w:szCs w:val="28"/>
          <w:shd w:val="clear" w:color="auto" w:fill="FFFFFF"/>
          <w:lang w:eastAsia="ar-SA"/>
        </w:rPr>
        <w:lastRenderedPageBreak/>
        <w:t>условии соответствия общим требованиям и при предоставлении специальных документов.</w:t>
      </w:r>
    </w:p>
    <w:p w14:paraId="7A2A0BD0" w14:textId="4C84EE56" w:rsidR="00AB3C59" w:rsidRPr="00AB3C59" w:rsidRDefault="00AB3C59" w:rsidP="00AB3C59">
      <w:pPr>
        <w:ind w:firstLine="709"/>
        <w:jc w:val="both"/>
        <w:rPr>
          <w:sz w:val="28"/>
          <w:szCs w:val="28"/>
          <w:lang w:eastAsia="ar-SA"/>
        </w:rPr>
      </w:pPr>
      <w:r w:rsidRPr="00AB3C59">
        <w:rPr>
          <w:sz w:val="28"/>
          <w:szCs w:val="28"/>
          <w:lang w:eastAsia="ar-SA"/>
        </w:rPr>
        <w:t>2.</w:t>
      </w:r>
      <w:r w:rsidR="00EB55B2">
        <w:rPr>
          <w:sz w:val="28"/>
          <w:szCs w:val="28"/>
          <w:lang w:eastAsia="ar-SA"/>
        </w:rPr>
        <w:t>18</w:t>
      </w:r>
      <w:r w:rsidRPr="00AB3C59">
        <w:rPr>
          <w:sz w:val="28"/>
          <w:szCs w:val="28"/>
          <w:lang w:eastAsia="ar-SA"/>
        </w:rPr>
        <w:t xml:space="preserve"> В течение трех рабочих дней со дня окончания рассмотрения заявок на предмет их соответствия требованиям, предусмотренным пунктами 2.6, 2.7 настоящего Порядка, Комиссия осуществляет оценку заявок участников, допущенных к участию в отборе, по критериям, установленным пунктами 2.</w:t>
      </w:r>
      <w:r w:rsidR="00EB55B2">
        <w:rPr>
          <w:sz w:val="28"/>
          <w:szCs w:val="28"/>
          <w:lang w:eastAsia="ar-SA"/>
        </w:rPr>
        <w:t>19</w:t>
      </w:r>
      <w:r w:rsidRPr="00AB3C59">
        <w:rPr>
          <w:sz w:val="28"/>
          <w:szCs w:val="28"/>
          <w:lang w:eastAsia="ar-SA"/>
        </w:rPr>
        <w:t>.1, 2.</w:t>
      </w:r>
      <w:r w:rsidR="00EB55B2">
        <w:rPr>
          <w:sz w:val="28"/>
          <w:szCs w:val="28"/>
          <w:lang w:eastAsia="ar-SA"/>
        </w:rPr>
        <w:t>19</w:t>
      </w:r>
      <w:r w:rsidRPr="00AB3C59">
        <w:rPr>
          <w:sz w:val="28"/>
          <w:szCs w:val="28"/>
          <w:lang w:eastAsia="ar-SA"/>
        </w:rPr>
        <w:t xml:space="preserve">.2настоящего Порядка. </w:t>
      </w:r>
    </w:p>
    <w:p w14:paraId="3A14248C" w14:textId="5741D1D2" w:rsidR="00AB3C59" w:rsidRPr="00AB3C59" w:rsidRDefault="00AB3C59" w:rsidP="00AB3C59">
      <w:pPr>
        <w:ind w:firstLine="709"/>
        <w:jc w:val="both"/>
        <w:rPr>
          <w:sz w:val="28"/>
          <w:szCs w:val="28"/>
        </w:rPr>
      </w:pPr>
      <w:r w:rsidRPr="00AB3C59">
        <w:rPr>
          <w:sz w:val="28"/>
          <w:szCs w:val="28"/>
        </w:rPr>
        <w:t>2.</w:t>
      </w:r>
      <w:r w:rsidR="00EB55B2">
        <w:rPr>
          <w:sz w:val="28"/>
          <w:szCs w:val="28"/>
        </w:rPr>
        <w:t>19.</w:t>
      </w:r>
      <w:r w:rsidRPr="00AB3C59">
        <w:rPr>
          <w:sz w:val="28"/>
          <w:szCs w:val="28"/>
        </w:rPr>
        <w:t xml:space="preserve"> Проведение оценки заявок, их весовое значение в общей оценке по всем категориям определяется по 100-балльной системе по следующим критериям:</w:t>
      </w:r>
    </w:p>
    <w:p w14:paraId="31CADD9C" w14:textId="7D4250BD" w:rsidR="00AB3C59" w:rsidRPr="00AB3C59" w:rsidRDefault="00AB3C59" w:rsidP="00AB3C59">
      <w:pPr>
        <w:ind w:firstLine="709"/>
        <w:jc w:val="both"/>
        <w:rPr>
          <w:sz w:val="28"/>
          <w:szCs w:val="28"/>
        </w:rPr>
      </w:pPr>
      <w:r w:rsidRPr="00AB3C59">
        <w:rPr>
          <w:sz w:val="28"/>
          <w:szCs w:val="28"/>
        </w:rPr>
        <w:t>2.</w:t>
      </w:r>
      <w:r w:rsidR="00EB55B2">
        <w:rPr>
          <w:sz w:val="28"/>
          <w:szCs w:val="28"/>
        </w:rPr>
        <w:t>19</w:t>
      </w:r>
      <w:r w:rsidRPr="00AB3C59">
        <w:rPr>
          <w:sz w:val="28"/>
          <w:szCs w:val="28"/>
        </w:rPr>
        <w:t>.1</w:t>
      </w:r>
      <w:r w:rsidR="00EB55B2">
        <w:rPr>
          <w:sz w:val="28"/>
          <w:szCs w:val="28"/>
        </w:rPr>
        <w:t>.</w:t>
      </w:r>
      <w:r w:rsidRPr="00AB3C59">
        <w:rPr>
          <w:sz w:val="28"/>
          <w:szCs w:val="28"/>
        </w:rPr>
        <w:t xml:space="preserve"> </w:t>
      </w:r>
      <w:bookmarkStart w:id="24" w:name="_Hlk201582707"/>
      <w:r w:rsidRPr="00AB3C59">
        <w:rPr>
          <w:sz w:val="28"/>
          <w:szCs w:val="28"/>
        </w:rPr>
        <w:t>Наличие документов, подтверждающих соответствие участника общим требованиям:</w:t>
      </w:r>
    </w:p>
    <w:p w14:paraId="4EA47FD7" w14:textId="77777777" w:rsidR="00AB3C59" w:rsidRPr="00AB3C59" w:rsidRDefault="00AB3C59" w:rsidP="00AB3C59">
      <w:pPr>
        <w:ind w:firstLine="709"/>
        <w:jc w:val="both"/>
        <w:rPr>
          <w:sz w:val="28"/>
          <w:szCs w:val="28"/>
        </w:rPr>
      </w:pPr>
      <w:r w:rsidRPr="00AB3C59">
        <w:rPr>
          <w:sz w:val="28"/>
          <w:szCs w:val="28"/>
        </w:rPr>
        <w:t>- наличие документов, подтверждающих соответствие участника общим требованиям – 100 баллов;</w:t>
      </w:r>
    </w:p>
    <w:p w14:paraId="17C9309A" w14:textId="77777777" w:rsidR="00AB3C59" w:rsidRPr="00AB3C59" w:rsidRDefault="00AB3C59" w:rsidP="00AB3C59">
      <w:pPr>
        <w:ind w:firstLine="709"/>
        <w:jc w:val="both"/>
        <w:rPr>
          <w:sz w:val="28"/>
          <w:szCs w:val="28"/>
        </w:rPr>
      </w:pPr>
      <w:r w:rsidRPr="00AB3C59">
        <w:rPr>
          <w:sz w:val="28"/>
          <w:szCs w:val="28"/>
        </w:rPr>
        <w:t>- отсутствие документов, подтверждающих соответствие участника общим требованиям – 0 баллов</w:t>
      </w:r>
      <w:bookmarkEnd w:id="24"/>
      <w:r w:rsidRPr="00AB3C59">
        <w:rPr>
          <w:sz w:val="28"/>
          <w:szCs w:val="28"/>
        </w:rPr>
        <w:t>.</w:t>
      </w:r>
    </w:p>
    <w:p w14:paraId="1C5A4117" w14:textId="16C5B25A" w:rsidR="00AB3C59" w:rsidRPr="00AB3C59" w:rsidRDefault="00AB3C59" w:rsidP="00AB3C59">
      <w:pPr>
        <w:ind w:firstLine="709"/>
        <w:jc w:val="both"/>
        <w:rPr>
          <w:sz w:val="28"/>
          <w:szCs w:val="28"/>
        </w:rPr>
      </w:pPr>
      <w:r w:rsidRPr="00AB3C59">
        <w:rPr>
          <w:sz w:val="28"/>
          <w:szCs w:val="28"/>
        </w:rPr>
        <w:t>2.</w:t>
      </w:r>
      <w:r w:rsidR="00EB55B2">
        <w:rPr>
          <w:sz w:val="28"/>
          <w:szCs w:val="28"/>
        </w:rPr>
        <w:t>19</w:t>
      </w:r>
      <w:r w:rsidRPr="00AB3C59">
        <w:rPr>
          <w:sz w:val="28"/>
          <w:szCs w:val="28"/>
        </w:rPr>
        <w:t>.2. Наличие документов, подтверждающих соответствие участника специальным требованиям:</w:t>
      </w:r>
    </w:p>
    <w:p w14:paraId="4D7FCB39" w14:textId="77777777" w:rsidR="00AB3C59" w:rsidRPr="00AB3C59" w:rsidRDefault="00AB3C59" w:rsidP="00AB3C59">
      <w:pPr>
        <w:ind w:firstLine="709"/>
        <w:jc w:val="both"/>
        <w:rPr>
          <w:sz w:val="28"/>
          <w:szCs w:val="28"/>
        </w:rPr>
      </w:pPr>
      <w:r w:rsidRPr="00AB3C59">
        <w:rPr>
          <w:sz w:val="28"/>
          <w:szCs w:val="28"/>
        </w:rPr>
        <w:t>- наличие документов, подтверждающих соответствие участника общим требованиям – 100 баллов;</w:t>
      </w:r>
    </w:p>
    <w:p w14:paraId="3AA42891" w14:textId="77777777" w:rsidR="00AB3C59" w:rsidRPr="00AB3C59" w:rsidRDefault="00AB3C59" w:rsidP="00AB3C59">
      <w:pPr>
        <w:ind w:firstLine="709"/>
        <w:jc w:val="both"/>
        <w:rPr>
          <w:sz w:val="28"/>
          <w:szCs w:val="28"/>
        </w:rPr>
      </w:pPr>
      <w:r w:rsidRPr="00AB3C59">
        <w:rPr>
          <w:sz w:val="28"/>
          <w:szCs w:val="28"/>
        </w:rPr>
        <w:t>- отсутствие документов, подтверждающих соответствие участника общим требованиям – 0 баллов</w:t>
      </w:r>
    </w:p>
    <w:p w14:paraId="46B51ADE" w14:textId="77777777" w:rsidR="00AB3C59" w:rsidRPr="00AB3C59" w:rsidRDefault="00AB3C59" w:rsidP="00AB3C59">
      <w:pPr>
        <w:pStyle w:val="aa"/>
        <w:spacing w:after="0" w:line="240" w:lineRule="auto"/>
        <w:ind w:left="0" w:firstLine="709"/>
        <w:jc w:val="both"/>
        <w:rPr>
          <w:rFonts w:ascii="Times New Roman" w:hAnsi="Times New Roman" w:cs="Times New Roman"/>
          <w:sz w:val="28"/>
          <w:szCs w:val="28"/>
        </w:rPr>
      </w:pPr>
      <w:r w:rsidRPr="00AB3C59">
        <w:rPr>
          <w:rFonts w:ascii="Times New Roman" w:hAnsi="Times New Roman" w:cs="Times New Roman"/>
          <w:sz w:val="28"/>
          <w:szCs w:val="28"/>
        </w:rPr>
        <w:t>Победителями признаются участники отбора, набравшие не менее 200 баллов по всем критериям оценки.</w:t>
      </w:r>
    </w:p>
    <w:p w14:paraId="193F6EEE" w14:textId="4AA00E80" w:rsidR="00FF1A2E" w:rsidRPr="00FF1A2E" w:rsidRDefault="00AB3C59" w:rsidP="00FF1A2E">
      <w:pPr>
        <w:ind w:firstLine="709"/>
        <w:jc w:val="both"/>
        <w:rPr>
          <w:sz w:val="28"/>
          <w:szCs w:val="28"/>
        </w:rPr>
      </w:pPr>
      <w:r w:rsidRPr="00AB3C59">
        <w:rPr>
          <w:sz w:val="28"/>
          <w:szCs w:val="28"/>
        </w:rPr>
        <w:t>2.2</w:t>
      </w:r>
      <w:r w:rsidR="00EB55B2">
        <w:rPr>
          <w:sz w:val="28"/>
          <w:szCs w:val="28"/>
        </w:rPr>
        <w:t>0.</w:t>
      </w:r>
      <w:r w:rsidRPr="00AB3C59">
        <w:rPr>
          <w:sz w:val="28"/>
          <w:szCs w:val="28"/>
        </w:rPr>
        <w:t xml:space="preserve"> </w:t>
      </w:r>
      <w:bookmarkStart w:id="25" w:name="sub_58"/>
      <w:bookmarkEnd w:id="25"/>
      <w:r w:rsidR="00FF1A2E" w:rsidRPr="00FF1A2E">
        <w:rPr>
          <w:sz w:val="28"/>
          <w:szCs w:val="28"/>
        </w:rPr>
        <w:t xml:space="preserve">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на предоставление субсидии. Протокол подведения итогов отбора подписывается усиленной квалифицированной электронной подписью </w:t>
      </w:r>
      <w:r w:rsidR="00FF1A2E">
        <w:rPr>
          <w:sz w:val="28"/>
          <w:szCs w:val="28"/>
        </w:rPr>
        <w:t>председателя Комиссии</w:t>
      </w:r>
      <w:r w:rsidR="00FF1A2E" w:rsidRPr="00FF1A2E">
        <w:rPr>
          <w:sz w:val="28"/>
          <w:szCs w:val="28"/>
        </w:rPr>
        <w:t xml:space="preserve"> не позднее одного рабочего дня, следующего за днем завершения </w:t>
      </w:r>
      <w:r w:rsidR="00FF1A2E">
        <w:rPr>
          <w:sz w:val="28"/>
          <w:szCs w:val="28"/>
        </w:rPr>
        <w:t>рассмотрения заявок, в системе «Электронный бюджет»</w:t>
      </w:r>
      <w:r w:rsidR="00FF1A2E" w:rsidRPr="00FF1A2E">
        <w:rPr>
          <w:sz w:val="28"/>
          <w:szCs w:val="28"/>
        </w:rPr>
        <w:t xml:space="preserve"> и размещается на едином портале не позднее рабочего дня, следующего за днем его подписания.</w:t>
      </w:r>
    </w:p>
    <w:p w14:paraId="318F6673" w14:textId="77777777" w:rsidR="00FF1A2E" w:rsidRPr="00FF1A2E" w:rsidRDefault="00FF1A2E" w:rsidP="00FF1A2E">
      <w:pPr>
        <w:ind w:firstLine="709"/>
        <w:jc w:val="both"/>
        <w:rPr>
          <w:sz w:val="28"/>
          <w:szCs w:val="28"/>
        </w:rPr>
      </w:pPr>
      <w:r w:rsidRPr="00FF1A2E">
        <w:rPr>
          <w:sz w:val="28"/>
          <w:szCs w:val="28"/>
        </w:rPr>
        <w:t xml:space="preserve">Протокол подведения итогов отбора включает следующие сведения: </w:t>
      </w:r>
    </w:p>
    <w:p w14:paraId="655A06EB" w14:textId="77777777" w:rsidR="00FF1A2E" w:rsidRPr="00FF1A2E" w:rsidRDefault="00FF1A2E" w:rsidP="00FF1A2E">
      <w:pPr>
        <w:ind w:firstLine="709"/>
        <w:jc w:val="both"/>
        <w:rPr>
          <w:sz w:val="28"/>
          <w:szCs w:val="28"/>
        </w:rPr>
      </w:pPr>
      <w:r w:rsidRPr="00FF1A2E">
        <w:rPr>
          <w:sz w:val="28"/>
          <w:szCs w:val="28"/>
        </w:rPr>
        <w:t xml:space="preserve">1) дату, время и место проведения рассмотрения заявок; </w:t>
      </w:r>
    </w:p>
    <w:p w14:paraId="49C8479A" w14:textId="1618C8F5" w:rsidR="00FF1A2E" w:rsidRPr="00FF1A2E" w:rsidRDefault="00FF1A2E" w:rsidP="00FF1A2E">
      <w:pPr>
        <w:ind w:firstLine="709"/>
        <w:jc w:val="both"/>
        <w:rPr>
          <w:sz w:val="28"/>
          <w:szCs w:val="28"/>
        </w:rPr>
      </w:pPr>
      <w:r w:rsidRPr="00FF1A2E">
        <w:rPr>
          <w:sz w:val="28"/>
          <w:szCs w:val="28"/>
        </w:rPr>
        <w:t>2) информацию о</w:t>
      </w:r>
      <w:r>
        <w:rPr>
          <w:sz w:val="28"/>
          <w:szCs w:val="28"/>
        </w:rPr>
        <w:t>б участниках отбора</w:t>
      </w:r>
      <w:r w:rsidRPr="00FF1A2E">
        <w:rPr>
          <w:sz w:val="28"/>
          <w:szCs w:val="28"/>
        </w:rPr>
        <w:t xml:space="preserve">, заявки которых были рассмотрены; </w:t>
      </w:r>
    </w:p>
    <w:p w14:paraId="236FBDCE" w14:textId="30E2D3BA" w:rsidR="00FF1A2E" w:rsidRPr="00FF1A2E" w:rsidRDefault="00FF1A2E" w:rsidP="00FF1A2E">
      <w:pPr>
        <w:ind w:firstLine="709"/>
        <w:jc w:val="both"/>
        <w:rPr>
          <w:sz w:val="28"/>
          <w:szCs w:val="28"/>
        </w:rPr>
      </w:pPr>
      <w:r w:rsidRPr="00FF1A2E">
        <w:rPr>
          <w:sz w:val="28"/>
          <w:szCs w:val="28"/>
        </w:rPr>
        <w:t>3) информацию о</w:t>
      </w:r>
      <w:r>
        <w:rPr>
          <w:sz w:val="28"/>
          <w:szCs w:val="28"/>
        </w:rPr>
        <w:t>б участниках отбора</w:t>
      </w:r>
      <w:r w:rsidRPr="00FF1A2E">
        <w:rPr>
          <w:sz w:val="28"/>
          <w:szCs w:val="28"/>
        </w:rPr>
        <w:t xml:space="preserve">,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14:paraId="10D16008" w14:textId="77777777" w:rsidR="00FF1A2E" w:rsidRPr="00FF1A2E" w:rsidRDefault="00FF1A2E" w:rsidP="00FF1A2E">
      <w:pPr>
        <w:ind w:firstLine="709"/>
        <w:jc w:val="both"/>
        <w:rPr>
          <w:sz w:val="28"/>
          <w:szCs w:val="28"/>
        </w:rPr>
      </w:pPr>
      <w:r w:rsidRPr="00FF1A2E">
        <w:rPr>
          <w:sz w:val="28"/>
          <w:szCs w:val="28"/>
        </w:rPr>
        <w:t xml:space="preserve">4) наименование получателя (получателей) субсидии, с которым заключается соглашение, и размер предоставляемой ему субсидии. </w:t>
      </w:r>
    </w:p>
    <w:p w14:paraId="04066186" w14:textId="08E14151" w:rsidR="00AB3C59" w:rsidRDefault="00FF1A2E" w:rsidP="00FF1A2E">
      <w:pPr>
        <w:ind w:firstLine="709"/>
        <w:jc w:val="both"/>
        <w:rPr>
          <w:sz w:val="28"/>
          <w:szCs w:val="28"/>
        </w:rPr>
      </w:pPr>
      <w:r w:rsidRPr="00FF1A2E">
        <w:rPr>
          <w:sz w:val="28"/>
          <w:szCs w:val="28"/>
        </w:rPr>
        <w:t xml:space="preserve">Внесение изменений в протокол подведения итогов отбора осуществляется не позднее десяти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 </w:t>
      </w:r>
    </w:p>
    <w:p w14:paraId="79592C33" w14:textId="7165109D" w:rsidR="00FF1A2E" w:rsidRPr="00AB3C59" w:rsidRDefault="00FF1A2E" w:rsidP="00FF1A2E">
      <w:pPr>
        <w:ind w:firstLine="709"/>
        <w:jc w:val="both"/>
        <w:rPr>
          <w:sz w:val="28"/>
          <w:szCs w:val="28"/>
        </w:rPr>
      </w:pPr>
      <w:r w:rsidRPr="00FF1A2E">
        <w:rPr>
          <w:sz w:val="28"/>
          <w:szCs w:val="28"/>
        </w:rPr>
        <w:lastRenderedPageBreak/>
        <w:t xml:space="preserve">Уведомление о результатах рассмотрения заявки направляется </w:t>
      </w:r>
      <w:r>
        <w:rPr>
          <w:sz w:val="28"/>
          <w:szCs w:val="28"/>
        </w:rPr>
        <w:t>уча</w:t>
      </w:r>
      <w:r w:rsidR="00235FA9">
        <w:rPr>
          <w:sz w:val="28"/>
          <w:szCs w:val="28"/>
        </w:rPr>
        <w:t>с</w:t>
      </w:r>
      <w:r>
        <w:rPr>
          <w:sz w:val="28"/>
          <w:szCs w:val="28"/>
        </w:rPr>
        <w:t>тнику отбора</w:t>
      </w:r>
      <w:r w:rsidRPr="00FF1A2E">
        <w:rPr>
          <w:sz w:val="28"/>
          <w:szCs w:val="28"/>
        </w:rPr>
        <w:t xml:space="preserve"> на едином портале автоматически после принятия </w:t>
      </w:r>
      <w:r w:rsidR="00235FA9">
        <w:rPr>
          <w:sz w:val="28"/>
          <w:szCs w:val="28"/>
        </w:rPr>
        <w:t xml:space="preserve">Комиссией </w:t>
      </w:r>
      <w:r w:rsidRPr="00FF1A2E">
        <w:rPr>
          <w:sz w:val="28"/>
          <w:szCs w:val="28"/>
        </w:rPr>
        <w:t xml:space="preserve"> решения об одобрении или отклонении заявки. Уведомление об отклонении заявки должно содержать основания отклонения заявки.</w:t>
      </w:r>
    </w:p>
    <w:p w14:paraId="03D80456" w14:textId="3977296D" w:rsidR="00AB3C59" w:rsidRPr="00EB55B2" w:rsidRDefault="00EB55B2" w:rsidP="00EB55B2">
      <w:pPr>
        <w:suppressAutoHyphens/>
        <w:ind w:firstLine="709"/>
        <w:jc w:val="both"/>
        <w:rPr>
          <w:sz w:val="28"/>
          <w:szCs w:val="28"/>
        </w:rPr>
      </w:pPr>
      <w:r>
        <w:rPr>
          <w:sz w:val="28"/>
          <w:szCs w:val="28"/>
          <w:shd w:val="clear" w:color="auto" w:fill="FFFFFF"/>
          <w:lang w:eastAsia="ar-SA"/>
        </w:rPr>
        <w:t>2.21.</w:t>
      </w:r>
      <w:r w:rsidR="00AB3C59" w:rsidRPr="00EB55B2">
        <w:rPr>
          <w:sz w:val="28"/>
          <w:szCs w:val="28"/>
          <w:shd w:val="clear" w:color="auto" w:fill="FFFFFF"/>
          <w:lang w:eastAsia="ar-SA"/>
        </w:rPr>
        <w:t>Пр</w:t>
      </w:r>
      <w:r w:rsidR="00FF1A2E">
        <w:rPr>
          <w:sz w:val="28"/>
          <w:szCs w:val="28"/>
          <w:shd w:val="clear" w:color="auto" w:fill="FFFFFF"/>
          <w:lang w:eastAsia="ar-SA"/>
        </w:rPr>
        <w:t xml:space="preserve">отокол подведения итогов отбора также </w:t>
      </w:r>
      <w:r w:rsidR="00AB3C59" w:rsidRPr="00EB55B2">
        <w:rPr>
          <w:sz w:val="28"/>
          <w:szCs w:val="28"/>
          <w:shd w:val="clear" w:color="auto" w:fill="FFFFFF"/>
          <w:lang w:eastAsia="ar-SA"/>
        </w:rPr>
        <w:t xml:space="preserve">размещается на </w:t>
      </w:r>
      <w:hyperlink r:id="rId30">
        <w:r w:rsidR="00AB3C59" w:rsidRPr="00EB55B2">
          <w:rPr>
            <w:rStyle w:val="ad"/>
            <w:color w:val="auto"/>
            <w:sz w:val="28"/>
            <w:szCs w:val="28"/>
            <w:u w:val="none"/>
            <w:shd w:val="clear" w:color="auto" w:fill="FFFFFF"/>
            <w:lang w:eastAsia="ar-SA"/>
          </w:rPr>
          <w:t>официальном сайте</w:t>
        </w:r>
      </w:hyperlink>
      <w:r w:rsidR="00AB3C59" w:rsidRPr="00EB55B2">
        <w:rPr>
          <w:sz w:val="28"/>
          <w:szCs w:val="28"/>
          <w:shd w:val="clear" w:color="auto" w:fill="FFFFFF"/>
          <w:lang w:eastAsia="ar-SA"/>
        </w:rPr>
        <w:t xml:space="preserve"> администрации города Искитима</w:t>
      </w:r>
      <w:r w:rsidR="00FF1A2E">
        <w:rPr>
          <w:sz w:val="28"/>
          <w:szCs w:val="28"/>
          <w:shd w:val="clear" w:color="auto" w:fill="FFFFFF"/>
          <w:lang w:eastAsia="ar-SA"/>
        </w:rPr>
        <w:t xml:space="preserve"> и </w:t>
      </w:r>
      <w:r>
        <w:rPr>
          <w:sz w:val="28"/>
          <w:szCs w:val="28"/>
          <w:shd w:val="clear" w:color="auto" w:fill="FFFFFF"/>
          <w:lang w:eastAsia="ar-SA"/>
        </w:rPr>
        <w:t xml:space="preserve">на сайте </w:t>
      </w:r>
      <w:r w:rsidR="00FF1A2E">
        <w:rPr>
          <w:sz w:val="28"/>
          <w:szCs w:val="28"/>
          <w:shd w:val="clear" w:color="auto" w:fill="FFFFFF"/>
          <w:lang w:eastAsia="ar-SA"/>
        </w:rPr>
        <w:t xml:space="preserve">Управления </w:t>
      </w:r>
      <w:r w:rsidR="00AB3C59" w:rsidRPr="00EB55B2">
        <w:rPr>
          <w:sz w:val="28"/>
          <w:szCs w:val="28"/>
        </w:rPr>
        <w:t>в срок не позднее 3 рабочих дней, следующих за днем</w:t>
      </w:r>
      <w:r w:rsidR="00FF1A2E">
        <w:rPr>
          <w:sz w:val="28"/>
          <w:szCs w:val="28"/>
        </w:rPr>
        <w:t xml:space="preserve"> размещения протокола в системе «Электронный бюджет»</w:t>
      </w:r>
      <w:r w:rsidR="00AB3C59" w:rsidRPr="00EB55B2">
        <w:rPr>
          <w:sz w:val="28"/>
          <w:szCs w:val="28"/>
        </w:rPr>
        <w:t>.</w:t>
      </w:r>
    </w:p>
    <w:p w14:paraId="112B0E20" w14:textId="02571709" w:rsidR="00AB3C59" w:rsidRPr="00EB55B2" w:rsidRDefault="00EB55B2" w:rsidP="00EB55B2">
      <w:pPr>
        <w:suppressAutoHyphens/>
        <w:ind w:firstLine="709"/>
        <w:jc w:val="both"/>
        <w:rPr>
          <w:sz w:val="28"/>
          <w:szCs w:val="28"/>
        </w:rPr>
      </w:pPr>
      <w:r>
        <w:rPr>
          <w:sz w:val="28"/>
          <w:szCs w:val="28"/>
        </w:rPr>
        <w:t>2.22.</w:t>
      </w:r>
      <w:r w:rsidR="00AB3C59" w:rsidRPr="00EB55B2">
        <w:rPr>
          <w:sz w:val="28"/>
          <w:szCs w:val="28"/>
        </w:rPr>
        <w:t>Распределение субсидии между победителями отбора осуществляется пропорционально в соответствии с размером субсидии, указанном в заявке.</w:t>
      </w:r>
    </w:p>
    <w:p w14:paraId="3BC9A2A4" w14:textId="77777777" w:rsidR="00AB3C59" w:rsidRPr="00AB3C59" w:rsidRDefault="00AB3C59" w:rsidP="00AB3C59">
      <w:pPr>
        <w:pStyle w:val="aa"/>
        <w:spacing w:after="0" w:line="240" w:lineRule="auto"/>
        <w:ind w:left="0" w:firstLine="709"/>
        <w:jc w:val="both"/>
        <w:rPr>
          <w:rFonts w:ascii="Times New Roman" w:hAnsi="Times New Roman" w:cs="Times New Roman"/>
          <w:sz w:val="28"/>
          <w:szCs w:val="28"/>
        </w:rPr>
      </w:pPr>
      <w:r w:rsidRPr="00AB3C59">
        <w:rPr>
          <w:rFonts w:ascii="Times New Roman" w:hAnsi="Times New Roman" w:cs="Times New Roman"/>
          <w:sz w:val="28"/>
          <w:szCs w:val="28"/>
        </w:rPr>
        <w:t>В случае недостаточности бюджетных ассигнований для предоставления субсидий всем победителям отбора, субсидии предоставляются исходя из очередности поступления заявок, при этом последнему победителю отбора, на предоставление субсидии которому достаточно бюджетных ассигнований, субсидия предоставляется в размере остатка бюджетных ассигнований.</w:t>
      </w:r>
    </w:p>
    <w:p w14:paraId="058DDFF7" w14:textId="16170FCC" w:rsidR="00235FA9" w:rsidRPr="00235FA9" w:rsidRDefault="00EB55B2" w:rsidP="00235FA9">
      <w:pPr>
        <w:ind w:firstLine="709"/>
        <w:jc w:val="both"/>
        <w:rPr>
          <w:sz w:val="28"/>
          <w:szCs w:val="28"/>
        </w:rPr>
      </w:pPr>
      <w:r>
        <w:rPr>
          <w:sz w:val="28"/>
          <w:szCs w:val="28"/>
        </w:rPr>
        <w:t>2.23</w:t>
      </w:r>
      <w:r w:rsidR="00AB3C59" w:rsidRPr="00AB3C59">
        <w:rPr>
          <w:sz w:val="28"/>
          <w:szCs w:val="28"/>
        </w:rPr>
        <w:t xml:space="preserve"> </w:t>
      </w:r>
      <w:r w:rsidR="00235FA9" w:rsidRPr="00235FA9">
        <w:rPr>
          <w:sz w:val="28"/>
          <w:szCs w:val="28"/>
        </w:rPr>
        <w:t xml:space="preserve">В случае уменьшения ранее доведенных лимитов бюджетных обязательств на предоставление субсидии, а также в случае выявления нарушения требований настоящего Порядка при организации отбора </w:t>
      </w:r>
      <w:r w:rsidR="00235FA9">
        <w:rPr>
          <w:sz w:val="28"/>
          <w:szCs w:val="28"/>
        </w:rPr>
        <w:t xml:space="preserve">Управление </w:t>
      </w:r>
      <w:r w:rsidR="00235FA9" w:rsidRPr="00235FA9">
        <w:rPr>
          <w:sz w:val="28"/>
          <w:szCs w:val="28"/>
        </w:rPr>
        <w:t xml:space="preserve">принимает решение об отмене проведения отбора. В случае принятия решения об отмене проведения отбора </w:t>
      </w:r>
      <w:r w:rsidR="00235FA9">
        <w:rPr>
          <w:sz w:val="28"/>
          <w:szCs w:val="28"/>
        </w:rPr>
        <w:t>Управление</w:t>
      </w:r>
      <w:r w:rsidR="00235FA9" w:rsidRPr="00235FA9">
        <w:rPr>
          <w:sz w:val="28"/>
          <w:szCs w:val="28"/>
        </w:rPr>
        <w:t xml:space="preserve"> не позднее чем за один рабочий день до даты окончания срока подачи заявок размещает на</w:t>
      </w:r>
      <w:r w:rsidR="00235FA9">
        <w:rPr>
          <w:sz w:val="28"/>
          <w:szCs w:val="28"/>
        </w:rPr>
        <w:t xml:space="preserve"> едином портале и на официальных сайтах администрации г. Искитима и </w:t>
      </w:r>
      <w:proofErr w:type="gramStart"/>
      <w:r w:rsidR="00235FA9">
        <w:rPr>
          <w:sz w:val="28"/>
          <w:szCs w:val="28"/>
        </w:rPr>
        <w:t xml:space="preserve">Управления </w:t>
      </w:r>
      <w:r w:rsidR="00235FA9" w:rsidRPr="00235FA9">
        <w:rPr>
          <w:sz w:val="28"/>
          <w:szCs w:val="28"/>
        </w:rPr>
        <w:t xml:space="preserve"> объявление</w:t>
      </w:r>
      <w:proofErr w:type="gramEnd"/>
      <w:r w:rsidR="00235FA9" w:rsidRPr="00235FA9">
        <w:rPr>
          <w:sz w:val="28"/>
          <w:szCs w:val="28"/>
        </w:rPr>
        <w:t xml:space="preserve"> об отмене отбора, содержащее информацию о причинах отмены отбора.</w:t>
      </w:r>
    </w:p>
    <w:p w14:paraId="60F70A9F" w14:textId="77777777" w:rsidR="00235FA9" w:rsidRDefault="00235FA9" w:rsidP="00235FA9">
      <w:pPr>
        <w:ind w:firstLine="709"/>
        <w:jc w:val="both"/>
        <w:rPr>
          <w:sz w:val="28"/>
          <w:szCs w:val="28"/>
        </w:rPr>
      </w:pPr>
      <w:r w:rsidRPr="00235FA9">
        <w:rPr>
          <w:sz w:val="28"/>
          <w:szCs w:val="28"/>
        </w:rPr>
        <w:t xml:space="preserve">Отбор считается отмененным со дня размещения объявления о его отмене. </w:t>
      </w:r>
    </w:p>
    <w:p w14:paraId="6CD8B75C" w14:textId="005F523A" w:rsidR="00AB3C59" w:rsidRPr="00AB3C59" w:rsidRDefault="00AB3C59" w:rsidP="00235FA9">
      <w:pPr>
        <w:ind w:firstLine="709"/>
        <w:jc w:val="both"/>
        <w:rPr>
          <w:sz w:val="28"/>
          <w:szCs w:val="28"/>
        </w:rPr>
      </w:pPr>
      <w:r w:rsidRPr="00AB3C59">
        <w:rPr>
          <w:sz w:val="28"/>
          <w:szCs w:val="28"/>
        </w:rPr>
        <w:t>Участники отбора получателей субсидий, подавшие заявки, информируются об отмене проведения отбора получателей субсидий в системе «Электронный бюджет» и посредством направления уведомления в адрес участника отбора.</w:t>
      </w:r>
    </w:p>
    <w:p w14:paraId="6C3D7CC4" w14:textId="04EA8CE8" w:rsidR="00AB3C59" w:rsidRPr="00AB3C59" w:rsidRDefault="00AB3C59" w:rsidP="00AB3C59">
      <w:pPr>
        <w:ind w:firstLine="709"/>
        <w:jc w:val="both"/>
        <w:rPr>
          <w:sz w:val="28"/>
          <w:szCs w:val="28"/>
        </w:rPr>
      </w:pPr>
      <w:r w:rsidRPr="00AB3C59">
        <w:rPr>
          <w:sz w:val="28"/>
          <w:szCs w:val="28"/>
        </w:rPr>
        <w:t>2.2</w:t>
      </w:r>
      <w:r w:rsidR="00EB55B2">
        <w:rPr>
          <w:sz w:val="28"/>
          <w:szCs w:val="28"/>
        </w:rPr>
        <w:t>4.</w:t>
      </w:r>
      <w:r w:rsidRPr="00AB3C59">
        <w:rPr>
          <w:sz w:val="28"/>
          <w:szCs w:val="28"/>
        </w:rPr>
        <w:t xml:space="preserve"> Отбор признается Комиссией не состоявшимся в следующих случаях:</w:t>
      </w:r>
    </w:p>
    <w:p w14:paraId="0DE85BC0" w14:textId="77777777" w:rsidR="00AB3C59" w:rsidRPr="00AB3C59" w:rsidRDefault="00AB3C59" w:rsidP="00AB3C59">
      <w:pPr>
        <w:ind w:firstLine="709"/>
        <w:jc w:val="both"/>
        <w:rPr>
          <w:sz w:val="28"/>
          <w:szCs w:val="28"/>
        </w:rPr>
      </w:pPr>
      <w:r w:rsidRPr="00AB3C59">
        <w:rPr>
          <w:sz w:val="28"/>
          <w:szCs w:val="28"/>
        </w:rPr>
        <w:t>а) в случае, если к объявленному сроку рассмотрения заявок не поступило ни одной заявки;</w:t>
      </w:r>
    </w:p>
    <w:p w14:paraId="261481A2" w14:textId="77777777" w:rsidR="00AB3C59" w:rsidRPr="00AB3C59" w:rsidRDefault="00AB3C59" w:rsidP="00AB3C59">
      <w:pPr>
        <w:ind w:firstLine="709"/>
        <w:jc w:val="both"/>
        <w:rPr>
          <w:sz w:val="28"/>
          <w:szCs w:val="28"/>
        </w:rPr>
      </w:pPr>
      <w:bookmarkStart w:id="26" w:name="sub_55"/>
      <w:bookmarkStart w:id="27" w:name="sub_56"/>
      <w:bookmarkEnd w:id="26"/>
      <w:r w:rsidRPr="00AB3C59">
        <w:rPr>
          <w:sz w:val="28"/>
          <w:szCs w:val="28"/>
        </w:rPr>
        <w:t>б) в случае, если всем участником отказано в допуске к участию в отборе по результатам рассмотрения заявок.</w:t>
      </w:r>
      <w:bookmarkEnd w:id="27"/>
    </w:p>
    <w:bookmarkEnd w:id="22"/>
    <w:p w14:paraId="7BBDF61F" w14:textId="77777777" w:rsidR="00AB3C59" w:rsidRPr="00AB3C59" w:rsidRDefault="00AB3C59" w:rsidP="00AB3C59">
      <w:pPr>
        <w:jc w:val="both"/>
        <w:rPr>
          <w:sz w:val="28"/>
          <w:szCs w:val="28"/>
        </w:rPr>
      </w:pPr>
    </w:p>
    <w:p w14:paraId="4197EE09" w14:textId="77777777" w:rsidR="00AB3C59" w:rsidRDefault="00AB3C59" w:rsidP="00B01C70">
      <w:pPr>
        <w:pStyle w:val="1"/>
        <w:rPr>
          <w:b w:val="0"/>
          <w:sz w:val="28"/>
          <w:szCs w:val="28"/>
        </w:rPr>
      </w:pPr>
      <w:bookmarkStart w:id="28" w:name="sub_1300"/>
      <w:r w:rsidRPr="00AB3C59">
        <w:rPr>
          <w:b w:val="0"/>
          <w:sz w:val="28"/>
          <w:szCs w:val="28"/>
        </w:rPr>
        <w:t>3. Условия и порядок предоставления субсидий</w:t>
      </w:r>
    </w:p>
    <w:p w14:paraId="61909A95" w14:textId="77777777" w:rsidR="00235FA9" w:rsidRPr="00235FA9" w:rsidRDefault="00235FA9" w:rsidP="00235FA9"/>
    <w:bookmarkEnd w:id="28"/>
    <w:p w14:paraId="7C93A2F6" w14:textId="0FB6349C" w:rsidR="00AB3C59" w:rsidRPr="00AB3C59" w:rsidRDefault="00B01C70" w:rsidP="00B01C70">
      <w:pPr>
        <w:pStyle w:val="aa"/>
        <w:suppressAutoHyphen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3.1.</w:t>
      </w:r>
      <w:r w:rsidR="00EB55B2">
        <w:rPr>
          <w:rFonts w:ascii="Times New Roman" w:hAnsi="Times New Roman" w:cs="Times New Roman"/>
          <w:sz w:val="28"/>
          <w:szCs w:val="28"/>
        </w:rPr>
        <w:t xml:space="preserve"> </w:t>
      </w:r>
      <w:r w:rsidR="00AB3C59" w:rsidRPr="00AB3C59">
        <w:rPr>
          <w:rFonts w:ascii="Times New Roman" w:hAnsi="Times New Roman" w:cs="Times New Roman"/>
          <w:sz w:val="28"/>
          <w:szCs w:val="28"/>
        </w:rPr>
        <w:t xml:space="preserve">Получатель субсидии на дату заключения соглашения о предоставлении субсидии (далее-Соглашение) должен </w:t>
      </w:r>
      <w:r w:rsidR="00235FA9">
        <w:rPr>
          <w:rFonts w:ascii="Times New Roman" w:hAnsi="Times New Roman" w:cs="Times New Roman"/>
          <w:sz w:val="28"/>
          <w:szCs w:val="28"/>
        </w:rPr>
        <w:t xml:space="preserve">также </w:t>
      </w:r>
      <w:r w:rsidR="00AB3C59" w:rsidRPr="00AB3C59">
        <w:rPr>
          <w:rFonts w:ascii="Times New Roman" w:hAnsi="Times New Roman" w:cs="Times New Roman"/>
          <w:sz w:val="28"/>
          <w:szCs w:val="28"/>
        </w:rPr>
        <w:t>соответствовать требованиям, предусмотренным пунктом 2.6 настоящего Порядка.</w:t>
      </w:r>
    </w:p>
    <w:p w14:paraId="46DFB373" w14:textId="7E96622A" w:rsidR="00AB3C59" w:rsidRPr="00B01C70" w:rsidRDefault="00B01C70" w:rsidP="00B01C70">
      <w:pPr>
        <w:suppressAutoHyphens/>
        <w:ind w:firstLine="720"/>
        <w:jc w:val="both"/>
        <w:rPr>
          <w:sz w:val="28"/>
          <w:szCs w:val="28"/>
        </w:rPr>
      </w:pPr>
      <w:r>
        <w:rPr>
          <w:sz w:val="28"/>
          <w:szCs w:val="28"/>
        </w:rPr>
        <w:t>3.2</w:t>
      </w:r>
      <w:r w:rsidR="00EB55B2">
        <w:rPr>
          <w:sz w:val="28"/>
          <w:szCs w:val="28"/>
        </w:rPr>
        <w:t>.</w:t>
      </w:r>
      <w:r w:rsidR="00AB3C59" w:rsidRPr="00B01C70">
        <w:rPr>
          <w:sz w:val="28"/>
          <w:szCs w:val="28"/>
        </w:rPr>
        <w:t xml:space="preserve"> Проверка на соответствие требованиям осуществляется в соответствии с настоящим Порядком.</w:t>
      </w:r>
    </w:p>
    <w:p w14:paraId="0E8BBF51" w14:textId="72FA9488" w:rsidR="00AB3C59" w:rsidRDefault="00235FA9" w:rsidP="00AB3C59">
      <w:pPr>
        <w:pStyle w:val="aa"/>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3.3</w:t>
      </w:r>
      <w:r w:rsidR="00EB55B2">
        <w:rPr>
          <w:rFonts w:ascii="Times New Roman" w:hAnsi="Times New Roman" w:cs="Times New Roman"/>
          <w:sz w:val="28"/>
          <w:szCs w:val="28"/>
        </w:rPr>
        <w:t>.</w:t>
      </w:r>
      <w:r w:rsidR="00AB3C59" w:rsidRPr="00AB3C59">
        <w:rPr>
          <w:rFonts w:ascii="Times New Roman" w:hAnsi="Times New Roman" w:cs="Times New Roman"/>
          <w:sz w:val="28"/>
          <w:szCs w:val="28"/>
        </w:rPr>
        <w:t xml:space="preserve"> </w:t>
      </w:r>
      <w:r w:rsidRPr="00235FA9">
        <w:rPr>
          <w:rFonts w:ascii="Times New Roman" w:hAnsi="Times New Roman" w:cs="Times New Roman"/>
          <w:sz w:val="28"/>
          <w:szCs w:val="28"/>
        </w:rPr>
        <w:t xml:space="preserve">Размер субсидии не может превышать размер затрат, понесенных </w:t>
      </w:r>
      <w:r>
        <w:rPr>
          <w:rFonts w:ascii="Times New Roman" w:hAnsi="Times New Roman" w:cs="Times New Roman"/>
          <w:sz w:val="28"/>
          <w:szCs w:val="28"/>
        </w:rPr>
        <w:t>получателем субсидии</w:t>
      </w:r>
      <w:r w:rsidRPr="00235FA9">
        <w:rPr>
          <w:rFonts w:ascii="Times New Roman" w:hAnsi="Times New Roman" w:cs="Times New Roman"/>
          <w:sz w:val="28"/>
          <w:szCs w:val="28"/>
        </w:rPr>
        <w:t xml:space="preserve"> и </w:t>
      </w:r>
      <w:r w:rsidR="00AB3C59" w:rsidRPr="00AB3C59">
        <w:rPr>
          <w:rFonts w:ascii="Times New Roman" w:hAnsi="Times New Roman" w:cs="Times New Roman"/>
          <w:sz w:val="28"/>
          <w:szCs w:val="28"/>
          <w:shd w:val="clear" w:color="auto" w:fill="FFFFFF"/>
          <w:lang w:eastAsia="ar-SA"/>
        </w:rPr>
        <w:t>определяется в размере, указанном в заявке для участия в отборе на получение субсидии, но не более чем определенная сумма лимитов бюджетных обязательств</w:t>
      </w:r>
      <w:r w:rsidR="00AB3C59" w:rsidRPr="00AB3C59">
        <w:rPr>
          <w:rFonts w:ascii="Times New Roman" w:hAnsi="Times New Roman" w:cs="Times New Roman"/>
          <w:sz w:val="28"/>
          <w:szCs w:val="28"/>
        </w:rPr>
        <w:t>, доведенных ГРБС на предоставление субсидии на соответствующий финансовый год.</w:t>
      </w:r>
    </w:p>
    <w:p w14:paraId="4960F2A3" w14:textId="77777777" w:rsidR="004162A0" w:rsidRDefault="00B01C70" w:rsidP="00E63326">
      <w:pPr>
        <w:pStyle w:val="aa"/>
        <w:spacing w:after="0" w:line="240" w:lineRule="auto"/>
        <w:ind w:left="0" w:firstLine="709"/>
        <w:jc w:val="both"/>
        <w:rPr>
          <w:rFonts w:ascii="Times New Roman" w:hAnsi="Times New Roman" w:cs="Times New Roman"/>
          <w:sz w:val="28"/>
          <w:szCs w:val="28"/>
        </w:rPr>
      </w:pPr>
      <w:r w:rsidRPr="004162A0">
        <w:rPr>
          <w:rFonts w:ascii="Times New Roman" w:hAnsi="Times New Roman" w:cs="Times New Roman"/>
          <w:sz w:val="28"/>
          <w:szCs w:val="28"/>
        </w:rPr>
        <w:t>3</w:t>
      </w:r>
      <w:r w:rsidR="004162A0" w:rsidRPr="004162A0">
        <w:rPr>
          <w:rFonts w:ascii="Times New Roman" w:hAnsi="Times New Roman" w:cs="Times New Roman"/>
          <w:sz w:val="28"/>
          <w:szCs w:val="28"/>
        </w:rPr>
        <w:t>.4</w:t>
      </w:r>
      <w:r w:rsidR="00EB55B2" w:rsidRPr="004162A0">
        <w:rPr>
          <w:rFonts w:ascii="Times New Roman" w:hAnsi="Times New Roman" w:cs="Times New Roman"/>
          <w:sz w:val="28"/>
          <w:szCs w:val="28"/>
        </w:rPr>
        <w:t>.</w:t>
      </w:r>
      <w:r w:rsidR="00AB3C59" w:rsidRPr="004162A0">
        <w:rPr>
          <w:rFonts w:ascii="Times New Roman" w:hAnsi="Times New Roman" w:cs="Times New Roman"/>
          <w:sz w:val="28"/>
          <w:szCs w:val="28"/>
        </w:rPr>
        <w:t xml:space="preserve"> </w:t>
      </w:r>
      <w:r w:rsidR="004162A0" w:rsidRPr="004162A0">
        <w:rPr>
          <w:rFonts w:ascii="Times New Roman" w:hAnsi="Times New Roman" w:cs="Times New Roman"/>
          <w:sz w:val="28"/>
          <w:szCs w:val="28"/>
        </w:rPr>
        <w:t xml:space="preserve">В случае принятия решения о предоставлении субсидии, </w:t>
      </w:r>
      <w:r w:rsidR="004162A0">
        <w:rPr>
          <w:rFonts w:ascii="Times New Roman" w:hAnsi="Times New Roman" w:cs="Times New Roman"/>
          <w:sz w:val="28"/>
          <w:szCs w:val="28"/>
        </w:rPr>
        <w:t xml:space="preserve">Управление </w:t>
      </w:r>
      <w:r w:rsidR="004162A0" w:rsidRPr="004162A0">
        <w:rPr>
          <w:rFonts w:ascii="Times New Roman" w:hAnsi="Times New Roman" w:cs="Times New Roman"/>
          <w:sz w:val="28"/>
          <w:szCs w:val="28"/>
        </w:rPr>
        <w:t xml:space="preserve"> формиру</w:t>
      </w:r>
      <w:r w:rsidR="004162A0">
        <w:rPr>
          <w:rFonts w:ascii="Times New Roman" w:hAnsi="Times New Roman" w:cs="Times New Roman"/>
          <w:sz w:val="28"/>
          <w:szCs w:val="28"/>
        </w:rPr>
        <w:t>ет проект соглашения в системе «Электронный бюджет»</w:t>
      </w:r>
      <w:r w:rsidR="004162A0" w:rsidRPr="004162A0">
        <w:rPr>
          <w:rFonts w:ascii="Times New Roman" w:hAnsi="Times New Roman" w:cs="Times New Roman"/>
          <w:sz w:val="28"/>
          <w:szCs w:val="28"/>
        </w:rPr>
        <w:t>.</w:t>
      </w:r>
    </w:p>
    <w:p w14:paraId="62A363ED" w14:textId="499E1D8B" w:rsidR="004162A0" w:rsidRDefault="004162A0" w:rsidP="004162A0">
      <w:pPr>
        <w:pStyle w:val="aa"/>
        <w:spacing w:after="0" w:line="240" w:lineRule="auto"/>
        <w:ind w:left="0" w:firstLine="709"/>
        <w:jc w:val="both"/>
        <w:rPr>
          <w:rFonts w:ascii="Times New Roman" w:hAnsi="Times New Roman" w:cs="Times New Roman"/>
          <w:sz w:val="28"/>
          <w:szCs w:val="28"/>
        </w:rPr>
      </w:pPr>
      <w:r w:rsidRPr="004162A0">
        <w:rPr>
          <w:rFonts w:ascii="Times New Roman" w:hAnsi="Times New Roman" w:cs="Times New Roman"/>
          <w:sz w:val="28"/>
          <w:szCs w:val="28"/>
        </w:rPr>
        <w:t>Заключение согла</w:t>
      </w:r>
      <w:r>
        <w:rPr>
          <w:rFonts w:ascii="Times New Roman" w:hAnsi="Times New Roman" w:cs="Times New Roman"/>
          <w:sz w:val="28"/>
          <w:szCs w:val="28"/>
        </w:rPr>
        <w:t>шения осуществляется в системе «Электронный бюджет»</w:t>
      </w:r>
      <w:r w:rsidRPr="004162A0">
        <w:rPr>
          <w:rFonts w:ascii="Times New Roman" w:hAnsi="Times New Roman" w:cs="Times New Roman"/>
          <w:sz w:val="28"/>
          <w:szCs w:val="28"/>
        </w:rPr>
        <w:t xml:space="preserve"> в течение пяти рабочих дней со дня, следующего за днем принятия решения о предоставлении субсидии.</w:t>
      </w:r>
    </w:p>
    <w:p w14:paraId="094D48C1" w14:textId="77777777" w:rsidR="004162A0" w:rsidRDefault="004162A0" w:rsidP="004162A0">
      <w:pPr>
        <w:pStyle w:val="aa"/>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3.5. </w:t>
      </w:r>
      <w:r w:rsidRPr="004162A0">
        <w:rPr>
          <w:rFonts w:ascii="Times New Roman" w:hAnsi="Times New Roman" w:cs="Times New Roman"/>
          <w:sz w:val="28"/>
          <w:szCs w:val="28"/>
        </w:rPr>
        <w:t xml:space="preserve">Соглашения, дополнительные соглашения о внесении в них изменений, а также дополнительные соглашения о расторжении соглашения заключаются в соответствии с типовыми формами, установленными </w:t>
      </w:r>
      <w:r>
        <w:rPr>
          <w:rFonts w:ascii="Times New Roman" w:hAnsi="Times New Roman" w:cs="Times New Roman"/>
          <w:sz w:val="28"/>
          <w:szCs w:val="28"/>
        </w:rPr>
        <w:t>Управлением</w:t>
      </w:r>
      <w:r w:rsidRPr="004162A0">
        <w:rPr>
          <w:rFonts w:ascii="Times New Roman" w:hAnsi="Times New Roman" w:cs="Times New Roman"/>
          <w:sz w:val="28"/>
          <w:szCs w:val="28"/>
        </w:rPr>
        <w:t xml:space="preserve"> финансов</w:t>
      </w:r>
      <w:r>
        <w:rPr>
          <w:rFonts w:ascii="Times New Roman" w:hAnsi="Times New Roman" w:cs="Times New Roman"/>
          <w:sz w:val="28"/>
          <w:szCs w:val="28"/>
        </w:rPr>
        <w:t xml:space="preserve"> и налоговой политики администрации города Искитима Новосибирской области </w:t>
      </w:r>
      <w:r w:rsidRPr="004162A0">
        <w:rPr>
          <w:rFonts w:ascii="Times New Roman" w:hAnsi="Times New Roman" w:cs="Times New Roman"/>
          <w:sz w:val="28"/>
          <w:szCs w:val="28"/>
        </w:rPr>
        <w:t xml:space="preserve"> для</w:t>
      </w:r>
      <w:r>
        <w:rPr>
          <w:rFonts w:ascii="Times New Roman" w:hAnsi="Times New Roman" w:cs="Times New Roman"/>
          <w:sz w:val="28"/>
          <w:szCs w:val="28"/>
        </w:rPr>
        <w:t xml:space="preserve"> соответствующего вида субсидии. </w:t>
      </w:r>
    </w:p>
    <w:p w14:paraId="3E95037C" w14:textId="3AAD89C0" w:rsidR="00AB3C59" w:rsidRPr="00AB3C59" w:rsidRDefault="004162A0" w:rsidP="004162A0">
      <w:pPr>
        <w:pStyle w:val="aa"/>
        <w:spacing w:after="0" w:line="240" w:lineRule="auto"/>
        <w:ind w:left="0" w:firstLine="709"/>
        <w:jc w:val="both"/>
        <w:rPr>
          <w:sz w:val="28"/>
          <w:szCs w:val="28"/>
        </w:rPr>
      </w:pPr>
      <w:r w:rsidRPr="004162A0">
        <w:rPr>
          <w:rFonts w:ascii="Times New Roman" w:hAnsi="Times New Roman" w:cs="Times New Roman"/>
          <w:sz w:val="28"/>
          <w:szCs w:val="28"/>
        </w:rPr>
        <w:t xml:space="preserve">Информация о заключении соглашения размещается на едином портале. </w:t>
      </w:r>
    </w:p>
    <w:p w14:paraId="00330906" w14:textId="635AD80B" w:rsidR="00AB3C59" w:rsidRPr="00AB3C59" w:rsidRDefault="00B01C70" w:rsidP="00AB3C59">
      <w:pPr>
        <w:ind w:firstLine="709"/>
        <w:jc w:val="both"/>
        <w:rPr>
          <w:sz w:val="28"/>
          <w:szCs w:val="28"/>
        </w:rPr>
      </w:pPr>
      <w:r>
        <w:rPr>
          <w:sz w:val="28"/>
          <w:szCs w:val="28"/>
        </w:rPr>
        <w:t>3</w:t>
      </w:r>
      <w:r w:rsidR="004162A0">
        <w:rPr>
          <w:sz w:val="28"/>
          <w:szCs w:val="28"/>
        </w:rPr>
        <w:t>.6</w:t>
      </w:r>
      <w:r w:rsidR="00AB3C59" w:rsidRPr="00AB3C59">
        <w:rPr>
          <w:sz w:val="28"/>
          <w:szCs w:val="28"/>
        </w:rPr>
        <w:t xml:space="preserve"> В случае изменения условий Соглашения, в том числе изменения объема предоставленной субсидии, между ГРБС и получателем субсидии заключается дополнительное Соглашение об изменении, дополнении, расторжении Соглашения, а также в случае уменьшения ГРБС ранее доведенных лимитов бюджетных обязательств, приводящего к невозможности предоставления субсидии в размере, определенном в </w:t>
      </w:r>
      <w:r w:rsidR="00A77D40">
        <w:rPr>
          <w:sz w:val="28"/>
          <w:szCs w:val="28"/>
        </w:rPr>
        <w:t>С</w:t>
      </w:r>
      <w:r w:rsidR="00AB3C59" w:rsidRPr="00AB3C59">
        <w:rPr>
          <w:sz w:val="28"/>
          <w:szCs w:val="28"/>
        </w:rPr>
        <w:t>оглашении.</w:t>
      </w:r>
      <w:bookmarkStart w:id="29" w:name="sub_65"/>
    </w:p>
    <w:p w14:paraId="40EDE3C0" w14:textId="7801FDD1" w:rsidR="00AB3C59" w:rsidRPr="00AB3C59" w:rsidRDefault="00B01C70" w:rsidP="00AB3C59">
      <w:pPr>
        <w:ind w:firstLine="709"/>
        <w:jc w:val="both"/>
        <w:rPr>
          <w:sz w:val="28"/>
          <w:szCs w:val="28"/>
        </w:rPr>
      </w:pPr>
      <w:r>
        <w:rPr>
          <w:sz w:val="28"/>
          <w:szCs w:val="28"/>
        </w:rPr>
        <w:t>3</w:t>
      </w:r>
      <w:r w:rsidR="00A77D40">
        <w:rPr>
          <w:sz w:val="28"/>
          <w:szCs w:val="28"/>
        </w:rPr>
        <w:t>.7</w:t>
      </w:r>
      <w:r w:rsidR="00EB55B2">
        <w:rPr>
          <w:sz w:val="28"/>
          <w:szCs w:val="28"/>
        </w:rPr>
        <w:t>.</w:t>
      </w:r>
      <w:r w:rsidR="00AB3C59" w:rsidRPr="00AB3C59">
        <w:rPr>
          <w:sz w:val="28"/>
          <w:szCs w:val="28"/>
        </w:rPr>
        <w:t xml:space="preserve"> </w:t>
      </w:r>
      <w:r w:rsidR="00AB3C59" w:rsidRPr="00AB3C59">
        <w:rPr>
          <w:sz w:val="28"/>
          <w:szCs w:val="28"/>
          <w:shd w:val="clear" w:color="auto" w:fill="FFFFFF"/>
          <w:lang w:eastAsia="ar-SA"/>
        </w:rPr>
        <w:t>Получатель субсидии имеет право отказаться от получения субсидии, письменно уведомив об этом ГРБС в течение трех дней со дня получения уведомления об итогах отбора.</w:t>
      </w:r>
      <w:bookmarkStart w:id="30" w:name="sub_66"/>
      <w:bookmarkEnd w:id="29"/>
    </w:p>
    <w:p w14:paraId="200695BC" w14:textId="642BB465" w:rsidR="00AB3C59" w:rsidRPr="002D3CC1" w:rsidRDefault="00B01C70" w:rsidP="002D3CC1">
      <w:pPr>
        <w:ind w:firstLine="709"/>
        <w:jc w:val="both"/>
        <w:rPr>
          <w:sz w:val="28"/>
          <w:szCs w:val="28"/>
          <w:shd w:val="clear" w:color="auto" w:fill="FFFFFF"/>
          <w:lang w:eastAsia="ar-SA"/>
        </w:rPr>
      </w:pPr>
      <w:r>
        <w:rPr>
          <w:sz w:val="28"/>
          <w:szCs w:val="28"/>
          <w:shd w:val="clear" w:color="auto" w:fill="FFFFFF"/>
          <w:lang w:eastAsia="ar-SA"/>
        </w:rPr>
        <w:t>3</w:t>
      </w:r>
      <w:r w:rsidR="00E63326">
        <w:rPr>
          <w:sz w:val="28"/>
          <w:szCs w:val="28"/>
          <w:shd w:val="clear" w:color="auto" w:fill="FFFFFF"/>
          <w:lang w:eastAsia="ar-SA"/>
        </w:rPr>
        <w:t>.8</w:t>
      </w:r>
      <w:r w:rsidR="00EB55B2">
        <w:rPr>
          <w:sz w:val="28"/>
          <w:szCs w:val="28"/>
          <w:shd w:val="clear" w:color="auto" w:fill="FFFFFF"/>
          <w:lang w:eastAsia="ar-SA"/>
        </w:rPr>
        <w:t>.</w:t>
      </w:r>
      <w:r w:rsidR="00AB3C59" w:rsidRPr="00AB3C59">
        <w:rPr>
          <w:sz w:val="28"/>
          <w:szCs w:val="28"/>
          <w:shd w:val="clear" w:color="auto" w:fill="FFFFFF"/>
          <w:lang w:eastAsia="ar-SA"/>
        </w:rPr>
        <w:t xml:space="preserve">Получатель субсидии, не подписавший Соглашение в </w:t>
      </w:r>
      <w:r w:rsidR="002D3CC1">
        <w:rPr>
          <w:sz w:val="28"/>
          <w:szCs w:val="28"/>
          <w:shd w:val="clear" w:color="auto" w:fill="FFFFFF"/>
          <w:lang w:eastAsia="ar-SA"/>
        </w:rPr>
        <w:t>сроки, предусмотренные пунктом 3</w:t>
      </w:r>
      <w:r w:rsidR="00A77D40">
        <w:rPr>
          <w:sz w:val="28"/>
          <w:szCs w:val="28"/>
          <w:shd w:val="clear" w:color="auto" w:fill="FFFFFF"/>
          <w:lang w:eastAsia="ar-SA"/>
        </w:rPr>
        <w:t>.4</w:t>
      </w:r>
      <w:r w:rsidR="00AB3C59" w:rsidRPr="00AB3C59">
        <w:rPr>
          <w:sz w:val="28"/>
          <w:szCs w:val="28"/>
          <w:shd w:val="clear" w:color="auto" w:fill="FFFFFF"/>
          <w:lang w:eastAsia="ar-SA"/>
        </w:rPr>
        <w:t xml:space="preserve"> настоящего Порядка, считается уклонившимся от заключения соглашения.</w:t>
      </w:r>
      <w:bookmarkEnd w:id="30"/>
      <w:r w:rsidR="002D3CC1">
        <w:rPr>
          <w:sz w:val="28"/>
          <w:szCs w:val="28"/>
          <w:shd w:val="clear" w:color="auto" w:fill="FFFFFF"/>
          <w:lang w:eastAsia="ar-SA"/>
        </w:rPr>
        <w:t xml:space="preserve"> </w:t>
      </w:r>
      <w:r w:rsidR="00AB3C59" w:rsidRPr="00AB3C59">
        <w:rPr>
          <w:sz w:val="28"/>
          <w:szCs w:val="28"/>
        </w:rPr>
        <w:t xml:space="preserve">В этом случае, а также в случае отказа победителя отбора от получения субсидии в соответствии с пунктом </w:t>
      </w:r>
      <w:r>
        <w:rPr>
          <w:sz w:val="28"/>
          <w:szCs w:val="28"/>
        </w:rPr>
        <w:t>3</w:t>
      </w:r>
      <w:r w:rsidR="00E63326">
        <w:rPr>
          <w:sz w:val="28"/>
          <w:szCs w:val="28"/>
        </w:rPr>
        <w:t>.7</w:t>
      </w:r>
      <w:r w:rsidR="00AB3C59" w:rsidRPr="00AB3C59">
        <w:rPr>
          <w:sz w:val="28"/>
          <w:szCs w:val="28"/>
        </w:rPr>
        <w:t xml:space="preserve"> настоящего Порядка, проводится повторный отбор.</w:t>
      </w:r>
    </w:p>
    <w:p w14:paraId="37AB09D7" w14:textId="4C510B50" w:rsidR="00AB3C59" w:rsidRPr="00AB3C59" w:rsidRDefault="00B01C70" w:rsidP="00AB3C59">
      <w:pPr>
        <w:ind w:firstLine="709"/>
        <w:jc w:val="both"/>
        <w:rPr>
          <w:sz w:val="28"/>
          <w:szCs w:val="28"/>
        </w:rPr>
      </w:pPr>
      <w:r>
        <w:rPr>
          <w:sz w:val="28"/>
          <w:szCs w:val="28"/>
        </w:rPr>
        <w:t>3</w:t>
      </w:r>
      <w:r w:rsidR="00E63326">
        <w:rPr>
          <w:sz w:val="28"/>
          <w:szCs w:val="28"/>
        </w:rPr>
        <w:t>.9</w:t>
      </w:r>
      <w:r w:rsidR="00EB55B2">
        <w:rPr>
          <w:sz w:val="28"/>
          <w:szCs w:val="28"/>
        </w:rPr>
        <w:t>.</w:t>
      </w:r>
      <w:r w:rsidR="00AB3C59" w:rsidRPr="00AB3C59">
        <w:rPr>
          <w:sz w:val="28"/>
          <w:szCs w:val="28"/>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C2BE6C2" w14:textId="2EEB2B50" w:rsidR="00E63326" w:rsidRPr="00AB3C59" w:rsidRDefault="00AB3C59" w:rsidP="00E63326">
      <w:pPr>
        <w:ind w:firstLine="709"/>
        <w:jc w:val="both"/>
        <w:rPr>
          <w:sz w:val="28"/>
          <w:szCs w:val="28"/>
        </w:rPr>
      </w:pPr>
      <w:r w:rsidRPr="00AB3C59">
        <w:rPr>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w:t>
      </w:r>
    </w:p>
    <w:p w14:paraId="5D659F4A" w14:textId="5BD1FE0D" w:rsidR="00AB3C59" w:rsidRPr="00AB3C59" w:rsidRDefault="00B01C70" w:rsidP="00AB3C59">
      <w:pPr>
        <w:ind w:firstLine="709"/>
        <w:jc w:val="both"/>
        <w:rPr>
          <w:sz w:val="28"/>
          <w:szCs w:val="28"/>
        </w:rPr>
      </w:pPr>
      <w:r>
        <w:rPr>
          <w:sz w:val="28"/>
          <w:szCs w:val="28"/>
        </w:rPr>
        <w:t>3</w:t>
      </w:r>
      <w:r w:rsidR="00E63326">
        <w:rPr>
          <w:sz w:val="28"/>
          <w:szCs w:val="28"/>
        </w:rPr>
        <w:t>.10</w:t>
      </w:r>
      <w:r w:rsidR="00EB55B2">
        <w:rPr>
          <w:sz w:val="28"/>
          <w:szCs w:val="28"/>
        </w:rPr>
        <w:t>.</w:t>
      </w:r>
      <w:r w:rsidR="00AB3C59" w:rsidRPr="00AB3C59">
        <w:rPr>
          <w:sz w:val="28"/>
          <w:szCs w:val="28"/>
        </w:rPr>
        <w:t xml:space="preserve"> Результатом предоставления субсидии является:</w:t>
      </w:r>
    </w:p>
    <w:p w14:paraId="1E9CC628" w14:textId="5CF185F7" w:rsidR="00AB3C59" w:rsidRPr="00AB3C59" w:rsidRDefault="00B01C70" w:rsidP="00B122BA">
      <w:pPr>
        <w:ind w:firstLine="709"/>
        <w:jc w:val="both"/>
        <w:rPr>
          <w:sz w:val="28"/>
          <w:szCs w:val="28"/>
        </w:rPr>
      </w:pPr>
      <w:r>
        <w:rPr>
          <w:sz w:val="28"/>
          <w:szCs w:val="28"/>
        </w:rPr>
        <w:t>3</w:t>
      </w:r>
      <w:r w:rsidR="00E63326">
        <w:rPr>
          <w:sz w:val="28"/>
          <w:szCs w:val="28"/>
        </w:rPr>
        <w:t>.10</w:t>
      </w:r>
      <w:r w:rsidR="00AB3C59" w:rsidRPr="00AB3C59">
        <w:rPr>
          <w:sz w:val="28"/>
          <w:szCs w:val="28"/>
        </w:rPr>
        <w:t>.1</w:t>
      </w:r>
      <w:r w:rsidR="00EB55B2">
        <w:rPr>
          <w:sz w:val="28"/>
          <w:szCs w:val="28"/>
        </w:rPr>
        <w:t>.</w:t>
      </w:r>
      <w:r w:rsidR="00AB3C59" w:rsidRPr="00AB3C59">
        <w:rPr>
          <w:sz w:val="28"/>
          <w:szCs w:val="28"/>
        </w:rPr>
        <w:t xml:space="preserve">Обеспечение бесперебойного функционирования объектов холодного водоснабжения, водоотведения, находящихся в муниципальной собственности города Искитима (при предоставлении субсидии в целях, указанных в </w:t>
      </w:r>
      <w:hyperlink w:anchor="sub_1131" w:history="1">
        <w:r w:rsidR="00AB3C59" w:rsidRPr="00AB3C59">
          <w:rPr>
            <w:rStyle w:val="ac"/>
            <w:b w:val="0"/>
            <w:color w:val="auto"/>
            <w:sz w:val="28"/>
            <w:szCs w:val="28"/>
          </w:rPr>
          <w:t>подпункте 1.3.1.</w:t>
        </w:r>
      </w:hyperlink>
      <w:r w:rsidR="000B5668">
        <w:rPr>
          <w:rStyle w:val="ac"/>
          <w:b w:val="0"/>
          <w:color w:val="auto"/>
          <w:sz w:val="28"/>
          <w:szCs w:val="28"/>
        </w:rPr>
        <w:t>настоящего</w:t>
      </w:r>
      <w:r w:rsidR="00AB3C59" w:rsidRPr="00AB3C59">
        <w:rPr>
          <w:sz w:val="28"/>
          <w:szCs w:val="28"/>
        </w:rPr>
        <w:t xml:space="preserve"> Порядка).</w:t>
      </w:r>
    </w:p>
    <w:p w14:paraId="7F6AB210" w14:textId="7976E088" w:rsidR="00AB3C59" w:rsidRPr="00AB3C59" w:rsidRDefault="00B01C70" w:rsidP="00B122BA">
      <w:pPr>
        <w:ind w:firstLine="709"/>
        <w:jc w:val="both"/>
        <w:rPr>
          <w:sz w:val="28"/>
          <w:szCs w:val="28"/>
        </w:rPr>
      </w:pPr>
      <w:r>
        <w:rPr>
          <w:sz w:val="28"/>
          <w:szCs w:val="28"/>
        </w:rPr>
        <w:lastRenderedPageBreak/>
        <w:t>3</w:t>
      </w:r>
      <w:r w:rsidR="00E63326">
        <w:rPr>
          <w:sz w:val="28"/>
          <w:szCs w:val="28"/>
        </w:rPr>
        <w:t>.10</w:t>
      </w:r>
      <w:r w:rsidR="00AB3C59" w:rsidRPr="00AB3C59">
        <w:rPr>
          <w:sz w:val="28"/>
          <w:szCs w:val="28"/>
        </w:rPr>
        <w:t xml:space="preserve">.2 Перенос, переустройство инженерных коммуникаций, вызванных строительством (реконструкцией) объектов холодного водоснабжения, водоотведения в рамках осуществления капитальных вложений в объекты муниципальной собственности города Искитима (при предоставлении субсидии в целях, указанных в </w:t>
      </w:r>
      <w:hyperlink w:anchor="sub_1132" w:history="1">
        <w:r w:rsidR="00AB3C59" w:rsidRPr="00AB3C59">
          <w:rPr>
            <w:rStyle w:val="ac"/>
            <w:b w:val="0"/>
            <w:color w:val="auto"/>
            <w:sz w:val="28"/>
            <w:szCs w:val="28"/>
          </w:rPr>
          <w:t>подпункте 1.3.2</w:t>
        </w:r>
      </w:hyperlink>
      <w:r w:rsidR="000B5668">
        <w:rPr>
          <w:rStyle w:val="ac"/>
          <w:b w:val="0"/>
          <w:color w:val="auto"/>
          <w:sz w:val="28"/>
          <w:szCs w:val="28"/>
        </w:rPr>
        <w:t>. настоящего</w:t>
      </w:r>
      <w:r w:rsidR="00AB3C59" w:rsidRPr="00AB3C59">
        <w:rPr>
          <w:sz w:val="28"/>
          <w:szCs w:val="28"/>
        </w:rPr>
        <w:t xml:space="preserve"> Порядка).</w:t>
      </w:r>
    </w:p>
    <w:p w14:paraId="3B3DFF3B" w14:textId="2BE181B5" w:rsidR="00AB3C59" w:rsidRPr="00AB3C59" w:rsidRDefault="00B01C70" w:rsidP="00B122BA">
      <w:pPr>
        <w:ind w:firstLine="709"/>
        <w:jc w:val="both"/>
        <w:rPr>
          <w:sz w:val="28"/>
          <w:szCs w:val="28"/>
        </w:rPr>
      </w:pPr>
      <w:r>
        <w:rPr>
          <w:sz w:val="28"/>
          <w:szCs w:val="28"/>
        </w:rPr>
        <w:t>3</w:t>
      </w:r>
      <w:r w:rsidR="00E63326">
        <w:rPr>
          <w:sz w:val="28"/>
          <w:szCs w:val="28"/>
        </w:rPr>
        <w:t>.11</w:t>
      </w:r>
      <w:r w:rsidR="00AB3C59" w:rsidRPr="00AB3C59">
        <w:rPr>
          <w:sz w:val="28"/>
          <w:szCs w:val="28"/>
        </w:rPr>
        <w:t xml:space="preserve">. Созданные объекты холодного водоснабжения, водоотведения в результате предоставления субсидий в целях </w:t>
      </w:r>
      <w:r w:rsidR="00E63326">
        <w:rPr>
          <w:sz w:val="28"/>
          <w:szCs w:val="28"/>
        </w:rPr>
        <w:t xml:space="preserve">возмещения </w:t>
      </w:r>
      <w:r w:rsidR="00AB3C59" w:rsidRPr="00AB3C59">
        <w:rPr>
          <w:sz w:val="28"/>
          <w:szCs w:val="28"/>
        </w:rPr>
        <w:t>затрат, подлежат передаче в муниципальную собственность города Искитима Новосибирской области.</w:t>
      </w:r>
    </w:p>
    <w:p w14:paraId="7BFA47A6" w14:textId="77777777" w:rsidR="00E63326" w:rsidRDefault="00B01C70" w:rsidP="00AB3C59">
      <w:pPr>
        <w:ind w:firstLine="709"/>
        <w:jc w:val="both"/>
        <w:rPr>
          <w:sz w:val="28"/>
          <w:szCs w:val="28"/>
        </w:rPr>
      </w:pPr>
      <w:r>
        <w:rPr>
          <w:sz w:val="28"/>
          <w:szCs w:val="28"/>
        </w:rPr>
        <w:t>3</w:t>
      </w:r>
      <w:r w:rsidR="00E63326">
        <w:rPr>
          <w:sz w:val="28"/>
          <w:szCs w:val="28"/>
        </w:rPr>
        <w:t>.12</w:t>
      </w:r>
      <w:r w:rsidR="00AB3C59" w:rsidRPr="00AB3C59">
        <w:rPr>
          <w:sz w:val="28"/>
          <w:szCs w:val="28"/>
        </w:rPr>
        <w:t xml:space="preserve"> Перечисление субсидии осуществляется на расчетный или корреспондентский счет Получателя, открытый в учреждениях Центрального банка Российской Федерации или кредитных организациях, не позднее 10-го рабочего дня следующего за днем принятия ГРБС </w:t>
      </w:r>
      <w:r w:rsidR="00E63326">
        <w:rPr>
          <w:sz w:val="28"/>
          <w:szCs w:val="28"/>
        </w:rPr>
        <w:t>решения о перечислении субсидии</w:t>
      </w:r>
      <w:r w:rsidR="00AB3C59" w:rsidRPr="00AB3C59">
        <w:rPr>
          <w:sz w:val="28"/>
          <w:szCs w:val="28"/>
        </w:rPr>
        <w:t xml:space="preserve">. </w:t>
      </w:r>
    </w:p>
    <w:p w14:paraId="5475582B" w14:textId="4C7ADA8D" w:rsidR="00AB3C59" w:rsidRPr="00AB3C59" w:rsidRDefault="00AB3C59" w:rsidP="00AB3C59">
      <w:pPr>
        <w:ind w:firstLine="709"/>
        <w:jc w:val="both"/>
        <w:rPr>
          <w:sz w:val="28"/>
          <w:szCs w:val="28"/>
        </w:rPr>
      </w:pPr>
      <w:r w:rsidRPr="00AB3C59">
        <w:rPr>
          <w:sz w:val="28"/>
          <w:szCs w:val="28"/>
        </w:rPr>
        <w:t>Решение о перечислении субсидии принимается ГРБС после доведения лимитов бюджетных обязательств, доведенных ГРБС на предоставление субсидии на соответствующий финансовый год</w:t>
      </w:r>
      <w:r w:rsidR="00E63326">
        <w:rPr>
          <w:sz w:val="28"/>
          <w:szCs w:val="28"/>
        </w:rPr>
        <w:t xml:space="preserve">. </w:t>
      </w:r>
    </w:p>
    <w:p w14:paraId="2855A407" w14:textId="77777777" w:rsidR="00E63326" w:rsidRDefault="00B01C70" w:rsidP="00AB3C59">
      <w:pPr>
        <w:ind w:firstLine="709"/>
        <w:jc w:val="both"/>
        <w:rPr>
          <w:sz w:val="28"/>
          <w:szCs w:val="28"/>
        </w:rPr>
      </w:pPr>
      <w:r>
        <w:rPr>
          <w:sz w:val="28"/>
          <w:szCs w:val="28"/>
        </w:rPr>
        <w:t>3</w:t>
      </w:r>
      <w:r w:rsidR="00E63326">
        <w:rPr>
          <w:sz w:val="28"/>
          <w:szCs w:val="28"/>
        </w:rPr>
        <w:t>.13</w:t>
      </w:r>
      <w:r w:rsidR="00AB3C59" w:rsidRPr="00AB3C59">
        <w:rPr>
          <w:sz w:val="28"/>
          <w:szCs w:val="28"/>
        </w:rPr>
        <w:t xml:space="preserve"> В случае, если предоставление субсидии невозможно в текущем финансовом году, в связи с недостаточностью лимитов бюджетных обязательств, доведенных ГРБС на предоставление субсидии на соответствующий финансовый год, субсидия предоставляется получателю субсидии в очередном финансовом году, без повторного прохождения </w:t>
      </w:r>
      <w:r w:rsidR="00E63326">
        <w:rPr>
          <w:sz w:val="28"/>
          <w:szCs w:val="28"/>
        </w:rPr>
        <w:t>отбора.</w:t>
      </w:r>
    </w:p>
    <w:p w14:paraId="34C44C61" w14:textId="160CB81B" w:rsidR="00AB3C59" w:rsidRDefault="00AB3C59" w:rsidP="00AB3C59">
      <w:pPr>
        <w:ind w:firstLine="709"/>
        <w:jc w:val="both"/>
        <w:rPr>
          <w:sz w:val="28"/>
          <w:szCs w:val="28"/>
        </w:rPr>
      </w:pPr>
      <w:r w:rsidRPr="00AB3C59">
        <w:rPr>
          <w:sz w:val="28"/>
          <w:szCs w:val="28"/>
        </w:rPr>
        <w:t xml:space="preserve">В таком случае решение о предоставлении субсидии принимается после доведения ГРБС лимитов бюджетных обязательств в очередном финансовом году, при условии соблюдения пункта </w:t>
      </w:r>
      <w:r w:rsidR="00B01C70">
        <w:rPr>
          <w:sz w:val="28"/>
          <w:szCs w:val="28"/>
        </w:rPr>
        <w:t>3</w:t>
      </w:r>
      <w:r w:rsidR="00E63326">
        <w:rPr>
          <w:sz w:val="28"/>
          <w:szCs w:val="28"/>
        </w:rPr>
        <w:t>.10</w:t>
      </w:r>
      <w:r w:rsidRPr="00AB3C59">
        <w:rPr>
          <w:sz w:val="28"/>
          <w:szCs w:val="28"/>
        </w:rPr>
        <w:t xml:space="preserve"> настоящего Порядка.</w:t>
      </w:r>
    </w:p>
    <w:p w14:paraId="6A94C395" w14:textId="77777777" w:rsidR="00E63326" w:rsidRPr="00AB3C59" w:rsidRDefault="00E63326" w:rsidP="00AB3C59">
      <w:pPr>
        <w:ind w:firstLine="709"/>
        <w:jc w:val="both"/>
        <w:rPr>
          <w:sz w:val="28"/>
          <w:szCs w:val="28"/>
        </w:rPr>
      </w:pPr>
    </w:p>
    <w:p w14:paraId="7A37F8F1" w14:textId="77777777" w:rsidR="00AB3C59" w:rsidRPr="00AB3C59" w:rsidRDefault="00AB3C59" w:rsidP="00AB3C59">
      <w:pPr>
        <w:jc w:val="both"/>
        <w:rPr>
          <w:sz w:val="28"/>
          <w:szCs w:val="28"/>
        </w:rPr>
      </w:pPr>
    </w:p>
    <w:p w14:paraId="50562B1D" w14:textId="629350DF" w:rsidR="00AB3C59" w:rsidRPr="00AB3C59" w:rsidRDefault="00AB3C59" w:rsidP="00B01C70">
      <w:pPr>
        <w:spacing w:before="108" w:after="108"/>
        <w:jc w:val="center"/>
        <w:rPr>
          <w:sz w:val="28"/>
          <w:szCs w:val="28"/>
          <w:lang w:eastAsia="ar-SA"/>
        </w:rPr>
      </w:pPr>
      <w:r w:rsidRPr="00AB3C59">
        <w:rPr>
          <w:sz w:val="28"/>
          <w:szCs w:val="28"/>
          <w:lang w:eastAsia="ar-SA"/>
        </w:rPr>
        <w:t>4. Требования в части предоставления отчетности,</w:t>
      </w:r>
      <w:r w:rsidRPr="00AB3C59">
        <w:rPr>
          <w:sz w:val="28"/>
          <w:szCs w:val="28"/>
        </w:rPr>
        <w:t xml:space="preserve"> </w:t>
      </w:r>
      <w:r w:rsidRPr="00AB3C59">
        <w:rPr>
          <w:sz w:val="28"/>
          <w:szCs w:val="28"/>
          <w:lang w:eastAsia="ar-SA"/>
        </w:rPr>
        <w:t>осуществления контроля за соблюдением условий и порядка предоставления субсидий и ответственности за их нарушение</w:t>
      </w:r>
    </w:p>
    <w:p w14:paraId="2AEB2862" w14:textId="5F84A111" w:rsidR="004536C4" w:rsidRPr="004536C4" w:rsidRDefault="00AB3C59" w:rsidP="004536C4">
      <w:pPr>
        <w:ind w:firstLine="720"/>
        <w:jc w:val="both"/>
        <w:rPr>
          <w:sz w:val="28"/>
          <w:szCs w:val="28"/>
          <w:lang w:eastAsia="ar-SA"/>
        </w:rPr>
      </w:pPr>
      <w:bookmarkStart w:id="31" w:name="sub_100049"/>
      <w:r w:rsidRPr="00FC7E40">
        <w:rPr>
          <w:sz w:val="28"/>
          <w:szCs w:val="28"/>
          <w:lang w:eastAsia="ar-SA"/>
        </w:rPr>
        <w:t>4.1.</w:t>
      </w:r>
      <w:bookmarkEnd w:id="31"/>
      <w:r w:rsidR="00FC7E40">
        <w:rPr>
          <w:sz w:val="28"/>
          <w:szCs w:val="28"/>
          <w:lang w:eastAsia="ar-SA"/>
        </w:rPr>
        <w:t xml:space="preserve"> </w:t>
      </w:r>
      <w:r w:rsidR="004536C4">
        <w:rPr>
          <w:sz w:val="28"/>
          <w:szCs w:val="28"/>
          <w:lang w:eastAsia="ar-SA"/>
        </w:rPr>
        <w:t xml:space="preserve">Получатель субсидии </w:t>
      </w:r>
      <w:r w:rsidR="004536C4" w:rsidRPr="004536C4">
        <w:rPr>
          <w:sz w:val="28"/>
          <w:szCs w:val="28"/>
          <w:lang w:eastAsia="ar-SA"/>
        </w:rPr>
        <w:t xml:space="preserve"> представляет в </w:t>
      </w:r>
      <w:r w:rsidR="004536C4">
        <w:rPr>
          <w:sz w:val="28"/>
          <w:szCs w:val="28"/>
          <w:lang w:eastAsia="ar-SA"/>
        </w:rPr>
        <w:t>Управление</w:t>
      </w:r>
      <w:r w:rsidR="004536C4" w:rsidRPr="004536C4">
        <w:rPr>
          <w:sz w:val="28"/>
          <w:szCs w:val="28"/>
          <w:lang w:eastAsia="ar-SA"/>
        </w:rPr>
        <w:t xml:space="preserve"> ежеквартально отчет о достижении значений результата предоставления субсидии в срок не позднее 15-го рабочего дня, следующего за отчетным кварталом по формам, предусмотренным типовыми формами, установленными Министерством финансов Российской Федер</w:t>
      </w:r>
      <w:r w:rsidR="004536C4">
        <w:rPr>
          <w:sz w:val="28"/>
          <w:szCs w:val="28"/>
          <w:lang w:eastAsia="ar-SA"/>
        </w:rPr>
        <w:t>ации для соглашений, в системе «</w:t>
      </w:r>
      <w:r w:rsidR="004536C4" w:rsidRPr="004536C4">
        <w:rPr>
          <w:sz w:val="28"/>
          <w:szCs w:val="28"/>
          <w:lang w:eastAsia="ar-SA"/>
        </w:rPr>
        <w:t>Электронны</w:t>
      </w:r>
      <w:r w:rsidR="004536C4">
        <w:rPr>
          <w:sz w:val="28"/>
          <w:szCs w:val="28"/>
          <w:lang w:eastAsia="ar-SA"/>
        </w:rPr>
        <w:t xml:space="preserve">й бюджет». </w:t>
      </w:r>
    </w:p>
    <w:p w14:paraId="1A78FEDC" w14:textId="1B34850D" w:rsidR="004536C4" w:rsidRPr="004536C4" w:rsidRDefault="004536C4" w:rsidP="004536C4">
      <w:pPr>
        <w:ind w:firstLine="720"/>
        <w:jc w:val="both"/>
        <w:rPr>
          <w:sz w:val="28"/>
          <w:szCs w:val="28"/>
          <w:lang w:eastAsia="ar-SA"/>
        </w:rPr>
      </w:pPr>
      <w:proofErr w:type="gramStart"/>
      <w:r>
        <w:rPr>
          <w:sz w:val="28"/>
          <w:szCs w:val="28"/>
          <w:lang w:eastAsia="ar-SA"/>
        </w:rPr>
        <w:t xml:space="preserve">Управление </w:t>
      </w:r>
      <w:r w:rsidRPr="004536C4">
        <w:rPr>
          <w:sz w:val="28"/>
          <w:szCs w:val="28"/>
          <w:lang w:eastAsia="ar-SA"/>
        </w:rPr>
        <w:t xml:space="preserve"> осуществляет</w:t>
      </w:r>
      <w:proofErr w:type="gramEnd"/>
      <w:r w:rsidRPr="004536C4">
        <w:rPr>
          <w:sz w:val="28"/>
          <w:szCs w:val="28"/>
          <w:lang w:eastAsia="ar-SA"/>
        </w:rPr>
        <w:t xml:space="preserve"> п</w:t>
      </w:r>
      <w:r>
        <w:rPr>
          <w:sz w:val="28"/>
          <w:szCs w:val="28"/>
          <w:lang w:eastAsia="ar-SA"/>
        </w:rPr>
        <w:t>роверку отчетов в течение 30</w:t>
      </w:r>
      <w:r w:rsidRPr="004536C4">
        <w:rPr>
          <w:sz w:val="28"/>
          <w:szCs w:val="28"/>
          <w:lang w:eastAsia="ar-SA"/>
        </w:rPr>
        <w:t xml:space="preserve"> рабочих дней со дня их поступления, по результатам которой: </w:t>
      </w:r>
    </w:p>
    <w:p w14:paraId="2ED60DCC" w14:textId="77777777" w:rsidR="004536C4" w:rsidRPr="004536C4" w:rsidRDefault="004536C4" w:rsidP="004536C4">
      <w:pPr>
        <w:ind w:firstLine="720"/>
        <w:jc w:val="both"/>
        <w:rPr>
          <w:sz w:val="28"/>
          <w:szCs w:val="28"/>
          <w:lang w:eastAsia="ar-SA"/>
        </w:rPr>
      </w:pPr>
      <w:r w:rsidRPr="004536C4">
        <w:rPr>
          <w:sz w:val="28"/>
          <w:szCs w:val="28"/>
          <w:lang w:eastAsia="ar-SA"/>
        </w:rPr>
        <w:t xml:space="preserve">1) принимает отчет; </w:t>
      </w:r>
    </w:p>
    <w:p w14:paraId="64DC16B6" w14:textId="16E1FCAE" w:rsidR="004536C4" w:rsidRPr="004536C4" w:rsidRDefault="004536C4" w:rsidP="004536C4">
      <w:pPr>
        <w:ind w:firstLine="720"/>
        <w:jc w:val="both"/>
        <w:rPr>
          <w:sz w:val="28"/>
          <w:szCs w:val="28"/>
          <w:lang w:eastAsia="ar-SA"/>
        </w:rPr>
      </w:pPr>
      <w:r w:rsidRPr="004536C4">
        <w:rPr>
          <w:sz w:val="28"/>
          <w:szCs w:val="28"/>
          <w:lang w:eastAsia="ar-SA"/>
        </w:rPr>
        <w:t xml:space="preserve">2) возвращает отчет </w:t>
      </w:r>
      <w:r>
        <w:rPr>
          <w:sz w:val="28"/>
          <w:szCs w:val="28"/>
          <w:lang w:eastAsia="ar-SA"/>
        </w:rPr>
        <w:t>получателю субсидии</w:t>
      </w:r>
      <w:r w:rsidRPr="004536C4">
        <w:rPr>
          <w:sz w:val="28"/>
          <w:szCs w:val="28"/>
          <w:lang w:eastAsia="ar-SA"/>
        </w:rPr>
        <w:t xml:space="preserve"> на доработку при наличии замечаний. </w:t>
      </w:r>
      <w:r>
        <w:rPr>
          <w:sz w:val="28"/>
          <w:szCs w:val="28"/>
          <w:lang w:eastAsia="ar-SA"/>
        </w:rPr>
        <w:t>Получатель субсидии</w:t>
      </w:r>
      <w:r w:rsidRPr="004536C4">
        <w:rPr>
          <w:sz w:val="28"/>
          <w:szCs w:val="28"/>
          <w:lang w:eastAsia="ar-SA"/>
        </w:rPr>
        <w:t xml:space="preserve"> дорабатывает отчет в течение десяти рабочих дней со дня его получения и представляет в </w:t>
      </w:r>
      <w:r>
        <w:rPr>
          <w:sz w:val="28"/>
          <w:szCs w:val="28"/>
          <w:lang w:eastAsia="ar-SA"/>
        </w:rPr>
        <w:t>Управление</w:t>
      </w:r>
      <w:r w:rsidRPr="004536C4">
        <w:rPr>
          <w:sz w:val="28"/>
          <w:szCs w:val="28"/>
          <w:lang w:eastAsia="ar-SA"/>
        </w:rPr>
        <w:t xml:space="preserve"> доработанный отчет для проведения повторной проверки. </w:t>
      </w:r>
    </w:p>
    <w:p w14:paraId="35DFFD78" w14:textId="4012ABC4" w:rsidR="00AB3C59" w:rsidRPr="00AB3C59" w:rsidRDefault="00AB3C59" w:rsidP="00A7542A">
      <w:pPr>
        <w:ind w:firstLine="720"/>
        <w:jc w:val="both"/>
        <w:rPr>
          <w:sz w:val="28"/>
          <w:szCs w:val="28"/>
          <w:lang w:eastAsia="ar-SA"/>
        </w:rPr>
      </w:pPr>
    </w:p>
    <w:p w14:paraId="6D0BB211" w14:textId="269E0400" w:rsidR="00AB3C59" w:rsidRPr="00AB3C59" w:rsidRDefault="00AB3C59" w:rsidP="00AB3C59">
      <w:pPr>
        <w:ind w:firstLine="709"/>
        <w:jc w:val="both"/>
        <w:rPr>
          <w:sz w:val="28"/>
          <w:szCs w:val="28"/>
          <w:lang w:eastAsia="ar-SA"/>
        </w:rPr>
      </w:pPr>
      <w:r w:rsidRPr="00AB3C59">
        <w:rPr>
          <w:sz w:val="28"/>
          <w:szCs w:val="28"/>
          <w:lang w:eastAsia="ar-SA"/>
        </w:rPr>
        <w:lastRenderedPageBreak/>
        <w:t>4.</w:t>
      </w:r>
      <w:r w:rsidR="00FC7E40">
        <w:rPr>
          <w:sz w:val="28"/>
          <w:szCs w:val="28"/>
          <w:lang w:eastAsia="ar-SA"/>
        </w:rPr>
        <w:t>2</w:t>
      </w:r>
      <w:r w:rsidRPr="00AB3C59">
        <w:rPr>
          <w:sz w:val="28"/>
          <w:szCs w:val="28"/>
          <w:lang w:eastAsia="ar-SA"/>
        </w:rPr>
        <w:t>.</w:t>
      </w:r>
      <w:r w:rsidR="00FC7E40">
        <w:rPr>
          <w:sz w:val="28"/>
          <w:szCs w:val="28"/>
          <w:lang w:eastAsia="ar-SA"/>
        </w:rPr>
        <w:t xml:space="preserve"> </w:t>
      </w:r>
      <w:r w:rsidRPr="00AB3C59">
        <w:rPr>
          <w:sz w:val="28"/>
          <w:szCs w:val="28"/>
          <w:lang w:eastAsia="ar-SA"/>
        </w:rPr>
        <w:t>МКУ «Управление ЖКХ» г. Искитима с целью установления фактического объема возмещаемых затрат осуществляет плановые и внеплановые проверки соблюдения условий и порядка предоставления субсидий получателями субсидий, в том числе в части достижения результатов предоставления субсидии, в порядке и сроки, предусмотренные законодательством Российской Федерации и муниципальными правовыми актами города Искитима.</w:t>
      </w:r>
    </w:p>
    <w:p w14:paraId="74BB2F55" w14:textId="314DD508" w:rsidR="00AB3C59" w:rsidRPr="00AB3C59" w:rsidRDefault="00AB3C59" w:rsidP="00AB3C59">
      <w:pPr>
        <w:ind w:firstLine="709"/>
        <w:jc w:val="both"/>
        <w:rPr>
          <w:sz w:val="28"/>
          <w:szCs w:val="28"/>
          <w:lang w:eastAsia="ar-SA"/>
        </w:rPr>
      </w:pPr>
      <w:r w:rsidRPr="00AB3C59">
        <w:rPr>
          <w:sz w:val="28"/>
          <w:szCs w:val="28"/>
          <w:lang w:eastAsia="ar-SA"/>
        </w:rPr>
        <w:t>4.</w:t>
      </w:r>
      <w:r w:rsidR="00FC7E40">
        <w:rPr>
          <w:sz w:val="28"/>
          <w:szCs w:val="28"/>
          <w:lang w:eastAsia="ar-SA"/>
        </w:rPr>
        <w:t>3</w:t>
      </w:r>
      <w:r w:rsidRPr="00AB3C59">
        <w:rPr>
          <w:sz w:val="28"/>
          <w:szCs w:val="28"/>
          <w:lang w:eastAsia="ar-SA"/>
        </w:rPr>
        <w:t xml:space="preserve">. Органы муниципального финансового контроля осуществляют проверку в соответствии со </w:t>
      </w:r>
      <w:hyperlink r:id="rId31">
        <w:r w:rsidRPr="00AB3C59">
          <w:rPr>
            <w:sz w:val="28"/>
            <w:szCs w:val="28"/>
            <w:lang w:eastAsia="ar-SA"/>
          </w:rPr>
          <w:t>статьями 268.1</w:t>
        </w:r>
      </w:hyperlink>
      <w:r w:rsidRPr="00AB3C59">
        <w:rPr>
          <w:sz w:val="28"/>
          <w:szCs w:val="28"/>
          <w:lang w:eastAsia="ar-SA"/>
        </w:rPr>
        <w:t xml:space="preserve"> и </w:t>
      </w:r>
      <w:hyperlink r:id="rId32">
        <w:r w:rsidRPr="00AB3C59">
          <w:rPr>
            <w:sz w:val="28"/>
            <w:szCs w:val="28"/>
            <w:lang w:eastAsia="ar-SA"/>
          </w:rPr>
          <w:t>269.2</w:t>
        </w:r>
      </w:hyperlink>
      <w:r w:rsidRPr="00AB3C59">
        <w:rPr>
          <w:sz w:val="28"/>
          <w:szCs w:val="28"/>
          <w:lang w:eastAsia="ar-SA"/>
        </w:rPr>
        <w:t xml:space="preserve"> Бюджетного кодекса Российской Федерации.</w:t>
      </w:r>
      <w:bookmarkStart w:id="32" w:name="sub_73"/>
    </w:p>
    <w:p w14:paraId="4C13C524" w14:textId="4925CFDA" w:rsidR="00AB3C59" w:rsidRPr="00AB3C59" w:rsidRDefault="00AB3C59" w:rsidP="00AB3C59">
      <w:pPr>
        <w:ind w:firstLine="709"/>
        <w:jc w:val="both"/>
        <w:rPr>
          <w:sz w:val="28"/>
          <w:szCs w:val="28"/>
          <w:lang w:eastAsia="ar-SA"/>
        </w:rPr>
      </w:pPr>
      <w:r w:rsidRPr="00AB3C59">
        <w:rPr>
          <w:sz w:val="28"/>
          <w:szCs w:val="28"/>
          <w:lang w:eastAsia="ar-SA"/>
        </w:rPr>
        <w:t>4.</w:t>
      </w:r>
      <w:r w:rsidR="00FC7E40">
        <w:rPr>
          <w:sz w:val="28"/>
          <w:szCs w:val="28"/>
          <w:lang w:eastAsia="ar-SA"/>
        </w:rPr>
        <w:t>4.</w:t>
      </w:r>
      <w:r w:rsidRPr="00AB3C59">
        <w:rPr>
          <w:sz w:val="28"/>
          <w:szCs w:val="28"/>
          <w:lang w:eastAsia="ar-SA"/>
        </w:rPr>
        <w:t xml:space="preserve"> Субсидия подлежит возврату в бюджет города Искитима Новосибирской области при установлении фактов нарушения получателем субсидии условий, установленных при их предоставлении, выявленного по фактам проверок, проведенных МКУ «Управление ЖКХ» и уполномоченными органами муниципального финансового контроля, а также в случае недостижения результата, указанного в </w:t>
      </w:r>
      <w:r w:rsidRPr="00AB3C59">
        <w:rPr>
          <w:sz w:val="28"/>
          <w:szCs w:val="28"/>
        </w:rPr>
        <w:t xml:space="preserve">пункте </w:t>
      </w:r>
      <w:r w:rsidR="000B5668">
        <w:rPr>
          <w:sz w:val="28"/>
          <w:szCs w:val="28"/>
        </w:rPr>
        <w:t>3</w:t>
      </w:r>
      <w:r w:rsidR="004536C4">
        <w:rPr>
          <w:sz w:val="28"/>
          <w:szCs w:val="28"/>
        </w:rPr>
        <w:t>.10</w:t>
      </w:r>
      <w:r w:rsidRPr="00AB3C59">
        <w:rPr>
          <w:sz w:val="28"/>
          <w:szCs w:val="28"/>
        </w:rPr>
        <w:t xml:space="preserve"> настоящего </w:t>
      </w:r>
      <w:r w:rsidRPr="00AB3C59">
        <w:rPr>
          <w:sz w:val="28"/>
          <w:szCs w:val="28"/>
          <w:lang w:eastAsia="ar-SA"/>
        </w:rPr>
        <w:t>Порядка.</w:t>
      </w:r>
      <w:bookmarkStart w:id="33" w:name="sub_74"/>
      <w:bookmarkEnd w:id="32"/>
    </w:p>
    <w:p w14:paraId="2D7EDA42" w14:textId="126F49DC" w:rsidR="00AB3C59" w:rsidRPr="00AB3C59" w:rsidRDefault="00AB3C59" w:rsidP="00AB3C59">
      <w:pPr>
        <w:ind w:firstLine="709"/>
        <w:jc w:val="both"/>
        <w:rPr>
          <w:sz w:val="28"/>
          <w:szCs w:val="28"/>
          <w:lang w:eastAsia="ar-SA"/>
        </w:rPr>
      </w:pPr>
      <w:r w:rsidRPr="00AB3C59">
        <w:rPr>
          <w:sz w:val="28"/>
          <w:szCs w:val="28"/>
          <w:lang w:eastAsia="ar-SA"/>
        </w:rPr>
        <w:t>4.</w:t>
      </w:r>
      <w:r w:rsidR="00FC7E40">
        <w:rPr>
          <w:sz w:val="28"/>
          <w:szCs w:val="28"/>
          <w:lang w:eastAsia="ar-SA"/>
        </w:rPr>
        <w:t>5.</w:t>
      </w:r>
      <w:r w:rsidRPr="00AB3C59">
        <w:rPr>
          <w:sz w:val="28"/>
          <w:szCs w:val="28"/>
          <w:lang w:eastAsia="ar-SA"/>
        </w:rPr>
        <w:t xml:space="preserve"> При выявлении обстоятельств, указанных в </w:t>
      </w:r>
      <w:r w:rsidRPr="00AB3C59">
        <w:rPr>
          <w:sz w:val="28"/>
          <w:szCs w:val="28"/>
        </w:rPr>
        <w:t xml:space="preserve">пункте </w:t>
      </w:r>
      <w:r w:rsidR="000B5668">
        <w:rPr>
          <w:sz w:val="28"/>
          <w:szCs w:val="28"/>
        </w:rPr>
        <w:t>4.</w:t>
      </w:r>
      <w:r w:rsidR="00FC7E40">
        <w:rPr>
          <w:sz w:val="28"/>
          <w:szCs w:val="28"/>
        </w:rPr>
        <w:t>4</w:t>
      </w:r>
      <w:r w:rsidR="000B5668">
        <w:rPr>
          <w:sz w:val="28"/>
          <w:szCs w:val="28"/>
        </w:rPr>
        <w:t>.</w:t>
      </w:r>
      <w:r w:rsidRPr="00AB3C59">
        <w:rPr>
          <w:sz w:val="28"/>
          <w:szCs w:val="28"/>
        </w:rPr>
        <w:t xml:space="preserve"> </w:t>
      </w:r>
      <w:r w:rsidRPr="00AB3C59">
        <w:rPr>
          <w:sz w:val="28"/>
          <w:szCs w:val="28"/>
          <w:lang w:eastAsia="ar-SA"/>
        </w:rPr>
        <w:t>настоящего Порядка, МКУ «Управление ЖКХ» в течение 30 дней со дня их выявления направляет заявителю требование о возврате субсидии в бюджет города Искитима Новосибирской области с указанием суммы возврата (далее - требование).</w:t>
      </w:r>
      <w:bookmarkStart w:id="34" w:name="sub_75"/>
      <w:bookmarkEnd w:id="33"/>
    </w:p>
    <w:p w14:paraId="7687EA31" w14:textId="5FC96837" w:rsidR="00AB3C59" w:rsidRPr="00AB3C59" w:rsidRDefault="00AB3C59" w:rsidP="00AB3C59">
      <w:pPr>
        <w:ind w:firstLine="709"/>
        <w:jc w:val="both"/>
        <w:rPr>
          <w:sz w:val="28"/>
          <w:szCs w:val="28"/>
          <w:lang w:eastAsia="ar-SA"/>
        </w:rPr>
      </w:pPr>
      <w:r w:rsidRPr="00AB3C59">
        <w:rPr>
          <w:sz w:val="28"/>
          <w:szCs w:val="28"/>
          <w:lang w:eastAsia="ar-SA"/>
        </w:rPr>
        <w:t>4.</w:t>
      </w:r>
      <w:r w:rsidR="00FC7E40">
        <w:rPr>
          <w:sz w:val="28"/>
          <w:szCs w:val="28"/>
          <w:lang w:eastAsia="ar-SA"/>
        </w:rPr>
        <w:t>6.</w:t>
      </w:r>
      <w:r w:rsidRPr="00AB3C59">
        <w:rPr>
          <w:sz w:val="28"/>
          <w:szCs w:val="28"/>
          <w:lang w:eastAsia="ar-SA"/>
        </w:rPr>
        <w:t xml:space="preserve"> Получатель субсидии в течение 10 рабочих дней со дня получения требования обязан вернуть сумму, указанную в требовании, в бюджет города Искитима Новосибирской области.</w:t>
      </w:r>
      <w:bookmarkStart w:id="35" w:name="sub_76"/>
      <w:bookmarkEnd w:id="34"/>
    </w:p>
    <w:p w14:paraId="5730604C" w14:textId="04CCAEF9" w:rsidR="00AB3C59" w:rsidRPr="00AB3C59" w:rsidRDefault="00AB3C59" w:rsidP="00AB3C59">
      <w:pPr>
        <w:ind w:firstLine="709"/>
        <w:jc w:val="both"/>
        <w:rPr>
          <w:sz w:val="28"/>
          <w:szCs w:val="28"/>
          <w:lang w:eastAsia="ar-SA"/>
        </w:rPr>
      </w:pPr>
      <w:r w:rsidRPr="00AB3C59">
        <w:rPr>
          <w:sz w:val="28"/>
          <w:szCs w:val="28"/>
          <w:lang w:eastAsia="ar-SA"/>
        </w:rPr>
        <w:t>4.</w:t>
      </w:r>
      <w:r w:rsidR="00FC7E40">
        <w:rPr>
          <w:sz w:val="28"/>
          <w:szCs w:val="28"/>
          <w:lang w:eastAsia="ar-SA"/>
        </w:rPr>
        <w:t>7.</w:t>
      </w:r>
      <w:r w:rsidRPr="00AB3C59">
        <w:rPr>
          <w:sz w:val="28"/>
          <w:szCs w:val="28"/>
          <w:lang w:eastAsia="ar-SA"/>
        </w:rPr>
        <w:t xml:space="preserve"> При отказе от добровольного возврата субсидии в бюджет города Искитима</w:t>
      </w:r>
      <w:r w:rsidR="004536C4">
        <w:rPr>
          <w:sz w:val="28"/>
          <w:szCs w:val="28"/>
          <w:lang w:eastAsia="ar-SA"/>
        </w:rPr>
        <w:t xml:space="preserve"> новосибирской области</w:t>
      </w:r>
      <w:r w:rsidRPr="00AB3C59">
        <w:rPr>
          <w:sz w:val="28"/>
          <w:szCs w:val="28"/>
          <w:lang w:eastAsia="ar-SA"/>
        </w:rPr>
        <w:t>, выделенная сумма субсидии взыскивается в судебном порядке, в соответствии с законодательством Российской Федерации.</w:t>
      </w:r>
      <w:bookmarkStart w:id="36" w:name="sub_77"/>
      <w:bookmarkEnd w:id="35"/>
    </w:p>
    <w:bookmarkEnd w:id="36"/>
    <w:p w14:paraId="581A9358" w14:textId="354B6C31" w:rsidR="00AB3C59" w:rsidRPr="00AB3C59" w:rsidRDefault="00AB3C59" w:rsidP="00A7542A">
      <w:pPr>
        <w:ind w:firstLine="709"/>
        <w:jc w:val="both"/>
        <w:rPr>
          <w:sz w:val="28"/>
          <w:szCs w:val="28"/>
        </w:rPr>
      </w:pPr>
      <w:r w:rsidRPr="00AB3C59">
        <w:rPr>
          <w:sz w:val="28"/>
          <w:szCs w:val="28"/>
          <w:lang w:eastAsia="ar-SA"/>
        </w:rPr>
        <w:t>4.</w:t>
      </w:r>
      <w:r w:rsidR="00FC7E40">
        <w:rPr>
          <w:sz w:val="28"/>
          <w:szCs w:val="28"/>
          <w:lang w:eastAsia="ar-SA"/>
        </w:rPr>
        <w:t>8.</w:t>
      </w:r>
      <w:r w:rsidRPr="00AB3C59">
        <w:rPr>
          <w:sz w:val="28"/>
          <w:szCs w:val="28"/>
          <w:lang w:eastAsia="ar-SA"/>
        </w:rPr>
        <w:t xml:space="preserve"> Нецелевое использование бюджетных средств влечет применение мер ответственности, предусмотренных действующим законодательством.</w:t>
      </w:r>
      <w:r w:rsidR="004536C4">
        <w:rPr>
          <w:sz w:val="28"/>
          <w:szCs w:val="28"/>
          <w:lang w:eastAsia="ar-SA"/>
        </w:rPr>
        <w:t xml:space="preserve">». </w:t>
      </w:r>
    </w:p>
    <w:sectPr w:rsidR="00AB3C59" w:rsidRPr="00AB3C59" w:rsidSect="001D6AC6">
      <w:pgSz w:w="11906" w:h="16838" w:code="9"/>
      <w:pgMar w:top="1134" w:right="567" w:bottom="851" w:left="1701" w:header="720" w:footer="720"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586AA" w14:textId="77777777" w:rsidR="00E61668" w:rsidRDefault="00E61668">
      <w:r>
        <w:separator/>
      </w:r>
    </w:p>
  </w:endnote>
  <w:endnote w:type="continuationSeparator" w:id="0">
    <w:p w14:paraId="78475739" w14:textId="77777777" w:rsidR="00E61668" w:rsidRDefault="00E6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01"/>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C9BCD" w14:textId="77777777" w:rsidR="00E61668" w:rsidRDefault="00E61668">
      <w:r>
        <w:separator/>
      </w:r>
    </w:p>
  </w:footnote>
  <w:footnote w:type="continuationSeparator" w:id="0">
    <w:p w14:paraId="55A2F474" w14:textId="77777777" w:rsidR="00E61668" w:rsidRDefault="00E61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732"/>
    <w:multiLevelType w:val="hybridMultilevel"/>
    <w:tmpl w:val="B8B46A74"/>
    <w:lvl w:ilvl="0" w:tplc="E124B34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326D95"/>
    <w:multiLevelType w:val="multilevel"/>
    <w:tmpl w:val="665A29BA"/>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2" w15:restartNumberingAfterBreak="0">
    <w:nsid w:val="20213EBD"/>
    <w:multiLevelType w:val="multilevel"/>
    <w:tmpl w:val="45F2E172"/>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3" w15:restartNumberingAfterBreak="0">
    <w:nsid w:val="22F96F81"/>
    <w:multiLevelType w:val="multilevel"/>
    <w:tmpl w:val="DA4AC4F6"/>
    <w:lvl w:ilvl="0">
      <w:start w:val="2"/>
      <w:numFmt w:val="decimal"/>
      <w:lvlText w:val="%1"/>
      <w:lvlJc w:val="left"/>
      <w:pPr>
        <w:tabs>
          <w:tab w:val="num" w:pos="0"/>
        </w:tabs>
        <w:ind w:left="525" w:hanging="525"/>
      </w:pPr>
      <w:rPr>
        <w:rFonts w:cs="Times New Roman"/>
      </w:rPr>
    </w:lvl>
    <w:lvl w:ilvl="1">
      <w:start w:val="11"/>
      <w:numFmt w:val="decimal"/>
      <w:lvlText w:val="%1.%2"/>
      <w:lvlJc w:val="left"/>
      <w:pPr>
        <w:tabs>
          <w:tab w:val="num" w:pos="0"/>
        </w:tabs>
        <w:ind w:left="1802" w:hanging="525"/>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3207" w:hanging="108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985" w:hanging="1440"/>
      </w:pPr>
      <w:rPr>
        <w:rFonts w:cs="Times New Roman"/>
      </w:rPr>
    </w:lvl>
    <w:lvl w:ilvl="6">
      <w:start w:val="1"/>
      <w:numFmt w:val="decimal"/>
      <w:lvlText w:val="%1.%2.%3.%4.%5.%6.%7"/>
      <w:lvlJc w:val="left"/>
      <w:pPr>
        <w:tabs>
          <w:tab w:val="num" w:pos="0"/>
        </w:tabs>
        <w:ind w:left="5694" w:hanging="1440"/>
      </w:pPr>
      <w:rPr>
        <w:rFonts w:cs="Times New Roman"/>
      </w:rPr>
    </w:lvl>
    <w:lvl w:ilvl="7">
      <w:start w:val="1"/>
      <w:numFmt w:val="decimal"/>
      <w:lvlText w:val="%1.%2.%3.%4.%5.%6.%7.%8"/>
      <w:lvlJc w:val="left"/>
      <w:pPr>
        <w:tabs>
          <w:tab w:val="num" w:pos="0"/>
        </w:tabs>
        <w:ind w:left="6763" w:hanging="1800"/>
      </w:pPr>
      <w:rPr>
        <w:rFonts w:cs="Times New Roman"/>
      </w:rPr>
    </w:lvl>
    <w:lvl w:ilvl="8">
      <w:start w:val="1"/>
      <w:numFmt w:val="decimal"/>
      <w:lvlText w:val="%1.%2.%3.%4.%5.%6.%7.%8.%9"/>
      <w:lvlJc w:val="left"/>
      <w:pPr>
        <w:tabs>
          <w:tab w:val="num" w:pos="0"/>
        </w:tabs>
        <w:ind w:left="7832" w:hanging="2160"/>
      </w:pPr>
      <w:rPr>
        <w:rFonts w:cs="Times New Roman"/>
      </w:rPr>
    </w:lvl>
  </w:abstractNum>
  <w:abstractNum w:abstractNumId="4" w15:restartNumberingAfterBreak="0">
    <w:nsid w:val="2C72464B"/>
    <w:multiLevelType w:val="hybridMultilevel"/>
    <w:tmpl w:val="FBB02B02"/>
    <w:lvl w:ilvl="0" w:tplc="9D3809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1296F"/>
    <w:multiLevelType w:val="multilevel"/>
    <w:tmpl w:val="0FC09FFC"/>
    <w:lvl w:ilvl="0">
      <w:start w:val="1"/>
      <w:numFmt w:val="decimal"/>
      <w:lvlText w:val="%1."/>
      <w:lvlJc w:val="left"/>
      <w:pPr>
        <w:ind w:left="525" w:hanging="52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15:restartNumberingAfterBreak="0">
    <w:nsid w:val="2E7F7BC1"/>
    <w:multiLevelType w:val="multilevel"/>
    <w:tmpl w:val="FBD2547A"/>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7" w15:restartNumberingAfterBreak="0">
    <w:nsid w:val="428E15A7"/>
    <w:multiLevelType w:val="multilevel"/>
    <w:tmpl w:val="A78AF642"/>
    <w:lvl w:ilvl="0">
      <w:start w:val="2"/>
      <w:numFmt w:val="decimal"/>
      <w:lvlText w:val="%1"/>
      <w:lvlJc w:val="left"/>
      <w:pPr>
        <w:tabs>
          <w:tab w:val="num" w:pos="0"/>
        </w:tabs>
        <w:ind w:left="525" w:hanging="525"/>
      </w:pPr>
      <w:rPr>
        <w:rFonts w:cs="Times New Roman"/>
      </w:rPr>
    </w:lvl>
    <w:lvl w:ilvl="1">
      <w:start w:val="24"/>
      <w:numFmt w:val="decimal"/>
      <w:lvlText w:val="%1.%2"/>
      <w:lvlJc w:val="left"/>
      <w:pPr>
        <w:tabs>
          <w:tab w:val="num" w:pos="0"/>
        </w:tabs>
        <w:ind w:left="1309" w:hanging="525"/>
      </w:pPr>
      <w:rPr>
        <w:rFonts w:cs="Times New Roman"/>
      </w:rPr>
    </w:lvl>
    <w:lvl w:ilvl="2">
      <w:start w:val="1"/>
      <w:numFmt w:val="decimal"/>
      <w:lvlText w:val="%1.%2.%3"/>
      <w:lvlJc w:val="left"/>
      <w:pPr>
        <w:tabs>
          <w:tab w:val="num" w:pos="0"/>
        </w:tabs>
        <w:ind w:left="2288" w:hanging="720"/>
      </w:pPr>
      <w:rPr>
        <w:rFonts w:cs="Times New Roman"/>
      </w:rPr>
    </w:lvl>
    <w:lvl w:ilvl="3">
      <w:start w:val="1"/>
      <w:numFmt w:val="decimal"/>
      <w:lvlText w:val="%1.%2.%3.%4"/>
      <w:lvlJc w:val="left"/>
      <w:pPr>
        <w:tabs>
          <w:tab w:val="num" w:pos="0"/>
        </w:tabs>
        <w:ind w:left="3432" w:hanging="1080"/>
      </w:pPr>
      <w:rPr>
        <w:rFonts w:cs="Times New Roman"/>
      </w:rPr>
    </w:lvl>
    <w:lvl w:ilvl="4">
      <w:start w:val="1"/>
      <w:numFmt w:val="decimal"/>
      <w:lvlText w:val="%1.%2.%3.%4.%5"/>
      <w:lvlJc w:val="left"/>
      <w:pPr>
        <w:tabs>
          <w:tab w:val="num" w:pos="0"/>
        </w:tabs>
        <w:ind w:left="4216" w:hanging="1080"/>
      </w:pPr>
      <w:rPr>
        <w:rFonts w:cs="Times New Roman"/>
      </w:rPr>
    </w:lvl>
    <w:lvl w:ilvl="5">
      <w:start w:val="1"/>
      <w:numFmt w:val="decimal"/>
      <w:lvlText w:val="%1.%2.%3.%4.%5.%6"/>
      <w:lvlJc w:val="left"/>
      <w:pPr>
        <w:tabs>
          <w:tab w:val="num" w:pos="0"/>
        </w:tabs>
        <w:ind w:left="5360" w:hanging="1440"/>
      </w:pPr>
      <w:rPr>
        <w:rFonts w:cs="Times New Roman"/>
      </w:rPr>
    </w:lvl>
    <w:lvl w:ilvl="6">
      <w:start w:val="1"/>
      <w:numFmt w:val="decimal"/>
      <w:lvlText w:val="%1.%2.%3.%4.%5.%6.%7"/>
      <w:lvlJc w:val="left"/>
      <w:pPr>
        <w:tabs>
          <w:tab w:val="num" w:pos="0"/>
        </w:tabs>
        <w:ind w:left="6144" w:hanging="1440"/>
      </w:pPr>
      <w:rPr>
        <w:rFonts w:cs="Times New Roman"/>
      </w:rPr>
    </w:lvl>
    <w:lvl w:ilvl="7">
      <w:start w:val="1"/>
      <w:numFmt w:val="decimal"/>
      <w:lvlText w:val="%1.%2.%3.%4.%5.%6.%7.%8"/>
      <w:lvlJc w:val="left"/>
      <w:pPr>
        <w:tabs>
          <w:tab w:val="num" w:pos="0"/>
        </w:tabs>
        <w:ind w:left="7288" w:hanging="1800"/>
      </w:pPr>
      <w:rPr>
        <w:rFonts w:cs="Times New Roman"/>
      </w:rPr>
    </w:lvl>
    <w:lvl w:ilvl="8">
      <w:start w:val="1"/>
      <w:numFmt w:val="decimal"/>
      <w:lvlText w:val="%1.%2.%3.%4.%5.%6.%7.%8.%9"/>
      <w:lvlJc w:val="left"/>
      <w:pPr>
        <w:tabs>
          <w:tab w:val="num" w:pos="0"/>
        </w:tabs>
        <w:ind w:left="8432" w:hanging="2160"/>
      </w:pPr>
      <w:rPr>
        <w:rFonts w:cs="Times New Roman"/>
      </w:rPr>
    </w:lvl>
  </w:abstractNum>
  <w:abstractNum w:abstractNumId="8" w15:restartNumberingAfterBreak="0">
    <w:nsid w:val="43123F23"/>
    <w:multiLevelType w:val="multilevel"/>
    <w:tmpl w:val="C8E6C5E8"/>
    <w:lvl w:ilvl="0">
      <w:start w:val="5"/>
      <w:numFmt w:val="decimal"/>
      <w:lvlText w:val="%1."/>
      <w:lvlJc w:val="left"/>
      <w:pPr>
        <w:ind w:left="450" w:hanging="450"/>
      </w:pPr>
    </w:lvl>
    <w:lvl w:ilvl="1">
      <w:start w:val="7"/>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9" w15:restartNumberingAfterBreak="0">
    <w:nsid w:val="564733F6"/>
    <w:multiLevelType w:val="hybridMultilevel"/>
    <w:tmpl w:val="35C8ACF2"/>
    <w:lvl w:ilvl="0" w:tplc="294C95E0">
      <w:start w:val="1"/>
      <w:numFmt w:val="decimal"/>
      <w:lvlText w:val="%1."/>
      <w:lvlJc w:val="left"/>
      <w:pPr>
        <w:ind w:left="1332" w:hanging="7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E5038F3"/>
    <w:multiLevelType w:val="multilevel"/>
    <w:tmpl w:val="0C72D81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6FA85F54"/>
    <w:multiLevelType w:val="multilevel"/>
    <w:tmpl w:val="FE3E3B8A"/>
    <w:lvl w:ilvl="0">
      <w:start w:val="2"/>
      <w:numFmt w:val="decimal"/>
      <w:lvlText w:val="%1."/>
      <w:lvlJc w:val="left"/>
      <w:pPr>
        <w:ind w:left="927"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423" w:hanging="72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351" w:hanging="108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279" w:hanging="1440"/>
      </w:pPr>
      <w:rPr>
        <w:rFonts w:hint="default"/>
      </w:rPr>
    </w:lvl>
  </w:abstractNum>
  <w:abstractNum w:abstractNumId="12" w15:restartNumberingAfterBreak="0">
    <w:nsid w:val="787A245A"/>
    <w:multiLevelType w:val="multilevel"/>
    <w:tmpl w:val="B13AB4DE"/>
    <w:lvl w:ilvl="0">
      <w:start w:val="4"/>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084" w:hanging="375"/>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3207" w:hanging="108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985" w:hanging="1440"/>
      </w:pPr>
      <w:rPr>
        <w:rFonts w:cs="Times New Roman"/>
      </w:rPr>
    </w:lvl>
    <w:lvl w:ilvl="6">
      <w:start w:val="1"/>
      <w:numFmt w:val="decimal"/>
      <w:lvlText w:val="%1.%2.%3.%4.%5.%6.%7"/>
      <w:lvlJc w:val="left"/>
      <w:pPr>
        <w:tabs>
          <w:tab w:val="num" w:pos="0"/>
        </w:tabs>
        <w:ind w:left="5694" w:hanging="1440"/>
      </w:pPr>
      <w:rPr>
        <w:rFonts w:cs="Times New Roman"/>
      </w:rPr>
    </w:lvl>
    <w:lvl w:ilvl="7">
      <w:start w:val="1"/>
      <w:numFmt w:val="decimal"/>
      <w:lvlText w:val="%1.%2.%3.%4.%5.%6.%7.%8"/>
      <w:lvlJc w:val="left"/>
      <w:pPr>
        <w:tabs>
          <w:tab w:val="num" w:pos="0"/>
        </w:tabs>
        <w:ind w:left="6763" w:hanging="1800"/>
      </w:pPr>
      <w:rPr>
        <w:rFonts w:cs="Times New Roman"/>
      </w:rPr>
    </w:lvl>
    <w:lvl w:ilvl="8">
      <w:start w:val="1"/>
      <w:numFmt w:val="decimal"/>
      <w:lvlText w:val="%1.%2.%3.%4.%5.%6.%7.%8.%9"/>
      <w:lvlJc w:val="left"/>
      <w:pPr>
        <w:tabs>
          <w:tab w:val="num" w:pos="0"/>
        </w:tabs>
        <w:ind w:left="7832" w:hanging="2160"/>
      </w:pPr>
      <w:rPr>
        <w:rFonts w:cs="Times New Roman"/>
      </w:rPr>
    </w:lvl>
  </w:abstractNum>
  <w:num w:numId="1">
    <w:abstractNumId w:val="2"/>
  </w:num>
  <w:num w:numId="2">
    <w:abstractNumId w:val="2"/>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3">
    <w:abstractNumId w:val="2"/>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4">
    <w:abstractNumId w:val="2"/>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5">
    <w:abstractNumId w:val="2"/>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6">
    <w:abstractNumId w:val="2"/>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7">
    <w:abstractNumId w:val="6"/>
  </w:num>
  <w:num w:numId="8">
    <w:abstractNumId w:val="6"/>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9">
    <w:abstractNumId w:val="6"/>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10">
    <w:abstractNumId w:val="6"/>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11">
    <w:abstractNumId w:val="1"/>
  </w:num>
  <w:num w:numId="12">
    <w:abstractNumId w:val="1"/>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13">
    <w:abstractNumId w:val="1"/>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14">
    <w:abstractNumId w:val="2"/>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15">
    <w:abstractNumId w:val="2"/>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16">
    <w:abstractNumId w:val="2"/>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17">
    <w:abstractNumId w:val="2"/>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18">
    <w:abstractNumId w:val="2"/>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19">
    <w:abstractNumId w:val="6"/>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20">
    <w:abstractNumId w:val="6"/>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21">
    <w:abstractNumId w:val="6"/>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22">
    <w:abstractNumId w:val="1"/>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23">
    <w:abstractNumId w:val="1"/>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800"/>
        <w:lvlJc w:val="left"/>
        <w:pPr>
          <w:ind w:left="9000" w:hanging="1800"/>
        </w:pPr>
      </w:lvl>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1"/>
  </w:num>
  <w:num w:numId="29">
    <w:abstractNumId w:val="10"/>
  </w:num>
  <w:num w:numId="30">
    <w:abstractNumId w:val="9"/>
  </w:num>
  <w:num w:numId="31">
    <w:abstractNumId w:val="0"/>
  </w:num>
  <w:num w:numId="32">
    <w:abstractNumId w:val="3"/>
  </w:num>
  <w:num w:numId="33">
    <w:abstractNumId w:val="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2B"/>
    <w:rsid w:val="00007DC5"/>
    <w:rsid w:val="00010BA0"/>
    <w:rsid w:val="00024CA0"/>
    <w:rsid w:val="00043165"/>
    <w:rsid w:val="0007591B"/>
    <w:rsid w:val="000901B0"/>
    <w:rsid w:val="0009265D"/>
    <w:rsid w:val="00092833"/>
    <w:rsid w:val="000A66A6"/>
    <w:rsid w:val="000B4D9F"/>
    <w:rsid w:val="000B501C"/>
    <w:rsid w:val="000B5668"/>
    <w:rsid w:val="000B5AE2"/>
    <w:rsid w:val="000B7620"/>
    <w:rsid w:val="000C2669"/>
    <w:rsid w:val="000E1792"/>
    <w:rsid w:val="000E33B7"/>
    <w:rsid w:val="000F4E34"/>
    <w:rsid w:val="00101304"/>
    <w:rsid w:val="00105A5B"/>
    <w:rsid w:val="00110354"/>
    <w:rsid w:val="001162D4"/>
    <w:rsid w:val="001210EB"/>
    <w:rsid w:val="00125027"/>
    <w:rsid w:val="00131E0B"/>
    <w:rsid w:val="00143A16"/>
    <w:rsid w:val="00157CD4"/>
    <w:rsid w:val="00157FFE"/>
    <w:rsid w:val="00165907"/>
    <w:rsid w:val="001670E9"/>
    <w:rsid w:val="0018139F"/>
    <w:rsid w:val="00196A79"/>
    <w:rsid w:val="00197E40"/>
    <w:rsid w:val="001A1C73"/>
    <w:rsid w:val="001A21BE"/>
    <w:rsid w:val="001A6B6A"/>
    <w:rsid w:val="001A7454"/>
    <w:rsid w:val="001B1BB7"/>
    <w:rsid w:val="001B68B6"/>
    <w:rsid w:val="001D6AC6"/>
    <w:rsid w:val="001E2E99"/>
    <w:rsid w:val="001E6AE2"/>
    <w:rsid w:val="001E6DAD"/>
    <w:rsid w:val="001F552E"/>
    <w:rsid w:val="001F7110"/>
    <w:rsid w:val="00205C38"/>
    <w:rsid w:val="00230681"/>
    <w:rsid w:val="00235FA9"/>
    <w:rsid w:val="00244A9A"/>
    <w:rsid w:val="002734EB"/>
    <w:rsid w:val="002755C2"/>
    <w:rsid w:val="00280013"/>
    <w:rsid w:val="002808AF"/>
    <w:rsid w:val="00286F28"/>
    <w:rsid w:val="0029638A"/>
    <w:rsid w:val="002A0AD2"/>
    <w:rsid w:val="002A4BE1"/>
    <w:rsid w:val="002A6906"/>
    <w:rsid w:val="002B003D"/>
    <w:rsid w:val="002C4377"/>
    <w:rsid w:val="002D3CC1"/>
    <w:rsid w:val="002F4451"/>
    <w:rsid w:val="00300456"/>
    <w:rsid w:val="00306B3C"/>
    <w:rsid w:val="003164DE"/>
    <w:rsid w:val="00327592"/>
    <w:rsid w:val="00337F7A"/>
    <w:rsid w:val="00344C0B"/>
    <w:rsid w:val="00347D5F"/>
    <w:rsid w:val="0035002B"/>
    <w:rsid w:val="00356674"/>
    <w:rsid w:val="00365EFD"/>
    <w:rsid w:val="00375206"/>
    <w:rsid w:val="00391199"/>
    <w:rsid w:val="00391407"/>
    <w:rsid w:val="00393F14"/>
    <w:rsid w:val="003C4AE7"/>
    <w:rsid w:val="003D4781"/>
    <w:rsid w:val="003D671A"/>
    <w:rsid w:val="003E0638"/>
    <w:rsid w:val="00400125"/>
    <w:rsid w:val="00401461"/>
    <w:rsid w:val="004028B5"/>
    <w:rsid w:val="004162A0"/>
    <w:rsid w:val="00423BE4"/>
    <w:rsid w:val="0042767A"/>
    <w:rsid w:val="00430D96"/>
    <w:rsid w:val="00445BF4"/>
    <w:rsid w:val="004536C4"/>
    <w:rsid w:val="00457E63"/>
    <w:rsid w:val="00474690"/>
    <w:rsid w:val="004854B6"/>
    <w:rsid w:val="00487A70"/>
    <w:rsid w:val="004902AE"/>
    <w:rsid w:val="0049260B"/>
    <w:rsid w:val="004928FF"/>
    <w:rsid w:val="004A7A20"/>
    <w:rsid w:val="004B11F2"/>
    <w:rsid w:val="004B33B5"/>
    <w:rsid w:val="004B5555"/>
    <w:rsid w:val="004D47EF"/>
    <w:rsid w:val="004E0C62"/>
    <w:rsid w:val="004E5553"/>
    <w:rsid w:val="004F206F"/>
    <w:rsid w:val="004F6B92"/>
    <w:rsid w:val="00522AF2"/>
    <w:rsid w:val="00524A44"/>
    <w:rsid w:val="0053089E"/>
    <w:rsid w:val="00551AF0"/>
    <w:rsid w:val="005601AE"/>
    <w:rsid w:val="00565430"/>
    <w:rsid w:val="00576985"/>
    <w:rsid w:val="0059545A"/>
    <w:rsid w:val="005B180F"/>
    <w:rsid w:val="005C40CA"/>
    <w:rsid w:val="005E38E7"/>
    <w:rsid w:val="005E3ADB"/>
    <w:rsid w:val="005F0022"/>
    <w:rsid w:val="005F0147"/>
    <w:rsid w:val="006357B6"/>
    <w:rsid w:val="006612EB"/>
    <w:rsid w:val="00664926"/>
    <w:rsid w:val="00667F53"/>
    <w:rsid w:val="00672FF1"/>
    <w:rsid w:val="006806EB"/>
    <w:rsid w:val="006918EE"/>
    <w:rsid w:val="00693E9D"/>
    <w:rsid w:val="0069690C"/>
    <w:rsid w:val="006A637E"/>
    <w:rsid w:val="006B3C0A"/>
    <w:rsid w:val="006C29E8"/>
    <w:rsid w:val="006E6D6E"/>
    <w:rsid w:val="006E7B9D"/>
    <w:rsid w:val="007116FB"/>
    <w:rsid w:val="00711C4E"/>
    <w:rsid w:val="007141E4"/>
    <w:rsid w:val="00715F96"/>
    <w:rsid w:val="00716870"/>
    <w:rsid w:val="00717C3E"/>
    <w:rsid w:val="0072339F"/>
    <w:rsid w:val="00725595"/>
    <w:rsid w:val="00735DDD"/>
    <w:rsid w:val="00753060"/>
    <w:rsid w:val="00762CFE"/>
    <w:rsid w:val="007654F9"/>
    <w:rsid w:val="0077238E"/>
    <w:rsid w:val="007741AE"/>
    <w:rsid w:val="00781EA9"/>
    <w:rsid w:val="00781F1F"/>
    <w:rsid w:val="00795795"/>
    <w:rsid w:val="00797B03"/>
    <w:rsid w:val="007A16EC"/>
    <w:rsid w:val="007A5439"/>
    <w:rsid w:val="007C5177"/>
    <w:rsid w:val="007D540B"/>
    <w:rsid w:val="007D5E82"/>
    <w:rsid w:val="007D7974"/>
    <w:rsid w:val="007E0C72"/>
    <w:rsid w:val="007F1894"/>
    <w:rsid w:val="007F7EC5"/>
    <w:rsid w:val="008120E8"/>
    <w:rsid w:val="00815012"/>
    <w:rsid w:val="008304AB"/>
    <w:rsid w:val="00846C62"/>
    <w:rsid w:val="00851980"/>
    <w:rsid w:val="00857D86"/>
    <w:rsid w:val="008706BC"/>
    <w:rsid w:val="008727DC"/>
    <w:rsid w:val="008A1286"/>
    <w:rsid w:val="008A34D9"/>
    <w:rsid w:val="008B1435"/>
    <w:rsid w:val="008B51CB"/>
    <w:rsid w:val="008C0473"/>
    <w:rsid w:val="008C1506"/>
    <w:rsid w:val="008C39F5"/>
    <w:rsid w:val="008E604A"/>
    <w:rsid w:val="008E72AD"/>
    <w:rsid w:val="0090254F"/>
    <w:rsid w:val="00903973"/>
    <w:rsid w:val="0093517A"/>
    <w:rsid w:val="00941EA0"/>
    <w:rsid w:val="00964B72"/>
    <w:rsid w:val="00971032"/>
    <w:rsid w:val="009902EA"/>
    <w:rsid w:val="00995D4D"/>
    <w:rsid w:val="009B012C"/>
    <w:rsid w:val="009B35A0"/>
    <w:rsid w:val="009C29E4"/>
    <w:rsid w:val="009D442B"/>
    <w:rsid w:val="009F303A"/>
    <w:rsid w:val="00A23497"/>
    <w:rsid w:val="00A42582"/>
    <w:rsid w:val="00A44175"/>
    <w:rsid w:val="00A67263"/>
    <w:rsid w:val="00A6751E"/>
    <w:rsid w:val="00A70D43"/>
    <w:rsid w:val="00A7542A"/>
    <w:rsid w:val="00A77D40"/>
    <w:rsid w:val="00AA6940"/>
    <w:rsid w:val="00AA6963"/>
    <w:rsid w:val="00AB2D01"/>
    <w:rsid w:val="00AB3C59"/>
    <w:rsid w:val="00AB6272"/>
    <w:rsid w:val="00AC2FF7"/>
    <w:rsid w:val="00AE2D5C"/>
    <w:rsid w:val="00AF25DD"/>
    <w:rsid w:val="00B01C70"/>
    <w:rsid w:val="00B03C81"/>
    <w:rsid w:val="00B114D3"/>
    <w:rsid w:val="00B122BA"/>
    <w:rsid w:val="00B16C85"/>
    <w:rsid w:val="00B17B99"/>
    <w:rsid w:val="00B20D86"/>
    <w:rsid w:val="00B3271F"/>
    <w:rsid w:val="00B611A0"/>
    <w:rsid w:val="00B8221E"/>
    <w:rsid w:val="00B835F8"/>
    <w:rsid w:val="00B84DA6"/>
    <w:rsid w:val="00B92BBC"/>
    <w:rsid w:val="00B93925"/>
    <w:rsid w:val="00BA1B2E"/>
    <w:rsid w:val="00BA2717"/>
    <w:rsid w:val="00BB12DA"/>
    <w:rsid w:val="00BB3F4D"/>
    <w:rsid w:val="00BE7508"/>
    <w:rsid w:val="00BF3D21"/>
    <w:rsid w:val="00C00470"/>
    <w:rsid w:val="00C04E29"/>
    <w:rsid w:val="00C05E5C"/>
    <w:rsid w:val="00C069CB"/>
    <w:rsid w:val="00C11E71"/>
    <w:rsid w:val="00C32910"/>
    <w:rsid w:val="00C32CBD"/>
    <w:rsid w:val="00C32EC5"/>
    <w:rsid w:val="00C56EA5"/>
    <w:rsid w:val="00C57291"/>
    <w:rsid w:val="00C64B9D"/>
    <w:rsid w:val="00C66753"/>
    <w:rsid w:val="00C9223A"/>
    <w:rsid w:val="00C961F1"/>
    <w:rsid w:val="00CA47A0"/>
    <w:rsid w:val="00CC333D"/>
    <w:rsid w:val="00CC37A0"/>
    <w:rsid w:val="00CD125A"/>
    <w:rsid w:val="00CD2CA7"/>
    <w:rsid w:val="00CD42FD"/>
    <w:rsid w:val="00CD73B8"/>
    <w:rsid w:val="00CE3405"/>
    <w:rsid w:val="00D05C2F"/>
    <w:rsid w:val="00D35F18"/>
    <w:rsid w:val="00D514EC"/>
    <w:rsid w:val="00D53E40"/>
    <w:rsid w:val="00D61BA5"/>
    <w:rsid w:val="00D70CBD"/>
    <w:rsid w:val="00D764E6"/>
    <w:rsid w:val="00D77404"/>
    <w:rsid w:val="00D93BEB"/>
    <w:rsid w:val="00DA1587"/>
    <w:rsid w:val="00DB1421"/>
    <w:rsid w:val="00DE41E4"/>
    <w:rsid w:val="00DE4FA7"/>
    <w:rsid w:val="00DE5633"/>
    <w:rsid w:val="00DF53B8"/>
    <w:rsid w:val="00E175E3"/>
    <w:rsid w:val="00E3079D"/>
    <w:rsid w:val="00E45AA3"/>
    <w:rsid w:val="00E47C15"/>
    <w:rsid w:val="00E5725B"/>
    <w:rsid w:val="00E61668"/>
    <w:rsid w:val="00E63326"/>
    <w:rsid w:val="00E65BC1"/>
    <w:rsid w:val="00E664D3"/>
    <w:rsid w:val="00E67826"/>
    <w:rsid w:val="00E701DB"/>
    <w:rsid w:val="00E703E1"/>
    <w:rsid w:val="00E70E6F"/>
    <w:rsid w:val="00E87E9B"/>
    <w:rsid w:val="00E9028E"/>
    <w:rsid w:val="00E915BD"/>
    <w:rsid w:val="00E959A5"/>
    <w:rsid w:val="00EB55B2"/>
    <w:rsid w:val="00EC0162"/>
    <w:rsid w:val="00EC3D46"/>
    <w:rsid w:val="00EF006E"/>
    <w:rsid w:val="00F239E5"/>
    <w:rsid w:val="00F324BE"/>
    <w:rsid w:val="00F47FE7"/>
    <w:rsid w:val="00F55C35"/>
    <w:rsid w:val="00F55DFC"/>
    <w:rsid w:val="00F8575D"/>
    <w:rsid w:val="00F9040A"/>
    <w:rsid w:val="00FA302D"/>
    <w:rsid w:val="00FA3221"/>
    <w:rsid w:val="00FA6909"/>
    <w:rsid w:val="00FC0FC5"/>
    <w:rsid w:val="00FC7E40"/>
    <w:rsid w:val="00FD1E12"/>
    <w:rsid w:val="00FD1F21"/>
    <w:rsid w:val="00FD7DEE"/>
    <w:rsid w:val="00FE2E11"/>
    <w:rsid w:val="00FF1A2E"/>
    <w:rsid w:val="00FF5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8B521"/>
  <w15:docId w15:val="{120C20CC-F178-4FD9-B7A8-23BA4E20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jc w:val="center"/>
      <w:outlineLvl w:val="0"/>
    </w:pPr>
    <w:rPr>
      <w:b/>
      <w:sz w:val="24"/>
    </w:rPr>
  </w:style>
  <w:style w:type="paragraph" w:styleId="2">
    <w:name w:val="heading 2"/>
    <w:basedOn w:val="a"/>
    <w:next w:val="a"/>
    <w:link w:val="20"/>
    <w:qFormat/>
    <w:pPr>
      <w:keepNext/>
      <w:jc w:val="center"/>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paragraph" w:styleId="a4">
    <w:name w:val="header"/>
    <w:basedOn w:val="a"/>
    <w:link w:val="a5"/>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 w:type="paragraph" w:styleId="a8">
    <w:name w:val="Balloon Text"/>
    <w:basedOn w:val="a"/>
    <w:link w:val="a9"/>
    <w:rsid w:val="009D442B"/>
    <w:rPr>
      <w:rFonts w:ascii="Tahoma" w:hAnsi="Tahoma" w:cs="Tahoma"/>
      <w:sz w:val="16"/>
      <w:szCs w:val="16"/>
    </w:rPr>
  </w:style>
  <w:style w:type="character" w:customStyle="1" w:styleId="a9">
    <w:name w:val="Текст выноски Знак"/>
    <w:basedOn w:val="a0"/>
    <w:link w:val="a8"/>
    <w:rsid w:val="009D442B"/>
    <w:rPr>
      <w:rFonts w:ascii="Tahoma" w:hAnsi="Tahoma" w:cs="Tahoma"/>
      <w:sz w:val="16"/>
      <w:szCs w:val="16"/>
    </w:rPr>
  </w:style>
  <w:style w:type="paragraph" w:styleId="aa">
    <w:name w:val="List Paragraph"/>
    <w:basedOn w:val="a"/>
    <w:uiPriority w:val="34"/>
    <w:qFormat/>
    <w:rsid w:val="00797B03"/>
    <w:pPr>
      <w:spacing w:after="160" w:line="256" w:lineRule="auto"/>
      <w:ind w:left="720"/>
      <w:contextualSpacing/>
    </w:pPr>
    <w:rPr>
      <w:rFonts w:asciiTheme="minorHAnsi" w:eastAsiaTheme="minorHAnsi" w:hAnsiTheme="minorHAnsi" w:cstheme="minorBidi"/>
      <w:sz w:val="22"/>
      <w:szCs w:val="22"/>
      <w:lang w:eastAsia="en-US"/>
    </w:rPr>
  </w:style>
  <w:style w:type="table" w:styleId="ab">
    <w:name w:val="Table Grid"/>
    <w:basedOn w:val="a1"/>
    <w:uiPriority w:val="39"/>
    <w:rsid w:val="00797B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306B3C"/>
    <w:pPr>
      <w:spacing w:before="100" w:beforeAutospacing="1" w:after="100" w:afterAutospacing="1"/>
    </w:pPr>
    <w:rPr>
      <w:sz w:val="24"/>
      <w:szCs w:val="24"/>
    </w:rPr>
  </w:style>
  <w:style w:type="character" w:customStyle="1" w:styleId="ac">
    <w:name w:val="Гипертекстовая ссылка"/>
    <w:basedOn w:val="a0"/>
    <w:uiPriority w:val="99"/>
    <w:qFormat/>
    <w:rsid w:val="00306B3C"/>
    <w:rPr>
      <w:b/>
      <w:bCs w:val="0"/>
      <w:color w:val="106BBE"/>
    </w:rPr>
  </w:style>
  <w:style w:type="character" w:styleId="ad">
    <w:name w:val="Hyperlink"/>
    <w:basedOn w:val="a0"/>
    <w:uiPriority w:val="99"/>
    <w:unhideWhenUsed/>
    <w:rsid w:val="00306B3C"/>
    <w:rPr>
      <w:color w:val="0000FF" w:themeColor="hyperlink"/>
      <w:u w:val="single"/>
    </w:rPr>
  </w:style>
  <w:style w:type="paragraph" w:customStyle="1" w:styleId="ConsPlusNormal">
    <w:name w:val="ConsPlusNormal"/>
    <w:rsid w:val="00D61BA5"/>
    <w:pPr>
      <w:widowControl w:val="0"/>
      <w:autoSpaceDE w:val="0"/>
      <w:autoSpaceDN w:val="0"/>
    </w:pPr>
    <w:rPr>
      <w:rFonts w:ascii="Calibri" w:hAnsi="Calibri" w:cs="Calibri"/>
      <w:sz w:val="22"/>
    </w:rPr>
  </w:style>
  <w:style w:type="paragraph" w:customStyle="1" w:styleId="ae">
    <w:name w:val="Нормальный (таблица)"/>
    <w:basedOn w:val="a"/>
    <w:next w:val="a"/>
    <w:uiPriority w:val="99"/>
    <w:rsid w:val="001D6AC6"/>
    <w:pPr>
      <w:widowControl w:val="0"/>
      <w:autoSpaceDE w:val="0"/>
      <w:autoSpaceDN w:val="0"/>
      <w:adjustRightInd w:val="0"/>
      <w:jc w:val="both"/>
    </w:pPr>
    <w:rPr>
      <w:rFonts w:ascii="Times New Roman CYR" w:eastAsiaTheme="minorEastAsia" w:hAnsi="Times New Roman CYR" w:cs="Times New Roman CYR"/>
      <w:sz w:val="24"/>
      <w:szCs w:val="24"/>
    </w:rPr>
  </w:style>
  <w:style w:type="character" w:customStyle="1" w:styleId="a5">
    <w:name w:val="Верхний колонтитул Знак"/>
    <w:basedOn w:val="a0"/>
    <w:link w:val="a4"/>
    <w:rsid w:val="00E3079D"/>
  </w:style>
  <w:style w:type="character" w:customStyle="1" w:styleId="21">
    <w:name w:val="Основной текст (2)"/>
    <w:basedOn w:val="a0"/>
    <w:rsid w:val="005F014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
    <w:name w:val="Заголовок 1 Знак"/>
    <w:basedOn w:val="a0"/>
    <w:link w:val="1"/>
    <w:rsid w:val="003D4781"/>
    <w:rPr>
      <w:b/>
      <w:sz w:val="24"/>
    </w:rPr>
  </w:style>
  <w:style w:type="character" w:customStyle="1" w:styleId="20">
    <w:name w:val="Заголовок 2 Знак"/>
    <w:basedOn w:val="a0"/>
    <w:link w:val="2"/>
    <w:rsid w:val="003D4781"/>
    <w:rPr>
      <w:b/>
      <w:sz w:val="22"/>
    </w:rPr>
  </w:style>
  <w:style w:type="paragraph" w:customStyle="1" w:styleId="formattext">
    <w:name w:val="formattext"/>
    <w:basedOn w:val="a"/>
    <w:rsid w:val="00D77404"/>
    <w:pPr>
      <w:spacing w:before="100" w:beforeAutospacing="1" w:after="100" w:afterAutospacing="1"/>
    </w:pPr>
    <w:rPr>
      <w:sz w:val="24"/>
      <w:szCs w:val="24"/>
    </w:rPr>
  </w:style>
  <w:style w:type="character" w:customStyle="1" w:styleId="af">
    <w:name w:val="Цветовое выделение"/>
    <w:uiPriority w:val="99"/>
    <w:rsid w:val="00AB3C59"/>
    <w:rPr>
      <w:b/>
      <w:color w:val="26282F"/>
    </w:rPr>
  </w:style>
  <w:style w:type="character" w:customStyle="1" w:styleId="11">
    <w:name w:val="Неразрешенное упоминание1"/>
    <w:basedOn w:val="a0"/>
    <w:uiPriority w:val="99"/>
    <w:semiHidden/>
    <w:unhideWhenUsed/>
    <w:rsid w:val="00E959A5"/>
    <w:rPr>
      <w:color w:val="605E5C"/>
      <w:shd w:val="clear" w:color="auto" w:fill="E1DFDD"/>
    </w:rPr>
  </w:style>
  <w:style w:type="paragraph" w:styleId="af0">
    <w:name w:val="Normal (Web)"/>
    <w:basedOn w:val="a"/>
    <w:rsid w:val="00AA69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50184">
      <w:bodyDiv w:val="1"/>
      <w:marLeft w:val="0"/>
      <w:marRight w:val="0"/>
      <w:marTop w:val="0"/>
      <w:marBottom w:val="0"/>
      <w:divBdr>
        <w:top w:val="none" w:sz="0" w:space="0" w:color="auto"/>
        <w:left w:val="none" w:sz="0" w:space="0" w:color="auto"/>
        <w:bottom w:val="none" w:sz="0" w:space="0" w:color="auto"/>
        <w:right w:val="none" w:sz="0" w:space="0" w:color="auto"/>
      </w:divBdr>
    </w:div>
    <w:div w:id="72288991">
      <w:bodyDiv w:val="1"/>
      <w:marLeft w:val="0"/>
      <w:marRight w:val="0"/>
      <w:marTop w:val="0"/>
      <w:marBottom w:val="0"/>
      <w:divBdr>
        <w:top w:val="none" w:sz="0" w:space="0" w:color="auto"/>
        <w:left w:val="none" w:sz="0" w:space="0" w:color="auto"/>
        <w:bottom w:val="none" w:sz="0" w:space="0" w:color="auto"/>
        <w:right w:val="none" w:sz="0" w:space="0" w:color="auto"/>
      </w:divBdr>
    </w:div>
    <w:div w:id="128129390">
      <w:bodyDiv w:val="1"/>
      <w:marLeft w:val="0"/>
      <w:marRight w:val="0"/>
      <w:marTop w:val="0"/>
      <w:marBottom w:val="0"/>
      <w:divBdr>
        <w:top w:val="none" w:sz="0" w:space="0" w:color="auto"/>
        <w:left w:val="none" w:sz="0" w:space="0" w:color="auto"/>
        <w:bottom w:val="none" w:sz="0" w:space="0" w:color="auto"/>
        <w:right w:val="none" w:sz="0" w:space="0" w:color="auto"/>
      </w:divBdr>
    </w:div>
    <w:div w:id="128983711">
      <w:bodyDiv w:val="1"/>
      <w:marLeft w:val="0"/>
      <w:marRight w:val="0"/>
      <w:marTop w:val="0"/>
      <w:marBottom w:val="0"/>
      <w:divBdr>
        <w:top w:val="none" w:sz="0" w:space="0" w:color="auto"/>
        <w:left w:val="none" w:sz="0" w:space="0" w:color="auto"/>
        <w:bottom w:val="none" w:sz="0" w:space="0" w:color="auto"/>
        <w:right w:val="none" w:sz="0" w:space="0" w:color="auto"/>
      </w:divBdr>
    </w:div>
    <w:div w:id="186530616">
      <w:bodyDiv w:val="1"/>
      <w:marLeft w:val="0"/>
      <w:marRight w:val="0"/>
      <w:marTop w:val="0"/>
      <w:marBottom w:val="0"/>
      <w:divBdr>
        <w:top w:val="none" w:sz="0" w:space="0" w:color="auto"/>
        <w:left w:val="none" w:sz="0" w:space="0" w:color="auto"/>
        <w:bottom w:val="none" w:sz="0" w:space="0" w:color="auto"/>
        <w:right w:val="none" w:sz="0" w:space="0" w:color="auto"/>
      </w:divBdr>
    </w:div>
    <w:div w:id="210310136">
      <w:bodyDiv w:val="1"/>
      <w:marLeft w:val="0"/>
      <w:marRight w:val="0"/>
      <w:marTop w:val="0"/>
      <w:marBottom w:val="0"/>
      <w:divBdr>
        <w:top w:val="none" w:sz="0" w:space="0" w:color="auto"/>
        <w:left w:val="none" w:sz="0" w:space="0" w:color="auto"/>
        <w:bottom w:val="none" w:sz="0" w:space="0" w:color="auto"/>
        <w:right w:val="none" w:sz="0" w:space="0" w:color="auto"/>
      </w:divBdr>
    </w:div>
    <w:div w:id="210456652">
      <w:bodyDiv w:val="1"/>
      <w:marLeft w:val="0"/>
      <w:marRight w:val="0"/>
      <w:marTop w:val="0"/>
      <w:marBottom w:val="0"/>
      <w:divBdr>
        <w:top w:val="none" w:sz="0" w:space="0" w:color="auto"/>
        <w:left w:val="none" w:sz="0" w:space="0" w:color="auto"/>
        <w:bottom w:val="none" w:sz="0" w:space="0" w:color="auto"/>
        <w:right w:val="none" w:sz="0" w:space="0" w:color="auto"/>
      </w:divBdr>
    </w:div>
    <w:div w:id="217982018">
      <w:bodyDiv w:val="1"/>
      <w:marLeft w:val="0"/>
      <w:marRight w:val="0"/>
      <w:marTop w:val="0"/>
      <w:marBottom w:val="0"/>
      <w:divBdr>
        <w:top w:val="none" w:sz="0" w:space="0" w:color="auto"/>
        <w:left w:val="none" w:sz="0" w:space="0" w:color="auto"/>
        <w:bottom w:val="none" w:sz="0" w:space="0" w:color="auto"/>
        <w:right w:val="none" w:sz="0" w:space="0" w:color="auto"/>
      </w:divBdr>
    </w:div>
    <w:div w:id="222721520">
      <w:bodyDiv w:val="1"/>
      <w:marLeft w:val="0"/>
      <w:marRight w:val="0"/>
      <w:marTop w:val="0"/>
      <w:marBottom w:val="0"/>
      <w:divBdr>
        <w:top w:val="none" w:sz="0" w:space="0" w:color="auto"/>
        <w:left w:val="none" w:sz="0" w:space="0" w:color="auto"/>
        <w:bottom w:val="none" w:sz="0" w:space="0" w:color="auto"/>
        <w:right w:val="none" w:sz="0" w:space="0" w:color="auto"/>
      </w:divBdr>
    </w:div>
    <w:div w:id="272133902">
      <w:bodyDiv w:val="1"/>
      <w:marLeft w:val="0"/>
      <w:marRight w:val="0"/>
      <w:marTop w:val="0"/>
      <w:marBottom w:val="0"/>
      <w:divBdr>
        <w:top w:val="none" w:sz="0" w:space="0" w:color="auto"/>
        <w:left w:val="none" w:sz="0" w:space="0" w:color="auto"/>
        <w:bottom w:val="none" w:sz="0" w:space="0" w:color="auto"/>
        <w:right w:val="none" w:sz="0" w:space="0" w:color="auto"/>
      </w:divBdr>
    </w:div>
    <w:div w:id="275524894">
      <w:bodyDiv w:val="1"/>
      <w:marLeft w:val="0"/>
      <w:marRight w:val="0"/>
      <w:marTop w:val="0"/>
      <w:marBottom w:val="0"/>
      <w:divBdr>
        <w:top w:val="none" w:sz="0" w:space="0" w:color="auto"/>
        <w:left w:val="none" w:sz="0" w:space="0" w:color="auto"/>
        <w:bottom w:val="none" w:sz="0" w:space="0" w:color="auto"/>
        <w:right w:val="none" w:sz="0" w:space="0" w:color="auto"/>
      </w:divBdr>
    </w:div>
    <w:div w:id="295256982">
      <w:bodyDiv w:val="1"/>
      <w:marLeft w:val="0"/>
      <w:marRight w:val="0"/>
      <w:marTop w:val="0"/>
      <w:marBottom w:val="0"/>
      <w:divBdr>
        <w:top w:val="none" w:sz="0" w:space="0" w:color="auto"/>
        <w:left w:val="none" w:sz="0" w:space="0" w:color="auto"/>
        <w:bottom w:val="none" w:sz="0" w:space="0" w:color="auto"/>
        <w:right w:val="none" w:sz="0" w:space="0" w:color="auto"/>
      </w:divBdr>
    </w:div>
    <w:div w:id="331110993">
      <w:bodyDiv w:val="1"/>
      <w:marLeft w:val="0"/>
      <w:marRight w:val="0"/>
      <w:marTop w:val="0"/>
      <w:marBottom w:val="0"/>
      <w:divBdr>
        <w:top w:val="none" w:sz="0" w:space="0" w:color="auto"/>
        <w:left w:val="none" w:sz="0" w:space="0" w:color="auto"/>
        <w:bottom w:val="none" w:sz="0" w:space="0" w:color="auto"/>
        <w:right w:val="none" w:sz="0" w:space="0" w:color="auto"/>
      </w:divBdr>
    </w:div>
    <w:div w:id="439763486">
      <w:bodyDiv w:val="1"/>
      <w:marLeft w:val="0"/>
      <w:marRight w:val="0"/>
      <w:marTop w:val="0"/>
      <w:marBottom w:val="0"/>
      <w:divBdr>
        <w:top w:val="none" w:sz="0" w:space="0" w:color="auto"/>
        <w:left w:val="none" w:sz="0" w:space="0" w:color="auto"/>
        <w:bottom w:val="none" w:sz="0" w:space="0" w:color="auto"/>
        <w:right w:val="none" w:sz="0" w:space="0" w:color="auto"/>
      </w:divBdr>
    </w:div>
    <w:div w:id="494537968">
      <w:bodyDiv w:val="1"/>
      <w:marLeft w:val="0"/>
      <w:marRight w:val="0"/>
      <w:marTop w:val="0"/>
      <w:marBottom w:val="0"/>
      <w:divBdr>
        <w:top w:val="none" w:sz="0" w:space="0" w:color="auto"/>
        <w:left w:val="none" w:sz="0" w:space="0" w:color="auto"/>
        <w:bottom w:val="none" w:sz="0" w:space="0" w:color="auto"/>
        <w:right w:val="none" w:sz="0" w:space="0" w:color="auto"/>
      </w:divBdr>
    </w:div>
    <w:div w:id="599143422">
      <w:bodyDiv w:val="1"/>
      <w:marLeft w:val="0"/>
      <w:marRight w:val="0"/>
      <w:marTop w:val="0"/>
      <w:marBottom w:val="0"/>
      <w:divBdr>
        <w:top w:val="none" w:sz="0" w:space="0" w:color="auto"/>
        <w:left w:val="none" w:sz="0" w:space="0" w:color="auto"/>
        <w:bottom w:val="none" w:sz="0" w:space="0" w:color="auto"/>
        <w:right w:val="none" w:sz="0" w:space="0" w:color="auto"/>
      </w:divBdr>
    </w:div>
    <w:div w:id="620965772">
      <w:bodyDiv w:val="1"/>
      <w:marLeft w:val="0"/>
      <w:marRight w:val="0"/>
      <w:marTop w:val="0"/>
      <w:marBottom w:val="0"/>
      <w:divBdr>
        <w:top w:val="none" w:sz="0" w:space="0" w:color="auto"/>
        <w:left w:val="none" w:sz="0" w:space="0" w:color="auto"/>
        <w:bottom w:val="none" w:sz="0" w:space="0" w:color="auto"/>
        <w:right w:val="none" w:sz="0" w:space="0" w:color="auto"/>
      </w:divBdr>
    </w:div>
    <w:div w:id="629633701">
      <w:bodyDiv w:val="1"/>
      <w:marLeft w:val="0"/>
      <w:marRight w:val="0"/>
      <w:marTop w:val="0"/>
      <w:marBottom w:val="0"/>
      <w:divBdr>
        <w:top w:val="none" w:sz="0" w:space="0" w:color="auto"/>
        <w:left w:val="none" w:sz="0" w:space="0" w:color="auto"/>
        <w:bottom w:val="none" w:sz="0" w:space="0" w:color="auto"/>
        <w:right w:val="none" w:sz="0" w:space="0" w:color="auto"/>
      </w:divBdr>
    </w:div>
    <w:div w:id="682824480">
      <w:bodyDiv w:val="1"/>
      <w:marLeft w:val="0"/>
      <w:marRight w:val="0"/>
      <w:marTop w:val="0"/>
      <w:marBottom w:val="0"/>
      <w:divBdr>
        <w:top w:val="none" w:sz="0" w:space="0" w:color="auto"/>
        <w:left w:val="none" w:sz="0" w:space="0" w:color="auto"/>
        <w:bottom w:val="none" w:sz="0" w:space="0" w:color="auto"/>
        <w:right w:val="none" w:sz="0" w:space="0" w:color="auto"/>
      </w:divBdr>
    </w:div>
    <w:div w:id="712190544">
      <w:bodyDiv w:val="1"/>
      <w:marLeft w:val="0"/>
      <w:marRight w:val="0"/>
      <w:marTop w:val="0"/>
      <w:marBottom w:val="0"/>
      <w:divBdr>
        <w:top w:val="none" w:sz="0" w:space="0" w:color="auto"/>
        <w:left w:val="none" w:sz="0" w:space="0" w:color="auto"/>
        <w:bottom w:val="none" w:sz="0" w:space="0" w:color="auto"/>
        <w:right w:val="none" w:sz="0" w:space="0" w:color="auto"/>
      </w:divBdr>
    </w:div>
    <w:div w:id="732117412">
      <w:bodyDiv w:val="1"/>
      <w:marLeft w:val="0"/>
      <w:marRight w:val="0"/>
      <w:marTop w:val="0"/>
      <w:marBottom w:val="0"/>
      <w:divBdr>
        <w:top w:val="none" w:sz="0" w:space="0" w:color="auto"/>
        <w:left w:val="none" w:sz="0" w:space="0" w:color="auto"/>
        <w:bottom w:val="none" w:sz="0" w:space="0" w:color="auto"/>
        <w:right w:val="none" w:sz="0" w:space="0" w:color="auto"/>
      </w:divBdr>
    </w:div>
    <w:div w:id="792482492">
      <w:bodyDiv w:val="1"/>
      <w:marLeft w:val="0"/>
      <w:marRight w:val="0"/>
      <w:marTop w:val="0"/>
      <w:marBottom w:val="0"/>
      <w:divBdr>
        <w:top w:val="none" w:sz="0" w:space="0" w:color="auto"/>
        <w:left w:val="none" w:sz="0" w:space="0" w:color="auto"/>
        <w:bottom w:val="none" w:sz="0" w:space="0" w:color="auto"/>
        <w:right w:val="none" w:sz="0" w:space="0" w:color="auto"/>
      </w:divBdr>
    </w:div>
    <w:div w:id="832525527">
      <w:bodyDiv w:val="1"/>
      <w:marLeft w:val="0"/>
      <w:marRight w:val="0"/>
      <w:marTop w:val="0"/>
      <w:marBottom w:val="0"/>
      <w:divBdr>
        <w:top w:val="none" w:sz="0" w:space="0" w:color="auto"/>
        <w:left w:val="none" w:sz="0" w:space="0" w:color="auto"/>
        <w:bottom w:val="none" w:sz="0" w:space="0" w:color="auto"/>
        <w:right w:val="none" w:sz="0" w:space="0" w:color="auto"/>
      </w:divBdr>
    </w:div>
    <w:div w:id="882904240">
      <w:bodyDiv w:val="1"/>
      <w:marLeft w:val="0"/>
      <w:marRight w:val="0"/>
      <w:marTop w:val="0"/>
      <w:marBottom w:val="0"/>
      <w:divBdr>
        <w:top w:val="none" w:sz="0" w:space="0" w:color="auto"/>
        <w:left w:val="none" w:sz="0" w:space="0" w:color="auto"/>
        <w:bottom w:val="none" w:sz="0" w:space="0" w:color="auto"/>
        <w:right w:val="none" w:sz="0" w:space="0" w:color="auto"/>
      </w:divBdr>
    </w:div>
    <w:div w:id="888999397">
      <w:bodyDiv w:val="1"/>
      <w:marLeft w:val="0"/>
      <w:marRight w:val="0"/>
      <w:marTop w:val="0"/>
      <w:marBottom w:val="0"/>
      <w:divBdr>
        <w:top w:val="none" w:sz="0" w:space="0" w:color="auto"/>
        <w:left w:val="none" w:sz="0" w:space="0" w:color="auto"/>
        <w:bottom w:val="none" w:sz="0" w:space="0" w:color="auto"/>
        <w:right w:val="none" w:sz="0" w:space="0" w:color="auto"/>
      </w:divBdr>
    </w:div>
    <w:div w:id="892547450">
      <w:bodyDiv w:val="1"/>
      <w:marLeft w:val="0"/>
      <w:marRight w:val="0"/>
      <w:marTop w:val="0"/>
      <w:marBottom w:val="0"/>
      <w:divBdr>
        <w:top w:val="none" w:sz="0" w:space="0" w:color="auto"/>
        <w:left w:val="none" w:sz="0" w:space="0" w:color="auto"/>
        <w:bottom w:val="none" w:sz="0" w:space="0" w:color="auto"/>
        <w:right w:val="none" w:sz="0" w:space="0" w:color="auto"/>
      </w:divBdr>
    </w:div>
    <w:div w:id="907764538">
      <w:bodyDiv w:val="1"/>
      <w:marLeft w:val="0"/>
      <w:marRight w:val="0"/>
      <w:marTop w:val="0"/>
      <w:marBottom w:val="0"/>
      <w:divBdr>
        <w:top w:val="none" w:sz="0" w:space="0" w:color="auto"/>
        <w:left w:val="none" w:sz="0" w:space="0" w:color="auto"/>
        <w:bottom w:val="none" w:sz="0" w:space="0" w:color="auto"/>
        <w:right w:val="none" w:sz="0" w:space="0" w:color="auto"/>
      </w:divBdr>
    </w:div>
    <w:div w:id="934896446">
      <w:bodyDiv w:val="1"/>
      <w:marLeft w:val="0"/>
      <w:marRight w:val="0"/>
      <w:marTop w:val="0"/>
      <w:marBottom w:val="0"/>
      <w:divBdr>
        <w:top w:val="none" w:sz="0" w:space="0" w:color="auto"/>
        <w:left w:val="none" w:sz="0" w:space="0" w:color="auto"/>
        <w:bottom w:val="none" w:sz="0" w:space="0" w:color="auto"/>
        <w:right w:val="none" w:sz="0" w:space="0" w:color="auto"/>
      </w:divBdr>
    </w:div>
    <w:div w:id="1193151196">
      <w:bodyDiv w:val="1"/>
      <w:marLeft w:val="0"/>
      <w:marRight w:val="0"/>
      <w:marTop w:val="0"/>
      <w:marBottom w:val="0"/>
      <w:divBdr>
        <w:top w:val="none" w:sz="0" w:space="0" w:color="auto"/>
        <w:left w:val="none" w:sz="0" w:space="0" w:color="auto"/>
        <w:bottom w:val="none" w:sz="0" w:space="0" w:color="auto"/>
        <w:right w:val="none" w:sz="0" w:space="0" w:color="auto"/>
      </w:divBdr>
    </w:div>
    <w:div w:id="1232232426">
      <w:bodyDiv w:val="1"/>
      <w:marLeft w:val="0"/>
      <w:marRight w:val="0"/>
      <w:marTop w:val="0"/>
      <w:marBottom w:val="0"/>
      <w:divBdr>
        <w:top w:val="none" w:sz="0" w:space="0" w:color="auto"/>
        <w:left w:val="none" w:sz="0" w:space="0" w:color="auto"/>
        <w:bottom w:val="none" w:sz="0" w:space="0" w:color="auto"/>
        <w:right w:val="none" w:sz="0" w:space="0" w:color="auto"/>
      </w:divBdr>
    </w:div>
    <w:div w:id="1289164306">
      <w:bodyDiv w:val="1"/>
      <w:marLeft w:val="0"/>
      <w:marRight w:val="0"/>
      <w:marTop w:val="0"/>
      <w:marBottom w:val="0"/>
      <w:divBdr>
        <w:top w:val="none" w:sz="0" w:space="0" w:color="auto"/>
        <w:left w:val="none" w:sz="0" w:space="0" w:color="auto"/>
        <w:bottom w:val="none" w:sz="0" w:space="0" w:color="auto"/>
        <w:right w:val="none" w:sz="0" w:space="0" w:color="auto"/>
      </w:divBdr>
    </w:div>
    <w:div w:id="1318732000">
      <w:bodyDiv w:val="1"/>
      <w:marLeft w:val="0"/>
      <w:marRight w:val="0"/>
      <w:marTop w:val="0"/>
      <w:marBottom w:val="0"/>
      <w:divBdr>
        <w:top w:val="none" w:sz="0" w:space="0" w:color="auto"/>
        <w:left w:val="none" w:sz="0" w:space="0" w:color="auto"/>
        <w:bottom w:val="none" w:sz="0" w:space="0" w:color="auto"/>
        <w:right w:val="none" w:sz="0" w:space="0" w:color="auto"/>
      </w:divBdr>
    </w:div>
    <w:div w:id="1332291752">
      <w:bodyDiv w:val="1"/>
      <w:marLeft w:val="0"/>
      <w:marRight w:val="0"/>
      <w:marTop w:val="0"/>
      <w:marBottom w:val="0"/>
      <w:divBdr>
        <w:top w:val="none" w:sz="0" w:space="0" w:color="auto"/>
        <w:left w:val="none" w:sz="0" w:space="0" w:color="auto"/>
        <w:bottom w:val="none" w:sz="0" w:space="0" w:color="auto"/>
        <w:right w:val="none" w:sz="0" w:space="0" w:color="auto"/>
      </w:divBdr>
    </w:div>
    <w:div w:id="1465929691">
      <w:bodyDiv w:val="1"/>
      <w:marLeft w:val="0"/>
      <w:marRight w:val="0"/>
      <w:marTop w:val="0"/>
      <w:marBottom w:val="0"/>
      <w:divBdr>
        <w:top w:val="none" w:sz="0" w:space="0" w:color="auto"/>
        <w:left w:val="none" w:sz="0" w:space="0" w:color="auto"/>
        <w:bottom w:val="none" w:sz="0" w:space="0" w:color="auto"/>
        <w:right w:val="none" w:sz="0" w:space="0" w:color="auto"/>
      </w:divBdr>
    </w:div>
    <w:div w:id="1499612960">
      <w:bodyDiv w:val="1"/>
      <w:marLeft w:val="0"/>
      <w:marRight w:val="0"/>
      <w:marTop w:val="0"/>
      <w:marBottom w:val="0"/>
      <w:divBdr>
        <w:top w:val="none" w:sz="0" w:space="0" w:color="auto"/>
        <w:left w:val="none" w:sz="0" w:space="0" w:color="auto"/>
        <w:bottom w:val="none" w:sz="0" w:space="0" w:color="auto"/>
        <w:right w:val="none" w:sz="0" w:space="0" w:color="auto"/>
      </w:divBdr>
    </w:div>
    <w:div w:id="1501658033">
      <w:bodyDiv w:val="1"/>
      <w:marLeft w:val="0"/>
      <w:marRight w:val="0"/>
      <w:marTop w:val="0"/>
      <w:marBottom w:val="0"/>
      <w:divBdr>
        <w:top w:val="none" w:sz="0" w:space="0" w:color="auto"/>
        <w:left w:val="none" w:sz="0" w:space="0" w:color="auto"/>
        <w:bottom w:val="none" w:sz="0" w:space="0" w:color="auto"/>
        <w:right w:val="none" w:sz="0" w:space="0" w:color="auto"/>
      </w:divBdr>
    </w:div>
    <w:div w:id="1695883325">
      <w:bodyDiv w:val="1"/>
      <w:marLeft w:val="0"/>
      <w:marRight w:val="0"/>
      <w:marTop w:val="0"/>
      <w:marBottom w:val="0"/>
      <w:divBdr>
        <w:top w:val="none" w:sz="0" w:space="0" w:color="auto"/>
        <w:left w:val="none" w:sz="0" w:space="0" w:color="auto"/>
        <w:bottom w:val="none" w:sz="0" w:space="0" w:color="auto"/>
        <w:right w:val="none" w:sz="0" w:space="0" w:color="auto"/>
      </w:divBdr>
    </w:div>
    <w:div w:id="1700013103">
      <w:bodyDiv w:val="1"/>
      <w:marLeft w:val="0"/>
      <w:marRight w:val="0"/>
      <w:marTop w:val="0"/>
      <w:marBottom w:val="0"/>
      <w:divBdr>
        <w:top w:val="none" w:sz="0" w:space="0" w:color="auto"/>
        <w:left w:val="none" w:sz="0" w:space="0" w:color="auto"/>
        <w:bottom w:val="none" w:sz="0" w:space="0" w:color="auto"/>
        <w:right w:val="none" w:sz="0" w:space="0" w:color="auto"/>
      </w:divBdr>
    </w:div>
    <w:div w:id="1754739398">
      <w:bodyDiv w:val="1"/>
      <w:marLeft w:val="0"/>
      <w:marRight w:val="0"/>
      <w:marTop w:val="0"/>
      <w:marBottom w:val="0"/>
      <w:divBdr>
        <w:top w:val="none" w:sz="0" w:space="0" w:color="auto"/>
        <w:left w:val="none" w:sz="0" w:space="0" w:color="auto"/>
        <w:bottom w:val="none" w:sz="0" w:space="0" w:color="auto"/>
        <w:right w:val="none" w:sz="0" w:space="0" w:color="auto"/>
      </w:divBdr>
    </w:div>
    <w:div w:id="1858613034">
      <w:bodyDiv w:val="1"/>
      <w:marLeft w:val="0"/>
      <w:marRight w:val="0"/>
      <w:marTop w:val="0"/>
      <w:marBottom w:val="0"/>
      <w:divBdr>
        <w:top w:val="none" w:sz="0" w:space="0" w:color="auto"/>
        <w:left w:val="none" w:sz="0" w:space="0" w:color="auto"/>
        <w:bottom w:val="none" w:sz="0" w:space="0" w:color="auto"/>
        <w:right w:val="none" w:sz="0" w:space="0" w:color="auto"/>
      </w:divBdr>
    </w:div>
    <w:div w:id="1889761196">
      <w:bodyDiv w:val="1"/>
      <w:marLeft w:val="0"/>
      <w:marRight w:val="0"/>
      <w:marTop w:val="0"/>
      <w:marBottom w:val="0"/>
      <w:divBdr>
        <w:top w:val="none" w:sz="0" w:space="0" w:color="auto"/>
        <w:left w:val="none" w:sz="0" w:space="0" w:color="auto"/>
        <w:bottom w:val="none" w:sz="0" w:space="0" w:color="auto"/>
        <w:right w:val="none" w:sz="0" w:space="0" w:color="auto"/>
      </w:divBdr>
    </w:div>
    <w:div w:id="1928877081">
      <w:bodyDiv w:val="1"/>
      <w:marLeft w:val="0"/>
      <w:marRight w:val="0"/>
      <w:marTop w:val="0"/>
      <w:marBottom w:val="0"/>
      <w:divBdr>
        <w:top w:val="none" w:sz="0" w:space="0" w:color="auto"/>
        <w:left w:val="none" w:sz="0" w:space="0" w:color="auto"/>
        <w:bottom w:val="none" w:sz="0" w:space="0" w:color="auto"/>
        <w:right w:val="none" w:sz="0" w:space="0" w:color="auto"/>
      </w:divBdr>
    </w:div>
    <w:div w:id="208891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3130&amp;dst=5769&amp;field=134&amp;date=23.07.2025" TargetMode="External"/><Relationship Id="rId18" Type="http://schemas.openxmlformats.org/officeDocument/2006/relationships/hyperlink" Target="https://internet.garant.ru/document/redirect/71642592/1000" TargetMode="External"/><Relationship Id="rId26" Type="http://schemas.openxmlformats.org/officeDocument/2006/relationships/hyperlink" Target="https://internet.garant.ru/document/redirect/12188083/0" TargetMode="External"/><Relationship Id="rId3" Type="http://schemas.openxmlformats.org/officeDocument/2006/relationships/styles" Target="styles.xml"/><Relationship Id="rId21" Type="http://schemas.openxmlformats.org/officeDocument/2006/relationships/hyperlink" Target="https://internet.garant.ru/document/redirect/10900200/6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skitim.nso.ru/" TargetMode="External"/><Relationship Id="rId17" Type="http://schemas.openxmlformats.org/officeDocument/2006/relationships/hyperlink" Target="https://internet.garant.ru/document/redirect/7190001/14724" TargetMode="External"/><Relationship Id="rId25" Type="http://schemas.openxmlformats.org/officeDocument/2006/relationships/hyperlink" Target="https://internet.garant.ru/document/redirect/70353464/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document/redirect/12184522/54" TargetMode="External"/><Relationship Id="rId20" Type="http://schemas.openxmlformats.org/officeDocument/2006/relationships/hyperlink" Target="https://internet.garant.ru/document/redirect/12184522/54" TargetMode="External"/><Relationship Id="rId29" Type="http://schemas.openxmlformats.org/officeDocument/2006/relationships/hyperlink" Target="https://internet.garant.ru/document/redirect/12117360/10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229150/1000" TargetMode="External"/><Relationship Id="rId24" Type="http://schemas.openxmlformats.org/officeDocument/2006/relationships/hyperlink" Target="https://internet.garant.ru/document/redirect/12112604/2692" TargetMode="External"/><Relationship Id="rId32" Type="http://schemas.openxmlformats.org/officeDocument/2006/relationships/hyperlink" Target="https://internet.garant.ru/document/redirect/12112604/2692" TargetMode="External"/><Relationship Id="rId5" Type="http://schemas.openxmlformats.org/officeDocument/2006/relationships/webSettings" Target="webSettings.xml"/><Relationship Id="rId15" Type="http://schemas.openxmlformats.org/officeDocument/2006/relationships/hyperlink" Target="https://internet.garant.ru/document/redirect/7190001/14724" TargetMode="External"/><Relationship Id="rId23" Type="http://schemas.openxmlformats.org/officeDocument/2006/relationships/hyperlink" Target="https://internet.garant.ru/document/redirect/12112604/2681" TargetMode="External"/><Relationship Id="rId28" Type="http://schemas.openxmlformats.org/officeDocument/2006/relationships/hyperlink" Target="https://internet.garant.ru/document/redirect/12117360/10001" TargetMode="External"/><Relationship Id="rId10" Type="http://schemas.openxmlformats.org/officeDocument/2006/relationships/hyperlink" Target="https://internet.garant.ru/document/redirect/74681710/0" TargetMode="External"/><Relationship Id="rId19" Type="http://schemas.openxmlformats.org/officeDocument/2006/relationships/hyperlink" Target="https://internet.garant.ru/document/redirect/71642592/0" TargetMode="External"/><Relationship Id="rId31" Type="http://schemas.openxmlformats.org/officeDocument/2006/relationships/hyperlink" Target="https://internet.garant.ru/document/redirect/12112604/2681" TargetMode="External"/><Relationship Id="rId4" Type="http://schemas.openxmlformats.org/officeDocument/2006/relationships/settings" Target="settings.xml"/><Relationship Id="rId9" Type="http://schemas.openxmlformats.org/officeDocument/2006/relationships/hyperlink" Target="https://internet.garant.ru/document/redirect/12112604/0" TargetMode="External"/><Relationship Id="rId14" Type="http://schemas.openxmlformats.org/officeDocument/2006/relationships/hyperlink" Target="https://internet.garant.ru/document/redirect/12184522/54" TargetMode="External"/><Relationship Id="rId22" Type="http://schemas.openxmlformats.org/officeDocument/2006/relationships/hyperlink" Target="https://internet.garant.ru/document/redirect/10900200/1" TargetMode="External"/><Relationship Id="rId27" Type="http://schemas.openxmlformats.org/officeDocument/2006/relationships/hyperlink" Target="https://internet.garant.ru/document/redirect/12107085/29000" TargetMode="External"/><Relationship Id="rId30" Type="http://schemas.openxmlformats.org/officeDocument/2006/relationships/hyperlink" Target="https://internet.garant.ru/document/redirect/7190001/17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1064;&#1072;&#1073;&#1083;&#1086;&#1085;&#1099;\&#1075;&#1077;&#1088;&#1073;%20&#1055;&#1086;&#1089;&#1090;&#1072;&#1085;&#1086;&#1074;&#1083;&#1077;&#1085;&#1080;&#1077;%20&#1075;&#1083;&#1072;&#1074;&#1099;%20&#1075;&#1086;&#1088;&#1086;&#1076;&#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3C3B0-D7A1-4B8F-BC93-5BD25883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герб Постановление главы города</Template>
  <TotalTime>1</TotalTime>
  <Pages>15</Pages>
  <Words>5970</Words>
  <Characters>34029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г.Искитима</Company>
  <LinksUpToDate>false</LinksUpToDate>
  <CharactersWithSpaces>39920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Городишенина АА</cp:lastModifiedBy>
  <cp:revision>2</cp:revision>
  <cp:lastPrinted>2025-07-23T05:14:00Z</cp:lastPrinted>
  <dcterms:created xsi:type="dcterms:W3CDTF">2025-07-23T07:30:00Z</dcterms:created>
  <dcterms:modified xsi:type="dcterms:W3CDTF">2025-07-23T07:30:00Z</dcterms:modified>
</cp:coreProperties>
</file>