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236" w:rsidRPr="00264236" w:rsidRDefault="004D47EF" w:rsidP="00264236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3861806B" wp14:editId="0F88500E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11442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114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7B03" w:rsidRDefault="00797B03" w:rsidP="009D442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B48AF" w:rsidRDefault="00264236" w:rsidP="0026423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64236">
                              <w:rPr>
                                <w:sz w:val="28"/>
                                <w:szCs w:val="28"/>
                              </w:rPr>
                              <w:t xml:space="preserve">Об утверждении </w:t>
                            </w:r>
                            <w:proofErr w:type="gramStart"/>
                            <w:r w:rsidRPr="00264236">
                              <w:rPr>
                                <w:sz w:val="28"/>
                                <w:szCs w:val="28"/>
                              </w:rPr>
                              <w:t>Программы профилактики рисков причинения вреда</w:t>
                            </w:r>
                            <w:proofErr w:type="gramEnd"/>
                            <w:r w:rsidRPr="00264236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64236" w:rsidRPr="00264236" w:rsidRDefault="00264236" w:rsidP="0026423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64236">
                              <w:rPr>
                                <w:sz w:val="28"/>
                                <w:szCs w:val="28"/>
                              </w:rPr>
                              <w:t>(ущерба) охраняемым законом ценностям на 2022 год</w:t>
                            </w:r>
                          </w:p>
                          <w:p w:rsidR="00264236" w:rsidRPr="00264236" w:rsidRDefault="00264236" w:rsidP="0026423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64236">
                              <w:rPr>
                                <w:sz w:val="28"/>
                                <w:szCs w:val="28"/>
                              </w:rPr>
                              <w:t>в рамках муниципального контроля в сфере благоустройства</w:t>
                            </w:r>
                          </w:p>
                          <w:p w:rsidR="00D35F18" w:rsidRPr="00B92BBC" w:rsidRDefault="00264236" w:rsidP="0026423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64236">
                              <w:rPr>
                                <w:sz w:val="28"/>
                                <w:szCs w:val="28"/>
                              </w:rPr>
                              <w:t>на территории города Искитима Новосибирской области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87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" filled="f" stroked="f">
                <v:textbox inset="0,0,0,0">
                  <w:txbxContent>
                    <w:p w:rsidR="00797B03" w:rsidRDefault="00797B03" w:rsidP="009D442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FB48AF" w:rsidRDefault="00264236" w:rsidP="0026423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64236">
                        <w:rPr>
                          <w:sz w:val="28"/>
                          <w:szCs w:val="28"/>
                        </w:rPr>
                        <w:t xml:space="preserve">Об утверждении </w:t>
                      </w:r>
                      <w:proofErr w:type="gramStart"/>
                      <w:r w:rsidRPr="00264236">
                        <w:rPr>
                          <w:sz w:val="28"/>
                          <w:szCs w:val="28"/>
                        </w:rPr>
                        <w:t>Программы профилактики рисков причинения вреда</w:t>
                      </w:r>
                      <w:proofErr w:type="gramEnd"/>
                      <w:r w:rsidRPr="00264236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264236" w:rsidRPr="00264236" w:rsidRDefault="00264236" w:rsidP="0026423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  <w:r w:rsidRPr="00264236">
                        <w:rPr>
                          <w:sz w:val="28"/>
                          <w:szCs w:val="28"/>
                        </w:rPr>
                        <w:t>(ущерба) охраняемым законом ценностям на 2022 год</w:t>
                      </w:r>
                    </w:p>
                    <w:p w:rsidR="00264236" w:rsidRPr="00264236" w:rsidRDefault="00264236" w:rsidP="0026423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64236">
                        <w:rPr>
                          <w:sz w:val="28"/>
                          <w:szCs w:val="28"/>
                        </w:rPr>
                        <w:t>в рамках муниципального контроля в сфере благоустройства</w:t>
                      </w:r>
                    </w:p>
                    <w:p w:rsidR="00D35F18" w:rsidRPr="00B92BBC" w:rsidRDefault="00264236" w:rsidP="0026423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64236">
                        <w:rPr>
                          <w:sz w:val="28"/>
                          <w:szCs w:val="28"/>
                        </w:rPr>
                        <w:t>на территории города Искитима Новосибирской области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7B73F1FD" wp14:editId="2A176D00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5FBD56AA" wp14:editId="7DB2A467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264236">
                              <w:rPr>
                                <w:sz w:val="24"/>
                                <w:u w:val="single"/>
                              </w:rPr>
                              <w:t>15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.12.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>21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E26F3F">
                              <w:rPr>
                                <w:sz w:val="24"/>
                                <w:u w:val="single"/>
                              </w:rPr>
                              <w:t>1774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264236">
                        <w:rPr>
                          <w:sz w:val="24"/>
                          <w:u w:val="single"/>
                        </w:rPr>
                        <w:t>15</w:t>
                      </w:r>
                      <w:r w:rsidR="004F6B92">
                        <w:rPr>
                          <w:sz w:val="24"/>
                          <w:u w:val="single"/>
                        </w:rPr>
                        <w:t>.12.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280013">
                        <w:rPr>
                          <w:sz w:val="24"/>
                          <w:u w:val="single"/>
                        </w:rPr>
                        <w:t>21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E26F3F">
                        <w:rPr>
                          <w:sz w:val="24"/>
                          <w:u w:val="single"/>
                        </w:rPr>
                        <w:t>1774</w:t>
                      </w:r>
                      <w:bookmarkStart w:id="1" w:name="_GoBack"/>
                      <w:bookmarkEnd w:id="1"/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264236" w:rsidRPr="00264236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РФ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города Искитима</w:t>
      </w:r>
      <w:proofErr w:type="gramEnd"/>
      <w:r w:rsidR="00264236" w:rsidRPr="00264236">
        <w:rPr>
          <w:sz w:val="28"/>
          <w:szCs w:val="28"/>
        </w:rPr>
        <w:t xml:space="preserve"> Новосибирской области. </w:t>
      </w:r>
    </w:p>
    <w:p w:rsidR="00264236" w:rsidRPr="00264236" w:rsidRDefault="00264236" w:rsidP="00264236">
      <w:pPr>
        <w:ind w:firstLine="720"/>
        <w:jc w:val="both"/>
        <w:rPr>
          <w:sz w:val="28"/>
          <w:szCs w:val="28"/>
        </w:rPr>
      </w:pPr>
    </w:p>
    <w:p w:rsidR="00264236" w:rsidRDefault="00264236" w:rsidP="00264236">
      <w:pPr>
        <w:ind w:firstLine="720"/>
        <w:jc w:val="both"/>
        <w:rPr>
          <w:sz w:val="28"/>
          <w:szCs w:val="28"/>
        </w:rPr>
      </w:pPr>
      <w:r w:rsidRPr="00264236">
        <w:rPr>
          <w:sz w:val="28"/>
          <w:szCs w:val="28"/>
        </w:rPr>
        <w:t>ПОСТАНОВЛЯЕТ:</w:t>
      </w:r>
    </w:p>
    <w:p w:rsidR="00264236" w:rsidRPr="00264236" w:rsidRDefault="00264236" w:rsidP="00264236">
      <w:pPr>
        <w:ind w:firstLine="720"/>
        <w:jc w:val="both"/>
        <w:rPr>
          <w:sz w:val="28"/>
          <w:szCs w:val="28"/>
        </w:rPr>
      </w:pPr>
    </w:p>
    <w:p w:rsidR="00264236" w:rsidRPr="00264236" w:rsidRDefault="00264236" w:rsidP="00264236">
      <w:pPr>
        <w:ind w:firstLine="720"/>
        <w:jc w:val="both"/>
        <w:rPr>
          <w:sz w:val="28"/>
          <w:szCs w:val="28"/>
        </w:rPr>
      </w:pPr>
      <w:r w:rsidRPr="00264236">
        <w:rPr>
          <w:sz w:val="28"/>
          <w:szCs w:val="28"/>
        </w:rPr>
        <w:t xml:space="preserve">1. Утвердить прилагаемую Программу профилактики рисков причинения вреда (ущерба) охраняемым законом ценностям на 2022 год в рамках муниципального контроля в сфере благоустройства на территории города Искитима Новосибирской области. </w:t>
      </w:r>
    </w:p>
    <w:p w:rsidR="00264236" w:rsidRPr="00264236" w:rsidRDefault="00264236" w:rsidP="00264236">
      <w:pPr>
        <w:ind w:firstLine="720"/>
        <w:jc w:val="both"/>
        <w:rPr>
          <w:sz w:val="28"/>
          <w:szCs w:val="28"/>
        </w:rPr>
      </w:pPr>
      <w:r w:rsidRPr="00264236">
        <w:rPr>
          <w:sz w:val="28"/>
          <w:szCs w:val="28"/>
        </w:rPr>
        <w:t>2. Опубликовать настоящее постановление в газете «</w:t>
      </w:r>
      <w:proofErr w:type="spellStart"/>
      <w:r w:rsidRPr="00264236">
        <w:rPr>
          <w:sz w:val="28"/>
          <w:szCs w:val="28"/>
        </w:rPr>
        <w:t>Искитимские</w:t>
      </w:r>
      <w:proofErr w:type="spellEnd"/>
      <w:r w:rsidRPr="00264236">
        <w:rPr>
          <w:sz w:val="28"/>
          <w:szCs w:val="28"/>
        </w:rPr>
        <w:t xml:space="preserve"> ведомости» и разместить на официальном сайте администрации города Искитима.</w:t>
      </w:r>
    </w:p>
    <w:p w:rsidR="00264236" w:rsidRPr="00264236" w:rsidRDefault="00264236" w:rsidP="00264236">
      <w:pPr>
        <w:ind w:firstLine="720"/>
        <w:jc w:val="both"/>
        <w:rPr>
          <w:sz w:val="28"/>
          <w:szCs w:val="28"/>
        </w:rPr>
      </w:pPr>
      <w:r w:rsidRPr="00264236">
        <w:rPr>
          <w:sz w:val="28"/>
          <w:szCs w:val="28"/>
        </w:rPr>
        <w:t>3. Постановление вступает в силу с 01.01.2022.</w:t>
      </w:r>
    </w:p>
    <w:p w:rsidR="00E70E6F" w:rsidRDefault="00264236" w:rsidP="00264236">
      <w:pPr>
        <w:ind w:firstLine="720"/>
        <w:jc w:val="both"/>
        <w:rPr>
          <w:sz w:val="28"/>
        </w:rPr>
      </w:pPr>
      <w:r w:rsidRPr="00264236">
        <w:rPr>
          <w:sz w:val="28"/>
          <w:szCs w:val="28"/>
        </w:rPr>
        <w:t xml:space="preserve">4. </w:t>
      </w:r>
      <w:proofErr w:type="gramStart"/>
      <w:r w:rsidRPr="00264236">
        <w:rPr>
          <w:sz w:val="28"/>
          <w:szCs w:val="28"/>
        </w:rPr>
        <w:t>Контроль за</w:t>
      </w:r>
      <w:proofErr w:type="gramEnd"/>
      <w:r w:rsidRPr="00264236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F6B92" w:rsidRDefault="004F6B92" w:rsidP="00D514EC">
      <w:pPr>
        <w:jc w:val="both"/>
        <w:rPr>
          <w:sz w:val="28"/>
        </w:rPr>
      </w:pPr>
    </w:p>
    <w:p w:rsidR="004F6B92" w:rsidRPr="001670E9" w:rsidRDefault="004F6B92" w:rsidP="00D514EC">
      <w:pPr>
        <w:jc w:val="both"/>
        <w:rPr>
          <w:sz w:val="28"/>
        </w:rPr>
      </w:pPr>
    </w:p>
    <w:p w:rsidR="00306B3C" w:rsidRDefault="006C29E8" w:rsidP="006C29E8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264236" w:rsidRDefault="00264236" w:rsidP="006C29E8">
      <w:pPr>
        <w:rPr>
          <w:sz w:val="28"/>
        </w:rPr>
      </w:pPr>
      <w:r>
        <w:rPr>
          <w:sz w:val="28"/>
        </w:rPr>
        <w:br w:type="page"/>
      </w:r>
    </w:p>
    <w:p w:rsidR="00264236" w:rsidRDefault="00264236" w:rsidP="00264236">
      <w:pPr>
        <w:ind w:left="5954"/>
        <w:rPr>
          <w:sz w:val="24"/>
          <w:szCs w:val="24"/>
        </w:rPr>
      </w:pPr>
      <w:r>
        <w:rPr>
          <w:sz w:val="24"/>
          <w:szCs w:val="24"/>
        </w:rPr>
        <w:lastRenderedPageBreak/>
        <w:t>УТВЕРЖДЕНА</w:t>
      </w:r>
    </w:p>
    <w:p w:rsidR="00264236" w:rsidRDefault="00264236" w:rsidP="00264236">
      <w:pPr>
        <w:ind w:left="5954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администрации </w:t>
      </w:r>
    </w:p>
    <w:p w:rsidR="00264236" w:rsidRDefault="00264236" w:rsidP="00264236">
      <w:pPr>
        <w:ind w:left="5954"/>
        <w:rPr>
          <w:sz w:val="24"/>
          <w:szCs w:val="24"/>
        </w:rPr>
      </w:pPr>
      <w:r>
        <w:rPr>
          <w:sz w:val="24"/>
          <w:szCs w:val="24"/>
        </w:rPr>
        <w:t xml:space="preserve">города Искитима Новосибирской </w:t>
      </w:r>
    </w:p>
    <w:p w:rsidR="00264236" w:rsidRDefault="00E26F3F" w:rsidP="00264236">
      <w:pPr>
        <w:ind w:left="5954"/>
        <w:rPr>
          <w:sz w:val="24"/>
          <w:szCs w:val="24"/>
        </w:rPr>
      </w:pPr>
      <w:r>
        <w:rPr>
          <w:sz w:val="24"/>
          <w:szCs w:val="24"/>
        </w:rPr>
        <w:t>области от 15.12.2021 № 1774</w:t>
      </w:r>
    </w:p>
    <w:p w:rsidR="00264236" w:rsidRDefault="00264236" w:rsidP="00264236">
      <w:pPr>
        <w:ind w:left="5940"/>
        <w:jc w:val="right"/>
      </w:pPr>
    </w:p>
    <w:p w:rsidR="00264236" w:rsidRDefault="00264236" w:rsidP="00264236">
      <w:pPr>
        <w:ind w:left="5940"/>
        <w:jc w:val="right"/>
      </w:pPr>
    </w:p>
    <w:p w:rsidR="00264236" w:rsidRDefault="00264236" w:rsidP="00264236">
      <w:pPr>
        <w:ind w:left="5940"/>
        <w:jc w:val="right"/>
      </w:pPr>
    </w:p>
    <w:p w:rsidR="00264236" w:rsidRPr="00264236" w:rsidRDefault="00264236" w:rsidP="00264236">
      <w:pPr>
        <w:jc w:val="center"/>
        <w:outlineLvl w:val="0"/>
        <w:rPr>
          <w:sz w:val="28"/>
          <w:szCs w:val="28"/>
        </w:rPr>
      </w:pPr>
      <w:r w:rsidRPr="00264236">
        <w:rPr>
          <w:sz w:val="28"/>
          <w:szCs w:val="28"/>
        </w:rPr>
        <w:t xml:space="preserve">Программа профилактики рисков причинения вреда (ущерба) охраняемым законом ценностям на 2022 год </w:t>
      </w:r>
    </w:p>
    <w:p w:rsidR="00264236" w:rsidRPr="00264236" w:rsidRDefault="00264236" w:rsidP="00264236">
      <w:pPr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264236">
        <w:rPr>
          <w:sz w:val="28"/>
          <w:szCs w:val="28"/>
        </w:rPr>
        <w:t xml:space="preserve">в рамках </w:t>
      </w:r>
      <w:r w:rsidRPr="00264236">
        <w:rPr>
          <w:rFonts w:eastAsia="Calibri"/>
          <w:sz w:val="28"/>
          <w:szCs w:val="28"/>
          <w:lang w:eastAsia="en-US"/>
        </w:rPr>
        <w:t xml:space="preserve">муниципального контроля в сфере благоустройства </w:t>
      </w:r>
    </w:p>
    <w:p w:rsidR="00264236" w:rsidRPr="00264236" w:rsidRDefault="00264236" w:rsidP="00264236">
      <w:pPr>
        <w:jc w:val="center"/>
        <w:outlineLvl w:val="0"/>
        <w:rPr>
          <w:sz w:val="28"/>
          <w:szCs w:val="28"/>
        </w:rPr>
      </w:pPr>
      <w:r w:rsidRPr="00264236">
        <w:rPr>
          <w:rFonts w:eastAsia="Calibri"/>
          <w:sz w:val="28"/>
          <w:szCs w:val="28"/>
          <w:lang w:eastAsia="en-US"/>
        </w:rPr>
        <w:t>на территории</w:t>
      </w:r>
      <w:r w:rsidRPr="00264236">
        <w:rPr>
          <w:sz w:val="28"/>
          <w:szCs w:val="28"/>
        </w:rPr>
        <w:t xml:space="preserve"> города Искитима Новосибирской области</w:t>
      </w:r>
    </w:p>
    <w:p w:rsidR="00264236" w:rsidRPr="00264236" w:rsidRDefault="00264236" w:rsidP="00264236">
      <w:pPr>
        <w:jc w:val="both"/>
        <w:outlineLvl w:val="0"/>
        <w:rPr>
          <w:sz w:val="28"/>
          <w:szCs w:val="28"/>
        </w:rPr>
      </w:pPr>
    </w:p>
    <w:p w:rsidR="00264236" w:rsidRDefault="00264236" w:rsidP="00264236">
      <w:pPr>
        <w:numPr>
          <w:ilvl w:val="0"/>
          <w:numId w:val="28"/>
        </w:numPr>
        <w:ind w:left="0" w:firstLine="0"/>
        <w:jc w:val="center"/>
        <w:outlineLvl w:val="0"/>
        <w:rPr>
          <w:bCs/>
          <w:sz w:val="28"/>
          <w:szCs w:val="28"/>
        </w:rPr>
      </w:pPr>
      <w:r w:rsidRPr="00264236">
        <w:rPr>
          <w:bCs/>
          <w:sz w:val="28"/>
          <w:szCs w:val="28"/>
        </w:rPr>
        <w:t xml:space="preserve">Общие положения </w:t>
      </w:r>
    </w:p>
    <w:p w:rsidR="00264236" w:rsidRPr="00264236" w:rsidRDefault="00264236" w:rsidP="00264236">
      <w:pPr>
        <w:ind w:left="567"/>
        <w:outlineLvl w:val="0"/>
        <w:rPr>
          <w:bCs/>
          <w:sz w:val="28"/>
          <w:szCs w:val="28"/>
        </w:rPr>
      </w:pPr>
    </w:p>
    <w:p w:rsidR="00264236" w:rsidRDefault="00264236" w:rsidP="00264236">
      <w:pPr>
        <w:ind w:firstLine="567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2022 год (далее – Программа) разработана в целях реализации положений Федерального закона от 31.07.2020 № 248-ФЗ «О государственном контроле (надзоре) и муниципальном контроле в Российской Федерации» (далее – Федеральный закон от 31.07.2020 № 248-ФЗ), в соответствии с Правилами разработки и утверждения контрольными (надзорными) органами программы профилактики рисков</w:t>
      </w:r>
      <w:proofErr w:type="gramEnd"/>
      <w:r>
        <w:rPr>
          <w:sz w:val="28"/>
          <w:szCs w:val="28"/>
        </w:rPr>
        <w:t xml:space="preserve"> причинения вреда (ущерба) охраняемым законом ценностям, </w:t>
      </w:r>
      <w:proofErr w:type="gramStart"/>
      <w:r>
        <w:rPr>
          <w:sz w:val="28"/>
          <w:szCs w:val="28"/>
        </w:rPr>
        <w:t>утвержденными</w:t>
      </w:r>
      <w:proofErr w:type="gramEnd"/>
      <w:r>
        <w:rPr>
          <w:sz w:val="28"/>
          <w:szCs w:val="28"/>
        </w:rPr>
        <w:t xml:space="preserve"> Постановлением Правительства Российской Федерации от 25.06.2021 № 990.</w:t>
      </w:r>
    </w:p>
    <w:p w:rsidR="00264236" w:rsidRDefault="00264236" w:rsidP="00264236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Понятия, применяемые в Программе профилактики, используются в значениях, указанных в Федеральном законе от 31.07.2020 № 248-ФЗ.</w:t>
      </w:r>
    </w:p>
    <w:p w:rsidR="00264236" w:rsidRDefault="00264236" w:rsidP="00264236">
      <w:pPr>
        <w:ind w:firstLine="567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Настоящая Программа профилактики рисков причинения вреда (ущерба) охраняемым законом ценностям на 2022 год в рамках муниципального контроля в сфере благоустройства на территории города Искитима Новосибирской области разработана в целях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</w:t>
      </w:r>
      <w:proofErr w:type="gramEnd"/>
      <w:r>
        <w:rPr>
          <w:sz w:val="28"/>
          <w:szCs w:val="28"/>
        </w:rPr>
        <w:t xml:space="preserve"> обязательных требований до контролируемых лиц, повышение информированности о способах их соблюдения.</w:t>
      </w:r>
    </w:p>
    <w:p w:rsidR="00264236" w:rsidRDefault="00264236" w:rsidP="002642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Программа </w:t>
      </w:r>
      <w:proofErr w:type="gramStart"/>
      <w:r>
        <w:rPr>
          <w:sz w:val="28"/>
          <w:szCs w:val="28"/>
        </w:rPr>
        <w:t>разработана и подлежит</w:t>
      </w:r>
      <w:proofErr w:type="gramEnd"/>
      <w:r>
        <w:rPr>
          <w:sz w:val="28"/>
          <w:szCs w:val="28"/>
        </w:rPr>
        <w:t xml:space="preserve"> исполнению администрацией города Искитима Новосибирской области (далее – администрация).</w:t>
      </w:r>
    </w:p>
    <w:p w:rsidR="00264236" w:rsidRDefault="00264236" w:rsidP="002642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Предметом муниципального контроля является: </w:t>
      </w:r>
    </w:p>
    <w:p w:rsidR="00264236" w:rsidRDefault="00264236" w:rsidP="0026423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соблюдение юридическими лицами, индивидуальными предпринимателями, гражданами (далее – контролируемые лица) обязательных требований, установленных Правилами благоустройства, обеспечения чистоты и порядка на территории города Искитима, утвержденными решением Совета депутатов города Искитима Новосибирской области от 28.08.2013 № 235 (далее – Правила), требований к обеспечению доступности для инвалидов объектов социальной, инженерной и транспортной инфраструктур и предоставляемых </w:t>
      </w:r>
      <w:r>
        <w:rPr>
          <w:sz w:val="28"/>
          <w:szCs w:val="28"/>
        </w:rPr>
        <w:lastRenderedPageBreak/>
        <w:t>услуг, организация благоустройства территории города Искитима в соответствии с Правилами;</w:t>
      </w:r>
      <w:proofErr w:type="gramEnd"/>
    </w:p>
    <w:p w:rsidR="00264236" w:rsidRDefault="00264236" w:rsidP="00264236">
      <w:pPr>
        <w:jc w:val="both"/>
        <w:rPr>
          <w:sz w:val="28"/>
          <w:szCs w:val="28"/>
        </w:rPr>
      </w:pPr>
      <w:r>
        <w:rPr>
          <w:sz w:val="28"/>
          <w:szCs w:val="28"/>
        </w:rPr>
        <w:t>- исполнение решений, принимаемых по результатам контрольных мероприятий.</w:t>
      </w:r>
    </w:p>
    <w:p w:rsidR="00264236" w:rsidRDefault="00264236" w:rsidP="002642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предмет муниципального контроля не входят установленные Правилами обязательные требования, которые в соответствии с действующим законодательством входят в предмет иных видов государственного контроля (надзора), муниципального контроля.</w:t>
      </w:r>
    </w:p>
    <w:p w:rsidR="00264236" w:rsidRDefault="00264236" w:rsidP="002642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_Hlk88726383"/>
      <w:r>
        <w:rPr>
          <w:sz w:val="28"/>
          <w:szCs w:val="28"/>
        </w:rPr>
        <w:t>Контролируемыми лицами являются граждане и организации, деятельность, действия или результаты деятельности, которых, подлежат муниципальному контролю в сфере благоустройства.</w:t>
      </w:r>
    </w:p>
    <w:bookmarkEnd w:id="2"/>
    <w:p w:rsidR="00264236" w:rsidRDefault="00264236" w:rsidP="00264236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:rsidR="00264236" w:rsidRDefault="00264236" w:rsidP="00264236">
      <w:pPr>
        <w:jc w:val="center"/>
        <w:rPr>
          <w:sz w:val="28"/>
          <w:szCs w:val="28"/>
        </w:rPr>
      </w:pPr>
      <w:r w:rsidRPr="00264236">
        <w:rPr>
          <w:sz w:val="28"/>
          <w:szCs w:val="28"/>
        </w:rPr>
        <w:t>2.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264236" w:rsidRPr="00264236" w:rsidRDefault="00264236" w:rsidP="00264236">
      <w:pPr>
        <w:jc w:val="center"/>
        <w:rPr>
          <w:sz w:val="28"/>
          <w:szCs w:val="28"/>
        </w:rPr>
      </w:pPr>
    </w:p>
    <w:p w:rsidR="00264236" w:rsidRDefault="00264236" w:rsidP="002642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В связи с тем, что ранее муниципальный контроль в сфере благоустройства на территории города Искитима не осуществлялся, Администрацией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2021 года контрольные мероприятия соблюдения действующего законодательства Российской Федерации в указанной сфере не проводились.</w:t>
      </w:r>
    </w:p>
    <w:p w:rsidR="00264236" w:rsidRDefault="00264236" w:rsidP="0026423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2021 году в целях профилактики нарушений требований Правил благоустройства, обеспечения чистоты и порядка на территории города Искитима осуществлены следующие мероприятия:</w:t>
      </w:r>
    </w:p>
    <w:p w:rsidR="00264236" w:rsidRDefault="00264236" w:rsidP="0026423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организовано размещение и поддержание в актуальном состоянии Правил благоустройства, обеспечения чистоты и порядка на территории города Искитима на официальном сайте Администрации;</w:t>
      </w:r>
    </w:p>
    <w:p w:rsidR="00264236" w:rsidRDefault="00264236" w:rsidP="0026423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в целях </w:t>
      </w:r>
      <w:proofErr w:type="gramStart"/>
      <w:r>
        <w:rPr>
          <w:color w:val="000000"/>
          <w:sz w:val="28"/>
          <w:szCs w:val="28"/>
        </w:rPr>
        <w:t>обсуждения актуальных вопросов соблюдения требований Правил</w:t>
      </w:r>
      <w:proofErr w:type="gramEnd"/>
      <w:r>
        <w:rPr>
          <w:color w:val="000000"/>
          <w:sz w:val="28"/>
          <w:szCs w:val="28"/>
        </w:rPr>
        <w:t xml:space="preserve"> благоустройства, обеспечения чистоты и порядка на территории города Искитима проведена разъяснительная работа в форме совещаний, семинаров</w:t>
      </w:r>
    </w:p>
    <w:p w:rsidR="00264236" w:rsidRDefault="00264236" w:rsidP="0026423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участием представителей подконтрольных субъектов;</w:t>
      </w:r>
    </w:p>
    <w:p w:rsidR="00264236" w:rsidRDefault="00264236" w:rsidP="0026423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осуществление информирования юридических лиц, индивидуальных предпринимателей, граждан по вопросам соблюдения требований Правил благоустройства, обеспечения чистоты и порядка на территории города Искитима;</w:t>
      </w:r>
    </w:p>
    <w:p w:rsidR="00264236" w:rsidRDefault="00264236" w:rsidP="0026423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течение года в целях профилактики нарушений требований Правил благоустройства, обеспечения чистоты и порядка на территории города Искитима Администрацией направлялись в адрес подконтрольных субъектов уведомления о недопустимости нарушения требований Правил благоустройства, обеспечения чистоты и порядка на территории города Искитима.</w:t>
      </w:r>
    </w:p>
    <w:p w:rsidR="00264236" w:rsidRDefault="00264236" w:rsidP="00264236">
      <w:pPr>
        <w:ind w:firstLine="567"/>
        <w:jc w:val="both"/>
        <w:rPr>
          <w:sz w:val="28"/>
          <w:szCs w:val="28"/>
        </w:rPr>
      </w:pPr>
    </w:p>
    <w:p w:rsidR="00264236" w:rsidRDefault="00264236" w:rsidP="00264236">
      <w:pPr>
        <w:ind w:firstLine="567"/>
        <w:jc w:val="both"/>
        <w:rPr>
          <w:sz w:val="28"/>
          <w:szCs w:val="28"/>
        </w:rPr>
      </w:pPr>
    </w:p>
    <w:p w:rsidR="00264236" w:rsidRDefault="00264236" w:rsidP="00264236">
      <w:pPr>
        <w:ind w:firstLine="567"/>
        <w:jc w:val="both"/>
        <w:rPr>
          <w:sz w:val="28"/>
          <w:szCs w:val="28"/>
        </w:rPr>
      </w:pPr>
    </w:p>
    <w:p w:rsidR="00264236" w:rsidRDefault="00264236" w:rsidP="00264236">
      <w:pPr>
        <w:ind w:firstLine="567"/>
        <w:jc w:val="both"/>
        <w:rPr>
          <w:sz w:val="28"/>
          <w:szCs w:val="28"/>
        </w:rPr>
      </w:pPr>
    </w:p>
    <w:p w:rsidR="00264236" w:rsidRDefault="00264236" w:rsidP="00264236">
      <w:pPr>
        <w:ind w:firstLine="567"/>
        <w:jc w:val="both"/>
        <w:rPr>
          <w:sz w:val="28"/>
          <w:szCs w:val="28"/>
        </w:rPr>
      </w:pPr>
    </w:p>
    <w:p w:rsidR="00264236" w:rsidRPr="00264236" w:rsidRDefault="00264236" w:rsidP="002642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264236">
        <w:rPr>
          <w:color w:val="000000"/>
          <w:sz w:val="28"/>
          <w:szCs w:val="28"/>
          <w:shd w:val="clear" w:color="auto" w:fill="FFFFFF"/>
        </w:rPr>
        <w:lastRenderedPageBreak/>
        <w:t>3. Цели и задачи реализации Программы</w:t>
      </w:r>
    </w:p>
    <w:p w:rsidR="00264236" w:rsidRDefault="00264236" w:rsidP="00264236">
      <w:pPr>
        <w:jc w:val="center"/>
        <w:rPr>
          <w:b/>
          <w:sz w:val="28"/>
          <w:szCs w:val="28"/>
        </w:rPr>
      </w:pPr>
    </w:p>
    <w:p w:rsidR="00264236" w:rsidRDefault="00264236" w:rsidP="002642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 Целями профилактической работы являются:</w:t>
      </w:r>
    </w:p>
    <w:p w:rsidR="00264236" w:rsidRDefault="00264236" w:rsidP="002642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264236" w:rsidRDefault="00264236" w:rsidP="002642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264236" w:rsidRDefault="00264236" w:rsidP="002642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264236" w:rsidRDefault="00264236" w:rsidP="002642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предупреждение </w:t>
      </w:r>
      <w:proofErr w:type="gramStart"/>
      <w:r>
        <w:rPr>
          <w:sz w:val="28"/>
          <w:szCs w:val="28"/>
        </w:rPr>
        <w:t>нарушений</w:t>
      </w:r>
      <w:proofErr w:type="gramEnd"/>
      <w:r>
        <w:rPr>
          <w:sz w:val="28"/>
          <w:szCs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264236" w:rsidRDefault="00264236" w:rsidP="002642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повышение уровня благоустройства, соблюдения чистоты и порядка на территории города Искитима.</w:t>
      </w:r>
    </w:p>
    <w:p w:rsidR="00264236" w:rsidRDefault="00264236" w:rsidP="002642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Задачами профилактической работы являются:</w:t>
      </w:r>
    </w:p>
    <w:p w:rsidR="00264236" w:rsidRDefault="00264236" w:rsidP="002642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укрепление системы профилактики нарушений обязательных требований;</w:t>
      </w:r>
    </w:p>
    <w:p w:rsidR="00264236" w:rsidRDefault="00264236" w:rsidP="002642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264236" w:rsidRDefault="00264236" w:rsidP="00264236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  <w:proofErr w:type="gramEnd"/>
    </w:p>
    <w:p w:rsidR="00264236" w:rsidRDefault="00264236" w:rsidP="002642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264236" w:rsidRDefault="00264236" w:rsidP="002642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положении о виде контроля с</w:t>
      </w:r>
      <w:r>
        <w:rPr>
          <w:sz w:val="28"/>
          <w:szCs w:val="28"/>
          <w:shd w:val="clear" w:color="auto" w:fill="FFFFFF"/>
        </w:rPr>
        <w:t>амостоятельная оценка соблюдения обязательных требований (</w:t>
      </w:r>
      <w:proofErr w:type="spellStart"/>
      <w:r>
        <w:rPr>
          <w:sz w:val="28"/>
          <w:szCs w:val="28"/>
          <w:shd w:val="clear" w:color="auto" w:fill="FFFFFF"/>
        </w:rPr>
        <w:t>самообследование</w:t>
      </w:r>
      <w:proofErr w:type="spellEnd"/>
      <w:r>
        <w:rPr>
          <w:sz w:val="28"/>
          <w:szCs w:val="28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>
        <w:rPr>
          <w:sz w:val="28"/>
          <w:szCs w:val="28"/>
          <w:shd w:val="clear" w:color="auto" w:fill="FFFFFF"/>
        </w:rPr>
        <w:t>самообследования</w:t>
      </w:r>
      <w:proofErr w:type="spellEnd"/>
      <w:r>
        <w:rPr>
          <w:sz w:val="28"/>
          <w:szCs w:val="28"/>
          <w:shd w:val="clear" w:color="auto" w:fill="FFFFFF"/>
        </w:rPr>
        <w:t xml:space="preserve"> в автоматизированном режиме не определены (ч.1 ст.51 </w:t>
      </w:r>
      <w:bookmarkStart w:id="3" w:name="_Hlk88725686"/>
      <w:r>
        <w:rPr>
          <w:sz w:val="28"/>
          <w:szCs w:val="28"/>
          <w:shd w:val="clear" w:color="auto" w:fill="FFFFFF"/>
        </w:rPr>
        <w:t>Федерального закона от 31.07.2020 №248-ФЗ</w:t>
      </w:r>
      <w:bookmarkEnd w:id="3"/>
      <w:r>
        <w:rPr>
          <w:sz w:val="28"/>
          <w:szCs w:val="28"/>
          <w:shd w:val="clear" w:color="auto" w:fill="FFFFFF"/>
        </w:rPr>
        <w:t>).</w:t>
      </w:r>
    </w:p>
    <w:p w:rsidR="00264236" w:rsidRDefault="00264236" w:rsidP="00264236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264236" w:rsidRPr="00264236" w:rsidRDefault="00264236" w:rsidP="00264236">
      <w:pPr>
        <w:ind w:firstLine="567"/>
        <w:jc w:val="center"/>
        <w:rPr>
          <w:color w:val="000000"/>
          <w:sz w:val="28"/>
          <w:szCs w:val="28"/>
          <w:shd w:val="clear" w:color="auto" w:fill="FFFFFF"/>
        </w:rPr>
      </w:pPr>
      <w:r w:rsidRPr="00264236">
        <w:rPr>
          <w:color w:val="000000"/>
          <w:sz w:val="28"/>
          <w:szCs w:val="28"/>
          <w:shd w:val="clear" w:color="auto" w:fill="FFFFFF"/>
        </w:rPr>
        <w:t xml:space="preserve">4. Перечень профилактических мероприятий, </w:t>
      </w:r>
    </w:p>
    <w:p w:rsidR="00264236" w:rsidRDefault="00264236" w:rsidP="00264236">
      <w:pPr>
        <w:ind w:firstLine="567"/>
        <w:jc w:val="center"/>
        <w:rPr>
          <w:color w:val="000000"/>
          <w:sz w:val="28"/>
          <w:szCs w:val="28"/>
          <w:shd w:val="clear" w:color="auto" w:fill="FFFFFF"/>
        </w:rPr>
      </w:pPr>
      <w:r w:rsidRPr="00264236">
        <w:rPr>
          <w:color w:val="000000"/>
          <w:sz w:val="28"/>
          <w:szCs w:val="28"/>
          <w:shd w:val="clear" w:color="auto" w:fill="FFFFFF"/>
        </w:rPr>
        <w:t>сроки (периодичность) их проведения</w:t>
      </w:r>
    </w:p>
    <w:p w:rsidR="00264236" w:rsidRPr="00264236" w:rsidRDefault="00264236" w:rsidP="00264236">
      <w:pPr>
        <w:ind w:firstLine="567"/>
        <w:jc w:val="center"/>
        <w:rPr>
          <w:color w:val="000000"/>
          <w:sz w:val="28"/>
          <w:szCs w:val="28"/>
          <w:shd w:val="clear" w:color="auto" w:fill="FFFFFF"/>
        </w:rPr>
      </w:pPr>
    </w:p>
    <w:p w:rsidR="00264236" w:rsidRDefault="00264236" w:rsidP="0026423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поставленных целей и задач осуществляется посредством проведения следующих профилактических мероприятий:</w:t>
      </w:r>
    </w:p>
    <w:p w:rsidR="00264236" w:rsidRDefault="00264236" w:rsidP="0026423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информирование (ст. 46 Федерального закона от 31.07.2020 № 248-ФЗ);</w:t>
      </w:r>
    </w:p>
    <w:p w:rsidR="00264236" w:rsidRDefault="00264236" w:rsidP="0026423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обобщение правоприменительной практики (ст. 47 Федерального закона </w:t>
      </w:r>
      <w:proofErr w:type="gramStart"/>
      <w:r>
        <w:rPr>
          <w:color w:val="000000"/>
          <w:sz w:val="28"/>
          <w:szCs w:val="28"/>
        </w:rPr>
        <w:t>от</w:t>
      </w:r>
      <w:proofErr w:type="gramEnd"/>
    </w:p>
    <w:p w:rsidR="00264236" w:rsidRDefault="00264236" w:rsidP="0026423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31.07.2020 № 248-ФЗ);</w:t>
      </w:r>
      <w:proofErr w:type="gramEnd"/>
    </w:p>
    <w:p w:rsidR="00264236" w:rsidRDefault="00264236" w:rsidP="0026423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объявление предостережения (ст. 49 Федерального закона от 31.07.2020 № 248-ФЗ);</w:t>
      </w:r>
    </w:p>
    <w:p w:rsidR="00264236" w:rsidRDefault="00264236" w:rsidP="0026423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консультирование (ст. 50 Федерального закона от 31.07.2020 № 248-ФЗ);</w:t>
      </w:r>
    </w:p>
    <w:p w:rsidR="00264236" w:rsidRDefault="00264236" w:rsidP="00264236">
      <w:pPr>
        <w:ind w:firstLine="709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lastRenderedPageBreak/>
        <w:t>5) профилактический визит (ст. 52 Федерального закона от 31.07.2020 № 248-ФЗ).</w:t>
      </w:r>
    </w:p>
    <w:p w:rsidR="00264236" w:rsidRDefault="00264236" w:rsidP="00264236">
      <w:pPr>
        <w:rPr>
          <w:bCs/>
          <w:color w:val="000000"/>
          <w:sz w:val="28"/>
          <w:szCs w:val="28"/>
          <w:shd w:val="clear" w:color="auto" w:fill="FFFFFF"/>
        </w:rPr>
      </w:pPr>
    </w:p>
    <w:tbl>
      <w:tblPr>
        <w:tblW w:w="991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4524"/>
        <w:gridCol w:w="2269"/>
        <w:gridCol w:w="2532"/>
      </w:tblGrid>
      <w:tr w:rsidR="00264236" w:rsidRPr="00264236" w:rsidTr="00264236">
        <w:trPr>
          <w:trHeight w:hRule="exact" w:val="100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64236" w:rsidRPr="00264236" w:rsidRDefault="00264236">
            <w:pPr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 xml:space="preserve">№  </w:t>
            </w:r>
            <w:proofErr w:type="gramStart"/>
            <w:r w:rsidRPr="00264236">
              <w:rPr>
                <w:sz w:val="28"/>
                <w:szCs w:val="28"/>
              </w:rPr>
              <w:t>п</w:t>
            </w:r>
            <w:proofErr w:type="gramEnd"/>
            <w:r w:rsidRPr="00264236">
              <w:rPr>
                <w:sz w:val="28"/>
                <w:szCs w:val="28"/>
              </w:rPr>
              <w:t>/п</w:t>
            </w:r>
          </w:p>
          <w:p w:rsidR="00264236" w:rsidRPr="00264236" w:rsidRDefault="002642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4236" w:rsidRPr="00264236" w:rsidRDefault="00264236">
            <w:pPr>
              <w:ind w:firstLine="567"/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Наименование</w:t>
            </w:r>
          </w:p>
          <w:p w:rsidR="00264236" w:rsidRPr="00264236" w:rsidRDefault="00264236">
            <w:pPr>
              <w:ind w:firstLine="567"/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4236" w:rsidRPr="00264236" w:rsidRDefault="00264236">
            <w:pPr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4236" w:rsidRPr="00264236" w:rsidRDefault="00264236">
            <w:pPr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Ответственное должностное лицо</w:t>
            </w:r>
          </w:p>
        </w:tc>
      </w:tr>
      <w:tr w:rsidR="00264236" w:rsidRPr="00264236" w:rsidTr="00CF1737">
        <w:trPr>
          <w:trHeight w:hRule="exact" w:val="299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4236" w:rsidRPr="00264236" w:rsidRDefault="00264236">
            <w:pPr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4236" w:rsidRPr="00264236" w:rsidRDefault="00264236">
            <w:pPr>
              <w:widowControl w:val="0"/>
              <w:autoSpaceDE w:val="0"/>
              <w:autoSpaceDN w:val="0"/>
              <w:adjustRightInd w:val="0"/>
              <w:ind w:right="131"/>
              <w:jc w:val="both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4236" w:rsidRPr="00264236" w:rsidRDefault="00264236">
            <w:pPr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не реже 1 раза</w:t>
            </w:r>
          </w:p>
          <w:p w:rsidR="00264236" w:rsidRPr="00264236" w:rsidRDefault="00264236">
            <w:pPr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в квартал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4236" w:rsidRPr="00264236" w:rsidRDefault="00264236">
            <w:pPr>
              <w:jc w:val="center"/>
              <w:rPr>
                <w:sz w:val="28"/>
                <w:szCs w:val="28"/>
              </w:rPr>
            </w:pPr>
            <w:r w:rsidRPr="00264236">
              <w:rPr>
                <w:rFonts w:eastAsia="Calibri"/>
                <w:sz w:val="28"/>
                <w:szCs w:val="2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264236" w:rsidRPr="00264236" w:rsidTr="00264236">
        <w:trPr>
          <w:trHeight w:hRule="exact" w:val="227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4236" w:rsidRPr="00264236" w:rsidRDefault="00264236">
            <w:pPr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4236" w:rsidRPr="00264236" w:rsidRDefault="00264236">
            <w:pPr>
              <w:widowControl w:val="0"/>
              <w:autoSpaceDE w:val="0"/>
              <w:autoSpaceDN w:val="0"/>
              <w:adjustRightInd w:val="0"/>
              <w:ind w:right="131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264236" w:rsidRPr="00264236" w:rsidRDefault="002642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4236" w:rsidRPr="00264236" w:rsidRDefault="00264236">
            <w:pPr>
              <w:jc w:val="center"/>
              <w:rPr>
                <w:sz w:val="28"/>
                <w:szCs w:val="28"/>
                <w:lang w:eastAsia="x-none"/>
              </w:rPr>
            </w:pPr>
            <w:r w:rsidRPr="00264236">
              <w:rPr>
                <w:sz w:val="28"/>
                <w:szCs w:val="28"/>
                <w:lang w:eastAsia="x-none"/>
              </w:rPr>
              <w:t xml:space="preserve">ежегодно </w:t>
            </w:r>
          </w:p>
          <w:p w:rsidR="00264236" w:rsidRPr="00264236" w:rsidRDefault="00264236">
            <w:pPr>
              <w:jc w:val="center"/>
              <w:rPr>
                <w:sz w:val="28"/>
                <w:szCs w:val="28"/>
                <w:lang w:val="x-none"/>
              </w:rPr>
            </w:pPr>
            <w:r w:rsidRPr="00264236">
              <w:rPr>
                <w:sz w:val="28"/>
                <w:szCs w:val="28"/>
                <w:lang w:val="x-none" w:eastAsia="x-none"/>
              </w:rPr>
              <w:t xml:space="preserve">до 1 июня года, следующего за отчетным годом 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4236" w:rsidRPr="00264236" w:rsidRDefault="00264236">
            <w:pPr>
              <w:jc w:val="center"/>
              <w:rPr>
                <w:sz w:val="28"/>
                <w:szCs w:val="28"/>
              </w:rPr>
            </w:pPr>
            <w:r w:rsidRPr="00264236">
              <w:rPr>
                <w:rFonts w:eastAsia="Calibri"/>
                <w:sz w:val="28"/>
                <w:szCs w:val="2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264236" w:rsidRPr="00264236" w:rsidTr="00CF1737">
        <w:trPr>
          <w:trHeight w:hRule="exact" w:val="524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4236" w:rsidRPr="00264236" w:rsidRDefault="00264236">
            <w:pPr>
              <w:widowControl w:val="0"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264236">
              <w:rPr>
                <w:rFonts w:eastAsia="Courier New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4236" w:rsidRPr="00264236" w:rsidRDefault="00264236">
            <w:pPr>
              <w:widowControl w:val="0"/>
              <w:autoSpaceDE w:val="0"/>
              <w:autoSpaceDN w:val="0"/>
              <w:adjustRightInd w:val="0"/>
              <w:ind w:right="131"/>
              <w:jc w:val="both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 xml:space="preserve">Объявление предостережения - </w:t>
            </w:r>
          </w:p>
          <w:p w:rsidR="00264236" w:rsidRPr="00264236" w:rsidRDefault="00264236">
            <w:pPr>
              <w:widowControl w:val="0"/>
              <w:autoSpaceDE w:val="0"/>
              <w:autoSpaceDN w:val="0"/>
              <w:adjustRightInd w:val="0"/>
              <w:ind w:right="131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264236" w:rsidRPr="00264236" w:rsidRDefault="00264236">
            <w:pPr>
              <w:widowControl w:val="0"/>
              <w:spacing w:line="277" w:lineRule="exact"/>
              <w:ind w:right="131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4236" w:rsidRPr="00264236" w:rsidRDefault="00264236">
            <w:pPr>
              <w:widowControl w:val="0"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264236">
              <w:rPr>
                <w:color w:val="000000"/>
                <w:sz w:val="28"/>
                <w:szCs w:val="2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4236" w:rsidRPr="00264236" w:rsidRDefault="00264236">
            <w:pPr>
              <w:widowControl w:val="0"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264236">
              <w:rPr>
                <w:rFonts w:eastAsia="Calibri"/>
                <w:sz w:val="28"/>
                <w:szCs w:val="2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264236" w:rsidRPr="00264236" w:rsidTr="00CF1737">
        <w:trPr>
          <w:trHeight w:hRule="exact" w:val="287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4236" w:rsidRPr="00264236" w:rsidRDefault="00264236">
            <w:pPr>
              <w:widowControl w:val="0"/>
              <w:spacing w:line="230" w:lineRule="exact"/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4236" w:rsidRPr="00264236" w:rsidRDefault="00264236">
            <w:pPr>
              <w:widowControl w:val="0"/>
              <w:autoSpaceDE w:val="0"/>
              <w:autoSpaceDN w:val="0"/>
              <w:adjustRightInd w:val="0"/>
              <w:ind w:right="131"/>
              <w:rPr>
                <w:color w:val="FF0000"/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4236" w:rsidRPr="00264236" w:rsidRDefault="00264236">
            <w:pPr>
              <w:widowControl w:val="0"/>
              <w:spacing w:line="230" w:lineRule="exact"/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 xml:space="preserve">постоянно  </w:t>
            </w:r>
          </w:p>
          <w:p w:rsidR="00264236" w:rsidRPr="00264236" w:rsidRDefault="00264236">
            <w:pPr>
              <w:widowControl w:val="0"/>
              <w:spacing w:line="230" w:lineRule="exact"/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4236" w:rsidRPr="00264236" w:rsidRDefault="00264236">
            <w:pPr>
              <w:widowControl w:val="0"/>
              <w:jc w:val="center"/>
              <w:rPr>
                <w:sz w:val="28"/>
                <w:szCs w:val="28"/>
              </w:rPr>
            </w:pPr>
            <w:r w:rsidRPr="00264236">
              <w:rPr>
                <w:rFonts w:eastAsia="Calibri"/>
                <w:sz w:val="28"/>
                <w:szCs w:val="2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264236" w:rsidRPr="00264236" w:rsidTr="00CF1737">
        <w:trPr>
          <w:trHeight w:hRule="exact" w:val="275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4236" w:rsidRPr="00264236" w:rsidRDefault="00264236">
            <w:pPr>
              <w:widowControl w:val="0"/>
              <w:spacing w:line="230" w:lineRule="exact"/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5</w:t>
            </w:r>
          </w:p>
          <w:p w:rsidR="00264236" w:rsidRPr="00264236" w:rsidRDefault="00264236">
            <w:pPr>
              <w:widowControl w:val="0"/>
              <w:spacing w:line="23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4236" w:rsidRPr="00264236" w:rsidRDefault="00264236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4236" w:rsidRPr="00264236" w:rsidRDefault="0026423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по мере появления оснований, предусмотренных законодательством</w:t>
            </w:r>
          </w:p>
          <w:p w:rsidR="00264236" w:rsidRPr="00264236" w:rsidRDefault="00264236">
            <w:pPr>
              <w:widowControl w:val="0"/>
              <w:spacing w:line="23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4236" w:rsidRPr="00264236" w:rsidRDefault="00264236">
            <w:pPr>
              <w:widowControl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64236">
              <w:rPr>
                <w:rFonts w:eastAsia="Calibri"/>
                <w:sz w:val="28"/>
                <w:szCs w:val="2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</w:tbl>
    <w:p w:rsidR="00264236" w:rsidRDefault="00264236" w:rsidP="00264236">
      <w:pPr>
        <w:ind w:firstLine="567"/>
        <w:rPr>
          <w:color w:val="000000"/>
          <w:sz w:val="28"/>
          <w:szCs w:val="28"/>
          <w:shd w:val="clear" w:color="auto" w:fill="FFFFFF"/>
        </w:rPr>
      </w:pPr>
    </w:p>
    <w:p w:rsidR="00264236" w:rsidRDefault="00264236" w:rsidP="00264236">
      <w:pPr>
        <w:ind w:firstLine="567"/>
        <w:jc w:val="center"/>
        <w:rPr>
          <w:color w:val="000000"/>
          <w:sz w:val="28"/>
          <w:szCs w:val="28"/>
          <w:shd w:val="clear" w:color="auto" w:fill="FFFFFF"/>
        </w:rPr>
      </w:pPr>
      <w:r w:rsidRPr="00264236">
        <w:rPr>
          <w:color w:val="000000"/>
          <w:sz w:val="28"/>
          <w:szCs w:val="28"/>
          <w:shd w:val="clear" w:color="auto" w:fill="FFFFFF"/>
        </w:rPr>
        <w:t>5. Показатели результативности и эффективности Программы</w:t>
      </w:r>
    </w:p>
    <w:p w:rsidR="00264236" w:rsidRPr="00264236" w:rsidRDefault="00264236" w:rsidP="00264236">
      <w:pPr>
        <w:ind w:firstLine="567"/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10515" w:type="dxa"/>
        <w:tblInd w:w="-6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7921"/>
        <w:gridCol w:w="2004"/>
      </w:tblGrid>
      <w:tr w:rsidR="00264236" w:rsidRPr="00264236" w:rsidTr="00CF1737">
        <w:trPr>
          <w:trHeight w:hRule="exact" w:val="62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4236" w:rsidRPr="00264236" w:rsidRDefault="00264236">
            <w:pPr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№</w:t>
            </w:r>
          </w:p>
          <w:p w:rsidR="00264236" w:rsidRPr="00264236" w:rsidRDefault="00264236">
            <w:pPr>
              <w:jc w:val="center"/>
              <w:rPr>
                <w:sz w:val="28"/>
                <w:szCs w:val="28"/>
              </w:rPr>
            </w:pPr>
            <w:proofErr w:type="gramStart"/>
            <w:r w:rsidRPr="00264236">
              <w:rPr>
                <w:sz w:val="28"/>
                <w:szCs w:val="28"/>
              </w:rPr>
              <w:t>п</w:t>
            </w:r>
            <w:proofErr w:type="gramEnd"/>
            <w:r w:rsidRPr="00264236">
              <w:rPr>
                <w:sz w:val="28"/>
                <w:szCs w:val="28"/>
              </w:rPr>
              <w:t>/п</w:t>
            </w:r>
          </w:p>
        </w:tc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4236" w:rsidRPr="00264236" w:rsidRDefault="00264236">
            <w:pPr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4236" w:rsidRPr="00264236" w:rsidRDefault="00264236">
            <w:pPr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Величина</w:t>
            </w:r>
          </w:p>
        </w:tc>
      </w:tr>
      <w:tr w:rsidR="00264236" w:rsidRPr="00264236" w:rsidTr="00CF1737">
        <w:trPr>
          <w:trHeight w:hRule="exact" w:val="173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4236" w:rsidRPr="00264236" w:rsidRDefault="00264236">
            <w:pPr>
              <w:ind w:firstLine="567"/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11.</w:t>
            </w:r>
          </w:p>
        </w:tc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4236" w:rsidRPr="00264236" w:rsidRDefault="00264236">
            <w:pPr>
              <w:widowControl w:val="0"/>
              <w:autoSpaceDE w:val="0"/>
              <w:autoSpaceDN w:val="0"/>
              <w:adjustRightInd w:val="0"/>
              <w:ind w:left="125" w:right="129"/>
              <w:rPr>
                <w:rFonts w:cs="Arial"/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264236" w:rsidRPr="00264236" w:rsidRDefault="00264236">
            <w:pPr>
              <w:ind w:left="125" w:right="129" w:firstLine="567"/>
              <w:rPr>
                <w:sz w:val="28"/>
                <w:szCs w:val="28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4236" w:rsidRPr="00264236" w:rsidRDefault="00264236">
            <w:pPr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100%</w:t>
            </w:r>
          </w:p>
        </w:tc>
      </w:tr>
      <w:tr w:rsidR="00264236" w:rsidRPr="00264236" w:rsidTr="00CF1737">
        <w:trPr>
          <w:trHeight w:hRule="exact" w:val="128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4236" w:rsidRPr="00264236" w:rsidRDefault="00264236">
            <w:pPr>
              <w:ind w:firstLine="567"/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22.</w:t>
            </w:r>
          </w:p>
        </w:tc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4236" w:rsidRPr="00264236" w:rsidRDefault="00264236">
            <w:pPr>
              <w:autoSpaceDE w:val="0"/>
              <w:autoSpaceDN w:val="0"/>
              <w:adjustRightInd w:val="0"/>
              <w:ind w:left="125" w:right="129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264236" w:rsidRPr="00264236" w:rsidRDefault="00264236">
            <w:pPr>
              <w:ind w:left="125" w:right="129" w:firstLine="567"/>
              <w:rPr>
                <w:sz w:val="28"/>
                <w:szCs w:val="28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4236" w:rsidRPr="00264236" w:rsidRDefault="00264236">
            <w:pPr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 xml:space="preserve">исполнено / </w:t>
            </w:r>
          </w:p>
          <w:p w:rsidR="00264236" w:rsidRPr="00264236" w:rsidRDefault="00264236">
            <w:pPr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не исполнено</w:t>
            </w:r>
          </w:p>
        </w:tc>
      </w:tr>
      <w:tr w:rsidR="00264236" w:rsidRPr="00264236" w:rsidTr="00CF1737">
        <w:trPr>
          <w:trHeight w:hRule="exact" w:val="304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4236" w:rsidRPr="00264236" w:rsidRDefault="00264236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8"/>
                <w:szCs w:val="28"/>
              </w:rPr>
            </w:pPr>
            <w:r w:rsidRPr="00264236">
              <w:rPr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4236" w:rsidRPr="00264236" w:rsidRDefault="00264236">
            <w:pPr>
              <w:widowControl w:val="0"/>
              <w:autoSpaceDE w:val="0"/>
              <w:autoSpaceDN w:val="0"/>
              <w:adjustRightInd w:val="0"/>
              <w:ind w:left="125" w:right="129"/>
              <w:rPr>
                <w:rFonts w:ascii="Arial" w:hAnsi="Arial" w:cs="Arial"/>
                <w:sz w:val="28"/>
                <w:szCs w:val="28"/>
              </w:rPr>
            </w:pPr>
            <w:r w:rsidRPr="00264236">
              <w:rPr>
                <w:rFonts w:cs="Arial"/>
                <w:sz w:val="28"/>
                <w:szCs w:val="28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264236">
              <w:rPr>
                <w:rFonts w:cs="Arial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4236" w:rsidRPr="00264236" w:rsidRDefault="00264236">
            <w:pPr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20% и более</w:t>
            </w:r>
          </w:p>
        </w:tc>
      </w:tr>
      <w:tr w:rsidR="00264236" w:rsidRPr="00264236" w:rsidTr="00CF1737">
        <w:trPr>
          <w:trHeight w:hRule="exact" w:val="7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4236" w:rsidRPr="00264236" w:rsidRDefault="00264236">
            <w:pPr>
              <w:widowControl w:val="0"/>
              <w:spacing w:line="230" w:lineRule="exact"/>
              <w:ind w:left="220"/>
              <w:rPr>
                <w:sz w:val="28"/>
                <w:szCs w:val="28"/>
              </w:rPr>
            </w:pPr>
            <w:r w:rsidRPr="00264236">
              <w:rPr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4236" w:rsidRPr="00264236" w:rsidRDefault="00264236">
            <w:pPr>
              <w:widowControl w:val="0"/>
              <w:spacing w:line="274" w:lineRule="exact"/>
              <w:ind w:left="125" w:right="129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264236" w:rsidRPr="00264236" w:rsidRDefault="00264236">
            <w:pPr>
              <w:widowControl w:val="0"/>
              <w:spacing w:line="274" w:lineRule="exact"/>
              <w:ind w:left="125" w:right="129" w:firstLine="440"/>
              <w:rPr>
                <w:sz w:val="28"/>
                <w:szCs w:val="28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4236" w:rsidRPr="00264236" w:rsidRDefault="00264236">
            <w:pPr>
              <w:widowControl w:val="0"/>
              <w:spacing w:line="277" w:lineRule="exact"/>
              <w:jc w:val="center"/>
              <w:rPr>
                <w:sz w:val="28"/>
                <w:szCs w:val="28"/>
              </w:rPr>
            </w:pPr>
            <w:r w:rsidRPr="00264236">
              <w:rPr>
                <w:sz w:val="28"/>
                <w:szCs w:val="28"/>
              </w:rPr>
              <w:t>100%</w:t>
            </w:r>
          </w:p>
        </w:tc>
      </w:tr>
    </w:tbl>
    <w:p w:rsidR="00264236" w:rsidRDefault="00264236" w:rsidP="006C29E8">
      <w:pPr>
        <w:rPr>
          <w:sz w:val="28"/>
        </w:rPr>
      </w:pPr>
    </w:p>
    <w:sectPr w:rsidR="00264236" w:rsidSect="00264236">
      <w:pgSz w:w="11906" w:h="16838" w:code="9"/>
      <w:pgMar w:top="1134" w:right="567" w:bottom="709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307" w:rsidRDefault="000F3307">
      <w:r>
        <w:separator/>
      </w:r>
    </w:p>
  </w:endnote>
  <w:endnote w:type="continuationSeparator" w:id="0">
    <w:p w:rsidR="000F3307" w:rsidRDefault="000F3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307" w:rsidRDefault="000F3307">
      <w:r>
        <w:separator/>
      </w:r>
    </w:p>
  </w:footnote>
  <w:footnote w:type="continuationSeparator" w:id="0">
    <w:p w:rsidR="000F3307" w:rsidRDefault="000F3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332A08B0"/>
    <w:multiLevelType w:val="hybridMultilevel"/>
    <w:tmpl w:val="9E26B49A"/>
    <w:lvl w:ilvl="0" w:tplc="8EDACE0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A66A6"/>
    <w:rsid w:val="000B7620"/>
    <w:rsid w:val="000C2669"/>
    <w:rsid w:val="000F3307"/>
    <w:rsid w:val="00125027"/>
    <w:rsid w:val="00143A16"/>
    <w:rsid w:val="001670E9"/>
    <w:rsid w:val="001B1BB7"/>
    <w:rsid w:val="001E2E99"/>
    <w:rsid w:val="001E6AE2"/>
    <w:rsid w:val="00230681"/>
    <w:rsid w:val="00244A9A"/>
    <w:rsid w:val="00264236"/>
    <w:rsid w:val="002734EB"/>
    <w:rsid w:val="002755C2"/>
    <w:rsid w:val="00280013"/>
    <w:rsid w:val="002A6906"/>
    <w:rsid w:val="002B003D"/>
    <w:rsid w:val="002F4451"/>
    <w:rsid w:val="00306B3C"/>
    <w:rsid w:val="00310A4E"/>
    <w:rsid w:val="00344C0B"/>
    <w:rsid w:val="00365EFD"/>
    <w:rsid w:val="00400125"/>
    <w:rsid w:val="00423BE4"/>
    <w:rsid w:val="0042767A"/>
    <w:rsid w:val="00445BF4"/>
    <w:rsid w:val="00457E63"/>
    <w:rsid w:val="004B11F2"/>
    <w:rsid w:val="004B33B5"/>
    <w:rsid w:val="004D47EF"/>
    <w:rsid w:val="004E0C62"/>
    <w:rsid w:val="004F6B92"/>
    <w:rsid w:val="00522AF2"/>
    <w:rsid w:val="005601AE"/>
    <w:rsid w:val="00565430"/>
    <w:rsid w:val="0059545A"/>
    <w:rsid w:val="005E38E7"/>
    <w:rsid w:val="005F0022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815012"/>
    <w:rsid w:val="00851980"/>
    <w:rsid w:val="008706BC"/>
    <w:rsid w:val="008A34D9"/>
    <w:rsid w:val="008B51CB"/>
    <w:rsid w:val="008E40B6"/>
    <w:rsid w:val="008E604A"/>
    <w:rsid w:val="008E72AD"/>
    <w:rsid w:val="00971032"/>
    <w:rsid w:val="009902EA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17F42"/>
    <w:rsid w:val="00B611A0"/>
    <w:rsid w:val="00B835F8"/>
    <w:rsid w:val="00B84DA6"/>
    <w:rsid w:val="00B92BBC"/>
    <w:rsid w:val="00BA2717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CF1737"/>
    <w:rsid w:val="00D05C2F"/>
    <w:rsid w:val="00D35F18"/>
    <w:rsid w:val="00D514EC"/>
    <w:rsid w:val="00D70CBD"/>
    <w:rsid w:val="00D764E6"/>
    <w:rsid w:val="00D93BEB"/>
    <w:rsid w:val="00DA1587"/>
    <w:rsid w:val="00DF53B8"/>
    <w:rsid w:val="00E175E3"/>
    <w:rsid w:val="00E26F3F"/>
    <w:rsid w:val="00E5725B"/>
    <w:rsid w:val="00E664D3"/>
    <w:rsid w:val="00E701DB"/>
    <w:rsid w:val="00E70E6F"/>
    <w:rsid w:val="00E9028E"/>
    <w:rsid w:val="00EF006E"/>
    <w:rsid w:val="00F8575D"/>
    <w:rsid w:val="00FB48AF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6</Pages>
  <Words>1666</Words>
  <Characters>9501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2021-12-16T03:02:00Z</cp:lastPrinted>
  <dcterms:created xsi:type="dcterms:W3CDTF">2021-12-17T05:27:00Z</dcterms:created>
  <dcterms:modified xsi:type="dcterms:W3CDTF">2021-12-17T05:27:00Z</dcterms:modified>
</cp:coreProperties>
</file>