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0A" w:rsidRDefault="00701F0A" w:rsidP="00701F0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II. СОЦИАЛЬНОЕ ПАРТНЕРСТВО В СФЕРЕ ТРУДА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3. ОБЩИЕ ПОЛОЖЕНИЯ</w:t>
      </w:r>
    </w:p>
    <w:p w:rsidR="00701F0A" w:rsidRDefault="00701F0A" w:rsidP="00701F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23. Понятие социального партнерства в сфере труда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 вторая утратила силу. - Федеральный </w:t>
      </w:r>
      <w:hyperlink r:id="rId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24. Основные принципы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Основными принципами социального партнерства являются: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равноправие сторон;</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уважение и учет интересов сторон;</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заинтересованность сторон в участии в договорных отношениях;</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содействие государства в укреплении и развитии социального партнерства на демократической основе;</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полномочность представителей сторон;</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свобода выбора при обсуждении вопросов, входящих в сферу труда;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добровольность принятия сторонами на себя обязательств;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реальность обязательств, принимаемых на себя сторонами;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обязательность выполнения коллективных договоров, соглашений;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принятых коллективных договоров, соглашений;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сторон, их представителей за невыполнение по их вине коллективных договоров, соглашений.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25. Стороны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введена Федеральным </w:t>
      </w:r>
      <w:hyperlink r:id="rId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26. Уровни социального партнерства</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Социальное партнерство осуществляется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основы регулирования отношений в сфере труда в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межрегиональном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основы регулирования отношений в сфере труда в двух и более субъектах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региональном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основы регулирования отношений в сфере труда в субъекте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отраслевом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основы регулирования отношений в сфере труда в отрасли (отраслях);</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основы регулирования отношений в сфере труда в муниципальном образовании;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локальном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на котором устанавливаются обязательства работников и работодателя в сфере труда.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27. Формы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Социальное партнерство осуществляется в формах:</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коллективных переговоров по подготовке проектов коллективных договоров, соглашений и заключению коллективных договоров, соглашений;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w:t>
      </w:r>
      <w:r>
        <w:rPr>
          <w:rFonts w:ascii="Times New Roman" w:hAnsi="Times New Roman" w:cs="Times New Roman"/>
          <w:sz w:val="28"/>
          <w:szCs w:val="28"/>
        </w:rPr>
        <w:lastRenderedPageBreak/>
        <w:t>трудового законодательства и иных нормативных правовых актов, содержащих нормы трудового права;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участия работников, их представителей в управлении организацией;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участия представителей работников и работодателей в разрешении трудовых споров.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28. Особенности применения норм настоящего раздела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25.07.2002 </w:t>
      </w:r>
      <w:hyperlink r:id="rId16" w:history="1">
        <w:r>
          <w:rPr>
            <w:rFonts w:ascii="Times New Roman" w:hAnsi="Times New Roman" w:cs="Times New Roman"/>
            <w:color w:val="0000FF"/>
            <w:sz w:val="28"/>
            <w:szCs w:val="28"/>
          </w:rPr>
          <w:t>N 116-ФЗ</w:t>
        </w:r>
      </w:hyperlink>
      <w:r>
        <w:rPr>
          <w:rFonts w:ascii="Times New Roman" w:hAnsi="Times New Roman" w:cs="Times New Roman"/>
          <w:sz w:val="28"/>
          <w:szCs w:val="28"/>
        </w:rPr>
        <w:t xml:space="preserve">, от 30.06.2003 </w:t>
      </w:r>
      <w:hyperlink r:id="rId17" w:history="1">
        <w:r>
          <w:rPr>
            <w:rFonts w:ascii="Times New Roman" w:hAnsi="Times New Roman" w:cs="Times New Roman"/>
            <w:color w:val="0000FF"/>
            <w:sz w:val="28"/>
            <w:szCs w:val="28"/>
          </w:rPr>
          <w:t>N 86-ФЗ</w:t>
        </w:r>
      </w:hyperlink>
      <w:r>
        <w:rPr>
          <w:rFonts w:ascii="Times New Roman" w:hAnsi="Times New Roman" w:cs="Times New Roman"/>
          <w:sz w:val="28"/>
          <w:szCs w:val="28"/>
        </w:rPr>
        <w:t xml:space="preserve">, от 30.06.2006 </w:t>
      </w:r>
      <w:hyperlink r:id="rId18"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03.07.2016 </w:t>
      </w:r>
      <w:hyperlink r:id="rId19" w:history="1">
        <w:r>
          <w:rPr>
            <w:rFonts w:ascii="Times New Roman" w:hAnsi="Times New Roman" w:cs="Times New Roman"/>
            <w:color w:val="0000FF"/>
            <w:sz w:val="28"/>
            <w:szCs w:val="28"/>
          </w:rPr>
          <w:t>N 305-ФЗ</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24.04.2020 </w:t>
      </w:r>
      <w:hyperlink r:id="rId20" w:history="1">
        <w:r>
          <w:rPr>
            <w:rFonts w:ascii="Times New Roman" w:hAnsi="Times New Roman" w:cs="Times New Roman"/>
            <w:color w:val="0000FF"/>
            <w:sz w:val="28"/>
            <w:szCs w:val="28"/>
          </w:rPr>
          <w:t>N 127-ФЗ</w:t>
        </w:r>
      </w:hyperlink>
      <w:r>
        <w:rPr>
          <w:rFonts w:ascii="Times New Roman" w:hAnsi="Times New Roman" w:cs="Times New Roman"/>
          <w:sz w:val="28"/>
          <w:szCs w:val="28"/>
        </w:rPr>
        <w:t>)</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4. ПРЕДСТАВИТЕЛИ РАБОТНИКОВ И РАБОТОДАТЕЛЕЙ</w:t>
      </w:r>
    </w:p>
    <w:p w:rsidR="00701F0A" w:rsidRDefault="00701F0A" w:rsidP="00701F0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СОЦИАЛЬНОМ ПАРТНЕРСТВЕ</w:t>
      </w:r>
    </w:p>
    <w:p w:rsidR="00701F0A" w:rsidRDefault="00701F0A" w:rsidP="00701F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0" w:name="Par66"/>
      <w:bookmarkEnd w:id="0"/>
      <w:r>
        <w:rPr>
          <w:rFonts w:ascii="Times New Roman" w:hAnsi="Times New Roman" w:cs="Times New Roman"/>
          <w:b/>
          <w:bCs/>
          <w:sz w:val="28"/>
          <w:szCs w:val="28"/>
        </w:rPr>
        <w:t>Статья 29. Представители работников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w:t>
      </w:r>
      <w:r>
        <w:rPr>
          <w:rFonts w:ascii="Times New Roman" w:hAnsi="Times New Roman" w:cs="Times New Roman"/>
          <w:sz w:val="28"/>
          <w:szCs w:val="28"/>
        </w:rPr>
        <w:lastRenderedPageBreak/>
        <w:t>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30. Представление интересов работников первичными профсоюзными организациями</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Pr>
          <w:rFonts w:ascii="Times New Roman" w:hAnsi="Times New Roman" w:cs="Times New Roman"/>
          <w:sz w:val="28"/>
          <w:szCs w:val="28"/>
        </w:rPr>
        <w:t xml:space="preserve"> с работодателем.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1" w:name="Par81"/>
      <w:bookmarkEnd w:id="1"/>
      <w:r>
        <w:rPr>
          <w:rFonts w:ascii="Times New Roman" w:hAnsi="Times New Roman" w:cs="Times New Roman"/>
          <w:b/>
          <w:bCs/>
          <w:sz w:val="28"/>
          <w:szCs w:val="28"/>
        </w:rPr>
        <w:t>Статья 31. Иные представители работников</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Pr>
          <w:rFonts w:ascii="Times New Roman" w:hAnsi="Times New Roman" w:cs="Times New Roman"/>
          <w:sz w:val="28"/>
          <w:szCs w:val="28"/>
        </w:rPr>
        <w:t xml:space="preserve"> из числа работников иной представитель (представительный орган).</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32. Обязанности работодателя по созданию условий, обеспечивающих деятельность представителей работников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33. Представители работодателей</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proofErr w:type="gramStart"/>
      <w:r>
        <w:rPr>
          <w:rFonts w:ascii="Times New Roman" w:hAnsi="Times New Roman" w:cs="Times New Roman"/>
          <w:sz w:val="28"/>
          <w:szCs w:val="28"/>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10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Pr>
          <w:rFonts w:ascii="Times New Roman" w:hAnsi="Times New Roman" w:cs="Times New Roman"/>
          <w:sz w:val="28"/>
          <w:szCs w:val="28"/>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первая в ред. Федерального </w:t>
      </w:r>
      <w:hyperlink r:id="rId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Части третья - четвертая утратили силу. - Федеральный </w:t>
      </w:r>
      <w:hyperlink r:id="rId3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24.11.2014 N 358-ФЗ.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3" w:name="Par100"/>
      <w:bookmarkEnd w:id="3"/>
      <w:r>
        <w:rPr>
          <w:rFonts w:ascii="Times New Roman" w:hAnsi="Times New Roman" w:cs="Times New Roman"/>
          <w:b/>
          <w:bCs/>
          <w:sz w:val="28"/>
          <w:szCs w:val="28"/>
        </w:rPr>
        <w:t>Статья 34. Иные представители работодателей</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w:t>
      </w:r>
      <w:r>
        <w:rPr>
          <w:rFonts w:ascii="Times New Roman" w:hAnsi="Times New Roman" w:cs="Times New Roman"/>
          <w:sz w:val="28"/>
          <w:szCs w:val="28"/>
        </w:rPr>
        <w:lastRenderedPageBreak/>
        <w:t>соглашений, формировании комиссий по регулированию социально-трудовых отношений и осуществлении их деятельности</w:t>
      </w:r>
      <w:proofErr w:type="gramEnd"/>
      <w:r>
        <w:rPr>
          <w:rFonts w:ascii="Times New Roman" w:hAnsi="Times New Roman" w:cs="Times New Roman"/>
          <w:sz w:val="28"/>
          <w:szCs w:val="28"/>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02.04.2014 N 55-ФЗ)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5. ОРГАНЫ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35. Комиссии по регулированию социально-трудовых отношений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Pr>
          <w:rFonts w:ascii="Times New Roman" w:hAnsi="Times New Roman" w:cs="Times New Roman"/>
          <w:sz w:val="28"/>
          <w:szCs w:val="28"/>
        </w:rPr>
        <w:t>федеральном</w:t>
      </w:r>
      <w:proofErr w:type="gramEnd"/>
      <w:r>
        <w:rPr>
          <w:rFonts w:ascii="Times New Roman" w:hAnsi="Times New Roman" w:cs="Times New Roman"/>
          <w:sz w:val="28"/>
          <w:szCs w:val="28"/>
        </w:rPr>
        <w:t>, так и на межрегиональном, региональном, территориальном уровнях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пятая в ред. Федерального </w:t>
      </w:r>
      <w:hyperlink r:id="rId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 шестая утратила силу. - Федеральный </w:t>
      </w:r>
      <w:hyperlink r:id="rId3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седьмая в ред. Федерального </w:t>
      </w:r>
      <w:hyperlink r:id="rId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35.1. Участие органов социального партнерства в формировании и реализации государственной политики в сфере труда</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Pr>
          <w:rFonts w:ascii="Times New Roman" w:hAnsi="Times New Roman" w:cs="Times New Roman"/>
          <w:sz w:val="28"/>
          <w:szCs w:val="28"/>
        </w:rPr>
        <w:t xml:space="preserve"> актами органов местного самоуправления, соглашениями.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Pr>
          <w:rFonts w:ascii="Times New Roman" w:hAnsi="Times New Roman" w:cs="Times New Roman"/>
          <w:sz w:val="28"/>
          <w:szCs w:val="28"/>
        </w:rPr>
        <w:t xml:space="preserve"> акты.</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Глава 6. КОЛЛЕКТИВНЫЕ ПЕРЕГОВОРЫ</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4" w:name="Par130"/>
      <w:bookmarkEnd w:id="4"/>
      <w:r>
        <w:rPr>
          <w:rFonts w:ascii="Times New Roman" w:hAnsi="Times New Roman" w:cs="Times New Roman"/>
          <w:b/>
          <w:bCs/>
          <w:sz w:val="28"/>
          <w:szCs w:val="28"/>
        </w:rPr>
        <w:t>Статья 36. Ведение коллективных переговоров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вторая в ред. Федерального </w:t>
      </w:r>
      <w:hyperlink r:id="rId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введена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37. Порядок ведения коллективных переговоров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сторон, участвующие в коллективных переговорах, свободны в выборе вопросов регулирования социально-трудовых отношений.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43"/>
      <w:bookmarkEnd w:id="5"/>
      <w:r>
        <w:rPr>
          <w:rFonts w:ascii="Times New Roman" w:hAnsi="Times New Roman" w:cs="Times New Roman"/>
          <w:sz w:val="28"/>
          <w:szCs w:val="28"/>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вторая в ред. Федерального </w:t>
      </w:r>
      <w:hyperlink r:id="rId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 ред. Федерального </w:t>
      </w:r>
      <w:hyperlink r:id="rId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47"/>
      <w:bookmarkEnd w:id="6"/>
      <w:proofErr w:type="gramStart"/>
      <w:r>
        <w:rPr>
          <w:rFonts w:ascii="Times New Roman" w:hAnsi="Times New Roman" w:cs="Times New Roman"/>
          <w:sz w:val="28"/>
          <w:szCs w:val="28"/>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Pr>
          <w:rFonts w:ascii="Times New Roman" w:hAnsi="Times New Roman" w:cs="Times New Roman"/>
          <w:sz w:val="28"/>
          <w:szCs w:val="28"/>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 ред. Федерального </w:t>
      </w:r>
      <w:hyperlink r:id="rId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49"/>
      <w:bookmarkEnd w:id="7"/>
      <w:proofErr w:type="gramStart"/>
      <w:r>
        <w:rPr>
          <w:rFonts w:ascii="Times New Roman" w:hAnsi="Times New Roman" w:cs="Times New Roman"/>
          <w:sz w:val="28"/>
          <w:szCs w:val="28"/>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143" w:history="1">
        <w:r>
          <w:rPr>
            <w:rFonts w:ascii="Times New Roman" w:hAnsi="Times New Roman" w:cs="Times New Roman"/>
            <w:color w:val="0000FF"/>
            <w:sz w:val="28"/>
            <w:szCs w:val="28"/>
          </w:rPr>
          <w:t>частями второй</w:t>
        </w:r>
      </w:hyperlink>
      <w:r>
        <w:rPr>
          <w:rFonts w:ascii="Times New Roman" w:hAnsi="Times New Roman" w:cs="Times New Roman"/>
          <w:sz w:val="28"/>
          <w:szCs w:val="28"/>
        </w:rPr>
        <w:t xml:space="preserve"> - </w:t>
      </w:r>
      <w:hyperlink w:anchor="Par147"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Pr>
          <w:rFonts w:ascii="Times New Roman" w:hAnsi="Times New Roman" w:cs="Times New Roman"/>
          <w:sz w:val="28"/>
          <w:szCs w:val="28"/>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пятая в ред. Федерального </w:t>
      </w:r>
      <w:hyperlink r:id="rId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48"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49" w:history="1">
        <w:r>
          <w:rPr>
            <w:rFonts w:ascii="Times New Roman" w:hAnsi="Times New Roman" w:cs="Times New Roman"/>
            <w:color w:val="0000FF"/>
            <w:sz w:val="28"/>
            <w:szCs w:val="28"/>
          </w:rPr>
          <w:t>дисциплинарной</w:t>
        </w:r>
      </w:hyperlink>
      <w:r>
        <w:rPr>
          <w:rFonts w:ascii="Times New Roman" w:hAnsi="Times New Roman" w:cs="Times New Roman"/>
          <w:sz w:val="28"/>
          <w:szCs w:val="28"/>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38. Урегулирование разногласий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5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39. Гарантии и компенсации лицам, участвующим в коллективных переговорах</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7. КОЛЛЕКТИВНЫЕ ДОГОВОРЫ И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40. Коллективный договор</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иными федеральными законами.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hyperlink w:anchor="Par130" w:history="1">
        <w:r>
          <w:rPr>
            <w:rFonts w:ascii="Times New Roman" w:hAnsi="Times New Roman" w:cs="Times New Roman"/>
            <w:color w:val="0000FF"/>
            <w:sz w:val="28"/>
            <w:szCs w:val="28"/>
          </w:rPr>
          <w:t>проведения</w:t>
        </w:r>
      </w:hyperlink>
      <w:r>
        <w:rPr>
          <w:rFonts w:ascii="Times New Roman" w:hAnsi="Times New Roman" w:cs="Times New Roman"/>
          <w:sz w:val="28"/>
          <w:szCs w:val="28"/>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94" w:history="1">
        <w:r>
          <w:rPr>
            <w:rFonts w:ascii="Times New Roman" w:hAnsi="Times New Roman" w:cs="Times New Roman"/>
            <w:color w:val="0000FF"/>
            <w:sz w:val="28"/>
            <w:szCs w:val="28"/>
          </w:rPr>
          <w:t>частью первой статьи 33</w:t>
        </w:r>
      </w:hyperlink>
      <w:r>
        <w:rPr>
          <w:rFonts w:ascii="Times New Roman" w:hAnsi="Times New Roman" w:cs="Times New Roman"/>
          <w:sz w:val="28"/>
          <w:szCs w:val="28"/>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143" w:history="1">
        <w:r>
          <w:rPr>
            <w:rFonts w:ascii="Times New Roman" w:hAnsi="Times New Roman" w:cs="Times New Roman"/>
            <w:color w:val="0000FF"/>
            <w:sz w:val="28"/>
            <w:szCs w:val="28"/>
          </w:rPr>
          <w:t>части вторая</w:t>
        </w:r>
      </w:hyperlink>
      <w:r>
        <w:rPr>
          <w:rFonts w:ascii="Times New Roman" w:hAnsi="Times New Roman" w:cs="Times New Roman"/>
          <w:sz w:val="28"/>
          <w:szCs w:val="28"/>
        </w:rPr>
        <w:t xml:space="preserve"> - </w:t>
      </w:r>
      <w:hyperlink w:anchor="Par149" w:history="1">
        <w:r>
          <w:rPr>
            <w:rFonts w:ascii="Times New Roman" w:hAnsi="Times New Roman" w:cs="Times New Roman"/>
            <w:color w:val="0000FF"/>
            <w:sz w:val="28"/>
            <w:szCs w:val="28"/>
          </w:rPr>
          <w:t>пятая статьи 37</w:t>
        </w:r>
      </w:hyperlink>
      <w:r>
        <w:rPr>
          <w:rFonts w:ascii="Times New Roman" w:hAnsi="Times New Roman" w:cs="Times New Roman"/>
          <w:sz w:val="28"/>
          <w:szCs w:val="28"/>
        </w:rPr>
        <w:t xml:space="preserve"> настоящего Кодекса).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пятая в ред. Федерального </w:t>
      </w:r>
      <w:hyperlink r:id="rId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41. Содержание и структура коллективного договора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Содержание и структура коллективного договора определяются сторонами.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коллективный договор могут включаться обязательства работников и работодателя по следующим вопросам: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формы, системы и </w:t>
      </w:r>
      <w:proofErr w:type="gramStart"/>
      <w:r>
        <w:rPr>
          <w:rFonts w:ascii="Times New Roman" w:hAnsi="Times New Roman" w:cs="Times New Roman"/>
          <w:sz w:val="28"/>
          <w:szCs w:val="28"/>
        </w:rPr>
        <w:t>размеры оплаты труда</w:t>
      </w:r>
      <w:proofErr w:type="gramEnd"/>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пособий, компенсаций;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механизм регулирования оплаты труда с учетом роста цен, уровня инфляции, выполнения показателей, определенных коллективным договором;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занятость, переобучение, условия высвобождения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время и время отдыха, включая вопросы предоставления и продолжительности отпусков;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улучшение условий и охраны труда работников, в том числе женщин и молодежи;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интересов работников при приватизации государственного и муниципального имущества;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экологическая безопасность и охрана здоровья работников на производстве;</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гарантии и льготы работникам, совмещающим работу с обучением;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оздоровление и отдых работников и членов их семей;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частичная или полная оплата питания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отказ от забастовок при выполнении соответствующих условий коллективного договора;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другие вопросы, определенные сторонами.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w:t>
      </w:r>
      <w:r>
        <w:rPr>
          <w:rFonts w:ascii="Times New Roman" w:hAnsi="Times New Roman" w:cs="Times New Roman"/>
          <w:sz w:val="28"/>
          <w:szCs w:val="28"/>
        </w:rPr>
        <w:lastRenderedPageBreak/>
        <w:t>условия труда, более благоприятные по сравнению с установленными законами, иными нормативными правовыми актами, соглашениями.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утратила силу. - Федеральный </w:t>
      </w:r>
      <w:hyperlink r:id="rId5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42. Порядок разработки проекта коллективного договора и заключения коллективного договора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43. Действие коллективного договора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Стороны имеют право продлевать действие коллективного договора на срок не более трех лет.</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третья 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30.06.2006 </w:t>
      </w:r>
      <w:hyperlink r:id="rId62"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02.04.2014 </w:t>
      </w:r>
      <w:hyperlink r:id="rId63" w:history="1">
        <w:r>
          <w:rPr>
            <w:rFonts w:ascii="Times New Roman" w:hAnsi="Times New Roman" w:cs="Times New Roman"/>
            <w:color w:val="0000FF"/>
            <w:sz w:val="28"/>
            <w:szCs w:val="28"/>
          </w:rPr>
          <w:t>N 55-ФЗ</w:t>
        </w:r>
      </w:hyperlink>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пятая в ред. Федерального </w:t>
      </w:r>
      <w:hyperlink r:id="rId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шестая в ред. Федерального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ликвидации организации коллективный договор сохраняет свое действие в течение всего срока проведения ликвидации.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44. Изменение и дополнение коллективного договора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45. Соглашение. Виды соглашений</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договоренности сторон, участвующих в коллективных переговорах, соглашения могут быть двусторонними и трехсторонними.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02.04.2014 N 55-ФЗ)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hyperlink r:id="rId69" w:history="1">
        <w:r>
          <w:rPr>
            <w:rFonts w:ascii="Times New Roman" w:hAnsi="Times New Roman" w:cs="Times New Roman"/>
            <w:color w:val="0000FF"/>
            <w:sz w:val="28"/>
            <w:szCs w:val="28"/>
          </w:rPr>
          <w:t>Генеральное соглашение</w:t>
        </w:r>
      </w:hyperlink>
      <w:r>
        <w:rPr>
          <w:rFonts w:ascii="Times New Roman" w:hAnsi="Times New Roman" w:cs="Times New Roman"/>
          <w:sz w:val="28"/>
          <w:szCs w:val="28"/>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Отраслевое (межотраслевое) соглашение </w:t>
      </w:r>
      <w:proofErr w:type="gramStart"/>
      <w:r>
        <w:rPr>
          <w:rFonts w:ascii="Times New Roman" w:hAnsi="Times New Roman" w:cs="Times New Roman"/>
          <w:sz w:val="28"/>
          <w:szCs w:val="28"/>
        </w:rPr>
        <w:t>устанавливает общие условия</w:t>
      </w:r>
      <w:proofErr w:type="gramEnd"/>
      <w:r>
        <w:rPr>
          <w:rFonts w:ascii="Times New Roman" w:hAnsi="Times New Roman" w:cs="Times New Roman"/>
          <w:sz w:val="28"/>
          <w:szCs w:val="28"/>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Территориальное соглашение </w:t>
      </w:r>
      <w:proofErr w:type="gramStart"/>
      <w:r>
        <w:rPr>
          <w:rFonts w:ascii="Times New Roman" w:hAnsi="Times New Roman" w:cs="Times New Roman"/>
          <w:sz w:val="28"/>
          <w:szCs w:val="28"/>
        </w:rPr>
        <w:t>устанавливает общие условия</w:t>
      </w:r>
      <w:proofErr w:type="gramEnd"/>
      <w:r>
        <w:rPr>
          <w:rFonts w:ascii="Times New Roman" w:hAnsi="Times New Roman" w:cs="Times New Roman"/>
          <w:sz w:val="28"/>
          <w:szCs w:val="28"/>
        </w:rPr>
        <w:t xml:space="preserve"> труда, гарантии, компенсации и льготы работникам на территории соответствующего муниципального образования.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одиннадцатая введена Федеральным </w:t>
      </w:r>
      <w:hyperlink r:id="rId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24.11.2014 N 358-ФЗ)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46. Содержание и структура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выполнением.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соглашение могут включаться взаимные обязательства сторон по следующим вопросам: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Pr>
          <w:rFonts w:ascii="Times New Roman" w:hAnsi="Times New Roman" w:cs="Times New Roman"/>
          <w:sz w:val="28"/>
          <w:szCs w:val="28"/>
        </w:rPr>
        <w:t>порядка обеспечения повышения уровня реального содержания заработной платы</w:t>
      </w:r>
      <w:proofErr w:type="gramEnd"/>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гарантии, компенсации и льготы работникам;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режимы труда и отдыха;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занятость, условия высвобождения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и дополнительное профессиональное образование работников, в том числе в целях модернизации производства;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и охрана труда;</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социального партнерства, в том числе участие работников в управлении организацией;</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дополнительное пенсионное страхование;</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другие вопросы, определенные сторонами.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вторая в ред. Федерального </w:t>
      </w:r>
      <w:hyperlink r:id="rId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bookmarkStart w:id="8" w:name="Par264"/>
      <w:bookmarkEnd w:id="8"/>
      <w:r>
        <w:rPr>
          <w:rFonts w:ascii="Times New Roman" w:hAnsi="Times New Roman" w:cs="Times New Roman"/>
          <w:b/>
          <w:bCs/>
          <w:sz w:val="28"/>
          <w:szCs w:val="28"/>
        </w:rPr>
        <w:t>Статья 47. Порядок разработки проекта соглашения и заключения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соглашения разрабатывается в ходе коллективных переговоров.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75" w:history="1">
        <w:r>
          <w:rPr>
            <w:rFonts w:ascii="Times New Roman" w:hAnsi="Times New Roman" w:cs="Times New Roman"/>
            <w:color w:val="0000FF"/>
            <w:sz w:val="28"/>
            <w:szCs w:val="28"/>
          </w:rPr>
          <w:t>внесения проекта</w:t>
        </w:r>
      </w:hyperlink>
      <w:r>
        <w:rPr>
          <w:rFonts w:ascii="Times New Roman" w:hAnsi="Times New Roman" w:cs="Times New Roman"/>
          <w:sz w:val="28"/>
          <w:szCs w:val="28"/>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30.06.2006 </w:t>
      </w:r>
      <w:hyperlink r:id="rId76"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02.04.2014 </w:t>
      </w:r>
      <w:hyperlink r:id="rId77" w:history="1">
        <w:r>
          <w:rPr>
            <w:rFonts w:ascii="Times New Roman" w:hAnsi="Times New Roman" w:cs="Times New Roman"/>
            <w:color w:val="0000FF"/>
            <w:sz w:val="28"/>
            <w:szCs w:val="28"/>
          </w:rPr>
          <w:t>N 55-ФЗ</w:t>
        </w:r>
      </w:hyperlink>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w:t>
      </w:r>
      <w:r>
        <w:rPr>
          <w:rFonts w:ascii="Times New Roman" w:hAnsi="Times New Roman" w:cs="Times New Roman"/>
          <w:sz w:val="28"/>
          <w:szCs w:val="28"/>
        </w:rPr>
        <w:lastRenderedPageBreak/>
        <w:t>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пятая в ред. Федерального </w:t>
      </w:r>
      <w:hyperlink r:id="rId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24.11.2014 N 358-ФЗ)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шестая введена Федеральным </w:t>
      </w:r>
      <w:hyperlink r:id="rId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Соглашение подписывается представителями сторон.</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48. Действие соглашения</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Соглашение вступает в силу со дня его подписания сторонами либо со дня, установленного соглашением.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Соглашение действует в отношении: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24.11.2014 N 358-ФЗ)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w:t>
      </w:r>
      <w:r>
        <w:rPr>
          <w:rFonts w:ascii="Times New Roman" w:hAnsi="Times New Roman" w:cs="Times New Roman"/>
          <w:sz w:val="28"/>
          <w:szCs w:val="28"/>
        </w:rPr>
        <w:lastRenderedPageBreak/>
        <w:t>имени участвовать в коллективных переговорах и заключить соглашение либо присоединились к соглашению после его заключения;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органов государственной власти и органов местного </w:t>
      </w:r>
      <w:proofErr w:type="gramStart"/>
      <w:r>
        <w:rPr>
          <w:rFonts w:ascii="Times New Roman" w:hAnsi="Times New Roman" w:cs="Times New Roman"/>
          <w:sz w:val="28"/>
          <w:szCs w:val="28"/>
        </w:rPr>
        <w:t>самоуправления</w:t>
      </w:r>
      <w:proofErr w:type="gramEnd"/>
      <w:r>
        <w:rPr>
          <w:rFonts w:ascii="Times New Roman" w:hAnsi="Times New Roman" w:cs="Times New Roman"/>
          <w:sz w:val="28"/>
          <w:szCs w:val="28"/>
        </w:rPr>
        <w:t xml:space="preserve"> в пределах взятых ими на себя обязательств.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90"/>
      <w:bookmarkEnd w:id="10"/>
      <w:r>
        <w:rPr>
          <w:rFonts w:ascii="Times New Roman" w:hAnsi="Times New Roman" w:cs="Times New Roman"/>
          <w:sz w:val="28"/>
          <w:szCs w:val="28"/>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100" w:history="1">
        <w:r>
          <w:rPr>
            <w:rFonts w:ascii="Times New Roman" w:hAnsi="Times New Roman" w:cs="Times New Roman"/>
            <w:color w:val="0000FF"/>
            <w:sz w:val="28"/>
            <w:szCs w:val="28"/>
          </w:rPr>
          <w:t>статья 34</w:t>
        </w:r>
      </w:hyperlink>
      <w:r>
        <w:rPr>
          <w:rFonts w:ascii="Times New Roman" w:hAnsi="Times New Roman" w:cs="Times New Roman"/>
          <w:sz w:val="28"/>
          <w:szCs w:val="28"/>
        </w:rPr>
        <w:t xml:space="preserve"> настоящего Кодекса).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четвертая в ред. Федерального </w:t>
      </w:r>
      <w:hyperlink r:id="rId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02.04.2014 N 55-ФЗ)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Соглашение действует в отношении всех работников, состоящих в трудовых отношениях с работодателями, указанными в </w:t>
      </w:r>
      <w:hyperlink w:anchor="Par285" w:history="1">
        <w:r>
          <w:rPr>
            <w:rFonts w:ascii="Times New Roman" w:hAnsi="Times New Roman" w:cs="Times New Roman"/>
            <w:color w:val="0000FF"/>
            <w:sz w:val="28"/>
            <w:szCs w:val="28"/>
          </w:rPr>
          <w:t>частях третьей</w:t>
        </w:r>
      </w:hyperlink>
      <w:r>
        <w:rPr>
          <w:rFonts w:ascii="Times New Roman" w:hAnsi="Times New Roman" w:cs="Times New Roman"/>
          <w:sz w:val="28"/>
          <w:szCs w:val="28"/>
        </w:rPr>
        <w:t xml:space="preserve"> и </w:t>
      </w:r>
      <w:hyperlink w:anchor="Par290" w:history="1">
        <w:r>
          <w:rPr>
            <w:rFonts w:ascii="Times New Roman" w:hAnsi="Times New Roman" w:cs="Times New Roman"/>
            <w:color w:val="0000FF"/>
            <w:sz w:val="28"/>
            <w:szCs w:val="28"/>
          </w:rPr>
          <w:t>четвертой</w:t>
        </w:r>
      </w:hyperlink>
      <w:r>
        <w:rPr>
          <w:rFonts w:ascii="Times New Roman" w:hAnsi="Times New Roman" w:cs="Times New Roman"/>
          <w:sz w:val="28"/>
          <w:szCs w:val="28"/>
        </w:rPr>
        <w:t xml:space="preserve"> настоящей статьи.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8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proofErr w:type="gramEnd"/>
      <w:r>
        <w:rPr>
          <w:rFonts w:ascii="Times New Roman" w:hAnsi="Times New Roman" w:cs="Times New Roman"/>
          <w:sz w:val="28"/>
          <w:szCs w:val="28"/>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седьмая введена Федеральным </w:t>
      </w:r>
      <w:hyperlink r:id="rId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24.11.2014 N 358-ФЗ)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w:t>
      </w:r>
      <w:r>
        <w:rPr>
          <w:rFonts w:ascii="Times New Roman" w:hAnsi="Times New Roman" w:cs="Times New Roman"/>
          <w:sz w:val="28"/>
          <w:szCs w:val="28"/>
        </w:rPr>
        <w:lastRenderedPageBreak/>
        <w:t>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Pr>
          <w:rFonts w:ascii="Times New Roman" w:hAnsi="Times New Roman" w:cs="Times New Roman"/>
          <w:sz w:val="28"/>
          <w:szCs w:val="28"/>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hyperlink r:id="rId85"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49. Изменение и дополнение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Изменение и дополнение соглашения производятся в порядке, установленном настоящим </w:t>
      </w:r>
      <w:hyperlink w:anchor="Par26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для заключения соглашения, либо в порядке, установленном соглашением.</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50. Регистрация коллективного договора,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87" w:history="1">
        <w:r>
          <w:rPr>
            <w:rFonts w:ascii="Times New Roman" w:hAnsi="Times New Roman" w:cs="Times New Roman"/>
            <w:color w:val="0000FF"/>
            <w:sz w:val="28"/>
            <w:szCs w:val="28"/>
          </w:rPr>
          <w:t>соглашения регистрируются</w:t>
        </w:r>
      </w:hyperlink>
      <w:r>
        <w:rPr>
          <w:rFonts w:ascii="Times New Roman" w:hAnsi="Times New Roman" w:cs="Times New Roman"/>
          <w:sz w:val="28"/>
          <w:szCs w:val="28"/>
        </w:rPr>
        <w:t xml:space="preserve"> федеральным </w:t>
      </w:r>
      <w:hyperlink r:id="rId88" w:history="1">
        <w:r>
          <w:rPr>
            <w:rFonts w:ascii="Times New Roman" w:hAnsi="Times New Roman" w:cs="Times New Roman"/>
            <w:color w:val="0000FF"/>
            <w:sz w:val="28"/>
            <w:szCs w:val="28"/>
          </w:rPr>
          <w:t>органом</w:t>
        </w:r>
      </w:hyperlink>
      <w:r>
        <w:rPr>
          <w:rFonts w:ascii="Times New Roman" w:hAnsi="Times New Roman" w:cs="Times New Roman"/>
          <w:sz w:val="28"/>
          <w:szCs w:val="28"/>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w:t>
      </w:r>
      <w:r>
        <w:rPr>
          <w:rFonts w:ascii="Times New Roman" w:hAnsi="Times New Roman" w:cs="Times New Roman"/>
          <w:sz w:val="28"/>
          <w:szCs w:val="28"/>
        </w:rPr>
        <w:lastRenderedPageBreak/>
        <w:t>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Федеральных законов от 30.06.2006 </w:t>
      </w:r>
      <w:hyperlink r:id="rId89"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03.12.2012 </w:t>
      </w:r>
      <w:hyperlink r:id="rId90" w:history="1">
        <w:r>
          <w:rPr>
            <w:rFonts w:ascii="Times New Roman" w:hAnsi="Times New Roman" w:cs="Times New Roman"/>
            <w:color w:val="0000FF"/>
            <w:sz w:val="28"/>
            <w:szCs w:val="28"/>
          </w:rPr>
          <w:t>N 234-ФЗ</w:t>
        </w:r>
      </w:hyperlink>
      <w:r>
        <w:rPr>
          <w:rFonts w:ascii="Times New Roman" w:hAnsi="Times New Roman" w:cs="Times New Roman"/>
          <w:sz w:val="28"/>
          <w:szCs w:val="28"/>
        </w:rPr>
        <w:t xml:space="preserve">, от 28.06.2021 </w:t>
      </w:r>
      <w:hyperlink r:id="rId91" w:history="1">
        <w:r>
          <w:rPr>
            <w:rFonts w:ascii="Times New Roman" w:hAnsi="Times New Roman" w:cs="Times New Roman"/>
            <w:color w:val="0000FF"/>
            <w:sz w:val="28"/>
            <w:szCs w:val="28"/>
          </w:rPr>
          <w:t>N 220-ФЗ</w:t>
        </w:r>
      </w:hyperlink>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Вступление коллективного договора, соглашения в силу не зависит от факта их уведомительной регистрации.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Федерального </w:t>
      </w:r>
      <w:hyperlink r:id="rId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Статья 51.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выполнением коллективного договора,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30.06.2006 N 90-ФЗ)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8. УЧАСТИЕ РАБОТНИКОВ В УПРАВЛЕНИИ ОРГАНИЗАЦИЕЙ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52. Право работников на участие в управлении организацией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53. Основные формы участия работников в управлении организацией</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Основными формами участия работников в управлении организацией являются:</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мнения представительного органа работников в случаях, предусмотренных настоящим Кодексом, коллективным договором, соглашениями;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от работодателя информации по вопросам, непосредственно затрагивающим интересы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обсуждение с работодателем вопросов о работе организации, внесение предложений по ее совершенствованию;</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обсуждение представительным органом работников планов социально-экономического развития организации;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в разработке и принятии коллективных договоров;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Федеральным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03.08.2018 N 315-ФЗ)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30.06.2006 </w:t>
      </w:r>
      <w:hyperlink r:id="rId97" w:history="1">
        <w:r>
          <w:rPr>
            <w:rFonts w:ascii="Times New Roman" w:hAnsi="Times New Roman" w:cs="Times New Roman"/>
            <w:color w:val="0000FF"/>
            <w:sz w:val="28"/>
            <w:szCs w:val="28"/>
          </w:rPr>
          <w:t>N 90-ФЗ</w:t>
        </w:r>
      </w:hyperlink>
      <w:r>
        <w:rPr>
          <w:rFonts w:ascii="Times New Roman" w:hAnsi="Times New Roman" w:cs="Times New Roman"/>
          <w:sz w:val="28"/>
          <w:szCs w:val="28"/>
        </w:rPr>
        <w:t xml:space="preserve">, от 03.12.2012 </w:t>
      </w:r>
      <w:hyperlink r:id="rId98" w:history="1">
        <w:r>
          <w:rPr>
            <w:rFonts w:ascii="Times New Roman" w:hAnsi="Times New Roman" w:cs="Times New Roman"/>
            <w:color w:val="0000FF"/>
            <w:sz w:val="28"/>
            <w:szCs w:val="28"/>
          </w:rPr>
          <w:t>N 234-ФЗ</w:t>
        </w:r>
      </w:hyperlink>
      <w:r>
        <w:rPr>
          <w:rFonts w:ascii="Times New Roman" w:hAnsi="Times New Roman" w:cs="Times New Roman"/>
          <w:sz w:val="28"/>
          <w:szCs w:val="28"/>
        </w:rPr>
        <w:t>)</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работников имеют право получать от работодателя информацию по вопросам: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реорганизации или ликвидации организации;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введения технологических изменений, влекущих за собой изменение условий труда работников;</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подготовки и дополнительного профессионального образования работников;</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02.07.2013 N 185-ФЗ)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другим вопросам, предусмотренным настоящим Кодексом, иными федеральными </w:t>
      </w:r>
      <w:hyperlink r:id="rId100"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учредительными документами организации, коллективным договором, соглашениями.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03.12.2012 N 234-ФЗ)</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53.1. Участие представителей работников в заседаниях коллегиального органа управления организации с правом совещательного голоса</w:t>
      </w: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введена</w:t>
      </w:r>
      <w:proofErr w:type="gramEnd"/>
      <w:r>
        <w:rPr>
          <w:rFonts w:ascii="Times New Roman" w:hAnsi="Times New Roman" w:cs="Times New Roman"/>
          <w:sz w:val="28"/>
          <w:szCs w:val="28"/>
        </w:rPr>
        <w:t xml:space="preserve"> Федеральным </w:t>
      </w:r>
      <w:hyperlink r:id="rId10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03.08.2018 N 315-ФЗ)</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bookmarkStart w:id="11" w:name="Par353"/>
      <w:bookmarkEnd w:id="11"/>
      <w:r>
        <w:rPr>
          <w:rFonts w:ascii="Times New Roman" w:hAnsi="Times New Roman" w:cs="Times New Roman"/>
          <w:sz w:val="28"/>
          <w:szCs w:val="28"/>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103"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ar353" w:history="1">
        <w:r>
          <w:rPr>
            <w:rFonts w:ascii="Times New Roman" w:hAnsi="Times New Roman" w:cs="Times New Roman"/>
            <w:color w:val="0000FF"/>
            <w:sz w:val="28"/>
            <w:szCs w:val="28"/>
          </w:rPr>
          <w:t>части первой</w:t>
        </w:r>
      </w:hyperlink>
      <w:r>
        <w:rPr>
          <w:rFonts w:ascii="Times New Roman" w:hAnsi="Times New Roman" w:cs="Times New Roman"/>
          <w:sz w:val="28"/>
          <w:szCs w:val="28"/>
        </w:rPr>
        <w:t xml:space="preserve"> настоящей статьи, вправе представитель (представительный орган) работников, определяемый в соответствии со </w:t>
      </w:r>
      <w:hyperlink w:anchor="Par66" w:history="1">
        <w:r>
          <w:rPr>
            <w:rFonts w:ascii="Times New Roman" w:hAnsi="Times New Roman" w:cs="Times New Roman"/>
            <w:color w:val="0000FF"/>
            <w:sz w:val="28"/>
            <w:szCs w:val="28"/>
          </w:rPr>
          <w:t>статьями 29</w:t>
        </w:r>
      </w:hyperlink>
      <w:r>
        <w:rPr>
          <w:rFonts w:ascii="Times New Roman" w:hAnsi="Times New Roman" w:cs="Times New Roman"/>
          <w:sz w:val="28"/>
          <w:szCs w:val="28"/>
        </w:rPr>
        <w:t xml:space="preserve"> - </w:t>
      </w:r>
      <w:hyperlink w:anchor="Par81" w:history="1">
        <w:r>
          <w:rPr>
            <w:rFonts w:ascii="Times New Roman" w:hAnsi="Times New Roman" w:cs="Times New Roman"/>
            <w:color w:val="0000FF"/>
            <w:sz w:val="28"/>
            <w:szCs w:val="28"/>
          </w:rPr>
          <w:t>31</w:t>
        </w:r>
      </w:hyperlink>
      <w:r>
        <w:rPr>
          <w:rFonts w:ascii="Times New Roman" w:hAnsi="Times New Roman" w:cs="Times New Roman"/>
          <w:sz w:val="28"/>
          <w:szCs w:val="28"/>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104" w:history="1">
        <w:r>
          <w:rPr>
            <w:rFonts w:ascii="Times New Roman" w:hAnsi="Times New Roman" w:cs="Times New Roman"/>
            <w:color w:val="0000FF"/>
            <w:sz w:val="28"/>
            <w:szCs w:val="28"/>
          </w:rPr>
          <w:t>тайну</w:t>
        </w:r>
      </w:hyperlink>
      <w:r>
        <w:rPr>
          <w:rFonts w:ascii="Times New Roman" w:hAnsi="Times New Roman" w:cs="Times New Roman"/>
          <w:sz w:val="28"/>
          <w:szCs w:val="28"/>
        </w:rPr>
        <w:t xml:space="preserve"> (государственную, служебную, коммерческую или иную), ставшую им известной в связи с этим участием.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Глава 9. ОТВЕТСТВЕННОСТЬ СТОРОН СОЦИАЛЬНОГО ПАРТНЕРСТВА</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Статья 54. Ответственность за уклонение от участия в коллективных переговорах, </w:t>
      </w:r>
      <w:proofErr w:type="spellStart"/>
      <w:r>
        <w:rPr>
          <w:rFonts w:ascii="Times New Roman" w:hAnsi="Times New Roman" w:cs="Times New Roman"/>
          <w:b/>
          <w:bCs/>
          <w:sz w:val="28"/>
          <w:szCs w:val="28"/>
        </w:rPr>
        <w:t>непредоставление</w:t>
      </w:r>
      <w:proofErr w:type="spellEnd"/>
      <w:r>
        <w:rPr>
          <w:rFonts w:ascii="Times New Roman" w:hAnsi="Times New Roman" w:cs="Times New Roman"/>
          <w:b/>
          <w:bCs/>
          <w:sz w:val="28"/>
          <w:szCs w:val="28"/>
        </w:rPr>
        <w:t xml:space="preserve"> информации, необходимой для ведения коллективных переговоров и осуществления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коллективного договора,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701F0A" w:rsidRDefault="00701F0A" w:rsidP="00701F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Лица, виновные в </w:t>
      </w:r>
      <w:proofErr w:type="spellStart"/>
      <w:r>
        <w:rPr>
          <w:rFonts w:ascii="Times New Roman" w:hAnsi="Times New Roman" w:cs="Times New Roman"/>
          <w:sz w:val="28"/>
          <w:szCs w:val="28"/>
        </w:rPr>
        <w:t>непредоставлении</w:t>
      </w:r>
      <w:proofErr w:type="spellEnd"/>
      <w:r>
        <w:rPr>
          <w:rFonts w:ascii="Times New Roman" w:hAnsi="Times New Roman" w:cs="Times New Roman"/>
          <w:sz w:val="28"/>
          <w:szCs w:val="28"/>
        </w:rPr>
        <w:t xml:space="preserve"> информации, необходимой для ведения коллективных переговоров и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коллективного договора, соглашения, подвергаются штрафу в размере и порядке, которые установлены федеральным </w:t>
      </w:r>
      <w:hyperlink r:id="rId1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outlineLvl w:val="3"/>
        <w:rPr>
          <w:rFonts w:ascii="Times New Roman" w:hAnsi="Times New Roman" w:cs="Times New Roman"/>
          <w:b/>
          <w:bCs/>
          <w:sz w:val="28"/>
          <w:szCs w:val="28"/>
        </w:rPr>
      </w:pPr>
      <w:r>
        <w:rPr>
          <w:rFonts w:ascii="Times New Roman" w:hAnsi="Times New Roman" w:cs="Times New Roman"/>
          <w:b/>
          <w:bCs/>
          <w:sz w:val="28"/>
          <w:szCs w:val="28"/>
        </w:rPr>
        <w:t>Статья 55. Ответственность за нарушение или невыполнение коллективного договора, соглашения</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p>
    <w:p w:rsidR="00701F0A" w:rsidRDefault="00701F0A" w:rsidP="00701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1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701F0A" w:rsidRDefault="00701F0A" w:rsidP="00701F0A">
      <w:pPr>
        <w:autoSpaceDE w:val="0"/>
        <w:autoSpaceDN w:val="0"/>
        <w:adjustRightInd w:val="0"/>
        <w:spacing w:after="0" w:line="240" w:lineRule="auto"/>
        <w:jc w:val="both"/>
        <w:rPr>
          <w:rFonts w:ascii="Times New Roman" w:hAnsi="Times New Roman" w:cs="Times New Roman"/>
          <w:sz w:val="28"/>
          <w:szCs w:val="28"/>
        </w:rPr>
      </w:pPr>
      <w:bookmarkStart w:id="12" w:name="_GoBack"/>
      <w:bookmarkEnd w:id="12"/>
    </w:p>
    <w:sectPr w:rsidR="00701F0A" w:rsidSect="004B5DEE">
      <w:pgSz w:w="11905" w:h="16838"/>
      <w:pgMar w:top="850" w:right="706" w:bottom="709"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DF"/>
    <w:rsid w:val="00701F0A"/>
    <w:rsid w:val="00743CDF"/>
    <w:rsid w:val="008F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E9EC1F4D160A91FC5084B7B6389CCCC5070747BD150C72D8B9FE1932939A368DBEA23AC972B0DB9249505A7D4C2BC4BDF062303AB8F052M3Y4D" TargetMode="External"/><Relationship Id="rId21" Type="http://schemas.openxmlformats.org/officeDocument/2006/relationships/hyperlink" Target="consultantplus://offline/ref=EBE9EC1F4D160A91FC5084B7B6389CCCC5070747BD150C72D8B9FE1932939A368DBEA23AC972B0DA9349505A7D4C2BC4BDF062303AB8F052M3Y4D" TargetMode="External"/><Relationship Id="rId42" Type="http://schemas.openxmlformats.org/officeDocument/2006/relationships/hyperlink" Target="consultantplus://offline/ref=EBE9EC1F4D160A91FC5084B7B6389CCCC5070747BD150C72D8B9FE1932939A368DBEA23AC972B3D39B49505A7D4C2BC4BDF062303AB8F052M3Y4D" TargetMode="External"/><Relationship Id="rId47" Type="http://schemas.openxmlformats.org/officeDocument/2006/relationships/hyperlink" Target="consultantplus://offline/ref=EBE9EC1F4D160A91FC5084B7B6389CCCC5070747BD150C72D8B9FE1932939A368DBEA23AC972B3D09749505A7D4C2BC4BDF062303AB8F052M3Y4D" TargetMode="External"/><Relationship Id="rId63" Type="http://schemas.openxmlformats.org/officeDocument/2006/relationships/hyperlink" Target="consultantplus://offline/ref=EBE9EC1F4D160A91FC5084B7B6389CCCC7090E40BF130C72D8B9FE1932939A368DBEA23AC972B1D39749505A7D4C2BC4BDF062303AB8F052M3Y4D" TargetMode="External"/><Relationship Id="rId68" Type="http://schemas.openxmlformats.org/officeDocument/2006/relationships/hyperlink" Target="consultantplus://offline/ref=EBE9EC1F4D160A91FC5084B7B6389CCCC7090E40BF130C72D8B9FE1932939A368DBEA23AC972B1D39449505A7D4C2BC4BDF062303AB8F052M3Y4D" TargetMode="External"/><Relationship Id="rId84" Type="http://schemas.openxmlformats.org/officeDocument/2006/relationships/hyperlink" Target="consultantplus://offline/ref=EBE9EC1F4D160A91FC5084B7B6389CCCC7070647B6110C72D8B9FE1932939A368DBEA23AC972B1D09649505A7D4C2BC4BDF062303AB8F052M3Y4D" TargetMode="External"/><Relationship Id="rId89" Type="http://schemas.openxmlformats.org/officeDocument/2006/relationships/hyperlink" Target="consultantplus://offline/ref=EBE9EC1F4D160A91FC5084B7B6389CCCC5070747BD150C72D8B9FE1932939A368DBEA23AC972B2D29049505A7D4C2BC4BDF062303AB8F052M3Y4D" TargetMode="External"/><Relationship Id="rId7" Type="http://schemas.openxmlformats.org/officeDocument/2006/relationships/hyperlink" Target="consultantplus://offline/ref=EBE9EC1F4D160A91FC5084B7B6389CCCC5070747BD150C72D8B9FE1932939A368DBEA23AC972B0D49349505A7D4C2BC4BDF062303AB8F052M3Y4D" TargetMode="External"/><Relationship Id="rId71" Type="http://schemas.openxmlformats.org/officeDocument/2006/relationships/hyperlink" Target="consultantplus://offline/ref=EBE9EC1F4D160A91FC5084B7B6389CCCC70C0747BB170C72D8B9FE1932939A368DBEA23AC972B1D39749505A7D4C2BC4BDF062303AB8F052M3Y4D" TargetMode="External"/><Relationship Id="rId92" Type="http://schemas.openxmlformats.org/officeDocument/2006/relationships/hyperlink" Target="consultantplus://offline/ref=EBE9EC1F4D160A91FC5084B7B6389CCCC5070747BD150C72D8B9FE1932939A368DBEA23AC972B2D29149505A7D4C2BC4BDF062303AB8F052M3Y4D" TargetMode="External"/><Relationship Id="rId2" Type="http://schemas.openxmlformats.org/officeDocument/2006/relationships/styles" Target="styles.xml"/><Relationship Id="rId16" Type="http://schemas.openxmlformats.org/officeDocument/2006/relationships/hyperlink" Target="consultantplus://offline/ref=EBE9EC1F4D160A91FC5084B7B6389CCCC7060740BF1B0C72D8B9FE1932939A368DBEA23AC972B0D29449505A7D4C2BC4BDF062303AB8F052M3Y4D" TargetMode="External"/><Relationship Id="rId29" Type="http://schemas.openxmlformats.org/officeDocument/2006/relationships/hyperlink" Target="consultantplus://offline/ref=EBE9EC1F4D160A91FC5084B7B6389CCCC70C0747BB170C72D8B9FE1932939A368DBEA23AC972B1D39149505A7D4C2BC4BDF062303AB8F052M3Y4D" TargetMode="External"/><Relationship Id="rId107" Type="http://schemas.openxmlformats.org/officeDocument/2006/relationships/fontTable" Target="fontTable.xml"/><Relationship Id="rId11" Type="http://schemas.openxmlformats.org/officeDocument/2006/relationships/hyperlink" Target="consultantplus://offline/ref=EBE9EC1F4D160A91FC5084B7B6389CCCC5070747BD150C72D8B9FE1932939A368DBEA23AC972B0D49749505A7D4C2BC4BDF062303AB8F052M3Y4D" TargetMode="External"/><Relationship Id="rId24" Type="http://schemas.openxmlformats.org/officeDocument/2006/relationships/hyperlink" Target="consultantplus://offline/ref=EBE9EC1F4D160A91FC5084B7B6389CCCC5070747BD150C72D8B9FE1932939A368DBEA23AC972B0DA9749505A7D4C2BC4BDF062303AB8F052M3Y4D" TargetMode="External"/><Relationship Id="rId32" Type="http://schemas.openxmlformats.org/officeDocument/2006/relationships/hyperlink" Target="consultantplus://offline/ref=EBE9EC1F4D160A91FC5084B7B6389CCCC7090E40BF130C72D8B9FE1932939A368DBEA23AC972B1D39649505A7D4C2BC4BDF062303AB8F052M3Y4D" TargetMode="External"/><Relationship Id="rId37" Type="http://schemas.openxmlformats.org/officeDocument/2006/relationships/hyperlink" Target="consultantplus://offline/ref=EBE9EC1F4D160A91FC5084B7B6389CCCC5070747BD150C72D8B9FE1932939A368DBEA23AC972B3D29749505A7D4C2BC4BDF062303AB8F052M3Y4D" TargetMode="External"/><Relationship Id="rId40" Type="http://schemas.openxmlformats.org/officeDocument/2006/relationships/hyperlink" Target="consultantplus://offline/ref=EBE9EC1F4D160A91FC5084B7B6389CCCC5070747BD150C72D8B9FE1932939A368DBEA23AC972B3D39649505A7D4C2BC4BDF062303AB8F052M3Y4D" TargetMode="External"/><Relationship Id="rId45" Type="http://schemas.openxmlformats.org/officeDocument/2006/relationships/hyperlink" Target="consultantplus://offline/ref=EBE9EC1F4D160A91FC5084B7B6389CCCC5070747BD150C72D8B9FE1932939A368DBEA23AC972B3D09149505A7D4C2BC4BDF062303AB8F052M3Y4D" TargetMode="External"/><Relationship Id="rId53" Type="http://schemas.openxmlformats.org/officeDocument/2006/relationships/hyperlink" Target="consultantplus://offline/ref=EBE9EC1F4D160A91FC5084B7B6389CCCC5070747BD150C72D8B9FE1932939A368DBEA23AC972B3D09B49505A7D4C2BC4BDF062303AB8F052M3Y4D" TargetMode="External"/><Relationship Id="rId58" Type="http://schemas.openxmlformats.org/officeDocument/2006/relationships/hyperlink" Target="consultantplus://offline/ref=EBE9EC1F4D160A91FC5084B7B6389CCCC5070747BD150C72D8B9FE1932939A368DBEA23AC972B3D79349505A7D4C2BC4BDF062303AB8F052M3Y4D" TargetMode="External"/><Relationship Id="rId66" Type="http://schemas.openxmlformats.org/officeDocument/2006/relationships/hyperlink" Target="consultantplus://offline/ref=EBE9EC1F4D160A91FC5084B7B6389CCCC5070747BD150C72D8B9FE1932939A368DBEA23AC972B3D49249505A7D4C2BC4BDF062303AB8F052M3Y4D" TargetMode="External"/><Relationship Id="rId74" Type="http://schemas.openxmlformats.org/officeDocument/2006/relationships/hyperlink" Target="consultantplus://offline/ref=EBE9EC1F4D160A91FC5084B7B6389CCCC5070747BD150C72D8B9FE1932939A368DBEA23AC972B3DA9349505A7D4C2BC4BDF062303AB8F052M3Y4D" TargetMode="External"/><Relationship Id="rId79" Type="http://schemas.openxmlformats.org/officeDocument/2006/relationships/hyperlink" Target="consultantplus://offline/ref=EBE9EC1F4D160A91FC5084B7B6389CCCC70C0747BB170C72D8B9FE1932939A368DBEA23AC972B1D09A49505A7D4C2BC4BDF062303AB8F052M3Y4D" TargetMode="External"/><Relationship Id="rId87" Type="http://schemas.openxmlformats.org/officeDocument/2006/relationships/hyperlink" Target="consultantplus://offline/ref=EBE9EC1F4D160A91FC5084B7B6389CCCC50C094ABD120C72D8B9FE1932939A368DBEA23AC972B1D39249505A7D4C2BC4BDF062303AB8F052M3Y4D" TargetMode="External"/><Relationship Id="rId102" Type="http://schemas.openxmlformats.org/officeDocument/2006/relationships/hyperlink" Target="consultantplus://offline/ref=EBE9EC1F4D160A91FC5084B7B6389CCCC50F0B42B7160C72D8B9FE1932939A368DBEA23AC972B1D39149505A7D4C2BC4BDF062303AB8F052M3Y4D" TargetMode="External"/><Relationship Id="rId5" Type="http://schemas.openxmlformats.org/officeDocument/2006/relationships/webSettings" Target="webSettings.xml"/><Relationship Id="rId61" Type="http://schemas.openxmlformats.org/officeDocument/2006/relationships/hyperlink" Target="consultantplus://offline/ref=EBE9EC1F4D160A91FC5084B7B6389CCCC5070747BD150C72D8B9FE1932939A368DBEA23AC972B3D79749505A7D4C2BC4BDF062303AB8F052M3Y4D" TargetMode="External"/><Relationship Id="rId82" Type="http://schemas.openxmlformats.org/officeDocument/2006/relationships/hyperlink" Target="consultantplus://offline/ref=EBE9EC1F4D160A91FC5084B7B6389CCCC7070647B6110C72D8B9FE1932939A368DBEA23AC972B1D09049505A7D4C2BC4BDF062303AB8F052M3Y4D" TargetMode="External"/><Relationship Id="rId90" Type="http://schemas.openxmlformats.org/officeDocument/2006/relationships/hyperlink" Target="consultantplus://offline/ref=EBE9EC1F4D160A91FC5084B7B6389CCCC70C0747BB170C72D8B9FE1932939A368DBEA23AC972B1D19149505A7D4C2BC4BDF062303AB8F052M3Y4D" TargetMode="External"/><Relationship Id="rId95" Type="http://schemas.openxmlformats.org/officeDocument/2006/relationships/hyperlink" Target="consultantplus://offline/ref=EBE9EC1F4D160A91FC5084B7B6389CCCC70C0747BB170C72D8B9FE1932939A368DBEA23AC972B1D19549505A7D4C2BC4BDF062303AB8F052M3Y4D" TargetMode="External"/><Relationship Id="rId19" Type="http://schemas.openxmlformats.org/officeDocument/2006/relationships/hyperlink" Target="consultantplus://offline/ref=EBE9EC1F4D160A91FC5084B7B6389CCCC50E0F43BE140C72D8B9FE1932939A368DBEA23AC972B0DB9749505A7D4C2BC4BDF062303AB8F052M3Y4D" TargetMode="External"/><Relationship Id="rId14" Type="http://schemas.openxmlformats.org/officeDocument/2006/relationships/hyperlink" Target="consultantplus://offline/ref=EBE9EC1F4D160A91FC5084B7B6389CCCC5070747BD150C72D8B9FE1932939A368DBEA23AC972B0D59A49505A7D4C2BC4BDF062303AB8F052M3Y4D" TargetMode="External"/><Relationship Id="rId22" Type="http://schemas.openxmlformats.org/officeDocument/2006/relationships/hyperlink" Target="consultantplus://offline/ref=EBE9EC1F4D160A91FC5084B7B6389CCCC5070747BD150C72D8B9FE1932939A368DBEA23AC972B0DA9149505A7D4C2BC4BDF062303AB8F052M3Y4D" TargetMode="External"/><Relationship Id="rId27" Type="http://schemas.openxmlformats.org/officeDocument/2006/relationships/hyperlink" Target="consultantplus://offline/ref=EBE9EC1F4D160A91FC5084B7B6389CCCC5070747BD150C72D8B9FE1932939A368DBEA23AC972B0DB9649505A7D4C2BC4BDF062303AB8F052M3Y4D" TargetMode="External"/><Relationship Id="rId30" Type="http://schemas.openxmlformats.org/officeDocument/2006/relationships/hyperlink" Target="consultantplus://offline/ref=EBE9EC1F4D160A91FC5084B7B6389CCCC7070647B6110C72D8B9FE1932939A368DBEA23AC972B1D39449505A7D4C2BC4BDF062303AB8F052M3Y4D" TargetMode="External"/><Relationship Id="rId35" Type="http://schemas.openxmlformats.org/officeDocument/2006/relationships/hyperlink" Target="consultantplus://offline/ref=EBE9EC1F4D160A91FC5084B7B6389CCCC5070747BD150C72D8B9FE1932939A368DBEA23AC972B3D29049505A7D4C2BC4BDF062303AB8F052M3Y4D" TargetMode="External"/><Relationship Id="rId43" Type="http://schemas.openxmlformats.org/officeDocument/2006/relationships/hyperlink" Target="consultantplus://offline/ref=EBE9EC1F4D160A91FC5084B7B6389CCCC5070747BD150C72D8B9FE1932939A368DBEA23AC972B3D09249505A7D4C2BC4BDF062303AB8F052M3Y4D" TargetMode="External"/><Relationship Id="rId48" Type="http://schemas.openxmlformats.org/officeDocument/2006/relationships/hyperlink" Target="consultantplus://offline/ref=EBE9EC1F4D160A91FC5084B7B6389CCCCF0C064ABE185178D0E0F21B359CC5338AAFA23ACE6CB0D28C400409M3YBD" TargetMode="External"/><Relationship Id="rId56" Type="http://schemas.openxmlformats.org/officeDocument/2006/relationships/hyperlink" Target="consultantplus://offline/ref=EBE9EC1F4D160A91FC5084B7B6389CCCC5070747BD150C72D8B9FE1932939A368DBEA23AC972B3D19149505A7D4C2BC4BDF062303AB8F052M3Y4D" TargetMode="External"/><Relationship Id="rId64" Type="http://schemas.openxmlformats.org/officeDocument/2006/relationships/hyperlink" Target="consultantplus://offline/ref=EBE9EC1F4D160A91FC5084B7B6389CCCC5070747BD150C72D8B9FE1932939A368DBEA23AC972B3D79A49505A7D4C2BC4BDF062303AB8F052M3Y4D" TargetMode="External"/><Relationship Id="rId69" Type="http://schemas.openxmlformats.org/officeDocument/2006/relationships/hyperlink" Target="consultantplus://offline/ref=EBE9EC1F4D160A91FC5084B7B6389CCCC5070E40BD140C72D8B9FE1932939A369FBEFA36C875AFD3925C060B3BM1YBD" TargetMode="External"/><Relationship Id="rId77" Type="http://schemas.openxmlformats.org/officeDocument/2006/relationships/hyperlink" Target="consultantplus://offline/ref=EBE9EC1F4D160A91FC5084B7B6389CCCC7090E40BF130C72D8B9FE1932939A368DBEA23AC972B1D39549505A7D4C2BC4BDF062303AB8F052M3Y4D" TargetMode="External"/><Relationship Id="rId100" Type="http://schemas.openxmlformats.org/officeDocument/2006/relationships/hyperlink" Target="consultantplus://offline/ref=EBE9EC1F4D160A91FC5084B7B6389CCCC20F0B43BA100C72D8B9FE1932939A368DBEA23AC972B0D19649505A7D4C2BC4BDF062303AB8F052M3Y4D" TargetMode="External"/><Relationship Id="rId105" Type="http://schemas.openxmlformats.org/officeDocument/2006/relationships/hyperlink" Target="consultantplus://offline/ref=EBE9EC1F4D160A91FC5084B7B6389CCCC20D0846BF150C72D8B9FE1932939A368DBEA23AC972B3D59649505A7D4C2BC4BDF062303AB8F052M3Y4D" TargetMode="External"/><Relationship Id="rId8" Type="http://schemas.openxmlformats.org/officeDocument/2006/relationships/hyperlink" Target="consultantplus://offline/ref=EBE9EC1F4D160A91FC5084B7B6389CCCC5070747BD150C72D8B9FE1932939A368DBEA23AC972B0D49049505A7D4C2BC4BDF062303AB8F052M3Y4D" TargetMode="External"/><Relationship Id="rId51" Type="http://schemas.openxmlformats.org/officeDocument/2006/relationships/hyperlink" Target="consultantplus://offline/ref=EBE9EC1F4D160A91FC5084B7B6389CCCC20D0746BE160C72D8B9FE1932939A368DBEA23ACA77B0D9C613405E341821DBBBEE7D3224B8MFY2D" TargetMode="External"/><Relationship Id="rId72" Type="http://schemas.openxmlformats.org/officeDocument/2006/relationships/hyperlink" Target="consultantplus://offline/ref=EBE9EC1F4D160A91FC5084B7B6389CCCC5070747BB160C72D8B9FE1932939A368DBEA23AC973B2D39249505A7D4C2BC4BDF062303AB8F052M3Y4D" TargetMode="External"/><Relationship Id="rId80" Type="http://schemas.openxmlformats.org/officeDocument/2006/relationships/hyperlink" Target="consultantplus://offline/ref=EBE9EC1F4D160A91FC5084B7B6389CCCC70C0747BB170C72D8B9FE1932939A368DBEA23AC972B1D19249505A7D4C2BC4BDF062303AB8F052M3Y4D" TargetMode="External"/><Relationship Id="rId85" Type="http://schemas.openxmlformats.org/officeDocument/2006/relationships/hyperlink" Target="consultantplus://offline/ref=EBE9EC1F4D160A91FC5084B7B6389CCCC20D0C42BA130C72D8B9FE1932939A368DBEA23AC972B1D39649505A7D4C2BC4BDF062303AB8F052M3Y4D" TargetMode="External"/><Relationship Id="rId93" Type="http://schemas.openxmlformats.org/officeDocument/2006/relationships/hyperlink" Target="consultantplus://offline/ref=EBE9EC1F4D160A91FC5084B7B6389CCCC5070747BD150C72D8B9FE1932939A368DBEA23AC972B2D29649505A7D4C2BC4BDF062303AB8F052M3Y4D" TargetMode="External"/><Relationship Id="rId98" Type="http://schemas.openxmlformats.org/officeDocument/2006/relationships/hyperlink" Target="consultantplus://offline/ref=EBE9EC1F4D160A91FC5084B7B6389CCCC70C0747BB170C72D8B9FE1932939A368DBEA23AC972B1D19A49505A7D4C2BC4BDF062303AB8F052M3Y4D" TargetMode="External"/><Relationship Id="rId3" Type="http://schemas.microsoft.com/office/2007/relationships/stylesWithEffects" Target="stylesWithEffects.xml"/><Relationship Id="rId12" Type="http://schemas.openxmlformats.org/officeDocument/2006/relationships/hyperlink" Target="consultantplus://offline/ref=EBE9EC1F4D160A91FC5084B7B6389CCCC5070747BD150C72D8B9FE1932939A368DBEA23AC972B0D49549505A7D4C2BC4BDF062303AB8F052M3Y4D" TargetMode="External"/><Relationship Id="rId17" Type="http://schemas.openxmlformats.org/officeDocument/2006/relationships/hyperlink" Target="consultantplus://offline/ref=EBE9EC1F4D160A91FC5084B7B6389CCCC40F0E41BF160C72D8B9FE1932939A368DBEA23AC972B5DA9349505A7D4C2BC4BDF062303AB8F052M3Y4D" TargetMode="External"/><Relationship Id="rId25" Type="http://schemas.openxmlformats.org/officeDocument/2006/relationships/hyperlink" Target="consultantplus://offline/ref=EBE9EC1F4D160A91FC5084B7B6389CCCC5070747BD150C72D8B9FE1932939A368DBEA23AC972B0DA9449505A7D4C2BC4BDF062303AB8F052M3Y4D" TargetMode="External"/><Relationship Id="rId33" Type="http://schemas.openxmlformats.org/officeDocument/2006/relationships/hyperlink" Target="consultantplus://offline/ref=EBE9EC1F4D160A91FC5084B7B6389CCCC5070747BD150C72D8B9FE1932939A368DBEA23AC972B3D29349505A7D4C2BC4BDF062303AB8F052M3Y4D" TargetMode="External"/><Relationship Id="rId38" Type="http://schemas.openxmlformats.org/officeDocument/2006/relationships/hyperlink" Target="consultantplus://offline/ref=EBE9EC1F4D160A91FC5084B7B6389CCCC5070747BD150C72D8B9FE1932939A368DBEA23AC972B3D29549505A7D4C2BC4BDF062303AB8F052M3Y4D" TargetMode="External"/><Relationship Id="rId46" Type="http://schemas.openxmlformats.org/officeDocument/2006/relationships/hyperlink" Target="consultantplus://offline/ref=EBE9EC1F4D160A91FC5084B7B6389CCCC5070747BD150C72D8B9FE1932939A368DBEA23AC972B3D09649505A7D4C2BC4BDF062303AB8F052M3Y4D" TargetMode="External"/><Relationship Id="rId59" Type="http://schemas.openxmlformats.org/officeDocument/2006/relationships/hyperlink" Target="consultantplus://offline/ref=EBE9EC1F4D160A91FC5084B7B6389CCCC5070747BD150C72D8B9FE1932939A368DBEA23AC972B3D79049505A7D4C2BC4BDF062303AB8F052M3Y4D" TargetMode="External"/><Relationship Id="rId67" Type="http://schemas.openxmlformats.org/officeDocument/2006/relationships/hyperlink" Target="consultantplus://offline/ref=EBE9EC1F4D160A91FC5084B7B6389CCCC5070747BD150C72D8B9FE1932939A368DBEA23AC972B3D49349505A7D4C2BC4BDF062303AB8F052M3Y4D" TargetMode="External"/><Relationship Id="rId103" Type="http://schemas.openxmlformats.org/officeDocument/2006/relationships/hyperlink" Target="consultantplus://offline/ref=EBE9EC1F4D160A91FC5084B7B6389CCCC20F0B43BA100C72D8B9FE1932939A368DBEA23AC972B0D19049505A7D4C2BC4BDF062303AB8F052M3Y4D" TargetMode="External"/><Relationship Id="rId108" Type="http://schemas.openxmlformats.org/officeDocument/2006/relationships/theme" Target="theme/theme1.xml"/><Relationship Id="rId20" Type="http://schemas.openxmlformats.org/officeDocument/2006/relationships/hyperlink" Target="consultantplus://offline/ref=EBE9EC1F4D160A91FC5084B7B6389CCCC5070747BD140C72D8B9FE1932939A368DBEA23AC972B1D29B49505A7D4C2BC4BDF062303AB8F052M3Y4D" TargetMode="External"/><Relationship Id="rId41" Type="http://schemas.openxmlformats.org/officeDocument/2006/relationships/hyperlink" Target="consultantplus://offline/ref=EBE9EC1F4D160A91FC5084B7B6389CCCC5070747BD150C72D8B9FE1932939A368DBEA23AC972B3D39449505A7D4C2BC4BDF062303AB8F052M3Y4D" TargetMode="External"/><Relationship Id="rId54" Type="http://schemas.openxmlformats.org/officeDocument/2006/relationships/hyperlink" Target="consultantplus://offline/ref=EBE9EC1F4D160A91FC5084B7B6389CCCC20D0746BE160C72D8B9FE1932939A368DBEA23ACA77B0D9C613405E341821DBBBEE7D3224B8MFY2D" TargetMode="External"/><Relationship Id="rId62" Type="http://schemas.openxmlformats.org/officeDocument/2006/relationships/hyperlink" Target="consultantplus://offline/ref=EBE9EC1F4D160A91FC5084B7B6389CCCC5070747BD150C72D8B9FE1932939A368DBEA23AC972B3D79549505A7D4C2BC4BDF062303AB8F052M3Y4D" TargetMode="External"/><Relationship Id="rId70" Type="http://schemas.openxmlformats.org/officeDocument/2006/relationships/hyperlink" Target="consultantplus://offline/ref=EBE9EC1F4D160A91FC5084B7B6389CCCC7070647B6110C72D8B9FE1932939A368DBEA23AC972B1D39549505A7D4C2BC4BDF062303AB8F052M3Y4D" TargetMode="External"/><Relationship Id="rId75" Type="http://schemas.openxmlformats.org/officeDocument/2006/relationships/hyperlink" Target="consultantplus://offline/ref=EBE9EC1F4D160A91FC5084B7B6389CCCC20D0D43BF110C72D8B9FE1932939A368DBEA238CB74B4D9C613405E341821DBBBEE7D3224B8MFY2D" TargetMode="External"/><Relationship Id="rId83" Type="http://schemas.openxmlformats.org/officeDocument/2006/relationships/hyperlink" Target="consultantplus://offline/ref=EBE9EC1F4D160A91FC5084B7B6389CCCC7090E40BF130C72D8B9FE1932939A368DBEA23AC972B1D39A49505A7D4C2BC4BDF062303AB8F052M3Y4D" TargetMode="External"/><Relationship Id="rId88" Type="http://schemas.openxmlformats.org/officeDocument/2006/relationships/hyperlink" Target="consultantplus://offline/ref=EBE9EC1F4D160A91FC5084B7B6389CCCC20F0C4ABC140C72D8B9FE1932939A368DBEA23AC972B0D19549505A7D4C2BC4BDF062303AB8F052M3Y4D" TargetMode="External"/><Relationship Id="rId91" Type="http://schemas.openxmlformats.org/officeDocument/2006/relationships/hyperlink" Target="consultantplus://offline/ref=EBE9EC1F4D160A91FC5084B7B6389CCCC5070746B9140C72D8B9FE1932939A368DBEA23AC972B1D39049505A7D4C2BC4BDF062303AB8F052M3Y4D" TargetMode="External"/><Relationship Id="rId96" Type="http://schemas.openxmlformats.org/officeDocument/2006/relationships/hyperlink" Target="consultantplus://offline/ref=EBE9EC1F4D160A91FC5084B7B6389CCCC50F0B42B7160C72D8B9FE1932939A368DBEA23AC972B1D39249505A7D4C2BC4BDF062303AB8F052M3Y4D" TargetMode="External"/><Relationship Id="rId1" Type="http://schemas.openxmlformats.org/officeDocument/2006/relationships/customXml" Target="../customXml/item1.xml"/><Relationship Id="rId6" Type="http://schemas.openxmlformats.org/officeDocument/2006/relationships/hyperlink" Target="consultantplus://offline/ref=EBE9EC1F4D160A91FC5084B7B6389CCCC5070747BD150C72D8B9FE1932939A368DBEA23AC972B0D79B49505A7D4C2BC4BDF062303AB8F052M3Y4D" TargetMode="External"/><Relationship Id="rId15" Type="http://schemas.openxmlformats.org/officeDocument/2006/relationships/hyperlink" Target="consultantplus://offline/ref=EBE9EC1F4D160A91FC5084B7B6389CCCC5070747BD150C72D8B9FE1932939A368DBEA23AC972B0D59B49505A7D4C2BC4BDF062303AB8F052M3Y4D" TargetMode="External"/><Relationship Id="rId23" Type="http://schemas.openxmlformats.org/officeDocument/2006/relationships/hyperlink" Target="consultantplus://offline/ref=EBE9EC1F4D160A91FC5084B7B6389CCCC5070747BD150C72D8B9FE1932939A368DBEA23AC972B0DA9649505A7D4C2BC4BDF062303AB8F052M3Y4D" TargetMode="External"/><Relationship Id="rId28" Type="http://schemas.openxmlformats.org/officeDocument/2006/relationships/hyperlink" Target="consultantplus://offline/ref=EBE9EC1F4D160A91FC5084B7B6389CCCC5070747BD150C72D8B9FE1932939A368DBEA23AC972B0DB9749505A7D4C2BC4BDF062303AB8F052M3Y4D" TargetMode="External"/><Relationship Id="rId36" Type="http://schemas.openxmlformats.org/officeDocument/2006/relationships/hyperlink" Target="consultantplus://offline/ref=EBE9EC1F4D160A91FC5084B7B6389CCCC5070747BD150C72D8B9FE1932939A368DBEA23AC972B3D29649505A7D4C2BC4BDF062303AB8F052M3Y4D" TargetMode="External"/><Relationship Id="rId49" Type="http://schemas.openxmlformats.org/officeDocument/2006/relationships/hyperlink" Target="consultantplus://offline/ref=EBE9EC1F4D160A91FC5084B7B6389CCCC20D0746BE160C72D8B9FE1932939A368DBEA23AC973B0DA9149505A7D4C2BC4BDF062303AB8F052M3Y4D" TargetMode="External"/><Relationship Id="rId57" Type="http://schemas.openxmlformats.org/officeDocument/2006/relationships/hyperlink" Target="consultantplus://offline/ref=EBE9EC1F4D160A91FC5084B7B6389CCCC5070747BD150C72D8B9FE1932939A368DBEA23AC972B3D69B49505A7D4C2BC4BDF062303AB8F052M3Y4D" TargetMode="External"/><Relationship Id="rId106" Type="http://schemas.openxmlformats.org/officeDocument/2006/relationships/hyperlink" Target="consultantplus://offline/ref=EBE9EC1F4D160A91FC5084B7B6389CCCC20D0846BF150C72D8B9FE1932939A368DBEA23AC972B3DA9249505A7D4C2BC4BDF062303AB8F052M3Y4D" TargetMode="External"/><Relationship Id="rId10" Type="http://schemas.openxmlformats.org/officeDocument/2006/relationships/hyperlink" Target="consultantplus://offline/ref=EBE9EC1F4D160A91FC5084B7B6389CCCC5070747BD150C72D8B9FE1932939A368DBEA23AC972B0D49649505A7D4C2BC4BDF062303AB8F052M3Y4D" TargetMode="External"/><Relationship Id="rId31" Type="http://schemas.openxmlformats.org/officeDocument/2006/relationships/hyperlink" Target="consultantplus://offline/ref=EBE9EC1F4D160A91FC5084B7B6389CCCC5070747BD150C72D8B9FE1932939A368DBEA23AC972B0DB9549505A7D4C2BC4BDF062303AB8F052M3Y4D" TargetMode="External"/><Relationship Id="rId44" Type="http://schemas.openxmlformats.org/officeDocument/2006/relationships/hyperlink" Target="consultantplus://offline/ref=EBE9EC1F4D160A91FC5084B7B6389CCCC5070747BD150C72D8B9FE1932939A368DBEA23AC972B3D09049505A7D4C2BC4BDF062303AB8F052M3Y4D" TargetMode="External"/><Relationship Id="rId52" Type="http://schemas.openxmlformats.org/officeDocument/2006/relationships/hyperlink" Target="consultantplus://offline/ref=EBE9EC1F4D160A91FC5084B7B6389CCCC5070747BD150C72D8B9FE1932939A368DBEA23AC972B3D09549505A7D4C2BC4BDF062303AB8F052M3Y4D" TargetMode="External"/><Relationship Id="rId60" Type="http://schemas.openxmlformats.org/officeDocument/2006/relationships/hyperlink" Target="consultantplus://offline/ref=EBE9EC1F4D160A91FC5084B7B6389CCCC5070747BD150C72D8B9FE1932939A368DBEA23AC972B3D79649505A7D4C2BC4BDF062303AB8F052M3Y4D" TargetMode="External"/><Relationship Id="rId65" Type="http://schemas.openxmlformats.org/officeDocument/2006/relationships/hyperlink" Target="consultantplus://offline/ref=EBE9EC1F4D160A91FC5084B7B6389CCCC5070747BD150C72D8B9FE1932939A368DBEA23AC972B3D79B49505A7D4C2BC4BDF062303AB8F052M3Y4D" TargetMode="External"/><Relationship Id="rId73" Type="http://schemas.openxmlformats.org/officeDocument/2006/relationships/hyperlink" Target="consultantplus://offline/ref=EBE9EC1F4D160A91FC5084B7B6389CCCC70C0747BB170C72D8B9FE1932939A368DBEA23AC972B1D39449505A7D4C2BC4BDF062303AB8F052M3Y4D" TargetMode="External"/><Relationship Id="rId78" Type="http://schemas.openxmlformats.org/officeDocument/2006/relationships/hyperlink" Target="consultantplus://offline/ref=EBE9EC1F4D160A91FC5084B7B6389CCCC7070647B6110C72D8B9FE1932939A368DBEA23AC972B1D39B49505A7D4C2BC4BDF062303AB8F052M3Y4D" TargetMode="External"/><Relationship Id="rId81" Type="http://schemas.openxmlformats.org/officeDocument/2006/relationships/hyperlink" Target="consultantplus://offline/ref=EBE9EC1F4D160A91FC5084B7B6389CCCC5070747BD150C72D8B9FE1932939A368DBEA23AC972B3DA9749505A7D4C2BC4BDF062303AB8F052M3Y4D" TargetMode="External"/><Relationship Id="rId86" Type="http://schemas.openxmlformats.org/officeDocument/2006/relationships/hyperlink" Target="consultantplus://offline/ref=EBE9EC1F4D160A91FC5084B7B6389CCCC5070747BD150C72D8B9FE1932939A368DBEA23AC972B2D29249505A7D4C2BC4BDF062303AB8F052M3Y4D" TargetMode="External"/><Relationship Id="rId94" Type="http://schemas.openxmlformats.org/officeDocument/2006/relationships/hyperlink" Target="consultantplus://offline/ref=EBE9EC1F4D160A91FC5084B7B6389CCCC70C0747BB170C72D8B9FE1932939A368DBEA23AC972B1D19649505A7D4C2BC4BDF062303AB8F052M3Y4D" TargetMode="External"/><Relationship Id="rId99" Type="http://schemas.openxmlformats.org/officeDocument/2006/relationships/hyperlink" Target="consultantplus://offline/ref=EBE9EC1F4D160A91FC5084B7B6389CCCC5070747BB160C72D8B9FE1932939A368DBEA23AC973B2D39349505A7D4C2BC4BDF062303AB8F052M3Y4D" TargetMode="External"/><Relationship Id="rId101" Type="http://schemas.openxmlformats.org/officeDocument/2006/relationships/hyperlink" Target="consultantplus://offline/ref=EBE9EC1F4D160A91FC5084B7B6389CCCC70C0747BB170C72D8B9FE1932939A368DBEA23AC972B1D19B49505A7D4C2BC4BDF062303AB8F052M3Y4D" TargetMode="External"/><Relationship Id="rId4" Type="http://schemas.openxmlformats.org/officeDocument/2006/relationships/settings" Target="settings.xml"/><Relationship Id="rId9" Type="http://schemas.openxmlformats.org/officeDocument/2006/relationships/hyperlink" Target="consultantplus://offline/ref=EBE9EC1F4D160A91FC5084B7B6389CCCC5070747BD150C72D8B9FE1932939A368DBEA23AC972B0D49149505A7D4C2BC4BDF062303AB8F052M3Y4D" TargetMode="External"/><Relationship Id="rId13" Type="http://schemas.openxmlformats.org/officeDocument/2006/relationships/hyperlink" Target="consultantplus://offline/ref=EBE9EC1F4D160A91FC5084B7B6389CCCC5070747BD150C72D8B9FE1932939A368DBEA23AC972B0D59549505A7D4C2BC4BDF062303AB8F052M3Y4D" TargetMode="External"/><Relationship Id="rId18" Type="http://schemas.openxmlformats.org/officeDocument/2006/relationships/hyperlink" Target="consultantplus://offline/ref=EBE9EC1F4D160A91FC5084B7B6389CCCC5070747BD150C72D8B9FE1932939A368DBEA23AC972B0DA9249505A7D4C2BC4BDF062303AB8F052M3Y4D" TargetMode="External"/><Relationship Id="rId39" Type="http://schemas.openxmlformats.org/officeDocument/2006/relationships/hyperlink" Target="consultantplus://offline/ref=EBE9EC1F4D160A91FC5084B7B6389CCCC5070747BD150C72D8B9FE1932939A368DBEA23AC972B3D39149505A7D4C2BC4BDF062303AB8F052M3Y4D" TargetMode="External"/><Relationship Id="rId34" Type="http://schemas.openxmlformats.org/officeDocument/2006/relationships/hyperlink" Target="consultantplus://offline/ref=EBE9EC1F4D160A91FC5084B7B6389CCCC40F064BB71B0C72D8B9FE1932939A369FBEFA36C875AFD3925C060B3BM1YBD" TargetMode="External"/><Relationship Id="rId50" Type="http://schemas.openxmlformats.org/officeDocument/2006/relationships/hyperlink" Target="consultantplus://offline/ref=EBE9EC1F4D160A91FC5084B7B6389CCCC5070747BD150C72D8B9FE1932939A368DBEA23AC972B3D09449505A7D4C2BC4BDF062303AB8F052M3Y4D" TargetMode="External"/><Relationship Id="rId55" Type="http://schemas.openxmlformats.org/officeDocument/2006/relationships/hyperlink" Target="consultantplus://offline/ref=EBE9EC1F4D160A91FC5084B7B6389CCCC5070747BD150C72D8B9FE1932939A368DBEA23AC972B3D19249505A7D4C2BC4BDF062303AB8F052M3Y4D" TargetMode="External"/><Relationship Id="rId76" Type="http://schemas.openxmlformats.org/officeDocument/2006/relationships/hyperlink" Target="consultantplus://offline/ref=EBE9EC1F4D160A91FC5084B7B6389CCCC5070747BD150C72D8B9FE1932939A368DBEA23AC972B3DA9049505A7D4C2BC4BDF062303AB8F052M3Y4D" TargetMode="External"/><Relationship Id="rId97" Type="http://schemas.openxmlformats.org/officeDocument/2006/relationships/hyperlink" Target="consultantplus://offline/ref=EBE9EC1F4D160A91FC5084B7B6389CCCC5070747BD150C72D8B9FE1932939A368DBEA23AC972B2D29749505A7D4C2BC4BDF062303AB8F052M3Y4D" TargetMode="External"/><Relationship Id="rId104" Type="http://schemas.openxmlformats.org/officeDocument/2006/relationships/hyperlink" Target="consultantplus://offline/ref=EBE9EC1F4D160A91FC5084B7B6389CCCCF0C064ABE185178D0E0F21B359CC5338AAFA23ACE6CB0D28C400409M3Y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369B-91D4-495D-9466-456248A7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9954</Words>
  <Characters>56743</Characters>
  <Application>Microsoft Office Word</Application>
  <DocSecurity>0</DocSecurity>
  <Lines>472</Lines>
  <Paragraphs>133</Paragraphs>
  <ScaleCrop>false</ScaleCrop>
  <Company/>
  <LinksUpToDate>false</LinksUpToDate>
  <CharactersWithSpaces>66564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2022-10-17T03:25:00Z</dcterms:created>
  <dcterms:modified xsi:type="dcterms:W3CDTF">2022-10-17T03:25:00Z</dcterms:modified>
</cp:coreProperties>
</file>