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AEC" w:rsidRPr="00002AEC" w:rsidRDefault="00002AEC" w:rsidP="00002AEC">
      <w:pPr>
        <w:widowControl w:val="0"/>
        <w:shd w:val="clear" w:color="auto" w:fill="FFFFFF"/>
        <w:autoSpaceDE w:val="0"/>
        <w:autoSpaceDN w:val="0"/>
        <w:adjustRightInd w:val="0"/>
        <w:spacing w:before="0" w:line="326" w:lineRule="exact"/>
        <w:ind w:right="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002A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целевого расходования денежных средств, направленных на организацию бесплатного горячего питания обучающихся, получающих начальное общее образование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- ООШ № </w:t>
      </w:r>
      <w:r w:rsidR="00EF785A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2AE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Искитима 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восибирской области в 2021 году</w:t>
      </w:r>
    </w:p>
    <w:p w:rsidR="004A6204" w:rsidRPr="007B3CCC" w:rsidRDefault="004A6204" w:rsidP="00025A06">
      <w:pPr>
        <w:shd w:val="clear" w:color="auto" w:fill="FFFFFF"/>
        <w:spacing w:before="0"/>
        <w:ind w:firstLine="0"/>
        <w:rPr>
          <w:rFonts w:ascii="Times New Roman" w:eastAsia="Times New Roman" w:hAnsi="Times New Roman" w:cs="Times New Roman"/>
          <w:b/>
          <w:bCs/>
          <w:color w:val="000080"/>
          <w:sz w:val="32"/>
          <w:szCs w:val="32"/>
          <w:lang w:eastAsia="ru-RU"/>
        </w:rPr>
      </w:pPr>
    </w:p>
    <w:p w:rsidR="004A6204" w:rsidRDefault="004A6204" w:rsidP="00025A06">
      <w:pPr>
        <w:shd w:val="clear" w:color="auto" w:fill="FFFFFF"/>
        <w:spacing w:before="0" w:line="276" w:lineRule="auto"/>
        <w:ind w:firstLine="54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F77FA" w:rsidRDefault="002827C2" w:rsidP="00816687">
      <w:pPr>
        <w:widowControl w:val="0"/>
        <w:shd w:val="clear" w:color="auto" w:fill="FFFFFF"/>
        <w:autoSpaceDE w:val="0"/>
        <w:autoSpaceDN w:val="0"/>
        <w:adjustRightInd w:val="0"/>
        <w:spacing w:before="0" w:line="326" w:lineRule="exact"/>
        <w:ind w:right="45"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Контрольно-счетн</w:t>
      </w:r>
      <w:r w:rsidR="00DF3E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орган</w:t>
      </w:r>
      <w:r w:rsidR="00DF3E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Искитима в</w:t>
      </w:r>
      <w:r w:rsidR="004A6204" w:rsidRPr="004A62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период с </w:t>
      </w:r>
      <w:r w:rsidR="00DF3E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F7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</w:t>
      </w:r>
      <w:r w:rsidR="008166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 w:rsidR="00EF7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8166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.2022</w:t>
      </w:r>
      <w:r w:rsidR="004A6204" w:rsidRPr="004A62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</w:t>
      </w:r>
      <w:r w:rsidR="00EF7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</w:t>
      </w:r>
      <w:r w:rsidR="008166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 w:rsidR="00EF7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="008166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.2022</w:t>
      </w:r>
      <w:r w:rsidR="00DF3E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046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проведено контрольное мероприятие: </w:t>
      </w:r>
      <w:r w:rsidR="000F77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0F77FA" w:rsidRPr="000F77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Проверка целев</w:t>
      </w:r>
      <w:r w:rsidR="00002A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ого расходования денежных средств, направленных на организацию  бесплатного горячего питания </w:t>
      </w:r>
      <w:r w:rsidR="000F77FA" w:rsidRPr="000F77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02A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обучающихся, получающих начальное общее образование в Муниципальном  бюджетном образовательном учреждении – основная общеобразовательная школа № </w:t>
      </w:r>
      <w:r w:rsidR="00EF7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="00002A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</w:t>
      </w:r>
      <w:r w:rsidR="000F77FA" w:rsidRPr="000F77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Искитима Новосибирской области</w:t>
      </w:r>
      <w:r w:rsidR="00816687" w:rsidRPr="00726B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002A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Учреждение, МБ</w:t>
      </w:r>
      <w:r w:rsidR="00C425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proofErr w:type="gramStart"/>
      <w:r w:rsidR="00C425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02A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proofErr w:type="gramEnd"/>
      <w:r w:rsidR="00002A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ООШ № </w:t>
      </w:r>
      <w:r w:rsidR="00EF7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="00C425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816687" w:rsidRPr="00726B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4E156C" w:rsidRPr="004E15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="00726B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</w:p>
    <w:p w:rsidR="007D6EDE" w:rsidRPr="007D6EDE" w:rsidRDefault="00726B2B" w:rsidP="007D6ED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0F77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</w:t>
      </w:r>
      <w:r w:rsidR="004E156C" w:rsidRPr="004E15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проверки</w:t>
      </w:r>
      <w:r w:rsidR="000F77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="000F77FA" w:rsidRPr="000F77FA">
        <w:rPr>
          <w:sz w:val="28"/>
          <w:szCs w:val="28"/>
        </w:rPr>
        <w:t xml:space="preserve"> </w:t>
      </w:r>
      <w:r w:rsidR="007D6EDE" w:rsidRPr="007D6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Учреждения по организации бесплатного горячего питания </w:t>
      </w:r>
      <w:proofErr w:type="gramStart"/>
      <w:r w:rsidR="007D6EDE" w:rsidRPr="007D6E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="007D6EDE" w:rsidRPr="007D6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получающих начальное общее образование; </w:t>
      </w:r>
    </w:p>
    <w:p w:rsidR="00F30EBD" w:rsidRPr="00D86845" w:rsidRDefault="007D6EDE" w:rsidP="007D6EDE">
      <w:pPr>
        <w:widowControl w:val="0"/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бюджетных средств, выделенных на социальную поддержку отдельных категорий детей обучающихся в ООШ. </w:t>
      </w:r>
    </w:p>
    <w:p w:rsidR="007D6EDE" w:rsidRPr="007D6EDE" w:rsidRDefault="007D6EDE" w:rsidP="007D6EDE">
      <w:pPr>
        <w:widowControl w:val="0"/>
        <w:autoSpaceDE w:val="0"/>
        <w:autoSpaceDN w:val="0"/>
        <w:adjustRightInd w:val="0"/>
        <w:spacing w:before="0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Муниципальное бюджетное  общеобразовательное учреждение – основная общеобразовательная школа № </w:t>
      </w:r>
      <w:r w:rsidR="00EF7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Pr="007D6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Искитима Новосибирской области является некоммерческой организацией (организационно-правовая форма – муниципальное учреждение, тип – бюджетное учреждение), осуществляющей на основании лицензии образовательную деятельность в качестве основного вида деятельности в соответствии с целями, ради достижения которых Учреждение создано.</w:t>
      </w:r>
    </w:p>
    <w:p w:rsidR="007D6EDE" w:rsidRPr="007D6EDE" w:rsidRDefault="007D6EDE" w:rsidP="007D6EDE">
      <w:pPr>
        <w:widowControl w:val="0"/>
        <w:autoSpaceDE w:val="0"/>
        <w:autoSpaceDN w:val="0"/>
        <w:adjustRightInd w:val="0"/>
        <w:spacing w:before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D6ED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Основной целью деятельности Учреждения является осуществление образовательной деятельности по образовательным программам начального общего и основного общего образования.</w:t>
      </w:r>
    </w:p>
    <w:p w:rsidR="00EF785A" w:rsidRPr="00EF785A" w:rsidRDefault="00EF785A" w:rsidP="00EF785A">
      <w:pPr>
        <w:autoSpaceDE w:val="0"/>
        <w:autoSpaceDN w:val="0"/>
        <w:adjustRightInd w:val="0"/>
        <w:spacing w:before="0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85A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 осуществляет следующие основные виды деятельности:</w:t>
      </w:r>
    </w:p>
    <w:p w:rsidR="00EF785A" w:rsidRPr="00EF785A" w:rsidRDefault="00EF785A" w:rsidP="00EF785A">
      <w:pPr>
        <w:autoSpaceDE w:val="0"/>
        <w:autoSpaceDN w:val="0"/>
        <w:adjustRightInd w:val="0"/>
        <w:spacing w:before="0"/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785A">
        <w:rPr>
          <w:rFonts w:ascii="Symbol" w:eastAsia="Times New Roman" w:hAnsi="Symbol" w:cs="Symbol"/>
          <w:color w:val="000000"/>
          <w:sz w:val="24"/>
          <w:szCs w:val="24"/>
          <w:lang w:eastAsia="ru-RU"/>
        </w:rPr>
        <w:t></w:t>
      </w:r>
      <w:r w:rsidRPr="00EF785A">
        <w:rPr>
          <w:rFonts w:ascii="Symbol" w:eastAsia="Times New Roman" w:hAnsi="Symbol" w:cs="Symbol"/>
          <w:color w:val="000000"/>
          <w:sz w:val="24"/>
          <w:szCs w:val="24"/>
          <w:lang w:eastAsia="ru-RU"/>
        </w:rPr>
        <w:t></w:t>
      </w:r>
      <w:r w:rsidRPr="00EF7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основной общеобразовательной программы дошкольного образования, а также присмотр и уход за детьми; </w:t>
      </w:r>
    </w:p>
    <w:p w:rsidR="00EF785A" w:rsidRPr="00EF785A" w:rsidRDefault="00EF785A" w:rsidP="00EF785A">
      <w:pPr>
        <w:autoSpaceDE w:val="0"/>
        <w:autoSpaceDN w:val="0"/>
        <w:adjustRightInd w:val="0"/>
        <w:spacing w:before="0"/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785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− </w:t>
      </w:r>
      <w:r w:rsidRPr="00EF7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общеобразовательных программ начального общего образования; </w:t>
      </w:r>
    </w:p>
    <w:p w:rsidR="00EF785A" w:rsidRPr="00EF785A" w:rsidRDefault="00EF785A" w:rsidP="00EF785A">
      <w:pPr>
        <w:autoSpaceDE w:val="0"/>
        <w:autoSpaceDN w:val="0"/>
        <w:adjustRightInd w:val="0"/>
        <w:spacing w:before="0"/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785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− </w:t>
      </w:r>
      <w:r w:rsidRPr="00EF7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общеобразовательных программ основного общего образования; </w:t>
      </w:r>
    </w:p>
    <w:p w:rsidR="00EF785A" w:rsidRPr="00EF785A" w:rsidRDefault="00EF785A" w:rsidP="00EF785A">
      <w:pPr>
        <w:autoSpaceDE w:val="0"/>
        <w:autoSpaceDN w:val="0"/>
        <w:adjustRightInd w:val="0"/>
        <w:spacing w:before="0"/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7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организация инклюзивного образования, обеспечивающего равный доступ к образованию для всех обучающихся с учётом разнообразия особых образовательных потребностей и индивидуальных возможностей; </w:t>
      </w:r>
    </w:p>
    <w:p w:rsidR="00EF785A" w:rsidRPr="00EF785A" w:rsidRDefault="00EF785A" w:rsidP="00EF785A">
      <w:pPr>
        <w:autoSpaceDE w:val="0"/>
        <w:autoSpaceDN w:val="0"/>
        <w:adjustRightInd w:val="0"/>
        <w:spacing w:before="0"/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785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− </w:t>
      </w:r>
      <w:r w:rsidRPr="00EF7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интеллектуальное и личностное развитие учащихся с учетом их индивидуальных особенностей; </w:t>
      </w:r>
    </w:p>
    <w:p w:rsidR="00EF785A" w:rsidRPr="00EF785A" w:rsidRDefault="00EF785A" w:rsidP="00EF785A">
      <w:pPr>
        <w:autoSpaceDE w:val="0"/>
        <w:autoSpaceDN w:val="0"/>
        <w:adjustRightInd w:val="0"/>
        <w:spacing w:before="0"/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7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профориентация и </w:t>
      </w:r>
      <w:proofErr w:type="spellStart"/>
      <w:r w:rsidRPr="00EF7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профилизация</w:t>
      </w:r>
      <w:proofErr w:type="spellEnd"/>
      <w:r w:rsidRPr="00EF7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образовательного процесса; </w:t>
      </w:r>
    </w:p>
    <w:p w:rsidR="00EF785A" w:rsidRPr="00EF785A" w:rsidRDefault="00EF785A" w:rsidP="00EF785A">
      <w:pPr>
        <w:autoSpaceDE w:val="0"/>
        <w:autoSpaceDN w:val="0"/>
        <w:adjustRightInd w:val="0"/>
        <w:spacing w:before="0"/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7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организация предоставления психолого-педагогической и социальной помощи; </w:t>
      </w:r>
    </w:p>
    <w:p w:rsidR="00EF785A" w:rsidRPr="00EF785A" w:rsidRDefault="00EF785A" w:rsidP="00EF785A">
      <w:pPr>
        <w:autoSpaceDE w:val="0"/>
        <w:autoSpaceDN w:val="0"/>
        <w:adjustRightInd w:val="0"/>
        <w:spacing w:before="0"/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7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предоставление родителям (законным представителям) несовершеннолетних обучающихся, обеспечивающим получение детьми дошкольного образования в форме семейного образования, методической, психолого-педагогической, диагностической и консультативной помощи; </w:t>
      </w:r>
    </w:p>
    <w:p w:rsidR="00EF785A" w:rsidRPr="00EF785A" w:rsidRDefault="00EF785A" w:rsidP="00EF785A">
      <w:pPr>
        <w:autoSpaceDE w:val="0"/>
        <w:autoSpaceDN w:val="0"/>
        <w:adjustRightInd w:val="0"/>
        <w:spacing w:before="0"/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F7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реализация дополнительных общеразвивающих программ научно-технической, спортивно-оздоровительной, туристско-краеведческой, эколого-биологической, военно-патриотической, социально-педагогической, социально-экономической, естественнонаучной, художественно – эстетической направленности; </w:t>
      </w:r>
      <w:proofErr w:type="gramEnd"/>
    </w:p>
    <w:p w:rsidR="00EF785A" w:rsidRPr="00EF785A" w:rsidRDefault="00EF785A" w:rsidP="00EF785A">
      <w:pPr>
        <w:autoSpaceDE w:val="0"/>
        <w:autoSpaceDN w:val="0"/>
        <w:adjustRightInd w:val="0"/>
        <w:spacing w:before="0"/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785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− </w:t>
      </w:r>
      <w:r w:rsidRPr="00EF7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организация мероприятий по формированию у учащихся навыков и привычек здорового образа жизни; </w:t>
      </w:r>
    </w:p>
    <w:p w:rsidR="00EF785A" w:rsidRPr="00EF785A" w:rsidRDefault="00EF785A" w:rsidP="00EF785A">
      <w:pPr>
        <w:autoSpaceDE w:val="0"/>
        <w:autoSpaceDN w:val="0"/>
        <w:adjustRightInd w:val="0"/>
        <w:spacing w:before="0"/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7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организация летнего отдыха обучающихся в каникулярное время, лагеря дневного пребывания детей; </w:t>
      </w:r>
    </w:p>
    <w:p w:rsidR="00EF785A" w:rsidRPr="00EF785A" w:rsidRDefault="00EF785A" w:rsidP="00EF785A">
      <w:pPr>
        <w:autoSpaceDE w:val="0"/>
        <w:autoSpaceDN w:val="0"/>
        <w:adjustRightInd w:val="0"/>
        <w:spacing w:before="0"/>
        <w:ind w:firstLine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7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организация проведения промежуточной и государственной итоговой аттестации экстернов. </w:t>
      </w:r>
    </w:p>
    <w:p w:rsidR="00AE26A3" w:rsidRPr="00AE26A3" w:rsidRDefault="00AE26A3" w:rsidP="00AE26A3">
      <w:pPr>
        <w:autoSpaceDE w:val="0"/>
        <w:autoSpaceDN w:val="0"/>
        <w:adjustRightInd w:val="0"/>
        <w:spacing w:before="0"/>
        <w:ind w:firstLine="72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26A3">
        <w:rPr>
          <w:rFonts w:ascii="Times New Roman" w:eastAsia="Calibri" w:hAnsi="Times New Roman" w:cs="Times New Roman"/>
          <w:sz w:val="28"/>
          <w:szCs w:val="28"/>
          <w:lang w:eastAsia="ru-RU"/>
        </w:rPr>
        <w:t>Финансовое обеспечение деятельности Учреждения осуществляется в виде субсидий из соответствующего бюджета бюджетной системы Российской Федерации на возмещение нормативных затрат, связанных с оказанием им в соответствии с муниципальным заданием муниципальных услуг (выполнением работ), а также за счет средств, полученных в результате приносящей доход деятельности.</w:t>
      </w:r>
    </w:p>
    <w:p w:rsidR="00AE26A3" w:rsidRPr="00AE26A3" w:rsidRDefault="00AE26A3" w:rsidP="00AE26A3">
      <w:pPr>
        <w:autoSpaceDE w:val="0"/>
        <w:autoSpaceDN w:val="0"/>
        <w:adjustRightInd w:val="0"/>
        <w:spacing w:before="0"/>
        <w:ind w:firstLine="7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E26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Имущество Учреждения принадлежит на праве собственности городу Искитиму.</w:t>
      </w:r>
    </w:p>
    <w:p w:rsidR="00AE26A3" w:rsidRPr="00AE26A3" w:rsidRDefault="00AE26A3" w:rsidP="00AE26A3">
      <w:pPr>
        <w:autoSpaceDE w:val="0"/>
        <w:autoSpaceDN w:val="0"/>
        <w:adjustRightInd w:val="0"/>
        <w:spacing w:before="0"/>
        <w:ind w:firstLine="7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E26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 имени города Искитима права собственника имущества Учреждения в пределах предоставленных им полномочий осуществляет  Администрация города Искитима Новосибирской области.</w:t>
      </w:r>
    </w:p>
    <w:p w:rsidR="0013359E" w:rsidRDefault="0013359E" w:rsidP="0013359E">
      <w:pPr>
        <w:widowControl w:val="0"/>
        <w:autoSpaceDE w:val="0"/>
        <w:autoSpaceDN w:val="0"/>
        <w:adjustRightInd w:val="0"/>
        <w:spacing w:before="0"/>
        <w:ind w:firstLine="708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 результатам проведенной проверки </w:t>
      </w:r>
      <w:r w:rsidR="00C42574">
        <w:rPr>
          <w:rFonts w:ascii="Times New Roman" w:hAnsi="Times New Roman"/>
          <w:color w:val="000000"/>
          <w:sz w:val="28"/>
          <w:szCs w:val="28"/>
          <w:lang w:eastAsia="ru-RU"/>
        </w:rPr>
        <w:t>МБОУ</w:t>
      </w:r>
      <w:r w:rsidR="00AE26A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- ООШ</w:t>
      </w:r>
      <w:r w:rsidR="00C425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№</w:t>
      </w:r>
      <w:r w:rsidR="00EF785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10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установлено:</w:t>
      </w:r>
    </w:p>
    <w:p w:rsidR="001E59F6" w:rsidRPr="001E59F6" w:rsidRDefault="001E59F6" w:rsidP="001E59F6">
      <w:pPr>
        <w:widowControl w:val="0"/>
        <w:autoSpaceDE w:val="0"/>
        <w:autoSpaceDN w:val="0"/>
        <w:adjustRightInd w:val="0"/>
        <w:spacing w:before="0" w:line="326" w:lineRule="exact"/>
        <w:ind w:firstLine="708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1E59F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Организация питания в МБОУ осуществляется путем закупки продуктов питания и приготовлении горячих блюд.</w:t>
      </w:r>
    </w:p>
    <w:p w:rsidR="00EF785A" w:rsidRPr="00EF785A" w:rsidRDefault="001E59F6" w:rsidP="00EF785A">
      <w:pPr>
        <w:autoSpaceDE w:val="0"/>
        <w:autoSpaceDN w:val="0"/>
        <w:adjustRightInd w:val="0"/>
        <w:spacing w:before="0"/>
        <w:ind w:firstLine="567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МБОУ - </w:t>
      </w:r>
      <w:r w:rsidR="00EF785A" w:rsidRPr="00EF7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ООШ № 10  самостоятельно предоставляет питание </w:t>
      </w:r>
      <w:proofErr w:type="gramStart"/>
      <w:r w:rsidR="00EF785A" w:rsidRPr="00EF7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обучающимся</w:t>
      </w:r>
      <w:proofErr w:type="gramEnd"/>
      <w:r w:rsidR="00EF785A" w:rsidRPr="00EF7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базе школьной столовой и пищеблока. Обслуживание </w:t>
      </w:r>
      <w:proofErr w:type="gramStart"/>
      <w:r w:rsidR="00EF785A" w:rsidRPr="00EF7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</w:t>
      </w:r>
      <w:proofErr w:type="gramEnd"/>
      <w:r w:rsidR="00EF785A" w:rsidRPr="00EF7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осуществляется штатными работниками школы, имеющими соответствующую квалификацию, прошедшими предварительный (при поступлении на работу) и периодический медицинские осмотры в установленном порядке, имеющими личную медицинскую книжку установленного образца.</w:t>
      </w:r>
    </w:p>
    <w:p w:rsidR="00EF785A" w:rsidRDefault="00EF785A" w:rsidP="00EF785A">
      <w:pPr>
        <w:autoSpaceDE w:val="0"/>
        <w:autoSpaceDN w:val="0"/>
        <w:adjustRightInd w:val="0"/>
        <w:spacing w:before="0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отпуска горячего питания </w:t>
      </w:r>
      <w:proofErr w:type="gramStart"/>
      <w:r w:rsidRPr="00EF785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EF7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учебного дня выделяются перемены, одна из которых не менее 20 минут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801C6" w:rsidRPr="006801C6" w:rsidRDefault="006801C6" w:rsidP="006801C6">
      <w:pPr>
        <w:shd w:val="clear" w:color="auto" w:fill="FFFFFF"/>
        <w:spacing w:before="0" w:line="294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1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питания организуется по классам в соответствии с графиком, утвержденным приказом директора школы.</w:t>
      </w:r>
    </w:p>
    <w:p w:rsidR="006801C6" w:rsidRDefault="006801C6" w:rsidP="006801C6">
      <w:pPr>
        <w:shd w:val="clear" w:color="auto" w:fill="FFFFFF"/>
        <w:spacing w:before="0" w:line="294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1C6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Питание организовано согласно ежедневным заявкам классных руководителей о количестве питающихся, предоставляемых работникам пищеблока.</w:t>
      </w:r>
    </w:p>
    <w:p w:rsidR="00AE26A3" w:rsidRPr="00AE26A3" w:rsidRDefault="00482C54" w:rsidP="00EF785A">
      <w:pPr>
        <w:autoSpaceDE w:val="0"/>
        <w:autoSpaceDN w:val="0"/>
        <w:adjustRightInd w:val="0"/>
        <w:spacing w:before="0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="00AE26A3" w:rsidRPr="00AE26A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25.1</w:t>
        </w:r>
      </w:hyperlink>
      <w:r w:rsidR="00AE26A3" w:rsidRPr="00AE2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29-ФЗ  предусмотрено, что пищевая ценность пищевых продуктов для питания детей должна соответствовать функциональному состоянию организма ребенка с учетом его возраста. Пищевые продукты для питания детей должны удовлетворять физиологические потребности детского организма, быть качественными и безопасными для здоровья детей. Производство (изготовление) пищевых продуктов для питания детей должно соответствовать требованиям, предъявляемым к производству специализированной пищевой продукции для питания детей.</w:t>
      </w:r>
      <w:r w:rsidR="00AE26A3" w:rsidRPr="00AE2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801C6" w:rsidRPr="006801C6" w:rsidRDefault="006801C6" w:rsidP="006801C6">
      <w:pPr>
        <w:widowControl w:val="0"/>
        <w:autoSpaceDE w:val="0"/>
        <w:autoSpaceDN w:val="0"/>
        <w:adjustRightInd w:val="0"/>
        <w:spacing w:before="0"/>
        <w:ind w:firstLine="567"/>
        <w:contextualSpacing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680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проверяемый период в Учреждении действовало десятидневное меню для обучающихся с 7 до 11 лет, утвержденное  директором Учреждения  и согласованное с руководителем территориального отдела Управления </w:t>
      </w:r>
      <w:proofErr w:type="spellStart"/>
      <w:r w:rsidRPr="006801C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Роспотребнадзора</w:t>
      </w:r>
      <w:proofErr w:type="spellEnd"/>
      <w:r w:rsidRPr="00680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Новосибирской области в Искитимским районе 24.08.2020 года, а также десятидневное меню для обучающихся с 7 до 11 лет, утвержденное директором Учреждения 24.08.2021 года</w:t>
      </w:r>
      <w:r w:rsidRPr="006801C6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.</w:t>
      </w:r>
    </w:p>
    <w:p w:rsidR="006801C6" w:rsidRPr="006801C6" w:rsidRDefault="006801C6" w:rsidP="006801C6">
      <w:pPr>
        <w:autoSpaceDE w:val="0"/>
        <w:autoSpaceDN w:val="0"/>
        <w:adjustRightInd w:val="0"/>
        <w:spacing w:before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1C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Меню разработано с учетом требуемых для детей поступления калорийности, белков, жиров, углеводов, витаминов и микроэлементов, необходимых для их нормального роста и развития,  включает в себя завтрак и обед.</w:t>
      </w:r>
    </w:p>
    <w:p w:rsidR="008C5893" w:rsidRPr="008C5893" w:rsidRDefault="008C5893" w:rsidP="008C5893">
      <w:pPr>
        <w:autoSpaceDE w:val="0"/>
        <w:autoSpaceDN w:val="0"/>
        <w:adjustRightInd w:val="0"/>
        <w:spacing w:before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5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 8.1.14 </w:t>
      </w:r>
      <w:proofErr w:type="spellStart"/>
      <w:r w:rsidRPr="008C58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СанПин</w:t>
      </w:r>
      <w:proofErr w:type="spellEnd"/>
      <w:r w:rsidRPr="008C5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2.3/2.4.3590-20 питание детей должно осуществляться в соответствии с утвержденным меню.</w:t>
      </w:r>
    </w:p>
    <w:p w:rsidR="008C5893" w:rsidRPr="008C5893" w:rsidRDefault="008C5893" w:rsidP="008C5893">
      <w:pPr>
        <w:widowControl w:val="0"/>
        <w:autoSpaceDE w:val="0"/>
        <w:autoSpaceDN w:val="0"/>
        <w:adjustRightInd w:val="0"/>
        <w:spacing w:before="0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5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нарушение п. 8.1.14 </w:t>
      </w:r>
      <w:proofErr w:type="spellStart"/>
      <w:r w:rsidRPr="008C58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СанПин</w:t>
      </w:r>
      <w:proofErr w:type="spellEnd"/>
      <w:r w:rsidRPr="008C5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2.3/2.4.3590-20 в ежедневное меню включены продукты питания, не соответствующие продуктам питания и готовым блюдам, прописанным в перспективном  десятидневном меню.</w:t>
      </w:r>
    </w:p>
    <w:p w:rsidR="008C5893" w:rsidRPr="008C5893" w:rsidRDefault="008C5893" w:rsidP="008C5893">
      <w:pPr>
        <w:autoSpaceDE w:val="0"/>
        <w:autoSpaceDN w:val="0"/>
        <w:adjustRightInd w:val="0"/>
        <w:spacing w:before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589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Изготовление продукции на любом предприятии общественного питания должно производиться в соответствии с ассортиментом, утвержденным руководителем организации или уполномоченным им лицом, по технологическим документам, в том числе технологической карте, технико-технологической карте, технологической инструкции. Наименования блюд и кулинарных изделий, указываемых в меню, должны соответствовать их наименованиям, указанным в технологических документах (</w:t>
      </w:r>
      <w:hyperlink r:id="rId6" w:history="1">
        <w:r w:rsidRPr="008C589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 2.8</w:t>
        </w:r>
      </w:hyperlink>
      <w:r w:rsidRPr="008C5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СанПиН 2.3/2.4.3590-20).</w:t>
      </w:r>
    </w:p>
    <w:p w:rsidR="005F23ED" w:rsidRDefault="00C911A7" w:rsidP="005F23ED">
      <w:pPr>
        <w:autoSpaceDE w:val="0"/>
        <w:autoSpaceDN w:val="0"/>
        <w:adjustRightInd w:val="0"/>
        <w:spacing w:before="0"/>
        <w:ind w:firstLine="708"/>
        <w:rPr>
          <w:i/>
          <w:sz w:val="28"/>
          <w:szCs w:val="28"/>
        </w:rPr>
      </w:pPr>
      <w:r w:rsidRPr="00C91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Технологические карты,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– ООШ № </w:t>
      </w:r>
      <w:r w:rsidR="005F23ED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5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утверждены директором Учреждения.  </w:t>
      </w:r>
      <w:r w:rsidR="005F23ED" w:rsidRPr="001E59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Наименования некоторых блюд и кулинарных изделий, указанных в меню, не соответствуют их наименованиям, указанным</w:t>
      </w:r>
      <w:r w:rsidR="005F23ED" w:rsidRPr="005F2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технологических картах, что является нарушением  </w:t>
      </w:r>
      <w:hyperlink r:id="rId7" w:history="1">
        <w:r w:rsidR="005F23ED" w:rsidRPr="005F23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 2.8</w:t>
        </w:r>
      </w:hyperlink>
      <w:r w:rsidR="005F23ED" w:rsidRPr="005F2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СанПиН 2.3/2.4.3590-20</w:t>
      </w:r>
      <w:r w:rsidR="005F23ED" w:rsidRPr="00382775">
        <w:rPr>
          <w:i/>
          <w:sz w:val="28"/>
          <w:szCs w:val="28"/>
        </w:rPr>
        <w:t>.</w:t>
      </w:r>
    </w:p>
    <w:p w:rsidR="0037448D" w:rsidRPr="0037448D" w:rsidRDefault="0037448D" w:rsidP="0037448D">
      <w:pPr>
        <w:shd w:val="clear" w:color="auto" w:fill="FFFFFF"/>
        <w:spacing w:before="0" w:line="294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hyperlink r:id="rId8" w:history="1">
        <w:r w:rsidRPr="0037448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 8.4</w:t>
        </w:r>
      </w:hyperlink>
      <w:r w:rsidRPr="00374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Методических рекомендаций "МР 2.3.6.0233-21.2.3.6. Предприятия общественного питания. Методические рекомендации к организации</w:t>
      </w:r>
      <w:r w:rsidRPr="0037448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  <w:r w:rsidRPr="00374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общественного питания населения. Методические рекомендации" (утв. Главным государственным санитарным врачом РФ 02.03.2021) при организации питания в организованных детских коллективах организацию контроля качества готовых блюд рекомендуется осуществлять в составе </w:t>
      </w:r>
      <w:proofErr w:type="spellStart"/>
      <w:r w:rsidRPr="0037448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бракеражной</w:t>
      </w:r>
      <w:proofErr w:type="spellEnd"/>
      <w:r w:rsidRPr="00374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с занесением результатов контроля в журнал качества готовых блюд. Состав </w:t>
      </w:r>
      <w:proofErr w:type="spellStart"/>
      <w:r w:rsidRPr="0037448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бракеражной</w:t>
      </w:r>
      <w:proofErr w:type="spellEnd"/>
      <w:r w:rsidRPr="00374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должен быть  не </w:t>
      </w:r>
      <w:r w:rsidRPr="003744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менее трех человек и включать медицинского работника, работника пищеблока и представителя администрации образовательного учреждения. </w:t>
      </w:r>
    </w:p>
    <w:p w:rsidR="0037448D" w:rsidRPr="0037448D" w:rsidRDefault="0037448D" w:rsidP="0037448D">
      <w:pPr>
        <w:autoSpaceDE w:val="0"/>
        <w:autoSpaceDN w:val="0"/>
        <w:adjustRightInd w:val="0"/>
        <w:spacing w:before="0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 Приказом директора от 02.09.2021 № 60 в целях соблюдения технологии приготовления пищи и использования качественного ассортимента продуктов питания, в школе создана </w:t>
      </w:r>
      <w:proofErr w:type="spellStart"/>
      <w:r w:rsidRPr="0037448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бракеражная</w:t>
      </w:r>
      <w:proofErr w:type="spellEnd"/>
      <w:r w:rsidRPr="00374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744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proofErr w:type="gramEnd"/>
      <w:r w:rsidRPr="00374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которой входят фельдшер, социальный педагог, педагог-библиотекарь, представитель общественности. Председателем </w:t>
      </w:r>
      <w:proofErr w:type="spellStart"/>
      <w:r w:rsidRPr="0037448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бракеражной</w:t>
      </w:r>
      <w:proofErr w:type="spellEnd"/>
      <w:r w:rsidRPr="00374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является фельдшер.</w:t>
      </w:r>
    </w:p>
    <w:p w:rsidR="0037448D" w:rsidRPr="0037448D" w:rsidRDefault="0037448D" w:rsidP="0037448D">
      <w:pPr>
        <w:autoSpaceDE w:val="0"/>
        <w:autoSpaceDN w:val="0"/>
        <w:adjustRightInd w:val="0"/>
        <w:spacing w:before="0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7448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Бракеражная</w:t>
      </w:r>
      <w:proofErr w:type="spellEnd"/>
      <w:r w:rsidRPr="00374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 ежедневно проверяет качество приготовленной пищи в школьной столовой по органолептическим показателям, о чем производится запись в </w:t>
      </w:r>
      <w:proofErr w:type="spellStart"/>
      <w:r w:rsidRPr="0037448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бракеражном</w:t>
      </w:r>
      <w:proofErr w:type="spellEnd"/>
      <w:r w:rsidRPr="00374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журнале, которая заверяется личными подписями членов комиссии.</w:t>
      </w:r>
    </w:p>
    <w:p w:rsidR="0037448D" w:rsidRDefault="0037448D" w:rsidP="0037448D">
      <w:pPr>
        <w:autoSpaceDE w:val="0"/>
        <w:autoSpaceDN w:val="0"/>
        <w:adjustRightInd w:val="0"/>
        <w:spacing w:before="0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рассмотрении </w:t>
      </w:r>
      <w:proofErr w:type="spellStart"/>
      <w:r w:rsidRPr="0037448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бракеражного</w:t>
      </w:r>
      <w:proofErr w:type="spellEnd"/>
      <w:r w:rsidRPr="00374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7448D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журнала, представленного проверке выявлены</w:t>
      </w:r>
      <w:proofErr w:type="gramEnd"/>
      <w:r w:rsidRPr="00374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факты несоответствия приготовленных блюд заявленным в ежедневном меню, а также отсутствие записей вовсе. </w:t>
      </w:r>
    </w:p>
    <w:p w:rsidR="00A2729E" w:rsidRPr="001E59F6" w:rsidRDefault="00A2729E" w:rsidP="00A2729E">
      <w:pPr>
        <w:widowControl w:val="0"/>
        <w:autoSpaceDE w:val="0"/>
        <w:autoSpaceDN w:val="0"/>
        <w:adjustRightInd w:val="0"/>
        <w:spacing w:before="0" w:line="326" w:lineRule="exac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1E59F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Поставка продуктов в МБОУ – ООШ № 10 осуществляется на основании заключенных договоров.</w:t>
      </w:r>
    </w:p>
    <w:p w:rsidR="00A2729E" w:rsidRPr="001E59F6" w:rsidRDefault="00A2729E" w:rsidP="00152D7B">
      <w:pPr>
        <w:tabs>
          <w:tab w:val="left" w:pos="108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E59F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По итогам выборочной проверки муниципальных контрактов и договоров, заключенных МБОУ на поставку продуктов питания установлено, </w:t>
      </w:r>
      <w:r w:rsidRPr="001E59F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при заключении контрактов на некоторые виды товаров сторонами не установлены характеристики товаров, определенные Постановлением администрации г. Искитима от 15.11.2018 №1779 «Об утверждении ведомственного перечня отдельных видов товаров, работ, услуг (в том числе предельных цен товаров, работ, услуг), закупаемых муниципальным казенным учреждением города Искитима Новосибирской</w:t>
      </w:r>
      <w:proofErr w:type="gramEnd"/>
      <w:r w:rsidRPr="001E5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«Центр бухгалтерского и ресурсно-правового обеспечения» и подведомственными ему муниципальными учреждениями».</w:t>
      </w:r>
    </w:p>
    <w:p w:rsidR="00CB2066" w:rsidRPr="00CB2066" w:rsidRDefault="00CB2066" w:rsidP="005F23ED">
      <w:pPr>
        <w:autoSpaceDE w:val="0"/>
        <w:autoSpaceDN w:val="0"/>
        <w:adjustRightInd w:val="0"/>
        <w:spacing w:before="0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CB20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роверкой установлено, что на протяжении проверяемого периода при принятии к бухгалтерскому учету  продуктов питания в регистрах бухгалтерского учета отражались наименования продуктов  отличные от первичных учетных документов.</w:t>
      </w:r>
    </w:p>
    <w:p w:rsidR="002D5C61" w:rsidRDefault="002D5C61" w:rsidP="002D5C61">
      <w:pPr>
        <w:shd w:val="clear" w:color="auto" w:fill="FFFFFF"/>
        <w:spacing w:before="0" w:line="294" w:lineRule="atLeast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5C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Так,  приобретаемый по контракту от 14.01.2021 № 3</w:t>
      </w:r>
      <w:r w:rsidR="00432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267866, заключенному между МБОУ - </w:t>
      </w:r>
      <w:r w:rsidRPr="002D5C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ООШ №10 и ООО «Престиж» кофейный напиток в первичных документах имеет наименование Кофейный напиток, 100 гр., растворимый, ГОСТ </w:t>
      </w:r>
      <w:proofErr w:type="gramStart"/>
      <w:r w:rsidRPr="002D5C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 w:rsidRPr="002D5C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50364-92 по бухгалтерским документам МБОУ </w:t>
      </w:r>
      <w:r w:rsidR="00432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2D5C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ООШ №10 отражен как Кофе.</w:t>
      </w:r>
    </w:p>
    <w:p w:rsidR="002D5C61" w:rsidRPr="002D5C61" w:rsidRDefault="002D5C61" w:rsidP="002D5C61">
      <w:pPr>
        <w:shd w:val="clear" w:color="auto" w:fill="FFFFFF"/>
        <w:spacing w:before="0" w:line="294" w:lineRule="atLeast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5C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Приобретаемый в течение 2021 года продукт,  именуемый в товарных накладных  мясо цыплят, принималось к учету как птица.</w:t>
      </w:r>
    </w:p>
    <w:p w:rsidR="00CB2066" w:rsidRDefault="00CB2066" w:rsidP="00C911A7">
      <w:pPr>
        <w:shd w:val="clear" w:color="auto" w:fill="FFFFFF"/>
        <w:spacing w:before="0" w:line="294" w:lineRule="atLeast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B20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нарушение п. 1 ст.9 ФЗ  № 402 «О бухгалтерском учете», а также п. 11 СГС "Запасы", </w:t>
      </w:r>
      <w:hyperlink r:id="rId9" w:history="1">
        <w:r w:rsidRPr="00CB2066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п. 20</w:t>
        </w:r>
      </w:hyperlink>
      <w:r w:rsidRPr="00CB20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СГС "Концептуальные основы", </w:t>
      </w:r>
      <w:hyperlink r:id="rId10" w:history="1">
        <w:r w:rsidRPr="00CB2066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п. 48</w:t>
        </w:r>
      </w:hyperlink>
      <w:r w:rsidRPr="00CB20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Инструкции № 157н объекты материальных запасов приняты к бухгалтерскому учету по наименованиям отличным </w:t>
      </w:r>
      <w:proofErr w:type="gramStart"/>
      <w:r w:rsidRPr="00CB20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</w:t>
      </w:r>
      <w:proofErr w:type="gramEnd"/>
      <w:r w:rsidRPr="00CB20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указанных в первичных документах.</w:t>
      </w:r>
    </w:p>
    <w:p w:rsidR="00C911A7" w:rsidRPr="00C911A7" w:rsidRDefault="00C911A7" w:rsidP="00C911A7">
      <w:pPr>
        <w:spacing w:before="0"/>
        <w:ind w:firstLine="540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C911A7">
        <w:rPr>
          <w:rFonts w:ascii="Times New Roman" w:eastAsia="Times New Roman" w:hAnsi="Times New Roman" w:cs="Times New Roman"/>
          <w:spacing w:val="1"/>
          <w:sz w:val="28"/>
          <w:szCs w:val="28"/>
        </w:rPr>
        <w:t>Пунктом 2 ст. 9 ФЗ № 402-ФЗ предусмотрены обязательные реквизиты первичных учетных документов.</w:t>
      </w:r>
    </w:p>
    <w:p w:rsidR="00C911A7" w:rsidRPr="00C911A7" w:rsidRDefault="00C911A7" w:rsidP="00C911A7">
      <w:pPr>
        <w:autoSpaceDE w:val="0"/>
        <w:autoSpaceDN w:val="0"/>
        <w:adjustRightInd w:val="0"/>
        <w:spacing w:before="0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1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Списание продуктов питания осуществлялось на основании ежедневных меню-требований на выдачу продуктов питания, утвержденных руководителем Учреждения.</w:t>
      </w:r>
    </w:p>
    <w:p w:rsidR="00CB2066" w:rsidRDefault="00CB2066" w:rsidP="00C42574">
      <w:pPr>
        <w:autoSpaceDE w:val="0"/>
        <w:autoSpaceDN w:val="0"/>
        <w:adjustRightInd w:val="0"/>
        <w:spacing w:before="0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06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Меню-требование на выдачу продуктов питания относится к первичной документации.</w:t>
      </w:r>
      <w:r w:rsidRPr="00CB206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CB206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документа утверждена Приказом Приказ Минфина России от</w:t>
      </w:r>
      <w:r w:rsidR="00C4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2066">
        <w:rPr>
          <w:rFonts w:ascii="Times New Roman" w:eastAsia="Times New Roman" w:hAnsi="Times New Roman" w:cs="Times New Roman"/>
          <w:sz w:val="28"/>
          <w:szCs w:val="28"/>
          <w:lang w:eastAsia="ru-RU"/>
        </w:rPr>
        <w:t>30.03.2015 № 52н (ред. от 15.06.2020)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применению». Документ имеет унифицированную форму по ОКУД 0504202.</w:t>
      </w:r>
    </w:p>
    <w:p w:rsidR="00C911A7" w:rsidRPr="00C911A7" w:rsidRDefault="00C911A7" w:rsidP="00C911A7">
      <w:pPr>
        <w:autoSpaceDE w:val="0"/>
        <w:autoSpaceDN w:val="0"/>
        <w:adjustRightInd w:val="0"/>
        <w:spacing w:before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учетом положений Методических указаний и </w:t>
      </w:r>
      <w:proofErr w:type="gramStart"/>
      <w:r w:rsidRPr="00C91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исходя из содержания самой </w:t>
      </w:r>
      <w:hyperlink r:id="rId11" w:history="1">
        <w:r w:rsidRPr="00C911A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формы</w:t>
        </w:r>
      </w:hyperlink>
      <w:r w:rsidRPr="00C911A7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меню-требование составляется</w:t>
      </w:r>
      <w:proofErr w:type="gramEnd"/>
      <w:r w:rsidRPr="00C91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ежедневно в соответствии с нормами раскладки продуктов питания и данными о численности довольствующихся лиц.</w:t>
      </w:r>
    </w:p>
    <w:p w:rsidR="00C911A7" w:rsidRPr="00C911A7" w:rsidRDefault="00C911A7" w:rsidP="00C911A7">
      <w:pPr>
        <w:widowControl w:val="0"/>
        <w:shd w:val="clear" w:color="auto" w:fill="FFFFFF"/>
        <w:autoSpaceDE w:val="0"/>
        <w:autoSpaceDN w:val="0"/>
        <w:adjustRightInd w:val="0"/>
        <w:spacing w:before="0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ходе проверки правильности расходования средств на питание воспитанников, проведена сверка данных «Табеля посещаемости детей» с данными меню-требований, расхождений не установлено.</w:t>
      </w:r>
    </w:p>
    <w:p w:rsidR="00432EFD" w:rsidRDefault="00C911A7" w:rsidP="00432EFD">
      <w:pPr>
        <w:autoSpaceDE w:val="0"/>
        <w:autoSpaceDN w:val="0"/>
        <w:adjustRightInd w:val="0"/>
        <w:spacing w:before="0"/>
        <w:ind w:firstLine="540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432EF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проверенных меню-требованиях основная  таблица представлена в усеченном виде: отсутствуют сведения, сгруппированные по приемам пищи, не рассчитан расход продуктов, входящих в состав блюд меню. Таким образом,  Учреждением применялась форма Меню-требований на выдачу продуктов питания не соответствующая унифицированной форме, утвержденной Приказом № 52н, т.е</w:t>
      </w:r>
      <w:r w:rsidR="001C6A25" w:rsidRPr="00432E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E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не выполняются единые требования по заполнению меню-требований</w:t>
      </w:r>
      <w:r w:rsidRPr="00432EF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.</w:t>
      </w:r>
    </w:p>
    <w:p w:rsidR="002D5C61" w:rsidRPr="00432EFD" w:rsidRDefault="00432EFD" w:rsidP="00432EFD">
      <w:pPr>
        <w:autoSpaceDE w:val="0"/>
        <w:autoSpaceDN w:val="0"/>
        <w:adjustRightInd w:val="0"/>
        <w:spacing w:before="0"/>
        <w:ind w:firstLine="540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2D5C61" w:rsidRPr="002D5C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 рассмотрении меню-требований установлено, что Учреждением не соблюдались  нормы потребления рыбы соленой. Для детей</w:t>
      </w:r>
      <w:r w:rsidR="002D5C61" w:rsidRPr="002D5C61">
        <w:rPr>
          <w:rFonts w:ascii="Times New Roman" w:eastAsia="Times New Roman" w:hAnsi="Times New Roman" w:cs="Times New Roman"/>
          <w:bCs/>
          <w:color w:val="00B050"/>
          <w:sz w:val="28"/>
          <w:szCs w:val="28"/>
          <w:lang w:eastAsia="ru-RU"/>
        </w:rPr>
        <w:t xml:space="preserve"> </w:t>
      </w:r>
      <w:r w:rsidR="002D5C61" w:rsidRPr="002D5C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возрастной категории от 7 до 11 лет такая норма установлена в количестве 58 гр.  в сутки </w:t>
      </w:r>
      <w:r w:rsidR="002D5C61" w:rsidRPr="002D5C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(приложение 7, таблица </w:t>
      </w:r>
      <w:hyperlink r:id="rId12" w:history="1">
        <w:r w:rsidR="002D5C61" w:rsidRPr="002D5C6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</w:t>
        </w:r>
      </w:hyperlink>
      <w:r w:rsidR="002D5C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СанПиН 2.3/2.4.3590-20), фактически масса порции варьировалась от 83 гр. до 106 гр. </w:t>
      </w:r>
      <w:r w:rsidR="002D5C61" w:rsidRPr="002D5C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Учреждением  в 2021 году свыше установленной нормы списана рыба соленая в количестве 2,812 кг</w:t>
      </w:r>
      <w:proofErr w:type="gramStart"/>
      <w:r w:rsidR="002D5C61" w:rsidRPr="002D5C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  <w:r w:rsidR="002D5C61" w:rsidRPr="002D5C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2D5C61" w:rsidRPr="002D5C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proofErr w:type="gramEnd"/>
      <w:r w:rsidR="002D5C61" w:rsidRPr="002D5C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сумму 514,15 рублей</w:t>
      </w:r>
      <w:r w:rsidR="002D5C61" w:rsidRPr="002D5C61">
        <w:rPr>
          <w:rFonts w:ascii="Times New Roman" w:eastAsia="Times New Roman" w:hAnsi="Times New Roman" w:cs="Times New Roman"/>
          <w:bCs/>
          <w:color w:val="00B050"/>
          <w:sz w:val="28"/>
          <w:szCs w:val="28"/>
          <w:lang w:eastAsia="ru-RU"/>
        </w:rPr>
        <w:t>.</w:t>
      </w:r>
    </w:p>
    <w:p w:rsidR="001C6A25" w:rsidRPr="002D5C61" w:rsidRDefault="001C6A25" w:rsidP="002D5C61">
      <w:pPr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6A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период с января 2021 по декабрь 2021 при приготовлении готовых блюд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Учреждением </w:t>
      </w:r>
      <w:r w:rsidRPr="001C6A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использовал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ись</w:t>
      </w:r>
      <w:r w:rsidR="002D5C61" w:rsidRPr="002D5C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D5C61" w:rsidRPr="002D5C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молоко сухое и кисель сухой, кофе </w:t>
      </w:r>
      <w:proofErr w:type="spellStart"/>
      <w:r w:rsidR="002D5C61" w:rsidRPr="002D5C6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Маккофе</w:t>
      </w:r>
      <w:proofErr w:type="spellEnd"/>
      <w:r w:rsidR="002D5C61" w:rsidRPr="002D5C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D5C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которые  входят в перечень не допускаемой пищевой продукции</w:t>
      </w:r>
      <w:r w:rsidRPr="001C6A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 организации питания детей, утвержденного СанПиН 2.3/2.4.3590-20 в количестве </w:t>
      </w:r>
      <w:r w:rsidR="00AA6DAB" w:rsidRPr="00AA6D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58,363</w:t>
      </w:r>
      <w:r w:rsidR="00AA6DAB" w:rsidRPr="00382775">
        <w:rPr>
          <w:i/>
          <w:sz w:val="28"/>
          <w:szCs w:val="28"/>
        </w:rPr>
        <w:t xml:space="preserve"> </w:t>
      </w:r>
      <w:r w:rsidRPr="001C6A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кг</w:t>
      </w:r>
      <w:proofErr w:type="gramStart"/>
      <w:r w:rsidRPr="001C6A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  <w:r w:rsidRPr="001C6A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proofErr w:type="gramEnd"/>
      <w:r w:rsidRPr="001C6A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сумму </w:t>
      </w:r>
      <w:r w:rsidR="00AA6DAB" w:rsidRPr="00AA6D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23 276,16</w:t>
      </w:r>
      <w:r w:rsidR="00AA6DAB" w:rsidRPr="00382775">
        <w:rPr>
          <w:i/>
          <w:sz w:val="28"/>
          <w:szCs w:val="28"/>
        </w:rPr>
        <w:t xml:space="preserve"> </w:t>
      </w:r>
      <w:r w:rsidRPr="001C6A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руб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1C6A25" w:rsidRPr="001C6A25" w:rsidRDefault="001C6A25" w:rsidP="001C6A25">
      <w:pPr>
        <w:autoSpaceDE w:val="0"/>
        <w:autoSpaceDN w:val="0"/>
        <w:adjustRightInd w:val="0"/>
        <w:spacing w:before="0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ч. 1 ст. 37 Федерального закона   № 273- ФЗ «Об образовании» </w:t>
      </w:r>
      <w:r w:rsidRPr="001C6A2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питания обучающихся возлагается на организации, осуществляющие образовательную деятельность.</w:t>
      </w:r>
    </w:p>
    <w:p w:rsidR="001C6A25" w:rsidRPr="001C6A25" w:rsidRDefault="001C6A25" w:rsidP="00AA6DAB">
      <w:pPr>
        <w:shd w:val="clear" w:color="auto" w:fill="FFFFFF"/>
        <w:spacing w:before="0" w:line="294" w:lineRule="atLeast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Питание в МБОУ </w:t>
      </w:r>
      <w:r w:rsidR="00FB6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C6A25">
        <w:rPr>
          <w:rFonts w:ascii="Times New Roman" w:eastAsia="Times New Roman" w:hAnsi="Times New Roman" w:cs="Times New Roman"/>
          <w:sz w:val="28"/>
          <w:szCs w:val="28"/>
          <w:lang w:eastAsia="ru-RU"/>
        </w:rPr>
        <w:t>ООШ №</w:t>
      </w:r>
      <w:r w:rsidR="00AA6DAB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1C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организовано согласно ежедневным сведениям классных руководителей о количестве учащихся, присутствующих в школе (согласно классному журналу).</w:t>
      </w:r>
    </w:p>
    <w:p w:rsidR="00C911A7" w:rsidRPr="00551F8C" w:rsidRDefault="007D6C55" w:rsidP="00C42574">
      <w:pPr>
        <w:autoSpaceDE w:val="0"/>
        <w:autoSpaceDN w:val="0"/>
        <w:adjustRightInd w:val="0"/>
        <w:spacing w:before="0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1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Стоимость питания на одного обучающегося по образовательным программам начального общего образования в государственных общеобразовательных организациях Новосибирской области установлена постановлением Правительства Новосибирской области от 21.09.2020 № 406-п из расчета 62,20 руб. в день, в дни фактического посещения ими общеобразовательной организации</w:t>
      </w:r>
      <w:r w:rsidR="00551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51F8C" w:rsidRPr="00551F8C" w:rsidRDefault="00551F8C" w:rsidP="00551F8C">
      <w:pPr>
        <w:autoSpaceDE w:val="0"/>
        <w:autoSpaceDN w:val="0"/>
        <w:adjustRightInd w:val="0"/>
        <w:spacing w:before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51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Постановлением администрации города Искитима от 14.09.2020 N 1074 (в редакции от 05.02.2021) «Об обеспечении бесплатным горячим питанием обучающихся по образовательным программам начального общего образования в муниципальных общеобразовательных организациях города Искитима Новосибирской области»  </w:t>
      </w:r>
      <w:r w:rsidRPr="00551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 на организацию горячего одноразового питания обучающихся начальных классов города Искитима Новосибирской области за счет средств бюджета города Искитима установлен в размере 95 копеек.</w:t>
      </w:r>
      <w:proofErr w:type="gramEnd"/>
    </w:p>
    <w:p w:rsidR="00551F8C" w:rsidRPr="00551F8C" w:rsidRDefault="00551F8C" w:rsidP="00551F8C">
      <w:pPr>
        <w:widowControl w:val="0"/>
        <w:autoSpaceDE w:val="0"/>
        <w:autoSpaceDN w:val="0"/>
        <w:adjustRightInd w:val="0"/>
        <w:spacing w:before="0"/>
        <w:ind w:firstLine="708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1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Финансирование по питанию обеспечено Соглашением о предоставлении из бюджета города Искитима Новосибирской области субсидии на иные цели от 15 января 2021 года № 00</w:t>
      </w:r>
      <w:r w:rsidR="00AA6D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551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заключенного между МКУ ЦБО и МБО</w:t>
      </w:r>
      <w:proofErr w:type="gramStart"/>
      <w:r w:rsidRPr="00551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159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proofErr w:type="gramEnd"/>
      <w:r w:rsidRPr="00551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ООШ №</w:t>
      </w:r>
      <w:r w:rsidR="00AA6D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Pr="00551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(ред.</w:t>
      </w:r>
      <w:r w:rsidRPr="00551F8C">
        <w:rPr>
          <w:rFonts w:ascii="Times New Roman" w:eastAsia="Times New Roman" w:hAnsi="Times New Roman" w:cs="Times New Roman"/>
          <w:bCs/>
          <w:color w:val="00B050"/>
          <w:sz w:val="28"/>
          <w:szCs w:val="28"/>
          <w:lang w:eastAsia="ru-RU"/>
        </w:rPr>
        <w:t xml:space="preserve"> </w:t>
      </w:r>
      <w:r w:rsidRPr="00551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AA6D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</w:t>
      </w:r>
      <w:r w:rsidRPr="00551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.01.2021). </w:t>
      </w:r>
    </w:p>
    <w:p w:rsidR="00AA6DAB" w:rsidRPr="00AA6DAB" w:rsidRDefault="00AA6DAB" w:rsidP="00AA6DAB">
      <w:pPr>
        <w:widowControl w:val="0"/>
        <w:autoSpaceDE w:val="0"/>
        <w:autoSpaceDN w:val="0"/>
        <w:adjustRightInd w:val="0"/>
        <w:spacing w:before="0"/>
        <w:ind w:firstLine="708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6D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Предметом Соглашения является предоставление из бюджета города Искитима Новосибирской области в 2021 году, в том числе  субсидии на организацию бесплатного горячего питания обучающихся, получающих начальное общее образование в образовательных организациях в сумме 464 152,5 рублей, из них: за счет средств федерального бюджета – 356 608,13 руб.;</w:t>
      </w:r>
    </w:p>
    <w:p w:rsidR="00AA6DAB" w:rsidRPr="00AA6DAB" w:rsidRDefault="00AA6DAB" w:rsidP="00AA6DAB">
      <w:pPr>
        <w:widowControl w:val="0"/>
        <w:autoSpaceDE w:val="0"/>
        <w:autoSpaceDN w:val="0"/>
        <w:adjustRightInd w:val="0"/>
        <w:spacing w:before="0"/>
        <w:ind w:firstLine="708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6D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за счет средств областного бюджета – 100 582,07руб.;</w:t>
      </w:r>
    </w:p>
    <w:p w:rsidR="00AA6DAB" w:rsidRPr="00AA6DAB" w:rsidRDefault="00AA6DAB" w:rsidP="00AA6DAB">
      <w:pPr>
        <w:widowControl w:val="0"/>
        <w:autoSpaceDE w:val="0"/>
        <w:autoSpaceDN w:val="0"/>
        <w:adjustRightInd w:val="0"/>
        <w:spacing w:before="0"/>
        <w:ind w:firstLine="708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6D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за счет средств местного бюджета -  6 962,3 руб.</w:t>
      </w:r>
    </w:p>
    <w:p w:rsidR="00015935" w:rsidRPr="00015935" w:rsidRDefault="00015935" w:rsidP="00015935">
      <w:pPr>
        <w:widowControl w:val="0"/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59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Стоимость бесплатного горячего питания на одного учащегося в день в 2021 году  установлена в размере 63,15 рублей в день, из них: </w:t>
      </w:r>
    </w:p>
    <w:p w:rsidR="00015935" w:rsidRPr="00015935" w:rsidRDefault="00015935" w:rsidP="00015935">
      <w:pPr>
        <w:widowControl w:val="0"/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59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за счет средств областного бюджета  - 62,20 рублей, </w:t>
      </w:r>
    </w:p>
    <w:p w:rsidR="00015935" w:rsidRPr="00015935" w:rsidRDefault="00015935" w:rsidP="00015935">
      <w:pPr>
        <w:widowControl w:val="0"/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59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за счет средств местного бюджета  – 0,95 рублей.</w:t>
      </w:r>
    </w:p>
    <w:p w:rsidR="00AA6DAB" w:rsidRPr="00015935" w:rsidRDefault="00AA6DAB" w:rsidP="00AA6DAB">
      <w:pPr>
        <w:widowControl w:val="0"/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0159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Фактические затраты на одного учащегося в день в 2021 году составили 63,20 руб.(951 146,49/15050), стоимость бесплатного горячего питания на одного ребенка.</w:t>
      </w:r>
    </w:p>
    <w:p w:rsidR="00AA6DAB" w:rsidRPr="00015935" w:rsidRDefault="00AA6DAB" w:rsidP="00AA6DAB">
      <w:pPr>
        <w:widowControl w:val="0"/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59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Фактически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организацию бесплатного горячего питания обучающихся, получающих начальное общее образование </w:t>
      </w:r>
      <w:r w:rsidRPr="000159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предоставлена субсидия в сумме 987 602,85 руб.</w:t>
      </w:r>
    </w:p>
    <w:p w:rsidR="00CF13F3" w:rsidRPr="00CF13F3" w:rsidRDefault="00B85DD5" w:rsidP="00B85DD5">
      <w:pPr>
        <w:widowControl w:val="0"/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5D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Денежные средства направлены на оплату продуктов питания для организации питания, обучающихся, получающих начальное общее образование в МБОУ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AA6D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ООШ №10</w:t>
      </w:r>
      <w:r w:rsidRPr="00B85D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83863" w:rsidRPr="00883863" w:rsidRDefault="00883863" w:rsidP="00883863">
      <w:pPr>
        <w:spacing w:before="0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38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ходе проведения контрольного мероприятия  была проведена сплошная проверка документов, являющихся основанием для предоставления бесплатного горячего  питания обучающимся получающим начальное общее образование в МБО</w:t>
      </w:r>
      <w:proofErr w:type="gramStart"/>
      <w:r w:rsidRPr="008838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432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proofErr w:type="gramEnd"/>
      <w:r w:rsidRPr="008838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ООШ № 10.</w:t>
      </w:r>
    </w:p>
    <w:p w:rsidR="00883863" w:rsidRPr="00883863" w:rsidRDefault="00883863" w:rsidP="00883863">
      <w:pPr>
        <w:spacing w:before="0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38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В соответствии с разделом 5 «Меры социальной поддержки» Положения  об организации питания обучающихся МБОУ </w:t>
      </w:r>
      <w:proofErr w:type="gramStart"/>
      <w:r w:rsidR="00432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8838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proofErr w:type="gramEnd"/>
      <w:r w:rsidRPr="008838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ОШ № 10 </w:t>
      </w:r>
      <w:r w:rsidRPr="008838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города Искитима Новосибирской области от 20.01.2021 право на получение мер социальной поддержки при получении горячего питания имеют, в том числе: </w:t>
      </w:r>
    </w:p>
    <w:p w:rsidR="00883863" w:rsidRPr="00883863" w:rsidRDefault="00883863" w:rsidP="00883863">
      <w:pPr>
        <w:spacing w:before="0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38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proofErr w:type="gramStart"/>
      <w:r w:rsidRPr="008838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обучающиеся</w:t>
      </w:r>
      <w:proofErr w:type="gramEnd"/>
      <w:r w:rsidRPr="008838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получающие начальное общее образование, обеспечивающиеся бесплатным одноразовым горячим питанием;</w:t>
      </w:r>
    </w:p>
    <w:p w:rsidR="00883863" w:rsidRPr="00883863" w:rsidRDefault="00883863" w:rsidP="00883863">
      <w:pPr>
        <w:spacing w:before="0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38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дети с ограниченными возможностями здоровья, обеспечивающиеся двухразовым горячим питанием.</w:t>
      </w:r>
    </w:p>
    <w:p w:rsidR="00883863" w:rsidRPr="00883863" w:rsidRDefault="00883863" w:rsidP="00883863">
      <w:pPr>
        <w:spacing w:before="0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38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Основанием для получения обучающимися льготного горячего питания является ежегодное предоставление;</w:t>
      </w:r>
    </w:p>
    <w:p w:rsidR="00883863" w:rsidRPr="00883863" w:rsidRDefault="00883863" w:rsidP="00883863">
      <w:pPr>
        <w:spacing w:before="0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38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заявления одного из родителей (законных представителей) обучающегося;</w:t>
      </w:r>
    </w:p>
    <w:p w:rsidR="00883863" w:rsidRPr="00883863" w:rsidRDefault="00883863" w:rsidP="00883863">
      <w:pPr>
        <w:spacing w:before="0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38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для </w:t>
      </w:r>
      <w:proofErr w:type="gramStart"/>
      <w:r w:rsidRPr="008838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</w:t>
      </w:r>
      <w:proofErr w:type="gramEnd"/>
      <w:r w:rsidRPr="008838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ограниченными возможностями здоровья – копия заключения психолог-медико-педагогической комиссии по результатам комплексного психолого-медико-педагогического обследования ребенка.</w:t>
      </w:r>
    </w:p>
    <w:p w:rsidR="00883863" w:rsidRPr="00883863" w:rsidRDefault="00883863" w:rsidP="00883863">
      <w:pPr>
        <w:widowControl w:val="0"/>
        <w:autoSpaceDE w:val="0"/>
        <w:autoSpaceDN w:val="0"/>
        <w:adjustRightInd w:val="0"/>
        <w:spacing w:before="0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38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 о предоставлении льготного горячего питания оформляется приказом директора МБО</w:t>
      </w:r>
      <w:proofErr w:type="gramStart"/>
      <w:r w:rsidRPr="008838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432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proofErr w:type="gramEnd"/>
      <w:r w:rsidRPr="008838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ООШ № 10 г. Искитима.</w:t>
      </w:r>
    </w:p>
    <w:p w:rsidR="00883863" w:rsidRDefault="00883863" w:rsidP="00883863">
      <w:pPr>
        <w:spacing w:before="0"/>
        <w:ind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883863">
        <w:rPr>
          <w:rFonts w:ascii="Times New Roman" w:eastAsia="Times New Roman" w:hAnsi="Times New Roman" w:cs="Times New Roman"/>
          <w:sz w:val="28"/>
          <w:szCs w:val="20"/>
          <w:lang w:eastAsia="ru-RU"/>
        </w:rPr>
        <w:t>Согласно</w:t>
      </w:r>
      <w:proofErr w:type="gramEnd"/>
      <w:r w:rsidRPr="0088386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классных журналов списочный состав обучающихся 1-4 классов на начало 2020-2021 учебного года составлял 45 учеников, на начало 2021-2022 учебного года – 47 учеников.</w:t>
      </w:r>
    </w:p>
    <w:p w:rsidR="00883863" w:rsidRPr="00883863" w:rsidRDefault="00883863" w:rsidP="00883863">
      <w:pPr>
        <w:spacing w:before="0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38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Документы, являющиеся основанием для предоставления питания обучающимся 1-4 классов (заявления родителей (законных представителей) обучающихся)  хранятся в отдельной папке,  упорядочены по возрастным группам (классам)  в соответствии с поименным списком обучающихся.</w:t>
      </w:r>
    </w:p>
    <w:p w:rsidR="00CF13F3" w:rsidRPr="00CF13F3" w:rsidRDefault="00CF13F3" w:rsidP="008B01EB">
      <w:pPr>
        <w:widowControl w:val="0"/>
        <w:autoSpaceDE w:val="0"/>
        <w:autoSpaceDN w:val="0"/>
        <w:adjustRightInd w:val="0"/>
        <w:spacing w:before="0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1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Результаты контрольного меропри</w:t>
      </w:r>
      <w:r w:rsidR="00E024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CF1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тия отражены в Акте проверки </w:t>
      </w:r>
      <w:proofErr w:type="gramStart"/>
      <w:r w:rsidRPr="00CF1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</w:t>
      </w:r>
      <w:proofErr w:type="gramEnd"/>
      <w:r w:rsidRPr="00CF1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CF13F3" w:rsidRPr="00CF13F3" w:rsidRDefault="00E024C3" w:rsidP="008B01EB">
      <w:pPr>
        <w:widowControl w:val="0"/>
        <w:autoSpaceDE w:val="0"/>
        <w:autoSpaceDN w:val="0"/>
        <w:adjustRightInd w:val="0"/>
        <w:spacing w:before="0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8386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A7FD2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88386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A7FD2">
        <w:rPr>
          <w:rFonts w:ascii="Times New Roman" w:eastAsia="Times New Roman" w:hAnsi="Times New Roman" w:cs="Times New Roman"/>
          <w:sz w:val="28"/>
          <w:szCs w:val="28"/>
          <w:lang w:eastAsia="ru-RU"/>
        </w:rPr>
        <w:t>.2022 № 5</w:t>
      </w:r>
      <w:r w:rsidR="0088386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-А, который направлен в адрес Учреждения.</w:t>
      </w:r>
      <w:proofErr w:type="gramEnd"/>
    </w:p>
    <w:p w:rsidR="008B01EB" w:rsidRDefault="008B01EB" w:rsidP="008B01EB">
      <w:pPr>
        <w:autoSpaceDE w:val="0"/>
        <w:autoSpaceDN w:val="0"/>
        <w:adjustRightInd w:val="0"/>
        <w:spacing w:before="0" w:line="276" w:lineRule="auto"/>
        <w:ind w:left="426" w:firstLin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Кроме того, п</w:t>
      </w:r>
      <w:r w:rsidR="000A7FD2" w:rsidRPr="00466E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результатам контрольного мероприятия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КСО было</w:t>
      </w:r>
    </w:p>
    <w:p w:rsidR="000A7FD2" w:rsidRDefault="008B01EB" w:rsidP="008B01EB">
      <w:pPr>
        <w:autoSpaceDE w:val="0"/>
        <w:autoSpaceDN w:val="0"/>
        <w:adjustRightInd w:val="0"/>
        <w:spacing w:before="0" w:line="276" w:lineRule="auto"/>
        <w:ind w:firstLin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внесено </w:t>
      </w:r>
      <w:r w:rsidR="000A7F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0A7FD2" w:rsidRPr="00466E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редставлени</w:t>
      </w:r>
      <w:r w:rsidR="000A7F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 в МБ</w:t>
      </w:r>
      <w:r w:rsidR="000A7FD2" w:rsidRPr="00DD15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ОУ</w:t>
      </w:r>
      <w:r w:rsidR="000A7F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 ООШ № </w:t>
      </w:r>
      <w:r w:rsidR="008838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="000A7F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5C1D29" w:rsidRDefault="008B01EB" w:rsidP="005C1D29">
      <w:pPr>
        <w:spacing w:before="0"/>
        <w:ind w:left="426" w:firstLine="0"/>
        <w:jc w:val="lef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5C1D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проверки Учреждением приняты меры, направленные</w:t>
      </w:r>
    </w:p>
    <w:p w:rsidR="000A7FD2" w:rsidRDefault="005C1D29" w:rsidP="005C1D29">
      <w:pPr>
        <w:spacing w:before="0"/>
        <w:ind w:firstLine="0"/>
        <w:jc w:val="lef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устранение выявленных нарушений, а также причин и условий сопутствующих их появлению. Лицо, допустившее нарушения привлечено  к дисциплинарно ответственности.</w:t>
      </w:r>
    </w:p>
    <w:p w:rsidR="004C40C5" w:rsidRDefault="004C40C5" w:rsidP="005C1D29">
      <w:pPr>
        <w:spacing w:before="0"/>
        <w:ind w:firstLin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84AEF" w:rsidRPr="001A6973" w:rsidRDefault="00B84AEF" w:rsidP="008B01EB">
      <w:pPr>
        <w:rPr>
          <w:rFonts w:ascii="Times New Roman" w:hAnsi="Times New Roman" w:cs="Times New Roman"/>
        </w:rPr>
      </w:pPr>
    </w:p>
    <w:sectPr w:rsidR="00B84AEF" w:rsidRPr="001A6973" w:rsidSect="00C425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175"/>
    <w:rsid w:val="00002AEC"/>
    <w:rsid w:val="000131E1"/>
    <w:rsid w:val="00015935"/>
    <w:rsid w:val="00025A06"/>
    <w:rsid w:val="0004156C"/>
    <w:rsid w:val="00045EE8"/>
    <w:rsid w:val="00053C5E"/>
    <w:rsid w:val="00053DC2"/>
    <w:rsid w:val="000839C8"/>
    <w:rsid w:val="00085C84"/>
    <w:rsid w:val="00086F86"/>
    <w:rsid w:val="00090474"/>
    <w:rsid w:val="000A7FD2"/>
    <w:rsid w:val="000E630C"/>
    <w:rsid w:val="000E7C8B"/>
    <w:rsid w:val="000F77FA"/>
    <w:rsid w:val="001139BC"/>
    <w:rsid w:val="001151C1"/>
    <w:rsid w:val="00122E62"/>
    <w:rsid w:val="00123149"/>
    <w:rsid w:val="0013359E"/>
    <w:rsid w:val="00146128"/>
    <w:rsid w:val="00152D7B"/>
    <w:rsid w:val="001553A8"/>
    <w:rsid w:val="00170E1B"/>
    <w:rsid w:val="00171CA8"/>
    <w:rsid w:val="001A6973"/>
    <w:rsid w:val="001B47F6"/>
    <w:rsid w:val="001C2D40"/>
    <w:rsid w:val="001C6A25"/>
    <w:rsid w:val="001E59F6"/>
    <w:rsid w:val="001F4D8A"/>
    <w:rsid w:val="00241871"/>
    <w:rsid w:val="00252795"/>
    <w:rsid w:val="00275717"/>
    <w:rsid w:val="002827C2"/>
    <w:rsid w:val="002910A4"/>
    <w:rsid w:val="002A7A5E"/>
    <w:rsid w:val="002B6FA4"/>
    <w:rsid w:val="002C589D"/>
    <w:rsid w:val="002C74A1"/>
    <w:rsid w:val="002D063C"/>
    <w:rsid w:val="002D5C61"/>
    <w:rsid w:val="00337C39"/>
    <w:rsid w:val="0037448D"/>
    <w:rsid w:val="00374D91"/>
    <w:rsid w:val="00382A00"/>
    <w:rsid w:val="003B4B91"/>
    <w:rsid w:val="00405471"/>
    <w:rsid w:val="004310F7"/>
    <w:rsid w:val="0043251C"/>
    <w:rsid w:val="00432EFD"/>
    <w:rsid w:val="004639C5"/>
    <w:rsid w:val="00465B52"/>
    <w:rsid w:val="00466E0A"/>
    <w:rsid w:val="004825AE"/>
    <w:rsid w:val="00482C54"/>
    <w:rsid w:val="004A3C23"/>
    <w:rsid w:val="004A58AC"/>
    <w:rsid w:val="004A6204"/>
    <w:rsid w:val="004A68C4"/>
    <w:rsid w:val="004C40C5"/>
    <w:rsid w:val="004E156C"/>
    <w:rsid w:val="004E7966"/>
    <w:rsid w:val="004F43C6"/>
    <w:rsid w:val="004F4676"/>
    <w:rsid w:val="00505D70"/>
    <w:rsid w:val="0051616D"/>
    <w:rsid w:val="005253C1"/>
    <w:rsid w:val="00551F8C"/>
    <w:rsid w:val="005624E1"/>
    <w:rsid w:val="00582F56"/>
    <w:rsid w:val="0058405C"/>
    <w:rsid w:val="005C1D29"/>
    <w:rsid w:val="005D79FB"/>
    <w:rsid w:val="005F23ED"/>
    <w:rsid w:val="006272CD"/>
    <w:rsid w:val="006605DB"/>
    <w:rsid w:val="006801C6"/>
    <w:rsid w:val="006A61AE"/>
    <w:rsid w:val="006C1F51"/>
    <w:rsid w:val="006C715B"/>
    <w:rsid w:val="00714D2D"/>
    <w:rsid w:val="00726B2B"/>
    <w:rsid w:val="00736CBB"/>
    <w:rsid w:val="00744F77"/>
    <w:rsid w:val="007712D6"/>
    <w:rsid w:val="007947DD"/>
    <w:rsid w:val="007A0E3C"/>
    <w:rsid w:val="007A4BF1"/>
    <w:rsid w:val="007D6C55"/>
    <w:rsid w:val="007D6EDE"/>
    <w:rsid w:val="008120D9"/>
    <w:rsid w:val="008149D1"/>
    <w:rsid w:val="00816687"/>
    <w:rsid w:val="008514E4"/>
    <w:rsid w:val="00871A66"/>
    <w:rsid w:val="00874295"/>
    <w:rsid w:val="00883243"/>
    <w:rsid w:val="00883863"/>
    <w:rsid w:val="008B01EB"/>
    <w:rsid w:val="008C5893"/>
    <w:rsid w:val="0095292A"/>
    <w:rsid w:val="00954466"/>
    <w:rsid w:val="00956679"/>
    <w:rsid w:val="00971CDC"/>
    <w:rsid w:val="009726CE"/>
    <w:rsid w:val="00997DE0"/>
    <w:rsid w:val="009E71D6"/>
    <w:rsid w:val="00A046C1"/>
    <w:rsid w:val="00A06E10"/>
    <w:rsid w:val="00A13FCF"/>
    <w:rsid w:val="00A2729E"/>
    <w:rsid w:val="00A33C61"/>
    <w:rsid w:val="00A63D17"/>
    <w:rsid w:val="00AA6DAB"/>
    <w:rsid w:val="00AA76FE"/>
    <w:rsid w:val="00AB1FEC"/>
    <w:rsid w:val="00AD6F7F"/>
    <w:rsid w:val="00AE26A3"/>
    <w:rsid w:val="00B03A56"/>
    <w:rsid w:val="00B26C30"/>
    <w:rsid w:val="00B273D8"/>
    <w:rsid w:val="00B56586"/>
    <w:rsid w:val="00B84AEF"/>
    <w:rsid w:val="00B85DD5"/>
    <w:rsid w:val="00B92000"/>
    <w:rsid w:val="00BB13C5"/>
    <w:rsid w:val="00BB4961"/>
    <w:rsid w:val="00BC0740"/>
    <w:rsid w:val="00BC49D0"/>
    <w:rsid w:val="00BE2528"/>
    <w:rsid w:val="00BE3235"/>
    <w:rsid w:val="00BF571E"/>
    <w:rsid w:val="00C02D55"/>
    <w:rsid w:val="00C206DA"/>
    <w:rsid w:val="00C42574"/>
    <w:rsid w:val="00C63EB5"/>
    <w:rsid w:val="00C6621B"/>
    <w:rsid w:val="00C74175"/>
    <w:rsid w:val="00C774A9"/>
    <w:rsid w:val="00C911A7"/>
    <w:rsid w:val="00C92725"/>
    <w:rsid w:val="00CB2066"/>
    <w:rsid w:val="00CB5DF9"/>
    <w:rsid w:val="00CC212E"/>
    <w:rsid w:val="00CD2B5F"/>
    <w:rsid w:val="00CD3B30"/>
    <w:rsid w:val="00CD655D"/>
    <w:rsid w:val="00CF13F3"/>
    <w:rsid w:val="00D42C8A"/>
    <w:rsid w:val="00D552FA"/>
    <w:rsid w:val="00D67EFF"/>
    <w:rsid w:val="00D807ED"/>
    <w:rsid w:val="00D86845"/>
    <w:rsid w:val="00DA1B7D"/>
    <w:rsid w:val="00DC5D31"/>
    <w:rsid w:val="00DC6A36"/>
    <w:rsid w:val="00DF3EC3"/>
    <w:rsid w:val="00E024C3"/>
    <w:rsid w:val="00E15C47"/>
    <w:rsid w:val="00E17B23"/>
    <w:rsid w:val="00E245EA"/>
    <w:rsid w:val="00E31C3C"/>
    <w:rsid w:val="00E76F70"/>
    <w:rsid w:val="00EA3C60"/>
    <w:rsid w:val="00EF3ADD"/>
    <w:rsid w:val="00EF785A"/>
    <w:rsid w:val="00F225B1"/>
    <w:rsid w:val="00F30EBD"/>
    <w:rsid w:val="00F475A0"/>
    <w:rsid w:val="00FB4139"/>
    <w:rsid w:val="00FB5304"/>
    <w:rsid w:val="00FB6A18"/>
    <w:rsid w:val="00FC7293"/>
    <w:rsid w:val="00FD1FE1"/>
    <w:rsid w:val="00FE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2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7B2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05471"/>
    <w:pPr>
      <w:autoSpaceDE w:val="0"/>
      <w:autoSpaceDN w:val="0"/>
      <w:adjustRightInd w:val="0"/>
      <w:spacing w:before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1139B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85C84"/>
    <w:pPr>
      <w:spacing w:before="0"/>
      <w:ind w:left="720" w:firstLine="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36CBB"/>
    <w:pPr>
      <w:autoSpaceDE w:val="0"/>
      <w:autoSpaceDN w:val="0"/>
      <w:adjustRightInd w:val="0"/>
      <w:spacing w:before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2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7B2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05471"/>
    <w:pPr>
      <w:autoSpaceDE w:val="0"/>
      <w:autoSpaceDN w:val="0"/>
      <w:adjustRightInd w:val="0"/>
      <w:spacing w:before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1139B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85C84"/>
    <w:pPr>
      <w:spacing w:before="0"/>
      <w:ind w:left="720" w:firstLine="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36CBB"/>
    <w:pPr>
      <w:autoSpaceDE w:val="0"/>
      <w:autoSpaceDN w:val="0"/>
      <w:adjustRightInd w:val="0"/>
      <w:spacing w:before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6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D2B10A07B929513F39DF59BB04BDBAEAEDC2F10FD6E32FB8A85D5A61D4FD8C34D01E803E0ADEB72CCD27805FAEF8E2102F79A17EA01F4DD179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F4C5EB30E325443BB7EE000C915286D158CE4E2B4E666DE1EEFC7EF85309B4071427605DDEC3DC8C303C4D4F018B112253387E9C73B554CM7c6B" TargetMode="External"/><Relationship Id="rId12" Type="http://schemas.openxmlformats.org/officeDocument/2006/relationships/hyperlink" Target="consultantplus://offline/ref=CF97F3C2E55192E7385B695F8647838DA179CB6A1961D83F6E9A3702292409ECBD9370DFD96B0629756E70EF52356F16A4EAB49BBE93D172pEE0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F4C5EB30E325443BB7EE000C915286D158CE4E2B4E666DE1EEFC7EF85309B4071427605DDEC3DC8C303C4D4F018B112253387E9C73B554CM7c6B" TargetMode="External"/><Relationship Id="rId11" Type="http://schemas.openxmlformats.org/officeDocument/2006/relationships/hyperlink" Target="consultantplus://offline/ref=9EACCA9FE57174BBA5DF30D9D46F4E374C8F47F9F30587D719C54B67F11525A7A2CD7AC7F40E8E1DFB532DD2BAADC4D100FB99DA8C108AF8hCzDH" TargetMode="External"/><Relationship Id="rId5" Type="http://schemas.openxmlformats.org/officeDocument/2006/relationships/hyperlink" Target="consultantplus://offline/ref=217108583CA2DF2F583A2FFFB3C84CE13ED285EEFD788528F1B4EE158ACF82E51EEDC1C8464D756EB628FDD583484D80144DB9D220R0P6E" TargetMode="External"/><Relationship Id="rId10" Type="http://schemas.openxmlformats.org/officeDocument/2006/relationships/hyperlink" Target="consultantplus://offline/ref=17E90B1448902DEE5CA90297F234AB760F72813CCA974FCBEC2E5F113E78D2A333E9A9DB0EDF8E6592CABC3C1EEA3F119C30B0285EC12F0150oA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7E90B1448902DEE5CA90297F234AB760F72873AC4914FCBEC2E5F113E78D2A333E9A9DB0EDF8B6A92CABC3C1EEA3F119C30B0285EC12F0150oA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2731</Words>
  <Characters>15570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2022-12-06T04:25:00Z</dcterms:created>
  <dcterms:modified xsi:type="dcterms:W3CDTF">2022-12-06T04:25:00Z</dcterms:modified>
</cp:coreProperties>
</file>