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C13" w:rsidRPr="000E7C13" w:rsidRDefault="004D47EF" w:rsidP="000E7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66FE2FA" wp14:editId="1D638496">
                <wp:simplePos x="0" y="0"/>
                <wp:positionH relativeFrom="margin">
                  <wp:posOffset>-51435</wp:posOffset>
                </wp:positionH>
                <wp:positionV relativeFrom="page">
                  <wp:posOffset>3009265</wp:posOffset>
                </wp:positionV>
                <wp:extent cx="5866765" cy="155257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55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A70" w:rsidRDefault="00487A70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E7C13" w:rsidRPr="000E7C13" w:rsidRDefault="000E7C13" w:rsidP="000E7C1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E7C13">
                              <w:rPr>
                                <w:sz w:val="28"/>
                                <w:szCs w:val="28"/>
                              </w:rPr>
                              <w:t xml:space="preserve">О внесении изменений в муниципальную программу г.Искитима «Формирование современной городской среды на 2018-2024 годы», утвержденную постановлением администрации города Искитима Новосибирской области от 18.12.2017 № 2038  </w:t>
                            </w:r>
                          </w:p>
                          <w:p w:rsidR="000E7C13" w:rsidRPr="000E7C13" w:rsidRDefault="000E7C13" w:rsidP="000E7C1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E7C13">
                              <w:rPr>
                                <w:sz w:val="28"/>
                                <w:szCs w:val="28"/>
                              </w:rPr>
                              <w:t xml:space="preserve">(в редакции постановления администрации города Искитима Новосибирской области от 30.03.2022 г. № 423) </w:t>
                            </w:r>
                          </w:p>
                          <w:p w:rsidR="00D35F18" w:rsidRPr="00B92BBC" w:rsidRDefault="00D35F18" w:rsidP="000E7C1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6.95pt;width:461.95pt;height:122.2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" filled="f" stroked="f">
                <v:textbox inset="0,0,0,0">
                  <w:txbxContent>
                    <w:p w:rsidR="00487A70" w:rsidRDefault="00487A70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E7C13" w:rsidRPr="000E7C13" w:rsidRDefault="000E7C13" w:rsidP="000E7C1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0E7C13">
                        <w:rPr>
                          <w:sz w:val="28"/>
                          <w:szCs w:val="28"/>
                        </w:rPr>
                        <w:t xml:space="preserve">О внесении изменений в муниципальную программу </w:t>
                      </w:r>
                      <w:bookmarkEnd w:id="1"/>
                      <w:r w:rsidRPr="000E7C13">
                        <w:rPr>
                          <w:sz w:val="28"/>
                          <w:szCs w:val="28"/>
                        </w:rPr>
                        <w:t xml:space="preserve">г.Искитима «Формирование современной городской среды на 2018-2024 годы», утвержденную постановлением администрации города Искитима Новосибирской области от 18.12.2017 № 2038  </w:t>
                      </w:r>
                    </w:p>
                    <w:p w:rsidR="000E7C13" w:rsidRPr="000E7C13" w:rsidRDefault="000E7C13" w:rsidP="000E7C1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E7C13">
                        <w:rPr>
                          <w:sz w:val="28"/>
                          <w:szCs w:val="28"/>
                        </w:rPr>
                        <w:t xml:space="preserve">(в редакции постановления администрации города Искитима Новосибирской области от 30.03.2022 г. № 423) </w:t>
                      </w:r>
                    </w:p>
                    <w:p w:rsidR="00D35F18" w:rsidRPr="00B92BBC" w:rsidRDefault="00D35F18" w:rsidP="000E7C1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DE23A53" wp14:editId="3AE42EBC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EE1BF0E" wp14:editId="156B7759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0E7C13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487A70">
                              <w:rPr>
                                <w:sz w:val="24"/>
                                <w:u w:val="single"/>
                              </w:rPr>
                              <w:t>.06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E7C13">
                              <w:rPr>
                                <w:sz w:val="24"/>
                                <w:u w:val="single"/>
                              </w:rPr>
                              <w:t>978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0E7C13">
                        <w:rPr>
                          <w:sz w:val="24"/>
                          <w:u w:val="single"/>
                        </w:rPr>
                        <w:t>21</w:t>
                      </w:r>
                      <w:r w:rsidR="00487A70">
                        <w:rPr>
                          <w:sz w:val="24"/>
                          <w:u w:val="single"/>
                        </w:rPr>
                        <w:t>.06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E7C13">
                        <w:rPr>
                          <w:sz w:val="24"/>
                          <w:u w:val="single"/>
                        </w:rPr>
                        <w:t>978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0E7C13" w:rsidRPr="000E7C13">
        <w:rPr>
          <w:rFonts w:ascii="Times New Roman" w:hAnsi="Times New Roman" w:cs="Times New Roman"/>
          <w:sz w:val="28"/>
          <w:szCs w:val="28"/>
        </w:rPr>
        <w:t>Руководствуясь статьей 178 Бюджетного кодекса РФ, постановлением администрации города Искитима Новосибирской области от 13.04.2018 № 534 «Об утверждении Порядка принятия решений о разработке муниципальных программ города Искитима Новосибирской области, их формирования и реализации» (в редакции постановления администрации города Искитима Новосибирской области от 20.01.2022 № 53), решением Совета депутатов города Искитима Новосибирской области от 06.04.2022 № 65 «О внесении изменений в решение Совета депутатов</w:t>
      </w:r>
      <w:proofErr w:type="gramEnd"/>
      <w:r w:rsidR="000E7C13" w:rsidRPr="000E7C13">
        <w:rPr>
          <w:rFonts w:ascii="Times New Roman" w:hAnsi="Times New Roman" w:cs="Times New Roman"/>
          <w:sz w:val="28"/>
          <w:szCs w:val="28"/>
        </w:rPr>
        <w:t xml:space="preserve"> города Искитима Новосибирской области от 22.12.2022 № 30 «О бюджете города Искитима Новосибирской области на 2022 год и плановый период 2023 и 2024 годов», администрация города Искитима Новосибирской области</w:t>
      </w:r>
    </w:p>
    <w:p w:rsidR="000E7C13" w:rsidRPr="000E7C13" w:rsidRDefault="000E7C13" w:rsidP="000E7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C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E7C13" w:rsidRPr="000E7C13" w:rsidRDefault="000E7C13" w:rsidP="000E7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C1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E7C13" w:rsidRPr="000E7C13" w:rsidRDefault="000E7C13" w:rsidP="000E7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7C13" w:rsidRPr="000E7C13" w:rsidRDefault="000E7C13" w:rsidP="000E7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E7C13">
        <w:rPr>
          <w:rFonts w:ascii="Times New Roman" w:hAnsi="Times New Roman" w:cs="Times New Roman"/>
          <w:sz w:val="28"/>
          <w:szCs w:val="28"/>
        </w:rPr>
        <w:t xml:space="preserve">Внести изменения в муниципальную программу города Искитима «Формирование современной городской среды на 2018-2024 годы», утвержденную постановлением администрации города Искитима Новосибирской области от 18.12.2017 № 2038 (в редакции постановления администрации города Искитима Новосибирской области от 30.03.2022 г. № 423), изложив её согласно приложению. </w:t>
      </w:r>
    </w:p>
    <w:p w:rsidR="000E7C13" w:rsidRPr="000E7C13" w:rsidRDefault="000E7C13" w:rsidP="000E7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C13">
        <w:rPr>
          <w:rFonts w:ascii="Times New Roman" w:hAnsi="Times New Roman" w:cs="Times New Roman"/>
          <w:sz w:val="28"/>
          <w:szCs w:val="28"/>
        </w:rPr>
        <w:t>2.Опубликовать настоящее постановление в газете «</w:t>
      </w:r>
      <w:proofErr w:type="spellStart"/>
      <w:r w:rsidRPr="000E7C13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0E7C13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Искитима.</w:t>
      </w:r>
    </w:p>
    <w:p w:rsidR="000E7C13" w:rsidRPr="000E7C13" w:rsidRDefault="000E7C13" w:rsidP="000E7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C13">
        <w:rPr>
          <w:rFonts w:ascii="Times New Roman" w:hAnsi="Times New Roman" w:cs="Times New Roman"/>
          <w:sz w:val="28"/>
          <w:szCs w:val="28"/>
        </w:rPr>
        <w:t xml:space="preserve">3.Постановление </w:t>
      </w:r>
      <w:proofErr w:type="gramStart"/>
      <w:r w:rsidRPr="000E7C13">
        <w:rPr>
          <w:rFonts w:ascii="Times New Roman" w:hAnsi="Times New Roman" w:cs="Times New Roman"/>
          <w:sz w:val="28"/>
          <w:szCs w:val="28"/>
        </w:rPr>
        <w:t>вступает в силу с момента официального опубликования и распространяется</w:t>
      </w:r>
      <w:proofErr w:type="gramEnd"/>
      <w:r w:rsidRPr="000E7C13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01.01.2022.</w:t>
      </w:r>
    </w:p>
    <w:p w:rsidR="007E0C72" w:rsidRDefault="000E7C13" w:rsidP="000E7C13">
      <w:pPr>
        <w:pStyle w:val="ConsPlusNormal"/>
        <w:ind w:firstLine="540"/>
        <w:jc w:val="both"/>
        <w:rPr>
          <w:sz w:val="28"/>
        </w:rPr>
      </w:pPr>
      <w:r w:rsidRPr="000E7C13">
        <w:rPr>
          <w:rFonts w:ascii="Times New Roman" w:hAnsi="Times New Roman" w:cs="Times New Roman"/>
          <w:sz w:val="28"/>
          <w:szCs w:val="28"/>
        </w:rPr>
        <w:lastRenderedPageBreak/>
        <w:t>4.</w:t>
      </w:r>
      <w:proofErr w:type="gramStart"/>
      <w:r w:rsidRPr="000E7C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7C13">
        <w:rPr>
          <w:rFonts w:ascii="Times New Roman" w:hAnsi="Times New Roman" w:cs="Times New Roman"/>
          <w:sz w:val="28"/>
          <w:szCs w:val="28"/>
        </w:rPr>
        <w:t xml:space="preserve"> исполнением результатов реализации муниципальной программы возложить на заместителя главы администрации города Искитима К.В. </w:t>
      </w:r>
      <w:proofErr w:type="spellStart"/>
      <w:r w:rsidRPr="000E7C13">
        <w:rPr>
          <w:rFonts w:ascii="Times New Roman" w:hAnsi="Times New Roman" w:cs="Times New Roman"/>
          <w:sz w:val="28"/>
          <w:szCs w:val="28"/>
        </w:rPr>
        <w:t>Сеничева</w:t>
      </w:r>
      <w:proofErr w:type="spellEnd"/>
      <w:r w:rsidRPr="000E7C13">
        <w:rPr>
          <w:rFonts w:ascii="Times New Roman" w:hAnsi="Times New Roman" w:cs="Times New Roman"/>
          <w:sz w:val="28"/>
          <w:szCs w:val="28"/>
        </w:rPr>
        <w:t>.</w:t>
      </w:r>
    </w:p>
    <w:p w:rsidR="007E0C72" w:rsidRDefault="007E0C72" w:rsidP="00D514EC">
      <w:pPr>
        <w:jc w:val="both"/>
        <w:rPr>
          <w:sz w:val="28"/>
        </w:rPr>
      </w:pPr>
    </w:p>
    <w:p w:rsidR="000E7C13" w:rsidRDefault="000E7C13" w:rsidP="00D514EC">
      <w:pPr>
        <w:jc w:val="both"/>
        <w:rPr>
          <w:sz w:val="28"/>
        </w:rPr>
      </w:pPr>
    </w:p>
    <w:p w:rsidR="00487A70" w:rsidRPr="001670E9" w:rsidRDefault="00487A70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19F" w:rsidRDefault="00B9119F">
      <w:r>
        <w:separator/>
      </w:r>
    </w:p>
  </w:endnote>
  <w:endnote w:type="continuationSeparator" w:id="0">
    <w:p w:rsidR="00B9119F" w:rsidRDefault="00B9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19F" w:rsidRDefault="00B9119F">
      <w:r>
        <w:separator/>
      </w:r>
    </w:p>
  </w:footnote>
  <w:footnote w:type="continuationSeparator" w:id="0">
    <w:p w:rsidR="00B9119F" w:rsidRDefault="00B91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A66A6"/>
    <w:rsid w:val="000B7620"/>
    <w:rsid w:val="000C2669"/>
    <w:rsid w:val="000E7C13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400125"/>
    <w:rsid w:val="00401461"/>
    <w:rsid w:val="00423BE4"/>
    <w:rsid w:val="0042767A"/>
    <w:rsid w:val="00445BF4"/>
    <w:rsid w:val="00457E63"/>
    <w:rsid w:val="00487A70"/>
    <w:rsid w:val="004928FF"/>
    <w:rsid w:val="004A5C62"/>
    <w:rsid w:val="004B11F2"/>
    <w:rsid w:val="004B33B5"/>
    <w:rsid w:val="004D47EF"/>
    <w:rsid w:val="004E0C62"/>
    <w:rsid w:val="004E5553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119F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E6F"/>
    <w:rsid w:val="00E9028E"/>
    <w:rsid w:val="00EC3D46"/>
    <w:rsid w:val="00EF006E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185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2022-06-23T08:36:00Z</dcterms:created>
  <dcterms:modified xsi:type="dcterms:W3CDTF">2022-06-23T08:36:00Z</dcterms:modified>
</cp:coreProperties>
</file>