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14" w:rsidRDefault="004D47EF" w:rsidP="00A075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81A2D90" wp14:editId="2F52C6A1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09537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07514" w:rsidP="00A0751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07514">
                              <w:rPr>
                                <w:sz w:val="28"/>
                                <w:szCs w:val="28"/>
                              </w:rPr>
                              <w:t>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6.2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lFCrQIAAKo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4w4qSDFj3QUaNbMaKlqc7QqxSc7ntw0yNsQ5ctU9XfifKrQlysG8J39EZKMTSUVJCdb266Z1cn&#10;HGVAtsMHUUEYstfCAo217EzpoBgI0KFLj6fOmFRK2AzjKFpGIUYlnPleEl4uQxuDpPP1Xir9jooO&#10;GSPDElpv4cnhTmmTDklnFxONi4K1rW1/y59tgOO0A8Hhqjkzadhu/ki8ZBNv4sAJFtHGCbw8d26K&#10;deBEhb8M88t8vc79nyauH6QNqyrKTZhZWX7wZ507anzSxElbSrSsMnAmJSV323Ur0YGAsgv7HQty&#10;5uY+T8MWAbi8oOQvAu92kThFFC+doAhCJ1l6seP5yW0SeUES5MVzSneM03+nhIYMJ+EinNT0W26e&#10;/V5zI2nHNMyOlnUZjk9OJDUa3PDKtlYT1k72WSlM+k+lgHbPjbaKNSKd5KrH7QgoRsZbUT2CdqUA&#10;ZYFAYeCB0Qj5HaMBhkeG1bc9kRSj9j0H/ZtJMxtyNrazQXgJVzOsMZrMtZ4m0r6XbNcA8vTCuLiB&#10;N1Izq96nLI4vCwaCJXEcXmbinP9br6cRu/oFAAD//wMAUEsDBBQABgAIAAAAIQABfGba4AAAAAoB&#10;AAAPAAAAZHJzL2Rvd25yZXYueG1sTI9BT4NAEIXvJv6HzZh4axcMxRYZmsboycRI8eBxgS1sys4i&#10;u23x3zue7HEyL+99X76d7SDOevLGEUK8jEBoalxrqEP4rF4XaxA+KGrV4Egj/GgP2+L2JldZ6y5U&#10;6vM+dIJLyGcKoQ9hzKT0Ta+t8ks3auLfwU1WBT6nTraTunC5HeRDFKXSKkO80KtRP/e6Oe5PFmH3&#10;ReWL+X6vP8pDaapqE9FbekS8v5t3TyCCnsN/GP7wGR0KZqrdiVovBoTFOuYkQvKYsBMHNvGKXWqE&#10;NElXIItcXisUvwAAAP//AwBQSwECLQAUAAYACAAAACEAtoM4kv4AAADhAQAAEwAAAAAAAAAAAAAA&#10;AAAAAAAAW0NvbnRlbnRfVHlwZXNdLnhtbFBLAQItABQABgAIAAAAIQA4/SH/1gAAAJQBAAALAAAA&#10;AAAAAAAAAAAAAC8BAABfcmVscy8ucmVsc1BLAQItABQABgAIAAAAIQCY6lFCrQIAAKoFAAAOAAAA&#10;AAAAAAAAAAAAAC4CAABkcnMvZTJvRG9jLnhtbFBLAQItABQABgAIAAAAIQABfGba4AAAAAoBAAAP&#10;AAAAAAAAAAAAAAAAAAcFAABkcnMvZG93bnJldi54bWxQSwUGAAAAAAQABADzAAAAFAYAAAAA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07514" w:rsidP="00A0751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A07514">
                        <w:rPr>
                          <w:sz w:val="28"/>
                          <w:szCs w:val="28"/>
                        </w:rPr>
                        <w:t>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организации</w:t>
                      </w:r>
                      <w:bookmarkEnd w:id="1"/>
                      <w:r w:rsidRPr="00A07514">
                        <w:rPr>
                          <w:sz w:val="28"/>
                          <w:szCs w:val="28"/>
                        </w:rPr>
                        <w:t>, реализующие образовательные программы дошкольного образования»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59AD5BF" wp14:editId="7006D042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07065F1" wp14:editId="0303B309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07514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487A70">
                              <w:rPr>
                                <w:sz w:val="24"/>
                                <w:u w:val="single"/>
                              </w:rPr>
                              <w:t>.06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07514">
                              <w:rPr>
                                <w:sz w:val="24"/>
                                <w:u w:val="single"/>
                              </w:rPr>
                              <w:t>976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07514">
                        <w:rPr>
                          <w:sz w:val="24"/>
                          <w:u w:val="single"/>
                        </w:rPr>
                        <w:t>21</w:t>
                      </w:r>
                      <w:r w:rsidR="00487A70">
                        <w:rPr>
                          <w:sz w:val="24"/>
                          <w:u w:val="single"/>
                        </w:rPr>
                        <w:t>.06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07514">
                        <w:rPr>
                          <w:sz w:val="24"/>
                          <w:u w:val="single"/>
                        </w:rPr>
                        <w:t>976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A07514" w:rsidRPr="00A07514">
        <w:rPr>
          <w:rFonts w:ascii="Times New Roman" w:hAnsi="Times New Roman" w:cs="Times New Roman"/>
          <w:sz w:val="28"/>
          <w:szCs w:val="28"/>
        </w:rPr>
        <w:t>Руководствуясь ст. 16 Федерального закона от 06.10.2003 № 131 – 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29.12.2012 № 273-ФЗ «Об образовании в Российской Федерации», в соответствии с Порядком разработки и утверждения административных регламентов предоставления муниципальных услуг, утвержденным постановлением администрации города Искитима Новосибирской области от</w:t>
      </w:r>
      <w:proofErr w:type="gramEnd"/>
      <w:r w:rsidR="00A07514" w:rsidRPr="00A07514">
        <w:rPr>
          <w:rFonts w:ascii="Times New Roman" w:hAnsi="Times New Roman" w:cs="Times New Roman"/>
          <w:sz w:val="28"/>
          <w:szCs w:val="28"/>
        </w:rPr>
        <w:t xml:space="preserve"> 21.02.2012 № 304, в целях обеспечения доступности и качества предоставления муниципальной услуги, администрация города Искитима Новосибирской области</w:t>
      </w:r>
    </w:p>
    <w:p w:rsidR="00A07514" w:rsidRPr="00A07514" w:rsidRDefault="00A07514" w:rsidP="00A075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7514" w:rsidRDefault="00A07514" w:rsidP="00A075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51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07514" w:rsidRPr="00A07514" w:rsidRDefault="00A07514" w:rsidP="00A075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7514" w:rsidRPr="00A07514" w:rsidRDefault="00A07514" w:rsidP="00A075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514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:rsidR="00A07514" w:rsidRPr="00A07514" w:rsidRDefault="00A07514" w:rsidP="00A075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514">
        <w:rPr>
          <w:rFonts w:ascii="Times New Roman" w:hAnsi="Times New Roman" w:cs="Times New Roman"/>
          <w:sz w:val="28"/>
          <w:szCs w:val="28"/>
        </w:rPr>
        <w:t>2. Муниципальному казенному учреждению «Управление образование и молодежной политики» города Искитима Новосибирской области обеспечить исполнение административного регламента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:rsidR="00A07514" w:rsidRPr="00A07514" w:rsidRDefault="00A07514" w:rsidP="00A075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514"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постановление администрации города Искитима Новосибирской области от 22.11.2021 г. № 1564 «Об утверждении административного регламента предоставления муниципальной услуги «Прием </w:t>
      </w:r>
      <w:r w:rsidRPr="00A07514">
        <w:rPr>
          <w:rFonts w:ascii="Times New Roman" w:hAnsi="Times New Roman" w:cs="Times New Roman"/>
          <w:sz w:val="28"/>
          <w:szCs w:val="28"/>
        </w:rPr>
        <w:lastRenderedPageBreak/>
        <w:t>заявлений, постановка на учет и направление для зачисления детей в образовательные организации, реализующие основную образовательную программу дошкольного образования».</w:t>
      </w:r>
    </w:p>
    <w:p w:rsidR="00A07514" w:rsidRPr="00A07514" w:rsidRDefault="00A07514" w:rsidP="00A075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514">
        <w:rPr>
          <w:rFonts w:ascii="Times New Roman" w:hAnsi="Times New Roman" w:cs="Times New Roman"/>
          <w:sz w:val="28"/>
          <w:szCs w:val="28"/>
        </w:rPr>
        <w:t>4. Настоящее постановление опубликовать в газете «</w:t>
      </w:r>
      <w:proofErr w:type="spellStart"/>
      <w:r w:rsidRPr="00A07514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A07514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г. Искитима.</w:t>
      </w:r>
    </w:p>
    <w:p w:rsidR="007E0C72" w:rsidRDefault="00A07514" w:rsidP="00A07514">
      <w:pPr>
        <w:pStyle w:val="ConsPlusNormal"/>
        <w:ind w:firstLine="540"/>
        <w:jc w:val="both"/>
        <w:rPr>
          <w:sz w:val="28"/>
        </w:rPr>
      </w:pPr>
      <w:r w:rsidRPr="00A0751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075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7514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города С.В. Ковалевскую.</w:t>
      </w:r>
    </w:p>
    <w:p w:rsidR="007E0C72" w:rsidRDefault="007E0C72" w:rsidP="00D514EC">
      <w:pPr>
        <w:jc w:val="both"/>
        <w:rPr>
          <w:sz w:val="28"/>
        </w:rPr>
      </w:pPr>
    </w:p>
    <w:p w:rsidR="00487A70" w:rsidRDefault="00487A70" w:rsidP="00D514EC">
      <w:pPr>
        <w:jc w:val="both"/>
        <w:rPr>
          <w:sz w:val="28"/>
        </w:rPr>
      </w:pPr>
    </w:p>
    <w:p w:rsidR="00A07514" w:rsidRPr="001670E9" w:rsidRDefault="00A07514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FC5" w:rsidRDefault="001E6FC5">
      <w:r>
        <w:separator/>
      </w:r>
    </w:p>
  </w:endnote>
  <w:endnote w:type="continuationSeparator" w:id="0">
    <w:p w:rsidR="001E6FC5" w:rsidRDefault="001E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FC5" w:rsidRDefault="001E6FC5">
      <w:r>
        <w:separator/>
      </w:r>
    </w:p>
  </w:footnote>
  <w:footnote w:type="continuationSeparator" w:id="0">
    <w:p w:rsidR="001E6FC5" w:rsidRDefault="001E6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1E6FC5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07514"/>
    <w:rsid w:val="00A67263"/>
    <w:rsid w:val="00AA6963"/>
    <w:rsid w:val="00AB2D01"/>
    <w:rsid w:val="00B03C81"/>
    <w:rsid w:val="00B16C85"/>
    <w:rsid w:val="00B17B99"/>
    <w:rsid w:val="00B50924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09F7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213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2022-06-22T07:05:00Z</cp:lastPrinted>
  <dcterms:created xsi:type="dcterms:W3CDTF">2022-06-23T08:37:00Z</dcterms:created>
  <dcterms:modified xsi:type="dcterms:W3CDTF">2022-06-23T08:37:00Z</dcterms:modified>
</cp:coreProperties>
</file>