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C9" w:rsidRPr="00F43AC9" w:rsidRDefault="00326F8B" w:rsidP="00F43AC9">
      <w:pPr>
        <w:ind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5DAC83B4" wp14:editId="3E4585F4">
                <wp:simplePos x="0" y="0"/>
                <wp:positionH relativeFrom="margin">
                  <wp:align>left</wp:align>
                </wp:positionH>
                <wp:positionV relativeFrom="page">
                  <wp:posOffset>3008630</wp:posOffset>
                </wp:positionV>
                <wp:extent cx="5930265" cy="1257300"/>
                <wp:effectExtent l="0" t="0" r="133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D8E" w:rsidRDefault="00C66D8E" w:rsidP="00D80F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43AC9" w:rsidRDefault="00F43AC9" w:rsidP="00D80F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43AC9" w:rsidRDefault="00F43AC9" w:rsidP="00D80F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35F18" w:rsidRPr="004143A7" w:rsidRDefault="00F43AC9" w:rsidP="00F43AC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3AC9">
                              <w:rPr>
                                <w:sz w:val="28"/>
                                <w:szCs w:val="28"/>
                              </w:rPr>
                              <w:t xml:space="preserve">Об утверждении карты </w:t>
                            </w:r>
                            <w:proofErr w:type="spellStart"/>
                            <w:r w:rsidRPr="00F43AC9">
                              <w:rPr>
                                <w:sz w:val="28"/>
                                <w:szCs w:val="28"/>
                              </w:rPr>
                              <w:t>комплаенс</w:t>
                            </w:r>
                            <w:proofErr w:type="spellEnd"/>
                            <w:r w:rsidRPr="00F43AC9">
                              <w:rPr>
                                <w:sz w:val="28"/>
                                <w:szCs w:val="28"/>
                              </w:rPr>
                              <w:t>-рисков в администрации города Искитима Новосибирской области на 2022 год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236.9pt;width:466.95pt;height:99pt;z-index:251658752;visibility:visible;mso-wrap-style:square;mso-width-percent:0;mso-height-percent:0;mso-wrap-distance-left:9pt;mso-wrap-distance-top:0;mso-wrap-distance-right:9pt;mso-wrap-distance-bottom:36.8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8usAIAAKo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" filled="f" stroked="f">
                <v:textbox inset="0,0,0,0">
                  <w:txbxContent>
                    <w:p w:rsidR="00C66D8E" w:rsidRDefault="00C66D8E" w:rsidP="00D80F7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43AC9" w:rsidRDefault="00F43AC9" w:rsidP="00D80F7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43AC9" w:rsidRDefault="00F43AC9" w:rsidP="00D80F7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35F18" w:rsidRPr="004143A7" w:rsidRDefault="00F43AC9" w:rsidP="00F43AC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F43AC9">
                        <w:rPr>
                          <w:sz w:val="28"/>
                          <w:szCs w:val="28"/>
                        </w:rPr>
                        <w:t xml:space="preserve">Об утверждении карты </w:t>
                      </w:r>
                      <w:proofErr w:type="spellStart"/>
                      <w:r w:rsidRPr="00F43AC9">
                        <w:rPr>
                          <w:sz w:val="28"/>
                          <w:szCs w:val="28"/>
                        </w:rPr>
                        <w:t>комплаенс</w:t>
                      </w:r>
                      <w:proofErr w:type="spellEnd"/>
                      <w:r w:rsidRPr="00F43AC9">
                        <w:rPr>
                          <w:sz w:val="28"/>
                          <w:szCs w:val="28"/>
                        </w:rPr>
                        <w:t xml:space="preserve">-рисков </w:t>
                      </w:r>
                      <w:bookmarkEnd w:id="1"/>
                      <w:r w:rsidRPr="00F43AC9">
                        <w:rPr>
                          <w:sz w:val="28"/>
                          <w:szCs w:val="28"/>
                        </w:rPr>
                        <w:t>в администрации города Искитима Новосибирской области на 2022 год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0C30BB42" wp14:editId="448C8FBE">
                <wp:simplePos x="0" y="0"/>
                <wp:positionH relativeFrom="margin">
                  <wp:align>left</wp:align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427A29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F43AC9">
                              <w:rPr>
                                <w:sz w:val="24"/>
                                <w:u w:val="single"/>
                              </w:rPr>
                              <w:t>13</w:t>
                            </w:r>
                            <w:r w:rsidR="009E42F8">
                              <w:rPr>
                                <w:sz w:val="24"/>
                                <w:u w:val="single"/>
                              </w:rPr>
                              <w:t>.0</w:t>
                            </w:r>
                            <w:r w:rsidR="000C041B">
                              <w:rPr>
                                <w:sz w:val="24"/>
                                <w:u w:val="single"/>
                              </w:rPr>
                              <w:t>1</w:t>
                            </w:r>
                            <w:r w:rsidR="00427A29">
                              <w:rPr>
                                <w:sz w:val="24"/>
                                <w:u w:val="single"/>
                              </w:rPr>
                              <w:t>.20</w:t>
                            </w:r>
                            <w:r w:rsidR="00602D24">
                              <w:rPr>
                                <w:sz w:val="24"/>
                                <w:u w:val="single"/>
                              </w:rPr>
                              <w:t>22</w:t>
                            </w:r>
                            <w:r w:rsidR="00427A29">
                              <w:rPr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427A29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</w:t>
                            </w:r>
                            <w:r w:rsidR="00427A29">
                              <w:rPr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</w:rPr>
                              <w:t xml:space="preserve">          Искитим           </w:t>
                            </w:r>
                            <w:r w:rsidRPr="00427A29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 w:rsidRPr="00427A29">
                              <w:rPr>
                                <w:sz w:val="24"/>
                              </w:rPr>
                              <w:t xml:space="preserve"> </w:t>
                            </w:r>
                            <w:r w:rsidRPr="00427A29"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49526B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F43AC9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C041B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9E42F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F43AC9">
                              <w:rPr>
                                <w:sz w:val="24"/>
                                <w:u w:val="single"/>
                              </w:rPr>
                              <w:t>23</w:t>
                            </w:r>
                            <w:r w:rsidR="00427A29">
                              <w:rPr>
                                <w:sz w:val="24"/>
                                <w:u w:val="single"/>
                              </w:rPr>
                              <w:t>-р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</w:t>
                            </w:r>
                            <w:r w:rsidR="009E42F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9E42F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C041B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49526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427A29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>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PFrwIAALA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427A29">
                        <w:rPr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F43AC9">
                        <w:rPr>
                          <w:sz w:val="24"/>
                          <w:u w:val="single"/>
                        </w:rPr>
                        <w:t>13</w:t>
                      </w:r>
                      <w:r w:rsidR="009E42F8">
                        <w:rPr>
                          <w:sz w:val="24"/>
                          <w:u w:val="single"/>
                        </w:rPr>
                        <w:t>.0</w:t>
                      </w:r>
                      <w:r w:rsidR="000C041B">
                        <w:rPr>
                          <w:sz w:val="24"/>
                          <w:u w:val="single"/>
                        </w:rPr>
                        <w:t>1</w:t>
                      </w:r>
                      <w:r w:rsidR="00427A29">
                        <w:rPr>
                          <w:sz w:val="24"/>
                          <w:u w:val="single"/>
                        </w:rPr>
                        <w:t>.20</w:t>
                      </w:r>
                      <w:r w:rsidR="00602D24">
                        <w:rPr>
                          <w:sz w:val="24"/>
                          <w:u w:val="single"/>
                        </w:rPr>
                        <w:t>22</w:t>
                      </w:r>
                      <w:r w:rsidR="00427A29">
                        <w:rPr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427A29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     </w:t>
                      </w:r>
                      <w:r w:rsidR="00427A29">
                        <w:rPr>
                          <w:sz w:val="24"/>
                        </w:rPr>
                        <w:t xml:space="preserve">    </w:t>
                      </w:r>
                      <w:r>
                        <w:rPr>
                          <w:sz w:val="24"/>
                        </w:rPr>
                        <w:t xml:space="preserve">          Искитим           </w:t>
                      </w:r>
                      <w:r w:rsidRPr="00427A29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 w:rsidRPr="00427A29">
                        <w:rPr>
                          <w:sz w:val="24"/>
                        </w:rPr>
                        <w:t xml:space="preserve"> </w:t>
                      </w:r>
                      <w:r w:rsidRPr="00427A29"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49526B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F43AC9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C041B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9E42F8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F43AC9">
                        <w:rPr>
                          <w:sz w:val="24"/>
                          <w:u w:val="single"/>
                        </w:rPr>
                        <w:t>23</w:t>
                      </w:r>
                      <w:r w:rsidR="00427A29">
                        <w:rPr>
                          <w:sz w:val="24"/>
                          <w:u w:val="single"/>
                        </w:rPr>
                        <w:t>-р</w:t>
                      </w:r>
                      <w:r>
                        <w:rPr>
                          <w:sz w:val="24"/>
                          <w:u w:val="single"/>
                        </w:rPr>
                        <w:t xml:space="preserve">   </w:t>
                      </w:r>
                      <w:r w:rsidR="009E42F8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9E42F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C041B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49526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Pr="00427A29">
                        <w:rPr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>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5F7351C6" wp14:editId="66150C64">
                <wp:simplePos x="0" y="0"/>
                <wp:positionH relativeFrom="margin">
                  <wp:align>left</wp:align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BA6F8D" w:rsidRDefault="007A543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35F18" w:rsidRDefault="00517AC7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АДМИНИСТРАЦИЯ  </w:t>
                            </w:r>
                            <w:r w:rsidR="00D35F18">
                              <w:rPr>
                                <w:sz w:val="28"/>
                              </w:rPr>
                              <w:t xml:space="preserve">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E83436" w:rsidRDefault="00E83436" w:rsidP="00E83436">
                            <w:pPr>
                              <w:pStyle w:val="2"/>
                              <w:spacing w:before="120"/>
                              <w:rPr>
                                <w:spacing w:val="40"/>
                                <w:sz w:val="36"/>
                              </w:rPr>
                            </w:pPr>
                            <w:r>
                              <w:rPr>
                                <w:spacing w:val="40"/>
                                <w:sz w:val="36"/>
                              </w:rPr>
                              <w:t>РАСПОРЯЖЕНИЕ</w:t>
                            </w:r>
                          </w:p>
                          <w:p w:rsidR="00D35F18" w:rsidRDefault="00D35F18" w:rsidP="00E83436">
                            <w:pPr>
                              <w:pStyle w:val="2"/>
                              <w:spacing w:before="1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0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" filled="f" stroked="f">
                <v:textbox inset="0,0,0,0">
                  <w:txbxContent>
                    <w:p w:rsidR="007A5439" w:rsidRPr="00BA6F8D" w:rsidRDefault="007A5439">
                      <w:pPr>
                        <w:pStyle w:val="1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D35F18" w:rsidRDefault="00517AC7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АДМИНИСТРАЦИЯ  </w:t>
                      </w:r>
                      <w:r w:rsidR="00D35F18">
                        <w:rPr>
                          <w:sz w:val="28"/>
                        </w:rPr>
                        <w:t xml:space="preserve">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E83436" w:rsidRDefault="00E83436" w:rsidP="00E83436">
                      <w:pPr>
                        <w:pStyle w:val="2"/>
                        <w:spacing w:before="120"/>
                        <w:rPr>
                          <w:spacing w:val="40"/>
                          <w:sz w:val="36"/>
                        </w:rPr>
                      </w:pPr>
                      <w:r>
                        <w:rPr>
                          <w:spacing w:val="40"/>
                          <w:sz w:val="36"/>
                        </w:rPr>
                        <w:t>РАСПОРЯЖЕНИЕ</w:t>
                      </w:r>
                    </w:p>
                    <w:p w:rsidR="00D35F18" w:rsidRDefault="00D35F18" w:rsidP="00E83436">
                      <w:pPr>
                        <w:pStyle w:val="2"/>
                        <w:spacing w:before="120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proofErr w:type="gramStart"/>
      <w:r w:rsidR="00F43AC9">
        <w:rPr>
          <w:sz w:val="28"/>
        </w:rPr>
        <w:t>В</w:t>
      </w:r>
      <w:r w:rsidR="00F43AC9" w:rsidRPr="00F43AC9">
        <w:t xml:space="preserve"> </w:t>
      </w:r>
      <w:r w:rsidR="00F43AC9" w:rsidRPr="00F43AC9">
        <w:rPr>
          <w:sz w:val="28"/>
        </w:rPr>
        <w:t xml:space="preserve">целях реализации Федерального закона от 26 июля 2006 года № 135-ФЗ «О защите конкуренции» в соответствии  пунктами 6 и 7 главы IV Положения об организации системы внутреннего обеспечения соответствия требованиям антимонопольного законодательства (антимонопольном </w:t>
      </w:r>
      <w:proofErr w:type="spellStart"/>
      <w:r w:rsidR="00F43AC9" w:rsidRPr="00F43AC9">
        <w:rPr>
          <w:sz w:val="28"/>
        </w:rPr>
        <w:t>комплаенсе</w:t>
      </w:r>
      <w:proofErr w:type="spellEnd"/>
      <w:r w:rsidR="00F43AC9" w:rsidRPr="00F43AC9">
        <w:rPr>
          <w:sz w:val="28"/>
        </w:rPr>
        <w:t>)  в администрации города Искитима Новосибирской области, утвержденного распоряжением администрации города Искитима Новосибирской области от  31.12.2019 № 961-р  (в ред. от  09.12.2020 № 706-р):</w:t>
      </w:r>
      <w:proofErr w:type="gramEnd"/>
    </w:p>
    <w:p w:rsidR="00F43AC9" w:rsidRPr="00F43AC9" w:rsidRDefault="00F43AC9" w:rsidP="00F43AC9">
      <w:pPr>
        <w:ind w:firstLine="720"/>
        <w:jc w:val="both"/>
        <w:rPr>
          <w:sz w:val="28"/>
        </w:rPr>
      </w:pPr>
    </w:p>
    <w:p w:rsidR="00F43AC9" w:rsidRPr="00F43AC9" w:rsidRDefault="00F43AC9" w:rsidP="00F43AC9">
      <w:pPr>
        <w:ind w:firstLine="720"/>
        <w:jc w:val="both"/>
        <w:rPr>
          <w:sz w:val="28"/>
        </w:rPr>
      </w:pPr>
      <w:r w:rsidRPr="00F43AC9">
        <w:rPr>
          <w:sz w:val="28"/>
        </w:rPr>
        <w:t xml:space="preserve">1.Утвердить прилагаемую  карту </w:t>
      </w:r>
      <w:proofErr w:type="spellStart"/>
      <w:r w:rsidRPr="00F43AC9">
        <w:rPr>
          <w:sz w:val="28"/>
        </w:rPr>
        <w:t>комплаенс</w:t>
      </w:r>
      <w:proofErr w:type="spellEnd"/>
      <w:r w:rsidRPr="00F43AC9">
        <w:rPr>
          <w:sz w:val="28"/>
        </w:rPr>
        <w:t xml:space="preserve">-рисков в администрации города Искитима Новосибирской области на 2022 год. </w:t>
      </w:r>
    </w:p>
    <w:p w:rsidR="00F43AC9" w:rsidRPr="00F43AC9" w:rsidRDefault="00F43AC9" w:rsidP="00F43AC9">
      <w:pPr>
        <w:ind w:firstLine="720"/>
        <w:jc w:val="both"/>
        <w:rPr>
          <w:sz w:val="28"/>
        </w:rPr>
      </w:pPr>
      <w:r w:rsidRPr="00F43AC9">
        <w:rPr>
          <w:sz w:val="28"/>
        </w:rPr>
        <w:t xml:space="preserve">2.Руководителям структурных подразделений администрации г.Искитима Новосибирской области на постоянной основе проводить работу по минимизации и устранению </w:t>
      </w:r>
      <w:proofErr w:type="spellStart"/>
      <w:r w:rsidRPr="00F43AC9">
        <w:rPr>
          <w:sz w:val="28"/>
        </w:rPr>
        <w:t>комплаенс</w:t>
      </w:r>
      <w:proofErr w:type="spellEnd"/>
      <w:r w:rsidRPr="00F43AC9">
        <w:rPr>
          <w:sz w:val="28"/>
        </w:rPr>
        <w:t>-рисков, утвержденных настоящим распоряжением.</w:t>
      </w:r>
    </w:p>
    <w:p w:rsidR="00F43AC9" w:rsidRPr="00F43AC9" w:rsidRDefault="00F43AC9" w:rsidP="00F43AC9">
      <w:pPr>
        <w:ind w:firstLine="720"/>
        <w:jc w:val="both"/>
        <w:rPr>
          <w:sz w:val="28"/>
        </w:rPr>
      </w:pPr>
      <w:r w:rsidRPr="00F43AC9">
        <w:rPr>
          <w:sz w:val="28"/>
        </w:rPr>
        <w:t>3.Распоряжение разместить на официальном сайте администрации города Искитима.</w:t>
      </w:r>
    </w:p>
    <w:p w:rsidR="009E42F8" w:rsidRDefault="00F43AC9" w:rsidP="00F43AC9">
      <w:pPr>
        <w:ind w:firstLine="720"/>
        <w:jc w:val="both"/>
        <w:rPr>
          <w:sz w:val="28"/>
        </w:rPr>
      </w:pPr>
      <w:r w:rsidRPr="00F43AC9">
        <w:rPr>
          <w:sz w:val="28"/>
        </w:rPr>
        <w:t>4.Настоящее распоряжение вступает в силу с момента подписания.</w:t>
      </w:r>
    </w:p>
    <w:p w:rsidR="009E42F8" w:rsidRDefault="009E42F8" w:rsidP="00427A29">
      <w:pPr>
        <w:jc w:val="both"/>
        <w:rPr>
          <w:sz w:val="28"/>
        </w:rPr>
      </w:pPr>
    </w:p>
    <w:p w:rsidR="000C041B" w:rsidRDefault="000C041B" w:rsidP="00427A29">
      <w:pPr>
        <w:jc w:val="both"/>
        <w:rPr>
          <w:sz w:val="28"/>
        </w:rPr>
      </w:pPr>
    </w:p>
    <w:p w:rsidR="00F43AC9" w:rsidRDefault="00F43AC9" w:rsidP="00427A29">
      <w:pPr>
        <w:jc w:val="both"/>
        <w:rPr>
          <w:sz w:val="28"/>
        </w:rPr>
      </w:pPr>
    </w:p>
    <w:p w:rsidR="00D35F18" w:rsidRDefault="00FD361A" w:rsidP="00FD361A">
      <w:pPr>
        <w:jc w:val="both"/>
        <w:rPr>
          <w:sz w:val="28"/>
        </w:rPr>
      </w:pPr>
      <w:r w:rsidRPr="00FD361A">
        <w:rPr>
          <w:sz w:val="28"/>
        </w:rPr>
        <w:t xml:space="preserve">Глава города Искитима                                                                     С.В. </w:t>
      </w:r>
      <w:proofErr w:type="spellStart"/>
      <w:r w:rsidRPr="00FD361A">
        <w:rPr>
          <w:sz w:val="28"/>
        </w:rPr>
        <w:t>Завражин</w:t>
      </w:r>
      <w:proofErr w:type="spellEnd"/>
    </w:p>
    <w:p w:rsidR="00F43AC9" w:rsidRDefault="00F43AC9" w:rsidP="00FD361A">
      <w:pPr>
        <w:jc w:val="both"/>
        <w:rPr>
          <w:sz w:val="28"/>
        </w:rPr>
      </w:pPr>
      <w:r>
        <w:rPr>
          <w:sz w:val="28"/>
        </w:rPr>
        <w:br w:type="page"/>
      </w:r>
    </w:p>
    <w:p w:rsidR="00F43AC9" w:rsidRDefault="00F43AC9" w:rsidP="00FD361A">
      <w:pPr>
        <w:jc w:val="both"/>
        <w:rPr>
          <w:sz w:val="28"/>
        </w:rPr>
        <w:sectPr w:rsidR="00F43AC9" w:rsidSect="00FA588F">
          <w:headerReference w:type="even" r:id="rId9"/>
          <w:pgSz w:w="11906" w:h="16838" w:code="9"/>
          <w:pgMar w:top="1134" w:right="607" w:bottom="284" w:left="1701" w:header="720" w:footer="720" w:gutter="0"/>
          <w:cols w:space="720"/>
          <w:titlePg/>
          <w:docGrid w:linePitch="212"/>
        </w:sectPr>
      </w:pPr>
    </w:p>
    <w:p w:rsidR="00F43AC9" w:rsidRPr="00054DA8" w:rsidRDefault="00F43AC9" w:rsidP="00F43AC9">
      <w:pPr>
        <w:ind w:left="11482"/>
        <w:jc w:val="both"/>
        <w:rPr>
          <w:sz w:val="24"/>
          <w:szCs w:val="24"/>
        </w:rPr>
      </w:pPr>
      <w:r w:rsidRPr="00054DA8">
        <w:rPr>
          <w:sz w:val="24"/>
          <w:szCs w:val="24"/>
        </w:rPr>
        <w:lastRenderedPageBreak/>
        <w:t>У</w:t>
      </w:r>
      <w:r>
        <w:rPr>
          <w:sz w:val="24"/>
          <w:szCs w:val="24"/>
        </w:rPr>
        <w:t>ТВЕРЖДЕНА</w:t>
      </w:r>
    </w:p>
    <w:p w:rsidR="00F43AC9" w:rsidRPr="00054DA8" w:rsidRDefault="00F43AC9" w:rsidP="00F43AC9">
      <w:pPr>
        <w:ind w:left="11482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054DA8">
        <w:rPr>
          <w:sz w:val="24"/>
          <w:szCs w:val="24"/>
        </w:rPr>
        <w:t xml:space="preserve">аспоряжением администрации  </w:t>
      </w:r>
    </w:p>
    <w:p w:rsidR="00F43AC9" w:rsidRPr="00054DA8" w:rsidRDefault="00F43AC9" w:rsidP="00F43AC9">
      <w:pPr>
        <w:ind w:left="11482"/>
        <w:jc w:val="both"/>
        <w:rPr>
          <w:sz w:val="24"/>
          <w:szCs w:val="24"/>
        </w:rPr>
      </w:pPr>
      <w:r w:rsidRPr="00054DA8">
        <w:rPr>
          <w:sz w:val="24"/>
          <w:szCs w:val="24"/>
        </w:rPr>
        <w:t xml:space="preserve">города Искитима Новосибирской </w:t>
      </w:r>
    </w:p>
    <w:p w:rsidR="00F43AC9" w:rsidRDefault="00F43AC9" w:rsidP="00F43AC9">
      <w:pPr>
        <w:ind w:left="11482"/>
        <w:jc w:val="both"/>
        <w:rPr>
          <w:sz w:val="24"/>
          <w:szCs w:val="24"/>
        </w:rPr>
      </w:pPr>
      <w:r w:rsidRPr="00054DA8">
        <w:rPr>
          <w:sz w:val="24"/>
          <w:szCs w:val="24"/>
        </w:rPr>
        <w:t xml:space="preserve">области от </w:t>
      </w:r>
      <w:r>
        <w:rPr>
          <w:sz w:val="24"/>
          <w:szCs w:val="24"/>
        </w:rPr>
        <w:t>13.01.2022</w:t>
      </w:r>
      <w:r w:rsidRPr="00054DA8">
        <w:rPr>
          <w:sz w:val="24"/>
          <w:szCs w:val="24"/>
        </w:rPr>
        <w:t xml:space="preserve"> № </w:t>
      </w:r>
      <w:r>
        <w:rPr>
          <w:sz w:val="24"/>
          <w:szCs w:val="24"/>
        </w:rPr>
        <w:t>23-р</w:t>
      </w:r>
    </w:p>
    <w:p w:rsidR="00F43AC9" w:rsidRDefault="00F43AC9" w:rsidP="00F43AC9">
      <w:pPr>
        <w:ind w:left="11482"/>
        <w:jc w:val="both"/>
        <w:rPr>
          <w:sz w:val="24"/>
          <w:szCs w:val="24"/>
        </w:rPr>
      </w:pPr>
    </w:p>
    <w:p w:rsidR="00F43AC9" w:rsidRPr="00054DA8" w:rsidRDefault="00F43AC9" w:rsidP="00F43AC9">
      <w:pPr>
        <w:ind w:left="11482"/>
        <w:jc w:val="both"/>
        <w:rPr>
          <w:sz w:val="24"/>
          <w:szCs w:val="24"/>
        </w:rPr>
      </w:pPr>
    </w:p>
    <w:p w:rsidR="00F43AC9" w:rsidRPr="00054DA8" w:rsidRDefault="00F43AC9" w:rsidP="00F43AC9">
      <w:pPr>
        <w:jc w:val="center"/>
        <w:rPr>
          <w:sz w:val="28"/>
          <w:szCs w:val="28"/>
        </w:rPr>
      </w:pPr>
      <w:r w:rsidRPr="00054DA8">
        <w:rPr>
          <w:sz w:val="28"/>
          <w:szCs w:val="28"/>
        </w:rPr>
        <w:t xml:space="preserve">Карта </w:t>
      </w:r>
      <w:proofErr w:type="spellStart"/>
      <w:r w:rsidRPr="00054DA8">
        <w:rPr>
          <w:sz w:val="28"/>
          <w:szCs w:val="28"/>
        </w:rPr>
        <w:t>комплаенс</w:t>
      </w:r>
      <w:proofErr w:type="spellEnd"/>
      <w:r w:rsidRPr="00054DA8">
        <w:rPr>
          <w:sz w:val="28"/>
          <w:szCs w:val="28"/>
        </w:rPr>
        <w:t>-рисков в  администрации города Искити</w:t>
      </w:r>
      <w:r>
        <w:rPr>
          <w:sz w:val="28"/>
          <w:szCs w:val="28"/>
        </w:rPr>
        <w:t>ма Новосибирской области на 2022</w:t>
      </w:r>
      <w:r w:rsidRPr="00054DA8">
        <w:rPr>
          <w:sz w:val="28"/>
          <w:szCs w:val="28"/>
        </w:rPr>
        <w:t xml:space="preserve"> год</w:t>
      </w:r>
    </w:p>
    <w:p w:rsidR="00F43AC9" w:rsidRPr="00054DA8" w:rsidRDefault="00F43AC9" w:rsidP="00F43AC9">
      <w:pPr>
        <w:jc w:val="center"/>
        <w:rPr>
          <w:sz w:val="28"/>
          <w:szCs w:val="28"/>
        </w:rPr>
      </w:pPr>
    </w:p>
    <w:tbl>
      <w:tblPr>
        <w:tblW w:w="1551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4820"/>
        <w:gridCol w:w="6520"/>
        <w:gridCol w:w="1843"/>
      </w:tblGrid>
      <w:tr w:rsidR="00F43AC9" w:rsidRPr="00054DA8" w:rsidTr="00F43AC9">
        <w:tc>
          <w:tcPr>
            <w:tcW w:w="2330" w:type="dxa"/>
            <w:vAlign w:val="center"/>
          </w:tcPr>
          <w:p w:rsidR="00F43AC9" w:rsidRPr="00054DA8" w:rsidRDefault="00F43AC9" w:rsidP="009A0E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Административная процедура</w:t>
            </w:r>
          </w:p>
        </w:tc>
        <w:tc>
          <w:tcPr>
            <w:tcW w:w="4820" w:type="dxa"/>
            <w:vAlign w:val="center"/>
          </w:tcPr>
          <w:p w:rsidR="00F43AC9" w:rsidRPr="00054DA8" w:rsidRDefault="00F43AC9" w:rsidP="009A0E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Комплаенс</w:t>
            </w:r>
            <w:proofErr w:type="spellEnd"/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-риск</w:t>
            </w:r>
          </w:p>
          <w:p w:rsidR="00F43AC9" w:rsidRPr="00054DA8" w:rsidRDefault="00F43AC9" w:rsidP="009A0E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( краткое описание)</w:t>
            </w:r>
          </w:p>
        </w:tc>
        <w:tc>
          <w:tcPr>
            <w:tcW w:w="6520" w:type="dxa"/>
            <w:vAlign w:val="center"/>
          </w:tcPr>
          <w:p w:rsidR="00F43AC9" w:rsidRPr="00054DA8" w:rsidRDefault="00F43AC9" w:rsidP="009A0E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причины (условия) возникновения </w:t>
            </w:r>
          </w:p>
          <w:p w:rsidR="00F43AC9" w:rsidRPr="00054DA8" w:rsidRDefault="00F43AC9" w:rsidP="009A0E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комплаенс</w:t>
            </w:r>
            <w:proofErr w:type="spellEnd"/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-риска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43AC9" w:rsidRPr="00054DA8" w:rsidRDefault="00F43AC9" w:rsidP="009A0E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комплаенс</w:t>
            </w:r>
            <w:proofErr w:type="spellEnd"/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-риска</w:t>
            </w:r>
          </w:p>
        </w:tc>
      </w:tr>
      <w:tr w:rsidR="00F43AC9" w:rsidRPr="00054DA8" w:rsidTr="00F43AC9">
        <w:trPr>
          <w:trHeight w:val="527"/>
        </w:trPr>
        <w:tc>
          <w:tcPr>
            <w:tcW w:w="2330" w:type="dxa"/>
          </w:tcPr>
          <w:p w:rsidR="00F43AC9" w:rsidRPr="00054DA8" w:rsidRDefault="00F43AC9" w:rsidP="009A0E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Проведение закупок товаров, работ, услуг для нужд администрации города Искитима Новосибирской области</w:t>
            </w:r>
          </w:p>
        </w:tc>
        <w:tc>
          <w:tcPr>
            <w:tcW w:w="4820" w:type="dxa"/>
          </w:tcPr>
          <w:p w:rsidR="00F43AC9" w:rsidRPr="00054DA8" w:rsidRDefault="00F43AC9" w:rsidP="009A0E1B">
            <w:pPr>
              <w:rPr>
                <w:sz w:val="28"/>
                <w:szCs w:val="28"/>
              </w:rPr>
            </w:pPr>
            <w:r w:rsidRPr="00054DA8">
              <w:rPr>
                <w:sz w:val="28"/>
                <w:szCs w:val="28"/>
              </w:rPr>
              <w:t>1.Необоснованное ограничение допуска к торгам участников закупки.</w:t>
            </w:r>
          </w:p>
          <w:p w:rsidR="00F43AC9" w:rsidRPr="00054DA8" w:rsidRDefault="00F43AC9" w:rsidP="009A0E1B">
            <w:pPr>
              <w:rPr>
                <w:sz w:val="28"/>
                <w:szCs w:val="28"/>
              </w:rPr>
            </w:pPr>
            <w:r w:rsidRPr="00054DA8">
              <w:rPr>
                <w:sz w:val="28"/>
                <w:szCs w:val="28"/>
              </w:rPr>
              <w:t>2. «Дробление» закупок с целью заключения контракта с единственным поставщиком, уход от</w:t>
            </w:r>
            <w:r w:rsidRPr="00054DA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54DA8">
              <w:rPr>
                <w:sz w:val="28"/>
                <w:szCs w:val="28"/>
              </w:rPr>
              <w:t>конкурентных способов определения поставщика.</w:t>
            </w:r>
          </w:p>
          <w:p w:rsidR="00F43AC9" w:rsidRPr="00054DA8" w:rsidRDefault="00F43AC9" w:rsidP="009A0E1B">
            <w:pPr>
              <w:rPr>
                <w:sz w:val="28"/>
                <w:szCs w:val="28"/>
              </w:rPr>
            </w:pPr>
            <w:r w:rsidRPr="00054DA8">
              <w:rPr>
                <w:sz w:val="28"/>
                <w:szCs w:val="28"/>
              </w:rPr>
              <w:t xml:space="preserve">3.Включение в </w:t>
            </w:r>
            <w:r>
              <w:rPr>
                <w:sz w:val="28"/>
                <w:szCs w:val="28"/>
              </w:rPr>
              <w:t xml:space="preserve">документы закупки </w:t>
            </w:r>
            <w:r w:rsidRPr="00054DA8">
              <w:rPr>
                <w:sz w:val="28"/>
                <w:szCs w:val="28"/>
              </w:rPr>
              <w:t>неправомерных и избыточных сведений к участникам и закупаемым товарам, работам, услугам; сжатых сроков, реализация которых не представляется возможной.</w:t>
            </w:r>
          </w:p>
          <w:p w:rsidR="00F43AC9" w:rsidRPr="00054DA8" w:rsidRDefault="00F43AC9" w:rsidP="009A0E1B">
            <w:pPr>
              <w:rPr>
                <w:sz w:val="28"/>
                <w:szCs w:val="28"/>
              </w:rPr>
            </w:pPr>
            <w:r w:rsidRPr="00054DA8">
              <w:rPr>
                <w:sz w:val="28"/>
                <w:szCs w:val="28"/>
              </w:rPr>
              <w:t>4.Нарушение правил обоснования начальной максимальной цены контракта.</w:t>
            </w:r>
          </w:p>
          <w:p w:rsidR="00F43AC9" w:rsidRPr="00054DA8" w:rsidRDefault="00F43AC9" w:rsidP="009A0E1B">
            <w:pPr>
              <w:rPr>
                <w:sz w:val="28"/>
                <w:szCs w:val="28"/>
              </w:rPr>
            </w:pPr>
            <w:r w:rsidRPr="00054DA8">
              <w:rPr>
                <w:sz w:val="28"/>
                <w:szCs w:val="28"/>
              </w:rPr>
              <w:t>5. Координация деятельности участников торгов, сговор на торгах.</w:t>
            </w:r>
          </w:p>
          <w:p w:rsidR="00F43AC9" w:rsidRPr="00054DA8" w:rsidRDefault="00F43AC9" w:rsidP="009A0E1B">
            <w:pPr>
              <w:rPr>
                <w:sz w:val="28"/>
                <w:szCs w:val="28"/>
              </w:rPr>
            </w:pPr>
            <w:r w:rsidRPr="00054DA8">
              <w:rPr>
                <w:sz w:val="28"/>
                <w:szCs w:val="28"/>
              </w:rPr>
              <w:t xml:space="preserve">6. Принятие решения, нарушающего </w:t>
            </w:r>
            <w:r w:rsidRPr="00054DA8">
              <w:rPr>
                <w:sz w:val="28"/>
                <w:szCs w:val="28"/>
              </w:rPr>
              <w:lastRenderedPageBreak/>
              <w:t>единообразие практики.</w:t>
            </w:r>
          </w:p>
        </w:tc>
        <w:tc>
          <w:tcPr>
            <w:tcW w:w="6520" w:type="dxa"/>
          </w:tcPr>
          <w:p w:rsidR="00F43AC9" w:rsidRPr="00054DA8" w:rsidRDefault="00F43AC9" w:rsidP="009A0E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Непринятие мер по исключению конфликта интересов.</w:t>
            </w:r>
          </w:p>
          <w:p w:rsidR="00F43AC9" w:rsidRPr="00054DA8" w:rsidRDefault="00F43AC9" w:rsidP="009A0E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2.Отсутствие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длежащей экспертизы документов</w:t>
            </w: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 xml:space="preserve"> закупки.</w:t>
            </w:r>
          </w:p>
          <w:p w:rsidR="00F43AC9" w:rsidRPr="00054DA8" w:rsidRDefault="00F43AC9" w:rsidP="009A0E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 xml:space="preserve">3. Нарушение порядков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сроков размещения документов</w:t>
            </w: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 xml:space="preserve"> о закупке.</w:t>
            </w:r>
          </w:p>
          <w:p w:rsidR="00F43AC9" w:rsidRPr="00054DA8" w:rsidRDefault="00F43AC9" w:rsidP="009A0E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4.Отсутствие разъяснений уполномоченного органа по вопросам проведения аналогичных закупок.</w:t>
            </w:r>
          </w:p>
          <w:p w:rsidR="00F43AC9" w:rsidRPr="00054DA8" w:rsidRDefault="00F43AC9" w:rsidP="009A0E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5. Отсутствие единообразной практики контрольных органов по вопросам контрактной системы.</w:t>
            </w:r>
          </w:p>
          <w:p w:rsidR="00F43AC9" w:rsidRPr="00054DA8" w:rsidRDefault="00F43AC9" w:rsidP="009A0E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 xml:space="preserve">6.Отсутствие квалифицированных кадров, недостаточный опыт работы специалистов в сфере закупок, высокая нагрузка на специалистов. </w:t>
            </w:r>
          </w:p>
          <w:p w:rsidR="00F43AC9" w:rsidRPr="00054DA8" w:rsidRDefault="00F43AC9" w:rsidP="009A0E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7. Непринятие мер по исключению конфликта интересов.</w:t>
            </w:r>
          </w:p>
          <w:p w:rsidR="00F43AC9" w:rsidRPr="00054DA8" w:rsidRDefault="00F43AC9" w:rsidP="009A0E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3AC9" w:rsidRPr="00054DA8" w:rsidRDefault="00F43AC9" w:rsidP="009A0E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3AC9" w:rsidRPr="00054DA8" w:rsidRDefault="00F43AC9" w:rsidP="009A0E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43AC9" w:rsidRPr="00054DA8" w:rsidTr="00F43AC9">
        <w:trPr>
          <w:trHeight w:val="1945"/>
        </w:trPr>
        <w:tc>
          <w:tcPr>
            <w:tcW w:w="2330" w:type="dxa"/>
          </w:tcPr>
          <w:p w:rsidR="00F43AC9" w:rsidRPr="00054DA8" w:rsidRDefault="00F43AC9" w:rsidP="009A0E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Распоряжение  муниципальным имуществом администрации города Искитима Новосибирской области</w:t>
            </w:r>
          </w:p>
        </w:tc>
        <w:tc>
          <w:tcPr>
            <w:tcW w:w="4820" w:type="dxa"/>
          </w:tcPr>
          <w:p w:rsidR="00F43AC9" w:rsidRPr="00054DA8" w:rsidRDefault="00F43AC9" w:rsidP="009A0E1B">
            <w:pPr>
              <w:rPr>
                <w:sz w:val="28"/>
                <w:szCs w:val="28"/>
              </w:rPr>
            </w:pPr>
            <w:r w:rsidRPr="00054DA8">
              <w:rPr>
                <w:sz w:val="28"/>
                <w:szCs w:val="28"/>
              </w:rPr>
              <w:t>1.Создание необоснованных преимуще</w:t>
            </w:r>
            <w:proofErr w:type="gramStart"/>
            <w:r w:rsidRPr="00054DA8">
              <w:rPr>
                <w:sz w:val="28"/>
                <w:szCs w:val="28"/>
              </w:rPr>
              <w:t>ств пр</w:t>
            </w:r>
            <w:proofErr w:type="gramEnd"/>
            <w:r w:rsidRPr="00054DA8">
              <w:rPr>
                <w:sz w:val="28"/>
                <w:szCs w:val="28"/>
              </w:rPr>
              <w:t>и предоставлении муниципального имущества в пользование.</w:t>
            </w:r>
          </w:p>
          <w:p w:rsidR="00F43AC9" w:rsidRPr="00054DA8" w:rsidRDefault="00F43AC9" w:rsidP="009A0E1B">
            <w:pPr>
              <w:rPr>
                <w:sz w:val="28"/>
                <w:szCs w:val="28"/>
              </w:rPr>
            </w:pPr>
            <w:r w:rsidRPr="00054DA8">
              <w:rPr>
                <w:sz w:val="28"/>
                <w:szCs w:val="28"/>
              </w:rPr>
              <w:t xml:space="preserve">2. Нарушение порядка рассмотрения документов, направленных юридическими и физическими лицами для предоставления (согласования предоставления) муниципального имущества в аренду, безвозмездное пользование. </w:t>
            </w:r>
          </w:p>
          <w:p w:rsidR="00F43AC9" w:rsidRPr="00054DA8" w:rsidRDefault="00F43AC9" w:rsidP="009A0E1B">
            <w:pPr>
              <w:rPr>
                <w:sz w:val="28"/>
                <w:szCs w:val="28"/>
              </w:rPr>
            </w:pPr>
            <w:r w:rsidRPr="00054DA8">
              <w:rPr>
                <w:sz w:val="28"/>
                <w:szCs w:val="28"/>
              </w:rPr>
              <w:t>3.Включение в решение об условиях приватизации норм, не предусмотренных федеральным законодательством в сфере приватизации.</w:t>
            </w:r>
          </w:p>
          <w:p w:rsidR="00F43AC9" w:rsidRPr="00054DA8" w:rsidRDefault="00F43AC9" w:rsidP="009A0E1B">
            <w:pPr>
              <w:rPr>
                <w:sz w:val="28"/>
                <w:szCs w:val="28"/>
              </w:rPr>
            </w:pPr>
            <w:r w:rsidRPr="00054DA8">
              <w:rPr>
                <w:sz w:val="28"/>
                <w:szCs w:val="28"/>
              </w:rPr>
              <w:t>4.Нарушение конкурентных принципов предоставления во владение и (или) пользование муниципальной собственности.</w:t>
            </w:r>
          </w:p>
          <w:p w:rsidR="00F43AC9" w:rsidRPr="00054DA8" w:rsidRDefault="00F43AC9" w:rsidP="009A0E1B">
            <w:pPr>
              <w:rPr>
                <w:sz w:val="28"/>
                <w:szCs w:val="28"/>
              </w:rPr>
            </w:pPr>
            <w:r w:rsidRPr="00054DA8">
              <w:rPr>
                <w:sz w:val="28"/>
                <w:szCs w:val="28"/>
              </w:rPr>
              <w:t>5.Предоставление заявителями ложных (недостоверных) сведений.</w:t>
            </w:r>
          </w:p>
        </w:tc>
        <w:tc>
          <w:tcPr>
            <w:tcW w:w="6520" w:type="dxa"/>
          </w:tcPr>
          <w:p w:rsidR="00F43AC9" w:rsidRPr="00054DA8" w:rsidRDefault="00F43AC9" w:rsidP="009A0E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1.Недостаточный уровень внутреннего контроля.</w:t>
            </w:r>
          </w:p>
          <w:p w:rsidR="00F43AC9" w:rsidRPr="00054DA8" w:rsidRDefault="00F43AC9" w:rsidP="009A0E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2.Непринятие мер по исключению конфликта интересов.</w:t>
            </w:r>
          </w:p>
          <w:p w:rsidR="00F43AC9" w:rsidRPr="00054DA8" w:rsidRDefault="00F43AC9" w:rsidP="009A0E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3.Недостаточный уровень внутриведомственного и межведомственного взаимодействия.</w:t>
            </w:r>
          </w:p>
          <w:p w:rsidR="00F43AC9" w:rsidRPr="00054DA8" w:rsidRDefault="00F43AC9" w:rsidP="009A0E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4.Отсутствие достаточной квалификации работников.</w:t>
            </w:r>
          </w:p>
        </w:tc>
        <w:tc>
          <w:tcPr>
            <w:tcW w:w="1843" w:type="dxa"/>
          </w:tcPr>
          <w:p w:rsidR="00F43AC9" w:rsidRPr="00054DA8" w:rsidRDefault="00F43AC9" w:rsidP="009A0E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существенный</w:t>
            </w:r>
          </w:p>
        </w:tc>
      </w:tr>
      <w:tr w:rsidR="00F43AC9" w:rsidRPr="00054DA8" w:rsidTr="00F43AC9">
        <w:trPr>
          <w:trHeight w:val="3727"/>
        </w:trPr>
        <w:tc>
          <w:tcPr>
            <w:tcW w:w="2330" w:type="dxa"/>
          </w:tcPr>
          <w:p w:rsidR="00F43AC9" w:rsidRPr="00054DA8" w:rsidRDefault="00F43AC9" w:rsidP="009A0E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конкурсных отборов по предоставлению преференций юридическим лицам, индивидуальным предпринимателям, физическим лицам из бюджета города Искитима</w:t>
            </w:r>
          </w:p>
        </w:tc>
        <w:tc>
          <w:tcPr>
            <w:tcW w:w="4820" w:type="dxa"/>
          </w:tcPr>
          <w:p w:rsidR="00F43AC9" w:rsidRPr="00054DA8" w:rsidRDefault="00F43AC9" w:rsidP="009A0E1B">
            <w:pPr>
              <w:rPr>
                <w:sz w:val="28"/>
                <w:szCs w:val="28"/>
              </w:rPr>
            </w:pPr>
            <w:r w:rsidRPr="00054DA8">
              <w:rPr>
                <w:sz w:val="28"/>
                <w:szCs w:val="28"/>
              </w:rPr>
              <w:t>1.Некорректная оценка заявок на конкурс.</w:t>
            </w:r>
          </w:p>
          <w:p w:rsidR="00F43AC9" w:rsidRPr="00054DA8" w:rsidRDefault="00F43AC9" w:rsidP="009A0E1B">
            <w:pPr>
              <w:rPr>
                <w:sz w:val="28"/>
                <w:szCs w:val="28"/>
              </w:rPr>
            </w:pPr>
            <w:r w:rsidRPr="00054DA8">
              <w:rPr>
                <w:sz w:val="28"/>
                <w:szCs w:val="28"/>
              </w:rPr>
              <w:t>2. Неправомочный допуск заявки к участию в конкурсе или отклонение от участия.</w:t>
            </w:r>
          </w:p>
          <w:p w:rsidR="00F43AC9" w:rsidRPr="00054DA8" w:rsidRDefault="00F43AC9" w:rsidP="009A0E1B">
            <w:pPr>
              <w:rPr>
                <w:sz w:val="28"/>
                <w:szCs w:val="28"/>
              </w:rPr>
            </w:pPr>
            <w:r w:rsidRPr="00054DA8">
              <w:rPr>
                <w:sz w:val="28"/>
                <w:szCs w:val="28"/>
              </w:rPr>
              <w:t>3.Неоднозначность толкования порядков предоставления бюджетных преференций, влияющих на принятие решения при подсчёте количества баллов в конкурсном отборе.</w:t>
            </w:r>
          </w:p>
          <w:p w:rsidR="00F43AC9" w:rsidRPr="00054DA8" w:rsidRDefault="00F43AC9" w:rsidP="009A0E1B">
            <w:pPr>
              <w:rPr>
                <w:sz w:val="28"/>
                <w:szCs w:val="28"/>
              </w:rPr>
            </w:pPr>
            <w:r w:rsidRPr="00054DA8">
              <w:rPr>
                <w:sz w:val="28"/>
                <w:szCs w:val="28"/>
              </w:rPr>
              <w:t>4.Истребование документов от общественных организаций, не</w:t>
            </w:r>
            <w:r w:rsidRPr="00054DA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54DA8">
              <w:rPr>
                <w:sz w:val="28"/>
                <w:szCs w:val="28"/>
              </w:rPr>
              <w:t xml:space="preserve">предусмотренных нормативно-правовыми актами. </w:t>
            </w:r>
          </w:p>
        </w:tc>
        <w:tc>
          <w:tcPr>
            <w:tcW w:w="6520" w:type="dxa"/>
          </w:tcPr>
          <w:p w:rsidR="00F43AC9" w:rsidRPr="00054DA8" w:rsidRDefault="00F43AC9" w:rsidP="009A0E1B">
            <w:pPr>
              <w:rPr>
                <w:sz w:val="28"/>
                <w:szCs w:val="28"/>
              </w:rPr>
            </w:pPr>
            <w:r w:rsidRPr="00054DA8">
              <w:rPr>
                <w:sz w:val="28"/>
                <w:szCs w:val="28"/>
              </w:rPr>
              <w:t>1.Недостаточный уровень внутреннего контроля.</w:t>
            </w:r>
          </w:p>
          <w:p w:rsidR="00F43AC9" w:rsidRPr="00054DA8" w:rsidRDefault="00F43AC9" w:rsidP="009A0E1B">
            <w:pPr>
              <w:rPr>
                <w:sz w:val="28"/>
                <w:szCs w:val="28"/>
              </w:rPr>
            </w:pPr>
            <w:r w:rsidRPr="00054DA8">
              <w:rPr>
                <w:sz w:val="28"/>
                <w:szCs w:val="28"/>
              </w:rPr>
              <w:t>2.Высокая нагрузка на специалистов, недостаточная подготовленность.</w:t>
            </w:r>
          </w:p>
          <w:p w:rsidR="00F43AC9" w:rsidRPr="00054DA8" w:rsidRDefault="00F43AC9" w:rsidP="009A0E1B">
            <w:pPr>
              <w:rPr>
                <w:sz w:val="28"/>
                <w:szCs w:val="28"/>
              </w:rPr>
            </w:pPr>
            <w:r w:rsidRPr="00054DA8">
              <w:rPr>
                <w:sz w:val="28"/>
                <w:szCs w:val="28"/>
              </w:rPr>
              <w:t xml:space="preserve">3.Непринятие мер по исключению конфликта интересов. </w:t>
            </w:r>
          </w:p>
          <w:p w:rsidR="00F43AC9" w:rsidRPr="00054DA8" w:rsidRDefault="00F43AC9" w:rsidP="009A0E1B">
            <w:pPr>
              <w:rPr>
                <w:sz w:val="28"/>
                <w:szCs w:val="28"/>
              </w:rPr>
            </w:pPr>
            <w:r w:rsidRPr="00054DA8">
              <w:rPr>
                <w:sz w:val="28"/>
                <w:szCs w:val="28"/>
              </w:rPr>
              <w:t>4. Низкий уровень межведомственного взаимодействия, в том числе электронного, при проверке представленных заявителем данных.</w:t>
            </w:r>
          </w:p>
          <w:p w:rsidR="00F43AC9" w:rsidRPr="00054DA8" w:rsidRDefault="00F43AC9" w:rsidP="009A0E1B">
            <w:pPr>
              <w:rPr>
                <w:sz w:val="28"/>
                <w:szCs w:val="28"/>
              </w:rPr>
            </w:pPr>
            <w:r w:rsidRPr="00054DA8">
              <w:rPr>
                <w:sz w:val="28"/>
                <w:szCs w:val="28"/>
              </w:rPr>
              <w:t>5.Неоднозначность толкования (юридические коллизии) формулировок порядка предоставления преференции, влияющих на принятие решения о допуске юридического лица, индивидуального предпринимателя, физического лица к участию в конкурсном отборе.</w:t>
            </w:r>
          </w:p>
        </w:tc>
        <w:tc>
          <w:tcPr>
            <w:tcW w:w="1843" w:type="dxa"/>
          </w:tcPr>
          <w:p w:rsidR="00F43AC9" w:rsidRPr="00054DA8" w:rsidRDefault="00F43AC9" w:rsidP="009A0E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существенный</w:t>
            </w:r>
          </w:p>
        </w:tc>
      </w:tr>
      <w:tr w:rsidR="00F43AC9" w:rsidRPr="00054DA8" w:rsidTr="00F43AC9">
        <w:trPr>
          <w:trHeight w:val="2466"/>
        </w:trPr>
        <w:tc>
          <w:tcPr>
            <w:tcW w:w="2330" w:type="dxa"/>
          </w:tcPr>
          <w:p w:rsidR="00F43AC9" w:rsidRPr="00054DA8" w:rsidRDefault="00F43AC9" w:rsidP="009A0E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муниципальных услуг администрацией города Искитима Новосибирской области</w:t>
            </w:r>
          </w:p>
        </w:tc>
        <w:tc>
          <w:tcPr>
            <w:tcW w:w="4820" w:type="dxa"/>
          </w:tcPr>
          <w:p w:rsidR="00F43AC9" w:rsidRPr="00054DA8" w:rsidRDefault="00F43AC9" w:rsidP="009A0E1B">
            <w:pPr>
              <w:rPr>
                <w:sz w:val="28"/>
                <w:szCs w:val="28"/>
              </w:rPr>
            </w:pPr>
            <w:r w:rsidRPr="00054DA8">
              <w:rPr>
                <w:sz w:val="28"/>
                <w:szCs w:val="28"/>
              </w:rPr>
              <w:t>1.Необоснованное и (или) неправомочное принятие решения об отказе в предоставлении муниципальной услуги при отсутствии оснований для отказа.</w:t>
            </w:r>
          </w:p>
          <w:p w:rsidR="00F43AC9" w:rsidRPr="00054DA8" w:rsidRDefault="00F43AC9" w:rsidP="009A0E1B">
            <w:pPr>
              <w:rPr>
                <w:sz w:val="28"/>
                <w:szCs w:val="28"/>
              </w:rPr>
            </w:pPr>
            <w:r w:rsidRPr="00054DA8">
              <w:rPr>
                <w:sz w:val="28"/>
                <w:szCs w:val="28"/>
              </w:rPr>
              <w:t>2.Принятие решения о предоставлении муниципальной услуги при наличии оснований для отказа в её предоставлении</w:t>
            </w:r>
          </w:p>
          <w:p w:rsidR="00F43AC9" w:rsidRPr="00054DA8" w:rsidRDefault="00F43AC9" w:rsidP="009A0E1B">
            <w:pPr>
              <w:rPr>
                <w:sz w:val="28"/>
                <w:szCs w:val="28"/>
              </w:rPr>
            </w:pPr>
            <w:r w:rsidRPr="00054DA8">
              <w:rPr>
                <w:sz w:val="28"/>
                <w:szCs w:val="28"/>
              </w:rPr>
              <w:t>3.Принятие необоснованных решений.</w:t>
            </w:r>
          </w:p>
          <w:p w:rsidR="00F43AC9" w:rsidRPr="00054DA8" w:rsidRDefault="00F43AC9" w:rsidP="009A0E1B">
            <w:pPr>
              <w:rPr>
                <w:sz w:val="28"/>
                <w:szCs w:val="28"/>
              </w:rPr>
            </w:pPr>
            <w:r w:rsidRPr="00054DA8">
              <w:rPr>
                <w:sz w:val="28"/>
                <w:szCs w:val="28"/>
              </w:rPr>
              <w:t xml:space="preserve"> 4.Нарушение установленных сроков осуществления процедуры предоставления муниципальных услуг, установленных</w:t>
            </w:r>
            <w:r w:rsidRPr="00054DA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54DA8">
              <w:rPr>
                <w:sz w:val="28"/>
                <w:szCs w:val="28"/>
              </w:rPr>
              <w:lastRenderedPageBreak/>
              <w:t>административными регламентами.</w:t>
            </w:r>
          </w:p>
          <w:p w:rsidR="00F43AC9" w:rsidRPr="00054DA8" w:rsidRDefault="00F43AC9" w:rsidP="009A0E1B">
            <w:pPr>
              <w:rPr>
                <w:sz w:val="28"/>
                <w:szCs w:val="28"/>
              </w:rPr>
            </w:pPr>
            <w:r w:rsidRPr="00054DA8">
              <w:rPr>
                <w:sz w:val="28"/>
                <w:szCs w:val="28"/>
              </w:rPr>
              <w:t xml:space="preserve">5. Истребование документов от физических и юридических лиц, не предусмотренных нормативно-правовыми документами. </w:t>
            </w:r>
          </w:p>
        </w:tc>
        <w:tc>
          <w:tcPr>
            <w:tcW w:w="6520" w:type="dxa"/>
          </w:tcPr>
          <w:p w:rsidR="00F43AC9" w:rsidRPr="00054DA8" w:rsidRDefault="00F43AC9" w:rsidP="009A0E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Ошибочный анализ информации (документов).</w:t>
            </w:r>
          </w:p>
          <w:p w:rsidR="00F43AC9" w:rsidRPr="00054DA8" w:rsidRDefault="00F43AC9" w:rsidP="009A0E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2. Неполная или искажённая информация от заявителя.</w:t>
            </w:r>
          </w:p>
          <w:p w:rsidR="00F43AC9" w:rsidRPr="00054DA8" w:rsidRDefault="00F43AC9" w:rsidP="009A0E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3. Технический сбой при приёме документов в электронном виде.</w:t>
            </w:r>
          </w:p>
          <w:p w:rsidR="00F43AC9" w:rsidRPr="00054DA8" w:rsidRDefault="00F43AC9" w:rsidP="009A0E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4. Отсутствие/несоблюдение административных регламентов предоставления муниципальных услуг.</w:t>
            </w:r>
          </w:p>
          <w:p w:rsidR="00F43AC9" w:rsidRPr="00054DA8" w:rsidRDefault="00F43AC9" w:rsidP="009A0E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5. Высокая нагрузка на специалистов.</w:t>
            </w:r>
          </w:p>
          <w:p w:rsidR="00F43AC9" w:rsidRPr="00054DA8" w:rsidRDefault="00F43AC9" w:rsidP="009A0E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6.Недостаточный уровень внутреннего контроля.</w:t>
            </w:r>
          </w:p>
          <w:p w:rsidR="00F43AC9" w:rsidRPr="00054DA8" w:rsidRDefault="00F43AC9" w:rsidP="009A0E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7.Отсутствие мониторинга актуальности административных регламентов.</w:t>
            </w:r>
          </w:p>
          <w:p w:rsidR="00F43AC9" w:rsidRPr="00054DA8" w:rsidRDefault="00F43AC9" w:rsidP="009A0E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 xml:space="preserve">8.Низкий уровень квалификации сотрудника. </w:t>
            </w:r>
          </w:p>
          <w:p w:rsidR="00F43AC9" w:rsidRPr="00054DA8" w:rsidRDefault="00F43AC9" w:rsidP="009A0E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 xml:space="preserve">9. Низкий уровень межведомственного взаимодействия, в том числе электронного, при </w:t>
            </w:r>
            <w:r w:rsidRPr="00054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проверке представленных заявителем данных или при получении документов, обязанность по предоставлению которых не возложена на заявителя</w:t>
            </w:r>
            <w:proofErr w:type="gramStart"/>
            <w:r w:rsidRPr="00054DA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F43AC9" w:rsidRPr="00054DA8" w:rsidRDefault="00F43AC9" w:rsidP="009A0E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незначительный</w:t>
            </w:r>
          </w:p>
        </w:tc>
      </w:tr>
      <w:tr w:rsidR="00F43AC9" w:rsidRPr="00054DA8" w:rsidTr="00F43AC9">
        <w:trPr>
          <w:trHeight w:val="669"/>
        </w:trPr>
        <w:tc>
          <w:tcPr>
            <w:tcW w:w="2330" w:type="dxa"/>
          </w:tcPr>
          <w:p w:rsidR="00F43AC9" w:rsidRPr="00054DA8" w:rsidRDefault="00F43AC9" w:rsidP="009A0E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Принятие нормативных правовых актов администрации города Искитима Новосибирской области </w:t>
            </w:r>
          </w:p>
        </w:tc>
        <w:tc>
          <w:tcPr>
            <w:tcW w:w="4820" w:type="dxa"/>
          </w:tcPr>
          <w:p w:rsidR="00F43AC9" w:rsidRPr="00054DA8" w:rsidRDefault="00F43AC9" w:rsidP="009A0E1B">
            <w:pPr>
              <w:rPr>
                <w:sz w:val="28"/>
                <w:szCs w:val="28"/>
              </w:rPr>
            </w:pPr>
            <w:r w:rsidRPr="00054DA8">
              <w:rPr>
                <w:sz w:val="28"/>
                <w:szCs w:val="28"/>
              </w:rPr>
              <w:t xml:space="preserve"> Принятие муниципальных нормативных правовых актов, положения которых могут привести к ограничению, устранению или недопущению конкуренции, в том числе вследствие разработки механизмов и инструментов поддержки субъектов инвестиционной и предпринимательской деятельности, не соответствующих законодательству, а также содержащих положения, влекущие другие нарушения антимонопольного законодательства.</w:t>
            </w:r>
          </w:p>
        </w:tc>
        <w:tc>
          <w:tcPr>
            <w:tcW w:w="6520" w:type="dxa"/>
          </w:tcPr>
          <w:p w:rsidR="00F43AC9" w:rsidRPr="00054DA8" w:rsidRDefault="00F43AC9" w:rsidP="009A0E1B">
            <w:pPr>
              <w:rPr>
                <w:sz w:val="28"/>
                <w:szCs w:val="28"/>
              </w:rPr>
            </w:pPr>
            <w:r w:rsidRPr="00054DA8">
              <w:rPr>
                <w:sz w:val="28"/>
                <w:szCs w:val="28"/>
              </w:rPr>
              <w:t>1. Отсутствие достаточной правовой квалификации и опыта сотруднико</w:t>
            </w:r>
            <w:proofErr w:type="gramStart"/>
            <w:r w:rsidRPr="00054DA8">
              <w:rPr>
                <w:sz w:val="28"/>
                <w:szCs w:val="28"/>
              </w:rPr>
              <w:t>в-</w:t>
            </w:r>
            <w:proofErr w:type="gramEnd"/>
            <w:r w:rsidRPr="00054DA8">
              <w:rPr>
                <w:sz w:val="28"/>
                <w:szCs w:val="28"/>
              </w:rPr>
              <w:t xml:space="preserve"> разработчиков правовых актов администрации.</w:t>
            </w:r>
          </w:p>
          <w:p w:rsidR="00F43AC9" w:rsidRPr="00054DA8" w:rsidRDefault="00F43AC9" w:rsidP="009A0E1B">
            <w:pPr>
              <w:rPr>
                <w:sz w:val="28"/>
                <w:szCs w:val="28"/>
              </w:rPr>
            </w:pPr>
            <w:r w:rsidRPr="00054DA8">
              <w:rPr>
                <w:sz w:val="28"/>
                <w:szCs w:val="28"/>
              </w:rPr>
              <w:t>2. Недооценка специалистами администрации отрицательного воздействия положений проектов нормативных правовых актов на состояние конкуренции.</w:t>
            </w:r>
          </w:p>
          <w:p w:rsidR="00F43AC9" w:rsidRPr="00054DA8" w:rsidRDefault="00F43AC9" w:rsidP="009A0E1B">
            <w:pPr>
              <w:rPr>
                <w:sz w:val="28"/>
                <w:szCs w:val="28"/>
              </w:rPr>
            </w:pPr>
            <w:r w:rsidRPr="00054DA8">
              <w:rPr>
                <w:sz w:val="28"/>
                <w:szCs w:val="28"/>
              </w:rPr>
              <w:t>3. Ошибочное применение специалистами администрации норм антимонопольного законодательства.</w:t>
            </w:r>
          </w:p>
          <w:p w:rsidR="00F43AC9" w:rsidRPr="00054DA8" w:rsidRDefault="00F43AC9" w:rsidP="009A0E1B">
            <w:pPr>
              <w:rPr>
                <w:sz w:val="28"/>
                <w:szCs w:val="28"/>
              </w:rPr>
            </w:pPr>
            <w:r w:rsidRPr="00054DA8">
              <w:rPr>
                <w:sz w:val="28"/>
                <w:szCs w:val="28"/>
              </w:rPr>
              <w:t>4. Недостаточность знаний антимонопольного законодательства у специалистов администрации.</w:t>
            </w:r>
          </w:p>
          <w:p w:rsidR="00F43AC9" w:rsidRPr="00054DA8" w:rsidRDefault="00F43AC9" w:rsidP="009A0E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 xml:space="preserve">5. Недостаточный уровень внутреннего </w:t>
            </w:r>
            <w:proofErr w:type="gramStart"/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54DA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специалистами администрации требований антимонопольного законодательства.</w:t>
            </w:r>
          </w:p>
          <w:p w:rsidR="00F43AC9" w:rsidRPr="00054DA8" w:rsidRDefault="00F43AC9" w:rsidP="009A0E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 xml:space="preserve">6. Ненадлежащий уровень проведения правовой, антикоррупционной экспертизы и оценки регулирующего воздействия проектов муниципальных нормативных правовых актов на соответствие требованиям антимонопольного </w:t>
            </w:r>
            <w:r w:rsidRPr="00054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законодательства.</w:t>
            </w:r>
          </w:p>
          <w:p w:rsidR="00F43AC9" w:rsidRPr="00054DA8" w:rsidRDefault="00F43AC9" w:rsidP="009A0E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7.Отсутствие систематического мониторинга изменений в законодательстве.</w:t>
            </w:r>
          </w:p>
          <w:p w:rsidR="00F43AC9" w:rsidRPr="00054DA8" w:rsidRDefault="00F43AC9" w:rsidP="009A0E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8. Невнимательность сотрудников вследствие высокой нагрузки.</w:t>
            </w:r>
          </w:p>
        </w:tc>
        <w:tc>
          <w:tcPr>
            <w:tcW w:w="1843" w:type="dxa"/>
          </w:tcPr>
          <w:p w:rsidR="00F43AC9" w:rsidRPr="00054DA8" w:rsidRDefault="00F43AC9" w:rsidP="009A0E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Низкий</w:t>
            </w:r>
          </w:p>
        </w:tc>
      </w:tr>
      <w:tr w:rsidR="00F43AC9" w:rsidRPr="00054DA8" w:rsidTr="00F43AC9">
        <w:trPr>
          <w:trHeight w:val="2332"/>
        </w:trPr>
        <w:tc>
          <w:tcPr>
            <w:tcW w:w="2330" w:type="dxa"/>
          </w:tcPr>
          <w:p w:rsidR="00F43AC9" w:rsidRPr="00054DA8" w:rsidRDefault="00F43AC9" w:rsidP="009A0E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ответов на обращения физически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и юридических лиц, поступивших</w:t>
            </w: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администрацию города Искитима Новосибирской области</w:t>
            </w:r>
          </w:p>
        </w:tc>
        <w:tc>
          <w:tcPr>
            <w:tcW w:w="4820" w:type="dxa"/>
          </w:tcPr>
          <w:p w:rsidR="00F43AC9" w:rsidRPr="00054DA8" w:rsidRDefault="00F43AC9" w:rsidP="009A0E1B">
            <w:pPr>
              <w:rPr>
                <w:sz w:val="28"/>
                <w:szCs w:val="28"/>
              </w:rPr>
            </w:pPr>
            <w:r w:rsidRPr="00054DA8">
              <w:rPr>
                <w:sz w:val="28"/>
                <w:szCs w:val="28"/>
              </w:rPr>
              <w:t>1.Предоставление субъектам доступа к информации в приоритетном порядке.</w:t>
            </w:r>
          </w:p>
          <w:p w:rsidR="00F43AC9" w:rsidRPr="00054DA8" w:rsidRDefault="00F43AC9" w:rsidP="009A0E1B">
            <w:pPr>
              <w:rPr>
                <w:sz w:val="28"/>
                <w:szCs w:val="28"/>
              </w:rPr>
            </w:pPr>
            <w:r w:rsidRPr="00054DA8">
              <w:rPr>
                <w:sz w:val="28"/>
                <w:szCs w:val="28"/>
              </w:rPr>
              <w:t>2.Несоблюдение сроков подготовки ответов на обращения физических и юридических лиц.</w:t>
            </w:r>
          </w:p>
          <w:p w:rsidR="00F43AC9" w:rsidRPr="00054DA8" w:rsidRDefault="00F43AC9" w:rsidP="009A0E1B">
            <w:pPr>
              <w:rPr>
                <w:sz w:val="28"/>
                <w:szCs w:val="28"/>
              </w:rPr>
            </w:pPr>
            <w:r w:rsidRPr="00054DA8">
              <w:rPr>
                <w:sz w:val="28"/>
                <w:szCs w:val="28"/>
              </w:rPr>
              <w:t>3. Принятие решений, влекущих нарушение норм антимонопольного законодательства</w:t>
            </w:r>
          </w:p>
        </w:tc>
        <w:tc>
          <w:tcPr>
            <w:tcW w:w="6520" w:type="dxa"/>
          </w:tcPr>
          <w:p w:rsidR="00F43AC9" w:rsidRPr="00054DA8" w:rsidRDefault="00F43AC9" w:rsidP="009A0E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1.Недостаточный уровень внутреннего контроля.</w:t>
            </w:r>
          </w:p>
          <w:p w:rsidR="00F43AC9" w:rsidRPr="00054DA8" w:rsidRDefault="00F43AC9" w:rsidP="009A0E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2.Высокая нагрузка на специалистов, недостаточная подготовленность.</w:t>
            </w:r>
          </w:p>
          <w:p w:rsidR="00F43AC9" w:rsidRPr="00054DA8" w:rsidRDefault="00F43AC9" w:rsidP="009A0E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3.Непринятие мер по исключению конфликта интересов.</w:t>
            </w:r>
          </w:p>
        </w:tc>
        <w:tc>
          <w:tcPr>
            <w:tcW w:w="1843" w:type="dxa"/>
          </w:tcPr>
          <w:p w:rsidR="00F43AC9" w:rsidRPr="00054DA8" w:rsidRDefault="00F43AC9" w:rsidP="009A0E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8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F43AC9" w:rsidRDefault="00F43AC9" w:rsidP="00FD361A">
      <w:pPr>
        <w:jc w:val="both"/>
        <w:rPr>
          <w:sz w:val="28"/>
        </w:rPr>
      </w:pPr>
    </w:p>
    <w:sectPr w:rsidR="00F43AC9" w:rsidSect="00F43AC9">
      <w:pgSz w:w="16838" w:h="11906" w:orient="landscape" w:code="9"/>
      <w:pgMar w:top="607" w:right="284" w:bottom="1701" w:left="1134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2BC" w:rsidRDefault="00BD22BC">
      <w:r>
        <w:separator/>
      </w:r>
    </w:p>
  </w:endnote>
  <w:endnote w:type="continuationSeparator" w:id="0">
    <w:p w:rsidR="00BD22BC" w:rsidRDefault="00BD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2BC" w:rsidRDefault="00BD22BC">
      <w:r>
        <w:separator/>
      </w:r>
    </w:p>
  </w:footnote>
  <w:footnote w:type="continuationSeparator" w:id="0">
    <w:p w:rsidR="00BD22BC" w:rsidRDefault="00BD2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29"/>
    <w:rsid w:val="00080FD4"/>
    <w:rsid w:val="00085D85"/>
    <w:rsid w:val="000C041B"/>
    <w:rsid w:val="000C2669"/>
    <w:rsid w:val="000E25C0"/>
    <w:rsid w:val="000F370F"/>
    <w:rsid w:val="00110FEE"/>
    <w:rsid w:val="00164343"/>
    <w:rsid w:val="00197844"/>
    <w:rsid w:val="001A3B2F"/>
    <w:rsid w:val="001D6690"/>
    <w:rsid w:val="002A6906"/>
    <w:rsid w:val="002D435C"/>
    <w:rsid w:val="00306668"/>
    <w:rsid w:val="00326F8B"/>
    <w:rsid w:val="003364A5"/>
    <w:rsid w:val="003B1EEA"/>
    <w:rsid w:val="003B2419"/>
    <w:rsid w:val="003D37AA"/>
    <w:rsid w:val="004143A7"/>
    <w:rsid w:val="00427A29"/>
    <w:rsid w:val="0049526B"/>
    <w:rsid w:val="004A2C9E"/>
    <w:rsid w:val="004F6341"/>
    <w:rsid w:val="00517AC7"/>
    <w:rsid w:val="005C1354"/>
    <w:rsid w:val="005E191B"/>
    <w:rsid w:val="006015CA"/>
    <w:rsid w:val="00602D24"/>
    <w:rsid w:val="00606637"/>
    <w:rsid w:val="006F45D3"/>
    <w:rsid w:val="00700327"/>
    <w:rsid w:val="00735DDD"/>
    <w:rsid w:val="0073603E"/>
    <w:rsid w:val="007546E0"/>
    <w:rsid w:val="007616D1"/>
    <w:rsid w:val="007A5439"/>
    <w:rsid w:val="007C1F5E"/>
    <w:rsid w:val="00835D0D"/>
    <w:rsid w:val="00844314"/>
    <w:rsid w:val="00866AB7"/>
    <w:rsid w:val="008A6A0E"/>
    <w:rsid w:val="008E604A"/>
    <w:rsid w:val="008E72AD"/>
    <w:rsid w:val="00902DED"/>
    <w:rsid w:val="00903C05"/>
    <w:rsid w:val="0090421A"/>
    <w:rsid w:val="009E42F8"/>
    <w:rsid w:val="009E7A77"/>
    <w:rsid w:val="00AF0B27"/>
    <w:rsid w:val="00B46F8E"/>
    <w:rsid w:val="00B64828"/>
    <w:rsid w:val="00BA6F8D"/>
    <w:rsid w:val="00BD22BC"/>
    <w:rsid w:val="00BD6448"/>
    <w:rsid w:val="00C069CB"/>
    <w:rsid w:val="00C66D8E"/>
    <w:rsid w:val="00C7684C"/>
    <w:rsid w:val="00CC00E3"/>
    <w:rsid w:val="00D05C2F"/>
    <w:rsid w:val="00D35F18"/>
    <w:rsid w:val="00D556BC"/>
    <w:rsid w:val="00D80F7F"/>
    <w:rsid w:val="00E048B8"/>
    <w:rsid w:val="00E26383"/>
    <w:rsid w:val="00E37511"/>
    <w:rsid w:val="00E83436"/>
    <w:rsid w:val="00ED6721"/>
    <w:rsid w:val="00ED67E6"/>
    <w:rsid w:val="00F21F0F"/>
    <w:rsid w:val="00F43AC9"/>
    <w:rsid w:val="00FA588F"/>
    <w:rsid w:val="00FD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427A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27A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43AC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427A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27A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43AC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6;&#1072;&#1089;&#1087;&#1086;&#1088;&#1103;&#1078;&#1077;&#1085;&#1080;&#1077;%20&#1075;&#1083;&#1072;&#1074;&#1099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EB3FA-AEEF-4AA1-9CD0-DE6B7E57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 Распоряжение главы администрации</Template>
  <TotalTime>0</TotalTime>
  <Pages>6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2020-12-04T05:51:00Z</cp:lastPrinted>
  <dcterms:created xsi:type="dcterms:W3CDTF">2022-03-01T08:51:00Z</dcterms:created>
  <dcterms:modified xsi:type="dcterms:W3CDTF">2022-03-01T08:51:00Z</dcterms:modified>
</cp:coreProperties>
</file>