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031A" w:rsidRPr="00E2031A" w:rsidRDefault="004D47EF" w:rsidP="00E2031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8"/>
        </w:rPr>
        <mc:AlternateContent>
          <mc:Choice Requires="wps">
            <w:drawing>
              <wp:anchor distT="0" distB="467995" distL="114300" distR="114300" simplePos="0" relativeHeight="251658752" behindDoc="0" locked="0" layoutInCell="1" allowOverlap="1" wp14:anchorId="3E888051" wp14:editId="15AF667D">
                <wp:simplePos x="0" y="0"/>
                <wp:positionH relativeFrom="margin">
                  <wp:posOffset>-51435</wp:posOffset>
                </wp:positionH>
                <wp:positionV relativeFrom="page">
                  <wp:posOffset>3009900</wp:posOffset>
                </wp:positionV>
                <wp:extent cx="5866765" cy="952500"/>
                <wp:effectExtent l="0" t="0" r="635" b="0"/>
                <wp:wrapTopAndBottom/>
                <wp:docPr id="4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66765" cy="952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87A70" w:rsidRDefault="00487A70" w:rsidP="0035667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D35F18" w:rsidRPr="00B92BBC" w:rsidRDefault="00E2031A" w:rsidP="00E2031A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E2031A">
                              <w:rPr>
                                <w:sz w:val="28"/>
                                <w:szCs w:val="28"/>
                              </w:rPr>
                              <w:t>Об утверждении Административного регламента предоставления муниципальной услуги по признанию граждан малоимущими в целях принятия на учет в качестве</w:t>
                            </w:r>
                            <w:proofErr w:type="gramEnd"/>
                            <w:r w:rsidRPr="00E2031A">
                              <w:rPr>
                                <w:sz w:val="28"/>
                                <w:szCs w:val="28"/>
                              </w:rPr>
                              <w:t xml:space="preserve"> нуждающихся в жилых помещениях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-4.05pt;margin-top:237pt;width:461.95pt;height:75pt;z-index:251658752;visibility:visible;mso-wrap-style:square;mso-width-percent:0;mso-height-percent:0;mso-wrap-distance-left:9pt;mso-wrap-distance-top:0;mso-wrap-distance-right:9pt;mso-wrap-distance-bottom:36.85pt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" filled="f" stroked="f">
                <v:textbox inset="0,0,0,0">
                  <w:txbxContent>
                    <w:p w:rsidR="00487A70" w:rsidRDefault="00487A70" w:rsidP="00356674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D35F18" w:rsidRPr="00B92BBC" w:rsidRDefault="00E2031A" w:rsidP="00E2031A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bookmarkStart w:id="1" w:name="_GoBack"/>
                      <w:proofErr w:type="gramStart"/>
                      <w:r w:rsidRPr="00E2031A">
                        <w:rPr>
                          <w:sz w:val="28"/>
                          <w:szCs w:val="28"/>
                        </w:rPr>
                        <w:t xml:space="preserve">Об утверждении Административного регламента предоставления муниципальной услуги по признанию граждан малоимущими </w:t>
                      </w:r>
                      <w:bookmarkEnd w:id="1"/>
                      <w:r w:rsidRPr="00E2031A">
                        <w:rPr>
                          <w:sz w:val="28"/>
                          <w:szCs w:val="28"/>
                        </w:rPr>
                        <w:t>в целях принятия на учет в качестве</w:t>
                      </w:r>
                      <w:proofErr w:type="gramEnd"/>
                      <w:r w:rsidRPr="00E2031A">
                        <w:rPr>
                          <w:sz w:val="28"/>
                          <w:szCs w:val="28"/>
                        </w:rPr>
                        <w:t xml:space="preserve"> нуждающихся в жилых помещениях</w:t>
                      </w:r>
                    </w:p>
                  </w:txbxContent>
                </v:textbox>
                <w10:wrap type="topAndBottom" anchorx="margin" anchory="page"/>
              </v:shape>
            </w:pict>
          </mc:Fallback>
        </mc:AlternateContent>
      </w:r>
      <w:r>
        <w:rPr>
          <w:noProof/>
          <w:sz w:val="28"/>
        </w:rPr>
        <mc:AlternateContent>
          <mc:Choice Requires="wps">
            <w:drawing>
              <wp:anchor distT="0" distB="2412365" distL="0" distR="0" simplePos="0" relativeHeight="251657728" behindDoc="0" locked="0" layoutInCell="1" allowOverlap="1" wp14:anchorId="04FB92B2" wp14:editId="42375C81">
                <wp:simplePos x="0" y="0"/>
                <wp:positionH relativeFrom="margin">
                  <wp:posOffset>-198120</wp:posOffset>
                </wp:positionH>
                <wp:positionV relativeFrom="page">
                  <wp:posOffset>720090</wp:posOffset>
                </wp:positionV>
                <wp:extent cx="6290310" cy="1615440"/>
                <wp:effectExtent l="0" t="0" r="0" b="0"/>
                <wp:wrapTopAndBottom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90310" cy="1615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A5439" w:rsidRPr="004B11F2" w:rsidRDefault="007A5439">
                            <w:pPr>
                              <w:pStyle w:val="1"/>
                              <w:rPr>
                                <w:sz w:val="28"/>
                              </w:rPr>
                            </w:pPr>
                            <w:bookmarkStart w:id="0" w:name="_GoBack"/>
                            <w:bookmarkEnd w:id="0"/>
                          </w:p>
                          <w:p w:rsidR="00D35F18" w:rsidRDefault="001670E9">
                            <w:pPr>
                              <w:pStyle w:val="1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АДМИНИСТРАЦИЯ</w:t>
                            </w:r>
                            <w:r w:rsidR="00D35F18">
                              <w:rPr>
                                <w:sz w:val="28"/>
                              </w:rPr>
                              <w:t xml:space="preserve">  ГОРОДА  ИСКИТИМА  </w:t>
                            </w:r>
                          </w:p>
                          <w:p w:rsidR="00D35F18" w:rsidRDefault="00D35F18">
                            <w:pPr>
                              <w:pStyle w:val="1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 xml:space="preserve"> НОВОСИБИРСКОЙ  ОБЛАСТИ</w:t>
                            </w:r>
                          </w:p>
                          <w:p w:rsidR="00D35F18" w:rsidRDefault="00D35F18">
                            <w:pPr>
                              <w:pStyle w:val="2"/>
                              <w:spacing w:before="120"/>
                              <w:rPr>
                                <w:spacing w:val="20"/>
                                <w:sz w:val="36"/>
                              </w:rPr>
                            </w:pPr>
                            <w:r>
                              <w:rPr>
                                <w:spacing w:val="20"/>
                                <w:sz w:val="36"/>
                              </w:rPr>
                              <w:t>ПОСТАНОВЛЕНИЕ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7" type="#_x0000_t202" style="position:absolute;left:0;text-align:left;margin-left:-15.6pt;margin-top:56.7pt;width:495.3pt;height:127.2pt;z-index:251657728;visibility:visible;mso-wrap-style:square;mso-width-percent:0;mso-height-percent:0;mso-wrap-distance-left:0;mso-wrap-distance-top:0;mso-wrap-distance-right:0;mso-wrap-distance-bottom:189.95pt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" filled="f" stroked="f">
                <v:textbox inset="0,0,0,0">
                  <w:txbxContent>
                    <w:p w:rsidR="007A5439" w:rsidRPr="004B11F2" w:rsidRDefault="007A5439">
                      <w:pPr>
                        <w:pStyle w:val="1"/>
                        <w:rPr>
                          <w:sz w:val="28"/>
                        </w:rPr>
                      </w:pPr>
                      <w:bookmarkStart w:id="1" w:name="_GoBack"/>
                      <w:bookmarkEnd w:id="1"/>
                    </w:p>
                    <w:p w:rsidR="00D35F18" w:rsidRDefault="001670E9">
                      <w:pPr>
                        <w:pStyle w:val="1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АДМИНИСТРАЦИЯ</w:t>
                      </w:r>
                      <w:r w:rsidR="00D35F18">
                        <w:rPr>
                          <w:sz w:val="28"/>
                        </w:rPr>
                        <w:t xml:space="preserve">  ГОРОДА  ИСКИТИМА  </w:t>
                      </w:r>
                    </w:p>
                    <w:p w:rsidR="00D35F18" w:rsidRDefault="00D35F18">
                      <w:pPr>
                        <w:pStyle w:val="1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 xml:space="preserve"> НОВОСИБИРСКОЙ  ОБЛАСТИ</w:t>
                      </w:r>
                    </w:p>
                    <w:p w:rsidR="00D35F18" w:rsidRDefault="00D35F18">
                      <w:pPr>
                        <w:pStyle w:val="2"/>
                        <w:spacing w:before="120"/>
                        <w:rPr>
                          <w:spacing w:val="20"/>
                          <w:sz w:val="36"/>
                        </w:rPr>
                      </w:pPr>
                      <w:r>
                        <w:rPr>
                          <w:spacing w:val="20"/>
                          <w:sz w:val="36"/>
                        </w:rPr>
                        <w:t>ПОСТАНОВЛЕНИЕ</w:t>
                      </w:r>
                    </w:p>
                  </w:txbxContent>
                </v:textbox>
                <w10:wrap type="topAndBottom" anchorx="margin" anchory="page"/>
              </v:shape>
            </w:pict>
          </mc:Fallback>
        </mc:AlternateContent>
      </w:r>
      <w:r>
        <w:rPr>
          <w:noProof/>
          <w:sz w:val="28"/>
        </w:rPr>
        <mc:AlternateContent>
          <mc:Choice Requires="wps">
            <w:drawing>
              <wp:anchor distT="0" distB="2052320" distL="114300" distR="114300" simplePos="0" relativeHeight="251656704" behindDoc="0" locked="0" layoutInCell="1" allowOverlap="1" wp14:anchorId="60E49049" wp14:editId="3B802F0A">
                <wp:simplePos x="0" y="0"/>
                <wp:positionH relativeFrom="margin">
                  <wp:posOffset>-99060</wp:posOffset>
                </wp:positionH>
                <wp:positionV relativeFrom="page">
                  <wp:posOffset>2335530</wp:posOffset>
                </wp:positionV>
                <wp:extent cx="6191250" cy="360045"/>
                <wp:effectExtent l="0" t="0" r="0" b="0"/>
                <wp:wrapTopAndBottom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91250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35F18" w:rsidRDefault="00D35F18">
                            <w:pPr>
                              <w:spacing w:before="24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  <w:u w:val="single"/>
                              </w:rPr>
                              <w:t xml:space="preserve">          </w:t>
                            </w:r>
                            <w:r w:rsidR="00E2031A">
                              <w:rPr>
                                <w:sz w:val="24"/>
                                <w:u w:val="single"/>
                              </w:rPr>
                              <w:t>01.09</w:t>
                            </w:r>
                            <w:r w:rsidR="004F6B92">
                              <w:rPr>
                                <w:sz w:val="24"/>
                                <w:u w:val="single"/>
                              </w:rPr>
                              <w:t>.</w:t>
                            </w:r>
                            <w:r w:rsidR="009D442B">
                              <w:rPr>
                                <w:sz w:val="24"/>
                                <w:u w:val="single"/>
                              </w:rPr>
                              <w:t>20</w:t>
                            </w:r>
                            <w:r w:rsidR="00157FFE">
                              <w:rPr>
                                <w:sz w:val="24"/>
                                <w:u w:val="single"/>
                              </w:rPr>
                              <w:t>22</w:t>
                            </w:r>
                            <w:r w:rsidR="009D442B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     </w:t>
                            </w:r>
                            <w:r w:rsidR="007A5439"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>
                              <w:rPr>
                                <w:sz w:val="24"/>
                              </w:rPr>
                              <w:t xml:space="preserve">                </w:t>
                            </w:r>
                            <w:r w:rsidR="009D442B">
                              <w:rPr>
                                <w:sz w:val="24"/>
                              </w:rPr>
                              <w:t xml:space="preserve">              </w:t>
                            </w:r>
                            <w:r>
                              <w:rPr>
                                <w:sz w:val="24"/>
                              </w:rPr>
                              <w:t xml:space="preserve">    Искитим           </w:t>
                            </w:r>
                            <w:r>
                              <w:rPr>
                                <w:sz w:val="24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 xml:space="preserve">                  №</w:t>
                            </w:r>
                            <w:r>
                              <w:rPr>
                                <w:sz w:val="24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u w:val="single"/>
                                <w:lang w:val="en-US"/>
                              </w:rPr>
                              <w:t xml:space="preserve">     </w:t>
                            </w:r>
                            <w:r w:rsidR="003E0638">
                              <w:rPr>
                                <w:sz w:val="24"/>
                                <w:u w:val="single"/>
                              </w:rPr>
                              <w:t xml:space="preserve">    </w:t>
                            </w:r>
                            <w:r w:rsidR="009D442B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797B03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3E0638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797B03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C32CBD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E2031A">
                              <w:rPr>
                                <w:sz w:val="24"/>
                                <w:u w:val="single"/>
                              </w:rPr>
                              <w:t xml:space="preserve"> 1444</w:t>
                            </w:r>
                            <w:r w:rsidR="004E5553"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 w:rsidR="00280013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797B03"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 w:rsidR="00C32CBD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797B03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0A66A6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280013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u w:val="single"/>
                                <w:lang w:val="en-US"/>
                              </w:rPr>
                              <w:t xml:space="preserve">       </w:t>
                            </w:r>
                          </w:p>
                          <w:p w:rsidR="00D35F18" w:rsidRDefault="00D35F18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8" type="#_x0000_t202" style="position:absolute;left:0;text-align:left;margin-left:-7.8pt;margin-top:183.9pt;width:487.5pt;height:28.35pt;z-index:251656704;visibility:visible;mso-wrap-style:square;mso-width-percent:0;mso-height-percent:0;mso-wrap-distance-left:9pt;mso-wrap-distance-top:0;mso-wrap-distance-right:9pt;mso-wrap-distance-bottom:161.6pt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" filled="f" stroked="f">
                <v:textbox inset="0,0,0,0">
                  <w:txbxContent>
                    <w:p w:rsidR="00D35F18" w:rsidRDefault="00D35F18">
                      <w:pPr>
                        <w:spacing w:before="240"/>
                        <w:rPr>
                          <w:sz w:val="24"/>
                        </w:rPr>
                      </w:pPr>
                      <w:r>
                        <w:rPr>
                          <w:sz w:val="24"/>
                          <w:u w:val="single"/>
                        </w:rPr>
                        <w:t xml:space="preserve">          </w:t>
                      </w:r>
                      <w:r w:rsidR="00E2031A">
                        <w:rPr>
                          <w:sz w:val="24"/>
                          <w:u w:val="single"/>
                        </w:rPr>
                        <w:t>01.09</w:t>
                      </w:r>
                      <w:r w:rsidR="004F6B92">
                        <w:rPr>
                          <w:sz w:val="24"/>
                          <w:u w:val="single"/>
                        </w:rPr>
                        <w:t>.</w:t>
                      </w:r>
                      <w:r w:rsidR="009D442B">
                        <w:rPr>
                          <w:sz w:val="24"/>
                          <w:u w:val="single"/>
                        </w:rPr>
                        <w:t>20</w:t>
                      </w:r>
                      <w:r w:rsidR="00157FFE">
                        <w:rPr>
                          <w:sz w:val="24"/>
                          <w:u w:val="single"/>
                        </w:rPr>
                        <w:t>22</w:t>
                      </w:r>
                      <w:r w:rsidR="009D442B">
                        <w:rPr>
                          <w:sz w:val="24"/>
                          <w:u w:val="single"/>
                        </w:rPr>
                        <w:t xml:space="preserve"> </w:t>
                      </w:r>
                      <w:r>
                        <w:rPr>
                          <w:sz w:val="24"/>
                          <w:u w:val="single"/>
                        </w:rPr>
                        <w:t xml:space="preserve">      </w:t>
                      </w:r>
                      <w:r w:rsidR="007A5439">
                        <w:rPr>
                          <w:sz w:val="24"/>
                          <w:u w:val="single"/>
                        </w:rPr>
                        <w:t xml:space="preserve">  </w:t>
                      </w:r>
                      <w:r>
                        <w:rPr>
                          <w:sz w:val="24"/>
                          <w:u w:val="single"/>
                        </w:rPr>
                        <w:t xml:space="preserve">  </w:t>
                      </w:r>
                      <w:r>
                        <w:rPr>
                          <w:sz w:val="24"/>
                        </w:rPr>
                        <w:t xml:space="preserve">                </w:t>
                      </w:r>
                      <w:r w:rsidR="009D442B">
                        <w:rPr>
                          <w:sz w:val="24"/>
                        </w:rPr>
                        <w:t xml:space="preserve">              </w:t>
                      </w:r>
                      <w:r>
                        <w:rPr>
                          <w:sz w:val="24"/>
                        </w:rPr>
                        <w:t xml:space="preserve">    Искитим           </w:t>
                      </w:r>
                      <w:r>
                        <w:rPr>
                          <w:sz w:val="24"/>
                          <w:lang w:val="en-US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 xml:space="preserve">                  №</w:t>
                      </w:r>
                      <w:r>
                        <w:rPr>
                          <w:sz w:val="24"/>
                          <w:lang w:val="en-US"/>
                        </w:rPr>
                        <w:t xml:space="preserve"> </w:t>
                      </w:r>
                      <w:r>
                        <w:rPr>
                          <w:sz w:val="24"/>
                          <w:u w:val="single"/>
                          <w:lang w:val="en-US"/>
                        </w:rPr>
                        <w:t xml:space="preserve">     </w:t>
                      </w:r>
                      <w:r w:rsidR="003E0638">
                        <w:rPr>
                          <w:sz w:val="24"/>
                          <w:u w:val="single"/>
                        </w:rPr>
                        <w:t xml:space="preserve">    </w:t>
                      </w:r>
                      <w:r w:rsidR="009D442B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797B03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3E0638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797B03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C32CBD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E2031A">
                        <w:rPr>
                          <w:sz w:val="24"/>
                          <w:u w:val="single"/>
                        </w:rPr>
                        <w:t xml:space="preserve"> 1444</w:t>
                      </w:r>
                      <w:r w:rsidR="004E5553">
                        <w:rPr>
                          <w:sz w:val="24"/>
                          <w:u w:val="single"/>
                        </w:rPr>
                        <w:t xml:space="preserve">  </w:t>
                      </w:r>
                      <w:r w:rsidR="00280013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797B03">
                        <w:rPr>
                          <w:sz w:val="24"/>
                          <w:u w:val="single"/>
                        </w:rPr>
                        <w:t xml:space="preserve">  </w:t>
                      </w:r>
                      <w:r w:rsidR="00C32CBD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797B03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0A66A6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280013">
                        <w:rPr>
                          <w:sz w:val="24"/>
                          <w:u w:val="single"/>
                        </w:rPr>
                        <w:t xml:space="preserve"> </w:t>
                      </w:r>
                      <w:r>
                        <w:rPr>
                          <w:sz w:val="24"/>
                          <w:u w:val="single"/>
                          <w:lang w:val="en-US"/>
                        </w:rPr>
                        <w:t xml:space="preserve">       </w:t>
                      </w:r>
                    </w:p>
                    <w:p w:rsidR="00D35F18" w:rsidRDefault="00D35F18"/>
                  </w:txbxContent>
                </v:textbox>
                <w10:wrap type="topAndBottom" anchorx="margin" anchory="page"/>
              </v:shape>
            </w:pict>
          </mc:Fallback>
        </mc:AlternateContent>
      </w:r>
      <w:r w:rsidR="008706BC" w:rsidRPr="008706BC">
        <w:t xml:space="preserve"> </w:t>
      </w:r>
      <w:proofErr w:type="gramStart"/>
      <w:r w:rsidR="00E2031A" w:rsidRPr="00E2031A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27.07.2010 № 210-ФЗ «Об организации предоставления государственных и муниципальных услуг», Законом Новосибирской области от 04.11.2005 № 337-ОЗ «Об учете органами местного самоуправления граждан в качестве нуждающихся в жилых помещениях, предоставляемых в Новосибирской области по договорам социального найма», постановлением Губернатора Новосибирской области от 26.12.2005 № 678 «Об утверждении порядка определения размера дохода, приходящегося на каждого члена семьи, для</w:t>
      </w:r>
      <w:proofErr w:type="gramEnd"/>
      <w:r w:rsidR="00E2031A" w:rsidRPr="00E2031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E2031A" w:rsidRPr="00E2031A">
        <w:rPr>
          <w:rFonts w:ascii="Times New Roman" w:hAnsi="Times New Roman" w:cs="Times New Roman"/>
          <w:sz w:val="28"/>
          <w:szCs w:val="28"/>
        </w:rPr>
        <w:t>расчета располагаемого дохода и расчета стоимости имущества, находящегося в собственности членов семьи, для расчета потребности в средствах на приобретение жилья в целях признания гражданина малоимущим на территории Новосибирской области», постановлением администрации города Искитима Новосибирской области от 21.02.2012 года № 304 «О разработке и утверждении административных регламентов предоставления муниципальных услуг», администрация города Искитима Новосибирской области</w:t>
      </w:r>
      <w:proofErr w:type="gramEnd"/>
    </w:p>
    <w:p w:rsidR="00E2031A" w:rsidRPr="00E2031A" w:rsidRDefault="00E2031A" w:rsidP="00E2031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2031A" w:rsidRPr="00E2031A" w:rsidRDefault="00E2031A" w:rsidP="00E2031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2031A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E2031A" w:rsidRPr="00E2031A" w:rsidRDefault="00E2031A" w:rsidP="00E2031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2031A" w:rsidRPr="00E2031A" w:rsidRDefault="00E2031A" w:rsidP="00E2031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2031A">
        <w:rPr>
          <w:rFonts w:ascii="Times New Roman" w:hAnsi="Times New Roman" w:cs="Times New Roman"/>
          <w:sz w:val="28"/>
          <w:szCs w:val="28"/>
        </w:rPr>
        <w:t xml:space="preserve">1. Утвердить прилагаемый Административный регламент предоставления муниципальной услуги </w:t>
      </w:r>
      <w:proofErr w:type="gramStart"/>
      <w:r w:rsidRPr="00E2031A">
        <w:rPr>
          <w:rFonts w:ascii="Times New Roman" w:hAnsi="Times New Roman" w:cs="Times New Roman"/>
          <w:sz w:val="28"/>
          <w:szCs w:val="28"/>
        </w:rPr>
        <w:t>по признанию граждан малоимущими в целях принятия на учет в качестве нуждающихся в жилых помещениях</w:t>
      </w:r>
      <w:proofErr w:type="gramEnd"/>
      <w:r w:rsidRPr="00E2031A">
        <w:rPr>
          <w:rFonts w:ascii="Times New Roman" w:hAnsi="Times New Roman" w:cs="Times New Roman"/>
          <w:sz w:val="28"/>
          <w:szCs w:val="28"/>
        </w:rPr>
        <w:t xml:space="preserve"> (далее - Административный регламент).</w:t>
      </w:r>
    </w:p>
    <w:p w:rsidR="00E2031A" w:rsidRPr="00E2031A" w:rsidRDefault="00E2031A" w:rsidP="00E2031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2031A">
        <w:rPr>
          <w:rFonts w:ascii="Times New Roman" w:hAnsi="Times New Roman" w:cs="Times New Roman"/>
          <w:sz w:val="28"/>
          <w:szCs w:val="28"/>
        </w:rPr>
        <w:t xml:space="preserve">2. Отделу городского хозяйства администрации города Искитима (Александрова Е.В.) обеспечить предоставление муниципальной услуги по признанию граждан </w:t>
      </w:r>
      <w:proofErr w:type="gramStart"/>
      <w:r w:rsidRPr="00E2031A">
        <w:rPr>
          <w:rFonts w:ascii="Times New Roman" w:hAnsi="Times New Roman" w:cs="Times New Roman"/>
          <w:sz w:val="28"/>
          <w:szCs w:val="28"/>
        </w:rPr>
        <w:t>малоимущими</w:t>
      </w:r>
      <w:proofErr w:type="gramEnd"/>
      <w:r w:rsidRPr="00E2031A">
        <w:rPr>
          <w:rFonts w:ascii="Times New Roman" w:hAnsi="Times New Roman" w:cs="Times New Roman"/>
          <w:sz w:val="28"/>
          <w:szCs w:val="28"/>
        </w:rPr>
        <w:t xml:space="preserve"> в целях принятия на учет в качестве нуждающихся в жилых помещениях в соответствии с Административным </w:t>
      </w:r>
      <w:r w:rsidRPr="00E2031A">
        <w:rPr>
          <w:rFonts w:ascii="Times New Roman" w:hAnsi="Times New Roman" w:cs="Times New Roman"/>
          <w:sz w:val="28"/>
          <w:szCs w:val="28"/>
        </w:rPr>
        <w:lastRenderedPageBreak/>
        <w:t>регламентом.</w:t>
      </w:r>
    </w:p>
    <w:p w:rsidR="00E2031A" w:rsidRPr="00E2031A" w:rsidRDefault="00E2031A" w:rsidP="00E2031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2031A">
        <w:rPr>
          <w:rFonts w:ascii="Times New Roman" w:hAnsi="Times New Roman" w:cs="Times New Roman"/>
          <w:sz w:val="28"/>
          <w:szCs w:val="28"/>
        </w:rPr>
        <w:t>3. Признать утратившими силу следующие постановления:</w:t>
      </w:r>
    </w:p>
    <w:p w:rsidR="00E2031A" w:rsidRPr="00E2031A" w:rsidRDefault="00E2031A" w:rsidP="00E2031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2031A">
        <w:rPr>
          <w:rFonts w:ascii="Times New Roman" w:hAnsi="Times New Roman" w:cs="Times New Roman"/>
          <w:sz w:val="28"/>
          <w:szCs w:val="28"/>
        </w:rPr>
        <w:t xml:space="preserve">3.1. постановление администрации города Искитима Новосибирской области от 29.05.2012 № 928 «Об утверждении Административного регламента предоставления муниципальной услуги по признанию граждан </w:t>
      </w:r>
      <w:proofErr w:type="gramStart"/>
      <w:r w:rsidRPr="00E2031A">
        <w:rPr>
          <w:rFonts w:ascii="Times New Roman" w:hAnsi="Times New Roman" w:cs="Times New Roman"/>
          <w:sz w:val="28"/>
          <w:szCs w:val="28"/>
        </w:rPr>
        <w:t>малоимущими</w:t>
      </w:r>
      <w:proofErr w:type="gramEnd"/>
      <w:r w:rsidRPr="00E2031A">
        <w:rPr>
          <w:rFonts w:ascii="Times New Roman" w:hAnsi="Times New Roman" w:cs="Times New Roman"/>
          <w:sz w:val="28"/>
          <w:szCs w:val="28"/>
        </w:rPr>
        <w:t xml:space="preserve"> в целях постановки на учет в качестве нуждающихся в жилых помещениях»;</w:t>
      </w:r>
    </w:p>
    <w:p w:rsidR="00E2031A" w:rsidRPr="00E2031A" w:rsidRDefault="00E2031A" w:rsidP="00E2031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2031A">
        <w:rPr>
          <w:rFonts w:ascii="Times New Roman" w:hAnsi="Times New Roman" w:cs="Times New Roman"/>
          <w:sz w:val="28"/>
          <w:szCs w:val="28"/>
        </w:rPr>
        <w:t xml:space="preserve">3.2. постановление администрации города Искитима Новосибирской области от 16.05.2013 № 776 «О внесении изменений в Административный регламент предоставления муниципальной услуги по признанию граждан </w:t>
      </w:r>
      <w:proofErr w:type="gramStart"/>
      <w:r w:rsidRPr="00E2031A">
        <w:rPr>
          <w:rFonts w:ascii="Times New Roman" w:hAnsi="Times New Roman" w:cs="Times New Roman"/>
          <w:sz w:val="28"/>
          <w:szCs w:val="28"/>
        </w:rPr>
        <w:t>малоимущими</w:t>
      </w:r>
      <w:proofErr w:type="gramEnd"/>
      <w:r w:rsidRPr="00E2031A">
        <w:rPr>
          <w:rFonts w:ascii="Times New Roman" w:hAnsi="Times New Roman" w:cs="Times New Roman"/>
          <w:sz w:val="28"/>
          <w:szCs w:val="28"/>
        </w:rPr>
        <w:t xml:space="preserve"> в целях постановки на учет в качестве нуждающихся в жилых помещениях»;</w:t>
      </w:r>
    </w:p>
    <w:p w:rsidR="00E2031A" w:rsidRPr="00E2031A" w:rsidRDefault="00E2031A" w:rsidP="00E2031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2031A">
        <w:rPr>
          <w:rFonts w:ascii="Times New Roman" w:hAnsi="Times New Roman" w:cs="Times New Roman"/>
          <w:sz w:val="28"/>
          <w:szCs w:val="28"/>
        </w:rPr>
        <w:t>3.3. постановление администрации города Искитима Новосибирской области от 15.10.2013 № 1836 «О внесении изменений в Административный регламент предоставления муниципальной услуги по признанию граждан малоимущими в целях постановки на учет в качестве нуждающихся в жилых помещениях, утвержденный постановлением администрации города Искитима от 29.05.2012 № 928 (с изменениями, внесенными постановлением администрации города Искитима от 16.05.2013 от 776»);</w:t>
      </w:r>
      <w:proofErr w:type="gramEnd"/>
    </w:p>
    <w:p w:rsidR="00E2031A" w:rsidRPr="00E2031A" w:rsidRDefault="00E2031A" w:rsidP="00E2031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2031A">
        <w:rPr>
          <w:rFonts w:ascii="Times New Roman" w:hAnsi="Times New Roman" w:cs="Times New Roman"/>
          <w:sz w:val="28"/>
          <w:szCs w:val="28"/>
        </w:rPr>
        <w:t>3.4. постановление администрации города Искитима Новосибирской области от 24.04.2014 № 838 «О внесении изменений в Административный регламент предоставления муниципальной услуги по признанию граждан малоимущими в целях постановки на учет в качестве нуждающихся в жилых помещениях, утвержденный постановлением администрации города Искитима от 29.05.2012 № 928 (с изменениями, внесенными постановлением администрации города Искитима от 16.05.2013 от 776, от 15.10.2013 № 1836)»;</w:t>
      </w:r>
      <w:proofErr w:type="gramEnd"/>
    </w:p>
    <w:p w:rsidR="00E2031A" w:rsidRPr="00E2031A" w:rsidRDefault="00E2031A" w:rsidP="00E2031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2031A">
        <w:rPr>
          <w:rFonts w:ascii="Times New Roman" w:hAnsi="Times New Roman" w:cs="Times New Roman"/>
          <w:sz w:val="28"/>
          <w:szCs w:val="28"/>
        </w:rPr>
        <w:t>3.5. постановление администрации города Искитима Новосибирской области от 01.06.2016 № 943 «О внесении изменений в постановление администрации города Искитима от 29.05.2012 № 928 «Об утверждении Административного регламента предоставления муниципальной услуги по признанию граждан малоимущими в целях постановки на учет в качестве нуждающихся в жилых помещениях» (с изменениями, внесенными постановлениями администрации города Искитима от 16.05.2013 № 776, от 15.10.2013 № 1836, от 24.04.2014 № 838) и</w:t>
      </w:r>
      <w:proofErr w:type="gramEnd"/>
      <w:r w:rsidRPr="00E2031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E2031A">
        <w:rPr>
          <w:rFonts w:ascii="Times New Roman" w:hAnsi="Times New Roman" w:cs="Times New Roman"/>
          <w:sz w:val="28"/>
          <w:szCs w:val="28"/>
        </w:rPr>
        <w:t>Административный регламент предоставления муниципальной услуги по признанию граждан малоимущими в целях постановки на учет в качестве нуждающихся в жилых помещениях, утвержденный постановлением администрации города Искитима Новосибирской области от 29.05.2012 № 928 (с изменениями, внесенными постановлениями администрации города Искитима от 16.05.2013 № 776, от 15.10.2013 № 1836, от 24.04.2014 № 838)»;</w:t>
      </w:r>
      <w:proofErr w:type="gramEnd"/>
    </w:p>
    <w:p w:rsidR="00E2031A" w:rsidRPr="00E2031A" w:rsidRDefault="00E2031A" w:rsidP="00E2031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2031A">
        <w:rPr>
          <w:rFonts w:ascii="Times New Roman" w:hAnsi="Times New Roman" w:cs="Times New Roman"/>
          <w:sz w:val="28"/>
          <w:szCs w:val="28"/>
        </w:rPr>
        <w:t xml:space="preserve">3.6. постановление администрации города Искитима Новосибирской области от 09.01.2018 № 03 «О внесении изменений в Административный регламент предоставления муниципальной услуги по признанию граждан малоимущими в целях принятия на учет в качестве нуждающихся в жилых помещениях, утвержденный постановлением администрации города Искитима от 29.05.2012 № 928 (с изменениями, внесенными постановлением администрации города Искитима от 16.05.2013 № 776, от 15.10.2013 № 1836, от </w:t>
      </w:r>
      <w:r w:rsidRPr="00E2031A">
        <w:rPr>
          <w:rFonts w:ascii="Times New Roman" w:hAnsi="Times New Roman" w:cs="Times New Roman"/>
          <w:sz w:val="28"/>
          <w:szCs w:val="28"/>
        </w:rPr>
        <w:lastRenderedPageBreak/>
        <w:t>24.04.2014 № 838, от 01.06.2016</w:t>
      </w:r>
      <w:proofErr w:type="gramEnd"/>
      <w:r w:rsidRPr="00E2031A">
        <w:rPr>
          <w:rFonts w:ascii="Times New Roman" w:hAnsi="Times New Roman" w:cs="Times New Roman"/>
          <w:sz w:val="28"/>
          <w:szCs w:val="28"/>
        </w:rPr>
        <w:t xml:space="preserve"> № 943)»;</w:t>
      </w:r>
    </w:p>
    <w:p w:rsidR="00E2031A" w:rsidRPr="00E2031A" w:rsidRDefault="00E2031A" w:rsidP="00E2031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2031A">
        <w:rPr>
          <w:rFonts w:ascii="Times New Roman" w:hAnsi="Times New Roman" w:cs="Times New Roman"/>
          <w:sz w:val="28"/>
          <w:szCs w:val="28"/>
        </w:rPr>
        <w:t xml:space="preserve">3.7. постановление администрации города Искитима Новосибирской области от 03.07.2018 № 1046 «О внесении изменений в Административный регламент предоставления муниципальной услуги по признанию граждан </w:t>
      </w:r>
      <w:proofErr w:type="gramStart"/>
      <w:r w:rsidRPr="00E2031A">
        <w:rPr>
          <w:rFonts w:ascii="Times New Roman" w:hAnsi="Times New Roman" w:cs="Times New Roman"/>
          <w:sz w:val="28"/>
          <w:szCs w:val="28"/>
        </w:rPr>
        <w:t>малоимущими</w:t>
      </w:r>
      <w:proofErr w:type="gramEnd"/>
      <w:r w:rsidRPr="00E2031A">
        <w:rPr>
          <w:rFonts w:ascii="Times New Roman" w:hAnsi="Times New Roman" w:cs="Times New Roman"/>
          <w:sz w:val="28"/>
          <w:szCs w:val="28"/>
        </w:rPr>
        <w:t xml:space="preserve"> в целях принятия на учет в качестве нуждающихся в жилых помещениях, утвержденный постановлением администрации города Искитима от 29.05.2012 № 928 (в редакции от 09.01.2018 № 3)»;</w:t>
      </w:r>
    </w:p>
    <w:p w:rsidR="00E2031A" w:rsidRPr="00E2031A" w:rsidRDefault="00E2031A" w:rsidP="00E2031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2031A">
        <w:rPr>
          <w:rFonts w:ascii="Times New Roman" w:hAnsi="Times New Roman" w:cs="Times New Roman"/>
          <w:sz w:val="28"/>
          <w:szCs w:val="28"/>
        </w:rPr>
        <w:t xml:space="preserve">3.8. постановление администрации города Искитима Новосибирской области от 21.11.2018 № 1813 «О внесении изменений в административный регламент предоставления муниципальной услуги по признанию граждан </w:t>
      </w:r>
      <w:proofErr w:type="gramStart"/>
      <w:r w:rsidRPr="00E2031A">
        <w:rPr>
          <w:rFonts w:ascii="Times New Roman" w:hAnsi="Times New Roman" w:cs="Times New Roman"/>
          <w:sz w:val="28"/>
          <w:szCs w:val="28"/>
        </w:rPr>
        <w:t>малоимущими</w:t>
      </w:r>
      <w:proofErr w:type="gramEnd"/>
      <w:r w:rsidRPr="00E2031A">
        <w:rPr>
          <w:rFonts w:ascii="Times New Roman" w:hAnsi="Times New Roman" w:cs="Times New Roman"/>
          <w:sz w:val="28"/>
          <w:szCs w:val="28"/>
        </w:rPr>
        <w:t xml:space="preserve"> в целях принятия на учет в качестве нуждающихся в жилых помещениях, утвержденный постановлением администрации города Искитима от 29.05.2012 № 928».</w:t>
      </w:r>
    </w:p>
    <w:p w:rsidR="00E2031A" w:rsidRPr="00E2031A" w:rsidRDefault="00E2031A" w:rsidP="00E2031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2031A">
        <w:rPr>
          <w:rFonts w:ascii="Times New Roman" w:hAnsi="Times New Roman" w:cs="Times New Roman"/>
          <w:sz w:val="28"/>
          <w:szCs w:val="28"/>
        </w:rPr>
        <w:t>4. Настоящее постановление вступает в силу с момента его опубликования.</w:t>
      </w:r>
    </w:p>
    <w:p w:rsidR="007E0C72" w:rsidRDefault="00E2031A" w:rsidP="00E2031A">
      <w:pPr>
        <w:pStyle w:val="ConsPlusNormal"/>
        <w:ind w:firstLine="540"/>
        <w:jc w:val="both"/>
        <w:rPr>
          <w:sz w:val="28"/>
        </w:rPr>
      </w:pPr>
      <w:r w:rsidRPr="00E2031A">
        <w:rPr>
          <w:rFonts w:ascii="Times New Roman" w:hAnsi="Times New Roman" w:cs="Times New Roman"/>
          <w:sz w:val="28"/>
          <w:szCs w:val="28"/>
        </w:rPr>
        <w:t>5. Опубликовать настоящее постановление в газете «</w:t>
      </w:r>
      <w:proofErr w:type="spellStart"/>
      <w:r w:rsidRPr="00E2031A">
        <w:rPr>
          <w:rFonts w:ascii="Times New Roman" w:hAnsi="Times New Roman" w:cs="Times New Roman"/>
          <w:sz w:val="28"/>
          <w:szCs w:val="28"/>
        </w:rPr>
        <w:t>Искитимские</w:t>
      </w:r>
      <w:proofErr w:type="spellEnd"/>
      <w:r w:rsidRPr="00E2031A">
        <w:rPr>
          <w:rFonts w:ascii="Times New Roman" w:hAnsi="Times New Roman" w:cs="Times New Roman"/>
          <w:sz w:val="28"/>
          <w:szCs w:val="28"/>
        </w:rPr>
        <w:t xml:space="preserve"> ведомости» и разместить на официальном сайте администрации города Искитима Новосибирской области (https://iskitim.nso.ru).</w:t>
      </w:r>
    </w:p>
    <w:p w:rsidR="00487A70" w:rsidRDefault="00487A70" w:rsidP="00D514EC">
      <w:pPr>
        <w:jc w:val="both"/>
        <w:rPr>
          <w:sz w:val="28"/>
        </w:rPr>
      </w:pPr>
    </w:p>
    <w:p w:rsidR="00E2031A" w:rsidRDefault="00E2031A" w:rsidP="00D514EC">
      <w:pPr>
        <w:jc w:val="both"/>
        <w:rPr>
          <w:sz w:val="28"/>
        </w:rPr>
      </w:pPr>
    </w:p>
    <w:p w:rsidR="00092833" w:rsidRPr="001670E9" w:rsidRDefault="00092833" w:rsidP="00D514EC">
      <w:pPr>
        <w:jc w:val="both"/>
        <w:rPr>
          <w:sz w:val="28"/>
        </w:rPr>
      </w:pPr>
    </w:p>
    <w:p w:rsidR="00356674" w:rsidRDefault="006C29E8" w:rsidP="00715F96">
      <w:pPr>
        <w:rPr>
          <w:sz w:val="28"/>
        </w:rPr>
      </w:pPr>
      <w:r w:rsidRPr="006C29E8">
        <w:rPr>
          <w:sz w:val="28"/>
        </w:rPr>
        <w:t xml:space="preserve">Глава  города </w:t>
      </w:r>
      <w:r>
        <w:rPr>
          <w:sz w:val="28"/>
        </w:rPr>
        <w:t>Искитима</w:t>
      </w:r>
      <w:r w:rsidR="009F303A">
        <w:rPr>
          <w:sz w:val="28"/>
        </w:rPr>
        <w:t xml:space="preserve">                            </w:t>
      </w:r>
      <w:r w:rsidRPr="006C29E8">
        <w:rPr>
          <w:sz w:val="28"/>
        </w:rPr>
        <w:t xml:space="preserve">               </w:t>
      </w:r>
      <w:r>
        <w:rPr>
          <w:sz w:val="28"/>
        </w:rPr>
        <w:t xml:space="preserve">                            </w:t>
      </w:r>
      <w:r w:rsidRPr="006C29E8">
        <w:rPr>
          <w:sz w:val="28"/>
        </w:rPr>
        <w:t xml:space="preserve"> </w:t>
      </w:r>
      <w:proofErr w:type="spellStart"/>
      <w:r w:rsidRPr="006C29E8">
        <w:rPr>
          <w:sz w:val="28"/>
        </w:rPr>
        <w:t>С.В.Завражин</w:t>
      </w:r>
      <w:proofErr w:type="spellEnd"/>
      <w:r w:rsidRPr="006C29E8">
        <w:rPr>
          <w:sz w:val="28"/>
        </w:rPr>
        <w:t xml:space="preserve">  </w:t>
      </w:r>
    </w:p>
    <w:sectPr w:rsidR="00356674" w:rsidSect="00E2031A">
      <w:pgSz w:w="11906" w:h="16838" w:code="9"/>
      <w:pgMar w:top="1134" w:right="567" w:bottom="709" w:left="1701" w:header="720" w:footer="720" w:gutter="0"/>
      <w:cols w:space="720"/>
      <w:titlePg/>
      <w:docGrid w:linePitch="2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3B45" w:rsidRDefault="00373B45">
      <w:r>
        <w:separator/>
      </w:r>
    </w:p>
  </w:endnote>
  <w:endnote w:type="continuationSeparator" w:id="0">
    <w:p w:rsidR="00373B45" w:rsidRDefault="00373B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3B45" w:rsidRDefault="00373B45">
      <w:r>
        <w:separator/>
      </w:r>
    </w:p>
  </w:footnote>
  <w:footnote w:type="continuationSeparator" w:id="0">
    <w:p w:rsidR="00373B45" w:rsidRDefault="00373B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031732"/>
    <w:multiLevelType w:val="hybridMultilevel"/>
    <w:tmpl w:val="B8B46A74"/>
    <w:lvl w:ilvl="0" w:tplc="E124B34A">
      <w:start w:val="1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326D95"/>
    <w:multiLevelType w:val="multilevel"/>
    <w:tmpl w:val="665A29BA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2">
    <w:nsid w:val="20213EBD"/>
    <w:multiLevelType w:val="multilevel"/>
    <w:tmpl w:val="45F2E172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3">
    <w:nsid w:val="2C72464B"/>
    <w:multiLevelType w:val="hybridMultilevel"/>
    <w:tmpl w:val="FBB02B02"/>
    <w:lvl w:ilvl="0" w:tplc="9D3809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A1296F"/>
    <w:multiLevelType w:val="multilevel"/>
    <w:tmpl w:val="0FC09FFC"/>
    <w:lvl w:ilvl="0">
      <w:start w:val="1"/>
      <w:numFmt w:val="decimal"/>
      <w:lvlText w:val="%1."/>
      <w:lvlJc w:val="left"/>
      <w:pPr>
        <w:ind w:left="525" w:hanging="525"/>
      </w:pPr>
    </w:lvl>
    <w:lvl w:ilvl="1">
      <w:start w:val="1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abstractNum w:abstractNumId="5">
    <w:nsid w:val="2E7F7BC1"/>
    <w:multiLevelType w:val="multilevel"/>
    <w:tmpl w:val="FBD2547A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6">
    <w:nsid w:val="43123F23"/>
    <w:multiLevelType w:val="multilevel"/>
    <w:tmpl w:val="C8E6C5E8"/>
    <w:lvl w:ilvl="0">
      <w:start w:val="5"/>
      <w:numFmt w:val="decimal"/>
      <w:lvlText w:val="%1."/>
      <w:lvlJc w:val="left"/>
      <w:pPr>
        <w:ind w:left="450" w:hanging="450"/>
      </w:pPr>
    </w:lvl>
    <w:lvl w:ilvl="1">
      <w:start w:val="7"/>
      <w:numFmt w:val="decimal"/>
      <w:lvlText w:val="%1.%2."/>
      <w:lvlJc w:val="left"/>
      <w:pPr>
        <w:ind w:left="1428" w:hanging="720"/>
      </w:pPr>
    </w:lvl>
    <w:lvl w:ilvl="2">
      <w:start w:val="1"/>
      <w:numFmt w:val="decimal"/>
      <w:lvlText w:val="%1.%2.%3."/>
      <w:lvlJc w:val="left"/>
      <w:pPr>
        <w:ind w:left="2136" w:hanging="720"/>
      </w:pPr>
    </w:lvl>
    <w:lvl w:ilvl="3">
      <w:start w:val="1"/>
      <w:numFmt w:val="decimal"/>
      <w:lvlText w:val="%1.%2.%3.%4."/>
      <w:lvlJc w:val="left"/>
      <w:pPr>
        <w:ind w:left="3204" w:hanging="1080"/>
      </w:pPr>
    </w:lvl>
    <w:lvl w:ilvl="4">
      <w:start w:val="1"/>
      <w:numFmt w:val="decimal"/>
      <w:lvlText w:val="%1.%2.%3.%4.%5."/>
      <w:lvlJc w:val="left"/>
      <w:pPr>
        <w:ind w:left="3912" w:hanging="1080"/>
      </w:pPr>
    </w:lvl>
    <w:lvl w:ilvl="5">
      <w:start w:val="1"/>
      <w:numFmt w:val="decimal"/>
      <w:lvlText w:val="%1.%2.%3.%4.%5.%6."/>
      <w:lvlJc w:val="left"/>
      <w:pPr>
        <w:ind w:left="4980" w:hanging="1440"/>
      </w:pPr>
    </w:lvl>
    <w:lvl w:ilvl="6">
      <w:start w:val="1"/>
      <w:numFmt w:val="decimal"/>
      <w:lvlText w:val="%1.%2.%3.%4.%5.%6.%7."/>
      <w:lvlJc w:val="left"/>
      <w:pPr>
        <w:ind w:left="6048" w:hanging="1800"/>
      </w:pPr>
    </w:lvl>
    <w:lvl w:ilvl="7">
      <w:start w:val="1"/>
      <w:numFmt w:val="decimal"/>
      <w:lvlText w:val="%1.%2.%3.%4.%5.%6.%7.%8."/>
      <w:lvlJc w:val="left"/>
      <w:pPr>
        <w:ind w:left="6756" w:hanging="1800"/>
      </w:pPr>
    </w:lvl>
    <w:lvl w:ilvl="8">
      <w:start w:val="1"/>
      <w:numFmt w:val="decimal"/>
      <w:lvlText w:val="%1.%2.%3.%4.%5.%6.%7.%8.%9."/>
      <w:lvlJc w:val="left"/>
      <w:pPr>
        <w:ind w:left="7824" w:hanging="2160"/>
      </w:pPr>
    </w:lvl>
  </w:abstractNum>
  <w:abstractNum w:abstractNumId="7">
    <w:nsid w:val="564733F6"/>
    <w:multiLevelType w:val="hybridMultilevel"/>
    <w:tmpl w:val="35C8ACF2"/>
    <w:lvl w:ilvl="0" w:tplc="294C95E0">
      <w:start w:val="1"/>
      <w:numFmt w:val="decimal"/>
      <w:lvlText w:val="%1."/>
      <w:lvlJc w:val="left"/>
      <w:pPr>
        <w:ind w:left="1332" w:hanging="7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6E5038F3"/>
    <w:multiLevelType w:val="multilevel"/>
    <w:tmpl w:val="0C72D81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8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48" w:hanging="1440"/>
      </w:pPr>
      <w:rPr>
        <w:rFonts w:hint="default"/>
      </w:rPr>
    </w:lvl>
  </w:abstractNum>
  <w:abstractNum w:abstractNumId="9">
    <w:nsid w:val="6FA85F54"/>
    <w:multiLevelType w:val="multilevel"/>
    <w:tmpl w:val="FE3E3B8A"/>
    <w:lvl w:ilvl="0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3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423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06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51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9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279" w:hanging="1440"/>
      </w:pPr>
      <w:rPr>
        <w:rFonts w:hint="default"/>
      </w:rPr>
    </w:lvl>
  </w:abstractNum>
  <w:num w:numId="1">
    <w:abstractNumId w:val="2"/>
  </w:num>
  <w:num w:numId="2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3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4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5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6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7">
    <w:abstractNumId w:val="5"/>
  </w:num>
  <w:num w:numId="8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9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0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1">
    <w:abstractNumId w:val="1"/>
  </w:num>
  <w:num w:numId="12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3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4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5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6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7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8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9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0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1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2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3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6"/>
    <w:lvlOverride w:ilvl="0">
      <w:startOverride w:val="5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"/>
  </w:num>
  <w:num w:numId="28">
    <w:abstractNumId w:val="9"/>
  </w:num>
  <w:num w:numId="29">
    <w:abstractNumId w:val="8"/>
  </w:num>
  <w:num w:numId="3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78"/>
  <w:drawingGridVerticalSpacing w:val="106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442B"/>
    <w:rsid w:val="00010BA0"/>
    <w:rsid w:val="00024CA0"/>
    <w:rsid w:val="00043165"/>
    <w:rsid w:val="000901B0"/>
    <w:rsid w:val="0009265D"/>
    <w:rsid w:val="00092833"/>
    <w:rsid w:val="000A66A6"/>
    <w:rsid w:val="000B7620"/>
    <w:rsid w:val="000C2669"/>
    <w:rsid w:val="00125027"/>
    <w:rsid w:val="00143A16"/>
    <w:rsid w:val="00157FFE"/>
    <w:rsid w:val="001670E9"/>
    <w:rsid w:val="0018139F"/>
    <w:rsid w:val="001B1BB7"/>
    <w:rsid w:val="001E2E99"/>
    <w:rsid w:val="001E6AE2"/>
    <w:rsid w:val="00230681"/>
    <w:rsid w:val="00244A9A"/>
    <w:rsid w:val="002734EB"/>
    <w:rsid w:val="002755C2"/>
    <w:rsid w:val="00280013"/>
    <w:rsid w:val="002A6906"/>
    <w:rsid w:val="002B003D"/>
    <w:rsid w:val="002F4451"/>
    <w:rsid w:val="00306B3C"/>
    <w:rsid w:val="00344C0B"/>
    <w:rsid w:val="00356674"/>
    <w:rsid w:val="00365EFD"/>
    <w:rsid w:val="00373B45"/>
    <w:rsid w:val="00375206"/>
    <w:rsid w:val="00391199"/>
    <w:rsid w:val="003E0638"/>
    <w:rsid w:val="00400125"/>
    <w:rsid w:val="00401461"/>
    <w:rsid w:val="00423BE4"/>
    <w:rsid w:val="0042767A"/>
    <w:rsid w:val="00445BF4"/>
    <w:rsid w:val="00457E63"/>
    <w:rsid w:val="00487A70"/>
    <w:rsid w:val="004928FF"/>
    <w:rsid w:val="004B11F2"/>
    <w:rsid w:val="004B33B5"/>
    <w:rsid w:val="004D47EF"/>
    <w:rsid w:val="004E0C62"/>
    <w:rsid w:val="004E5553"/>
    <w:rsid w:val="004F206F"/>
    <w:rsid w:val="004F6B92"/>
    <w:rsid w:val="00522AF2"/>
    <w:rsid w:val="005601AE"/>
    <w:rsid w:val="00565430"/>
    <w:rsid w:val="0059545A"/>
    <w:rsid w:val="005E38E7"/>
    <w:rsid w:val="005F0022"/>
    <w:rsid w:val="006357B6"/>
    <w:rsid w:val="00664926"/>
    <w:rsid w:val="00667F53"/>
    <w:rsid w:val="00672FF1"/>
    <w:rsid w:val="006918EE"/>
    <w:rsid w:val="0069690C"/>
    <w:rsid w:val="006A637E"/>
    <w:rsid w:val="006C29E8"/>
    <w:rsid w:val="006E6D6E"/>
    <w:rsid w:val="006E7B9D"/>
    <w:rsid w:val="007116FB"/>
    <w:rsid w:val="00711C4E"/>
    <w:rsid w:val="00715F96"/>
    <w:rsid w:val="00716870"/>
    <w:rsid w:val="00717C3E"/>
    <w:rsid w:val="00735DDD"/>
    <w:rsid w:val="00753060"/>
    <w:rsid w:val="00762CFE"/>
    <w:rsid w:val="00795795"/>
    <w:rsid w:val="00797B03"/>
    <w:rsid w:val="007A16EC"/>
    <w:rsid w:val="007A5439"/>
    <w:rsid w:val="007D540B"/>
    <w:rsid w:val="007D5E82"/>
    <w:rsid w:val="007E0C72"/>
    <w:rsid w:val="00815012"/>
    <w:rsid w:val="00851980"/>
    <w:rsid w:val="008706BC"/>
    <w:rsid w:val="008A34D9"/>
    <w:rsid w:val="008B51CB"/>
    <w:rsid w:val="008E604A"/>
    <w:rsid w:val="008E72AD"/>
    <w:rsid w:val="0090254F"/>
    <w:rsid w:val="00971032"/>
    <w:rsid w:val="009902EA"/>
    <w:rsid w:val="00995D4D"/>
    <w:rsid w:val="009C29E4"/>
    <w:rsid w:val="009D442B"/>
    <w:rsid w:val="009F303A"/>
    <w:rsid w:val="00A67263"/>
    <w:rsid w:val="00AA6963"/>
    <w:rsid w:val="00AB2D01"/>
    <w:rsid w:val="00B03C81"/>
    <w:rsid w:val="00B16C85"/>
    <w:rsid w:val="00B17B99"/>
    <w:rsid w:val="00B611A0"/>
    <w:rsid w:val="00B835F8"/>
    <w:rsid w:val="00B84DA6"/>
    <w:rsid w:val="00B92BBC"/>
    <w:rsid w:val="00BA2717"/>
    <w:rsid w:val="00BB12DA"/>
    <w:rsid w:val="00BE7508"/>
    <w:rsid w:val="00C069CB"/>
    <w:rsid w:val="00C11E71"/>
    <w:rsid w:val="00C32CBD"/>
    <w:rsid w:val="00C66753"/>
    <w:rsid w:val="00C9223A"/>
    <w:rsid w:val="00C961F1"/>
    <w:rsid w:val="00CD2CA7"/>
    <w:rsid w:val="00CD73B8"/>
    <w:rsid w:val="00CE3405"/>
    <w:rsid w:val="00D05C2F"/>
    <w:rsid w:val="00D35F18"/>
    <w:rsid w:val="00D514EC"/>
    <w:rsid w:val="00D61BA5"/>
    <w:rsid w:val="00D70CBD"/>
    <w:rsid w:val="00D764E6"/>
    <w:rsid w:val="00D93BEB"/>
    <w:rsid w:val="00DA1587"/>
    <w:rsid w:val="00DE5633"/>
    <w:rsid w:val="00DF53B8"/>
    <w:rsid w:val="00E175E3"/>
    <w:rsid w:val="00E2031A"/>
    <w:rsid w:val="00E45AA3"/>
    <w:rsid w:val="00E47C15"/>
    <w:rsid w:val="00E5725B"/>
    <w:rsid w:val="00E664D3"/>
    <w:rsid w:val="00E701DB"/>
    <w:rsid w:val="00E70E6F"/>
    <w:rsid w:val="00E9028E"/>
    <w:rsid w:val="00EC3D46"/>
    <w:rsid w:val="00EF006E"/>
    <w:rsid w:val="00F25AEA"/>
    <w:rsid w:val="00F55C35"/>
    <w:rsid w:val="00F55DFC"/>
    <w:rsid w:val="00F8575D"/>
    <w:rsid w:val="00FE2E11"/>
    <w:rsid w:val="00FF5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4"/>
    </w:r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character" w:styleId="a5">
    <w:name w:val="page number"/>
    <w:basedOn w:val="a0"/>
  </w:style>
  <w:style w:type="paragraph" w:styleId="a6">
    <w:name w:val="footer"/>
    <w:basedOn w:val="a"/>
    <w:pPr>
      <w:tabs>
        <w:tab w:val="center" w:pos="4153"/>
        <w:tab w:val="right" w:pos="8306"/>
      </w:tabs>
    </w:pPr>
  </w:style>
  <w:style w:type="paragraph" w:styleId="a7">
    <w:name w:val="Balloon Text"/>
    <w:basedOn w:val="a"/>
    <w:link w:val="a8"/>
    <w:rsid w:val="009D442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9D442B"/>
    <w:rPr>
      <w:rFonts w:ascii="Tahoma" w:hAnsi="Tahoma" w:cs="Tahoma"/>
      <w:sz w:val="16"/>
      <w:szCs w:val="16"/>
    </w:rPr>
  </w:style>
  <w:style w:type="paragraph" w:styleId="a9">
    <w:name w:val="List Paragraph"/>
    <w:basedOn w:val="a"/>
    <w:qFormat/>
    <w:rsid w:val="00797B03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a">
    <w:name w:val="Table Grid"/>
    <w:basedOn w:val="a1"/>
    <w:rsid w:val="00797B0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1">
    <w:name w:val="s_1"/>
    <w:basedOn w:val="a"/>
    <w:rsid w:val="00306B3C"/>
    <w:pPr>
      <w:spacing w:before="100" w:beforeAutospacing="1" w:after="100" w:afterAutospacing="1"/>
    </w:pPr>
    <w:rPr>
      <w:sz w:val="24"/>
      <w:szCs w:val="24"/>
    </w:rPr>
  </w:style>
  <w:style w:type="character" w:customStyle="1" w:styleId="ab">
    <w:name w:val="Гипертекстовая ссылка"/>
    <w:basedOn w:val="a0"/>
    <w:uiPriority w:val="99"/>
    <w:rsid w:val="00306B3C"/>
    <w:rPr>
      <w:b/>
      <w:bCs w:val="0"/>
      <w:color w:val="106BBE"/>
    </w:rPr>
  </w:style>
  <w:style w:type="character" w:styleId="ac">
    <w:name w:val="Hyperlink"/>
    <w:basedOn w:val="a0"/>
    <w:uiPriority w:val="99"/>
    <w:unhideWhenUsed/>
    <w:rsid w:val="00306B3C"/>
    <w:rPr>
      <w:color w:val="0000FF" w:themeColor="hyperlink"/>
      <w:u w:val="single"/>
    </w:rPr>
  </w:style>
  <w:style w:type="paragraph" w:customStyle="1" w:styleId="ConsPlusNormal">
    <w:name w:val="ConsPlusNormal"/>
    <w:rsid w:val="00D61BA5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4"/>
    </w:r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character" w:styleId="a5">
    <w:name w:val="page number"/>
    <w:basedOn w:val="a0"/>
  </w:style>
  <w:style w:type="paragraph" w:styleId="a6">
    <w:name w:val="footer"/>
    <w:basedOn w:val="a"/>
    <w:pPr>
      <w:tabs>
        <w:tab w:val="center" w:pos="4153"/>
        <w:tab w:val="right" w:pos="8306"/>
      </w:tabs>
    </w:pPr>
  </w:style>
  <w:style w:type="paragraph" w:styleId="a7">
    <w:name w:val="Balloon Text"/>
    <w:basedOn w:val="a"/>
    <w:link w:val="a8"/>
    <w:rsid w:val="009D442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9D442B"/>
    <w:rPr>
      <w:rFonts w:ascii="Tahoma" w:hAnsi="Tahoma" w:cs="Tahoma"/>
      <w:sz w:val="16"/>
      <w:szCs w:val="16"/>
    </w:rPr>
  </w:style>
  <w:style w:type="paragraph" w:styleId="a9">
    <w:name w:val="List Paragraph"/>
    <w:basedOn w:val="a"/>
    <w:qFormat/>
    <w:rsid w:val="00797B03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a">
    <w:name w:val="Table Grid"/>
    <w:basedOn w:val="a1"/>
    <w:rsid w:val="00797B0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1">
    <w:name w:val="s_1"/>
    <w:basedOn w:val="a"/>
    <w:rsid w:val="00306B3C"/>
    <w:pPr>
      <w:spacing w:before="100" w:beforeAutospacing="1" w:after="100" w:afterAutospacing="1"/>
    </w:pPr>
    <w:rPr>
      <w:sz w:val="24"/>
      <w:szCs w:val="24"/>
    </w:rPr>
  </w:style>
  <w:style w:type="character" w:customStyle="1" w:styleId="ab">
    <w:name w:val="Гипертекстовая ссылка"/>
    <w:basedOn w:val="a0"/>
    <w:uiPriority w:val="99"/>
    <w:rsid w:val="00306B3C"/>
    <w:rPr>
      <w:b/>
      <w:bCs w:val="0"/>
      <w:color w:val="106BBE"/>
    </w:rPr>
  </w:style>
  <w:style w:type="character" w:styleId="ac">
    <w:name w:val="Hyperlink"/>
    <w:basedOn w:val="a0"/>
    <w:uiPriority w:val="99"/>
    <w:unhideWhenUsed/>
    <w:rsid w:val="00306B3C"/>
    <w:rPr>
      <w:color w:val="0000FF" w:themeColor="hyperlink"/>
      <w:u w:val="single"/>
    </w:rPr>
  </w:style>
  <w:style w:type="paragraph" w:customStyle="1" w:styleId="ConsPlusNormal">
    <w:name w:val="ConsPlusNormal"/>
    <w:rsid w:val="00D61BA5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4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2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1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4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6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9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1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&#1064;&#1072;&#1073;&#1083;&#1086;&#1085;&#1099;\&#1075;&#1077;&#1088;&#1073;%20&#1055;&#1086;&#1089;&#1090;&#1072;&#1085;&#1086;&#1074;&#1083;&#1077;&#1085;&#1080;&#1077;%20&#1075;&#1083;&#1072;&#1074;&#1099;%20&#1075;&#1086;&#1088;&#1086;&#1076;&#1072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герб Постановление главы города</Template>
  <TotalTime>0</TotalTime>
  <Pages>3</Pages>
  <Words>675</Words>
  <Characters>4925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г.Искитима</Company>
  <LinksUpToDate>false</LinksUpToDate>
  <CharactersWithSpaces>5589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2022-03-11T08:35:00Z</cp:lastPrinted>
  <dcterms:created xsi:type="dcterms:W3CDTF">2022-09-05T05:41:00Z</dcterms:created>
  <dcterms:modified xsi:type="dcterms:W3CDTF">2022-09-05T05:41:00Z</dcterms:modified>
</cp:coreProperties>
</file>