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3FA97" w14:textId="77777777" w:rsidR="00040FD5" w:rsidRPr="00D17073" w:rsidRDefault="00040FD5" w:rsidP="00040FD5">
      <w:pPr>
        <w:pStyle w:val="1"/>
        <w:keepLines w:val="0"/>
        <w:numPr>
          <w:ilvl w:val="0"/>
          <w:numId w:val="2"/>
        </w:numPr>
        <w:suppressAutoHyphens/>
        <w:spacing w:before="0"/>
        <w:jc w:val="center"/>
        <w:rPr>
          <w:rFonts w:ascii="Times New Roman" w:hAnsi="Times New Roman" w:cs="Times New Roman"/>
          <w:color w:val="auto"/>
        </w:rPr>
      </w:pPr>
      <w:r w:rsidRPr="00D17073">
        <w:rPr>
          <w:rFonts w:ascii="Times New Roman" w:hAnsi="Times New Roman" w:cs="Times New Roman"/>
          <w:noProof/>
          <w:color w:val="auto"/>
        </w:rPr>
        <w:drawing>
          <wp:inline distT="0" distB="0" distL="0" distR="0" wp14:anchorId="6FA44EA6" wp14:editId="0D6A3683">
            <wp:extent cx="562610" cy="79375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793750"/>
                    </a:xfrm>
                    <a:prstGeom prst="rect">
                      <a:avLst/>
                    </a:prstGeom>
                    <a:noFill/>
                    <a:ln>
                      <a:noFill/>
                    </a:ln>
                  </pic:spPr>
                </pic:pic>
              </a:graphicData>
            </a:graphic>
          </wp:inline>
        </w:drawing>
      </w:r>
    </w:p>
    <w:p w14:paraId="12212D27" w14:textId="77777777" w:rsidR="00040FD5" w:rsidRPr="00D17073" w:rsidRDefault="00040FD5" w:rsidP="00040FD5">
      <w:pPr>
        <w:pStyle w:val="1"/>
        <w:keepLines w:val="0"/>
        <w:numPr>
          <w:ilvl w:val="0"/>
          <w:numId w:val="2"/>
        </w:numPr>
        <w:suppressAutoHyphens/>
        <w:spacing w:before="0"/>
        <w:ind w:left="432" w:hanging="432"/>
        <w:jc w:val="center"/>
        <w:rPr>
          <w:rFonts w:ascii="Times New Roman" w:hAnsi="Times New Roman" w:cs="Times New Roman"/>
          <w:color w:val="auto"/>
          <w:spacing w:val="40"/>
        </w:rPr>
      </w:pPr>
      <w:r w:rsidRPr="00D17073">
        <w:rPr>
          <w:rFonts w:ascii="Times New Roman" w:hAnsi="Times New Roman" w:cs="Times New Roman"/>
          <w:color w:val="auto"/>
          <w:spacing w:val="40"/>
        </w:rPr>
        <w:t>СОВЕТ ДЕПУТАТОВ</w:t>
      </w:r>
    </w:p>
    <w:p w14:paraId="1DCDF0C9" w14:textId="77777777" w:rsidR="00040FD5" w:rsidRPr="00D17073" w:rsidRDefault="00040FD5" w:rsidP="00040FD5">
      <w:pPr>
        <w:pStyle w:val="1"/>
        <w:keepLines w:val="0"/>
        <w:numPr>
          <w:ilvl w:val="0"/>
          <w:numId w:val="2"/>
        </w:numPr>
        <w:suppressAutoHyphens/>
        <w:spacing w:before="0"/>
        <w:ind w:left="432" w:hanging="432"/>
        <w:jc w:val="center"/>
        <w:rPr>
          <w:rFonts w:ascii="Times New Roman" w:hAnsi="Times New Roman" w:cs="Times New Roman"/>
          <w:color w:val="auto"/>
        </w:rPr>
      </w:pPr>
      <w:r w:rsidRPr="00D17073">
        <w:rPr>
          <w:rFonts w:ascii="Times New Roman" w:hAnsi="Times New Roman" w:cs="Times New Roman"/>
          <w:color w:val="auto"/>
        </w:rPr>
        <w:t>ГОРОДА  ИСКИТИМА</w:t>
      </w:r>
    </w:p>
    <w:p w14:paraId="009B0AAB" w14:textId="77777777" w:rsidR="00040FD5" w:rsidRPr="00D17073" w:rsidRDefault="00040FD5" w:rsidP="00040FD5">
      <w:pPr>
        <w:pStyle w:val="1"/>
        <w:keepLines w:val="0"/>
        <w:numPr>
          <w:ilvl w:val="0"/>
          <w:numId w:val="2"/>
        </w:numPr>
        <w:suppressAutoHyphens/>
        <w:spacing w:before="0"/>
        <w:ind w:left="432" w:hanging="432"/>
        <w:jc w:val="center"/>
        <w:rPr>
          <w:rFonts w:ascii="Times New Roman" w:hAnsi="Times New Roman" w:cs="Times New Roman"/>
          <w:color w:val="auto"/>
          <w:spacing w:val="40"/>
        </w:rPr>
      </w:pPr>
      <w:r w:rsidRPr="00D17073">
        <w:rPr>
          <w:rFonts w:ascii="Times New Roman" w:hAnsi="Times New Roman" w:cs="Times New Roman"/>
          <w:color w:val="auto"/>
          <w:spacing w:val="40"/>
        </w:rPr>
        <w:t>НОВОСИБИРСКОЙ ОБЛАСТИ</w:t>
      </w:r>
    </w:p>
    <w:p w14:paraId="56F4E5B6" w14:textId="77777777" w:rsidR="00040FD5" w:rsidRPr="00D17073" w:rsidRDefault="00040FD5" w:rsidP="00040FD5">
      <w:pPr>
        <w:jc w:val="center"/>
        <w:rPr>
          <w:b/>
          <w:bCs/>
        </w:rPr>
      </w:pPr>
      <w:r w:rsidRPr="00D17073">
        <w:rPr>
          <w:b/>
          <w:bCs/>
        </w:rPr>
        <w:t>пятого  созыва</w:t>
      </w:r>
    </w:p>
    <w:p w14:paraId="0C1D5BAD" w14:textId="77777777" w:rsidR="00040FD5" w:rsidRPr="00D17073" w:rsidRDefault="00040FD5" w:rsidP="00040FD5">
      <w:pPr>
        <w:jc w:val="center"/>
        <w:rPr>
          <w:b/>
          <w:bCs/>
          <w:sz w:val="36"/>
          <w:szCs w:val="36"/>
        </w:rPr>
      </w:pPr>
      <w:r w:rsidRPr="00D17073">
        <w:rPr>
          <w:b/>
          <w:bCs/>
          <w:sz w:val="36"/>
          <w:szCs w:val="36"/>
        </w:rPr>
        <w:t xml:space="preserve">РЕШЕНИЕ         </w:t>
      </w:r>
    </w:p>
    <w:p w14:paraId="5D52B1A5" w14:textId="77777777" w:rsidR="00040FD5" w:rsidRPr="00D17073" w:rsidRDefault="00040FD5" w:rsidP="00040FD5">
      <w:pPr>
        <w:jc w:val="center"/>
        <w:rPr>
          <w:sz w:val="28"/>
          <w:szCs w:val="28"/>
        </w:rPr>
      </w:pPr>
      <w:r w:rsidRPr="00D17073">
        <w:rPr>
          <w:sz w:val="28"/>
          <w:szCs w:val="28"/>
        </w:rPr>
        <w:t xml:space="preserve"> </w:t>
      </w:r>
    </w:p>
    <w:p w14:paraId="4875F0D1" w14:textId="07424609" w:rsidR="00040FD5" w:rsidRPr="00710770" w:rsidRDefault="00040FD5" w:rsidP="00040FD5">
      <w:pPr>
        <w:pStyle w:val="ConsPlusTitle"/>
        <w:widowControl/>
        <w:jc w:val="center"/>
        <w:rPr>
          <w:rFonts w:ascii="Times New Roman" w:hAnsi="Times New Roman" w:cs="Times New Roman"/>
          <w:b w:val="0"/>
          <w:sz w:val="28"/>
          <w:szCs w:val="28"/>
        </w:rPr>
      </w:pPr>
      <w:r w:rsidRPr="00710770">
        <w:rPr>
          <w:rFonts w:ascii="Times New Roman" w:hAnsi="Times New Roman" w:cs="Times New Roman"/>
          <w:b w:val="0"/>
          <w:sz w:val="28"/>
          <w:szCs w:val="28"/>
        </w:rPr>
        <w:t>2</w:t>
      </w:r>
      <w:r>
        <w:rPr>
          <w:rFonts w:ascii="Times New Roman" w:hAnsi="Times New Roman" w:cs="Times New Roman"/>
          <w:b w:val="0"/>
          <w:sz w:val="28"/>
          <w:szCs w:val="28"/>
        </w:rPr>
        <w:t>4</w:t>
      </w:r>
      <w:r w:rsidRPr="00710770">
        <w:rPr>
          <w:rFonts w:ascii="Times New Roman" w:hAnsi="Times New Roman" w:cs="Times New Roman"/>
          <w:b w:val="0"/>
          <w:sz w:val="28"/>
          <w:szCs w:val="28"/>
        </w:rPr>
        <w:t>.</w:t>
      </w:r>
      <w:r>
        <w:rPr>
          <w:rFonts w:ascii="Times New Roman" w:hAnsi="Times New Roman" w:cs="Times New Roman"/>
          <w:b w:val="0"/>
          <w:sz w:val="28"/>
          <w:szCs w:val="28"/>
        </w:rPr>
        <w:t>11</w:t>
      </w:r>
      <w:r w:rsidRPr="00710770">
        <w:rPr>
          <w:rFonts w:ascii="Times New Roman" w:hAnsi="Times New Roman" w:cs="Times New Roman"/>
          <w:b w:val="0"/>
          <w:sz w:val="28"/>
          <w:szCs w:val="28"/>
        </w:rPr>
        <w:t>.2021 г.                   вторая очередная сессия                          №</w:t>
      </w:r>
      <w:r>
        <w:rPr>
          <w:rFonts w:ascii="Times New Roman" w:hAnsi="Times New Roman" w:cs="Times New Roman"/>
          <w:b w:val="0"/>
          <w:sz w:val="28"/>
          <w:szCs w:val="28"/>
        </w:rPr>
        <w:t>20</w:t>
      </w:r>
    </w:p>
    <w:p w14:paraId="7323ACD4" w14:textId="77777777" w:rsidR="003E07F5" w:rsidRPr="003E07F5" w:rsidRDefault="003E07F5" w:rsidP="00040FD5">
      <w:pPr>
        <w:suppressAutoHyphens/>
        <w:ind w:firstLine="720"/>
        <w:jc w:val="both"/>
        <w:rPr>
          <w:lang w:eastAsia="ar-SA"/>
        </w:rPr>
      </w:pPr>
    </w:p>
    <w:p w14:paraId="7320C70C" w14:textId="67B2A7BC" w:rsidR="003E07F5" w:rsidRPr="003E07F5" w:rsidRDefault="00040FD5" w:rsidP="00040FD5">
      <w:pPr>
        <w:suppressAutoHyphens/>
        <w:ind w:firstLine="720"/>
        <w:jc w:val="center"/>
        <w:rPr>
          <w:lang w:eastAsia="ar-SA"/>
        </w:rPr>
      </w:pPr>
      <w:bookmarkStart w:id="0" w:name="_Hlk87259856"/>
      <w:r w:rsidRPr="003E07F5">
        <w:rPr>
          <w:rFonts w:eastAsia="Calibri"/>
          <w:sz w:val="28"/>
          <w:szCs w:val="28"/>
          <w:lang w:eastAsia="en-US"/>
        </w:rPr>
        <w:t xml:space="preserve">Об утверждении Положения о муниципальном </w:t>
      </w:r>
      <w:proofErr w:type="gramStart"/>
      <w:r w:rsidRPr="003E07F5">
        <w:rPr>
          <w:rFonts w:eastAsia="Calibri"/>
          <w:sz w:val="28"/>
          <w:szCs w:val="28"/>
          <w:lang w:eastAsia="en-US"/>
        </w:rPr>
        <w:t>контроле за</w:t>
      </w:r>
      <w:proofErr w:type="gramEnd"/>
      <w:r w:rsidRPr="003E07F5">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Pr="003E07F5">
        <w:rPr>
          <w:rFonts w:eastAsia="Calibri"/>
          <w:sz w:val="28"/>
          <w:szCs w:val="28"/>
          <w:lang w:eastAsia="en-US"/>
        </w:rPr>
        <w:t>Искитиме</w:t>
      </w:r>
      <w:proofErr w:type="spellEnd"/>
      <w:r w:rsidRPr="003E07F5">
        <w:rPr>
          <w:rFonts w:eastAsia="Calibri"/>
          <w:sz w:val="28"/>
          <w:szCs w:val="28"/>
          <w:lang w:eastAsia="en-US"/>
        </w:rPr>
        <w:t xml:space="preserve"> Новосибирской области</w:t>
      </w:r>
      <w:bookmarkEnd w:id="0"/>
    </w:p>
    <w:p w14:paraId="4B810AE6" w14:textId="77777777" w:rsidR="003E07F5" w:rsidRPr="003E07F5" w:rsidRDefault="003E07F5" w:rsidP="00040FD5">
      <w:pPr>
        <w:suppressAutoHyphens/>
        <w:ind w:firstLine="720"/>
        <w:jc w:val="both"/>
        <w:rPr>
          <w:lang w:eastAsia="ar-SA"/>
        </w:rPr>
      </w:pPr>
    </w:p>
    <w:p w14:paraId="75F4253D" w14:textId="7EB74078" w:rsidR="003E07F5" w:rsidRPr="003E07F5" w:rsidRDefault="003E07F5" w:rsidP="00040FD5">
      <w:pPr>
        <w:suppressAutoHyphens/>
        <w:ind w:firstLine="720"/>
        <w:jc w:val="both"/>
        <w:rPr>
          <w:sz w:val="28"/>
          <w:szCs w:val="28"/>
          <w:lang w:eastAsia="ar-SA"/>
        </w:rPr>
      </w:pPr>
      <w:r w:rsidRPr="003E07F5">
        <w:rPr>
          <w:sz w:val="28"/>
          <w:szCs w:val="28"/>
          <w:lang w:eastAsia="ar-SA"/>
        </w:rPr>
        <w:t xml:space="preserve">В соответствии со статьей 23.14 Федерального закона от 27.07.2010 № 190-ФЗ «О теплоснабжении», </w:t>
      </w:r>
      <w:bookmarkStart w:id="1" w:name="_Hlk87439771"/>
      <w:r w:rsidRPr="003E07F5">
        <w:rPr>
          <w:sz w:val="28"/>
          <w:szCs w:val="28"/>
          <w:lang w:eastAsia="ar-SA"/>
        </w:rPr>
        <w:t>Федеральным законом от 31.07.2020 № 248-ФЗ «О государственном контроле (надзоре) и муниципальном контроле в Российской Федерации»</w:t>
      </w:r>
      <w:bookmarkEnd w:id="1"/>
      <w:r w:rsidRPr="003E07F5">
        <w:rPr>
          <w:sz w:val="28"/>
          <w:szCs w:val="28"/>
          <w:lang w:eastAsia="ar-SA"/>
        </w:rPr>
        <w:t xml:space="preserve">, Уставом города Искитима Новосибирской области, Совет депутатов города Искитима </w:t>
      </w:r>
      <w:r w:rsidR="00040FD5">
        <w:rPr>
          <w:sz w:val="28"/>
          <w:szCs w:val="28"/>
          <w:lang w:eastAsia="ar-SA"/>
        </w:rPr>
        <w:t>Новосибирской области</w:t>
      </w:r>
    </w:p>
    <w:p w14:paraId="32457BE3" w14:textId="77777777" w:rsidR="003E07F5" w:rsidRPr="003E07F5" w:rsidRDefault="003E07F5" w:rsidP="00040FD5">
      <w:pPr>
        <w:suppressAutoHyphens/>
        <w:ind w:firstLine="720"/>
        <w:jc w:val="both"/>
        <w:rPr>
          <w:sz w:val="28"/>
          <w:szCs w:val="28"/>
          <w:lang w:eastAsia="ar-SA"/>
        </w:rPr>
      </w:pPr>
      <w:r w:rsidRPr="003E07F5">
        <w:rPr>
          <w:sz w:val="28"/>
          <w:szCs w:val="28"/>
          <w:lang w:eastAsia="ar-SA"/>
        </w:rPr>
        <w:tab/>
      </w:r>
    </w:p>
    <w:p w14:paraId="2EAE8E81" w14:textId="4CA1B5E8" w:rsidR="003E07F5" w:rsidRDefault="003E07F5" w:rsidP="00040FD5">
      <w:pPr>
        <w:suppressAutoHyphens/>
        <w:ind w:firstLine="720"/>
        <w:jc w:val="both"/>
        <w:rPr>
          <w:sz w:val="28"/>
          <w:szCs w:val="28"/>
          <w:lang w:eastAsia="ar-SA"/>
        </w:rPr>
      </w:pPr>
      <w:r w:rsidRPr="003E07F5">
        <w:rPr>
          <w:sz w:val="28"/>
          <w:szCs w:val="28"/>
          <w:lang w:eastAsia="ar-SA"/>
        </w:rPr>
        <w:t>РЕШИЛ:</w:t>
      </w:r>
    </w:p>
    <w:p w14:paraId="1DC89829" w14:textId="77777777" w:rsidR="00C00CAD" w:rsidRPr="00C00CAD" w:rsidRDefault="00C00CAD" w:rsidP="00040FD5">
      <w:pPr>
        <w:suppressAutoHyphens/>
        <w:ind w:firstLine="720"/>
        <w:jc w:val="both"/>
        <w:rPr>
          <w:sz w:val="28"/>
          <w:szCs w:val="28"/>
          <w:lang w:eastAsia="ar-SA"/>
        </w:rPr>
      </w:pPr>
      <w:r w:rsidRPr="00C00CAD">
        <w:rPr>
          <w:sz w:val="28"/>
          <w:szCs w:val="28"/>
          <w:lang w:eastAsia="ar-SA"/>
        </w:rPr>
        <w:t>1.</w:t>
      </w:r>
      <w:r w:rsidRPr="00C00CAD">
        <w:rPr>
          <w:sz w:val="28"/>
          <w:szCs w:val="28"/>
          <w:lang w:eastAsia="ar-SA"/>
        </w:rPr>
        <w:tab/>
        <w:t>Утвердить прилагаемые:</w:t>
      </w:r>
    </w:p>
    <w:p w14:paraId="33821996" w14:textId="13F7F2A5" w:rsidR="00C00CAD" w:rsidRPr="00C00CAD" w:rsidRDefault="00C00CAD" w:rsidP="00040FD5">
      <w:pPr>
        <w:suppressAutoHyphens/>
        <w:ind w:firstLine="720"/>
        <w:jc w:val="both"/>
        <w:rPr>
          <w:sz w:val="28"/>
          <w:szCs w:val="28"/>
          <w:lang w:eastAsia="ar-SA"/>
        </w:rPr>
      </w:pPr>
      <w:r w:rsidRPr="00C00CAD">
        <w:rPr>
          <w:sz w:val="28"/>
          <w:szCs w:val="28"/>
          <w:lang w:eastAsia="ar-SA"/>
        </w:rPr>
        <w:t>1.1.</w:t>
      </w:r>
      <w:r w:rsidRPr="00C00CAD">
        <w:rPr>
          <w:sz w:val="28"/>
          <w:szCs w:val="28"/>
          <w:lang w:eastAsia="ar-SA"/>
        </w:rPr>
        <w:tab/>
        <w:t>Положение о муниципальном</w:t>
      </w:r>
      <w:r w:rsidR="00B21211">
        <w:rPr>
          <w:sz w:val="28"/>
          <w:szCs w:val="28"/>
          <w:lang w:eastAsia="ar-SA"/>
        </w:rPr>
        <w:t xml:space="preserve"> </w:t>
      </w:r>
      <w:proofErr w:type="gramStart"/>
      <w:r w:rsidR="00B21211">
        <w:rPr>
          <w:sz w:val="28"/>
          <w:szCs w:val="28"/>
          <w:lang w:eastAsia="ar-SA"/>
        </w:rPr>
        <w:t>контроле</w:t>
      </w:r>
      <w:r w:rsidRPr="00C00CAD">
        <w:rPr>
          <w:sz w:val="28"/>
          <w:szCs w:val="28"/>
          <w:lang w:eastAsia="ar-SA"/>
        </w:rPr>
        <w:t xml:space="preserve"> за</w:t>
      </w:r>
      <w:proofErr w:type="gramEnd"/>
      <w:r w:rsidRPr="00C00CAD">
        <w:rPr>
          <w:sz w:val="28"/>
          <w:szCs w:val="28"/>
          <w:lang w:eastAsia="ar-SA"/>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Pr="00C00CAD">
        <w:rPr>
          <w:sz w:val="28"/>
          <w:szCs w:val="28"/>
          <w:lang w:eastAsia="ar-SA"/>
        </w:rPr>
        <w:t>Искитиме</w:t>
      </w:r>
      <w:proofErr w:type="spellEnd"/>
      <w:r w:rsidRPr="00C00CAD">
        <w:rPr>
          <w:sz w:val="28"/>
          <w:szCs w:val="28"/>
          <w:lang w:eastAsia="ar-SA"/>
        </w:rPr>
        <w:t xml:space="preserve"> Новосибирской области (далее – Положение);</w:t>
      </w:r>
    </w:p>
    <w:p w14:paraId="5ABF6B04" w14:textId="385AFBD3" w:rsidR="00C00CAD" w:rsidRDefault="00C00CAD" w:rsidP="00040FD5">
      <w:pPr>
        <w:suppressAutoHyphens/>
        <w:ind w:firstLine="720"/>
        <w:jc w:val="both"/>
        <w:rPr>
          <w:sz w:val="28"/>
          <w:szCs w:val="28"/>
          <w:lang w:eastAsia="ar-SA"/>
        </w:rPr>
      </w:pPr>
      <w:r w:rsidRPr="00C00CAD">
        <w:rPr>
          <w:sz w:val="28"/>
          <w:szCs w:val="28"/>
          <w:lang w:eastAsia="ar-SA"/>
        </w:rPr>
        <w:t>1.</w:t>
      </w:r>
      <w:r w:rsidR="00AE6C72">
        <w:rPr>
          <w:sz w:val="28"/>
          <w:szCs w:val="28"/>
          <w:lang w:eastAsia="ar-SA"/>
        </w:rPr>
        <w:t>2</w:t>
      </w:r>
      <w:r w:rsidRPr="00C00CAD">
        <w:rPr>
          <w:sz w:val="28"/>
          <w:szCs w:val="28"/>
          <w:lang w:eastAsia="ar-SA"/>
        </w:rPr>
        <w:t>.</w:t>
      </w:r>
      <w:r w:rsidRPr="00C00CAD">
        <w:rPr>
          <w:sz w:val="28"/>
          <w:szCs w:val="28"/>
          <w:lang w:eastAsia="ar-SA"/>
        </w:rPr>
        <w:tab/>
        <w:t xml:space="preserve">Ключевые показатели муниципального </w:t>
      </w:r>
      <w:proofErr w:type="gramStart"/>
      <w:r w:rsidRPr="00C00CAD">
        <w:rPr>
          <w:sz w:val="28"/>
          <w:szCs w:val="28"/>
          <w:lang w:eastAsia="ar-SA"/>
        </w:rPr>
        <w:t>контроля за</w:t>
      </w:r>
      <w:proofErr w:type="gramEnd"/>
      <w:r w:rsidRPr="00C00CAD">
        <w:rPr>
          <w:sz w:val="28"/>
          <w:szCs w:val="28"/>
          <w:lang w:eastAsia="ar-SA"/>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Pr="00C00CAD">
        <w:rPr>
          <w:sz w:val="28"/>
          <w:szCs w:val="28"/>
          <w:lang w:eastAsia="ar-SA"/>
        </w:rPr>
        <w:t>Искитиме</w:t>
      </w:r>
      <w:proofErr w:type="spellEnd"/>
      <w:r w:rsidRPr="00C00CAD">
        <w:rPr>
          <w:sz w:val="28"/>
          <w:szCs w:val="28"/>
          <w:lang w:eastAsia="ar-SA"/>
        </w:rPr>
        <w:t xml:space="preserve"> Новосибирской области и их целевые значения, индикативные показатели.</w:t>
      </w:r>
    </w:p>
    <w:p w14:paraId="57314ADB" w14:textId="77777777" w:rsidR="00040FD5" w:rsidRPr="00C00CAD" w:rsidRDefault="00040FD5" w:rsidP="00040FD5">
      <w:pPr>
        <w:suppressAutoHyphens/>
        <w:ind w:firstLine="720"/>
        <w:jc w:val="both"/>
        <w:rPr>
          <w:sz w:val="28"/>
          <w:szCs w:val="28"/>
          <w:lang w:eastAsia="ar-SA"/>
        </w:rPr>
      </w:pPr>
    </w:p>
    <w:p w14:paraId="7C794E64" w14:textId="340CFD45" w:rsidR="00C00CAD" w:rsidRDefault="00C00CAD" w:rsidP="00040FD5">
      <w:pPr>
        <w:suppressAutoHyphens/>
        <w:ind w:firstLine="720"/>
        <w:jc w:val="both"/>
        <w:rPr>
          <w:sz w:val="28"/>
          <w:szCs w:val="28"/>
          <w:lang w:eastAsia="ar-SA"/>
        </w:rPr>
      </w:pPr>
      <w:r w:rsidRPr="00C00CAD">
        <w:rPr>
          <w:sz w:val="28"/>
          <w:szCs w:val="28"/>
          <w:lang w:eastAsia="ar-SA"/>
        </w:rPr>
        <w:t>2.</w:t>
      </w:r>
      <w:r w:rsidRPr="00C00CAD">
        <w:rPr>
          <w:sz w:val="28"/>
          <w:szCs w:val="28"/>
          <w:lang w:eastAsia="ar-SA"/>
        </w:rPr>
        <w:tab/>
        <w:t xml:space="preserve">Настоящее решение вступает в силу со дня его официального опубликования, но не ранее 1 января 2022 года, </w:t>
      </w:r>
      <w:bookmarkStart w:id="2" w:name="_Hlk87433611"/>
      <w:r w:rsidRPr="00C00CAD">
        <w:rPr>
          <w:sz w:val="28"/>
          <w:szCs w:val="28"/>
          <w:lang w:eastAsia="ar-SA"/>
        </w:rPr>
        <w:t xml:space="preserve">за исключением </w:t>
      </w:r>
      <w:r w:rsidR="00B21211" w:rsidRPr="00AE6C72">
        <w:rPr>
          <w:sz w:val="28"/>
          <w:szCs w:val="28"/>
          <w:lang w:eastAsia="ar-SA"/>
        </w:rPr>
        <w:t>п.1.2.</w:t>
      </w:r>
      <w:r w:rsidR="00B21211">
        <w:rPr>
          <w:sz w:val="28"/>
          <w:szCs w:val="28"/>
          <w:lang w:eastAsia="ar-SA"/>
        </w:rPr>
        <w:t xml:space="preserve"> настоящего решения и </w:t>
      </w:r>
      <w:bookmarkEnd w:id="2"/>
      <w:r w:rsidRPr="00C00CAD">
        <w:rPr>
          <w:sz w:val="28"/>
          <w:szCs w:val="28"/>
          <w:lang w:eastAsia="ar-SA"/>
        </w:rPr>
        <w:t xml:space="preserve">раздела </w:t>
      </w:r>
      <w:r>
        <w:rPr>
          <w:sz w:val="28"/>
          <w:szCs w:val="28"/>
          <w:lang w:eastAsia="ar-SA"/>
        </w:rPr>
        <w:t>5</w:t>
      </w:r>
      <w:r w:rsidRPr="00C00CAD">
        <w:rPr>
          <w:sz w:val="28"/>
          <w:szCs w:val="28"/>
          <w:lang w:eastAsia="ar-SA"/>
        </w:rPr>
        <w:t xml:space="preserve"> Положения, которы</w:t>
      </w:r>
      <w:r w:rsidR="00B21211">
        <w:rPr>
          <w:sz w:val="28"/>
          <w:szCs w:val="28"/>
          <w:lang w:eastAsia="ar-SA"/>
        </w:rPr>
        <w:t>е</w:t>
      </w:r>
      <w:r w:rsidRPr="00C00CAD">
        <w:rPr>
          <w:sz w:val="28"/>
          <w:szCs w:val="28"/>
          <w:lang w:eastAsia="ar-SA"/>
        </w:rPr>
        <w:t xml:space="preserve"> вступа</w:t>
      </w:r>
      <w:r w:rsidR="00B21211">
        <w:rPr>
          <w:sz w:val="28"/>
          <w:szCs w:val="28"/>
          <w:lang w:eastAsia="ar-SA"/>
        </w:rPr>
        <w:t>ю</w:t>
      </w:r>
      <w:r w:rsidRPr="00C00CAD">
        <w:rPr>
          <w:sz w:val="28"/>
          <w:szCs w:val="28"/>
          <w:lang w:eastAsia="ar-SA"/>
        </w:rPr>
        <w:t>т в силу с 1 марта 202</w:t>
      </w:r>
      <w:r w:rsidR="00AE6C72">
        <w:rPr>
          <w:sz w:val="28"/>
          <w:szCs w:val="28"/>
          <w:lang w:eastAsia="ar-SA"/>
        </w:rPr>
        <w:t>2</w:t>
      </w:r>
      <w:r w:rsidRPr="00C00CAD">
        <w:rPr>
          <w:sz w:val="28"/>
          <w:szCs w:val="28"/>
          <w:lang w:eastAsia="ar-SA"/>
        </w:rPr>
        <w:t xml:space="preserve"> года.</w:t>
      </w:r>
    </w:p>
    <w:p w14:paraId="191198CA" w14:textId="77777777" w:rsidR="00040FD5" w:rsidRPr="00C00CAD" w:rsidRDefault="00040FD5" w:rsidP="00040FD5">
      <w:pPr>
        <w:suppressAutoHyphens/>
        <w:ind w:firstLine="720"/>
        <w:jc w:val="both"/>
        <w:rPr>
          <w:sz w:val="28"/>
          <w:szCs w:val="28"/>
          <w:lang w:eastAsia="ar-SA"/>
        </w:rPr>
      </w:pPr>
    </w:p>
    <w:p w14:paraId="72CC736C" w14:textId="4A766BC8" w:rsidR="00C00CAD" w:rsidRPr="003E07F5" w:rsidRDefault="004F6760" w:rsidP="00040FD5">
      <w:pPr>
        <w:suppressAutoHyphens/>
        <w:ind w:firstLine="720"/>
        <w:jc w:val="both"/>
        <w:rPr>
          <w:sz w:val="28"/>
          <w:szCs w:val="28"/>
          <w:lang w:eastAsia="ar-SA"/>
        </w:rPr>
      </w:pPr>
      <w:r>
        <w:rPr>
          <w:sz w:val="28"/>
          <w:szCs w:val="28"/>
          <w:lang w:eastAsia="ar-SA"/>
        </w:rPr>
        <w:t xml:space="preserve">3. </w:t>
      </w:r>
      <w:r w:rsidR="00040FD5">
        <w:rPr>
          <w:sz w:val="28"/>
          <w:szCs w:val="28"/>
          <w:lang w:eastAsia="ar-SA"/>
        </w:rPr>
        <w:t>Н</w:t>
      </w:r>
      <w:r w:rsidR="00C00CAD" w:rsidRPr="00C00CAD">
        <w:rPr>
          <w:sz w:val="28"/>
          <w:szCs w:val="28"/>
          <w:lang w:eastAsia="ar-SA"/>
        </w:rPr>
        <w:t xml:space="preserve">астоящее решение </w:t>
      </w:r>
      <w:r w:rsidR="00040FD5">
        <w:rPr>
          <w:sz w:val="28"/>
          <w:szCs w:val="28"/>
          <w:lang w:eastAsia="ar-SA"/>
        </w:rPr>
        <w:t>о</w:t>
      </w:r>
      <w:r w:rsidR="00040FD5" w:rsidRPr="00C00CAD">
        <w:rPr>
          <w:sz w:val="28"/>
          <w:szCs w:val="28"/>
          <w:lang w:eastAsia="ar-SA"/>
        </w:rPr>
        <w:t>публиковать</w:t>
      </w:r>
      <w:r w:rsidR="00040FD5" w:rsidRPr="00C00CAD">
        <w:rPr>
          <w:sz w:val="28"/>
          <w:szCs w:val="28"/>
          <w:lang w:eastAsia="ar-SA"/>
        </w:rPr>
        <w:t xml:space="preserve"> </w:t>
      </w:r>
      <w:r w:rsidR="00C00CAD" w:rsidRPr="00C00CAD">
        <w:rPr>
          <w:sz w:val="28"/>
          <w:szCs w:val="28"/>
          <w:lang w:eastAsia="ar-SA"/>
        </w:rPr>
        <w:t>в газете «</w:t>
      </w:r>
      <w:proofErr w:type="spellStart"/>
      <w:r w:rsidR="00C00CAD" w:rsidRPr="00C00CAD">
        <w:rPr>
          <w:sz w:val="28"/>
          <w:szCs w:val="28"/>
          <w:lang w:eastAsia="ar-SA"/>
        </w:rPr>
        <w:t>Искитимские</w:t>
      </w:r>
      <w:proofErr w:type="spellEnd"/>
      <w:r w:rsidR="00C00CAD" w:rsidRPr="00C00CAD">
        <w:rPr>
          <w:sz w:val="28"/>
          <w:szCs w:val="28"/>
          <w:lang w:eastAsia="ar-SA"/>
        </w:rPr>
        <w:t xml:space="preserve"> ведомости» и разместить на официальном сайте администрации города Искитима.</w:t>
      </w:r>
    </w:p>
    <w:p w14:paraId="1268A69D" w14:textId="7B9E5D24" w:rsidR="003E07F5" w:rsidRDefault="003E07F5" w:rsidP="00040FD5">
      <w:pPr>
        <w:suppressAutoHyphens/>
        <w:ind w:firstLine="720"/>
        <w:jc w:val="both"/>
        <w:rPr>
          <w:sz w:val="28"/>
          <w:szCs w:val="28"/>
          <w:lang w:eastAsia="ar-SA"/>
        </w:rPr>
      </w:pPr>
    </w:p>
    <w:p w14:paraId="241690E3" w14:textId="77777777" w:rsidR="00040FD5" w:rsidRPr="0050574A" w:rsidRDefault="00040FD5" w:rsidP="00040FD5">
      <w:pPr>
        <w:jc w:val="both"/>
        <w:rPr>
          <w:sz w:val="28"/>
          <w:szCs w:val="28"/>
        </w:rPr>
      </w:pPr>
      <w:r w:rsidRPr="0050574A">
        <w:rPr>
          <w:sz w:val="28"/>
          <w:szCs w:val="28"/>
        </w:rPr>
        <w:t>Председатель Совета депутатов                             Глава города Искитима</w:t>
      </w:r>
    </w:p>
    <w:p w14:paraId="10C10FD0" w14:textId="77777777" w:rsidR="00040FD5" w:rsidRPr="00DD08CD" w:rsidRDefault="00040FD5" w:rsidP="00040FD5">
      <w:pPr>
        <w:jc w:val="both"/>
        <w:rPr>
          <w:sz w:val="28"/>
          <w:szCs w:val="28"/>
        </w:rPr>
      </w:pPr>
      <w:r w:rsidRPr="0050574A">
        <w:rPr>
          <w:sz w:val="28"/>
          <w:szCs w:val="28"/>
        </w:rPr>
        <w:t xml:space="preserve">                                   Ю.А. Мартынов                                             С.В. </w:t>
      </w:r>
      <w:proofErr w:type="spellStart"/>
      <w:r w:rsidRPr="0050574A">
        <w:rPr>
          <w:sz w:val="28"/>
          <w:szCs w:val="28"/>
        </w:rPr>
        <w:t>Завражин</w:t>
      </w:r>
      <w:proofErr w:type="spellEnd"/>
      <w:r w:rsidRPr="0050574A">
        <w:rPr>
          <w:sz w:val="28"/>
          <w:szCs w:val="28"/>
        </w:rPr>
        <w:t xml:space="preserve"> </w:t>
      </w:r>
    </w:p>
    <w:p w14:paraId="06E5505E" w14:textId="04E3CD6A" w:rsidR="00B02DEA" w:rsidRPr="00B02DEA" w:rsidRDefault="00B02DEA" w:rsidP="00040FD5">
      <w:pPr>
        <w:widowControl w:val="0"/>
        <w:autoSpaceDE w:val="0"/>
        <w:ind w:left="5103"/>
        <w:rPr>
          <w:sz w:val="28"/>
          <w:szCs w:val="28"/>
        </w:rPr>
      </w:pPr>
      <w:r w:rsidRPr="00B02DEA">
        <w:rPr>
          <w:sz w:val="28"/>
          <w:szCs w:val="28"/>
        </w:rPr>
        <w:lastRenderedPageBreak/>
        <w:t>УТВЕРЖДЕНО</w:t>
      </w:r>
    </w:p>
    <w:p w14:paraId="2648CDF0" w14:textId="77777777" w:rsidR="00B02DEA" w:rsidRPr="00B02DEA" w:rsidRDefault="00B02DEA" w:rsidP="00040FD5">
      <w:pPr>
        <w:widowControl w:val="0"/>
        <w:autoSpaceDE w:val="0"/>
        <w:ind w:left="5103"/>
        <w:jc w:val="both"/>
        <w:rPr>
          <w:i/>
          <w:sz w:val="28"/>
          <w:szCs w:val="28"/>
        </w:rPr>
      </w:pPr>
      <w:r w:rsidRPr="00B02DEA">
        <w:rPr>
          <w:sz w:val="28"/>
          <w:szCs w:val="28"/>
        </w:rPr>
        <w:t xml:space="preserve">решением </w:t>
      </w:r>
      <w:r w:rsidRPr="00B02DEA">
        <w:rPr>
          <w:iCs/>
          <w:sz w:val="28"/>
          <w:szCs w:val="28"/>
        </w:rPr>
        <w:t xml:space="preserve">Совета депутатов </w:t>
      </w:r>
      <w:r w:rsidRPr="00B02DEA">
        <w:rPr>
          <w:rFonts w:eastAsia="Calibri"/>
          <w:sz w:val="28"/>
          <w:szCs w:val="28"/>
          <w:lang w:eastAsia="en-US"/>
        </w:rPr>
        <w:t>города Искитима Новосибирской области</w:t>
      </w:r>
    </w:p>
    <w:p w14:paraId="521134F9" w14:textId="4137CBEA" w:rsidR="00B02DEA" w:rsidRPr="00B02DEA" w:rsidRDefault="00B02DEA" w:rsidP="00040FD5">
      <w:pPr>
        <w:widowControl w:val="0"/>
        <w:autoSpaceDE w:val="0"/>
        <w:ind w:left="5103"/>
        <w:jc w:val="both"/>
        <w:rPr>
          <w:sz w:val="28"/>
          <w:szCs w:val="28"/>
        </w:rPr>
      </w:pPr>
      <w:r w:rsidRPr="00B02DEA">
        <w:rPr>
          <w:sz w:val="28"/>
          <w:szCs w:val="28"/>
        </w:rPr>
        <w:t xml:space="preserve">от </w:t>
      </w:r>
      <w:r w:rsidR="00040FD5">
        <w:rPr>
          <w:sz w:val="28"/>
          <w:szCs w:val="28"/>
        </w:rPr>
        <w:t>24.11.20</w:t>
      </w:r>
      <w:r w:rsidRPr="00B02DEA">
        <w:rPr>
          <w:sz w:val="28"/>
          <w:szCs w:val="28"/>
        </w:rPr>
        <w:t xml:space="preserve">21г. № </w:t>
      </w:r>
      <w:r w:rsidR="00040FD5">
        <w:rPr>
          <w:sz w:val="28"/>
          <w:szCs w:val="28"/>
        </w:rPr>
        <w:t>20</w:t>
      </w:r>
    </w:p>
    <w:p w14:paraId="792A048D" w14:textId="77777777" w:rsidR="00B02DEA" w:rsidRPr="00B02DEA" w:rsidRDefault="00B02DEA" w:rsidP="00040FD5">
      <w:pPr>
        <w:widowControl w:val="0"/>
        <w:jc w:val="center"/>
        <w:rPr>
          <w:sz w:val="28"/>
          <w:szCs w:val="28"/>
        </w:rPr>
      </w:pPr>
      <w:bookmarkStart w:id="3" w:name="Par35"/>
      <w:bookmarkEnd w:id="3"/>
    </w:p>
    <w:p w14:paraId="3296F842" w14:textId="77777777" w:rsidR="00A0468F" w:rsidRPr="00C50C84" w:rsidRDefault="00A0468F" w:rsidP="00040FD5">
      <w:pPr>
        <w:ind w:firstLine="567"/>
        <w:jc w:val="right"/>
        <w:rPr>
          <w:color w:val="000000"/>
          <w:sz w:val="17"/>
          <w:szCs w:val="17"/>
        </w:rPr>
      </w:pPr>
    </w:p>
    <w:p w14:paraId="64BEC674" w14:textId="77777777" w:rsidR="00A0468F" w:rsidRPr="00C50C84" w:rsidRDefault="00A0468F" w:rsidP="00040FD5">
      <w:pPr>
        <w:ind w:firstLine="567"/>
        <w:jc w:val="right"/>
        <w:rPr>
          <w:color w:val="000000"/>
          <w:sz w:val="17"/>
          <w:szCs w:val="17"/>
        </w:rPr>
      </w:pPr>
    </w:p>
    <w:p w14:paraId="05D04A9D" w14:textId="1160A7C6" w:rsidR="00A0468F" w:rsidRPr="00B02DEA" w:rsidRDefault="00A0468F" w:rsidP="00040FD5">
      <w:pPr>
        <w:jc w:val="center"/>
        <w:rPr>
          <w:b/>
          <w:i/>
          <w:iCs/>
          <w:color w:val="000000" w:themeColor="text1"/>
        </w:rPr>
      </w:pPr>
      <w:r w:rsidRPr="00B02DEA">
        <w:rPr>
          <w:b/>
          <w:bCs/>
          <w:color w:val="000000" w:themeColor="text1"/>
          <w:sz w:val="28"/>
          <w:szCs w:val="28"/>
        </w:rPr>
        <w:t xml:space="preserve">Положение о муниципальном </w:t>
      </w:r>
      <w:proofErr w:type="gramStart"/>
      <w:r w:rsidRPr="00B02DEA">
        <w:rPr>
          <w:b/>
          <w:bCs/>
          <w:color w:val="000000" w:themeColor="text1"/>
          <w:sz w:val="28"/>
          <w:szCs w:val="28"/>
        </w:rPr>
        <w:t xml:space="preserve">контроле </w:t>
      </w:r>
      <w:bookmarkStart w:id="4" w:name="_Hlk79656449"/>
      <w:r w:rsidRPr="00B02DEA">
        <w:rPr>
          <w:b/>
          <w:bCs/>
          <w:color w:val="000000" w:themeColor="text1"/>
          <w:sz w:val="28"/>
          <w:szCs w:val="28"/>
        </w:rPr>
        <w:t>за</w:t>
      </w:r>
      <w:proofErr w:type="gramEnd"/>
      <w:r w:rsidRPr="00B02DEA">
        <w:rPr>
          <w:b/>
          <w:bCs/>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B02DEA">
        <w:rPr>
          <w:b/>
          <w:bCs/>
          <w:color w:val="000000" w:themeColor="text1"/>
          <w:sz w:val="28"/>
          <w:szCs w:val="28"/>
        </w:rPr>
        <w:br/>
        <w:t>в</w:t>
      </w:r>
      <w:bookmarkEnd w:id="4"/>
      <w:r w:rsidRPr="00B02DEA">
        <w:rPr>
          <w:b/>
          <w:bCs/>
          <w:color w:val="000000" w:themeColor="text1"/>
          <w:sz w:val="28"/>
          <w:szCs w:val="28"/>
        </w:rPr>
        <w:t xml:space="preserve"> </w:t>
      </w:r>
      <w:r w:rsidR="00775ECA" w:rsidRPr="00B02DEA">
        <w:rPr>
          <w:b/>
          <w:bCs/>
          <w:color w:val="000000" w:themeColor="text1"/>
          <w:sz w:val="28"/>
          <w:szCs w:val="28"/>
        </w:rPr>
        <w:t xml:space="preserve">городе </w:t>
      </w:r>
      <w:proofErr w:type="spellStart"/>
      <w:r w:rsidR="00775ECA" w:rsidRPr="00B02DEA">
        <w:rPr>
          <w:b/>
          <w:bCs/>
          <w:color w:val="000000" w:themeColor="text1"/>
          <w:sz w:val="28"/>
          <w:szCs w:val="28"/>
        </w:rPr>
        <w:t>Искитиме</w:t>
      </w:r>
      <w:proofErr w:type="spellEnd"/>
      <w:r w:rsidR="00775ECA" w:rsidRPr="00B02DEA">
        <w:rPr>
          <w:b/>
          <w:bCs/>
          <w:color w:val="000000" w:themeColor="text1"/>
          <w:sz w:val="28"/>
          <w:szCs w:val="28"/>
        </w:rPr>
        <w:t xml:space="preserve"> </w:t>
      </w:r>
      <w:r w:rsidR="00934815" w:rsidRPr="00B02DEA">
        <w:rPr>
          <w:b/>
          <w:color w:val="000000" w:themeColor="text1"/>
          <w:sz w:val="28"/>
          <w:szCs w:val="28"/>
        </w:rPr>
        <w:t>Новосибирской области</w:t>
      </w:r>
    </w:p>
    <w:p w14:paraId="22CB2B93" w14:textId="77777777" w:rsidR="00A0468F" w:rsidRPr="00934815" w:rsidRDefault="00A0468F" w:rsidP="00040FD5">
      <w:pPr>
        <w:jc w:val="center"/>
        <w:rPr>
          <w:b/>
        </w:rPr>
      </w:pPr>
    </w:p>
    <w:p w14:paraId="67536544" w14:textId="77777777" w:rsidR="00A0468F" w:rsidRPr="00C50C84" w:rsidRDefault="00A0468F" w:rsidP="00040FD5">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0560CAC2" w14:textId="3DBACDC3" w:rsidR="00A0468F" w:rsidRPr="00775ECA" w:rsidRDefault="00A0468F" w:rsidP="00040FD5">
      <w:pPr>
        <w:ind w:firstLine="708"/>
        <w:jc w:val="both"/>
        <w:rPr>
          <w:b/>
          <w:i/>
          <w:iCs/>
          <w:color w:val="C00000"/>
        </w:rPr>
      </w:pPr>
      <w:r w:rsidRPr="00C50C84">
        <w:rPr>
          <w:color w:val="000000"/>
          <w:sz w:val="28"/>
          <w:szCs w:val="28"/>
        </w:rPr>
        <w:t xml:space="preserve">1.1. Настоящее Положение устанавливает порядок осуществления муниципального </w:t>
      </w:r>
      <w:proofErr w:type="gramStart"/>
      <w:r w:rsidRPr="00C50C84">
        <w:rPr>
          <w:color w:val="000000"/>
          <w:sz w:val="28"/>
          <w:szCs w:val="28"/>
        </w:rPr>
        <w:t>контроля за</w:t>
      </w:r>
      <w:proofErr w:type="gramEnd"/>
      <w:r w:rsidRPr="00C50C8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00775ECA" w:rsidRPr="00477F0D">
        <w:rPr>
          <w:color w:val="000000" w:themeColor="text1"/>
          <w:sz w:val="28"/>
          <w:szCs w:val="28"/>
        </w:rPr>
        <w:t xml:space="preserve">в городе </w:t>
      </w:r>
      <w:proofErr w:type="spellStart"/>
      <w:r w:rsidR="00775ECA" w:rsidRPr="00477F0D">
        <w:rPr>
          <w:color w:val="000000" w:themeColor="text1"/>
          <w:sz w:val="28"/>
          <w:szCs w:val="28"/>
        </w:rPr>
        <w:t>Искитиме</w:t>
      </w:r>
      <w:proofErr w:type="spellEnd"/>
      <w:r w:rsidR="00775ECA" w:rsidRPr="00477F0D">
        <w:rPr>
          <w:color w:val="000000" w:themeColor="text1"/>
          <w:sz w:val="28"/>
          <w:szCs w:val="28"/>
        </w:rPr>
        <w:t xml:space="preserve"> Новосибирской области</w:t>
      </w:r>
      <w:bookmarkEnd w:id="5"/>
      <w:r w:rsidR="00934815" w:rsidRPr="00477F0D">
        <w:rPr>
          <w:color w:val="000000" w:themeColor="text1"/>
          <w:sz w:val="28"/>
          <w:szCs w:val="28"/>
        </w:rPr>
        <w:t xml:space="preserve"> </w:t>
      </w:r>
      <w:r w:rsidRPr="00477F0D">
        <w:rPr>
          <w:color w:val="000000" w:themeColor="text1"/>
          <w:sz w:val="28"/>
          <w:szCs w:val="28"/>
        </w:rPr>
        <w:t>(далее – муниципальный контроль</w:t>
      </w:r>
      <w:r w:rsidRPr="00477F0D">
        <w:rPr>
          <w:color w:val="000000" w:themeColor="text1"/>
        </w:rPr>
        <w:t xml:space="preserve"> </w:t>
      </w:r>
      <w:r w:rsidRPr="00C50C84">
        <w:rPr>
          <w:color w:val="000000"/>
          <w:sz w:val="28"/>
          <w:szCs w:val="28"/>
        </w:rPr>
        <w:t>за исполнением единой теплоснабжающей организацией обязательств).</w:t>
      </w:r>
    </w:p>
    <w:p w14:paraId="6D4F1AEA" w14:textId="2CB111C2" w:rsidR="00A0468F" w:rsidRPr="00775ECA" w:rsidRDefault="00A0468F" w:rsidP="00040FD5">
      <w:pPr>
        <w:ind w:firstLine="708"/>
        <w:jc w:val="both"/>
        <w:rPr>
          <w:b/>
          <w:i/>
          <w:iCs/>
          <w:color w:val="C00000"/>
        </w:rPr>
      </w:pPr>
      <w:r w:rsidRPr="00C50C84">
        <w:rPr>
          <w:color w:val="000000"/>
          <w:sz w:val="28"/>
          <w:szCs w:val="28"/>
        </w:rPr>
        <w:t xml:space="preserve">1.2. </w:t>
      </w:r>
      <w:proofErr w:type="gramStart"/>
      <w:r w:rsidRPr="00C50C84">
        <w:rPr>
          <w:color w:val="000000"/>
          <w:sz w:val="28"/>
          <w:szCs w:val="28"/>
        </w:rPr>
        <w:t xml:space="preserve">Предметом муниципального контроля за исполнением единой теплоснабжающей </w:t>
      </w:r>
      <w:r w:rsidRPr="00477F0D">
        <w:rPr>
          <w:color w:val="000000" w:themeColor="text1"/>
          <w:sz w:val="28"/>
          <w:szCs w:val="28"/>
        </w:rPr>
        <w:t xml:space="preserve">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775ECA" w:rsidRPr="00477F0D">
        <w:rPr>
          <w:color w:val="000000" w:themeColor="text1"/>
          <w:sz w:val="28"/>
          <w:szCs w:val="28"/>
        </w:rPr>
        <w:t xml:space="preserve">в городе </w:t>
      </w:r>
      <w:proofErr w:type="spellStart"/>
      <w:r w:rsidR="00775ECA" w:rsidRPr="00477F0D">
        <w:rPr>
          <w:color w:val="000000" w:themeColor="text1"/>
          <w:sz w:val="28"/>
          <w:szCs w:val="28"/>
        </w:rPr>
        <w:t>Искитиме</w:t>
      </w:r>
      <w:proofErr w:type="spellEnd"/>
      <w:r w:rsidR="00775ECA" w:rsidRPr="00477F0D">
        <w:rPr>
          <w:color w:val="000000" w:themeColor="text1"/>
          <w:sz w:val="28"/>
          <w:szCs w:val="28"/>
        </w:rPr>
        <w:t xml:space="preserve"> Новосибирской области </w:t>
      </w:r>
      <w:r w:rsidRPr="00477F0D">
        <w:rPr>
          <w:color w:val="000000" w:themeColor="text1"/>
          <w:sz w:val="28"/>
          <w:szCs w:val="28"/>
        </w:rPr>
        <w:t xml:space="preserve">необходимых </w:t>
      </w:r>
      <w:r w:rsidRPr="00C50C84">
        <w:rPr>
          <w:color w:val="000000"/>
          <w:sz w:val="28"/>
          <w:szCs w:val="28"/>
        </w:rPr>
        <w:t>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color w:val="000000"/>
          <w:sz w:val="28"/>
          <w:szCs w:val="28"/>
        </w:rPr>
        <w:t>от 27.07.2010 № 190-ФЗ «О теплоснабжении» и принятых в соответствии</w:t>
      </w:r>
      <w:proofErr w:type="gramEnd"/>
      <w:r w:rsidRPr="00C50C84">
        <w:rPr>
          <w:color w:val="000000"/>
          <w:sz w:val="28"/>
          <w:szCs w:val="28"/>
        </w:rPr>
        <w:t xml:space="preserve"> с ним иных нормативных правовых актов, в том числе соответствие таких реализуемых мероприятий схеме теплоснабжения.</w:t>
      </w:r>
    </w:p>
    <w:p w14:paraId="0EC863D2" w14:textId="4E35E6B6" w:rsidR="00A0468F" w:rsidRDefault="00A0468F" w:rsidP="00040FD5">
      <w:pPr>
        <w:ind w:firstLine="709"/>
        <w:contextualSpacing/>
        <w:jc w:val="both"/>
        <w:rPr>
          <w:color w:val="000000" w:themeColor="text1"/>
          <w:sz w:val="28"/>
          <w:szCs w:val="28"/>
        </w:rPr>
      </w:pPr>
      <w:r w:rsidRPr="00C50C84">
        <w:rPr>
          <w:color w:val="000000"/>
          <w:sz w:val="28"/>
          <w:szCs w:val="28"/>
        </w:rPr>
        <w:t xml:space="preserve">1.3.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w:t>
      </w:r>
      <w:r w:rsidRPr="00477F0D">
        <w:rPr>
          <w:color w:val="000000" w:themeColor="text1"/>
          <w:sz w:val="28"/>
          <w:szCs w:val="28"/>
        </w:rPr>
        <w:t>осуществляется администрацией</w:t>
      </w:r>
      <w:r w:rsidRPr="00477F0D">
        <w:rPr>
          <w:color w:val="000000" w:themeColor="text1"/>
        </w:rPr>
        <w:t xml:space="preserve"> </w:t>
      </w:r>
      <w:r w:rsidR="00775ECA" w:rsidRPr="00477F0D">
        <w:rPr>
          <w:color w:val="000000" w:themeColor="text1"/>
          <w:sz w:val="28"/>
          <w:szCs w:val="28"/>
        </w:rPr>
        <w:t xml:space="preserve">города Искитима </w:t>
      </w:r>
      <w:r w:rsidR="00934815" w:rsidRPr="00477F0D">
        <w:rPr>
          <w:color w:val="000000" w:themeColor="text1"/>
          <w:sz w:val="28"/>
          <w:szCs w:val="28"/>
        </w:rPr>
        <w:t>Новосибирской области</w:t>
      </w:r>
      <w:r w:rsidRPr="00477F0D">
        <w:rPr>
          <w:i/>
          <w:iCs/>
          <w:color w:val="000000" w:themeColor="text1"/>
        </w:rPr>
        <w:t xml:space="preserve"> </w:t>
      </w:r>
      <w:r w:rsidRPr="00477F0D">
        <w:rPr>
          <w:color w:val="000000" w:themeColor="text1"/>
          <w:sz w:val="28"/>
          <w:szCs w:val="28"/>
        </w:rPr>
        <w:t xml:space="preserve">(далее – </w:t>
      </w:r>
      <w:r w:rsidR="00116083" w:rsidRPr="00116083">
        <w:rPr>
          <w:color w:val="000000" w:themeColor="text1"/>
          <w:sz w:val="28"/>
          <w:szCs w:val="28"/>
        </w:rPr>
        <w:t>Контрольный орган</w:t>
      </w:r>
      <w:r w:rsidRPr="00477F0D">
        <w:rPr>
          <w:color w:val="000000" w:themeColor="text1"/>
          <w:sz w:val="28"/>
          <w:szCs w:val="28"/>
        </w:rPr>
        <w:t>).</w:t>
      </w:r>
    </w:p>
    <w:p w14:paraId="6FE039B3" w14:textId="4B329847" w:rsidR="00116083" w:rsidRDefault="00116083" w:rsidP="00040FD5">
      <w:pPr>
        <w:ind w:firstLine="709"/>
        <w:contextualSpacing/>
        <w:jc w:val="both"/>
        <w:rPr>
          <w:color w:val="000000" w:themeColor="text1"/>
          <w:sz w:val="28"/>
          <w:szCs w:val="28"/>
        </w:rPr>
      </w:pPr>
      <w:r w:rsidRPr="00116083">
        <w:rPr>
          <w:color w:val="000000" w:themeColor="text1"/>
          <w:sz w:val="28"/>
          <w:szCs w:val="28"/>
        </w:rPr>
        <w:t xml:space="preserve">Руководство деятельностью по осуществлению муниципального контроля осуществляет Глава города Искитима Новосибирской области (далее - </w:t>
      </w:r>
      <w:r w:rsidR="00977968">
        <w:rPr>
          <w:color w:val="000000" w:themeColor="text1"/>
          <w:sz w:val="28"/>
          <w:szCs w:val="28"/>
        </w:rPr>
        <w:t>Г</w:t>
      </w:r>
      <w:r w:rsidRPr="00116083">
        <w:rPr>
          <w:color w:val="000000" w:themeColor="text1"/>
          <w:sz w:val="28"/>
          <w:szCs w:val="28"/>
        </w:rPr>
        <w:t xml:space="preserve">лава муниципального образования). </w:t>
      </w:r>
    </w:p>
    <w:p w14:paraId="6A1B6375" w14:textId="1A3F1BE6" w:rsidR="00116083" w:rsidRPr="00116083" w:rsidRDefault="00116083" w:rsidP="00040FD5">
      <w:pPr>
        <w:ind w:firstLine="709"/>
        <w:contextualSpacing/>
        <w:jc w:val="both"/>
        <w:rPr>
          <w:color w:val="000000" w:themeColor="text1"/>
          <w:sz w:val="28"/>
          <w:szCs w:val="28"/>
        </w:rPr>
      </w:pPr>
      <w:r w:rsidRPr="00116083">
        <w:rPr>
          <w:color w:val="000000" w:themeColor="text1"/>
          <w:sz w:val="28"/>
          <w:szCs w:val="28"/>
        </w:rPr>
        <w:t xml:space="preserve">Непосредственное осуществление муниципального контроля возлагается </w:t>
      </w:r>
      <w:r w:rsidR="00AE6C72" w:rsidRPr="00116083">
        <w:rPr>
          <w:color w:val="000000" w:themeColor="text1"/>
          <w:sz w:val="28"/>
          <w:szCs w:val="28"/>
        </w:rPr>
        <w:t>на уполномоченных</w:t>
      </w:r>
      <w:r w:rsidRPr="00116083">
        <w:rPr>
          <w:color w:val="000000" w:themeColor="text1"/>
          <w:sz w:val="28"/>
          <w:szCs w:val="28"/>
        </w:rPr>
        <w:t xml:space="preserve"> сотрудников администрации (далее - уполномоченный сотрудник).</w:t>
      </w:r>
    </w:p>
    <w:p w14:paraId="081280E4" w14:textId="25F8E582" w:rsidR="00116083" w:rsidRPr="00116083" w:rsidRDefault="00116083" w:rsidP="00040FD5">
      <w:pPr>
        <w:ind w:firstLine="709"/>
        <w:contextualSpacing/>
        <w:jc w:val="both"/>
        <w:rPr>
          <w:color w:val="000000" w:themeColor="text1"/>
          <w:sz w:val="28"/>
          <w:szCs w:val="28"/>
        </w:rPr>
      </w:pPr>
      <w:r>
        <w:rPr>
          <w:color w:val="000000" w:themeColor="text1"/>
          <w:sz w:val="28"/>
          <w:szCs w:val="28"/>
        </w:rPr>
        <w:t xml:space="preserve">1.4. </w:t>
      </w:r>
      <w:r w:rsidRPr="00116083">
        <w:rPr>
          <w:color w:val="000000" w:themeColor="text1"/>
          <w:sz w:val="28"/>
          <w:szCs w:val="28"/>
        </w:rPr>
        <w:t>От имени Контрольного органа муниципальный контроль вправе осуществлять следующие должностные лица:</w:t>
      </w:r>
    </w:p>
    <w:p w14:paraId="48E75DDB" w14:textId="77777777" w:rsidR="00116083" w:rsidRPr="00116083" w:rsidRDefault="00116083" w:rsidP="00040FD5">
      <w:pPr>
        <w:ind w:firstLine="709"/>
        <w:contextualSpacing/>
        <w:jc w:val="both"/>
        <w:rPr>
          <w:color w:val="000000" w:themeColor="text1"/>
          <w:sz w:val="28"/>
          <w:szCs w:val="28"/>
        </w:rPr>
      </w:pPr>
      <w:r w:rsidRPr="00116083">
        <w:rPr>
          <w:color w:val="000000" w:themeColor="text1"/>
          <w:sz w:val="28"/>
          <w:szCs w:val="28"/>
        </w:rPr>
        <w:t>1) руководитель (заместитель руководителя) Контрольного органа;</w:t>
      </w:r>
    </w:p>
    <w:p w14:paraId="6F0868C8" w14:textId="77777777" w:rsidR="00116083" w:rsidRPr="00116083" w:rsidRDefault="00116083" w:rsidP="00040FD5">
      <w:pPr>
        <w:ind w:firstLine="709"/>
        <w:contextualSpacing/>
        <w:jc w:val="both"/>
        <w:rPr>
          <w:color w:val="000000" w:themeColor="text1"/>
          <w:sz w:val="28"/>
          <w:szCs w:val="28"/>
        </w:rPr>
      </w:pPr>
      <w:r w:rsidRPr="00116083">
        <w:rPr>
          <w:color w:val="000000" w:themeColor="text1"/>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FA6BD99" w14:textId="72167807" w:rsidR="00116083" w:rsidRDefault="00116083" w:rsidP="00040FD5">
      <w:pPr>
        <w:ind w:firstLine="709"/>
        <w:contextualSpacing/>
        <w:jc w:val="both"/>
        <w:rPr>
          <w:color w:val="000000" w:themeColor="text1"/>
          <w:sz w:val="28"/>
          <w:szCs w:val="28"/>
        </w:rPr>
      </w:pPr>
      <w:r w:rsidRPr="00116083">
        <w:rPr>
          <w:color w:val="000000" w:themeColor="text1"/>
          <w:sz w:val="28"/>
          <w:szCs w:val="28"/>
        </w:rPr>
        <w:lastRenderedPageBreak/>
        <w:t>Перечень должностных лиц Контрольного органа, уполномоченных на осуществление муниципального контроля, установлен приложением к настоящему Положению.</w:t>
      </w:r>
    </w:p>
    <w:p w14:paraId="702D2015" w14:textId="77777777" w:rsidR="00A0468F" w:rsidRPr="00C50C84" w:rsidRDefault="00A0468F" w:rsidP="00040FD5">
      <w:pPr>
        <w:ind w:firstLine="709"/>
        <w:contextualSpacing/>
        <w:jc w:val="both"/>
        <w:rPr>
          <w:sz w:val="28"/>
          <w:szCs w:val="28"/>
        </w:rPr>
      </w:pPr>
      <w:r w:rsidRPr="00C50C84">
        <w:rPr>
          <w:color w:val="000000"/>
          <w:sz w:val="28"/>
          <w:szCs w:val="28"/>
        </w:rPr>
        <w:t>Должностн</w:t>
      </w:r>
      <w:r w:rsidR="00943CF1">
        <w:rPr>
          <w:color w:val="000000"/>
          <w:sz w:val="28"/>
          <w:szCs w:val="28"/>
        </w:rPr>
        <w:t>ое</w:t>
      </w:r>
      <w:r w:rsidRPr="00C50C84">
        <w:rPr>
          <w:color w:val="000000"/>
          <w:sz w:val="28"/>
          <w:szCs w:val="28"/>
        </w:rPr>
        <w:t xml:space="preserve"> лиц</w:t>
      </w:r>
      <w:r w:rsidR="00943CF1">
        <w:rPr>
          <w:color w:val="000000"/>
          <w:sz w:val="28"/>
          <w:szCs w:val="28"/>
        </w:rPr>
        <w:t>о</w:t>
      </w:r>
      <w:r w:rsidRPr="00C50C84">
        <w:rPr>
          <w:color w:val="000000"/>
          <w:sz w:val="28"/>
          <w:szCs w:val="28"/>
        </w:rPr>
        <w:t>, уполномоченн</w:t>
      </w:r>
      <w:r w:rsidR="00943CF1">
        <w:rPr>
          <w:color w:val="000000"/>
          <w:sz w:val="28"/>
          <w:szCs w:val="28"/>
        </w:rPr>
        <w:t>ое</w:t>
      </w:r>
      <w:r w:rsidRPr="00C50C84">
        <w:rPr>
          <w:color w:val="000000"/>
          <w:sz w:val="28"/>
          <w:szCs w:val="28"/>
        </w:rPr>
        <w:t xml:space="preserve">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w:t>
      </w:r>
      <w:r w:rsidR="00943CF1">
        <w:rPr>
          <w:color w:val="000000"/>
          <w:sz w:val="28"/>
          <w:szCs w:val="28"/>
        </w:rPr>
        <w:t>й организацией обязательств имее</w:t>
      </w:r>
      <w:r w:rsidRPr="00C50C84">
        <w:rPr>
          <w:color w:val="000000"/>
          <w:sz w:val="28"/>
          <w:szCs w:val="28"/>
        </w:rPr>
        <w:t>т права, обязанности и нес</w:t>
      </w:r>
      <w:r w:rsidR="00943CF1">
        <w:rPr>
          <w:color w:val="000000"/>
          <w:sz w:val="28"/>
          <w:szCs w:val="28"/>
        </w:rPr>
        <w:t>ет</w:t>
      </w:r>
      <w:r w:rsidRPr="00C50C84">
        <w:rPr>
          <w:color w:val="000000"/>
          <w:sz w:val="28"/>
          <w:szCs w:val="28"/>
        </w:rPr>
        <w:t xml:space="preserve">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E34B6B3"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w:t>
      </w:r>
      <w:proofErr w:type="gramStart"/>
      <w:r w:rsidRPr="00C50C84">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43CF1">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B21211">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14:paraId="1751A841"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6" w:name="_Hlk77676821"/>
      <w:r w:rsidRPr="00C50C84">
        <w:rPr>
          <w:rFonts w:ascii="Times New Roman" w:hAnsi="Times New Roman" w:cs="Times New Roman"/>
          <w:color w:val="000000"/>
          <w:sz w:val="28"/>
          <w:szCs w:val="28"/>
        </w:rPr>
        <w:t xml:space="preserve">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6"/>
      <w:r w:rsidRPr="00C50C84">
        <w:rPr>
          <w:rFonts w:ascii="Times New Roman" w:hAnsi="Times New Roman" w:cs="Times New Roman"/>
          <w:color w:val="000000"/>
          <w:sz w:val="28"/>
          <w:szCs w:val="28"/>
        </w:rPr>
        <w:t>являются:</w:t>
      </w:r>
    </w:p>
    <w:p w14:paraId="32B07412"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а) деятельность, действия (бездействие) </w:t>
      </w:r>
      <w:bookmarkStart w:id="7" w:name="_Hlk77851319"/>
      <w:r w:rsidRPr="00C50C84">
        <w:rPr>
          <w:rFonts w:ascii="Times New Roman" w:hAnsi="Times New Roman" w:cs="Times New Roman"/>
          <w:color w:val="000000"/>
          <w:sz w:val="28"/>
          <w:szCs w:val="28"/>
        </w:rPr>
        <w:t>единой теплоснабжающей организации</w:t>
      </w:r>
      <w:bookmarkEnd w:id="7"/>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C50C84">
        <w:rPr>
          <w:rFonts w:ascii="Times New Roman" w:hAnsi="Times New Roman" w:cs="Times New Roman"/>
          <w:color w:val="000000"/>
          <w:sz w:val="28"/>
          <w:szCs w:val="28"/>
        </w:rPr>
        <w:t xml:space="preserve">указанные в </w:t>
      </w:r>
      <w:bookmarkEnd w:id="8"/>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C50C84">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9"/>
    </w:p>
    <w:p w14:paraId="3661A1B1"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0"/>
      <w:r w:rsidRPr="00C50C84">
        <w:rPr>
          <w:rFonts w:ascii="Times New Roman" w:hAnsi="Times New Roman" w:cs="Times New Roman"/>
          <w:color w:val="000000"/>
          <w:sz w:val="28"/>
          <w:szCs w:val="28"/>
        </w:rPr>
        <w:t>;</w:t>
      </w:r>
    </w:p>
    <w:p w14:paraId="5A84E442"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50C84">
        <w:rPr>
          <w:rFonts w:ascii="Times New Roman" w:hAnsi="Times New Roman" w:cs="Times New Roman"/>
          <w:color w:val="000000"/>
          <w:sz w:val="28"/>
          <w:szCs w:val="28"/>
        </w:rPr>
        <w:t xml:space="preserve">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37359377" w14:textId="0BE25B32"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 xml:space="preserve">1.7. </w:t>
      </w:r>
      <w:r w:rsidR="00793873">
        <w:rPr>
          <w:rFonts w:ascii="Times New Roman" w:hAnsi="Times New Roman" w:cs="Times New Roman"/>
          <w:color w:val="000000"/>
          <w:sz w:val="28"/>
          <w:szCs w:val="28"/>
        </w:rPr>
        <w:t>Контрольный орган</w:t>
      </w:r>
      <w:r w:rsidRPr="00C50C84">
        <w:rPr>
          <w:rFonts w:ascii="Times New Roman" w:hAnsi="Times New Roman" w:cs="Times New Roman"/>
          <w:color w:val="000000"/>
          <w:sz w:val="28"/>
          <w:szCs w:val="28"/>
        </w:rPr>
        <w:t xml:space="preserve">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1D670DC1"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14:paraId="15877092" w14:textId="77777777" w:rsidR="00A0468F" w:rsidRPr="00C50C84" w:rsidRDefault="00A0468F" w:rsidP="00040FD5">
      <w:pPr>
        <w:pStyle w:val="ConsPlusNormal"/>
        <w:ind w:firstLine="0"/>
        <w:jc w:val="center"/>
        <w:rPr>
          <w:rFonts w:ascii="Times New Roman" w:hAnsi="Times New Roman" w:cs="Times New Roman"/>
          <w:color w:val="000000"/>
          <w:sz w:val="28"/>
          <w:szCs w:val="28"/>
        </w:rPr>
      </w:pPr>
      <w:bookmarkStart w:id="11" w:name="Par61"/>
      <w:bookmarkEnd w:id="11"/>
    </w:p>
    <w:p w14:paraId="07F64126" w14:textId="77777777" w:rsidR="00A0468F" w:rsidRPr="00C50C84" w:rsidRDefault="00A0468F" w:rsidP="00040FD5">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D2DF373" w14:textId="77777777" w:rsidR="00A0468F" w:rsidRPr="00C50C84" w:rsidRDefault="00A0468F" w:rsidP="00040FD5">
      <w:pPr>
        <w:pStyle w:val="ConsPlusNormal"/>
        <w:ind w:firstLine="0"/>
        <w:jc w:val="center"/>
        <w:rPr>
          <w:rFonts w:ascii="Times New Roman" w:hAnsi="Times New Roman" w:cs="Times New Roman"/>
          <w:b/>
          <w:bCs/>
          <w:color w:val="000000"/>
          <w:sz w:val="28"/>
          <w:szCs w:val="28"/>
        </w:rPr>
      </w:pPr>
    </w:p>
    <w:p w14:paraId="36E12F6F" w14:textId="425089E0"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sidR="00116083">
        <w:rPr>
          <w:rFonts w:ascii="Times New Roman" w:hAnsi="Times New Roman" w:cs="Times New Roman"/>
          <w:color w:val="000000"/>
          <w:sz w:val="28"/>
          <w:szCs w:val="28"/>
        </w:rPr>
        <w:t>Контрольный орган</w:t>
      </w:r>
      <w:r w:rsidRPr="00C50C84">
        <w:rPr>
          <w:rFonts w:ascii="Times New Roman" w:hAnsi="Times New Roman" w:cs="Times New Roman"/>
          <w:color w:val="000000"/>
          <w:sz w:val="28"/>
          <w:szCs w:val="28"/>
        </w:rPr>
        <w:t xml:space="preserve"> осуществляет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r w:rsidR="00943CF1">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в том числ</w:t>
      </w:r>
      <w:r w:rsidR="00775ECA">
        <w:rPr>
          <w:rFonts w:ascii="Times New Roman" w:hAnsi="Times New Roman" w:cs="Times New Roman"/>
          <w:color w:val="000000"/>
          <w:sz w:val="28"/>
          <w:szCs w:val="28"/>
        </w:rPr>
        <w:t>е</w:t>
      </w:r>
      <w:r w:rsidR="00943CF1">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посредством проведения профилактических мероприятий.</w:t>
      </w:r>
    </w:p>
    <w:p w14:paraId="77E5990D" w14:textId="19D769F0"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2.2. Профилактические мероприятия осуществляются </w:t>
      </w:r>
      <w:r w:rsidR="00793873">
        <w:rPr>
          <w:rFonts w:ascii="Times New Roman" w:hAnsi="Times New Roman" w:cs="Times New Roman"/>
          <w:color w:val="000000"/>
          <w:sz w:val="28"/>
          <w:szCs w:val="28"/>
        </w:rPr>
        <w:t>Контрольным органом</w:t>
      </w:r>
      <w:r w:rsidRPr="00C50C84">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E2D7EDC"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пр</w:t>
      </w:r>
      <w:proofErr w:type="gramEnd"/>
      <w:r w:rsidRPr="00C50C84">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2689091"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07EF1EE" w14:textId="5C1E88DB" w:rsidR="00A0468F" w:rsidRPr="0069523F" w:rsidRDefault="00A0468F" w:rsidP="00040FD5">
      <w:pPr>
        <w:pStyle w:val="ConsPlusNormal"/>
        <w:ind w:firstLine="709"/>
        <w:jc w:val="both"/>
        <w:rPr>
          <w:rFonts w:ascii="Times New Roman" w:hAnsi="Times New Roman" w:cs="Times New Roman"/>
          <w:color w:val="000000" w:themeColor="text1"/>
        </w:rPr>
      </w:pPr>
      <w:proofErr w:type="gramStart"/>
      <w:r w:rsidRPr="00C50C8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w:t>
      </w:r>
      <w:r w:rsidR="00943CF1">
        <w:rPr>
          <w:rFonts w:ascii="Times New Roman" w:hAnsi="Times New Roman" w:cs="Times New Roman"/>
          <w:color w:val="000000"/>
          <w:sz w:val="28"/>
          <w:szCs w:val="28"/>
        </w:rPr>
        <w:t xml:space="preserve"> направляет информацию об этом </w:t>
      </w:r>
      <w:r w:rsidR="00943CF1" w:rsidRPr="0069523F">
        <w:rPr>
          <w:rFonts w:ascii="Times New Roman" w:hAnsi="Times New Roman" w:cs="Times New Roman"/>
          <w:color w:val="000000" w:themeColor="text1"/>
          <w:sz w:val="28"/>
          <w:szCs w:val="28"/>
        </w:rPr>
        <w:t>Г</w:t>
      </w:r>
      <w:r w:rsidRPr="0069523F">
        <w:rPr>
          <w:rFonts w:ascii="Times New Roman" w:hAnsi="Times New Roman" w:cs="Times New Roman"/>
          <w:color w:val="000000" w:themeColor="text1"/>
          <w:sz w:val="28"/>
          <w:szCs w:val="28"/>
        </w:rPr>
        <w:t xml:space="preserve">лаве </w:t>
      </w:r>
      <w:r w:rsidR="00775ECA" w:rsidRPr="0069523F">
        <w:rPr>
          <w:rFonts w:ascii="Times New Roman" w:hAnsi="Times New Roman" w:cs="Times New Roman"/>
          <w:color w:val="000000" w:themeColor="text1"/>
          <w:sz w:val="28"/>
          <w:szCs w:val="28"/>
        </w:rPr>
        <w:t>города д</w:t>
      </w:r>
      <w:r w:rsidRPr="0069523F">
        <w:rPr>
          <w:rFonts w:ascii="Times New Roman" w:hAnsi="Times New Roman" w:cs="Times New Roman"/>
          <w:color w:val="000000" w:themeColor="text1"/>
          <w:sz w:val="28"/>
          <w:szCs w:val="28"/>
        </w:rPr>
        <w:t>ля принятия решения о проведении контрольных мероприятий.</w:t>
      </w:r>
      <w:proofErr w:type="gramEnd"/>
    </w:p>
    <w:p w14:paraId="1113F6A1" w14:textId="3AC59566" w:rsidR="00A0468F" w:rsidRPr="00C50C84" w:rsidRDefault="00A0468F" w:rsidP="00040FD5">
      <w:pPr>
        <w:pStyle w:val="ConsPlusNormal"/>
        <w:ind w:firstLine="709"/>
        <w:jc w:val="both"/>
        <w:rPr>
          <w:rFonts w:ascii="Times New Roman" w:hAnsi="Times New Roman" w:cs="Times New Roman"/>
        </w:rPr>
      </w:pPr>
      <w:r w:rsidRPr="0069523F">
        <w:rPr>
          <w:rFonts w:ascii="Times New Roman" w:hAnsi="Times New Roman" w:cs="Times New Roman"/>
          <w:color w:val="000000" w:themeColor="text1"/>
          <w:sz w:val="28"/>
          <w:szCs w:val="28"/>
        </w:rPr>
        <w:t xml:space="preserve">2.5. При осуществлении </w:t>
      </w:r>
      <w:r w:rsidR="00793873">
        <w:rPr>
          <w:rFonts w:ascii="Times New Roman" w:hAnsi="Times New Roman" w:cs="Times New Roman"/>
          <w:color w:val="000000" w:themeColor="text1"/>
          <w:sz w:val="28"/>
          <w:szCs w:val="28"/>
        </w:rPr>
        <w:t>Контрольным органом</w:t>
      </w:r>
      <w:r w:rsidRPr="0069523F">
        <w:rPr>
          <w:rFonts w:ascii="Times New Roman" w:hAnsi="Times New Roman" w:cs="Times New Roman"/>
          <w:color w:val="000000" w:themeColor="text1"/>
          <w:sz w:val="28"/>
          <w:szCs w:val="28"/>
        </w:rPr>
        <w:t xml:space="preserve">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45E936AF"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1EE3BA42"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14:paraId="216D31EC"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 объявление предостережений;</w:t>
      </w:r>
    </w:p>
    <w:p w14:paraId="7520EA32"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14:paraId="0AC57A9A"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14:paraId="54FD11ED" w14:textId="67353C23" w:rsidR="00A0468F" w:rsidRPr="00C50C84" w:rsidRDefault="00A0468F" w:rsidP="00040FD5">
      <w:pPr>
        <w:ind w:firstLine="709"/>
        <w:jc w:val="both"/>
        <w:rPr>
          <w:color w:val="000000"/>
          <w:sz w:val="28"/>
          <w:szCs w:val="28"/>
        </w:rPr>
      </w:pPr>
      <w:r w:rsidRPr="00C50C84">
        <w:rPr>
          <w:color w:val="000000"/>
          <w:sz w:val="28"/>
          <w:szCs w:val="28"/>
        </w:rPr>
        <w:t xml:space="preserve">2.6. </w:t>
      </w:r>
      <w:proofErr w:type="gramStart"/>
      <w:r w:rsidRPr="00C50C84">
        <w:rPr>
          <w:color w:val="000000"/>
          <w:sz w:val="28"/>
          <w:szCs w:val="28"/>
        </w:rPr>
        <w:t xml:space="preserve">Информирование осуществляется </w:t>
      </w:r>
      <w:r w:rsidR="00793873">
        <w:rPr>
          <w:color w:val="000000"/>
          <w:sz w:val="28"/>
          <w:szCs w:val="28"/>
        </w:rPr>
        <w:t>Контрольным органом</w:t>
      </w:r>
      <w:r w:rsidRPr="00C50C84">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w:t>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w:t>
      </w:r>
      <w:proofErr w:type="gramEnd"/>
      <w:r w:rsidRPr="00C50C84">
        <w:rPr>
          <w:color w:val="000000"/>
          <w:sz w:val="28"/>
          <w:szCs w:val="28"/>
          <w:shd w:val="clear" w:color="auto" w:fill="FFFFFF"/>
        </w:rPr>
        <w:t>) и в иных формах.</w:t>
      </w:r>
    </w:p>
    <w:p w14:paraId="0BA5A2D8" w14:textId="181AFE9C" w:rsidR="00A0468F" w:rsidRPr="00C50C84" w:rsidRDefault="00116083" w:rsidP="00040F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A0468F" w:rsidRPr="00C50C84">
        <w:rPr>
          <w:rFonts w:ascii="Times New Roman" w:hAnsi="Times New Roman" w:cs="Times New Roman"/>
          <w:color w:val="000000"/>
          <w:sz w:val="28"/>
          <w:szCs w:val="28"/>
        </w:rPr>
        <w:t xml:space="preserve"> обязан </w:t>
      </w:r>
      <w:proofErr w:type="gramStart"/>
      <w:r w:rsidR="00A0468F" w:rsidRPr="00C50C84">
        <w:rPr>
          <w:rFonts w:ascii="Times New Roman" w:hAnsi="Times New Roman" w:cs="Times New Roman"/>
          <w:color w:val="000000"/>
          <w:sz w:val="28"/>
          <w:szCs w:val="28"/>
        </w:rPr>
        <w:t>размещать и поддерживать</w:t>
      </w:r>
      <w:proofErr w:type="gramEnd"/>
      <w:r w:rsidR="00A0468F" w:rsidRPr="00C50C84">
        <w:rPr>
          <w:rFonts w:ascii="Times New Roman" w:hAnsi="Times New Roman" w:cs="Times New Roman"/>
          <w:color w:val="000000"/>
          <w:sz w:val="28"/>
          <w:szCs w:val="28"/>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A0468F" w:rsidRPr="00943CF1">
          <w:rPr>
            <w:rStyle w:val="a5"/>
            <w:rFonts w:ascii="Times New Roman" w:hAnsi="Times New Roman" w:cs="Times New Roman"/>
            <w:color w:val="000000"/>
            <w:sz w:val="28"/>
            <w:szCs w:val="28"/>
            <w:u w:val="none"/>
          </w:rPr>
          <w:t>частью 3 статьи 46</w:t>
        </w:r>
      </w:hyperlink>
      <w:r w:rsidR="00A0468F" w:rsidRPr="00943CF1">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C64E19A" w14:textId="182D2A2F"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2.7. </w:t>
      </w:r>
      <w:bookmarkStart w:id="12" w:name="_Hlk88044223"/>
      <w:r w:rsidRPr="00C50C84">
        <w:rPr>
          <w:rFonts w:ascii="Times New Roman" w:hAnsi="Times New Roman" w:cs="Times New Roman"/>
          <w:color w:val="000000"/>
          <w:sz w:val="28"/>
          <w:szCs w:val="28"/>
        </w:rPr>
        <w:t xml:space="preserve">Обобщение правоприменительной практики осуществляется </w:t>
      </w:r>
      <w:r w:rsidR="00793873">
        <w:rPr>
          <w:rFonts w:ascii="Times New Roman" w:hAnsi="Times New Roman" w:cs="Times New Roman"/>
          <w:color w:val="000000"/>
          <w:sz w:val="28"/>
          <w:szCs w:val="28"/>
        </w:rPr>
        <w:t>Контрольным органом</w:t>
      </w:r>
      <w:r w:rsidRPr="00C50C84">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752FC66E" w14:textId="2962850E" w:rsidR="00A0468F"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По итогам обобщения правоприменительной практики должностным лиц</w:t>
      </w:r>
      <w:r w:rsidR="00943CF1">
        <w:rPr>
          <w:rFonts w:ascii="Times New Roman" w:hAnsi="Times New Roman" w:cs="Times New Roman"/>
          <w:color w:val="000000"/>
          <w:sz w:val="28"/>
          <w:szCs w:val="28"/>
        </w:rPr>
        <w:t>о</w:t>
      </w:r>
      <w:r w:rsidRPr="00C50C84">
        <w:rPr>
          <w:rFonts w:ascii="Times New Roman" w:hAnsi="Times New Roman" w:cs="Times New Roman"/>
          <w:color w:val="000000"/>
          <w:sz w:val="28"/>
          <w:szCs w:val="28"/>
        </w:rPr>
        <w:t xml:space="preserve">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w:t>
      </w:r>
      <w:r w:rsidR="00FE10C4">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w:t>
      </w:r>
      <w:r w:rsidR="00FE10C4" w:rsidRPr="00FE10C4">
        <w:rPr>
          <w:rFonts w:ascii="Times New Roman" w:hAnsi="Times New Roman" w:cs="Times New Roman"/>
          <w:color w:val="000000"/>
          <w:sz w:val="28"/>
          <w:szCs w:val="28"/>
        </w:rPr>
        <w:t>который проходит публичное обсуждение.</w:t>
      </w:r>
    </w:p>
    <w:p w14:paraId="04335186" w14:textId="0646AC54" w:rsidR="00FE10C4" w:rsidRPr="00FE10C4" w:rsidRDefault="00FE10C4" w:rsidP="00040FD5">
      <w:pPr>
        <w:pStyle w:val="ConsPlusNormal"/>
        <w:ind w:firstLine="709"/>
        <w:jc w:val="both"/>
        <w:rPr>
          <w:rFonts w:ascii="Times New Roman" w:hAnsi="Times New Roman" w:cs="Times New Roman"/>
          <w:color w:val="000000"/>
          <w:sz w:val="28"/>
          <w:szCs w:val="28"/>
        </w:rPr>
      </w:pPr>
      <w:r w:rsidRPr="00FE10C4">
        <w:rPr>
          <w:rFonts w:ascii="Times New Roman" w:hAnsi="Times New Roman" w:cs="Times New Roman"/>
          <w:color w:val="000000"/>
          <w:sz w:val="28"/>
          <w:szCs w:val="28"/>
        </w:rPr>
        <w:t xml:space="preserve">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администрации </w:t>
      </w:r>
      <w:r>
        <w:rPr>
          <w:rFonts w:ascii="Times New Roman" w:hAnsi="Times New Roman" w:cs="Times New Roman"/>
          <w:color w:val="000000"/>
          <w:sz w:val="28"/>
          <w:szCs w:val="28"/>
        </w:rPr>
        <w:t>города Искитима</w:t>
      </w:r>
      <w:r w:rsidRPr="00FE10C4">
        <w:rPr>
          <w:rFonts w:ascii="Times New Roman" w:hAnsi="Times New Roman" w:cs="Times New Roman"/>
          <w:color w:val="000000"/>
          <w:sz w:val="28"/>
          <w:szCs w:val="28"/>
        </w:rPr>
        <w:t xml:space="preserve"> в сети «Интернет», с одновременным указанием способов и срока направления предложений и замечаний.</w:t>
      </w:r>
    </w:p>
    <w:p w14:paraId="3FCB2F89" w14:textId="692B8A5B" w:rsidR="00FE10C4" w:rsidRPr="00FE10C4" w:rsidRDefault="00FE10C4" w:rsidP="00040FD5">
      <w:pPr>
        <w:pStyle w:val="ConsPlusNormal"/>
        <w:ind w:firstLine="709"/>
        <w:jc w:val="both"/>
        <w:rPr>
          <w:rFonts w:ascii="Times New Roman" w:hAnsi="Times New Roman" w:cs="Times New Roman"/>
          <w:color w:val="000000"/>
          <w:sz w:val="28"/>
          <w:szCs w:val="28"/>
        </w:rPr>
      </w:pPr>
      <w:r w:rsidRPr="00FE10C4">
        <w:rPr>
          <w:rFonts w:ascii="Times New Roman" w:hAnsi="Times New Roman" w:cs="Times New Roman"/>
          <w:color w:val="000000"/>
          <w:sz w:val="28"/>
          <w:szCs w:val="28"/>
        </w:rPr>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w:t>
      </w:r>
      <w:r>
        <w:rPr>
          <w:rFonts w:ascii="Times New Roman" w:hAnsi="Times New Roman" w:cs="Times New Roman"/>
          <w:color w:val="000000"/>
          <w:sz w:val="28"/>
          <w:szCs w:val="28"/>
        </w:rPr>
        <w:t>города Искитима</w:t>
      </w:r>
      <w:r w:rsidRPr="00FE10C4">
        <w:rPr>
          <w:rFonts w:ascii="Times New Roman" w:hAnsi="Times New Roman" w:cs="Times New Roman"/>
          <w:color w:val="000000"/>
          <w:sz w:val="28"/>
          <w:szCs w:val="28"/>
        </w:rPr>
        <w:t xml:space="preserve"> в сети «Интернет».</w:t>
      </w:r>
    </w:p>
    <w:p w14:paraId="14D6CB7C" w14:textId="14EF7B4D" w:rsidR="00FE10C4" w:rsidRPr="00FE10C4" w:rsidRDefault="00FE10C4" w:rsidP="00040FD5">
      <w:pPr>
        <w:pStyle w:val="ConsPlusNormal"/>
        <w:ind w:firstLine="709"/>
        <w:jc w:val="both"/>
        <w:rPr>
          <w:rFonts w:ascii="Times New Roman" w:hAnsi="Times New Roman" w:cs="Times New Roman"/>
          <w:color w:val="000000"/>
          <w:sz w:val="28"/>
          <w:szCs w:val="28"/>
        </w:rPr>
      </w:pPr>
      <w:r w:rsidRPr="00FE10C4">
        <w:rPr>
          <w:rFonts w:ascii="Times New Roman" w:hAnsi="Times New Roman" w:cs="Times New Roman"/>
          <w:color w:val="000000"/>
          <w:sz w:val="28"/>
          <w:szCs w:val="28"/>
        </w:rPr>
        <w:t xml:space="preserve">Участники публичного обсуждения проекта доклада о правоприменительной практике направляют в адрес </w:t>
      </w:r>
      <w:r>
        <w:rPr>
          <w:rFonts w:ascii="Times New Roman" w:hAnsi="Times New Roman" w:cs="Times New Roman"/>
          <w:color w:val="000000"/>
          <w:sz w:val="28"/>
          <w:szCs w:val="28"/>
        </w:rPr>
        <w:t>Контрольного органа</w:t>
      </w:r>
      <w:r w:rsidRPr="00FE10C4">
        <w:rPr>
          <w:rFonts w:ascii="Times New Roman" w:hAnsi="Times New Roman" w:cs="Times New Roman"/>
          <w:color w:val="000000"/>
          <w:sz w:val="28"/>
          <w:szCs w:val="28"/>
        </w:rPr>
        <w:t xml:space="preserve"> предложения и замечания в письменной форме или в форме электронного документа.</w:t>
      </w:r>
    </w:p>
    <w:p w14:paraId="7F84736B" w14:textId="7B8B9983" w:rsidR="00FE10C4" w:rsidRPr="00FE10C4" w:rsidRDefault="00FE10C4" w:rsidP="00040FD5">
      <w:pPr>
        <w:pStyle w:val="ConsPlusNormal"/>
        <w:ind w:firstLine="709"/>
        <w:jc w:val="both"/>
        <w:rPr>
          <w:rFonts w:ascii="Times New Roman" w:hAnsi="Times New Roman" w:cs="Times New Roman"/>
          <w:color w:val="000000"/>
          <w:sz w:val="28"/>
          <w:szCs w:val="28"/>
        </w:rPr>
      </w:pPr>
      <w:r w:rsidRPr="00FE10C4">
        <w:rPr>
          <w:rFonts w:ascii="Times New Roman" w:hAnsi="Times New Roman" w:cs="Times New Roman"/>
          <w:color w:val="000000"/>
          <w:sz w:val="28"/>
          <w:szCs w:val="28"/>
        </w:rPr>
        <w:t xml:space="preserve">По результатам рассмотрения поступивших замечаний и предложений </w:t>
      </w:r>
      <w:r>
        <w:rPr>
          <w:rFonts w:ascii="Times New Roman" w:hAnsi="Times New Roman" w:cs="Times New Roman"/>
          <w:color w:val="000000"/>
          <w:sz w:val="28"/>
          <w:szCs w:val="28"/>
        </w:rPr>
        <w:t>Контрольный</w:t>
      </w:r>
      <w:r w:rsidRPr="00FE10C4">
        <w:rPr>
          <w:rFonts w:ascii="Times New Roman" w:hAnsi="Times New Roman" w:cs="Times New Roman"/>
          <w:color w:val="000000"/>
          <w:sz w:val="28"/>
          <w:szCs w:val="28"/>
        </w:rPr>
        <w:t xml:space="preserve">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14:paraId="77280E0C" w14:textId="5883CBE6" w:rsidR="00FE10C4" w:rsidRPr="00FE10C4" w:rsidRDefault="00FE10C4" w:rsidP="00040FD5">
      <w:pPr>
        <w:pStyle w:val="ConsPlusNormal"/>
        <w:ind w:firstLine="709"/>
        <w:jc w:val="both"/>
        <w:rPr>
          <w:rFonts w:ascii="Times New Roman" w:hAnsi="Times New Roman" w:cs="Times New Roman"/>
          <w:color w:val="000000"/>
          <w:sz w:val="28"/>
          <w:szCs w:val="28"/>
        </w:rPr>
      </w:pPr>
      <w:r w:rsidRPr="00FE10C4">
        <w:rPr>
          <w:rFonts w:ascii="Times New Roman" w:hAnsi="Times New Roman" w:cs="Times New Roman"/>
          <w:color w:val="000000"/>
          <w:sz w:val="28"/>
          <w:szCs w:val="28"/>
        </w:rPr>
        <w:t xml:space="preserve">Результаты обобщения правоприменительной практики включаются в ежегодный доклад </w:t>
      </w:r>
      <w:r>
        <w:rPr>
          <w:rFonts w:ascii="Times New Roman" w:hAnsi="Times New Roman" w:cs="Times New Roman"/>
          <w:color w:val="000000"/>
          <w:sz w:val="28"/>
          <w:szCs w:val="28"/>
        </w:rPr>
        <w:t>Контрольного</w:t>
      </w:r>
      <w:r w:rsidRPr="00FE10C4">
        <w:rPr>
          <w:rFonts w:ascii="Times New Roman" w:hAnsi="Times New Roman" w:cs="Times New Roman"/>
          <w:color w:val="000000"/>
          <w:sz w:val="28"/>
          <w:szCs w:val="28"/>
        </w:rPr>
        <w:t xml:space="preserve"> органа о муниципальном </w:t>
      </w:r>
      <w:proofErr w:type="gramStart"/>
      <w:r>
        <w:rPr>
          <w:rFonts w:ascii="Times New Roman" w:hAnsi="Times New Roman" w:cs="Times New Roman"/>
          <w:color w:val="000000"/>
          <w:sz w:val="28"/>
          <w:szCs w:val="28"/>
        </w:rPr>
        <w:t xml:space="preserve">контроле </w:t>
      </w:r>
      <w:r w:rsidRPr="00FE10C4">
        <w:rPr>
          <w:rFonts w:ascii="Times New Roman" w:hAnsi="Times New Roman" w:cs="Times New Roman"/>
          <w:color w:val="000000"/>
          <w:sz w:val="28"/>
          <w:szCs w:val="28"/>
        </w:rPr>
        <w:t>за</w:t>
      </w:r>
      <w:proofErr w:type="gramEnd"/>
      <w:r w:rsidRPr="00FE10C4">
        <w:rPr>
          <w:rFonts w:ascii="Times New Roman" w:hAnsi="Times New Roman" w:cs="Times New Roman"/>
          <w:color w:val="000000"/>
          <w:sz w:val="28"/>
          <w:szCs w:val="28"/>
        </w:rPr>
        <w:t xml:space="preserve"> </w:t>
      </w:r>
      <w:r w:rsidRPr="00FE10C4">
        <w:rPr>
          <w:rFonts w:ascii="Times New Roman" w:hAnsi="Times New Roman" w:cs="Times New Roman"/>
          <w:color w:val="000000"/>
          <w:sz w:val="28"/>
          <w:szCs w:val="28"/>
        </w:rPr>
        <w:lastRenderedPageBreak/>
        <w:t>исполнением единой теплоснабжающей организацией обязательств по строительству, реконструкции и (или) модернизации объектов теплоснабжения.</w:t>
      </w:r>
    </w:p>
    <w:p w14:paraId="43972534" w14:textId="66648E18" w:rsidR="00FE10C4" w:rsidRPr="00C50C84" w:rsidRDefault="00FE10C4" w:rsidP="00040FD5">
      <w:pPr>
        <w:pStyle w:val="ConsPlusNormal"/>
        <w:ind w:firstLine="709"/>
        <w:jc w:val="both"/>
        <w:rPr>
          <w:rFonts w:ascii="Times New Roman" w:hAnsi="Times New Roman" w:cs="Times New Roman"/>
          <w:color w:val="000000"/>
          <w:sz w:val="28"/>
          <w:szCs w:val="28"/>
        </w:rPr>
      </w:pPr>
      <w:r w:rsidRPr="00FE10C4">
        <w:rPr>
          <w:rFonts w:ascii="Times New Roman" w:hAnsi="Times New Roman" w:cs="Times New Roman"/>
          <w:color w:val="000000"/>
          <w:sz w:val="28"/>
          <w:szCs w:val="28"/>
        </w:rPr>
        <w:t xml:space="preserve">Доклад о правоприменительной практике </w:t>
      </w:r>
      <w:proofErr w:type="gramStart"/>
      <w:r w:rsidRPr="00FE10C4">
        <w:rPr>
          <w:rFonts w:ascii="Times New Roman" w:hAnsi="Times New Roman" w:cs="Times New Roman"/>
          <w:color w:val="000000"/>
          <w:sz w:val="28"/>
          <w:szCs w:val="28"/>
        </w:rPr>
        <w:t xml:space="preserve">утверждается распоряжением администрации </w:t>
      </w:r>
      <w:r>
        <w:rPr>
          <w:rFonts w:ascii="Times New Roman" w:hAnsi="Times New Roman" w:cs="Times New Roman"/>
          <w:color w:val="000000"/>
          <w:sz w:val="28"/>
          <w:szCs w:val="28"/>
        </w:rPr>
        <w:t>города Искитима</w:t>
      </w:r>
      <w:r w:rsidRPr="00FE10C4">
        <w:rPr>
          <w:rFonts w:ascii="Times New Roman" w:hAnsi="Times New Roman" w:cs="Times New Roman"/>
          <w:color w:val="000000"/>
          <w:sz w:val="28"/>
          <w:szCs w:val="28"/>
        </w:rPr>
        <w:t xml:space="preserve"> и размещается</w:t>
      </w:r>
      <w:proofErr w:type="gramEnd"/>
      <w:r w:rsidRPr="00FE10C4">
        <w:rPr>
          <w:rFonts w:ascii="Times New Roman" w:hAnsi="Times New Roman" w:cs="Times New Roman"/>
          <w:color w:val="000000"/>
          <w:sz w:val="28"/>
          <w:szCs w:val="28"/>
        </w:rPr>
        <w:t xml:space="preserve"> в срок до 1 </w:t>
      </w:r>
      <w:r>
        <w:rPr>
          <w:rFonts w:ascii="Times New Roman" w:hAnsi="Times New Roman" w:cs="Times New Roman"/>
          <w:color w:val="000000"/>
          <w:sz w:val="28"/>
          <w:szCs w:val="28"/>
        </w:rPr>
        <w:t>июня</w:t>
      </w:r>
      <w:r w:rsidRPr="00FE10C4">
        <w:rPr>
          <w:rFonts w:ascii="Times New Roman" w:hAnsi="Times New Roman" w:cs="Times New Roman"/>
          <w:color w:val="000000"/>
          <w:sz w:val="28"/>
          <w:szCs w:val="28"/>
        </w:rPr>
        <w:t xml:space="preserve"> года, следующего за отчетным годом, на официальном сайте администрации </w:t>
      </w:r>
      <w:r>
        <w:rPr>
          <w:rFonts w:ascii="Times New Roman" w:hAnsi="Times New Roman" w:cs="Times New Roman"/>
          <w:color w:val="000000"/>
          <w:sz w:val="28"/>
          <w:szCs w:val="28"/>
        </w:rPr>
        <w:t>города Искитима</w:t>
      </w:r>
      <w:r w:rsidRPr="00FE10C4">
        <w:rPr>
          <w:rFonts w:ascii="Times New Roman" w:hAnsi="Times New Roman" w:cs="Times New Roman"/>
          <w:color w:val="000000"/>
          <w:sz w:val="28"/>
          <w:szCs w:val="28"/>
        </w:rPr>
        <w:t xml:space="preserve"> в сети «Интернет».</w:t>
      </w:r>
    </w:p>
    <w:bookmarkEnd w:id="12"/>
    <w:p w14:paraId="44DC62F8" w14:textId="2E71A30C" w:rsidR="00A0468F" w:rsidRPr="00C50C84" w:rsidRDefault="00A0468F" w:rsidP="00040FD5">
      <w:pPr>
        <w:ind w:firstLine="709"/>
        <w:jc w:val="both"/>
        <w:rPr>
          <w:color w:val="000000"/>
          <w:sz w:val="28"/>
          <w:szCs w:val="28"/>
        </w:rPr>
      </w:pPr>
      <w:r w:rsidRPr="00C50C84">
        <w:rPr>
          <w:color w:val="000000"/>
          <w:sz w:val="28"/>
          <w:szCs w:val="28"/>
        </w:rPr>
        <w:t xml:space="preserve">2.8. </w:t>
      </w:r>
      <w:proofErr w:type="gramStart"/>
      <w:r w:rsidRPr="00C50C84">
        <w:rPr>
          <w:color w:val="000000"/>
          <w:sz w:val="28"/>
          <w:szCs w:val="28"/>
        </w:rPr>
        <w:t>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w:t>
      </w:r>
      <w:r w:rsidR="00793873">
        <w:rPr>
          <w:color w:val="000000"/>
          <w:sz w:val="28"/>
          <w:szCs w:val="28"/>
        </w:rPr>
        <w:t>Контрольного органа</w:t>
      </w:r>
      <w:r w:rsidRPr="00C50C84">
        <w:rPr>
          <w:color w:val="000000"/>
          <w:sz w:val="28"/>
          <w:szCs w:val="28"/>
        </w:rPr>
        <w:t xml:space="preserve">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C50C84">
        <w:rPr>
          <w:color w:val="000000"/>
          <w:sz w:val="28"/>
          <w:szCs w:val="28"/>
        </w:rPr>
        <w:t>) охраняемым законом ценностям. Предостережения объявляются (подпи</w:t>
      </w:r>
      <w:r w:rsidR="00943CF1">
        <w:rPr>
          <w:color w:val="000000"/>
          <w:sz w:val="28"/>
          <w:szCs w:val="28"/>
        </w:rPr>
        <w:t xml:space="preserve">сываются) </w:t>
      </w:r>
      <w:r w:rsidR="00943CF1" w:rsidRPr="0069523F">
        <w:rPr>
          <w:color w:val="000000" w:themeColor="text1"/>
          <w:sz w:val="28"/>
          <w:szCs w:val="28"/>
        </w:rPr>
        <w:t>Г</w:t>
      </w:r>
      <w:r w:rsidRPr="0069523F">
        <w:rPr>
          <w:color w:val="000000" w:themeColor="text1"/>
          <w:sz w:val="28"/>
          <w:szCs w:val="28"/>
        </w:rPr>
        <w:t xml:space="preserve">лавой </w:t>
      </w:r>
      <w:r w:rsidR="00111B13" w:rsidRPr="0069523F">
        <w:rPr>
          <w:color w:val="000000" w:themeColor="text1"/>
          <w:sz w:val="28"/>
          <w:szCs w:val="28"/>
        </w:rPr>
        <w:t xml:space="preserve">города </w:t>
      </w:r>
      <w:r w:rsidRPr="0069523F">
        <w:rPr>
          <w:color w:val="000000" w:themeColor="text1"/>
          <w:sz w:val="28"/>
          <w:szCs w:val="28"/>
        </w:rPr>
        <w:t xml:space="preserve">не позднее 30 дней </w:t>
      </w:r>
      <w:r w:rsidRPr="00C50C84">
        <w:rPr>
          <w:color w:val="000000"/>
          <w:sz w:val="28"/>
          <w:szCs w:val="28"/>
        </w:rPr>
        <w:t>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5CDAB6B" w14:textId="77777777" w:rsidR="00A0468F" w:rsidRPr="00C50C84" w:rsidRDefault="00A0468F" w:rsidP="00040FD5">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4E361438"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в </w:t>
      </w:r>
      <w:r w:rsidR="00943CF1">
        <w:rPr>
          <w:rFonts w:ascii="Times New Roman" w:hAnsi="Times New Roman" w:cs="Times New Roman"/>
          <w:color w:val="000000"/>
          <w:sz w:val="28"/>
          <w:szCs w:val="28"/>
        </w:rPr>
        <w:t>Ж</w:t>
      </w:r>
      <w:r w:rsidRPr="00C50C84">
        <w:rPr>
          <w:rFonts w:ascii="Times New Roman" w:hAnsi="Times New Roman" w:cs="Times New Roman"/>
          <w:color w:val="000000"/>
          <w:sz w:val="28"/>
          <w:szCs w:val="28"/>
        </w:rPr>
        <w:t>урнале учета предостережений с присвоением регистрационного номера.</w:t>
      </w:r>
    </w:p>
    <w:p w14:paraId="49F5414F" w14:textId="756E1B8E" w:rsidR="00486EE8" w:rsidRPr="00486EE8" w:rsidRDefault="00486EE8" w:rsidP="00040FD5">
      <w:pPr>
        <w:pStyle w:val="ConsPlusNormal"/>
        <w:ind w:firstLine="709"/>
        <w:jc w:val="both"/>
        <w:rPr>
          <w:rFonts w:ascii="Times New Roman" w:hAnsi="Times New Roman" w:cs="Times New Roman"/>
          <w:color w:val="000000"/>
          <w:sz w:val="28"/>
          <w:szCs w:val="28"/>
        </w:rPr>
      </w:pPr>
      <w:proofErr w:type="gramStart"/>
      <w:r w:rsidRPr="00486EE8">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 xml:space="preserve">Контрольным органом </w:t>
      </w:r>
      <w:r w:rsidRPr="00486EE8">
        <w:rPr>
          <w:rFonts w:ascii="Times New Roman" w:hAnsi="Times New Roman" w:cs="Times New Roman"/>
          <w:color w:val="000000"/>
          <w:sz w:val="28"/>
          <w:szCs w:val="28"/>
        </w:rPr>
        <w:t>предостережения о недопустимости нарушения обязательных требований контролируемое лицо вправе подать возражение в письменной форм в отношении указанного предостережения в целом или его отдельных положений.</w:t>
      </w:r>
      <w:proofErr w:type="gramEnd"/>
      <w:r w:rsidRPr="00486EE8">
        <w:rPr>
          <w:rFonts w:ascii="Times New Roman" w:hAnsi="Times New Roman" w:cs="Times New Roman"/>
          <w:color w:val="000000"/>
          <w:sz w:val="28"/>
          <w:szCs w:val="28"/>
        </w:rPr>
        <w:t xml:space="preserve"> При этом контролируемое лицо вправе приложить к возражению документы, подтверждающие обоснованность возражений, или их копии, либо в согласованный срок передать их в </w:t>
      </w:r>
      <w:r>
        <w:rPr>
          <w:rFonts w:ascii="Times New Roman" w:hAnsi="Times New Roman" w:cs="Times New Roman"/>
          <w:color w:val="000000"/>
          <w:sz w:val="28"/>
          <w:szCs w:val="28"/>
        </w:rPr>
        <w:t>Контрольный орган</w:t>
      </w:r>
      <w:r w:rsidRPr="00486EE8">
        <w:rPr>
          <w:rFonts w:ascii="Times New Roman" w:hAnsi="Times New Roman" w:cs="Times New Roman"/>
          <w:color w:val="000000"/>
          <w:sz w:val="28"/>
          <w:szCs w:val="28"/>
        </w:rPr>
        <w:t>. Указанные документы могут быть направлены в форме электронных документов (пакета электронных документов).</w:t>
      </w:r>
    </w:p>
    <w:p w14:paraId="60D75C26" w14:textId="40FFF6BD" w:rsidR="00486EE8" w:rsidRPr="00486EE8" w:rsidRDefault="00486EE8" w:rsidP="00040FD5">
      <w:pPr>
        <w:pStyle w:val="ConsPlusNormal"/>
        <w:ind w:firstLine="709"/>
        <w:jc w:val="both"/>
        <w:rPr>
          <w:rFonts w:ascii="Times New Roman" w:hAnsi="Times New Roman" w:cs="Times New Roman"/>
          <w:color w:val="000000"/>
          <w:sz w:val="28"/>
          <w:szCs w:val="28"/>
        </w:rPr>
      </w:pPr>
      <w:r w:rsidRPr="00486EE8">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 xml:space="preserve">Контрольный орган </w:t>
      </w:r>
      <w:r w:rsidRPr="00486EE8">
        <w:rPr>
          <w:rFonts w:ascii="Times New Roman" w:hAnsi="Times New Roman" w:cs="Times New Roman"/>
          <w:color w:val="000000"/>
          <w:sz w:val="28"/>
          <w:szCs w:val="28"/>
        </w:rPr>
        <w:t xml:space="preserve">возражений, </w:t>
      </w:r>
      <w:r>
        <w:rPr>
          <w:rFonts w:ascii="Times New Roman" w:hAnsi="Times New Roman" w:cs="Times New Roman"/>
          <w:color w:val="000000"/>
          <w:sz w:val="28"/>
          <w:szCs w:val="28"/>
        </w:rPr>
        <w:t>Контрольный орган</w:t>
      </w:r>
      <w:r w:rsidRPr="00486EE8">
        <w:rPr>
          <w:rFonts w:ascii="Times New Roman" w:hAnsi="Times New Roman" w:cs="Times New Roman"/>
          <w:color w:val="000000"/>
          <w:sz w:val="28"/>
          <w:szCs w:val="28"/>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определены п. 2.9 настоящего Положения.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0F6FF96" w14:textId="77777777" w:rsidR="00486EE8" w:rsidRPr="00486EE8" w:rsidRDefault="00486EE8" w:rsidP="00040FD5">
      <w:pPr>
        <w:pStyle w:val="ConsPlusNormal"/>
        <w:ind w:firstLine="709"/>
        <w:jc w:val="both"/>
        <w:rPr>
          <w:rFonts w:ascii="Times New Roman" w:hAnsi="Times New Roman" w:cs="Times New Roman"/>
          <w:color w:val="000000"/>
          <w:sz w:val="28"/>
          <w:szCs w:val="28"/>
        </w:rPr>
      </w:pPr>
      <w:r w:rsidRPr="00486EE8">
        <w:rPr>
          <w:rFonts w:ascii="Times New Roman" w:hAnsi="Times New Roman" w:cs="Times New Roman"/>
          <w:color w:val="000000"/>
          <w:sz w:val="28"/>
          <w:szCs w:val="28"/>
        </w:rPr>
        <w:lastRenderedPageBreak/>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14:paraId="36B3F52E" w14:textId="77777777" w:rsidR="00486EE8" w:rsidRDefault="00486EE8" w:rsidP="00040FD5">
      <w:pPr>
        <w:pStyle w:val="ConsPlusNormal"/>
        <w:ind w:firstLine="709"/>
        <w:jc w:val="both"/>
        <w:rPr>
          <w:rFonts w:ascii="Times New Roman" w:hAnsi="Times New Roman" w:cs="Times New Roman"/>
          <w:color w:val="000000"/>
          <w:sz w:val="28"/>
          <w:szCs w:val="28"/>
        </w:rPr>
      </w:pPr>
      <w:r w:rsidRPr="00486EE8">
        <w:rPr>
          <w:rFonts w:ascii="Times New Roman" w:hAnsi="Times New Roman" w:cs="Times New Roman"/>
          <w:color w:val="000000"/>
          <w:sz w:val="28"/>
          <w:szCs w:val="28"/>
        </w:rPr>
        <w:t xml:space="preserve">Протокол консультаций рассматривается </w:t>
      </w:r>
      <w:r>
        <w:rPr>
          <w:rFonts w:ascii="Times New Roman" w:hAnsi="Times New Roman" w:cs="Times New Roman"/>
          <w:color w:val="000000"/>
          <w:sz w:val="28"/>
          <w:szCs w:val="28"/>
        </w:rPr>
        <w:t>Контрольным органом</w:t>
      </w:r>
      <w:r w:rsidRPr="00486EE8">
        <w:rPr>
          <w:rFonts w:ascii="Times New Roman" w:hAnsi="Times New Roman" w:cs="Times New Roman"/>
          <w:color w:val="000000"/>
          <w:sz w:val="28"/>
          <w:szCs w:val="28"/>
        </w:rPr>
        <w:t xml:space="preserve">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 в письменной форме или в форме электронного документа. В случае несогласия с возражением, контролируемому лицу направляется ответ, где указываются соответствующие обоснования. </w:t>
      </w:r>
    </w:p>
    <w:p w14:paraId="3E933D97" w14:textId="20354565" w:rsidR="00BF4CA4" w:rsidRPr="00BF4CA4" w:rsidRDefault="00BF4CA4" w:rsidP="00040FD5">
      <w:pPr>
        <w:pStyle w:val="ConsPlusNormal"/>
        <w:ind w:firstLine="709"/>
        <w:jc w:val="both"/>
        <w:rPr>
          <w:rFonts w:ascii="Times New Roman" w:hAnsi="Times New Roman" w:cs="Times New Roman"/>
          <w:sz w:val="28"/>
          <w:szCs w:val="28"/>
        </w:rPr>
      </w:pPr>
      <w:bookmarkStart w:id="13" w:name="_Hlk88045293"/>
      <w:r w:rsidRPr="00BF4CA4">
        <w:rPr>
          <w:rFonts w:ascii="Times New Roman" w:hAnsi="Times New Roman" w:cs="Times New Roman"/>
          <w:sz w:val="28"/>
          <w:szCs w:val="28"/>
        </w:rPr>
        <w:t>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14:paraId="11804FB9" w14:textId="4EBCBBDD" w:rsidR="00BF4CA4" w:rsidRPr="00BF4CA4" w:rsidRDefault="00BF4CA4" w:rsidP="00040FD5">
      <w:pPr>
        <w:pStyle w:val="ConsPlusNormal"/>
        <w:ind w:firstLine="709"/>
        <w:jc w:val="both"/>
        <w:rPr>
          <w:rFonts w:ascii="Times New Roman" w:hAnsi="Times New Roman" w:cs="Times New Roman"/>
          <w:sz w:val="28"/>
          <w:szCs w:val="28"/>
        </w:rPr>
      </w:pPr>
      <w:r w:rsidRPr="00BF4CA4">
        <w:rPr>
          <w:rFonts w:ascii="Times New Roman" w:hAnsi="Times New Roman" w:cs="Times New Roman"/>
          <w:sz w:val="28"/>
          <w:szCs w:val="28"/>
        </w:rPr>
        <w:t>В уведомлении об исполнении предостережения указываются:</w:t>
      </w:r>
    </w:p>
    <w:p w14:paraId="3D44FD6B" w14:textId="4FACF6FB" w:rsidR="00BF4CA4" w:rsidRPr="00BF4CA4" w:rsidRDefault="00BF4CA4" w:rsidP="00040FD5">
      <w:pPr>
        <w:pStyle w:val="ConsPlusNormal"/>
        <w:ind w:firstLine="709"/>
        <w:jc w:val="both"/>
        <w:rPr>
          <w:rFonts w:ascii="Times New Roman" w:hAnsi="Times New Roman" w:cs="Times New Roman"/>
          <w:sz w:val="28"/>
          <w:szCs w:val="28"/>
        </w:rPr>
      </w:pPr>
      <w:proofErr w:type="gramStart"/>
      <w:r w:rsidRPr="00BF4CA4">
        <w:rPr>
          <w:rFonts w:ascii="Times New Roman" w:hAnsi="Times New Roman" w:cs="Times New Roman"/>
          <w:sz w:val="28"/>
          <w:szCs w:val="28"/>
        </w:rPr>
        <w:t>а)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1ABAB921" w14:textId="63945FE5" w:rsidR="00BF4CA4" w:rsidRPr="00BF4CA4" w:rsidRDefault="00BF4CA4" w:rsidP="00040FD5">
      <w:pPr>
        <w:pStyle w:val="ConsPlusNormal"/>
        <w:ind w:firstLine="709"/>
        <w:jc w:val="both"/>
        <w:rPr>
          <w:rFonts w:ascii="Times New Roman" w:hAnsi="Times New Roman" w:cs="Times New Roman"/>
          <w:sz w:val="28"/>
          <w:szCs w:val="28"/>
        </w:rPr>
      </w:pPr>
      <w:r w:rsidRPr="00BF4CA4">
        <w:rPr>
          <w:rFonts w:ascii="Times New Roman" w:hAnsi="Times New Roman" w:cs="Times New Roman"/>
          <w:sz w:val="28"/>
          <w:szCs w:val="28"/>
        </w:rPr>
        <w:t>б) дата и номер предостережения;</w:t>
      </w:r>
    </w:p>
    <w:p w14:paraId="717747E3" w14:textId="18F19B06" w:rsidR="00BF4CA4" w:rsidRPr="00BF4CA4" w:rsidRDefault="00BF4CA4" w:rsidP="00040FD5">
      <w:pPr>
        <w:pStyle w:val="ConsPlusNormal"/>
        <w:ind w:firstLine="709"/>
        <w:jc w:val="both"/>
        <w:rPr>
          <w:rFonts w:ascii="Times New Roman" w:hAnsi="Times New Roman" w:cs="Times New Roman"/>
          <w:sz w:val="28"/>
          <w:szCs w:val="28"/>
        </w:rPr>
      </w:pPr>
      <w:r w:rsidRPr="00BF4CA4">
        <w:rPr>
          <w:rFonts w:ascii="Times New Roman" w:hAnsi="Times New Roman" w:cs="Times New Roman"/>
          <w:sz w:val="28"/>
          <w:szCs w:val="28"/>
        </w:rPr>
        <w:t>в)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14:paraId="0D45837B" w14:textId="2E91FAD6" w:rsidR="00BF4CA4" w:rsidRPr="00BF4CA4" w:rsidRDefault="00BF4CA4" w:rsidP="00040FD5">
      <w:pPr>
        <w:pStyle w:val="ConsPlusNormal"/>
        <w:ind w:firstLine="709"/>
        <w:jc w:val="both"/>
        <w:rPr>
          <w:rFonts w:ascii="Times New Roman" w:hAnsi="Times New Roman" w:cs="Times New Roman"/>
          <w:sz w:val="28"/>
          <w:szCs w:val="28"/>
        </w:rPr>
      </w:pPr>
      <w:r w:rsidRPr="00BF4CA4">
        <w:rPr>
          <w:rFonts w:ascii="Times New Roman" w:hAnsi="Times New Roman" w:cs="Times New Roman"/>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bookmarkEnd w:id="13"/>
    <w:p w14:paraId="58396DC4"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E34D63D" w14:textId="7AF7B08D"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w:t>
      </w:r>
      <w:r w:rsidRPr="00477F0D">
        <w:rPr>
          <w:rFonts w:ascii="Times New Roman" w:hAnsi="Times New Roman" w:cs="Times New Roman"/>
          <w:color w:val="000000" w:themeColor="text1"/>
          <w:sz w:val="28"/>
          <w:szCs w:val="28"/>
        </w:rPr>
        <w:t xml:space="preserve">проводится </w:t>
      </w:r>
      <w:r w:rsidR="00943CF1" w:rsidRPr="00477F0D">
        <w:rPr>
          <w:rFonts w:ascii="Times New Roman" w:hAnsi="Times New Roman" w:cs="Times New Roman"/>
          <w:color w:val="000000" w:themeColor="text1"/>
          <w:sz w:val="28"/>
          <w:szCs w:val="28"/>
        </w:rPr>
        <w:t>Г</w:t>
      </w:r>
      <w:r w:rsidRPr="00477F0D">
        <w:rPr>
          <w:rFonts w:ascii="Times New Roman" w:hAnsi="Times New Roman" w:cs="Times New Roman"/>
          <w:color w:val="000000" w:themeColor="text1"/>
          <w:sz w:val="28"/>
          <w:szCs w:val="28"/>
        </w:rPr>
        <w:t>лавой</w:t>
      </w:r>
      <w:r w:rsidR="00943CF1" w:rsidRPr="00477F0D">
        <w:rPr>
          <w:rFonts w:ascii="Times New Roman" w:hAnsi="Times New Roman" w:cs="Times New Roman"/>
          <w:color w:val="000000" w:themeColor="text1"/>
          <w:sz w:val="28"/>
          <w:szCs w:val="28"/>
        </w:rPr>
        <w:t xml:space="preserve"> </w:t>
      </w:r>
      <w:r w:rsidR="00111B13" w:rsidRPr="00477F0D">
        <w:rPr>
          <w:rFonts w:ascii="Times New Roman" w:hAnsi="Times New Roman" w:cs="Times New Roman"/>
          <w:color w:val="000000" w:themeColor="text1"/>
          <w:sz w:val="28"/>
          <w:szCs w:val="28"/>
        </w:rPr>
        <w:t xml:space="preserve">города </w:t>
      </w:r>
      <w:r w:rsidRPr="00477F0D">
        <w:rPr>
          <w:rFonts w:ascii="Times New Roman" w:hAnsi="Times New Roman" w:cs="Times New Roman"/>
          <w:color w:val="000000" w:themeColor="text1"/>
          <w:sz w:val="28"/>
          <w:szCs w:val="28"/>
        </w:rPr>
        <w:t xml:space="preserve">и </w:t>
      </w:r>
      <w:r w:rsidRPr="00C50C84">
        <w:rPr>
          <w:rFonts w:ascii="Times New Roman" w:hAnsi="Times New Roman" w:cs="Times New Roman"/>
          <w:color w:val="000000"/>
          <w:sz w:val="28"/>
          <w:szCs w:val="28"/>
        </w:rPr>
        <w:t xml:space="preserve">(или)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3C0BBA6D"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8FBC064"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5D10792B"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C055357"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535B1FF3" w14:textId="0A9913BD"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93873">
        <w:rPr>
          <w:rFonts w:ascii="Times New Roman" w:hAnsi="Times New Roman" w:cs="Times New Roman"/>
          <w:color w:val="000000"/>
          <w:sz w:val="28"/>
          <w:szCs w:val="28"/>
        </w:rPr>
        <w:t>Контрольным органом</w:t>
      </w:r>
      <w:r w:rsidRPr="00C50C84">
        <w:rPr>
          <w:rFonts w:ascii="Times New Roman" w:hAnsi="Times New Roman" w:cs="Times New Roman"/>
          <w:color w:val="000000"/>
          <w:sz w:val="28"/>
          <w:szCs w:val="28"/>
        </w:rPr>
        <w:t xml:space="preserve"> в рамках контрольных мероприятий.</w:t>
      </w:r>
    </w:p>
    <w:p w14:paraId="69E583F8"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14:paraId="2504A101"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DA16A05"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46D26AB"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A715AB2"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09B119C9"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6A36F38E" w14:textId="65F28BBB"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w:t>
      </w:r>
      <w:r w:rsidR="00793873">
        <w:rPr>
          <w:rFonts w:ascii="Times New Roman" w:hAnsi="Times New Roman" w:cs="Times New Roman"/>
          <w:color w:val="000000"/>
          <w:sz w:val="28"/>
          <w:szCs w:val="28"/>
        </w:rPr>
        <w:t>Контрольным органом</w:t>
      </w:r>
      <w:r w:rsidRPr="00C50C8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592A8FFC"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w:t>
      </w:r>
      <w:r w:rsidR="00943CF1">
        <w:rPr>
          <w:rFonts w:ascii="Times New Roman" w:hAnsi="Times New Roman" w:cs="Times New Roman"/>
          <w:color w:val="000000"/>
          <w:sz w:val="28"/>
          <w:szCs w:val="28"/>
        </w:rPr>
        <w:t>низацией обязательств, ведется Ж</w:t>
      </w:r>
      <w:r w:rsidRPr="00C50C84">
        <w:rPr>
          <w:rFonts w:ascii="Times New Roman" w:hAnsi="Times New Roman" w:cs="Times New Roman"/>
          <w:color w:val="000000"/>
          <w:sz w:val="28"/>
          <w:szCs w:val="28"/>
        </w:rPr>
        <w:t>урнал учета консультирований.</w:t>
      </w:r>
    </w:p>
    <w:p w14:paraId="50E2AAFC" w14:textId="0B3D1806"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w:t>
      </w:r>
      <w:r w:rsidRPr="00477F0D">
        <w:rPr>
          <w:rFonts w:ascii="Times New Roman" w:hAnsi="Times New Roman" w:cs="Times New Roman"/>
          <w:color w:val="000000" w:themeColor="text1"/>
          <w:sz w:val="28"/>
          <w:szCs w:val="28"/>
        </w:rPr>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943CF1" w:rsidRPr="00477F0D">
        <w:rPr>
          <w:rFonts w:ascii="Times New Roman" w:hAnsi="Times New Roman" w:cs="Times New Roman"/>
          <w:color w:val="000000" w:themeColor="text1"/>
          <w:sz w:val="28"/>
          <w:szCs w:val="28"/>
        </w:rPr>
        <w:t>Г</w:t>
      </w:r>
      <w:r w:rsidRPr="00477F0D">
        <w:rPr>
          <w:rFonts w:ascii="Times New Roman" w:hAnsi="Times New Roman" w:cs="Times New Roman"/>
          <w:color w:val="000000" w:themeColor="text1"/>
          <w:sz w:val="28"/>
          <w:szCs w:val="28"/>
        </w:rPr>
        <w:t>лавой</w:t>
      </w:r>
      <w:r w:rsidR="00943CF1" w:rsidRPr="00477F0D">
        <w:rPr>
          <w:rFonts w:ascii="Times New Roman" w:hAnsi="Times New Roman" w:cs="Times New Roman"/>
          <w:color w:val="000000" w:themeColor="text1"/>
          <w:sz w:val="28"/>
          <w:szCs w:val="28"/>
        </w:rPr>
        <w:t xml:space="preserve"> </w:t>
      </w:r>
      <w:r w:rsidR="00111B13" w:rsidRPr="00477F0D">
        <w:rPr>
          <w:rFonts w:ascii="Times New Roman" w:hAnsi="Times New Roman" w:cs="Times New Roman"/>
          <w:color w:val="000000" w:themeColor="text1"/>
          <w:sz w:val="28"/>
          <w:szCs w:val="28"/>
        </w:rPr>
        <w:t xml:space="preserve">города </w:t>
      </w:r>
      <w:r w:rsidRPr="00477F0D">
        <w:rPr>
          <w:rFonts w:ascii="Times New Roman" w:hAnsi="Times New Roman" w:cs="Times New Roman"/>
          <w:color w:val="000000" w:themeColor="text1"/>
          <w:sz w:val="28"/>
          <w:szCs w:val="28"/>
        </w:rPr>
        <w:t xml:space="preserve">или должностным лицом, </w:t>
      </w:r>
      <w:r w:rsidRPr="00477F0D">
        <w:rPr>
          <w:rFonts w:ascii="Times New Roman" w:hAnsi="Times New Roman" w:cs="Times New Roman"/>
          <w:color w:val="000000" w:themeColor="text1"/>
          <w:sz w:val="28"/>
          <w:szCs w:val="28"/>
        </w:rPr>
        <w:lastRenderedPageBreak/>
        <w:t xml:space="preserve">уполномоченным осуществлять муниципальный </w:t>
      </w:r>
      <w:proofErr w:type="gramStart"/>
      <w:r w:rsidRPr="00477F0D">
        <w:rPr>
          <w:rFonts w:ascii="Times New Roman" w:hAnsi="Times New Roman" w:cs="Times New Roman"/>
          <w:color w:val="000000" w:themeColor="text1"/>
          <w:sz w:val="28"/>
          <w:szCs w:val="28"/>
        </w:rPr>
        <w:t xml:space="preserve">контроль </w:t>
      </w:r>
      <w:r w:rsidRPr="00C50C84">
        <w:rPr>
          <w:rFonts w:ascii="Times New Roman" w:hAnsi="Times New Roman" w:cs="Times New Roman"/>
          <w:color w:val="000000"/>
          <w:sz w:val="28"/>
          <w:szCs w:val="28"/>
        </w:rPr>
        <w:t>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65474452" w14:textId="77777777" w:rsidR="00765925" w:rsidRPr="00765925" w:rsidRDefault="00A0468F" w:rsidP="00040FD5">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 xml:space="preserve">2.11. </w:t>
      </w:r>
      <w:r w:rsidR="00765925" w:rsidRPr="00765925">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A14E8F9" w14:textId="77777777" w:rsidR="00765925" w:rsidRPr="00765925" w:rsidRDefault="00765925" w:rsidP="00040FD5">
      <w:pPr>
        <w:pStyle w:val="ConsPlusNormal"/>
        <w:ind w:firstLine="709"/>
        <w:jc w:val="both"/>
        <w:rPr>
          <w:rFonts w:ascii="Times New Roman" w:hAnsi="Times New Roman" w:cs="Times New Roman"/>
          <w:sz w:val="28"/>
          <w:szCs w:val="28"/>
        </w:rPr>
      </w:pPr>
      <w:r w:rsidRPr="00765925">
        <w:rPr>
          <w:rFonts w:ascii="Times New Roman" w:hAnsi="Times New Roman" w:cs="Times New Roman"/>
          <w:sz w:val="28"/>
          <w:szCs w:val="28"/>
        </w:rPr>
        <w:t>Проведение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0F3A7F43" w14:textId="77777777" w:rsidR="00765925" w:rsidRPr="00765925" w:rsidRDefault="00765925" w:rsidP="00040FD5">
      <w:pPr>
        <w:pStyle w:val="ConsPlusNormal"/>
        <w:ind w:firstLine="709"/>
        <w:jc w:val="both"/>
        <w:rPr>
          <w:rFonts w:ascii="Times New Roman" w:hAnsi="Times New Roman" w:cs="Times New Roman"/>
          <w:sz w:val="28"/>
          <w:szCs w:val="28"/>
        </w:rPr>
      </w:pPr>
      <w:r w:rsidRPr="00765925">
        <w:rPr>
          <w:rFonts w:ascii="Times New Roman" w:hAnsi="Times New Roman" w:cs="Times New Roman"/>
          <w:sz w:val="28"/>
          <w:szCs w:val="28"/>
        </w:rPr>
        <w:t xml:space="preserve">О проведении профилактического визита контролируемое лицо уведомляется не </w:t>
      </w:r>
      <w:proofErr w:type="gramStart"/>
      <w:r w:rsidRPr="00765925">
        <w:rPr>
          <w:rFonts w:ascii="Times New Roman" w:hAnsi="Times New Roman" w:cs="Times New Roman"/>
          <w:sz w:val="28"/>
          <w:szCs w:val="28"/>
        </w:rPr>
        <w:t>позднее</w:t>
      </w:r>
      <w:proofErr w:type="gramEnd"/>
      <w:r w:rsidRPr="00765925">
        <w:rPr>
          <w:rFonts w:ascii="Times New Roman" w:hAnsi="Times New Roman" w:cs="Times New Roman"/>
          <w:sz w:val="28"/>
          <w:szCs w:val="28"/>
        </w:rPr>
        <w:t xml:space="preserve"> чем за пять рабочих дней до даты его проведения, в письменной форме или в форме электронного документа.</w:t>
      </w:r>
    </w:p>
    <w:p w14:paraId="5230E8E8" w14:textId="77777777" w:rsidR="00765925" w:rsidRPr="00765925" w:rsidRDefault="00765925" w:rsidP="00040FD5">
      <w:pPr>
        <w:pStyle w:val="ConsPlusNormal"/>
        <w:ind w:firstLine="709"/>
        <w:jc w:val="both"/>
        <w:rPr>
          <w:rFonts w:ascii="Times New Roman" w:hAnsi="Times New Roman" w:cs="Times New Roman"/>
          <w:sz w:val="28"/>
          <w:szCs w:val="28"/>
        </w:rPr>
      </w:pPr>
      <w:r w:rsidRPr="00765925">
        <w:rPr>
          <w:rFonts w:ascii="Times New Roman" w:hAnsi="Times New Roman" w:cs="Times New Roman"/>
          <w:sz w:val="28"/>
          <w:szCs w:val="28"/>
        </w:rPr>
        <w:t xml:space="preserve">Контролируемое лицо вправе отказаться от проведения профилактического визита, уведомив об этом администрацию не </w:t>
      </w:r>
      <w:proofErr w:type="gramStart"/>
      <w:r w:rsidRPr="00765925">
        <w:rPr>
          <w:rFonts w:ascii="Times New Roman" w:hAnsi="Times New Roman" w:cs="Times New Roman"/>
          <w:sz w:val="28"/>
          <w:szCs w:val="28"/>
        </w:rPr>
        <w:t>позднее</w:t>
      </w:r>
      <w:proofErr w:type="gramEnd"/>
      <w:r w:rsidRPr="00765925">
        <w:rPr>
          <w:rFonts w:ascii="Times New Roman" w:hAnsi="Times New Roman" w:cs="Times New Roman"/>
          <w:sz w:val="28"/>
          <w:szCs w:val="28"/>
        </w:rPr>
        <w:t xml:space="preserve"> чем за три рабочих дня до даты его проведения. В таком случае администрацией направляется повторное уведомление о проведении профилактического визита, но не позднее чем в течение одного года с момента начала такой деятельности.</w:t>
      </w:r>
    </w:p>
    <w:p w14:paraId="3963F5A2" w14:textId="77777777" w:rsidR="00765925" w:rsidRPr="00765925" w:rsidRDefault="00765925" w:rsidP="00040FD5">
      <w:pPr>
        <w:pStyle w:val="ConsPlusNormal"/>
        <w:ind w:firstLine="709"/>
        <w:jc w:val="both"/>
        <w:rPr>
          <w:rFonts w:ascii="Times New Roman" w:hAnsi="Times New Roman" w:cs="Times New Roman"/>
          <w:sz w:val="28"/>
          <w:szCs w:val="28"/>
        </w:rPr>
      </w:pPr>
      <w:r w:rsidRPr="0076592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84EAC85" w14:textId="1D39BD95" w:rsidR="00A0468F" w:rsidRDefault="00765925" w:rsidP="00040FD5">
      <w:pPr>
        <w:pStyle w:val="ConsPlusNormal"/>
        <w:ind w:firstLine="709"/>
        <w:jc w:val="both"/>
        <w:rPr>
          <w:rFonts w:ascii="Times New Roman" w:hAnsi="Times New Roman" w:cs="Times New Roman"/>
          <w:sz w:val="28"/>
          <w:szCs w:val="28"/>
        </w:rPr>
      </w:pPr>
      <w:r w:rsidRPr="0076592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2ACC2E" w14:textId="77777777" w:rsidR="00765925" w:rsidRPr="00C50C84" w:rsidRDefault="00765925" w:rsidP="00040FD5">
      <w:pPr>
        <w:pStyle w:val="ConsPlusNormal"/>
        <w:ind w:firstLine="709"/>
        <w:jc w:val="both"/>
        <w:rPr>
          <w:rFonts w:ascii="Times New Roman" w:hAnsi="Times New Roman" w:cs="Times New Roman"/>
          <w:color w:val="000000"/>
          <w:sz w:val="28"/>
          <w:szCs w:val="28"/>
        </w:rPr>
      </w:pPr>
    </w:p>
    <w:p w14:paraId="4D3D1C71" w14:textId="77777777" w:rsidR="00A0468F" w:rsidRPr="00C50C84" w:rsidRDefault="00A0468F" w:rsidP="00040FD5">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14:paraId="3C7908BF" w14:textId="77777777" w:rsidR="00A0468F" w:rsidRPr="00C50C84" w:rsidRDefault="00A0468F" w:rsidP="00040FD5">
      <w:pPr>
        <w:pStyle w:val="ConsPlusNormal"/>
        <w:ind w:firstLine="0"/>
        <w:jc w:val="center"/>
        <w:rPr>
          <w:rFonts w:ascii="Times New Roman" w:hAnsi="Times New Roman" w:cs="Times New Roman"/>
          <w:b/>
          <w:bCs/>
          <w:color w:val="000000"/>
          <w:sz w:val="28"/>
          <w:szCs w:val="28"/>
        </w:rPr>
      </w:pPr>
    </w:p>
    <w:p w14:paraId="0A515E3B" w14:textId="414D5DF1"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r w:rsidR="00793873">
        <w:rPr>
          <w:rFonts w:ascii="Times New Roman" w:hAnsi="Times New Roman" w:cs="Times New Roman"/>
          <w:color w:val="000000"/>
          <w:sz w:val="28"/>
          <w:szCs w:val="28"/>
        </w:rPr>
        <w:t>Контрольным органом</w:t>
      </w:r>
      <w:r w:rsidRPr="00C50C84">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6E98C4EA"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5C729C9" w14:textId="77777777" w:rsidR="00A0468F" w:rsidRPr="00C50C84" w:rsidRDefault="00A0468F" w:rsidP="00040FD5">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749AE9B2"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6043E3B"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BD46548" w14:textId="77777777" w:rsidR="00A0468F" w:rsidRPr="00C50C84" w:rsidRDefault="00A0468F" w:rsidP="00040FD5">
      <w:pPr>
        <w:ind w:firstLine="709"/>
        <w:jc w:val="both"/>
        <w:rPr>
          <w:color w:val="000000"/>
          <w:sz w:val="28"/>
          <w:szCs w:val="28"/>
        </w:rPr>
      </w:pPr>
      <w:proofErr w:type="gramStart"/>
      <w:r w:rsidRPr="00C50C84">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50C84">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C50C84">
        <w:rPr>
          <w:color w:val="000000"/>
          <w:sz w:val="28"/>
          <w:szCs w:val="28"/>
          <w:shd w:val="clear" w:color="auto" w:fill="FFFFFF"/>
        </w:rPr>
        <w:t>о-</w:t>
      </w:r>
      <w:proofErr w:type="gramEnd"/>
      <w:r w:rsidRPr="00C50C84">
        <w:rPr>
          <w:color w:val="000000"/>
          <w:sz w:val="28"/>
          <w:szCs w:val="28"/>
          <w:shd w:val="clear" w:color="auto" w:fill="FFFFFF"/>
        </w:rPr>
        <w:t xml:space="preserve"> и киносъемки, видеозаписи</w:t>
      </w:r>
      <w:r w:rsidRPr="00C50C84">
        <w:rPr>
          <w:color w:val="000000"/>
          <w:sz w:val="28"/>
          <w:szCs w:val="28"/>
        </w:rPr>
        <w:t>);</w:t>
      </w:r>
    </w:p>
    <w:p w14:paraId="3E3E3AC5"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4617992" w14:textId="48CC5986"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793873">
        <w:rPr>
          <w:rFonts w:ascii="Times New Roman" w:hAnsi="Times New Roman" w:cs="Times New Roman"/>
          <w:color w:val="000000"/>
          <w:sz w:val="28"/>
          <w:szCs w:val="28"/>
        </w:rPr>
        <w:t xml:space="preserve">Контрольным органом </w:t>
      </w:r>
      <w:r w:rsidRPr="00C50C84">
        <w:rPr>
          <w:rFonts w:ascii="Times New Roman" w:hAnsi="Times New Roman" w:cs="Times New Roman"/>
          <w:color w:val="000000"/>
          <w:sz w:val="28"/>
          <w:szCs w:val="28"/>
        </w:rPr>
        <w:t>без взаимодействия с контролируемым лицом.</w:t>
      </w:r>
    </w:p>
    <w:p w14:paraId="5A81C65B"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FA375B0" w14:textId="1BC4EF60" w:rsidR="00A0468F" w:rsidRPr="00C50C84" w:rsidRDefault="00A0468F" w:rsidP="00040FD5">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w:t>
      </w:r>
      <w:r w:rsidR="003F5D52">
        <w:rPr>
          <w:rFonts w:ascii="Times New Roman" w:hAnsi="Times New Roman" w:cs="Times New Roman"/>
          <w:sz w:val="28"/>
          <w:szCs w:val="28"/>
        </w:rPr>
        <w:t>,</w:t>
      </w:r>
      <w:r w:rsidRPr="00C50C84">
        <w:rPr>
          <w:rFonts w:ascii="Times New Roman" w:hAnsi="Times New Roman" w:cs="Times New Roman"/>
          <w:sz w:val="28"/>
          <w:szCs w:val="28"/>
        </w:rPr>
        <w:t xml:space="preserve"> могут проводиться только после согласования с органами прокуратуры.</w:t>
      </w:r>
    </w:p>
    <w:p w14:paraId="7CE6B89A"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EA98026" w14:textId="76684D9D" w:rsidR="00E216CF" w:rsidRPr="00E216CF" w:rsidRDefault="00E216CF" w:rsidP="00040FD5">
      <w:pPr>
        <w:pStyle w:val="ConsPlusNormal"/>
        <w:ind w:firstLine="709"/>
        <w:jc w:val="both"/>
        <w:rPr>
          <w:rFonts w:ascii="Times New Roman" w:hAnsi="Times New Roman" w:cs="Times New Roman"/>
          <w:color w:val="000000"/>
          <w:sz w:val="28"/>
          <w:szCs w:val="28"/>
        </w:rPr>
      </w:pPr>
      <w:proofErr w:type="gramStart"/>
      <w:r w:rsidRPr="00E216CF">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Контрольного органа</w:t>
      </w:r>
      <w:r w:rsidRPr="00E216C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216CF">
        <w:rPr>
          <w:rFonts w:ascii="Times New Roman" w:hAnsi="Times New Roman" w:cs="Times New Roman"/>
          <w:color w:val="000000"/>
          <w:sz w:val="28"/>
          <w:szCs w:val="28"/>
        </w:rPr>
        <w:t xml:space="preserve"> контролируемых лиц;</w:t>
      </w:r>
    </w:p>
    <w:p w14:paraId="37A60221" w14:textId="77777777" w:rsidR="00E216CF" w:rsidRPr="00E216CF" w:rsidRDefault="00E216CF" w:rsidP="00040FD5">
      <w:pPr>
        <w:pStyle w:val="ConsPlusNormal"/>
        <w:ind w:firstLine="709"/>
        <w:jc w:val="both"/>
        <w:rPr>
          <w:rFonts w:ascii="Times New Roman" w:hAnsi="Times New Roman" w:cs="Times New Roman"/>
          <w:color w:val="000000"/>
          <w:sz w:val="28"/>
          <w:szCs w:val="28"/>
        </w:rPr>
      </w:pPr>
      <w:r w:rsidRPr="00E216CF">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76AC7B09" w14:textId="77777777" w:rsidR="00E216CF" w:rsidRPr="00E216CF" w:rsidRDefault="00E216CF" w:rsidP="00040FD5">
      <w:pPr>
        <w:pStyle w:val="ConsPlusNormal"/>
        <w:ind w:firstLine="709"/>
        <w:jc w:val="both"/>
        <w:rPr>
          <w:rFonts w:ascii="Times New Roman" w:hAnsi="Times New Roman" w:cs="Times New Roman"/>
          <w:color w:val="000000"/>
          <w:sz w:val="28"/>
          <w:szCs w:val="28"/>
        </w:rPr>
      </w:pPr>
      <w:r w:rsidRPr="00E216C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1F8FA4F" w14:textId="77777777" w:rsidR="00E216CF" w:rsidRPr="00E216CF" w:rsidRDefault="00E216CF" w:rsidP="00040FD5">
      <w:pPr>
        <w:pStyle w:val="ConsPlusNormal"/>
        <w:ind w:firstLine="709"/>
        <w:jc w:val="both"/>
        <w:rPr>
          <w:rFonts w:ascii="Times New Roman" w:hAnsi="Times New Roman" w:cs="Times New Roman"/>
          <w:color w:val="000000"/>
          <w:sz w:val="28"/>
          <w:szCs w:val="28"/>
        </w:rPr>
      </w:pPr>
      <w:r w:rsidRPr="00E216C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A42381B" w14:textId="77777777" w:rsidR="00E216CF" w:rsidRDefault="00E216CF" w:rsidP="00040FD5">
      <w:pPr>
        <w:pStyle w:val="ConsPlusNormal"/>
        <w:ind w:firstLine="709"/>
        <w:jc w:val="both"/>
        <w:rPr>
          <w:rFonts w:ascii="Times New Roman" w:hAnsi="Times New Roman" w:cs="Times New Roman"/>
          <w:color w:val="000000"/>
          <w:sz w:val="28"/>
          <w:szCs w:val="28"/>
        </w:rPr>
      </w:pPr>
      <w:proofErr w:type="gramStart"/>
      <w:r w:rsidRPr="00E216C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r>
        <w:rPr>
          <w:rFonts w:ascii="Times New Roman" w:hAnsi="Times New Roman" w:cs="Times New Roman"/>
          <w:color w:val="000000"/>
          <w:sz w:val="28"/>
          <w:szCs w:val="28"/>
        </w:rPr>
        <w:t>Контрольный орган</w:t>
      </w:r>
      <w:r w:rsidRPr="00E216CF">
        <w:rPr>
          <w:rFonts w:ascii="Times New Roman" w:hAnsi="Times New Roman" w:cs="Times New Roman"/>
          <w:color w:val="000000"/>
          <w:sz w:val="28"/>
          <w:szCs w:val="28"/>
        </w:rPr>
        <w:t xml:space="preserve"> оценивает исполнение указанного решения путем проведения одного из контрольных мероприятий, предусмотренных подпунктами</w:t>
      </w:r>
      <w:proofErr w:type="gramEnd"/>
      <w:r w:rsidRPr="00E216CF">
        <w:rPr>
          <w:rFonts w:ascii="Times New Roman" w:hAnsi="Times New Roman" w:cs="Times New Roman"/>
          <w:color w:val="000000"/>
          <w:sz w:val="28"/>
          <w:szCs w:val="28"/>
        </w:rPr>
        <w:t xml:space="preserve"> 1 – 3 пункта 3.1 </w:t>
      </w:r>
      <w:r w:rsidRPr="00E216CF">
        <w:rPr>
          <w:rFonts w:ascii="Times New Roman" w:hAnsi="Times New Roman" w:cs="Times New Roman"/>
          <w:color w:val="000000"/>
          <w:sz w:val="28"/>
          <w:szCs w:val="28"/>
        </w:rPr>
        <w:lastRenderedPageBreak/>
        <w:t>настоящего Положения. В случае</w:t>
      </w:r>
      <w:proofErr w:type="gramStart"/>
      <w:r w:rsidRPr="00E216CF">
        <w:rPr>
          <w:rFonts w:ascii="Times New Roman" w:hAnsi="Times New Roman" w:cs="Times New Roman"/>
          <w:color w:val="000000"/>
          <w:sz w:val="28"/>
          <w:szCs w:val="28"/>
        </w:rPr>
        <w:t>,</w:t>
      </w:r>
      <w:proofErr w:type="gramEnd"/>
      <w:r w:rsidRPr="00E216CF">
        <w:rPr>
          <w:rFonts w:ascii="Times New Roman" w:hAnsi="Times New Roman" w:cs="Times New Roman"/>
          <w:color w:val="000000"/>
          <w:sz w:val="28"/>
          <w:szCs w:val="28"/>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3A19BF3A" w14:textId="79BF88D6" w:rsidR="00A0468F" w:rsidRPr="00C50C84" w:rsidRDefault="00C50C84"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xml:space="preserve">. </w:t>
      </w:r>
      <w:r w:rsidR="00E216CF" w:rsidRPr="00E216CF">
        <w:rPr>
          <w:rFonts w:ascii="Times New Roman" w:hAnsi="Times New Roman" w:cs="Times New Roman"/>
          <w:color w:val="000000"/>
          <w:sz w:val="28"/>
          <w:szCs w:val="28"/>
        </w:rPr>
        <w:t xml:space="preserve">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подписанного </w:t>
      </w:r>
      <w:r w:rsidR="004C6E8B">
        <w:rPr>
          <w:rFonts w:ascii="Times New Roman" w:hAnsi="Times New Roman" w:cs="Times New Roman"/>
          <w:color w:val="000000"/>
          <w:sz w:val="28"/>
          <w:szCs w:val="28"/>
        </w:rPr>
        <w:t>Главой города</w:t>
      </w:r>
      <w:r w:rsidR="00E216CF" w:rsidRPr="00E216CF">
        <w:rPr>
          <w:rFonts w:ascii="Times New Roman" w:hAnsi="Times New Roman" w:cs="Times New Roman"/>
          <w:color w:val="000000"/>
          <w:sz w:val="28"/>
          <w:szCs w:val="28"/>
        </w:rPr>
        <w:t>, при его отсутствии заместителем главы администрации.</w:t>
      </w:r>
    </w:p>
    <w:p w14:paraId="08C9E872" w14:textId="77777777" w:rsidR="00A0468F" w:rsidRPr="00C50C84" w:rsidRDefault="00C50C84"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14:paraId="44E70D25" w14:textId="4F7E401C" w:rsidR="00A0468F" w:rsidRPr="00C50C84" w:rsidRDefault="00C50C84" w:rsidP="00040FD5">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Контрольные мероприятия, проводимые без взаимодействия с контролируемым лицом, проводятся должностным</w:t>
      </w:r>
      <w:r w:rsidR="00943CF1">
        <w:rPr>
          <w:rFonts w:ascii="Times New Roman" w:hAnsi="Times New Roman" w:cs="Times New Roman"/>
          <w:color w:val="000000"/>
          <w:sz w:val="28"/>
          <w:szCs w:val="28"/>
        </w:rPr>
        <w:t xml:space="preserve"> лицо</w:t>
      </w:r>
      <w:r w:rsidR="00A0468F" w:rsidRPr="00C50C84">
        <w:rPr>
          <w:rFonts w:ascii="Times New Roman" w:hAnsi="Times New Roman" w:cs="Times New Roman"/>
          <w:color w:val="000000"/>
          <w:sz w:val="28"/>
          <w:szCs w:val="28"/>
        </w:rPr>
        <w:t xml:space="preserve">м, уполномоченным </w:t>
      </w:r>
      <w:r w:rsidR="00A0468F" w:rsidRPr="00477F0D">
        <w:rPr>
          <w:rFonts w:ascii="Times New Roman" w:hAnsi="Times New Roman" w:cs="Times New Roman"/>
          <w:color w:val="000000" w:themeColor="text1"/>
          <w:sz w:val="28"/>
          <w:szCs w:val="28"/>
        </w:rPr>
        <w:t xml:space="preserve">осуществлять муниципальный контроль за исполнением единой теплоснабжающей организацией обязательств, на основании задания </w:t>
      </w:r>
      <w:r w:rsidR="00943CF1" w:rsidRPr="00477F0D">
        <w:rPr>
          <w:rFonts w:ascii="Times New Roman" w:hAnsi="Times New Roman" w:cs="Times New Roman"/>
          <w:color w:val="000000" w:themeColor="text1"/>
          <w:sz w:val="28"/>
          <w:szCs w:val="28"/>
        </w:rPr>
        <w:t>Г</w:t>
      </w:r>
      <w:r w:rsidR="00A0468F" w:rsidRPr="00477F0D">
        <w:rPr>
          <w:rFonts w:ascii="Times New Roman" w:hAnsi="Times New Roman" w:cs="Times New Roman"/>
          <w:color w:val="000000" w:themeColor="text1"/>
          <w:sz w:val="28"/>
          <w:szCs w:val="28"/>
        </w:rPr>
        <w:t xml:space="preserve">лавы </w:t>
      </w:r>
      <w:r w:rsidR="00111B13" w:rsidRPr="00477F0D">
        <w:rPr>
          <w:rFonts w:ascii="Times New Roman" w:hAnsi="Times New Roman" w:cs="Times New Roman"/>
          <w:color w:val="000000" w:themeColor="text1"/>
          <w:sz w:val="28"/>
          <w:szCs w:val="28"/>
        </w:rPr>
        <w:t>города</w:t>
      </w:r>
      <w:r w:rsidR="00A0468F" w:rsidRPr="00477F0D">
        <w:rPr>
          <w:rFonts w:ascii="Times New Roman" w:hAnsi="Times New Roman" w:cs="Times New Roman"/>
          <w:color w:val="000000" w:themeColor="text1"/>
          <w:sz w:val="28"/>
          <w:szCs w:val="28"/>
        </w:rPr>
        <w:t xml:space="preserve">, содержащегося в планах </w:t>
      </w:r>
      <w:r w:rsidR="00A0468F" w:rsidRPr="00C50C84">
        <w:rPr>
          <w:rFonts w:ascii="Times New Roman" w:hAnsi="Times New Roman" w:cs="Times New Roman"/>
          <w:color w:val="000000"/>
          <w:sz w:val="28"/>
          <w:szCs w:val="28"/>
        </w:rPr>
        <w:t xml:space="preserve">работы </w:t>
      </w:r>
      <w:r w:rsidR="00615707">
        <w:rPr>
          <w:rFonts w:ascii="Times New Roman" w:hAnsi="Times New Roman" w:cs="Times New Roman"/>
          <w:color w:val="000000"/>
          <w:sz w:val="28"/>
          <w:szCs w:val="28"/>
        </w:rPr>
        <w:t>Контрольного органа</w:t>
      </w:r>
      <w:r w:rsidR="00A0468F" w:rsidRPr="00C50C84">
        <w:rPr>
          <w:rFonts w:ascii="Times New Roman" w:hAnsi="Times New Roman" w:cs="Times New Roman"/>
          <w:color w:val="000000"/>
          <w:sz w:val="28"/>
          <w:szCs w:val="28"/>
        </w:rPr>
        <w:t>,</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1" w:history="1">
        <w:r w:rsidR="00A0468F" w:rsidRPr="00943CF1">
          <w:rPr>
            <w:rStyle w:val="a5"/>
            <w:rFonts w:ascii="Times New Roman" w:hAnsi="Times New Roman" w:cs="Times New Roman"/>
            <w:color w:val="000000"/>
            <w:sz w:val="28"/>
            <w:szCs w:val="28"/>
            <w:u w:val="none"/>
          </w:rPr>
          <w:t>законом</w:t>
        </w:r>
      </w:hyperlink>
      <w:r w:rsidR="00A0468F" w:rsidRPr="00943CF1">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End"/>
    </w:p>
    <w:p w14:paraId="6EF012F7" w14:textId="77777777" w:rsidR="00A0468F" w:rsidRPr="00C50C84" w:rsidRDefault="00C50C84"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Контрольные мероприятия в отношении контролируемого лица проводятся должностным лиц</w:t>
      </w:r>
      <w:r w:rsidR="00943CF1">
        <w:rPr>
          <w:rFonts w:ascii="Times New Roman" w:hAnsi="Times New Roman" w:cs="Times New Roman"/>
          <w:color w:val="000000"/>
          <w:sz w:val="28"/>
          <w:szCs w:val="28"/>
        </w:rPr>
        <w:t>о</w:t>
      </w:r>
      <w:r w:rsidR="00A0468F" w:rsidRPr="00C50C84">
        <w:rPr>
          <w:rFonts w:ascii="Times New Roman" w:hAnsi="Times New Roman" w:cs="Times New Roman"/>
          <w:color w:val="000000"/>
          <w:sz w:val="28"/>
          <w:szCs w:val="28"/>
        </w:rPr>
        <w:t xml:space="preserve">м, уполномоченным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2" w:history="1">
        <w:r w:rsidR="00A0468F" w:rsidRPr="00943CF1">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B14755C" w14:textId="01852488" w:rsidR="00A0468F" w:rsidRPr="00C50C84" w:rsidRDefault="00C50C84" w:rsidP="00040FD5">
      <w:pPr>
        <w:ind w:firstLine="709"/>
        <w:jc w:val="both"/>
        <w:rPr>
          <w:color w:val="000000"/>
          <w:sz w:val="28"/>
          <w:szCs w:val="28"/>
        </w:rPr>
      </w:pPr>
      <w:r w:rsidRPr="00C50C84">
        <w:rPr>
          <w:color w:val="000000"/>
          <w:sz w:val="28"/>
          <w:szCs w:val="28"/>
        </w:rPr>
        <w:t>3.9</w:t>
      </w:r>
      <w:r w:rsidR="00A0468F" w:rsidRPr="00C50C84">
        <w:rPr>
          <w:color w:val="000000"/>
          <w:sz w:val="28"/>
          <w:szCs w:val="28"/>
        </w:rPr>
        <w:t xml:space="preserve">. </w:t>
      </w:r>
      <w:r w:rsidR="00116083">
        <w:rPr>
          <w:color w:val="000000"/>
          <w:sz w:val="28"/>
          <w:szCs w:val="28"/>
        </w:rPr>
        <w:t xml:space="preserve">Контрольный орган </w:t>
      </w:r>
      <w:r w:rsidR="00A0468F" w:rsidRPr="00C50C84">
        <w:rPr>
          <w:color w:val="000000"/>
          <w:sz w:val="28"/>
          <w:szCs w:val="28"/>
        </w:rPr>
        <w:t xml:space="preserve">при организации и осуществлении муниципального </w:t>
      </w:r>
      <w:proofErr w:type="gramStart"/>
      <w:r w:rsidR="00A0468F" w:rsidRPr="00C50C84">
        <w:rPr>
          <w:color w:val="000000"/>
          <w:sz w:val="28"/>
          <w:szCs w:val="28"/>
        </w:rPr>
        <w:t>контроля за</w:t>
      </w:r>
      <w:proofErr w:type="gramEnd"/>
      <w:r w:rsidR="00A0468F" w:rsidRPr="00C50C84">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C50C8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C50C84">
        <w:rPr>
          <w:color w:val="000000"/>
          <w:sz w:val="28"/>
          <w:szCs w:val="28"/>
          <w:shd w:val="clear" w:color="auto" w:fill="FFFFFF"/>
        </w:rPr>
        <w:t xml:space="preserve"> </w:t>
      </w:r>
      <w:proofErr w:type="gramStart"/>
      <w:r w:rsidR="00A0468F" w:rsidRPr="00C50C84">
        <w:rPr>
          <w:color w:val="000000"/>
          <w:sz w:val="28"/>
          <w:szCs w:val="28"/>
          <w:shd w:val="clear" w:color="auto" w:fill="FFFFFF"/>
        </w:rPr>
        <w:t>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3" w:history="1">
        <w:r w:rsidR="00A0468F" w:rsidRPr="00943CF1">
          <w:rPr>
            <w:rStyle w:val="a5"/>
            <w:color w:val="000000"/>
            <w:sz w:val="28"/>
            <w:szCs w:val="28"/>
            <w:u w:val="none"/>
          </w:rPr>
          <w:t>Правилами</w:t>
        </w:r>
      </w:hyperlink>
      <w:r w:rsidR="00A0468F" w:rsidRPr="00943CF1">
        <w:rPr>
          <w:color w:val="000000"/>
          <w:sz w:val="28"/>
          <w:szCs w:val="28"/>
        </w:rPr>
        <w:t xml:space="preserve"> </w:t>
      </w:r>
      <w:r w:rsidR="00A0468F" w:rsidRPr="00C50C84">
        <w:rPr>
          <w:color w:val="000000"/>
          <w:sz w:val="28"/>
          <w:szCs w:val="28"/>
        </w:rPr>
        <w:t xml:space="preserve">предоставления в рамках межведомственного информационного взаимодействия </w:t>
      </w:r>
      <w:r w:rsidR="00A0468F" w:rsidRPr="00C50C84">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C50C8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AE705FE" w14:textId="77777777" w:rsidR="00A0468F" w:rsidRPr="00C50C84" w:rsidRDefault="00C50C84" w:rsidP="00040FD5">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7BDDA442" w14:textId="77777777" w:rsidR="00A0468F" w:rsidRPr="00C50C84" w:rsidRDefault="00A0468F" w:rsidP="00040FD5">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14:paraId="00F360A8" w14:textId="77777777" w:rsidR="00A0468F" w:rsidRPr="00C50C84" w:rsidRDefault="00A0468F" w:rsidP="00040FD5">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3CFB712"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C50C84">
        <w:rPr>
          <w:rFonts w:ascii="Times New Roman" w:hAnsi="Times New Roman" w:cs="Times New Roman"/>
          <w:color w:val="000000"/>
          <w:sz w:val="28"/>
          <w:szCs w:val="28"/>
        </w:rPr>
        <w:t>о-</w:t>
      </w:r>
      <w:proofErr w:type="gramEnd"/>
      <w:r w:rsidRPr="00C50C84">
        <w:rPr>
          <w:rFonts w:ascii="Times New Roman" w:hAnsi="Times New Roman" w:cs="Times New Roman"/>
          <w:color w:val="000000"/>
          <w:sz w:val="28"/>
          <w:szCs w:val="28"/>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C50C84">
        <w:rPr>
          <w:rFonts w:ascii="Times New Roman" w:hAnsi="Times New Roman" w:cs="Times New Roman"/>
          <w:color w:val="000000"/>
          <w:sz w:val="28"/>
          <w:szCs w:val="28"/>
        </w:rPr>
        <w:t>о-</w:t>
      </w:r>
      <w:proofErr w:type="gramEnd"/>
      <w:r w:rsidRPr="00C50C84">
        <w:rPr>
          <w:rFonts w:ascii="Times New Roman" w:hAnsi="Times New Roman" w:cs="Times New Roman"/>
          <w:color w:val="000000"/>
          <w:sz w:val="28"/>
          <w:szCs w:val="28"/>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2AEDD32" w14:textId="55AADECA" w:rsidR="00A0468F" w:rsidRPr="00C50C84" w:rsidRDefault="00C50C84"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15707">
        <w:rPr>
          <w:rFonts w:ascii="Times New Roman" w:hAnsi="Times New Roman" w:cs="Times New Roman"/>
          <w:color w:val="000000"/>
          <w:sz w:val="28"/>
          <w:szCs w:val="28"/>
        </w:rPr>
        <w:t>Контрольным органом</w:t>
      </w:r>
      <w:r w:rsidR="00A0468F" w:rsidRPr="00C50C84">
        <w:rPr>
          <w:rFonts w:ascii="Times New Roman" w:hAnsi="Times New Roman" w:cs="Times New Roman"/>
          <w:color w:val="000000"/>
          <w:sz w:val="28"/>
          <w:szCs w:val="28"/>
        </w:rPr>
        <w:t xml:space="preserve"> мер, предусмотренных </w:t>
      </w:r>
      <w:hyperlink r:id="rId14" w:history="1">
        <w:r w:rsidR="00A0468F" w:rsidRPr="00943CF1">
          <w:rPr>
            <w:rStyle w:val="a5"/>
            <w:rFonts w:ascii="Times New Roman" w:hAnsi="Times New Roman" w:cs="Times New Roman"/>
            <w:color w:val="000000"/>
            <w:sz w:val="28"/>
            <w:szCs w:val="28"/>
            <w:u w:val="none"/>
          </w:rPr>
          <w:t>частью 2 статьи 90</w:t>
        </w:r>
      </w:hyperlink>
      <w:r w:rsidR="00A0468F" w:rsidRPr="00943CF1">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Федерального закона от 31.07.2020 № 248-ФЗ «О государственном контроле (надзоре</w:t>
      </w:r>
      <w:proofErr w:type="gramEnd"/>
      <w:r w:rsidR="00A0468F" w:rsidRPr="00C50C84">
        <w:rPr>
          <w:rFonts w:ascii="Times New Roman" w:hAnsi="Times New Roman" w:cs="Times New Roman"/>
          <w:color w:val="000000"/>
          <w:sz w:val="28"/>
          <w:szCs w:val="28"/>
        </w:rPr>
        <w:t xml:space="preserve">) и муниципальном </w:t>
      </w:r>
      <w:proofErr w:type="gramStart"/>
      <w:r w:rsidR="00A0468F" w:rsidRPr="00C50C84">
        <w:rPr>
          <w:rFonts w:ascii="Times New Roman" w:hAnsi="Times New Roman" w:cs="Times New Roman"/>
          <w:color w:val="000000"/>
          <w:sz w:val="28"/>
          <w:szCs w:val="28"/>
        </w:rPr>
        <w:t>контроле</w:t>
      </w:r>
      <w:proofErr w:type="gramEnd"/>
      <w:r w:rsidR="00A0468F" w:rsidRPr="00C50C84">
        <w:rPr>
          <w:rFonts w:ascii="Times New Roman" w:hAnsi="Times New Roman" w:cs="Times New Roman"/>
          <w:color w:val="000000"/>
          <w:sz w:val="28"/>
          <w:szCs w:val="28"/>
        </w:rPr>
        <w:t xml:space="preserve"> в Российской Федерации».</w:t>
      </w:r>
    </w:p>
    <w:p w14:paraId="29689A39" w14:textId="77777777" w:rsidR="00A0468F" w:rsidRPr="00C50C84" w:rsidRDefault="00C50C84"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00A0468F" w:rsidRPr="00C50C84">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CF150BE" w14:textId="77777777" w:rsidR="00A0468F" w:rsidRPr="00C50C84" w:rsidRDefault="00A0468F" w:rsidP="00040FD5">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40B3448E"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859CE45" w14:textId="77777777" w:rsidR="00A0468F" w:rsidRPr="00C50C84" w:rsidRDefault="00C50C84"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684B0495" w14:textId="77777777" w:rsidR="00A0468F" w:rsidRPr="00C50C84" w:rsidRDefault="00C50C84"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C50C84">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0FBA7F7" w14:textId="1FC8F7B5" w:rsidR="00A0468F" w:rsidRPr="00C50C84" w:rsidRDefault="00A0468F" w:rsidP="00040FD5">
      <w:pPr>
        <w:pStyle w:val="ConsPlusNormal"/>
        <w:ind w:firstLine="709"/>
        <w:jc w:val="both"/>
        <w:rPr>
          <w:rFonts w:ascii="Times New Roman" w:hAnsi="Times New Roman" w:cs="Times New Roman"/>
          <w:color w:val="000000"/>
          <w:sz w:val="28"/>
          <w:szCs w:val="28"/>
        </w:rPr>
      </w:pPr>
      <w:proofErr w:type="gramStart"/>
      <w:r w:rsidRPr="00477F0D">
        <w:rPr>
          <w:rFonts w:ascii="Times New Roman" w:hAnsi="Times New Roman" w:cs="Times New Roman"/>
          <w:color w:val="000000" w:themeColor="text1"/>
          <w:sz w:val="28"/>
          <w:szCs w:val="28"/>
        </w:rPr>
        <w:t xml:space="preserve">До 31 декабря 2023 года информирование </w:t>
      </w:r>
      <w:r w:rsidRPr="00C50C84">
        <w:rPr>
          <w:rFonts w:ascii="Times New Roman" w:hAnsi="Times New Roman" w:cs="Times New Roman"/>
          <w:color w:val="000000"/>
          <w:sz w:val="28"/>
          <w:szCs w:val="28"/>
        </w:rPr>
        <w:t>контролируемого лица о совершаемых должностным</w:t>
      </w:r>
      <w:r w:rsidR="00122B5C">
        <w:rPr>
          <w:rFonts w:ascii="Times New Roman" w:hAnsi="Times New Roman" w:cs="Times New Roman"/>
          <w:color w:val="000000"/>
          <w:sz w:val="28"/>
          <w:szCs w:val="28"/>
        </w:rPr>
        <w:t xml:space="preserve"> лицо</w:t>
      </w:r>
      <w:r w:rsidRPr="00C50C84">
        <w:rPr>
          <w:rFonts w:ascii="Times New Roman" w:hAnsi="Times New Roman" w:cs="Times New Roman"/>
          <w:color w:val="000000"/>
          <w:sz w:val="28"/>
          <w:szCs w:val="28"/>
        </w:rPr>
        <w:t xml:space="preserve">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w:t>
      </w:r>
      <w:r w:rsidR="00615707">
        <w:rPr>
          <w:rFonts w:ascii="Times New Roman" w:hAnsi="Times New Roman" w:cs="Times New Roman"/>
          <w:color w:val="000000"/>
          <w:sz w:val="28"/>
          <w:szCs w:val="28"/>
        </w:rPr>
        <w:t>Контрольным органом</w:t>
      </w:r>
      <w:r w:rsidRPr="00C50C84">
        <w:rPr>
          <w:rFonts w:ascii="Times New Roman" w:hAnsi="Times New Roman" w:cs="Times New Roman"/>
          <w:color w:val="000000"/>
          <w:sz w:val="28"/>
          <w:szCs w:val="28"/>
        </w:rPr>
        <w:t xml:space="preserve"> могут осуществляться</w:t>
      </w:r>
      <w:r w:rsidR="00122B5C">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в том числе</w:t>
      </w:r>
      <w:r w:rsidR="00122B5C">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на бумажном носителе с использованием почтовой связи</w:t>
      </w:r>
      <w:r w:rsidR="00122B5C">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в случае невозможности информирования контролируемого лица в электронной форме либо по запросу контролируемого лица.</w:t>
      </w:r>
      <w:proofErr w:type="gramEnd"/>
    </w:p>
    <w:p w14:paraId="71676E6B" w14:textId="77777777" w:rsidR="00A0468F" w:rsidRPr="00C50C84" w:rsidRDefault="00C50C84"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2803E7D9" w14:textId="77777777" w:rsidR="00A0468F" w:rsidRPr="00C50C84" w:rsidRDefault="00C50C84"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w:t>
      </w:r>
      <w:r w:rsidR="00A0468F" w:rsidRPr="00C50C84">
        <w:rPr>
          <w:rFonts w:ascii="Times New Roman" w:hAnsi="Times New Roman" w:cs="Times New Roman"/>
          <w:color w:val="000000"/>
          <w:sz w:val="28"/>
          <w:szCs w:val="28"/>
        </w:rPr>
        <w:lastRenderedPageBreak/>
        <w:t xml:space="preserve">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8E235BE" w14:textId="14E3923A" w:rsidR="00A0468F" w:rsidRPr="00C50C84" w:rsidRDefault="00C50C84"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793873">
        <w:rPr>
          <w:rFonts w:ascii="Times New Roman" w:hAnsi="Times New Roman" w:cs="Times New Roman"/>
          <w:color w:val="000000"/>
          <w:sz w:val="28"/>
          <w:szCs w:val="28"/>
        </w:rPr>
        <w:t xml:space="preserve">Контрольный орган </w:t>
      </w:r>
      <w:r w:rsidR="00A0468F" w:rsidRPr="00C50C84">
        <w:rPr>
          <w:rFonts w:ascii="Times New Roman" w:hAnsi="Times New Roman" w:cs="Times New Roman"/>
          <w:color w:val="000000"/>
          <w:sz w:val="28"/>
          <w:szCs w:val="28"/>
        </w:rPr>
        <w:t xml:space="preserve">(должностное лицо, уполномоченное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w:t>
      </w:r>
    </w:p>
    <w:p w14:paraId="59347F8E" w14:textId="77777777" w:rsidR="00A0468F" w:rsidRPr="00C50C84" w:rsidRDefault="00A0468F" w:rsidP="00040FD5">
      <w:pPr>
        <w:pStyle w:val="ConsPlusNormal"/>
        <w:ind w:firstLine="709"/>
        <w:jc w:val="both"/>
        <w:rPr>
          <w:rFonts w:ascii="Times New Roman" w:hAnsi="Times New Roman" w:cs="Times New Roman"/>
        </w:rPr>
      </w:pPr>
      <w:bookmarkStart w:id="14" w:name="Par318"/>
      <w:bookmarkEnd w:id="14"/>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0E5A01"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179FB607"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16DFF7" w14:textId="77777777" w:rsidR="00A0468F" w:rsidRPr="00C50C84" w:rsidRDefault="00A0468F" w:rsidP="00040FD5">
      <w:pPr>
        <w:ind w:firstLine="709"/>
        <w:jc w:val="both"/>
        <w:rPr>
          <w:color w:val="000000"/>
          <w:sz w:val="28"/>
          <w:szCs w:val="28"/>
        </w:rPr>
      </w:pPr>
      <w:proofErr w:type="gramStart"/>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roofErr w:type="gramEnd"/>
    </w:p>
    <w:p w14:paraId="399AF420"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C50C84">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89450F6" w14:textId="77777777" w:rsidR="00A0468F" w:rsidRPr="00C50C84" w:rsidRDefault="00C50C84" w:rsidP="00040FD5">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w:t>
      </w:r>
      <w:r w:rsidR="00A0468F" w:rsidRPr="00C50C84">
        <w:t xml:space="preserve"> </w:t>
      </w:r>
      <w:r w:rsidR="00122B5C">
        <w:rPr>
          <w:rFonts w:ascii="Times New Roman" w:hAnsi="Times New Roman" w:cs="Times New Roman"/>
          <w:color w:val="000000"/>
          <w:sz w:val="28"/>
          <w:szCs w:val="28"/>
        </w:rPr>
        <w:t>Должностное</w:t>
      </w:r>
      <w:r w:rsidR="00A0468F" w:rsidRPr="00C50C84">
        <w:rPr>
          <w:rFonts w:ascii="Times New Roman" w:hAnsi="Times New Roman" w:cs="Times New Roman"/>
          <w:color w:val="000000"/>
          <w:sz w:val="28"/>
          <w:szCs w:val="28"/>
        </w:rPr>
        <w:t xml:space="preserve"> лиц</w:t>
      </w:r>
      <w:r w:rsidR="00122B5C">
        <w:rPr>
          <w:rFonts w:ascii="Times New Roman" w:hAnsi="Times New Roman" w:cs="Times New Roman"/>
          <w:color w:val="000000"/>
          <w:sz w:val="28"/>
          <w:szCs w:val="28"/>
        </w:rPr>
        <w:t>о, осуществляюще</w:t>
      </w:r>
      <w:r w:rsidR="00A0468F" w:rsidRPr="00C50C84">
        <w:rPr>
          <w:rFonts w:ascii="Times New Roman" w:hAnsi="Times New Roman" w:cs="Times New Roman"/>
          <w:color w:val="000000"/>
          <w:sz w:val="28"/>
          <w:szCs w:val="28"/>
        </w:rPr>
        <w:t>е контроль, при осуществлении муниципального контроля за исполнением единой теплоснабжающей организацией обязатель</w:t>
      </w:r>
      <w:proofErr w:type="gramStart"/>
      <w:r w:rsidR="00A0468F" w:rsidRPr="00C50C84">
        <w:rPr>
          <w:rFonts w:ascii="Times New Roman" w:hAnsi="Times New Roman" w:cs="Times New Roman"/>
          <w:color w:val="000000"/>
          <w:sz w:val="28"/>
          <w:szCs w:val="28"/>
        </w:rPr>
        <w:t>ств вз</w:t>
      </w:r>
      <w:proofErr w:type="gramEnd"/>
      <w:r w:rsidR="00A0468F" w:rsidRPr="00C50C84">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22B5C">
        <w:rPr>
          <w:rFonts w:ascii="Times New Roman" w:hAnsi="Times New Roman" w:cs="Times New Roman"/>
          <w:sz w:val="28"/>
          <w:szCs w:val="28"/>
        </w:rPr>
        <w:t>Новосибирской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CF29EF8" w14:textId="77777777" w:rsidR="00A0468F" w:rsidRPr="00C50C84" w:rsidRDefault="00A0468F" w:rsidP="00040FD5">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122B5C">
        <w:rPr>
          <w:rFonts w:ascii="Times New Roman" w:hAnsi="Times New Roman" w:cs="Times New Roman"/>
          <w:color w:val="000000"/>
          <w:sz w:val="28"/>
          <w:szCs w:val="28"/>
        </w:rPr>
        <w:t>ое</w:t>
      </w:r>
      <w:r w:rsidRPr="00C50C84">
        <w:rPr>
          <w:rFonts w:ascii="Times New Roman" w:hAnsi="Times New Roman" w:cs="Times New Roman"/>
          <w:color w:val="000000"/>
          <w:sz w:val="28"/>
          <w:szCs w:val="28"/>
        </w:rPr>
        <w:t xml:space="preserve"> лиц</w:t>
      </w:r>
      <w:r w:rsidR="00122B5C">
        <w:rPr>
          <w:rFonts w:ascii="Times New Roman" w:hAnsi="Times New Roman" w:cs="Times New Roman"/>
          <w:color w:val="000000"/>
          <w:sz w:val="28"/>
          <w:szCs w:val="28"/>
        </w:rPr>
        <w:t>о, уполномоченное</w:t>
      </w:r>
      <w:r w:rsidRPr="00C50C84">
        <w:rPr>
          <w:rFonts w:ascii="Times New Roman" w:hAnsi="Times New Roman" w:cs="Times New Roman"/>
          <w:color w:val="000000"/>
          <w:sz w:val="28"/>
          <w:szCs w:val="28"/>
        </w:rPr>
        <w:t xml:space="preserve"> осуществлять контроль, направляют копию указанного акта в орган власти, уполномоченный на привлечение к соответствующей ответственности.</w:t>
      </w:r>
    </w:p>
    <w:p w14:paraId="42C97360" w14:textId="77777777" w:rsidR="00A0468F" w:rsidRPr="00C50C84" w:rsidRDefault="00A0468F" w:rsidP="00040FD5">
      <w:pPr>
        <w:pStyle w:val="ConsPlusNormal"/>
        <w:ind w:firstLine="709"/>
        <w:jc w:val="both"/>
        <w:rPr>
          <w:rFonts w:ascii="Times New Roman" w:hAnsi="Times New Roman" w:cs="Times New Roman"/>
          <w:color w:val="000000"/>
          <w:sz w:val="28"/>
          <w:szCs w:val="28"/>
        </w:rPr>
      </w:pPr>
    </w:p>
    <w:p w14:paraId="455BF733" w14:textId="4F1BEF32" w:rsidR="00A0468F" w:rsidRPr="00C50C84" w:rsidRDefault="00A0468F" w:rsidP="00040FD5">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4. </w:t>
      </w:r>
      <w:bookmarkStart w:id="15" w:name="_Hlk87440260"/>
      <w:r w:rsidRPr="00C50C84">
        <w:rPr>
          <w:rFonts w:ascii="Times New Roman" w:hAnsi="Times New Roman" w:cs="Times New Roman"/>
          <w:b/>
          <w:bCs/>
          <w:color w:val="000000"/>
          <w:sz w:val="28"/>
          <w:szCs w:val="28"/>
        </w:rPr>
        <w:t xml:space="preserve">Обжалование решений </w:t>
      </w:r>
      <w:r w:rsidR="00793873">
        <w:rPr>
          <w:rFonts w:ascii="Times New Roman" w:hAnsi="Times New Roman" w:cs="Times New Roman"/>
          <w:b/>
          <w:bCs/>
          <w:color w:val="000000"/>
          <w:sz w:val="28"/>
          <w:szCs w:val="28"/>
        </w:rPr>
        <w:t>Контрольного органа</w:t>
      </w:r>
      <w:r w:rsidRPr="00C50C84">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b/>
          <w:bCs/>
          <w:color w:val="000000"/>
          <w:sz w:val="28"/>
          <w:szCs w:val="28"/>
        </w:rPr>
        <w:t xml:space="preserve">контроль </w:t>
      </w:r>
      <w:bookmarkStart w:id="16" w:name="_Hlk88057539"/>
      <w:r w:rsidRPr="00C50C84">
        <w:rPr>
          <w:rFonts w:ascii="Times New Roman" w:hAnsi="Times New Roman" w:cs="Times New Roman"/>
          <w:b/>
          <w:bCs/>
          <w:color w:val="000000"/>
          <w:sz w:val="28"/>
          <w:szCs w:val="28"/>
        </w:rPr>
        <w:t>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w:t>
      </w:r>
      <w:bookmarkEnd w:id="15"/>
      <w:bookmarkEnd w:id="16"/>
    </w:p>
    <w:p w14:paraId="0A3C3703" w14:textId="77777777" w:rsidR="00526F50" w:rsidRDefault="00526F50" w:rsidP="00040FD5">
      <w:pPr>
        <w:pStyle w:val="16"/>
        <w:ind w:firstLine="709"/>
        <w:jc w:val="both"/>
        <w:rPr>
          <w:rFonts w:ascii="Times New Roman" w:hAnsi="Times New Roman" w:cs="Times New Roman"/>
          <w:color w:val="000000"/>
          <w:sz w:val="28"/>
          <w:szCs w:val="28"/>
        </w:rPr>
      </w:pPr>
    </w:p>
    <w:p w14:paraId="0B8932B4" w14:textId="0EE64786" w:rsidR="00526F50" w:rsidRPr="00526F50" w:rsidRDefault="00526F50" w:rsidP="00040FD5">
      <w:pPr>
        <w:pStyle w:val="16"/>
        <w:ind w:firstLine="709"/>
        <w:jc w:val="both"/>
        <w:rPr>
          <w:rFonts w:ascii="Times New Roman" w:hAnsi="Times New Roman" w:cs="Times New Roman"/>
          <w:color w:val="000000"/>
          <w:sz w:val="28"/>
          <w:szCs w:val="28"/>
        </w:rPr>
      </w:pPr>
      <w:bookmarkStart w:id="17" w:name="_Hlk88057935"/>
      <w:r w:rsidRPr="00526F50">
        <w:rPr>
          <w:rFonts w:ascii="Times New Roman" w:hAnsi="Times New Roman" w:cs="Times New Roman"/>
          <w:color w:val="000000"/>
          <w:sz w:val="28"/>
          <w:szCs w:val="28"/>
        </w:rPr>
        <w:t xml:space="preserve">4.1. Решения </w:t>
      </w:r>
      <w:r>
        <w:rPr>
          <w:rFonts w:ascii="Times New Roman" w:hAnsi="Times New Roman" w:cs="Times New Roman"/>
          <w:color w:val="000000"/>
          <w:sz w:val="28"/>
          <w:szCs w:val="28"/>
        </w:rPr>
        <w:t>Контрольного органа</w:t>
      </w:r>
      <w:r w:rsidRPr="00526F50">
        <w:rPr>
          <w:rFonts w:ascii="Times New Roman" w:hAnsi="Times New Roman" w:cs="Times New Roman"/>
          <w:color w:val="000000"/>
          <w:sz w:val="28"/>
          <w:szCs w:val="28"/>
        </w:rPr>
        <w:t>, действия (бездействие) должностных лиц, уполномоченных осуществлять муниципальный</w:t>
      </w:r>
      <w:r>
        <w:rPr>
          <w:rFonts w:ascii="Times New Roman" w:hAnsi="Times New Roman" w:cs="Times New Roman"/>
          <w:color w:val="000000"/>
          <w:sz w:val="28"/>
          <w:szCs w:val="28"/>
        </w:rPr>
        <w:t xml:space="preserve"> </w:t>
      </w:r>
      <w:proofErr w:type="gramStart"/>
      <w:r w:rsidRPr="00526F50">
        <w:rPr>
          <w:rFonts w:ascii="Times New Roman" w:hAnsi="Times New Roman" w:cs="Times New Roman"/>
          <w:color w:val="000000"/>
          <w:sz w:val="28"/>
          <w:szCs w:val="28"/>
        </w:rPr>
        <w:t>контроль</w:t>
      </w:r>
      <w:r w:rsidRPr="00526F50">
        <w:t xml:space="preserve"> </w:t>
      </w:r>
      <w:r w:rsidRPr="00526F50">
        <w:rPr>
          <w:rFonts w:ascii="Times New Roman" w:hAnsi="Times New Roman" w:cs="Times New Roman"/>
          <w:color w:val="000000"/>
          <w:sz w:val="28"/>
          <w:szCs w:val="28"/>
        </w:rPr>
        <w:t>за</w:t>
      </w:r>
      <w:proofErr w:type="gramEnd"/>
      <w:r w:rsidRPr="00526F50">
        <w:rPr>
          <w:rFonts w:ascii="Times New Roman" w:hAnsi="Times New Roman" w:cs="Times New Roman"/>
          <w:color w:val="000000"/>
          <w:sz w:val="28"/>
          <w:szCs w:val="28"/>
        </w:rPr>
        <w:t xml:space="preserve"> исполнением единой теплоснабжающей организацией обязательств, могут быть обжалованы в судебном порядке.</w:t>
      </w:r>
    </w:p>
    <w:p w14:paraId="4910CC06" w14:textId="50CF9BAC" w:rsidR="00A0468F" w:rsidRDefault="00526F50" w:rsidP="00040FD5">
      <w:pPr>
        <w:pStyle w:val="16"/>
        <w:ind w:firstLine="709"/>
        <w:jc w:val="both"/>
        <w:rPr>
          <w:rFonts w:ascii="Times New Roman" w:hAnsi="Times New Roman" w:cs="Times New Roman"/>
          <w:color w:val="000000"/>
          <w:sz w:val="28"/>
          <w:szCs w:val="28"/>
        </w:rPr>
      </w:pPr>
      <w:r w:rsidRPr="00526F50">
        <w:rPr>
          <w:rFonts w:ascii="Times New Roman" w:hAnsi="Times New Roman" w:cs="Times New Roman"/>
          <w:color w:val="000000"/>
          <w:sz w:val="28"/>
          <w:szCs w:val="28"/>
        </w:rPr>
        <w:t xml:space="preserve">4.2. Досудебный порядок подачи жалоб на решения </w:t>
      </w:r>
      <w:r>
        <w:rPr>
          <w:rFonts w:ascii="Times New Roman" w:hAnsi="Times New Roman" w:cs="Times New Roman"/>
          <w:color w:val="000000"/>
          <w:sz w:val="28"/>
          <w:szCs w:val="28"/>
        </w:rPr>
        <w:t>Контрольного органа</w:t>
      </w:r>
      <w:r w:rsidRPr="00526F50">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proofErr w:type="gramStart"/>
      <w:r w:rsidRPr="00526F50">
        <w:rPr>
          <w:rFonts w:ascii="Times New Roman" w:hAnsi="Times New Roman" w:cs="Times New Roman"/>
          <w:color w:val="000000"/>
          <w:sz w:val="28"/>
          <w:szCs w:val="28"/>
        </w:rPr>
        <w:t>контроль за</w:t>
      </w:r>
      <w:proofErr w:type="gramEnd"/>
      <w:r w:rsidRPr="00526F50">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bookmarkEnd w:id="17"/>
    <w:p w14:paraId="4793FB03" w14:textId="77777777" w:rsidR="00526F50" w:rsidRDefault="00526F50" w:rsidP="00040FD5">
      <w:pPr>
        <w:pStyle w:val="16"/>
        <w:ind w:firstLine="709"/>
        <w:jc w:val="both"/>
        <w:rPr>
          <w:rFonts w:ascii="Times New Roman" w:hAnsi="Times New Roman" w:cs="Times New Roman"/>
          <w:color w:val="000000" w:themeColor="text1"/>
          <w:sz w:val="28"/>
          <w:szCs w:val="28"/>
        </w:rPr>
      </w:pPr>
    </w:p>
    <w:p w14:paraId="246FDFD8" w14:textId="77777777" w:rsidR="00A0468F" w:rsidRPr="00C50C84" w:rsidRDefault="00A0468F" w:rsidP="00040FD5">
      <w:pPr>
        <w:pStyle w:val="16"/>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5. Ключевые показатели муниципального </w:t>
      </w:r>
      <w:proofErr w:type="gramStart"/>
      <w:r w:rsidRPr="00C50C84">
        <w:rPr>
          <w:rFonts w:ascii="Times New Roman" w:hAnsi="Times New Roman" w:cs="Times New Roman"/>
          <w:b/>
          <w:bCs/>
          <w:color w:val="000000"/>
          <w:sz w:val="28"/>
          <w:szCs w:val="28"/>
        </w:rPr>
        <w:t>контроля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14:paraId="72EB16E4" w14:textId="77777777" w:rsidR="00A0468F" w:rsidRPr="00C50C84" w:rsidRDefault="00A0468F" w:rsidP="00040FD5">
      <w:pPr>
        <w:pStyle w:val="16"/>
        <w:jc w:val="center"/>
        <w:rPr>
          <w:rFonts w:ascii="Times New Roman" w:hAnsi="Times New Roman" w:cs="Times New Roman"/>
          <w:b/>
          <w:bCs/>
          <w:color w:val="000000"/>
          <w:sz w:val="28"/>
          <w:szCs w:val="28"/>
        </w:rPr>
      </w:pPr>
    </w:p>
    <w:p w14:paraId="7B323566" w14:textId="03E804CA" w:rsidR="00844EB5" w:rsidRPr="00844EB5" w:rsidRDefault="00844EB5" w:rsidP="00040FD5">
      <w:pPr>
        <w:widowControl w:val="0"/>
        <w:ind w:firstLine="709"/>
        <w:jc w:val="both"/>
        <w:outlineLvl w:val="1"/>
        <w:rPr>
          <w:color w:val="000000"/>
          <w:sz w:val="28"/>
          <w:szCs w:val="28"/>
          <w:lang w:eastAsia="zh-CN"/>
        </w:rPr>
      </w:pPr>
      <w:bookmarkStart w:id="18" w:name="_Hlk87255779"/>
      <w:r>
        <w:rPr>
          <w:color w:val="000000"/>
          <w:sz w:val="28"/>
          <w:szCs w:val="28"/>
          <w:lang w:eastAsia="zh-CN"/>
        </w:rPr>
        <w:t>5</w:t>
      </w:r>
      <w:r w:rsidRPr="00844EB5">
        <w:rPr>
          <w:color w:val="000000"/>
          <w:sz w:val="28"/>
          <w:szCs w:val="28"/>
          <w:lang w:eastAsia="zh-CN"/>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w:t>
      </w:r>
      <w:proofErr w:type="gramStart"/>
      <w:r w:rsidRPr="00844EB5">
        <w:rPr>
          <w:color w:val="000000"/>
          <w:sz w:val="28"/>
          <w:szCs w:val="28"/>
          <w:lang w:eastAsia="zh-CN"/>
        </w:rPr>
        <w:t>контроля за</w:t>
      </w:r>
      <w:proofErr w:type="gramEnd"/>
      <w:r w:rsidRPr="00844EB5">
        <w:rPr>
          <w:color w:val="000000"/>
          <w:sz w:val="28"/>
          <w:szCs w:val="28"/>
          <w:lang w:eastAsia="zh-C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7E219353" w14:textId="2C6B698B" w:rsidR="00844EB5" w:rsidRPr="00844EB5" w:rsidRDefault="00844EB5" w:rsidP="00040FD5">
      <w:pPr>
        <w:widowControl w:val="0"/>
        <w:ind w:firstLine="709"/>
        <w:jc w:val="both"/>
        <w:outlineLvl w:val="1"/>
        <w:rPr>
          <w:color w:val="000000"/>
          <w:sz w:val="28"/>
          <w:szCs w:val="28"/>
          <w:lang w:eastAsia="zh-CN"/>
        </w:rPr>
      </w:pPr>
      <w:r w:rsidRPr="00844EB5">
        <w:rPr>
          <w:color w:val="000000"/>
          <w:sz w:val="28"/>
          <w:szCs w:val="28"/>
          <w:lang w:eastAsia="zh-CN"/>
        </w:rPr>
        <w:t xml:space="preserve">В систему показателей результативности и эффективности деятельности, указанную в пункте </w:t>
      </w:r>
      <w:r>
        <w:rPr>
          <w:color w:val="000000"/>
          <w:sz w:val="28"/>
          <w:szCs w:val="28"/>
          <w:lang w:eastAsia="zh-CN"/>
        </w:rPr>
        <w:t>5</w:t>
      </w:r>
      <w:r w:rsidRPr="00844EB5">
        <w:rPr>
          <w:color w:val="000000"/>
          <w:sz w:val="28"/>
          <w:szCs w:val="28"/>
          <w:lang w:eastAsia="zh-CN"/>
        </w:rPr>
        <w:t>.1. настоящего Положения, входят:</w:t>
      </w:r>
    </w:p>
    <w:p w14:paraId="36158FAD" w14:textId="77777777" w:rsidR="00844EB5" w:rsidRPr="00844EB5" w:rsidRDefault="00844EB5" w:rsidP="00040FD5">
      <w:pPr>
        <w:widowControl w:val="0"/>
        <w:ind w:firstLine="709"/>
        <w:jc w:val="both"/>
        <w:outlineLvl w:val="1"/>
        <w:rPr>
          <w:color w:val="000000"/>
          <w:sz w:val="28"/>
          <w:szCs w:val="28"/>
          <w:lang w:eastAsia="zh-CN"/>
        </w:rPr>
      </w:pPr>
      <w:r w:rsidRPr="00844EB5">
        <w:rPr>
          <w:color w:val="000000"/>
          <w:sz w:val="28"/>
          <w:szCs w:val="28"/>
          <w:lang w:eastAsia="zh-CN"/>
        </w:rPr>
        <w:t xml:space="preserve">1) ключевые показатели муниципального </w:t>
      </w:r>
      <w:proofErr w:type="gramStart"/>
      <w:r w:rsidRPr="00844EB5">
        <w:rPr>
          <w:color w:val="000000"/>
          <w:sz w:val="28"/>
          <w:szCs w:val="28"/>
          <w:lang w:eastAsia="zh-CN"/>
        </w:rPr>
        <w:t>контроля за</w:t>
      </w:r>
      <w:proofErr w:type="gramEnd"/>
      <w:r w:rsidRPr="00844EB5">
        <w:rPr>
          <w:color w:val="000000"/>
          <w:sz w:val="28"/>
          <w:szCs w:val="28"/>
          <w:lang w:eastAsia="zh-CN"/>
        </w:rPr>
        <w:t xml:space="preserve"> исполнением единой теплоснабжающей организацией обязательств по строительству, реконструкции </w:t>
      </w:r>
      <w:r w:rsidRPr="00844EB5">
        <w:rPr>
          <w:color w:val="000000"/>
          <w:sz w:val="28"/>
          <w:szCs w:val="28"/>
          <w:lang w:eastAsia="zh-CN"/>
        </w:rPr>
        <w:lastRenderedPageBreak/>
        <w:t>и (или) модернизации объектов теплоснабжения;</w:t>
      </w:r>
    </w:p>
    <w:p w14:paraId="4961264B" w14:textId="3B79015C" w:rsidR="00844EB5" w:rsidRPr="00844EB5" w:rsidRDefault="00844EB5" w:rsidP="00040FD5">
      <w:pPr>
        <w:widowControl w:val="0"/>
        <w:ind w:firstLine="709"/>
        <w:jc w:val="both"/>
        <w:outlineLvl w:val="1"/>
        <w:rPr>
          <w:color w:val="000000"/>
          <w:sz w:val="28"/>
          <w:szCs w:val="28"/>
          <w:lang w:eastAsia="zh-CN"/>
        </w:rPr>
      </w:pPr>
      <w:r w:rsidRPr="00844EB5">
        <w:rPr>
          <w:color w:val="000000"/>
          <w:sz w:val="28"/>
          <w:szCs w:val="28"/>
          <w:lang w:eastAsia="zh-CN"/>
        </w:rPr>
        <w:t xml:space="preserve">2) индикативные показатели муниципального </w:t>
      </w:r>
      <w:proofErr w:type="gramStart"/>
      <w:r w:rsidRPr="00844EB5">
        <w:rPr>
          <w:color w:val="000000"/>
          <w:sz w:val="28"/>
          <w:szCs w:val="28"/>
          <w:lang w:eastAsia="zh-CN"/>
        </w:rPr>
        <w:t>контроля за</w:t>
      </w:r>
      <w:proofErr w:type="gramEnd"/>
      <w:r w:rsidRPr="00844EB5">
        <w:rPr>
          <w:color w:val="000000"/>
          <w:sz w:val="28"/>
          <w:szCs w:val="28"/>
          <w:lang w:eastAsia="zh-C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06846512" w14:textId="4F95B95E" w:rsidR="00844EB5" w:rsidRPr="00844EB5" w:rsidRDefault="00844EB5" w:rsidP="00040FD5">
      <w:pPr>
        <w:widowControl w:val="0"/>
        <w:ind w:firstLine="709"/>
        <w:jc w:val="both"/>
        <w:outlineLvl w:val="1"/>
        <w:rPr>
          <w:color w:val="000000"/>
          <w:sz w:val="28"/>
          <w:szCs w:val="28"/>
          <w:lang w:eastAsia="zh-CN"/>
        </w:rPr>
      </w:pPr>
      <w:r w:rsidRPr="00844EB5">
        <w:rPr>
          <w:color w:val="000000"/>
          <w:sz w:val="28"/>
          <w:szCs w:val="28"/>
          <w:lang w:eastAsia="zh-CN"/>
        </w:rPr>
        <w:t xml:space="preserve">Ключевые показатели, их целевые значения и индикативные показатели муниципального </w:t>
      </w:r>
      <w:proofErr w:type="gramStart"/>
      <w:r w:rsidRPr="00844EB5">
        <w:rPr>
          <w:color w:val="000000"/>
          <w:sz w:val="28"/>
          <w:szCs w:val="28"/>
          <w:lang w:eastAsia="zh-CN"/>
        </w:rPr>
        <w:t>контроля за</w:t>
      </w:r>
      <w:proofErr w:type="gramEnd"/>
      <w:r w:rsidRPr="00844EB5">
        <w:rPr>
          <w:color w:val="000000"/>
          <w:sz w:val="28"/>
          <w:szCs w:val="28"/>
          <w:lang w:eastAsia="zh-C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утверждаются </w:t>
      </w:r>
      <w:r>
        <w:rPr>
          <w:color w:val="000000"/>
          <w:sz w:val="28"/>
          <w:szCs w:val="28"/>
          <w:lang w:eastAsia="zh-CN"/>
        </w:rPr>
        <w:t>Советом депутатов города Искитима Новосибирской области.</w:t>
      </w:r>
    </w:p>
    <w:p w14:paraId="710B7D96" w14:textId="78FC449E" w:rsidR="00844EB5" w:rsidRPr="00844EB5" w:rsidRDefault="00844EB5" w:rsidP="00040FD5">
      <w:pPr>
        <w:widowControl w:val="0"/>
        <w:ind w:firstLine="709"/>
        <w:jc w:val="both"/>
        <w:outlineLvl w:val="1"/>
        <w:rPr>
          <w:color w:val="000000"/>
          <w:sz w:val="28"/>
          <w:szCs w:val="28"/>
          <w:lang w:eastAsia="zh-CN"/>
        </w:rPr>
      </w:pPr>
      <w:r>
        <w:rPr>
          <w:color w:val="000000"/>
          <w:sz w:val="28"/>
          <w:szCs w:val="28"/>
          <w:lang w:eastAsia="zh-CN"/>
        </w:rPr>
        <w:t>5.2.</w:t>
      </w:r>
      <w:r w:rsidRPr="00844EB5">
        <w:rPr>
          <w:color w:val="000000"/>
          <w:sz w:val="28"/>
          <w:szCs w:val="28"/>
          <w:lang w:eastAsia="zh-CN"/>
        </w:rPr>
        <w:t xml:space="preserve"> Контрольный орган ежегодно осуществляет подготовку доклада о муниципальном </w:t>
      </w:r>
      <w:proofErr w:type="gramStart"/>
      <w:r w:rsidRPr="00844EB5">
        <w:rPr>
          <w:color w:val="000000"/>
          <w:sz w:val="28"/>
          <w:szCs w:val="28"/>
          <w:lang w:eastAsia="zh-CN"/>
        </w:rPr>
        <w:t>контроле за</w:t>
      </w:r>
      <w:proofErr w:type="gramEnd"/>
      <w:r w:rsidRPr="00844EB5">
        <w:rPr>
          <w:color w:val="000000"/>
          <w:sz w:val="28"/>
          <w:szCs w:val="28"/>
          <w:lang w:eastAsia="zh-C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с учетом требований, установленных Федеральным законом № 248-ФЗ.</w:t>
      </w:r>
    </w:p>
    <w:p w14:paraId="5C4D6929" w14:textId="2C9DADF4" w:rsidR="00844EB5" w:rsidRDefault="00844EB5" w:rsidP="00040FD5">
      <w:pPr>
        <w:widowControl w:val="0"/>
        <w:ind w:firstLine="709"/>
        <w:jc w:val="both"/>
        <w:outlineLvl w:val="1"/>
        <w:rPr>
          <w:color w:val="000000"/>
          <w:sz w:val="28"/>
          <w:szCs w:val="28"/>
          <w:lang w:eastAsia="zh-CN"/>
        </w:rPr>
      </w:pPr>
      <w:r w:rsidRPr="00844EB5">
        <w:rPr>
          <w:color w:val="000000"/>
          <w:sz w:val="28"/>
          <w:szCs w:val="28"/>
          <w:lang w:eastAsia="zh-CN"/>
        </w:rPr>
        <w:t>Организация подготовки доклада возлагается на Контрольный орга</w:t>
      </w:r>
      <w:r>
        <w:rPr>
          <w:color w:val="000000"/>
          <w:sz w:val="28"/>
          <w:szCs w:val="28"/>
          <w:lang w:eastAsia="zh-CN"/>
        </w:rPr>
        <w:t>н</w:t>
      </w:r>
      <w:r w:rsidRPr="00844EB5">
        <w:rPr>
          <w:color w:val="000000"/>
          <w:sz w:val="28"/>
          <w:szCs w:val="28"/>
          <w:lang w:eastAsia="zh-CN"/>
        </w:rPr>
        <w:t>.</w:t>
      </w:r>
    </w:p>
    <w:p w14:paraId="549C9FA2" w14:textId="77777777" w:rsidR="00844EB5" w:rsidRDefault="00844EB5" w:rsidP="00040FD5">
      <w:pPr>
        <w:widowControl w:val="0"/>
        <w:ind w:left="4535"/>
        <w:outlineLvl w:val="1"/>
        <w:rPr>
          <w:sz w:val="28"/>
          <w:szCs w:val="28"/>
        </w:rPr>
      </w:pPr>
    </w:p>
    <w:p w14:paraId="2AF69807" w14:textId="77777777" w:rsidR="00844EB5" w:rsidRDefault="00844EB5" w:rsidP="00040FD5">
      <w:pPr>
        <w:widowControl w:val="0"/>
        <w:ind w:left="4535"/>
        <w:outlineLvl w:val="1"/>
        <w:rPr>
          <w:sz w:val="28"/>
          <w:szCs w:val="28"/>
        </w:rPr>
      </w:pPr>
    </w:p>
    <w:p w14:paraId="2E4D07DD" w14:textId="77777777" w:rsidR="00844EB5" w:rsidRDefault="00844EB5" w:rsidP="00040FD5">
      <w:pPr>
        <w:widowControl w:val="0"/>
        <w:ind w:left="4535"/>
        <w:outlineLvl w:val="1"/>
        <w:rPr>
          <w:sz w:val="28"/>
          <w:szCs w:val="28"/>
        </w:rPr>
      </w:pPr>
    </w:p>
    <w:p w14:paraId="3F90706B" w14:textId="77777777" w:rsidR="00844EB5" w:rsidRDefault="00844EB5" w:rsidP="00040FD5">
      <w:pPr>
        <w:widowControl w:val="0"/>
        <w:ind w:left="4535"/>
        <w:outlineLvl w:val="1"/>
        <w:rPr>
          <w:sz w:val="28"/>
          <w:szCs w:val="28"/>
        </w:rPr>
      </w:pPr>
    </w:p>
    <w:p w14:paraId="57F1314F" w14:textId="77777777" w:rsidR="00844EB5" w:rsidRDefault="00844EB5" w:rsidP="00040FD5">
      <w:pPr>
        <w:widowControl w:val="0"/>
        <w:ind w:left="4535"/>
        <w:outlineLvl w:val="1"/>
        <w:rPr>
          <w:sz w:val="28"/>
          <w:szCs w:val="28"/>
        </w:rPr>
      </w:pPr>
    </w:p>
    <w:p w14:paraId="4913B0D3" w14:textId="77777777" w:rsidR="00844EB5" w:rsidRDefault="00844EB5" w:rsidP="00040FD5">
      <w:pPr>
        <w:widowControl w:val="0"/>
        <w:ind w:left="4535"/>
        <w:outlineLvl w:val="1"/>
        <w:rPr>
          <w:sz w:val="28"/>
          <w:szCs w:val="28"/>
        </w:rPr>
      </w:pPr>
    </w:p>
    <w:p w14:paraId="4B7712B9" w14:textId="77777777" w:rsidR="00844EB5" w:rsidRDefault="00844EB5" w:rsidP="00040FD5">
      <w:pPr>
        <w:widowControl w:val="0"/>
        <w:ind w:left="4535"/>
        <w:outlineLvl w:val="1"/>
        <w:rPr>
          <w:sz w:val="28"/>
          <w:szCs w:val="28"/>
        </w:rPr>
      </w:pPr>
    </w:p>
    <w:p w14:paraId="17425191" w14:textId="131180A7" w:rsidR="00844EB5" w:rsidRDefault="00844EB5" w:rsidP="00040FD5">
      <w:pPr>
        <w:widowControl w:val="0"/>
        <w:ind w:left="4535"/>
        <w:outlineLvl w:val="1"/>
        <w:rPr>
          <w:sz w:val="28"/>
          <w:szCs w:val="28"/>
        </w:rPr>
      </w:pPr>
    </w:p>
    <w:p w14:paraId="218142FD" w14:textId="76F39FDA" w:rsidR="00526F50" w:rsidRDefault="00526F50" w:rsidP="00040FD5">
      <w:pPr>
        <w:widowControl w:val="0"/>
        <w:ind w:left="4535"/>
        <w:outlineLvl w:val="1"/>
        <w:rPr>
          <w:sz w:val="28"/>
          <w:szCs w:val="28"/>
        </w:rPr>
      </w:pPr>
    </w:p>
    <w:p w14:paraId="7B485405" w14:textId="20CC3E54" w:rsidR="00526F50" w:rsidRDefault="00526F50" w:rsidP="00040FD5">
      <w:pPr>
        <w:widowControl w:val="0"/>
        <w:ind w:left="4535"/>
        <w:outlineLvl w:val="1"/>
        <w:rPr>
          <w:sz w:val="28"/>
          <w:szCs w:val="28"/>
        </w:rPr>
      </w:pPr>
    </w:p>
    <w:p w14:paraId="567FCF64" w14:textId="004415FC" w:rsidR="00526F50" w:rsidRDefault="00526F50" w:rsidP="00040FD5">
      <w:pPr>
        <w:widowControl w:val="0"/>
        <w:ind w:left="4535"/>
        <w:outlineLvl w:val="1"/>
        <w:rPr>
          <w:sz w:val="28"/>
          <w:szCs w:val="28"/>
        </w:rPr>
      </w:pPr>
    </w:p>
    <w:p w14:paraId="4F0C122D" w14:textId="1D2239F1" w:rsidR="00526F50" w:rsidRDefault="00526F50" w:rsidP="00040FD5">
      <w:pPr>
        <w:widowControl w:val="0"/>
        <w:ind w:left="4535"/>
        <w:outlineLvl w:val="1"/>
        <w:rPr>
          <w:sz w:val="28"/>
          <w:szCs w:val="28"/>
        </w:rPr>
      </w:pPr>
    </w:p>
    <w:p w14:paraId="4515A280" w14:textId="6A07DB12" w:rsidR="00526F50" w:rsidRDefault="00526F50" w:rsidP="00040FD5">
      <w:pPr>
        <w:widowControl w:val="0"/>
        <w:ind w:left="4535"/>
        <w:outlineLvl w:val="1"/>
        <w:rPr>
          <w:sz w:val="28"/>
          <w:szCs w:val="28"/>
        </w:rPr>
      </w:pPr>
    </w:p>
    <w:p w14:paraId="4A6C21D2" w14:textId="315A5ECA" w:rsidR="00526F50" w:rsidRDefault="00526F50" w:rsidP="00040FD5">
      <w:pPr>
        <w:widowControl w:val="0"/>
        <w:ind w:left="4535"/>
        <w:outlineLvl w:val="1"/>
        <w:rPr>
          <w:sz w:val="28"/>
          <w:szCs w:val="28"/>
        </w:rPr>
      </w:pPr>
    </w:p>
    <w:p w14:paraId="72F33BA1" w14:textId="78437DEE" w:rsidR="00526F50" w:rsidRDefault="00526F50" w:rsidP="00040FD5">
      <w:pPr>
        <w:widowControl w:val="0"/>
        <w:ind w:left="4535"/>
        <w:outlineLvl w:val="1"/>
        <w:rPr>
          <w:sz w:val="28"/>
          <w:szCs w:val="28"/>
        </w:rPr>
      </w:pPr>
    </w:p>
    <w:p w14:paraId="504309C6" w14:textId="77777777" w:rsidR="00526F50" w:rsidRDefault="00526F50" w:rsidP="00040FD5">
      <w:pPr>
        <w:widowControl w:val="0"/>
        <w:ind w:left="4535"/>
        <w:outlineLvl w:val="1"/>
        <w:rPr>
          <w:sz w:val="28"/>
          <w:szCs w:val="28"/>
        </w:rPr>
      </w:pPr>
    </w:p>
    <w:p w14:paraId="3BAD2E7F" w14:textId="77777777" w:rsidR="00844EB5" w:rsidRDefault="00844EB5" w:rsidP="00040FD5">
      <w:pPr>
        <w:widowControl w:val="0"/>
        <w:ind w:left="4535"/>
        <w:outlineLvl w:val="1"/>
        <w:rPr>
          <w:sz w:val="28"/>
          <w:szCs w:val="28"/>
        </w:rPr>
      </w:pPr>
    </w:p>
    <w:p w14:paraId="35A10B96" w14:textId="77777777" w:rsidR="00844EB5" w:rsidRDefault="00844EB5" w:rsidP="00040FD5">
      <w:pPr>
        <w:widowControl w:val="0"/>
        <w:ind w:left="4535"/>
        <w:outlineLvl w:val="1"/>
        <w:rPr>
          <w:sz w:val="28"/>
          <w:szCs w:val="28"/>
        </w:rPr>
      </w:pPr>
    </w:p>
    <w:p w14:paraId="66E164A0" w14:textId="77777777" w:rsidR="00844EB5" w:rsidRDefault="00844EB5" w:rsidP="00040FD5">
      <w:pPr>
        <w:widowControl w:val="0"/>
        <w:ind w:left="4535"/>
        <w:outlineLvl w:val="1"/>
        <w:rPr>
          <w:sz w:val="28"/>
          <w:szCs w:val="28"/>
        </w:rPr>
      </w:pPr>
    </w:p>
    <w:p w14:paraId="3939FA32" w14:textId="77777777" w:rsidR="00844EB5" w:rsidRDefault="00844EB5" w:rsidP="00040FD5">
      <w:pPr>
        <w:widowControl w:val="0"/>
        <w:ind w:left="4535"/>
        <w:outlineLvl w:val="1"/>
        <w:rPr>
          <w:sz w:val="28"/>
          <w:szCs w:val="28"/>
        </w:rPr>
      </w:pPr>
    </w:p>
    <w:p w14:paraId="37A6C4E6" w14:textId="77777777" w:rsidR="00844EB5" w:rsidRDefault="00844EB5" w:rsidP="00040FD5">
      <w:pPr>
        <w:widowControl w:val="0"/>
        <w:ind w:left="4535"/>
        <w:outlineLvl w:val="1"/>
        <w:rPr>
          <w:sz w:val="28"/>
          <w:szCs w:val="28"/>
        </w:rPr>
      </w:pPr>
    </w:p>
    <w:p w14:paraId="0E0792FA" w14:textId="77777777" w:rsidR="00844EB5" w:rsidRDefault="00844EB5" w:rsidP="00040FD5">
      <w:pPr>
        <w:widowControl w:val="0"/>
        <w:ind w:left="4535"/>
        <w:outlineLvl w:val="1"/>
        <w:rPr>
          <w:sz w:val="28"/>
          <w:szCs w:val="28"/>
        </w:rPr>
      </w:pPr>
    </w:p>
    <w:p w14:paraId="788B0ACB" w14:textId="77777777" w:rsidR="00844EB5" w:rsidRDefault="00844EB5" w:rsidP="00040FD5">
      <w:pPr>
        <w:widowControl w:val="0"/>
        <w:ind w:left="4535"/>
        <w:outlineLvl w:val="1"/>
        <w:rPr>
          <w:sz w:val="28"/>
          <w:szCs w:val="28"/>
        </w:rPr>
      </w:pPr>
    </w:p>
    <w:p w14:paraId="72CACA53" w14:textId="77777777" w:rsidR="00040FD5" w:rsidRDefault="00040FD5" w:rsidP="00040FD5">
      <w:pPr>
        <w:widowControl w:val="0"/>
        <w:ind w:left="4535"/>
        <w:outlineLvl w:val="1"/>
        <w:rPr>
          <w:sz w:val="28"/>
          <w:szCs w:val="28"/>
        </w:rPr>
      </w:pPr>
    </w:p>
    <w:p w14:paraId="68C0CD08" w14:textId="77777777" w:rsidR="00040FD5" w:rsidRDefault="00040FD5" w:rsidP="00040FD5">
      <w:pPr>
        <w:widowControl w:val="0"/>
        <w:ind w:left="4535"/>
        <w:outlineLvl w:val="1"/>
        <w:rPr>
          <w:sz w:val="28"/>
          <w:szCs w:val="28"/>
        </w:rPr>
      </w:pPr>
    </w:p>
    <w:p w14:paraId="4786A7EA" w14:textId="77777777" w:rsidR="00040FD5" w:rsidRDefault="00040FD5" w:rsidP="00040FD5">
      <w:pPr>
        <w:widowControl w:val="0"/>
        <w:ind w:left="4535"/>
        <w:outlineLvl w:val="1"/>
        <w:rPr>
          <w:sz w:val="28"/>
          <w:szCs w:val="28"/>
        </w:rPr>
      </w:pPr>
    </w:p>
    <w:p w14:paraId="13E48717" w14:textId="77777777" w:rsidR="00040FD5" w:rsidRDefault="00040FD5" w:rsidP="00040FD5">
      <w:pPr>
        <w:widowControl w:val="0"/>
        <w:ind w:left="4535"/>
        <w:outlineLvl w:val="1"/>
        <w:rPr>
          <w:sz w:val="28"/>
          <w:szCs w:val="28"/>
        </w:rPr>
      </w:pPr>
    </w:p>
    <w:p w14:paraId="411F30FB" w14:textId="77777777" w:rsidR="00040FD5" w:rsidRDefault="00040FD5" w:rsidP="00040FD5">
      <w:pPr>
        <w:widowControl w:val="0"/>
        <w:ind w:left="4535"/>
        <w:outlineLvl w:val="1"/>
        <w:rPr>
          <w:sz w:val="28"/>
          <w:szCs w:val="28"/>
        </w:rPr>
      </w:pPr>
    </w:p>
    <w:p w14:paraId="64A6ECCA" w14:textId="77777777" w:rsidR="00040FD5" w:rsidRDefault="00040FD5" w:rsidP="00040FD5">
      <w:pPr>
        <w:widowControl w:val="0"/>
        <w:ind w:left="4535"/>
        <w:outlineLvl w:val="1"/>
        <w:rPr>
          <w:sz w:val="28"/>
          <w:szCs w:val="28"/>
        </w:rPr>
      </w:pPr>
    </w:p>
    <w:p w14:paraId="2D26B7DF" w14:textId="77777777" w:rsidR="00844EB5" w:rsidRDefault="00844EB5" w:rsidP="00040FD5">
      <w:pPr>
        <w:widowControl w:val="0"/>
        <w:ind w:left="4535"/>
        <w:outlineLvl w:val="1"/>
        <w:rPr>
          <w:sz w:val="28"/>
          <w:szCs w:val="28"/>
        </w:rPr>
      </w:pPr>
    </w:p>
    <w:p w14:paraId="11D38297" w14:textId="53F6C6B9" w:rsidR="00615707" w:rsidRPr="00615707" w:rsidRDefault="00615707" w:rsidP="00040FD5">
      <w:pPr>
        <w:widowControl w:val="0"/>
        <w:ind w:left="4535"/>
        <w:outlineLvl w:val="1"/>
        <w:rPr>
          <w:sz w:val="28"/>
          <w:szCs w:val="28"/>
        </w:rPr>
      </w:pPr>
      <w:r w:rsidRPr="00615707">
        <w:rPr>
          <w:sz w:val="28"/>
          <w:szCs w:val="28"/>
        </w:rPr>
        <w:lastRenderedPageBreak/>
        <w:t>ПРИЛОЖЕНИЕ</w:t>
      </w:r>
      <w:bookmarkEnd w:id="18"/>
      <w:r w:rsidRPr="00615707">
        <w:rPr>
          <w:sz w:val="28"/>
          <w:szCs w:val="28"/>
        </w:rPr>
        <w:t xml:space="preserve"> </w:t>
      </w:r>
    </w:p>
    <w:p w14:paraId="7A45A3D5" w14:textId="79C4E925" w:rsidR="00615707" w:rsidRPr="00615707" w:rsidRDefault="00615707" w:rsidP="00040FD5">
      <w:pPr>
        <w:widowControl w:val="0"/>
        <w:ind w:left="4535"/>
        <w:rPr>
          <w:sz w:val="28"/>
          <w:szCs w:val="28"/>
        </w:rPr>
      </w:pPr>
      <w:bookmarkStart w:id="19" w:name="_Hlk73456542"/>
      <w:r w:rsidRPr="00615707">
        <w:rPr>
          <w:sz w:val="28"/>
          <w:szCs w:val="28"/>
        </w:rPr>
        <w:t xml:space="preserve">к Положению о муниципальном </w:t>
      </w:r>
      <w:proofErr w:type="gramStart"/>
      <w:r w:rsidRPr="00615707">
        <w:rPr>
          <w:sz w:val="28"/>
          <w:szCs w:val="28"/>
        </w:rPr>
        <w:t>контроле за</w:t>
      </w:r>
      <w:proofErr w:type="gramEnd"/>
      <w:r w:rsidRPr="00615707">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Pr="00615707">
        <w:rPr>
          <w:sz w:val="28"/>
          <w:szCs w:val="28"/>
        </w:rPr>
        <w:t>Искитиме</w:t>
      </w:r>
      <w:proofErr w:type="spellEnd"/>
      <w:r w:rsidRPr="00615707">
        <w:rPr>
          <w:sz w:val="28"/>
          <w:szCs w:val="28"/>
        </w:rPr>
        <w:t xml:space="preserve"> Новосибирской области</w:t>
      </w:r>
    </w:p>
    <w:bookmarkEnd w:id="19"/>
    <w:p w14:paraId="5CAB1F6F" w14:textId="77777777" w:rsidR="00615707" w:rsidRPr="00615707" w:rsidRDefault="00615707" w:rsidP="00040FD5">
      <w:pPr>
        <w:widowControl w:val="0"/>
        <w:ind w:left="4535"/>
        <w:rPr>
          <w:sz w:val="28"/>
          <w:szCs w:val="28"/>
        </w:rPr>
      </w:pPr>
    </w:p>
    <w:p w14:paraId="2BE1C54F" w14:textId="77777777" w:rsidR="00615707" w:rsidRPr="00615707" w:rsidRDefault="00615707" w:rsidP="00040FD5">
      <w:pPr>
        <w:widowControl w:val="0"/>
        <w:ind w:left="4535"/>
        <w:rPr>
          <w:sz w:val="28"/>
          <w:szCs w:val="28"/>
        </w:rPr>
      </w:pPr>
    </w:p>
    <w:p w14:paraId="0F5B3554" w14:textId="77777777" w:rsidR="00615707" w:rsidRPr="00615707" w:rsidRDefault="00615707" w:rsidP="00040FD5">
      <w:pPr>
        <w:widowControl w:val="0"/>
        <w:ind w:firstLine="720"/>
        <w:jc w:val="right"/>
        <w:rPr>
          <w:sz w:val="28"/>
          <w:szCs w:val="28"/>
        </w:rPr>
      </w:pPr>
    </w:p>
    <w:p w14:paraId="391991E3" w14:textId="77777777" w:rsidR="00615707" w:rsidRPr="00615707" w:rsidRDefault="00615707" w:rsidP="00040FD5">
      <w:pPr>
        <w:widowControl w:val="0"/>
        <w:ind w:firstLine="720"/>
        <w:jc w:val="right"/>
        <w:rPr>
          <w:sz w:val="28"/>
          <w:szCs w:val="28"/>
          <w:shd w:val="clear" w:color="auto" w:fill="F1C100"/>
        </w:rPr>
      </w:pPr>
    </w:p>
    <w:p w14:paraId="3238F7E5" w14:textId="77777777" w:rsidR="00615707" w:rsidRDefault="00615707" w:rsidP="00040FD5">
      <w:pPr>
        <w:widowControl w:val="0"/>
        <w:jc w:val="center"/>
        <w:rPr>
          <w:sz w:val="28"/>
          <w:szCs w:val="28"/>
        </w:rPr>
      </w:pPr>
      <w:r w:rsidRPr="00615707">
        <w:rPr>
          <w:sz w:val="28"/>
          <w:szCs w:val="28"/>
        </w:rPr>
        <w:t>Перечень должностных лиц</w:t>
      </w:r>
      <w:r w:rsidRPr="00615707">
        <w:rPr>
          <w:bCs/>
          <w:sz w:val="28"/>
          <w:szCs w:val="28"/>
        </w:rPr>
        <w:t>,</w:t>
      </w:r>
      <w:r w:rsidRPr="00615707">
        <w:rPr>
          <w:sz w:val="28"/>
          <w:szCs w:val="28"/>
        </w:rPr>
        <w:t xml:space="preserve"> уполномоченных на осуществление муниципального </w:t>
      </w:r>
      <w:proofErr w:type="gramStart"/>
      <w:r w:rsidRPr="00615707">
        <w:rPr>
          <w:sz w:val="28"/>
          <w:szCs w:val="28"/>
        </w:rPr>
        <w:t>контроля за</w:t>
      </w:r>
      <w:proofErr w:type="gramEnd"/>
      <w:r w:rsidRPr="00615707">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Pr="00615707">
        <w:rPr>
          <w:sz w:val="28"/>
          <w:szCs w:val="28"/>
        </w:rPr>
        <w:t>Искитиме</w:t>
      </w:r>
      <w:proofErr w:type="spellEnd"/>
      <w:r w:rsidRPr="00615707">
        <w:rPr>
          <w:sz w:val="28"/>
          <w:szCs w:val="28"/>
        </w:rPr>
        <w:t xml:space="preserve"> </w:t>
      </w:r>
    </w:p>
    <w:p w14:paraId="24FE780D" w14:textId="7690F5F7" w:rsidR="00615707" w:rsidRPr="00615707" w:rsidRDefault="00615707" w:rsidP="00040FD5">
      <w:pPr>
        <w:widowControl w:val="0"/>
        <w:jc w:val="center"/>
        <w:rPr>
          <w:sz w:val="28"/>
          <w:szCs w:val="28"/>
        </w:rPr>
      </w:pPr>
      <w:r w:rsidRPr="00615707">
        <w:rPr>
          <w:sz w:val="28"/>
          <w:szCs w:val="28"/>
        </w:rPr>
        <w:t>Новосибирской области</w:t>
      </w:r>
    </w:p>
    <w:p w14:paraId="5150423E" w14:textId="77777777" w:rsidR="00615707" w:rsidRPr="00615707" w:rsidRDefault="00615707" w:rsidP="00040FD5">
      <w:pPr>
        <w:widowControl w:val="0"/>
        <w:ind w:firstLine="720"/>
        <w:jc w:val="center"/>
        <w:rPr>
          <w:sz w:val="28"/>
          <w:szCs w:val="28"/>
        </w:rPr>
      </w:pPr>
    </w:p>
    <w:p w14:paraId="68A34DC7" w14:textId="77777777" w:rsidR="00244E98" w:rsidRPr="00244E98" w:rsidRDefault="00615707" w:rsidP="00040FD5">
      <w:pPr>
        <w:widowControl w:val="0"/>
        <w:ind w:firstLine="720"/>
        <w:jc w:val="both"/>
        <w:rPr>
          <w:sz w:val="28"/>
          <w:szCs w:val="28"/>
        </w:rPr>
      </w:pPr>
      <w:r w:rsidRPr="00615707">
        <w:rPr>
          <w:sz w:val="28"/>
          <w:szCs w:val="28"/>
        </w:rPr>
        <w:t xml:space="preserve">1. </w:t>
      </w:r>
      <w:bookmarkStart w:id="20" w:name="_Hlk87440621"/>
      <w:r w:rsidR="00244E98" w:rsidRPr="00244E98">
        <w:rPr>
          <w:sz w:val="28"/>
          <w:szCs w:val="28"/>
        </w:rPr>
        <w:t>Глава города Искитима;</w:t>
      </w:r>
    </w:p>
    <w:p w14:paraId="5BEBAEF2" w14:textId="0ACF312A" w:rsidR="00244E98" w:rsidRPr="00244E98" w:rsidRDefault="00244E98" w:rsidP="00040FD5">
      <w:pPr>
        <w:widowControl w:val="0"/>
        <w:ind w:firstLine="720"/>
        <w:jc w:val="both"/>
        <w:rPr>
          <w:sz w:val="28"/>
          <w:szCs w:val="28"/>
        </w:rPr>
      </w:pPr>
      <w:r w:rsidRPr="00244E98">
        <w:rPr>
          <w:sz w:val="28"/>
          <w:szCs w:val="28"/>
        </w:rPr>
        <w:t>2. Заместитель главы администрации города Искитима, курирующий сферу жилищно-коммунального хозяйства</w:t>
      </w:r>
      <w:r>
        <w:rPr>
          <w:sz w:val="28"/>
          <w:szCs w:val="28"/>
        </w:rPr>
        <w:t xml:space="preserve"> города</w:t>
      </w:r>
      <w:r w:rsidRPr="00244E98">
        <w:rPr>
          <w:sz w:val="28"/>
          <w:szCs w:val="28"/>
        </w:rPr>
        <w:t>;</w:t>
      </w:r>
    </w:p>
    <w:p w14:paraId="118F1B3F" w14:textId="6F390A39" w:rsidR="00615707" w:rsidRPr="00615707" w:rsidRDefault="00244E98" w:rsidP="00040FD5">
      <w:pPr>
        <w:widowControl w:val="0"/>
        <w:ind w:firstLine="720"/>
        <w:jc w:val="both"/>
        <w:rPr>
          <w:sz w:val="28"/>
          <w:szCs w:val="28"/>
        </w:rPr>
      </w:pPr>
      <w:r w:rsidRPr="00244E98">
        <w:rPr>
          <w:sz w:val="28"/>
          <w:szCs w:val="28"/>
        </w:rPr>
        <w:t>3.Начальник отдела городского хозяйства администрации города Искитима</w:t>
      </w:r>
      <w:r w:rsidR="009F7389">
        <w:rPr>
          <w:sz w:val="28"/>
          <w:szCs w:val="28"/>
        </w:rPr>
        <w:t>.</w:t>
      </w:r>
    </w:p>
    <w:p w14:paraId="2E57D99A" w14:textId="2D507E47" w:rsidR="00915CD9" w:rsidRDefault="002561AA" w:rsidP="00040FD5">
      <w:pPr>
        <w:rPr>
          <w:sz w:val="28"/>
          <w:szCs w:val="28"/>
        </w:rPr>
      </w:pPr>
    </w:p>
    <w:bookmarkEnd w:id="20"/>
    <w:p w14:paraId="04093AB8" w14:textId="711E5EE9" w:rsidR="00A9562B" w:rsidRDefault="00A9562B" w:rsidP="00040FD5">
      <w:pPr>
        <w:rPr>
          <w:sz w:val="28"/>
          <w:szCs w:val="28"/>
        </w:rPr>
      </w:pPr>
    </w:p>
    <w:p w14:paraId="352C0815" w14:textId="753ED5C8" w:rsidR="00A9562B" w:rsidRDefault="00A9562B" w:rsidP="00040FD5">
      <w:pPr>
        <w:rPr>
          <w:sz w:val="28"/>
          <w:szCs w:val="28"/>
        </w:rPr>
      </w:pPr>
    </w:p>
    <w:p w14:paraId="069C56CA" w14:textId="36BA440C" w:rsidR="00A9562B" w:rsidRDefault="00A9562B" w:rsidP="00040FD5">
      <w:pPr>
        <w:rPr>
          <w:sz w:val="28"/>
          <w:szCs w:val="28"/>
        </w:rPr>
      </w:pPr>
    </w:p>
    <w:p w14:paraId="22D150D6" w14:textId="5316D85D" w:rsidR="00A9562B" w:rsidRDefault="00A9562B" w:rsidP="00040FD5">
      <w:pPr>
        <w:rPr>
          <w:sz w:val="28"/>
          <w:szCs w:val="28"/>
        </w:rPr>
      </w:pPr>
    </w:p>
    <w:p w14:paraId="2E775196" w14:textId="3281AD40" w:rsidR="00A9562B" w:rsidRDefault="00A9562B" w:rsidP="00040FD5">
      <w:pPr>
        <w:rPr>
          <w:sz w:val="28"/>
          <w:szCs w:val="28"/>
        </w:rPr>
      </w:pPr>
    </w:p>
    <w:p w14:paraId="33E04E36" w14:textId="3F253EEA" w:rsidR="00A9562B" w:rsidRDefault="00A9562B" w:rsidP="00040FD5">
      <w:pPr>
        <w:rPr>
          <w:sz w:val="28"/>
          <w:szCs w:val="28"/>
        </w:rPr>
      </w:pPr>
    </w:p>
    <w:p w14:paraId="12EB73EC" w14:textId="6DCAE133" w:rsidR="00A9562B" w:rsidRDefault="00A9562B" w:rsidP="00040FD5">
      <w:pPr>
        <w:rPr>
          <w:sz w:val="28"/>
          <w:szCs w:val="28"/>
        </w:rPr>
      </w:pPr>
    </w:p>
    <w:p w14:paraId="1B2E51C6" w14:textId="5B03D04D" w:rsidR="00A9562B" w:rsidRDefault="00A9562B" w:rsidP="00040FD5">
      <w:pPr>
        <w:rPr>
          <w:sz w:val="28"/>
          <w:szCs w:val="28"/>
        </w:rPr>
      </w:pPr>
    </w:p>
    <w:p w14:paraId="3C5AFCBB" w14:textId="099E54D9" w:rsidR="00A9562B" w:rsidRDefault="00A9562B" w:rsidP="00040FD5">
      <w:pPr>
        <w:rPr>
          <w:sz w:val="28"/>
          <w:szCs w:val="28"/>
        </w:rPr>
      </w:pPr>
    </w:p>
    <w:p w14:paraId="1A29C42E" w14:textId="4F57C6CB" w:rsidR="00A9562B" w:rsidRDefault="00A9562B" w:rsidP="00040FD5">
      <w:pPr>
        <w:rPr>
          <w:sz w:val="28"/>
          <w:szCs w:val="28"/>
        </w:rPr>
      </w:pPr>
    </w:p>
    <w:p w14:paraId="7572286B" w14:textId="3785866F" w:rsidR="00A9562B" w:rsidRDefault="00A9562B" w:rsidP="00040FD5">
      <w:pPr>
        <w:rPr>
          <w:sz w:val="28"/>
          <w:szCs w:val="28"/>
        </w:rPr>
      </w:pPr>
    </w:p>
    <w:p w14:paraId="18832A04" w14:textId="7AEF9F2F" w:rsidR="00A9562B" w:rsidRDefault="00A9562B" w:rsidP="00040FD5">
      <w:pPr>
        <w:rPr>
          <w:sz w:val="28"/>
          <w:szCs w:val="28"/>
        </w:rPr>
      </w:pPr>
    </w:p>
    <w:p w14:paraId="55BAD611" w14:textId="7BB33E16" w:rsidR="00A9562B" w:rsidRDefault="00A9562B" w:rsidP="00040FD5">
      <w:pPr>
        <w:rPr>
          <w:sz w:val="28"/>
          <w:szCs w:val="28"/>
        </w:rPr>
      </w:pPr>
    </w:p>
    <w:p w14:paraId="2661D21F" w14:textId="11C6BA1E" w:rsidR="00A9562B" w:rsidRDefault="00A9562B" w:rsidP="00040FD5">
      <w:pPr>
        <w:rPr>
          <w:sz w:val="28"/>
          <w:szCs w:val="28"/>
        </w:rPr>
      </w:pPr>
    </w:p>
    <w:p w14:paraId="0FDED5FC" w14:textId="72C3EA27" w:rsidR="00A9562B" w:rsidRDefault="00A9562B" w:rsidP="00040FD5">
      <w:pPr>
        <w:rPr>
          <w:sz w:val="28"/>
          <w:szCs w:val="28"/>
        </w:rPr>
      </w:pPr>
    </w:p>
    <w:p w14:paraId="60FAD08E" w14:textId="111FB121" w:rsidR="00A9562B" w:rsidRDefault="00A9562B" w:rsidP="00040FD5">
      <w:pPr>
        <w:rPr>
          <w:sz w:val="28"/>
          <w:szCs w:val="28"/>
        </w:rPr>
      </w:pPr>
    </w:p>
    <w:p w14:paraId="07DAF4CA" w14:textId="75EDACE4" w:rsidR="00A9562B" w:rsidRDefault="00A9562B" w:rsidP="00040FD5">
      <w:pPr>
        <w:rPr>
          <w:sz w:val="28"/>
          <w:szCs w:val="28"/>
        </w:rPr>
      </w:pPr>
    </w:p>
    <w:p w14:paraId="3A0E99EB" w14:textId="36DAC394" w:rsidR="00A9562B" w:rsidRDefault="00A9562B" w:rsidP="00040FD5">
      <w:pPr>
        <w:rPr>
          <w:sz w:val="28"/>
          <w:szCs w:val="28"/>
        </w:rPr>
      </w:pPr>
    </w:p>
    <w:p w14:paraId="018DC5A8" w14:textId="36E47D0C" w:rsidR="00526F50" w:rsidRDefault="00526F50" w:rsidP="00040FD5">
      <w:pPr>
        <w:rPr>
          <w:sz w:val="28"/>
          <w:szCs w:val="28"/>
        </w:rPr>
      </w:pPr>
    </w:p>
    <w:p w14:paraId="769E05FB" w14:textId="27586492" w:rsidR="00526F50" w:rsidRDefault="00526F50" w:rsidP="00040FD5">
      <w:pPr>
        <w:rPr>
          <w:sz w:val="28"/>
          <w:szCs w:val="28"/>
        </w:rPr>
      </w:pPr>
    </w:p>
    <w:p w14:paraId="05170E95" w14:textId="77777777" w:rsidR="00526F50" w:rsidRDefault="00526F50" w:rsidP="00040FD5">
      <w:pPr>
        <w:rPr>
          <w:sz w:val="28"/>
          <w:szCs w:val="28"/>
        </w:rPr>
      </w:pPr>
    </w:p>
    <w:p w14:paraId="217C374B" w14:textId="3561EB46" w:rsidR="00A9562B" w:rsidRDefault="00A9562B" w:rsidP="00040FD5">
      <w:pPr>
        <w:rPr>
          <w:sz w:val="28"/>
          <w:szCs w:val="28"/>
        </w:rPr>
      </w:pPr>
    </w:p>
    <w:p w14:paraId="088BAAA9" w14:textId="711EBAC8" w:rsidR="00A9562B" w:rsidRDefault="00A9562B" w:rsidP="00040FD5">
      <w:pPr>
        <w:rPr>
          <w:sz w:val="28"/>
          <w:szCs w:val="28"/>
        </w:rPr>
      </w:pPr>
    </w:p>
    <w:p w14:paraId="03025BDA" w14:textId="77777777" w:rsidR="00A9562B" w:rsidRPr="00A9562B" w:rsidRDefault="00A9562B" w:rsidP="00040FD5">
      <w:pPr>
        <w:widowControl w:val="0"/>
        <w:autoSpaceDE w:val="0"/>
        <w:ind w:left="5103"/>
        <w:rPr>
          <w:sz w:val="28"/>
          <w:szCs w:val="28"/>
        </w:rPr>
      </w:pPr>
      <w:r w:rsidRPr="00A9562B">
        <w:rPr>
          <w:sz w:val="28"/>
          <w:szCs w:val="28"/>
        </w:rPr>
        <w:t>УТВЕРЖДЕНЫ</w:t>
      </w:r>
    </w:p>
    <w:p w14:paraId="0C8A619C" w14:textId="77777777" w:rsidR="00A9562B" w:rsidRPr="00A9562B" w:rsidRDefault="00A9562B" w:rsidP="00040FD5">
      <w:pPr>
        <w:widowControl w:val="0"/>
        <w:autoSpaceDE w:val="0"/>
        <w:ind w:left="5103"/>
        <w:jc w:val="both"/>
        <w:rPr>
          <w:i/>
          <w:sz w:val="28"/>
          <w:szCs w:val="28"/>
        </w:rPr>
      </w:pPr>
      <w:r w:rsidRPr="00A9562B">
        <w:rPr>
          <w:sz w:val="28"/>
          <w:szCs w:val="28"/>
        </w:rPr>
        <w:t xml:space="preserve">решением </w:t>
      </w:r>
      <w:r w:rsidRPr="00A9562B">
        <w:rPr>
          <w:iCs/>
          <w:sz w:val="28"/>
          <w:szCs w:val="28"/>
        </w:rPr>
        <w:t xml:space="preserve">Совета депутатов </w:t>
      </w:r>
      <w:r w:rsidRPr="00A9562B">
        <w:rPr>
          <w:rFonts w:eastAsia="Calibri"/>
          <w:sz w:val="28"/>
          <w:szCs w:val="28"/>
          <w:lang w:eastAsia="en-US"/>
        </w:rPr>
        <w:t>города Искитима Новосибирской области</w:t>
      </w:r>
    </w:p>
    <w:p w14:paraId="33CF65FB" w14:textId="786C4ED9" w:rsidR="00A9562B" w:rsidRPr="00A9562B" w:rsidRDefault="00040FD5" w:rsidP="00040FD5">
      <w:pPr>
        <w:widowControl w:val="0"/>
        <w:autoSpaceDE w:val="0"/>
        <w:ind w:left="5103"/>
        <w:jc w:val="both"/>
        <w:rPr>
          <w:sz w:val="28"/>
          <w:szCs w:val="28"/>
        </w:rPr>
      </w:pPr>
      <w:r>
        <w:rPr>
          <w:sz w:val="28"/>
          <w:szCs w:val="28"/>
        </w:rPr>
        <w:t>от 24.11.</w:t>
      </w:r>
      <w:r w:rsidR="00A9562B" w:rsidRPr="00A9562B">
        <w:rPr>
          <w:sz w:val="28"/>
          <w:szCs w:val="28"/>
        </w:rPr>
        <w:t>2021г. №</w:t>
      </w:r>
      <w:r>
        <w:rPr>
          <w:sz w:val="28"/>
          <w:szCs w:val="28"/>
        </w:rPr>
        <w:t>20</w:t>
      </w:r>
      <w:bookmarkStart w:id="21" w:name="_GoBack"/>
      <w:bookmarkEnd w:id="21"/>
    </w:p>
    <w:p w14:paraId="48467855" w14:textId="53E70A11" w:rsidR="00A9562B" w:rsidRPr="00A9562B" w:rsidRDefault="00A9562B" w:rsidP="00040FD5">
      <w:pPr>
        <w:spacing w:before="100" w:beforeAutospacing="1" w:after="100" w:afterAutospacing="1"/>
        <w:jc w:val="center"/>
        <w:rPr>
          <w:sz w:val="28"/>
          <w:szCs w:val="28"/>
        </w:rPr>
      </w:pPr>
      <w:r w:rsidRPr="00A9562B">
        <w:rPr>
          <w:color w:val="000000"/>
          <w:sz w:val="28"/>
          <w:szCs w:val="28"/>
        </w:rPr>
        <w:t xml:space="preserve">Ключевые показатели муниципального </w:t>
      </w:r>
      <w:proofErr w:type="gramStart"/>
      <w:r w:rsidRPr="00A9562B">
        <w:rPr>
          <w:color w:val="000000"/>
          <w:sz w:val="28"/>
          <w:szCs w:val="28"/>
        </w:rPr>
        <w:t xml:space="preserve">контроля </w:t>
      </w:r>
      <w:bookmarkStart w:id="22" w:name="_Hlk87431764"/>
      <w:r w:rsidRPr="00A9562B">
        <w:rPr>
          <w:sz w:val="28"/>
          <w:szCs w:val="28"/>
        </w:rPr>
        <w:t>за</w:t>
      </w:r>
      <w:proofErr w:type="gramEnd"/>
      <w:r w:rsidRPr="00A9562B">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Pr>
          <w:sz w:val="28"/>
          <w:szCs w:val="28"/>
        </w:rPr>
        <w:t xml:space="preserve">в городе </w:t>
      </w:r>
      <w:proofErr w:type="spellStart"/>
      <w:r>
        <w:rPr>
          <w:sz w:val="28"/>
          <w:szCs w:val="28"/>
        </w:rPr>
        <w:t>Искитиме</w:t>
      </w:r>
      <w:proofErr w:type="spellEnd"/>
      <w:r>
        <w:rPr>
          <w:sz w:val="28"/>
          <w:szCs w:val="28"/>
        </w:rPr>
        <w:t xml:space="preserve"> Новосибирской области</w:t>
      </w:r>
      <w:bookmarkEnd w:id="22"/>
      <w:r w:rsidR="00C00CAD">
        <w:rPr>
          <w:sz w:val="28"/>
          <w:szCs w:val="28"/>
        </w:rPr>
        <w:t xml:space="preserve"> и их целевые значения, индикативные показатели</w:t>
      </w:r>
    </w:p>
    <w:p w14:paraId="3C105FE7" w14:textId="78FB9F3D" w:rsidR="00A9562B" w:rsidRDefault="00A9562B" w:rsidP="00040FD5">
      <w:pPr>
        <w:jc w:val="both"/>
        <w:rPr>
          <w:sz w:val="28"/>
          <w:szCs w:val="28"/>
        </w:rPr>
      </w:pPr>
      <w:r w:rsidRPr="00A9562B">
        <w:rPr>
          <w:sz w:val="28"/>
          <w:szCs w:val="28"/>
        </w:rPr>
        <w:t xml:space="preserve">1. Ключевые показатели при осуществлении муниципального </w:t>
      </w:r>
      <w:proofErr w:type="gramStart"/>
      <w:r w:rsidRPr="00A9562B">
        <w:rPr>
          <w:sz w:val="28"/>
          <w:szCs w:val="28"/>
        </w:rPr>
        <w:t>контроля за</w:t>
      </w:r>
      <w:proofErr w:type="gramEnd"/>
      <w:r w:rsidRPr="00A9562B">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Pr="00A9562B">
        <w:rPr>
          <w:sz w:val="28"/>
          <w:szCs w:val="28"/>
        </w:rPr>
        <w:t>Искитиме</w:t>
      </w:r>
      <w:proofErr w:type="spellEnd"/>
      <w:r w:rsidR="009F7389">
        <w:rPr>
          <w:sz w:val="28"/>
          <w:szCs w:val="28"/>
        </w:rPr>
        <w:t xml:space="preserve"> Новосибирской области и их целевые значения</w:t>
      </w:r>
      <w:r>
        <w:rPr>
          <w:sz w:val="28"/>
          <w:szCs w:val="28"/>
        </w:rPr>
        <w:t>:</w:t>
      </w:r>
    </w:p>
    <w:tbl>
      <w:tblPr>
        <w:tblStyle w:val="aff3"/>
        <w:tblW w:w="10349" w:type="dxa"/>
        <w:tblInd w:w="-318" w:type="dxa"/>
        <w:tblLook w:val="04A0" w:firstRow="1" w:lastRow="0" w:firstColumn="1" w:lastColumn="0" w:noHBand="0" w:noVBand="1"/>
      </w:tblPr>
      <w:tblGrid>
        <w:gridCol w:w="6947"/>
        <w:gridCol w:w="3402"/>
      </w:tblGrid>
      <w:tr w:rsidR="00A9562B" w:rsidRPr="00BB7B8F" w14:paraId="44C8E869" w14:textId="77777777" w:rsidTr="0081444D">
        <w:tc>
          <w:tcPr>
            <w:tcW w:w="6947" w:type="dxa"/>
          </w:tcPr>
          <w:p w14:paraId="03CA7057" w14:textId="77777777" w:rsidR="00A9562B" w:rsidRPr="00BB7B8F" w:rsidRDefault="00A9562B" w:rsidP="00040FD5">
            <w:pPr>
              <w:spacing w:before="100" w:beforeAutospacing="1" w:after="100" w:afterAutospacing="1"/>
              <w:jc w:val="center"/>
              <w:rPr>
                <w:color w:val="000000"/>
              </w:rPr>
            </w:pPr>
            <w:r w:rsidRPr="00BB7B8F">
              <w:rPr>
                <w:color w:val="000000"/>
              </w:rPr>
              <w:t>Ключевые показатели</w:t>
            </w:r>
          </w:p>
        </w:tc>
        <w:tc>
          <w:tcPr>
            <w:tcW w:w="3402" w:type="dxa"/>
          </w:tcPr>
          <w:p w14:paraId="084471A8" w14:textId="77777777" w:rsidR="00A9562B" w:rsidRPr="00BB7B8F" w:rsidRDefault="00A9562B" w:rsidP="00040FD5">
            <w:pPr>
              <w:spacing w:before="100" w:beforeAutospacing="1" w:after="100" w:afterAutospacing="1"/>
              <w:jc w:val="center"/>
              <w:rPr>
                <w:color w:val="000000"/>
              </w:rPr>
            </w:pPr>
            <w:r w:rsidRPr="00BB7B8F">
              <w:rPr>
                <w:color w:val="000000"/>
              </w:rPr>
              <w:t>Целевые значения</w:t>
            </w:r>
            <w:proofErr w:type="gramStart"/>
            <w:r w:rsidRPr="00BB7B8F">
              <w:rPr>
                <w:color w:val="000000"/>
              </w:rPr>
              <w:t xml:space="preserve"> (%)</w:t>
            </w:r>
            <w:proofErr w:type="gramEnd"/>
          </w:p>
        </w:tc>
      </w:tr>
      <w:tr w:rsidR="00A9562B" w:rsidRPr="00BB7B8F" w14:paraId="7E744EBC" w14:textId="77777777" w:rsidTr="0081444D">
        <w:tc>
          <w:tcPr>
            <w:tcW w:w="6947" w:type="dxa"/>
          </w:tcPr>
          <w:p w14:paraId="6A88EEB1" w14:textId="77777777" w:rsidR="00A9562B" w:rsidRPr="00BB7B8F" w:rsidRDefault="00A9562B" w:rsidP="00040FD5">
            <w:pPr>
              <w:spacing w:before="100" w:beforeAutospacing="1" w:after="100" w:afterAutospacing="1"/>
              <w:rPr>
                <w:color w:val="000000"/>
              </w:rPr>
            </w:pPr>
            <w:r w:rsidRPr="00BB7B8F">
              <w:rPr>
                <w:color w:val="000000"/>
              </w:rPr>
              <w:t xml:space="preserve">Доля устраненных нарушений обязательных требований от числа выявленных нарушений обязательных требований </w:t>
            </w:r>
          </w:p>
        </w:tc>
        <w:tc>
          <w:tcPr>
            <w:tcW w:w="3402" w:type="dxa"/>
          </w:tcPr>
          <w:p w14:paraId="2239E162" w14:textId="77777777" w:rsidR="00A9562B" w:rsidRPr="00BB7B8F" w:rsidRDefault="00A9562B" w:rsidP="00040FD5">
            <w:pPr>
              <w:spacing w:before="100" w:beforeAutospacing="1" w:after="100" w:afterAutospacing="1"/>
              <w:jc w:val="center"/>
              <w:rPr>
                <w:color w:val="000000"/>
              </w:rPr>
            </w:pPr>
            <w:r w:rsidRPr="00BB7B8F">
              <w:rPr>
                <w:color w:val="000000"/>
              </w:rPr>
              <w:t>не менее 70</w:t>
            </w:r>
          </w:p>
          <w:p w14:paraId="2188215A" w14:textId="77777777" w:rsidR="00A9562B" w:rsidRPr="00BB7B8F" w:rsidRDefault="00A9562B" w:rsidP="00040FD5">
            <w:pPr>
              <w:spacing w:before="100" w:beforeAutospacing="1" w:after="100" w:afterAutospacing="1"/>
              <w:jc w:val="both"/>
              <w:rPr>
                <w:color w:val="000000"/>
              </w:rPr>
            </w:pPr>
          </w:p>
        </w:tc>
      </w:tr>
      <w:tr w:rsidR="00A9562B" w:rsidRPr="00BB7B8F" w14:paraId="6CDF9CDC" w14:textId="77777777" w:rsidTr="0081444D">
        <w:tc>
          <w:tcPr>
            <w:tcW w:w="6947" w:type="dxa"/>
          </w:tcPr>
          <w:p w14:paraId="4EFD88B8" w14:textId="77777777" w:rsidR="00A9562B" w:rsidRPr="00BB7B8F" w:rsidRDefault="00A9562B" w:rsidP="00040FD5">
            <w:pPr>
              <w:spacing w:before="100" w:beforeAutospacing="1" w:after="100" w:afterAutospacing="1"/>
              <w:rPr>
                <w:color w:val="000000"/>
              </w:rPr>
            </w:pPr>
            <w:r w:rsidRPr="00BB7B8F">
              <w:rPr>
                <w:color w:val="000000"/>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3402" w:type="dxa"/>
          </w:tcPr>
          <w:p w14:paraId="6F72CF96" w14:textId="77777777" w:rsidR="00A9562B" w:rsidRPr="00BB7B8F" w:rsidRDefault="00A9562B" w:rsidP="00040FD5">
            <w:pPr>
              <w:spacing w:before="100" w:beforeAutospacing="1" w:after="100" w:afterAutospacing="1"/>
              <w:jc w:val="center"/>
              <w:rPr>
                <w:color w:val="000000"/>
              </w:rPr>
            </w:pPr>
            <w:r w:rsidRPr="00BB7B8F">
              <w:rPr>
                <w:color w:val="000000"/>
              </w:rPr>
              <w:t>не более 20</w:t>
            </w:r>
          </w:p>
          <w:p w14:paraId="2292980B" w14:textId="77777777" w:rsidR="00A9562B" w:rsidRPr="00BB7B8F" w:rsidRDefault="00A9562B" w:rsidP="00040FD5">
            <w:pPr>
              <w:spacing w:before="100" w:beforeAutospacing="1" w:after="100" w:afterAutospacing="1"/>
              <w:jc w:val="center"/>
              <w:rPr>
                <w:color w:val="000000"/>
              </w:rPr>
            </w:pPr>
          </w:p>
        </w:tc>
      </w:tr>
      <w:tr w:rsidR="00A9562B" w:rsidRPr="00BB7B8F" w14:paraId="2841F987" w14:textId="77777777" w:rsidTr="0081444D">
        <w:tc>
          <w:tcPr>
            <w:tcW w:w="6947" w:type="dxa"/>
          </w:tcPr>
          <w:p w14:paraId="59918CF8" w14:textId="77777777" w:rsidR="00A9562B" w:rsidRPr="00BB7B8F" w:rsidRDefault="00A9562B" w:rsidP="00040FD5">
            <w:pPr>
              <w:spacing w:before="100" w:beforeAutospacing="1" w:after="100" w:afterAutospacing="1"/>
              <w:rPr>
                <w:color w:val="000000"/>
              </w:rPr>
            </w:pPr>
            <w:r w:rsidRPr="00BB7B8F">
              <w:rPr>
                <w:color w:val="000000"/>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w:t>
            </w:r>
          </w:p>
        </w:tc>
        <w:tc>
          <w:tcPr>
            <w:tcW w:w="3402" w:type="dxa"/>
          </w:tcPr>
          <w:p w14:paraId="3FD9F969" w14:textId="77777777" w:rsidR="00A9562B" w:rsidRPr="00BB7B8F" w:rsidRDefault="00A9562B" w:rsidP="00040FD5">
            <w:pPr>
              <w:spacing w:before="100" w:beforeAutospacing="1" w:after="100" w:afterAutospacing="1"/>
              <w:jc w:val="center"/>
              <w:rPr>
                <w:color w:val="000000"/>
              </w:rPr>
            </w:pPr>
            <w:r w:rsidRPr="00BB7B8F">
              <w:rPr>
                <w:color w:val="000000"/>
              </w:rPr>
              <w:t>не более 10</w:t>
            </w:r>
          </w:p>
        </w:tc>
      </w:tr>
      <w:tr w:rsidR="00A9562B" w:rsidRPr="00BB7B8F" w14:paraId="05C6A589" w14:textId="77777777" w:rsidTr="0081444D">
        <w:tc>
          <w:tcPr>
            <w:tcW w:w="6947" w:type="dxa"/>
          </w:tcPr>
          <w:p w14:paraId="060E755B" w14:textId="77777777" w:rsidR="00A9562B" w:rsidRPr="00BB7B8F" w:rsidRDefault="00A9562B" w:rsidP="00040FD5">
            <w:pPr>
              <w:spacing w:before="100" w:beforeAutospacing="1" w:after="100" w:afterAutospacing="1"/>
              <w:rPr>
                <w:color w:val="000000"/>
              </w:rPr>
            </w:pPr>
            <w:r w:rsidRPr="00BB7B8F">
              <w:rPr>
                <w:color w:val="000000"/>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3402" w:type="dxa"/>
          </w:tcPr>
          <w:p w14:paraId="73B8D835" w14:textId="77777777" w:rsidR="00A9562B" w:rsidRPr="00BB7B8F" w:rsidRDefault="00A9562B" w:rsidP="00040FD5">
            <w:pPr>
              <w:spacing w:before="100" w:beforeAutospacing="1" w:after="100" w:afterAutospacing="1"/>
              <w:jc w:val="center"/>
              <w:rPr>
                <w:color w:val="000000"/>
              </w:rPr>
            </w:pPr>
            <w:r w:rsidRPr="00BB7B8F">
              <w:rPr>
                <w:color w:val="000000"/>
              </w:rPr>
              <w:t>не более 10</w:t>
            </w:r>
          </w:p>
          <w:p w14:paraId="154B5348" w14:textId="77777777" w:rsidR="00A9562B" w:rsidRPr="00BB7B8F" w:rsidRDefault="00A9562B" w:rsidP="00040FD5">
            <w:pPr>
              <w:spacing w:before="100" w:beforeAutospacing="1" w:after="100" w:afterAutospacing="1"/>
              <w:jc w:val="both"/>
              <w:rPr>
                <w:color w:val="000000"/>
              </w:rPr>
            </w:pPr>
          </w:p>
        </w:tc>
      </w:tr>
    </w:tbl>
    <w:p w14:paraId="1F6DA127" w14:textId="02B137E5" w:rsidR="009F7389" w:rsidRDefault="00A9562B" w:rsidP="00040FD5">
      <w:pPr>
        <w:jc w:val="both"/>
        <w:rPr>
          <w:sz w:val="28"/>
          <w:szCs w:val="28"/>
        </w:rPr>
      </w:pPr>
      <w:r w:rsidRPr="00A9562B">
        <w:rPr>
          <w:sz w:val="28"/>
          <w:szCs w:val="28"/>
        </w:rPr>
        <w:t xml:space="preserve">2. Индикативные показатели при осуществлении муниципального </w:t>
      </w:r>
      <w:proofErr w:type="gramStart"/>
      <w:r w:rsidRPr="00A9562B">
        <w:rPr>
          <w:sz w:val="28"/>
          <w:szCs w:val="28"/>
        </w:rPr>
        <w:t>контроля за</w:t>
      </w:r>
      <w:proofErr w:type="gramEnd"/>
      <w:r w:rsidRPr="00A9562B">
        <w:rPr>
          <w:sz w:val="28"/>
          <w:szCs w:val="28"/>
        </w:rPr>
        <w:t xml:space="preserve"> </w:t>
      </w:r>
      <w:r w:rsidR="009F7389" w:rsidRPr="009F7389">
        <w:rPr>
          <w:sz w:val="28"/>
          <w:szCs w:val="28"/>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городе </w:t>
      </w:r>
      <w:proofErr w:type="spellStart"/>
      <w:r w:rsidR="009F7389" w:rsidRPr="009F7389">
        <w:rPr>
          <w:sz w:val="28"/>
          <w:szCs w:val="28"/>
        </w:rPr>
        <w:t>Искитиме</w:t>
      </w:r>
      <w:proofErr w:type="spellEnd"/>
      <w:r w:rsidR="009F7389" w:rsidRPr="009F7389">
        <w:rPr>
          <w:sz w:val="28"/>
          <w:szCs w:val="28"/>
        </w:rPr>
        <w:t xml:space="preserve"> Новосибирской области</w:t>
      </w:r>
      <w:r w:rsidR="009F7389">
        <w:rPr>
          <w:sz w:val="28"/>
          <w:szCs w:val="28"/>
        </w:rPr>
        <w:t>:</w:t>
      </w:r>
    </w:p>
    <w:p w14:paraId="617064C9" w14:textId="6818EDF4" w:rsidR="00A9562B" w:rsidRPr="007404DE" w:rsidRDefault="00A9562B" w:rsidP="00040FD5">
      <w:pPr>
        <w:jc w:val="both"/>
        <w:rPr>
          <w:color w:val="000000"/>
          <w:sz w:val="27"/>
          <w:szCs w:val="27"/>
        </w:rPr>
      </w:pPr>
      <w:r w:rsidRPr="007404DE">
        <w:rPr>
          <w:color w:val="000000"/>
          <w:sz w:val="27"/>
          <w:szCs w:val="27"/>
        </w:rPr>
        <w:t>1) количество обращений граждан и организаций о нарушении обязательных требований, поступивших в контрольный орган;</w:t>
      </w:r>
    </w:p>
    <w:p w14:paraId="2FD74E96" w14:textId="77777777" w:rsidR="00A9562B" w:rsidRPr="00A9562B" w:rsidRDefault="00A9562B" w:rsidP="00040FD5">
      <w:pPr>
        <w:jc w:val="both"/>
        <w:rPr>
          <w:color w:val="000000"/>
          <w:sz w:val="27"/>
          <w:szCs w:val="27"/>
        </w:rPr>
      </w:pPr>
      <w:r w:rsidRPr="00A9562B">
        <w:rPr>
          <w:color w:val="000000"/>
          <w:sz w:val="27"/>
          <w:szCs w:val="27"/>
        </w:rPr>
        <w:t>2) количество проведенных контрольным органом внеплановых контрольных мероприятий;</w:t>
      </w:r>
    </w:p>
    <w:p w14:paraId="71EE999F" w14:textId="77777777" w:rsidR="00A9562B" w:rsidRPr="00A9562B" w:rsidRDefault="00A9562B" w:rsidP="00040FD5">
      <w:pPr>
        <w:jc w:val="both"/>
        <w:rPr>
          <w:color w:val="000000"/>
          <w:sz w:val="27"/>
          <w:szCs w:val="27"/>
        </w:rPr>
      </w:pPr>
      <w:r w:rsidRPr="00A9562B">
        <w:rPr>
          <w:color w:val="000000"/>
          <w:sz w:val="27"/>
          <w:szCs w:val="27"/>
        </w:rPr>
        <w:t>3) количество принятых прокуратурой решений о согласовании проведения контрольным органом внепланового контрольного мероприятия;</w:t>
      </w:r>
    </w:p>
    <w:p w14:paraId="69884D63" w14:textId="77777777" w:rsidR="00A9562B" w:rsidRPr="00A9562B" w:rsidRDefault="00A9562B" w:rsidP="00040FD5">
      <w:pPr>
        <w:jc w:val="both"/>
        <w:rPr>
          <w:color w:val="000000"/>
          <w:sz w:val="27"/>
          <w:szCs w:val="27"/>
        </w:rPr>
      </w:pPr>
      <w:r w:rsidRPr="00A9562B">
        <w:rPr>
          <w:color w:val="000000"/>
          <w:sz w:val="27"/>
          <w:szCs w:val="27"/>
        </w:rPr>
        <w:t>4) количество выявленных контрольным органом нарушений обязательных требований;</w:t>
      </w:r>
    </w:p>
    <w:p w14:paraId="2D0DCD12" w14:textId="77777777" w:rsidR="00A9562B" w:rsidRPr="00A9562B" w:rsidRDefault="00A9562B" w:rsidP="00040FD5">
      <w:pPr>
        <w:jc w:val="both"/>
        <w:rPr>
          <w:color w:val="000000"/>
          <w:sz w:val="27"/>
          <w:szCs w:val="27"/>
        </w:rPr>
      </w:pPr>
      <w:r w:rsidRPr="00A9562B">
        <w:rPr>
          <w:color w:val="000000"/>
          <w:sz w:val="27"/>
          <w:szCs w:val="27"/>
        </w:rPr>
        <w:t>5) количество устраненных нарушений обязательных требований;</w:t>
      </w:r>
    </w:p>
    <w:p w14:paraId="0580F9EB" w14:textId="77777777" w:rsidR="00A9562B" w:rsidRPr="00A9562B" w:rsidRDefault="00A9562B" w:rsidP="00040FD5">
      <w:pPr>
        <w:jc w:val="both"/>
        <w:rPr>
          <w:color w:val="000000"/>
          <w:sz w:val="27"/>
          <w:szCs w:val="27"/>
        </w:rPr>
      </w:pPr>
      <w:r w:rsidRPr="00A9562B">
        <w:rPr>
          <w:color w:val="000000"/>
          <w:sz w:val="27"/>
          <w:szCs w:val="27"/>
        </w:rPr>
        <w:t>6) количество поступивших возражений в отношении акта контрольного мероприятия;</w:t>
      </w:r>
    </w:p>
    <w:p w14:paraId="43FF5561" w14:textId="68921FD2" w:rsidR="00A9562B" w:rsidRPr="00C00CAD" w:rsidRDefault="00A9562B" w:rsidP="00040FD5">
      <w:pPr>
        <w:jc w:val="both"/>
        <w:rPr>
          <w:color w:val="000000"/>
          <w:sz w:val="27"/>
          <w:szCs w:val="27"/>
        </w:rPr>
      </w:pPr>
      <w:r w:rsidRPr="00A9562B">
        <w:rPr>
          <w:color w:val="000000"/>
          <w:sz w:val="27"/>
          <w:szCs w:val="27"/>
        </w:rPr>
        <w:t>7) количество выданных контрольным органом предписаний об устранении нарушений обязательных требований.</w:t>
      </w:r>
    </w:p>
    <w:sectPr w:rsidR="00A9562B" w:rsidRPr="00C00CAD" w:rsidSect="00040FD5">
      <w:headerReference w:type="even" r:id="rId15"/>
      <w:headerReference w:type="default" r:id="rId16"/>
      <w:pgSz w:w="11906" w:h="16838"/>
      <w:pgMar w:top="993"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4FB3B" w14:textId="77777777" w:rsidR="002561AA" w:rsidRDefault="002561AA" w:rsidP="00A0468F">
      <w:r>
        <w:separator/>
      </w:r>
    </w:p>
  </w:endnote>
  <w:endnote w:type="continuationSeparator" w:id="0">
    <w:p w14:paraId="6708A284" w14:textId="77777777" w:rsidR="002561AA" w:rsidRDefault="002561AA"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roman"/>
    <w:pitch w:val="variable"/>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F234" w14:textId="77777777" w:rsidR="002561AA" w:rsidRDefault="002561AA" w:rsidP="00A0468F">
      <w:r>
        <w:separator/>
      </w:r>
    </w:p>
  </w:footnote>
  <w:footnote w:type="continuationSeparator" w:id="0">
    <w:p w14:paraId="6BF757C3" w14:textId="77777777" w:rsidR="002561AA" w:rsidRDefault="002561AA"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72D5" w14:textId="77777777" w:rsidR="00E90F25" w:rsidRDefault="003D19B2"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14:paraId="33981EBC" w14:textId="77777777" w:rsidR="00E90F25" w:rsidRDefault="002561A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2F7E6" w14:textId="77777777" w:rsidR="00E90F25" w:rsidRDefault="003D19B2"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040FD5">
      <w:rPr>
        <w:rStyle w:val="afb"/>
        <w:noProof/>
      </w:rPr>
      <w:t>18</w:t>
    </w:r>
    <w:r>
      <w:rPr>
        <w:rStyle w:val="afb"/>
      </w:rPr>
      <w:fldChar w:fldCharType="end"/>
    </w:r>
  </w:p>
  <w:p w14:paraId="729CFB28" w14:textId="77777777" w:rsidR="00E90F25" w:rsidRDefault="002561A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242F6"/>
    <w:rsid w:val="00040FD5"/>
    <w:rsid w:val="000C1AB8"/>
    <w:rsid w:val="000D40A4"/>
    <w:rsid w:val="00111B13"/>
    <w:rsid w:val="00116083"/>
    <w:rsid w:val="00122B5C"/>
    <w:rsid w:val="00124834"/>
    <w:rsid w:val="00244E98"/>
    <w:rsid w:val="002561AA"/>
    <w:rsid w:val="0026187B"/>
    <w:rsid w:val="0028557B"/>
    <w:rsid w:val="00355C96"/>
    <w:rsid w:val="00376B31"/>
    <w:rsid w:val="003D19B2"/>
    <w:rsid w:val="003E07F5"/>
    <w:rsid w:val="003F5D52"/>
    <w:rsid w:val="00477F0D"/>
    <w:rsid w:val="00486EE8"/>
    <w:rsid w:val="004C6E8B"/>
    <w:rsid w:val="004F6760"/>
    <w:rsid w:val="00514590"/>
    <w:rsid w:val="00516FE9"/>
    <w:rsid w:val="00525A26"/>
    <w:rsid w:val="00526F50"/>
    <w:rsid w:val="005B7B49"/>
    <w:rsid w:val="00615707"/>
    <w:rsid w:val="00653208"/>
    <w:rsid w:val="00662451"/>
    <w:rsid w:val="0069523F"/>
    <w:rsid w:val="00736BEF"/>
    <w:rsid w:val="00765925"/>
    <w:rsid w:val="00775ECA"/>
    <w:rsid w:val="00793873"/>
    <w:rsid w:val="007B57A0"/>
    <w:rsid w:val="007C7F01"/>
    <w:rsid w:val="007F49F1"/>
    <w:rsid w:val="00844EB5"/>
    <w:rsid w:val="00900C65"/>
    <w:rsid w:val="00934815"/>
    <w:rsid w:val="00935631"/>
    <w:rsid w:val="00943CF1"/>
    <w:rsid w:val="00977968"/>
    <w:rsid w:val="009811E9"/>
    <w:rsid w:val="009A56CC"/>
    <w:rsid w:val="009B4A41"/>
    <w:rsid w:val="009D07EB"/>
    <w:rsid w:val="009F7389"/>
    <w:rsid w:val="00A0468F"/>
    <w:rsid w:val="00A1391F"/>
    <w:rsid w:val="00A21ED0"/>
    <w:rsid w:val="00A9562B"/>
    <w:rsid w:val="00A96504"/>
    <w:rsid w:val="00AA6251"/>
    <w:rsid w:val="00AA68E7"/>
    <w:rsid w:val="00AE3498"/>
    <w:rsid w:val="00AE6C72"/>
    <w:rsid w:val="00B02DEA"/>
    <w:rsid w:val="00B21211"/>
    <w:rsid w:val="00B6453B"/>
    <w:rsid w:val="00BB7B8F"/>
    <w:rsid w:val="00BF29BD"/>
    <w:rsid w:val="00BF4CA4"/>
    <w:rsid w:val="00C00CAD"/>
    <w:rsid w:val="00C01603"/>
    <w:rsid w:val="00C26981"/>
    <w:rsid w:val="00C50C84"/>
    <w:rsid w:val="00C61A83"/>
    <w:rsid w:val="00C70452"/>
    <w:rsid w:val="00C84552"/>
    <w:rsid w:val="00CD0731"/>
    <w:rsid w:val="00CE25DC"/>
    <w:rsid w:val="00D174DF"/>
    <w:rsid w:val="00D56A62"/>
    <w:rsid w:val="00E216CF"/>
    <w:rsid w:val="00E572CC"/>
    <w:rsid w:val="00EB2A80"/>
    <w:rsid w:val="00EC16FD"/>
    <w:rsid w:val="00ED1493"/>
    <w:rsid w:val="00F11042"/>
    <w:rsid w:val="00F11E3A"/>
    <w:rsid w:val="00F6707B"/>
    <w:rsid w:val="00FE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0F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lang w:val="x-none"/>
    </w:rPr>
  </w:style>
  <w:style w:type="character" w:customStyle="1" w:styleId="14">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lang w:val="x-none"/>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A9562B"/>
    <w:pPr>
      <w:ind w:left="720"/>
      <w:contextualSpacing/>
    </w:pPr>
  </w:style>
  <w:style w:type="table" w:styleId="aff3">
    <w:name w:val="Table Grid"/>
    <w:basedOn w:val="a2"/>
    <w:uiPriority w:val="39"/>
    <w:rsid w:val="00A9562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40FD5"/>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0F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lang w:val="x-none"/>
    </w:rPr>
  </w:style>
  <w:style w:type="character" w:customStyle="1" w:styleId="14">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lang w:val="x-none"/>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A9562B"/>
    <w:pPr>
      <w:ind w:left="720"/>
      <w:contextualSpacing/>
    </w:pPr>
  </w:style>
  <w:style w:type="table" w:styleId="aff3">
    <w:name w:val="Table Grid"/>
    <w:basedOn w:val="a2"/>
    <w:uiPriority w:val="39"/>
    <w:rsid w:val="00A9562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40FD5"/>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8F34-2D98-4BBC-8039-314FC3E5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6650</Words>
  <Characters>37905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2021-11-26T01:24:00Z</cp:lastPrinted>
  <dcterms:created xsi:type="dcterms:W3CDTF">2021-11-17T09:21:00Z</dcterms:created>
  <dcterms:modified xsi:type="dcterms:W3CDTF">2021-11-26T01:25:00Z</dcterms:modified>
</cp:coreProperties>
</file>