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443462">
      <w:bookmarkStart w:id="0" w:name="_GoBack"/>
      <w:bookmarkEnd w:id="0"/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A2E" w:rsidRDefault="002B7142" w:rsidP="00D35337">
      <w:pPr>
        <w:jc w:val="center"/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161290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УПРАВЛЕНИЕ ФЕДЕРАЛЬНОЙ</w:t>
                            </w:r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09.5pt;margin-top:12.7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DLngIAACwFAAAOAAAAZHJzL2Uyb0RvYy54bWysVNuO0zAQfUfiHyy/d3PZZNtEm672QhHS&#10;cpEWPsBNnMbCsY3tNlkQ38JX8ITEN/STGNttt4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УПРАВЛЕНИЕ ФЕДЕРАЛЬНОЙ</w:t>
                      </w:r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2063750</wp:posOffset>
                </wp:positionV>
                <wp:extent cx="2990850" cy="332422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D2" w:rsidRPr="00FF4E6C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Как</w:t>
                            </w:r>
                            <w:r w:rsidRPr="00FF4E6C"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проверить задолженность?</w:t>
                            </w:r>
                          </w:p>
                          <w:p w:rsidR="00A872D2" w:rsidRPr="00FF4E6C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1. На сайте Федеральной налоговой службы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0070C0"/>
                                <w:spacing w:val="-8"/>
                                <w:sz w:val="26"/>
                                <w:szCs w:val="26"/>
                              </w:rPr>
                              <w:t xml:space="preserve">www.nalog.ru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с помощью электронного сервиса «Личный кабинет налогоплательщика для физических лиц».</w:t>
                            </w: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2. Через Единый портал государственных и муниципальных услуг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0070C0"/>
                                <w:spacing w:val="-8"/>
                                <w:sz w:val="26"/>
                                <w:szCs w:val="26"/>
                              </w:rPr>
                              <w:t>www.gosuslugi.ru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 в разделе «Налоговая задолженность».</w:t>
                            </w: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3. В инспекции ФНС России по месту учета имущества.</w:t>
                            </w:r>
                          </w:p>
                          <w:p w:rsidR="00A872D2" w:rsidRPr="00FF4E6C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27.1pt;margin-top:162.5pt;width:235.5pt;height:26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" filled="f" stroked="f">
                <v:shadow on="t" type="perspective" color="black" origin=",.5" offset="0,0" matrix="655f,,,655f"/>
                <v:textbox>
                  <w:txbxContent>
                    <w:p w:rsidR="00A872D2" w:rsidRPr="00FF4E6C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32"/>
                          <w:szCs w:val="32"/>
                        </w:rPr>
                        <w:t>Как</w:t>
                      </w:r>
                      <w:r w:rsidRPr="00FF4E6C">
                        <w:rPr>
                          <w:rFonts w:ascii="Trebuchet MS" w:hAnsi="Trebuchet MS"/>
                          <w:b/>
                          <w:color w:val="0070C0"/>
                          <w:sz w:val="32"/>
                          <w:szCs w:val="32"/>
                        </w:rPr>
                        <w:t xml:space="preserve"> проверить задолженность?</w:t>
                      </w:r>
                    </w:p>
                    <w:p w:rsidR="00A872D2" w:rsidRPr="00FF4E6C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1. На сайте Федеральной налоговой службы </w:t>
                      </w:r>
                      <w:r w:rsidRPr="00016758">
                        <w:rPr>
                          <w:rFonts w:ascii="Trebuchet MS" w:hAnsi="Trebuchet MS"/>
                          <w:bCs/>
                          <w:color w:val="0070C0"/>
                          <w:spacing w:val="-8"/>
                          <w:sz w:val="26"/>
                          <w:szCs w:val="26"/>
                        </w:rPr>
                        <w:t xml:space="preserve">www.nalog.ru 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с помощью электронного сервиса «Личный кабинет налогоплательщика для физических лиц».</w:t>
                      </w: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2. Через Единый портал государственных и муниципальных услуг </w:t>
                      </w:r>
                      <w:r w:rsidRPr="00016758">
                        <w:rPr>
                          <w:rFonts w:ascii="Trebuchet MS" w:hAnsi="Trebuchet MS"/>
                          <w:bCs/>
                          <w:color w:val="0070C0"/>
                          <w:spacing w:val="-8"/>
                          <w:sz w:val="26"/>
                          <w:szCs w:val="26"/>
                        </w:rPr>
                        <w:t>www.gosuslugi.ru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 в разделе «Налоговая задолженность».</w:t>
                      </w: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3. В инспекции ФНС России по месту учета имущества.</w:t>
                      </w:r>
                    </w:p>
                    <w:p w:rsidR="00A872D2" w:rsidRPr="00FF4E6C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5509260</wp:posOffset>
                </wp:positionV>
                <wp:extent cx="6219825" cy="174561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D2" w:rsidRPr="003A7CB0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3A7CB0">
                              <w:rPr>
                                <w:rFonts w:ascii="Trebuchet MS" w:hAnsi="Trebuchet MS"/>
                                <w:b/>
                                <w:color w:val="0070C0"/>
                                <w:sz w:val="30"/>
                                <w:szCs w:val="30"/>
                              </w:rPr>
                              <w:t>Как подключить «Личный кабинет налогоплательщика для физических лиц»</w:t>
                            </w:r>
                          </w:p>
                          <w:p w:rsidR="00A872D2" w:rsidRPr="00016758" w:rsidRDefault="00A872D2" w:rsidP="00A872D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="007A6380" w:rsidRPr="007A6380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Подключиться к сервису можно с логином и паролем, обратившись с паспортом в любой налоговый орган (кроме специализированных).</w:t>
                            </w:r>
                          </w:p>
                          <w:p w:rsidR="00A872D2" w:rsidRPr="00016758" w:rsidRDefault="00A872D2" w:rsidP="00A872D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2.</w:t>
                            </w:r>
                            <w:r w:rsidR="005510D4"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Войти с помощью подтвержденной учетной записи Единого портала государственных </w:t>
                            </w:r>
                            <w:r w:rsidR="00D531A0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и муниципальных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услуг. </w:t>
                            </w:r>
                          </w:p>
                          <w:p w:rsidR="00A872D2" w:rsidRPr="00016758" w:rsidRDefault="00A872D2" w:rsidP="00A872D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3.</w:t>
                            </w:r>
                            <w:r w:rsidR="005510D4"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Воспользоваться квалифицированной электронной подписью.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8pt;margin-top:433.8pt;width:489.75pt;height:13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" filled="f" stroked="f">
                <v:shadow on="t" type="perspective" color="black" origin=",.5" offset="0,0" matrix="655f,,,655f"/>
                <v:textbox>
                  <w:txbxContent>
                    <w:p w:rsidR="00A872D2" w:rsidRPr="003A7CB0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3A7CB0">
                        <w:rPr>
                          <w:rFonts w:ascii="Trebuchet MS" w:hAnsi="Trebuchet MS"/>
                          <w:b/>
                          <w:color w:val="0070C0"/>
                          <w:sz w:val="30"/>
                          <w:szCs w:val="30"/>
                        </w:rPr>
                        <w:t>Как подключить «Личный кабинет налогоплательщика для физических лиц»</w:t>
                      </w:r>
                    </w:p>
                    <w:p w:rsidR="00A872D2" w:rsidRPr="00016758" w:rsidRDefault="00A872D2" w:rsidP="00A872D2">
                      <w:pPr>
                        <w:spacing w:before="120"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1. </w:t>
                      </w:r>
                      <w:r w:rsidR="007A6380" w:rsidRPr="007A6380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Подключиться к сервису можно с логином и паролем, обратившись с паспортом в любой налоговый орган (кроме специализированных).</w:t>
                      </w:r>
                    </w:p>
                    <w:p w:rsidR="00A872D2" w:rsidRPr="00016758" w:rsidRDefault="00A872D2" w:rsidP="00A872D2">
                      <w:pPr>
                        <w:spacing w:before="120"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2.</w:t>
                      </w:r>
                      <w:r w:rsidR="005510D4"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Войти с помощью подтвержденной учетной записи Единого портала государственных </w:t>
                      </w:r>
                      <w:r w:rsidR="00D531A0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и муниципальных 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услуг. </w:t>
                      </w:r>
                    </w:p>
                    <w:p w:rsidR="00A872D2" w:rsidRPr="00016758" w:rsidRDefault="00A872D2" w:rsidP="00A872D2">
                      <w:pPr>
                        <w:spacing w:before="120"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3.</w:t>
                      </w:r>
                      <w:r w:rsidR="005510D4"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    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Воспользоваться квалифицированной электронной подписью.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2084070</wp:posOffset>
                </wp:positionV>
                <wp:extent cx="3038475" cy="3752215"/>
                <wp:effectExtent l="0" t="0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75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D2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Где оплатить</w:t>
                            </w:r>
                          </w:p>
                          <w:p w:rsidR="00A872D2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задолженность?</w:t>
                            </w:r>
                          </w:p>
                          <w:p w:rsidR="00A872D2" w:rsidRDefault="00A872D2" w:rsidP="00A872D2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1. В кассах кредитных учреждений при наличии платежного документа или терминалах самообслуживания – по индексу платежного документа.</w:t>
                            </w: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:rsidR="00A872D2" w:rsidRPr="00016758" w:rsidRDefault="00A872D2" w:rsidP="00A872D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2.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  <w:lang w:val="en-US"/>
                              </w:rPr>
                              <w:t> 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С помощью электронных сервисов сайта ФНС России 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0070C0"/>
                                <w:spacing w:val="-8"/>
                                <w:sz w:val="26"/>
                                <w:szCs w:val="26"/>
                              </w:rPr>
                              <w:t>www.nalog.ru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 «Личный кабинет налогоплательщика для физических лиц» и «Заплати налоги».</w:t>
                            </w:r>
                            <w:r w:rsidR="00210C1A"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A872D2" w:rsidRPr="00016758" w:rsidRDefault="00A872D2" w:rsidP="00A872D2">
                            <w:pPr>
                              <w:spacing w:after="0" w:line="240" w:lineRule="auto"/>
                              <w:jc w:val="both"/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3. В мобильном приложении «Налоги ФЛ» - для смартфонов</w:t>
                            </w:r>
                            <w:r w:rsidRPr="0001675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531A0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>на платформах iOS и Android в</w:t>
                            </w:r>
                            <w:r w:rsidRPr="00016758">
                              <w:rPr>
                                <w:rFonts w:ascii="Trebuchet MS" w:hAnsi="Trebuchet MS"/>
                                <w:bCs/>
                                <w:color w:val="595959"/>
                                <w:spacing w:val="-8"/>
                                <w:sz w:val="26"/>
                                <w:szCs w:val="26"/>
                              </w:rPr>
                              <w:t xml:space="preserve"> GooglePlay.</w:t>
                            </w:r>
                          </w:p>
                          <w:p w:rsidR="00A872D2" w:rsidRPr="00016758" w:rsidRDefault="00A872D2" w:rsidP="00A872D2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78.5pt;margin-top:164.1pt;width:239.25pt;height:29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" filled="f" stroked="f">
                <v:shadow on="t" type="perspective" color="black" origin=",.5" offset="0,0" matrix="655f,,,655f"/>
                <v:textbox>
                  <w:txbxContent>
                    <w:p w:rsidR="00A872D2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32"/>
                          <w:szCs w:val="32"/>
                        </w:rPr>
                        <w:t>Где оплатить</w:t>
                      </w:r>
                    </w:p>
                    <w:p w:rsidR="00A872D2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32"/>
                          <w:szCs w:val="32"/>
                        </w:rPr>
                        <w:t>задолженность?</w:t>
                      </w:r>
                    </w:p>
                    <w:p w:rsidR="00A872D2" w:rsidRDefault="00A872D2" w:rsidP="00A872D2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1. В кассах кредитных учреждений при наличии платежного документа или терминалах самообслуживания – по индексу платежного документа.</w:t>
                      </w: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</w:p>
                    <w:p w:rsidR="00A872D2" w:rsidRPr="00016758" w:rsidRDefault="00A872D2" w:rsidP="00A872D2">
                      <w:pPr>
                        <w:spacing w:before="120"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2.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  <w:lang w:val="en-US"/>
                        </w:rPr>
                        <w:t> 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С помощью электронных сервисов сайта ФНС России </w:t>
                      </w:r>
                      <w:r w:rsidRPr="00016758">
                        <w:rPr>
                          <w:rFonts w:ascii="Trebuchet MS" w:hAnsi="Trebuchet MS"/>
                          <w:bCs/>
                          <w:color w:val="0070C0"/>
                          <w:spacing w:val="-8"/>
                          <w:sz w:val="26"/>
                          <w:szCs w:val="26"/>
                        </w:rPr>
                        <w:t>www.nalog.ru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 «Личный кабинет налогоплательщика для физических лиц» и «Заплати налоги».</w:t>
                      </w:r>
                      <w:r w:rsidR="00210C1A"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br/>
                      </w:r>
                    </w:p>
                    <w:p w:rsidR="00A872D2" w:rsidRPr="00016758" w:rsidRDefault="00A872D2" w:rsidP="00A872D2">
                      <w:pPr>
                        <w:spacing w:after="0" w:line="240" w:lineRule="auto"/>
                        <w:jc w:val="both"/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</w:pP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3. В мобильном приложении «Налоги ФЛ» - для смартфонов</w:t>
                      </w:r>
                      <w:r w:rsidRPr="0001675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531A0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>на платформах iOS и Android в</w:t>
                      </w:r>
                      <w:r w:rsidRPr="00016758">
                        <w:rPr>
                          <w:rFonts w:ascii="Trebuchet MS" w:hAnsi="Trebuchet MS"/>
                          <w:bCs/>
                          <w:color w:val="595959"/>
                          <w:spacing w:val="-8"/>
                          <w:sz w:val="26"/>
                          <w:szCs w:val="26"/>
                        </w:rPr>
                        <w:t xml:space="preserve"> GooglePlay.</w:t>
                      </w:r>
                    </w:p>
                    <w:p w:rsidR="00A872D2" w:rsidRPr="00016758" w:rsidRDefault="00A872D2" w:rsidP="00A872D2">
                      <w:pPr>
                        <w:spacing w:before="120" w:after="0" w:line="240" w:lineRule="auto"/>
                        <w:jc w:val="both"/>
                        <w:rPr>
                          <w:rFonts w:ascii="Trebuchet MS" w:hAnsi="Trebuchet MS"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1087755</wp:posOffset>
                </wp:positionV>
                <wp:extent cx="5886450" cy="119316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93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2D2" w:rsidRPr="001A0091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A0091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КАК ПРОВЕРИТЬ И ОПЛАТИТЬ </w:t>
                            </w:r>
                          </w:p>
                          <w:p w:rsidR="00A872D2" w:rsidRPr="001A0091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A0091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НАЛОГОВУЮ ЗАДОЛЖЕННОСТЬ?</w:t>
                            </w:r>
                          </w:p>
                          <w:p w:rsidR="004503C8" w:rsidRPr="002D457E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46.65pt;margin-top:85.65pt;width:463.5pt;height:9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" stroked="f">
                <v:fill opacity="0"/>
                <v:textbox>
                  <w:txbxContent>
                    <w:p w:rsidR="00A872D2" w:rsidRPr="001A0091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1A0091">
                        <w:rPr>
                          <w:rFonts w:ascii="Trebuchet MS" w:hAnsi="Trebuchet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КАК ПРОВЕРИТЬ И ОПЛАТИТЬ </w:t>
                      </w:r>
                    </w:p>
                    <w:p w:rsidR="00A872D2" w:rsidRPr="001A0091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1A0091">
                        <w:rPr>
                          <w:rFonts w:ascii="Trebuchet MS" w:hAnsi="Trebuchet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НАЛОГОВУЮ ЗАДОЛЖЕННОСТЬ?</w:t>
                      </w:r>
                    </w:p>
                    <w:p w:rsidR="004503C8" w:rsidRPr="002D457E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7259955</wp:posOffset>
                </wp:positionV>
                <wp:extent cx="6477635" cy="60960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872D2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Есть вопросы? Ответы </w:t>
                            </w:r>
                            <w:r w:rsidR="000C56C4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-</w:t>
                            </w:r>
                            <w:r w:rsid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 </w:t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сайте ФНС России www.nalog.ru 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или по телефону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15.9pt;margin-top:571.65pt;width:510.0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" stroked="f">
                <v:fill opacity="0"/>
                <v:textbox>
                  <w:txbxContent>
                    <w:p w:rsidR="004503C8" w:rsidRPr="00A872D2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Есть вопросы? Ответы </w:t>
                      </w:r>
                      <w:r w:rsidR="000C56C4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-</w:t>
                      </w:r>
                      <w:r w:rsid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на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 </w:t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сайте ФНС России www.nalog.ru 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или по телефону 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D35337"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D35337">
        <w:rPr>
          <w:noProof/>
          <w:lang w:eastAsia="ru-RU"/>
        </w:rPr>
        <w:t xml:space="preserve">                                           </w: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7868285</wp:posOffset>
                </wp:positionV>
                <wp:extent cx="6570980" cy="5416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541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872D2" w:rsidRDefault="00A872D2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A872D2">
                              <w:rPr>
                                <w:rFonts w:ascii="Trebuchet MS" w:hAnsi="Trebuchet MS"/>
                                <w:bCs/>
                                <w:i/>
                                <w:sz w:val="56"/>
                                <w:szCs w:val="56"/>
                              </w:rPr>
                              <w:t>Живите без долгов</w:t>
                            </w:r>
                            <w:r w:rsidR="004503C8" w:rsidRPr="00A872D2">
                              <w:rPr>
                                <w:rFonts w:ascii="Trebuchet MS" w:hAnsi="Trebuchet MS"/>
                                <w:bCs/>
                                <w:i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11.9pt;margin-top:619.55pt;width:517.4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F3wzUaMCAAAzBQAADgAAAAAAAAAAAAAA&#10;AAAuAgAAZHJzL2Uyb0RvYy54bWxQSwECLQAUAAYACAAAACEAz00EgeIAAAANAQAADwAAAAAAAAAA&#10;AAAAAAD9BAAAZHJzL2Rvd25yZXYueG1sUEsFBgAAAAAEAAQA8wAAAAwGAAAAAA==&#10;" stroked="f">
                <v:fill opacity="0"/>
                <v:textbox>
                  <w:txbxContent>
                    <w:p w:rsidR="004503C8" w:rsidRPr="00A872D2" w:rsidRDefault="00A872D2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color w:val="0070C0"/>
                          <w:sz w:val="56"/>
                          <w:szCs w:val="56"/>
                        </w:rPr>
                      </w:pPr>
                      <w:r w:rsidRPr="00A872D2">
                        <w:rPr>
                          <w:rFonts w:ascii="Trebuchet MS" w:hAnsi="Trebuchet MS"/>
                          <w:bCs/>
                          <w:i/>
                          <w:sz w:val="56"/>
                          <w:szCs w:val="56"/>
                        </w:rPr>
                        <w:t>Живите без долгов</w:t>
                      </w:r>
                      <w:r w:rsidR="004503C8" w:rsidRPr="00A872D2">
                        <w:rPr>
                          <w:rFonts w:ascii="Trebuchet MS" w:hAnsi="Trebuchet MS"/>
                          <w:bCs/>
                          <w:i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16758"/>
    <w:rsid w:val="00071CA2"/>
    <w:rsid w:val="000C56C4"/>
    <w:rsid w:val="001A0091"/>
    <w:rsid w:val="001C53D7"/>
    <w:rsid w:val="002038AF"/>
    <w:rsid w:val="00210C1A"/>
    <w:rsid w:val="002B7142"/>
    <w:rsid w:val="002C380B"/>
    <w:rsid w:val="002D457E"/>
    <w:rsid w:val="00431164"/>
    <w:rsid w:val="00443462"/>
    <w:rsid w:val="00444B2F"/>
    <w:rsid w:val="004503C8"/>
    <w:rsid w:val="005510D4"/>
    <w:rsid w:val="006D7CFB"/>
    <w:rsid w:val="007A6380"/>
    <w:rsid w:val="007E19F8"/>
    <w:rsid w:val="00827152"/>
    <w:rsid w:val="00A65993"/>
    <w:rsid w:val="00A84F76"/>
    <w:rsid w:val="00A872D2"/>
    <w:rsid w:val="00B10F29"/>
    <w:rsid w:val="00B87B92"/>
    <w:rsid w:val="00C509C6"/>
    <w:rsid w:val="00CE0CCD"/>
    <w:rsid w:val="00D35337"/>
    <w:rsid w:val="00D531A0"/>
    <w:rsid w:val="00DE23ED"/>
    <w:rsid w:val="00E4191B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 ФНС № 3 по Новосибирской области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2018-06-07T03:52:00Z</dcterms:created>
  <dcterms:modified xsi:type="dcterms:W3CDTF">2018-06-07T03:52:00Z</dcterms:modified>
</cp:coreProperties>
</file>