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65B" w:rsidRPr="00C526EF" w:rsidRDefault="00F6165B" w:rsidP="00F6165B">
      <w:pPr>
        <w:pStyle w:val="ConsPlusTitlePag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  <w:r w:rsidRPr="00C526EF">
        <w:rPr>
          <w:rFonts w:ascii="Times New Roman" w:hAnsi="Times New Roman" w:cs="Times New Roman"/>
        </w:rPr>
        <w:t xml:space="preserve"> к постановлению </w:t>
      </w:r>
    </w:p>
    <w:p w:rsidR="00F6165B" w:rsidRPr="00C526EF" w:rsidRDefault="00F6165B" w:rsidP="00F6165B">
      <w:pPr>
        <w:pStyle w:val="ConsPlusTitlePage"/>
        <w:jc w:val="right"/>
        <w:rPr>
          <w:rFonts w:ascii="Times New Roman" w:hAnsi="Times New Roman" w:cs="Times New Roman"/>
        </w:rPr>
      </w:pPr>
      <w:r w:rsidRPr="00C526EF">
        <w:rPr>
          <w:rFonts w:ascii="Times New Roman" w:hAnsi="Times New Roman" w:cs="Times New Roman"/>
        </w:rPr>
        <w:t>администрации города Искитима Новосибирской области</w:t>
      </w:r>
    </w:p>
    <w:p w:rsidR="00F6165B" w:rsidRPr="00C526EF" w:rsidRDefault="00F6165B" w:rsidP="00F6165B">
      <w:pPr>
        <w:pStyle w:val="ConsPlusTitlePag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_________  № __________</w:t>
      </w:r>
    </w:p>
    <w:p w:rsidR="00026247" w:rsidRDefault="00026247"/>
    <w:p w:rsidR="00F6165B" w:rsidRDefault="00F6165B"/>
    <w:p w:rsidR="00F6165B" w:rsidRDefault="00F6165B"/>
    <w:p w:rsidR="00F6165B" w:rsidRDefault="00F6165B"/>
    <w:p w:rsidR="00F6165B" w:rsidRDefault="00F6165B"/>
    <w:tbl>
      <w:tblPr>
        <w:tblpPr w:leftFromText="180" w:rightFromText="180" w:vertAnchor="page" w:horzAnchor="margin" w:tblpXSpec="center" w:tblpY="3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1531"/>
        <w:gridCol w:w="737"/>
        <w:gridCol w:w="963"/>
        <w:gridCol w:w="963"/>
        <w:gridCol w:w="963"/>
        <w:gridCol w:w="1077"/>
        <w:gridCol w:w="963"/>
      </w:tblGrid>
      <w:tr w:rsidR="00A571F3" w:rsidTr="00F6165B">
        <w:tc>
          <w:tcPr>
            <w:tcW w:w="4649" w:type="dxa"/>
            <w:vMerge w:val="restart"/>
            <w:vAlign w:val="center"/>
          </w:tcPr>
          <w:p w:rsidR="00A571F3" w:rsidRDefault="00A571F3" w:rsidP="00F6165B">
            <w:pPr>
              <w:pStyle w:val="ConsPlusNormal"/>
              <w:jc w:val="center"/>
            </w:pPr>
            <w:r>
              <w:t>Цель/задачи, требующие решения для достижения цели</w:t>
            </w:r>
          </w:p>
        </w:tc>
        <w:tc>
          <w:tcPr>
            <w:tcW w:w="1531" w:type="dxa"/>
            <w:vMerge w:val="restart"/>
            <w:vAlign w:val="center"/>
          </w:tcPr>
          <w:p w:rsidR="00A571F3" w:rsidRDefault="00A571F3" w:rsidP="00F6165B">
            <w:pPr>
              <w:pStyle w:val="ConsPlusNormal"/>
              <w:jc w:val="center"/>
            </w:pPr>
            <w:r>
              <w:t>Наименование целевого индикатора</w:t>
            </w:r>
          </w:p>
        </w:tc>
        <w:tc>
          <w:tcPr>
            <w:tcW w:w="737" w:type="dxa"/>
            <w:vMerge w:val="restart"/>
            <w:vAlign w:val="center"/>
          </w:tcPr>
          <w:p w:rsidR="00A571F3" w:rsidRDefault="00A571F3" w:rsidP="00F6165B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3966" w:type="dxa"/>
            <w:gridSpan w:val="4"/>
            <w:vAlign w:val="center"/>
          </w:tcPr>
          <w:p w:rsidR="00A571F3" w:rsidRDefault="00A571F3" w:rsidP="00F6165B">
            <w:pPr>
              <w:pStyle w:val="ConsPlusNormal"/>
              <w:jc w:val="center"/>
            </w:pPr>
            <w:r>
              <w:t>Значение целевого индикатора</w:t>
            </w:r>
          </w:p>
        </w:tc>
        <w:tc>
          <w:tcPr>
            <w:tcW w:w="963" w:type="dxa"/>
            <w:vMerge w:val="restart"/>
            <w:vAlign w:val="center"/>
          </w:tcPr>
          <w:p w:rsidR="00A571F3" w:rsidRDefault="00A571F3" w:rsidP="00F6165B">
            <w:pPr>
              <w:pStyle w:val="ConsPlusNormal"/>
              <w:jc w:val="center"/>
            </w:pPr>
            <w:r>
              <w:t>Всего</w:t>
            </w:r>
          </w:p>
        </w:tc>
      </w:tr>
      <w:tr w:rsidR="00A571F3" w:rsidTr="00F6165B">
        <w:tc>
          <w:tcPr>
            <w:tcW w:w="4649" w:type="dxa"/>
            <w:vMerge/>
            <w:vAlign w:val="center"/>
          </w:tcPr>
          <w:p w:rsidR="00A571F3" w:rsidRDefault="00A571F3" w:rsidP="00F6165B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vAlign w:val="center"/>
          </w:tcPr>
          <w:p w:rsidR="00A571F3" w:rsidRDefault="00A571F3" w:rsidP="00F6165B">
            <w:pPr>
              <w:pStyle w:val="ConsPlusNormal"/>
              <w:jc w:val="center"/>
            </w:pPr>
          </w:p>
        </w:tc>
        <w:tc>
          <w:tcPr>
            <w:tcW w:w="737" w:type="dxa"/>
            <w:vMerge/>
            <w:vAlign w:val="center"/>
          </w:tcPr>
          <w:p w:rsidR="00A571F3" w:rsidRDefault="00A571F3" w:rsidP="00F6165B">
            <w:pPr>
              <w:pStyle w:val="ConsPlusNormal"/>
              <w:jc w:val="center"/>
            </w:pPr>
          </w:p>
        </w:tc>
        <w:tc>
          <w:tcPr>
            <w:tcW w:w="3966" w:type="dxa"/>
            <w:gridSpan w:val="4"/>
            <w:vAlign w:val="center"/>
          </w:tcPr>
          <w:p w:rsidR="00A571F3" w:rsidRDefault="00A571F3" w:rsidP="00F6165B">
            <w:pPr>
              <w:pStyle w:val="ConsPlusNormal"/>
              <w:jc w:val="center"/>
            </w:pPr>
            <w:r>
              <w:t>в том числе по этапам</w:t>
            </w:r>
          </w:p>
        </w:tc>
        <w:tc>
          <w:tcPr>
            <w:tcW w:w="963" w:type="dxa"/>
            <w:vMerge/>
            <w:vAlign w:val="center"/>
          </w:tcPr>
          <w:p w:rsidR="00A571F3" w:rsidRDefault="00A571F3" w:rsidP="00F6165B">
            <w:pPr>
              <w:pStyle w:val="ConsPlusNormal"/>
              <w:jc w:val="center"/>
            </w:pPr>
          </w:p>
        </w:tc>
      </w:tr>
      <w:tr w:rsidR="00A571F3" w:rsidTr="00F6165B">
        <w:tc>
          <w:tcPr>
            <w:tcW w:w="4649" w:type="dxa"/>
            <w:vAlign w:val="center"/>
          </w:tcPr>
          <w:p w:rsidR="00A571F3" w:rsidRDefault="00A571F3" w:rsidP="00F6165B">
            <w:pPr>
              <w:pStyle w:val="ConsPlusNormal"/>
              <w:jc w:val="center"/>
            </w:pPr>
          </w:p>
        </w:tc>
        <w:tc>
          <w:tcPr>
            <w:tcW w:w="1531" w:type="dxa"/>
            <w:vAlign w:val="center"/>
          </w:tcPr>
          <w:p w:rsidR="00A571F3" w:rsidRDefault="00A571F3" w:rsidP="00F6165B">
            <w:pPr>
              <w:pStyle w:val="ConsPlusNormal"/>
              <w:jc w:val="center"/>
            </w:pPr>
          </w:p>
        </w:tc>
        <w:tc>
          <w:tcPr>
            <w:tcW w:w="737" w:type="dxa"/>
            <w:vAlign w:val="center"/>
          </w:tcPr>
          <w:p w:rsidR="00A571F3" w:rsidRDefault="00A571F3" w:rsidP="00F6165B">
            <w:pPr>
              <w:pStyle w:val="ConsPlusNormal"/>
              <w:jc w:val="center"/>
            </w:pPr>
          </w:p>
        </w:tc>
        <w:tc>
          <w:tcPr>
            <w:tcW w:w="963" w:type="dxa"/>
            <w:vAlign w:val="center"/>
          </w:tcPr>
          <w:p w:rsidR="00A571F3" w:rsidRDefault="00A571F3" w:rsidP="00F6165B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963" w:type="dxa"/>
            <w:vAlign w:val="center"/>
          </w:tcPr>
          <w:p w:rsidR="00A571F3" w:rsidRDefault="00A571F3" w:rsidP="00F6165B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963" w:type="dxa"/>
            <w:vAlign w:val="center"/>
          </w:tcPr>
          <w:p w:rsidR="00A571F3" w:rsidRDefault="00A571F3" w:rsidP="00F6165B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077" w:type="dxa"/>
            <w:vAlign w:val="center"/>
          </w:tcPr>
          <w:p w:rsidR="00A571F3" w:rsidRDefault="00A571F3" w:rsidP="00F6165B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963" w:type="dxa"/>
            <w:vMerge/>
            <w:vAlign w:val="center"/>
          </w:tcPr>
          <w:p w:rsidR="00A571F3" w:rsidRDefault="00A571F3" w:rsidP="00F6165B">
            <w:pPr>
              <w:pStyle w:val="ConsPlusNormal"/>
              <w:jc w:val="center"/>
            </w:pPr>
          </w:p>
        </w:tc>
      </w:tr>
      <w:tr w:rsidR="00EC54F1" w:rsidTr="00F6165B">
        <w:tc>
          <w:tcPr>
            <w:tcW w:w="4649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3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3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3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3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8</w:t>
            </w:r>
          </w:p>
        </w:tc>
      </w:tr>
      <w:tr w:rsidR="00EC54F1" w:rsidTr="00F6165B">
        <w:trPr>
          <w:trHeight w:val="1653"/>
        </w:trPr>
        <w:tc>
          <w:tcPr>
            <w:tcW w:w="4649" w:type="dxa"/>
            <w:vMerge w:val="restart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 w:rsidRPr="00EC54F1">
              <w:t>Задача Программы - переселение граждан, проживающих в многоквартирных домах, признанных до 1 января 2017 года аварийными и подлежащими сносу, с финансовой поддержкой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31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Количество переселенных жителей</w:t>
            </w:r>
          </w:p>
        </w:tc>
        <w:tc>
          <w:tcPr>
            <w:tcW w:w="737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63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963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963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1077" w:type="dxa"/>
            <w:vAlign w:val="center"/>
          </w:tcPr>
          <w:p w:rsidR="00EC54F1" w:rsidRDefault="00A571F3" w:rsidP="00F6165B">
            <w:pPr>
              <w:pStyle w:val="ConsPlusNormal"/>
              <w:jc w:val="center"/>
            </w:pPr>
            <w:r>
              <w:t>1001</w:t>
            </w:r>
          </w:p>
        </w:tc>
        <w:tc>
          <w:tcPr>
            <w:tcW w:w="963" w:type="dxa"/>
            <w:vAlign w:val="center"/>
          </w:tcPr>
          <w:p w:rsidR="00EC54F1" w:rsidRDefault="00A571F3" w:rsidP="00F6165B">
            <w:pPr>
              <w:pStyle w:val="ConsPlusNormal"/>
              <w:jc w:val="center"/>
            </w:pPr>
            <w:r>
              <w:t>1393</w:t>
            </w:r>
          </w:p>
        </w:tc>
      </w:tr>
      <w:tr w:rsidR="00EC54F1" w:rsidTr="00F6165B">
        <w:tc>
          <w:tcPr>
            <w:tcW w:w="4649" w:type="dxa"/>
            <w:vMerge/>
            <w:vAlign w:val="center"/>
          </w:tcPr>
          <w:p w:rsidR="00EC54F1" w:rsidRDefault="00EC54F1" w:rsidP="00F6165B">
            <w:pPr>
              <w:pStyle w:val="ConsPlusNormal"/>
              <w:jc w:val="center"/>
            </w:pPr>
          </w:p>
        </w:tc>
        <w:tc>
          <w:tcPr>
            <w:tcW w:w="1531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Общая площадь расселенных жилых помещений</w:t>
            </w:r>
          </w:p>
        </w:tc>
        <w:tc>
          <w:tcPr>
            <w:tcW w:w="737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963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2091,08</w:t>
            </w:r>
          </w:p>
        </w:tc>
        <w:tc>
          <w:tcPr>
            <w:tcW w:w="963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1017,8</w:t>
            </w:r>
          </w:p>
        </w:tc>
        <w:tc>
          <w:tcPr>
            <w:tcW w:w="963" w:type="dxa"/>
            <w:vAlign w:val="center"/>
          </w:tcPr>
          <w:p w:rsidR="00EC54F1" w:rsidRDefault="00EC54F1" w:rsidP="00F6165B">
            <w:pPr>
              <w:pStyle w:val="ConsPlusNormal"/>
              <w:jc w:val="center"/>
            </w:pPr>
            <w:r>
              <w:t>4214,14</w:t>
            </w:r>
          </w:p>
        </w:tc>
        <w:tc>
          <w:tcPr>
            <w:tcW w:w="1077" w:type="dxa"/>
            <w:vAlign w:val="center"/>
          </w:tcPr>
          <w:p w:rsidR="00EC54F1" w:rsidRDefault="00A571F3" w:rsidP="00F6165B">
            <w:pPr>
              <w:pStyle w:val="ConsPlusNormal"/>
              <w:jc w:val="center"/>
            </w:pPr>
            <w:r>
              <w:t>19986,82</w:t>
            </w:r>
          </w:p>
        </w:tc>
        <w:tc>
          <w:tcPr>
            <w:tcW w:w="963" w:type="dxa"/>
            <w:vAlign w:val="center"/>
          </w:tcPr>
          <w:p w:rsidR="00EC54F1" w:rsidRDefault="00A571F3" w:rsidP="00F6165B">
            <w:pPr>
              <w:pStyle w:val="ConsPlusNormal"/>
              <w:jc w:val="center"/>
            </w:pPr>
            <w:r>
              <w:t>27309,84</w:t>
            </w:r>
          </w:p>
        </w:tc>
      </w:tr>
    </w:tbl>
    <w:p w:rsidR="00EC54F1" w:rsidRDefault="00EC54F1">
      <w:bookmarkStart w:id="0" w:name="_GoBack"/>
      <w:bookmarkEnd w:id="0"/>
    </w:p>
    <w:sectPr w:rsidR="00EC54F1" w:rsidSect="00443B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E1B" w:rsidRDefault="00620E1B" w:rsidP="00EC54F1">
      <w:pPr>
        <w:spacing w:after="0" w:line="240" w:lineRule="auto"/>
      </w:pPr>
      <w:r>
        <w:separator/>
      </w:r>
    </w:p>
  </w:endnote>
  <w:endnote w:type="continuationSeparator" w:id="0">
    <w:p w:rsidR="00620E1B" w:rsidRDefault="00620E1B" w:rsidP="00EC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E1B" w:rsidRDefault="00620E1B" w:rsidP="00EC54F1">
      <w:pPr>
        <w:spacing w:after="0" w:line="240" w:lineRule="auto"/>
      </w:pPr>
      <w:r>
        <w:separator/>
      </w:r>
    </w:p>
  </w:footnote>
  <w:footnote w:type="continuationSeparator" w:id="0">
    <w:p w:rsidR="00620E1B" w:rsidRDefault="00620E1B" w:rsidP="00EC5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B0D"/>
    <w:rsid w:val="00026247"/>
    <w:rsid w:val="00443B0D"/>
    <w:rsid w:val="00620E1B"/>
    <w:rsid w:val="00A571F3"/>
    <w:rsid w:val="00CC6EB2"/>
    <w:rsid w:val="00EC54F1"/>
    <w:rsid w:val="00F6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B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54F1"/>
  </w:style>
  <w:style w:type="paragraph" w:styleId="a5">
    <w:name w:val="footer"/>
    <w:basedOn w:val="a"/>
    <w:link w:val="a6"/>
    <w:uiPriority w:val="99"/>
    <w:unhideWhenUsed/>
    <w:rsid w:val="00EC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54F1"/>
  </w:style>
  <w:style w:type="paragraph" w:customStyle="1" w:styleId="ConsPlusTitlePage">
    <w:name w:val="ConsPlusTitlePage"/>
    <w:rsid w:val="00F616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B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54F1"/>
  </w:style>
  <w:style w:type="paragraph" w:styleId="a5">
    <w:name w:val="footer"/>
    <w:basedOn w:val="a"/>
    <w:link w:val="a6"/>
    <w:uiPriority w:val="99"/>
    <w:unhideWhenUsed/>
    <w:rsid w:val="00EC5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54F1"/>
  </w:style>
  <w:style w:type="paragraph" w:customStyle="1" w:styleId="ConsPlusTitlePage">
    <w:name w:val="ConsPlusTitlePage"/>
    <w:rsid w:val="00F616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90286-6A95-4256-98D6-CF56E519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2021-12-08T04:52:00Z</dcterms:created>
  <dcterms:modified xsi:type="dcterms:W3CDTF">2021-12-08T05:36:00Z</dcterms:modified>
</cp:coreProperties>
</file>