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4EB" w:rsidRPr="003756BD" w:rsidRDefault="004F64EB" w:rsidP="004F64EB">
      <w:pPr>
        <w:pStyle w:val="1"/>
      </w:pPr>
      <w:r w:rsidRPr="003756BD">
        <w:rPr>
          <w:noProof/>
        </w:rPr>
        <w:drawing>
          <wp:inline distT="0" distB="0" distL="0" distR="0">
            <wp:extent cx="534035" cy="782955"/>
            <wp:effectExtent l="19050" t="0" r="0" b="0"/>
            <wp:docPr id="4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035" cy="782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64EB" w:rsidRPr="003756BD" w:rsidRDefault="004F64EB" w:rsidP="004F64EB">
      <w:pPr>
        <w:pStyle w:val="1"/>
      </w:pPr>
      <w:r w:rsidRPr="003756BD">
        <w:t xml:space="preserve">АДМИНИСТРАЦИЯ  ГОРОДА  ИСКИТИМА  </w:t>
      </w:r>
    </w:p>
    <w:p w:rsidR="004F64EB" w:rsidRPr="003756BD" w:rsidRDefault="004F64EB" w:rsidP="004F64EB">
      <w:pPr>
        <w:pStyle w:val="1"/>
      </w:pPr>
      <w:r w:rsidRPr="003756BD">
        <w:t xml:space="preserve"> НОВОСИБИРСКОЙ  ОБЛАСТИ</w:t>
      </w:r>
    </w:p>
    <w:p w:rsidR="004F64EB" w:rsidRPr="003756BD" w:rsidRDefault="004F64EB" w:rsidP="004F64EB">
      <w:pPr>
        <w:pStyle w:val="2"/>
        <w:spacing w:before="120"/>
        <w:rPr>
          <w:spacing w:val="20"/>
          <w:sz w:val="24"/>
          <w:szCs w:val="24"/>
        </w:rPr>
      </w:pPr>
      <w:r w:rsidRPr="003756BD">
        <w:rPr>
          <w:spacing w:val="20"/>
          <w:sz w:val="24"/>
          <w:szCs w:val="24"/>
        </w:rPr>
        <w:t>ПОСТАНОВЛЕНИЕ</w:t>
      </w:r>
    </w:p>
    <w:p w:rsidR="004F64EB" w:rsidRPr="003756BD" w:rsidRDefault="004F64EB" w:rsidP="004F64EB"/>
    <w:p w:rsidR="004F64EB" w:rsidRPr="003756BD" w:rsidRDefault="004F64EB" w:rsidP="00D355C5">
      <w:pPr>
        <w:jc w:val="right"/>
      </w:pPr>
      <w:r w:rsidRPr="003756BD">
        <w:t>№__________</w:t>
      </w:r>
      <w:r w:rsidRPr="003756BD">
        <w:tab/>
      </w:r>
      <w:r w:rsidRPr="003756BD">
        <w:tab/>
      </w:r>
      <w:r w:rsidR="00D355C5">
        <w:t xml:space="preserve">                           </w:t>
      </w:r>
      <w:r w:rsidRPr="003756BD">
        <w:tab/>
      </w:r>
      <w:r w:rsidRPr="003756BD">
        <w:tab/>
      </w:r>
      <w:r w:rsidRPr="003756BD">
        <w:tab/>
      </w:r>
      <w:r w:rsidRPr="003756BD">
        <w:tab/>
        <w:t>____________________г.</w:t>
      </w:r>
    </w:p>
    <w:p w:rsidR="004F64EB" w:rsidRPr="003756BD" w:rsidRDefault="004F64EB" w:rsidP="004F64EB"/>
    <w:p w:rsidR="004F64EB" w:rsidRPr="003756BD" w:rsidRDefault="004F64EB" w:rsidP="004F64EB"/>
    <w:p w:rsidR="008B1CFC" w:rsidRPr="003756BD" w:rsidRDefault="008B1CFC" w:rsidP="00AC108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О внесении изменений в некоторые акты </w:t>
      </w:r>
    </w:p>
    <w:p w:rsidR="00AC1086" w:rsidRPr="003756BD" w:rsidRDefault="008B1CFC" w:rsidP="00AC108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администрации города Искитима Новосибирской области </w:t>
      </w:r>
    </w:p>
    <w:p w:rsidR="004F64EB" w:rsidRPr="003756BD" w:rsidRDefault="004F64EB" w:rsidP="004F64EB">
      <w:pPr>
        <w:pStyle w:val="ConsPlusNormal"/>
        <w:ind w:firstLine="540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4F64EB" w:rsidRPr="003756BD" w:rsidRDefault="004F64EB" w:rsidP="004F64EB">
      <w:pPr>
        <w:jc w:val="center"/>
      </w:pPr>
    </w:p>
    <w:p w:rsidR="00AC1086" w:rsidRPr="004F0BF1" w:rsidRDefault="00AC1086" w:rsidP="004F0BF1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0BF1">
        <w:rPr>
          <w:rFonts w:ascii="Times New Roman" w:hAnsi="Times New Roman" w:cs="Times New Roman"/>
          <w:b w:val="0"/>
          <w:sz w:val="24"/>
          <w:szCs w:val="24"/>
        </w:rPr>
        <w:t xml:space="preserve">Руководствуясь Федеральным законом от 27.07.2010 N 210-ФЗ "Об организации предоставления государственных и муниципальных услуг", в соответствии с постановлением администрации города Искитима Новосибирской области от </w:t>
      </w:r>
      <w:r w:rsidR="004F0BF1">
        <w:rPr>
          <w:rFonts w:ascii="Times New Roman" w:hAnsi="Times New Roman" w:cs="Times New Roman"/>
          <w:b w:val="0"/>
          <w:sz w:val="24"/>
          <w:szCs w:val="24"/>
        </w:rPr>
        <w:t>21.02.2012</w:t>
      </w:r>
      <w:r w:rsidRPr="004F0BF1">
        <w:rPr>
          <w:rFonts w:ascii="Times New Roman" w:hAnsi="Times New Roman" w:cs="Times New Roman"/>
          <w:b w:val="0"/>
          <w:sz w:val="24"/>
          <w:szCs w:val="24"/>
        </w:rPr>
        <w:t xml:space="preserve"> N </w:t>
      </w:r>
      <w:r w:rsidR="004F0BF1">
        <w:rPr>
          <w:rFonts w:ascii="Times New Roman" w:hAnsi="Times New Roman" w:cs="Times New Roman"/>
          <w:b w:val="0"/>
          <w:sz w:val="24"/>
          <w:szCs w:val="24"/>
        </w:rPr>
        <w:t>304 «</w:t>
      </w:r>
      <w:r w:rsidR="004F0BF1" w:rsidRPr="004F0BF1">
        <w:rPr>
          <w:rFonts w:ascii="Times New Roman" w:hAnsi="Times New Roman" w:cs="Times New Roman"/>
          <w:b w:val="0"/>
          <w:sz w:val="24"/>
          <w:szCs w:val="24"/>
        </w:rPr>
        <w:t xml:space="preserve">О разработке и утверждении административных регламентов исполнения муниципальных </w:t>
      </w:r>
      <w:r w:rsidR="004F0BF1" w:rsidRPr="004F0BF1">
        <w:rPr>
          <w:rFonts w:ascii="Times New Roman" w:hAnsi="Times New Roman" w:cs="Times New Roman"/>
          <w:b w:val="0"/>
          <w:bCs w:val="0"/>
          <w:sz w:val="24"/>
          <w:szCs w:val="24"/>
        </w:rPr>
        <w:t>(переданных государственных)</w:t>
      </w:r>
      <w:r w:rsidR="004F0BF1" w:rsidRPr="004F0BF1">
        <w:rPr>
          <w:b w:val="0"/>
          <w:bCs w:val="0"/>
          <w:sz w:val="24"/>
          <w:szCs w:val="24"/>
        </w:rPr>
        <w:t xml:space="preserve"> </w:t>
      </w:r>
      <w:r w:rsidR="004F0BF1" w:rsidRPr="004F0BF1">
        <w:rPr>
          <w:rFonts w:ascii="Times New Roman" w:hAnsi="Times New Roman" w:cs="Times New Roman"/>
          <w:b w:val="0"/>
          <w:sz w:val="24"/>
          <w:szCs w:val="24"/>
        </w:rPr>
        <w:t>функций и административных регламентов предоставления муниципальных услуг</w:t>
      </w:r>
      <w:r w:rsidR="004F0BF1">
        <w:rPr>
          <w:rFonts w:ascii="Times New Roman" w:hAnsi="Times New Roman" w:cs="Times New Roman"/>
          <w:b w:val="0"/>
          <w:sz w:val="24"/>
          <w:szCs w:val="24"/>
        </w:rPr>
        <w:t>»</w:t>
      </w:r>
      <w:r w:rsidRPr="004F0BF1">
        <w:rPr>
          <w:rFonts w:ascii="Times New Roman" w:hAnsi="Times New Roman" w:cs="Times New Roman"/>
          <w:b w:val="0"/>
          <w:sz w:val="24"/>
          <w:szCs w:val="24"/>
        </w:rPr>
        <w:t xml:space="preserve"> и в целях повышения качества исполнения и доступности муниципальной услуги, постановляет:</w:t>
      </w:r>
    </w:p>
    <w:p w:rsidR="008B1CFC" w:rsidRPr="003756BD" w:rsidRDefault="00AC1086" w:rsidP="008B1CFC">
      <w:pPr>
        <w:pStyle w:val="ConsPlusTitle"/>
        <w:ind w:firstLine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>1. Утвердить прилагаемы</w:t>
      </w:r>
      <w:r w:rsidR="008B1CFC" w:rsidRPr="003756BD">
        <w:rPr>
          <w:rFonts w:ascii="Times New Roman" w:hAnsi="Times New Roman" w:cs="Times New Roman"/>
          <w:b w:val="0"/>
          <w:sz w:val="24"/>
          <w:szCs w:val="24"/>
        </w:rPr>
        <w:t>е</w:t>
      </w: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B1CFC" w:rsidRPr="003756BD">
        <w:rPr>
          <w:rFonts w:ascii="Times New Roman" w:hAnsi="Times New Roman" w:cs="Times New Roman"/>
          <w:b w:val="0"/>
          <w:sz w:val="24"/>
          <w:szCs w:val="24"/>
        </w:rPr>
        <w:t>изменения, которые вносятся в акты администрации города Искитима Новосибирской области.</w:t>
      </w:r>
    </w:p>
    <w:p w:rsidR="00AC1086" w:rsidRPr="003756BD" w:rsidRDefault="008B1CFC" w:rsidP="00AC108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</w:t>
      </w:r>
      <w:r w:rsidR="00AC1086" w:rsidRPr="003756BD">
        <w:rPr>
          <w:rFonts w:ascii="Times New Roman" w:hAnsi="Times New Roman" w:cs="Times New Roman"/>
          <w:sz w:val="24"/>
          <w:szCs w:val="24"/>
        </w:rPr>
        <w:t>. Опубликовать настоящее постановление в газете "Искитимская газета" и разместить его на официальном сайте администрации города Искитима.</w:t>
      </w:r>
    </w:p>
    <w:p w:rsidR="00AC1086" w:rsidRPr="003756BD" w:rsidRDefault="008B1CFC" w:rsidP="00AC108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</w:t>
      </w:r>
      <w:r w:rsidR="00AC1086" w:rsidRPr="003756BD">
        <w:rPr>
          <w:rFonts w:ascii="Times New Roman" w:hAnsi="Times New Roman" w:cs="Times New Roman"/>
          <w:sz w:val="24"/>
          <w:szCs w:val="24"/>
        </w:rPr>
        <w:t>. Контроль за исполнением постановления возложить на заместителя главы администрации Порох И.В.</w:t>
      </w:r>
    </w:p>
    <w:p w:rsidR="004F64EB" w:rsidRPr="003756BD" w:rsidRDefault="004F64EB" w:rsidP="004F64EB">
      <w:pPr>
        <w:jc w:val="both"/>
      </w:pPr>
    </w:p>
    <w:p w:rsidR="004F64EB" w:rsidRPr="003756BD" w:rsidRDefault="004F64EB" w:rsidP="004F64EB">
      <w:pPr>
        <w:ind w:firstLine="720"/>
        <w:jc w:val="both"/>
      </w:pPr>
    </w:p>
    <w:p w:rsidR="004F64EB" w:rsidRPr="003756BD" w:rsidRDefault="004F64EB" w:rsidP="00AC1086">
      <w:pPr>
        <w:jc w:val="center"/>
      </w:pPr>
      <w:r w:rsidRPr="003756BD">
        <w:t>Глава города                                                                                        В.Г.Пфейфер</w:t>
      </w:r>
    </w:p>
    <w:p w:rsidR="004F64EB" w:rsidRPr="003756BD" w:rsidRDefault="004F64EB">
      <w:pPr>
        <w:spacing w:after="200" w:line="276" w:lineRule="auto"/>
        <w:rPr>
          <w:bCs/>
        </w:rPr>
      </w:pPr>
    </w:p>
    <w:p w:rsidR="00AC1086" w:rsidRPr="003756BD" w:rsidRDefault="00AC1086">
      <w:pPr>
        <w:spacing w:after="200" w:line="276" w:lineRule="auto"/>
        <w:rPr>
          <w:bCs/>
        </w:rPr>
      </w:pPr>
      <w:r w:rsidRPr="003756BD">
        <w:rPr>
          <w:b/>
        </w:rPr>
        <w:br w:type="page"/>
      </w:r>
    </w:p>
    <w:p w:rsidR="004F64EB" w:rsidRPr="003756BD" w:rsidRDefault="004F64EB" w:rsidP="004F64EB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lastRenderedPageBreak/>
        <w:t>Утвержден</w:t>
      </w:r>
      <w:r w:rsidR="008B1CFC" w:rsidRPr="003756BD">
        <w:rPr>
          <w:rFonts w:ascii="Times New Roman" w:hAnsi="Times New Roman" w:cs="Times New Roman"/>
          <w:b w:val="0"/>
          <w:sz w:val="24"/>
          <w:szCs w:val="24"/>
        </w:rPr>
        <w:t>ы</w:t>
      </w:r>
    </w:p>
    <w:p w:rsidR="004F64EB" w:rsidRPr="003756BD" w:rsidRDefault="004F64EB" w:rsidP="004F64EB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 постановлением администрации</w:t>
      </w:r>
    </w:p>
    <w:p w:rsidR="004F64EB" w:rsidRPr="003756BD" w:rsidRDefault="004F64EB" w:rsidP="004F64EB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 города Искитима Новосибирской области</w:t>
      </w:r>
    </w:p>
    <w:p w:rsidR="004F64EB" w:rsidRPr="003756BD" w:rsidRDefault="004F64EB" w:rsidP="004F64EB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 от______________№______</w:t>
      </w:r>
    </w:p>
    <w:p w:rsidR="004F64EB" w:rsidRPr="003756BD" w:rsidRDefault="004F64EB" w:rsidP="00A83C4E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4F64EB" w:rsidRPr="003756BD" w:rsidRDefault="004F64EB" w:rsidP="00A83C4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B1CFC" w:rsidRPr="003756BD" w:rsidRDefault="008B1CFC" w:rsidP="008B1CFC">
      <w:pPr>
        <w:pStyle w:val="ConsPlusTitle"/>
        <w:ind w:firstLine="540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D355C5">
        <w:rPr>
          <w:rFonts w:ascii="Times New Roman" w:hAnsi="Times New Roman" w:cs="Times New Roman"/>
          <w:b w:val="0"/>
          <w:sz w:val="24"/>
          <w:szCs w:val="24"/>
        </w:rPr>
        <w:t>ИЗМЕНЕНИЯ</w:t>
      </w:r>
      <w:r w:rsidRPr="003756BD">
        <w:rPr>
          <w:rFonts w:ascii="Times New Roman" w:hAnsi="Times New Roman" w:cs="Times New Roman"/>
          <w:sz w:val="24"/>
          <w:szCs w:val="24"/>
        </w:rPr>
        <w:t xml:space="preserve">, </w:t>
      </w:r>
      <w:r w:rsidRPr="003756BD">
        <w:rPr>
          <w:rFonts w:ascii="Times New Roman" w:hAnsi="Times New Roman" w:cs="Times New Roman"/>
          <w:b w:val="0"/>
          <w:sz w:val="24"/>
          <w:szCs w:val="24"/>
        </w:rPr>
        <w:t>КОТОРЫЕ ВНОСЯТСЯ В АКТЫ АДМИНИСТРАЦИИ ГОРОДА ИСКИТИМА НОВОСИБИРСКОЙ ОБЛАСТИ.</w:t>
      </w:r>
    </w:p>
    <w:p w:rsidR="008B1CFC" w:rsidRPr="003756BD" w:rsidRDefault="008B1CFC" w:rsidP="00A83C4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B1CFC" w:rsidRPr="003756BD" w:rsidRDefault="008B1CFC" w:rsidP="008B1CFC">
      <w:pPr>
        <w:pStyle w:val="ConsPlusTitle"/>
        <w:numPr>
          <w:ilvl w:val="0"/>
          <w:numId w:val="1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>Административный регламент предоставления муниципальной услуги "прием заявлений,</w:t>
      </w:r>
    </w:p>
    <w:p w:rsidR="008B1CFC" w:rsidRPr="003756BD" w:rsidRDefault="008B1CFC" w:rsidP="008B1CFC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постановка на учет и зачисление детей в образовательные учреждения, реализующие основную общеобразовательную программу дошкольного образования</w:t>
      </w:r>
      <w:r w:rsidRPr="003756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", утвержденный постановлением администрации города Искитима Новосибирской области от 10 февраля 2012 г. № 243 «Об утверждении административного регламента по предоставлению муниципальной услуги "прием заявлений, постановка на учет и зачисление детей в образовательные учреждения, реализующие основную общеобразовательную программу дошкольного образования" ("Искитимская газета", N 7, 16.02.2012), изложить в следующей редакции:</w:t>
      </w:r>
    </w:p>
    <w:p w:rsidR="008B1CFC" w:rsidRPr="003756BD" w:rsidRDefault="008B1CFC" w:rsidP="008B1CFC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8B1CFC" w:rsidRPr="003756BD" w:rsidRDefault="008B1CFC" w:rsidP="008B1CFC">
      <w:pPr>
        <w:pStyle w:val="ConsPlusTitle"/>
        <w:ind w:left="720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8B1CFC" w:rsidRPr="003756BD" w:rsidRDefault="008B1CFC" w:rsidP="008B1CF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Cs w:val="0"/>
          <w:sz w:val="24"/>
          <w:szCs w:val="24"/>
        </w:rPr>
        <w:t>«</w:t>
      </w:r>
      <w:r w:rsidRPr="003756BD">
        <w:rPr>
          <w:rFonts w:ascii="Times New Roman" w:hAnsi="Times New Roman" w:cs="Times New Roman"/>
          <w:b w:val="0"/>
          <w:sz w:val="24"/>
          <w:szCs w:val="24"/>
        </w:rPr>
        <w:t>Утвержден</w:t>
      </w:r>
    </w:p>
    <w:p w:rsidR="008B1CFC" w:rsidRPr="003756BD" w:rsidRDefault="008B1CFC" w:rsidP="008B1CF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 постановлением администрации</w:t>
      </w:r>
    </w:p>
    <w:p w:rsidR="008B1CFC" w:rsidRPr="003756BD" w:rsidRDefault="008B1CFC" w:rsidP="008B1CF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 города Искитима Новосибирской области</w:t>
      </w:r>
    </w:p>
    <w:p w:rsidR="008B1CFC" w:rsidRPr="003756BD" w:rsidRDefault="008B1CFC" w:rsidP="008B1CF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 от 10.02.2012 г.  №243</w:t>
      </w:r>
    </w:p>
    <w:p w:rsidR="008B1CFC" w:rsidRPr="003756BD" w:rsidRDefault="008B1CFC" w:rsidP="008B1CF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>(в редакции постановления администрации</w:t>
      </w:r>
    </w:p>
    <w:p w:rsidR="008B1CFC" w:rsidRPr="003756BD" w:rsidRDefault="008B1CFC" w:rsidP="008B1CF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 города Искитима Новосибирской области</w:t>
      </w:r>
    </w:p>
    <w:p w:rsidR="008B1CFC" w:rsidRPr="003756BD" w:rsidRDefault="008B1CFC" w:rsidP="008B1CF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 от _______________  №____</w:t>
      </w:r>
    </w:p>
    <w:p w:rsidR="008B1CFC" w:rsidRPr="003756BD" w:rsidRDefault="008B1CFC" w:rsidP="008B1CF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56B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8B1CFC" w:rsidRPr="003756BD" w:rsidRDefault="008B1CFC" w:rsidP="008B1CFC">
      <w:pPr>
        <w:pStyle w:val="ab"/>
        <w:spacing w:after="200" w:line="276" w:lineRule="auto"/>
        <w:jc w:val="right"/>
        <w:rPr>
          <w:bCs/>
        </w:rPr>
      </w:pPr>
    </w:p>
    <w:p w:rsidR="00A83C4E" w:rsidRPr="003756BD" w:rsidRDefault="00A83C4E" w:rsidP="00A83C4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АДМИНИСТРАТИВНЫЙ РЕГЛАМЕНТ</w:t>
      </w:r>
    </w:p>
    <w:p w:rsidR="00A83C4E" w:rsidRPr="003756BD" w:rsidRDefault="00A83C4E" w:rsidP="00A83C4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 "ПРИЕМ ЗАЯВЛЕНИЙ,</w:t>
      </w:r>
    </w:p>
    <w:p w:rsidR="00A83C4E" w:rsidRPr="003756BD" w:rsidRDefault="00A83C4E" w:rsidP="00A83C4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ПОСТАНОВКА НА УЧЕТ И ЗАЧИСЛЕНИЕ ДЕТЕЙ В ОБРАЗОВАТЕЛЬНЫЕ</w:t>
      </w:r>
    </w:p>
    <w:p w:rsidR="00A83C4E" w:rsidRPr="003756BD" w:rsidRDefault="00A83C4E" w:rsidP="00A83C4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УЧРЕЖДЕНИЯ, РЕАЛИЗУЮЩИЕ ОСНОВНУЮ ОБРАЗОВАТЕЛЬНУЮ</w:t>
      </w:r>
    </w:p>
    <w:p w:rsidR="00A83C4E" w:rsidRPr="003756BD" w:rsidRDefault="00A83C4E" w:rsidP="00A83C4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ПРОГРАММУ ДОШКОЛЬНОГО ОБРАЗОВАНИЯ, ПРИСМОТР И УХОД ЗА ДЕТЬМИ"</w:t>
      </w:r>
    </w:p>
    <w:p w:rsidR="00A83C4E" w:rsidRPr="003756BD" w:rsidRDefault="00A83C4E" w:rsidP="00A83C4E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Предмет регулирования административного регламента.</w:t>
      </w:r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1.1. Предметом регулирования административного регламента предоставления муниципальной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образования, присмотр и уход за детьми» (далее - Административный регламент) являются отношения, связанные с порядком и последовательностью выполнения административных процедур (действий) при предоставлении муниципальной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образования, присмотр и уход за детьми» (далее - муниципальная услуга).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Заявители, в отношении которых исполняется муниципальная услуга.</w:t>
      </w:r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>1.2. Заявителями могут быть родители (законные представители) либо их уполномоченные представители, действующие в интересах детей в возрасте от двух месяцев до семи лет, имеющих право на дошкольное образование и проживающих на закрепленной за дошкольными образовательными организациями или общеобразовательными организациями, осуществляющими образовательную деятельность по образовательным программам дошкольного образования, обратившиеся в орган, предоставляющий муниципальную услугу, с запросом о предоставлении муниципальной услуги, выраженным в устной, письменной или электронной форме (далее - заявители).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Порядок информирования о правилах предоставления муниципальной услуги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1.3. Муниципальную услугу предоставляет администрация города Искитима через муниципальное казенное учреждение «Управление образования» города Искитима Новосибирской области (далее – УО).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1.4. Информацию о порядке предоставления муниципальной услуги заявитель может получить: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в сети Интернет на официальном сайте органа, предоставляющего муниципальную услугу;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- с использованием Единого портала государственных и муниципальных услуг;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- через многофункциональный центр предоставления государственных и муниципальных услуг (далее ГАУ НСО "МФЦ") (при наличии);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- в месте нахождения УО, предоставляющего муниципальную услугу;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на информационных стендах.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1.5. Сотрудники УО осуществляют прием и консультирование граждан по вопросам, связанным с предоставлением муниципальной услуги.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1.6. Место нахождения УО: Новосибирская область, город Искитим, ул. Советская, 252.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1.7. Режим работы УО: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понедельник - четверг с 08.00 до 17.15;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пятница с 08.00 до 16.00;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1.8. Сотрудники  УО осуществляют прием заявителей в соответствии со следующим графиком: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вторник: 08.00 - 17.00 часов,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среда: 14.30 - 17.00 часов,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время перерыва для отдыха и питания сотрудников: 13.00 - 14.00 часов,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выходные дни - суббота, воскресенье.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1.9. Справочные УО: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(383-43) 2-46-05, директор МКУ УО 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(383-43) 2-46-13, ведущий эксперт МКУ УО;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(383-43) 2-46-07, сотрудники УО.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1.10. Адреса официального сайта администрации г. Искитима в сети Интернет: http:/www.admiskitim.ru/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1.11. электронная почта УО: uoiskitim@mail.ru.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1.12. При личном приеме гражданин предъявляет документ, удостоверяющий его личность.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1.13. Муниципальные дошкольные образовательные организации и муниципальные общеобразовательные организации, осуществляющие образовательную деятельность по образовательным программам дошкольного образования (приложение 7), осуществляют прием и консультирование граждан по вопросам, связанным с предоставлением муниципальной услуги, в соответствии с графиком (режимом) работы.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1.14. Заявитель получает информацию по вопросам предоставления муниципальной услуги: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при личном обращении заявителей непосредственно в УО;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в письменном виде по письменным запросам заявителей;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с использованием средств телефонной связи;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посредством размещения информации в средствах массовой информации;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>- на официальном сайте администрации г. Искитима, официальных сайтах муниципальных образовательных организаций (приложение 7);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в электронной форме.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1.15. Прием заявителей осуществляется в рабочих кабинетах. Помещения, в которых предоставляется муниципальная услуга, зал ожидания должны соответствовать Санитарным правилам и нормам (СанПиН) по площади помещения, температуре внутри помещения, освещенности, оборудованы мебелью (стол, стулья для посетителей), информационными стендами с образцами заполнения запросов, перечнем документов, необходимых для предоставления услуги.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1.16. Письменное обращение о предоставлении информации о правилах предоставления должно быть написано на русском языке либо иметь заверенный перевод. В письменном обращении заявителя в обязательном порядке должны быть указаны: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наименование органа местного самоуправления;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фамилия, имя и отчество заявителя;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почтовый адрес, по которому нужно направить ответ или уведомление о переадресации обращения (контактный телефон);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изложение сути обращения;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личная подпись заявителя;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дата обращения.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1.17. При ответах на телефонные звонки и устные обращения сотрудники УО в вежливой форме информируют обратившихся о правилах предоставления муниципальной услуги. Ответ на телефонный звонок должен сопровождаться информацией о наименовании учреждения либо дошкольной образовательной организации, в которые позвонил заявитель, фамилии, имени, отчестве и должности сотрудника, принявшего телефонный звонок. В случае невозможности сотрудника самостоятельно ответить на поставленные вопросы, телефонный звонок должен быть переадресован на другое должностное лицо (с указанием телефонного номера), где возможно получение информации на интересующие вопросы заявителя.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1.18. Публичное устное информирование осуществляется с привлечением средств массовой информации, радио, телевидения (далее - СМИ). Публичное письменное информирование осуществляется путем публикации информационных материалов в СМИ, размещения на официальном сайте УО, муниципальных образовательных организаций (приложение 7) в сети Интернет, а также путем использования информационных стендов, размещающихся в дошкольных образовательных организациях.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1.19. Информационные стенды должны быть максимально заметны, хорошо просматриваемы, функциональны, рекомендуется оборудовать информационные стенды карманами формата А-4, в которых размещать информационные листки. Текст материалов, размещаемых на стендах, должен быть напечатан удобным для чтения шрифтом, основные моменты и наиболее важные места выделены.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1.20. Заявители с момента приема заявления о предоставлении муниципальной услуги имеют право на получение сведений о выполнении административных процедур при помощи телефонной связи, электронной почты, лично, обратившись в УО, используя Единый портал государственных и муниципальных услуг.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II. Стандарт предоставления муниципальной услуги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Наименование муниципальной услуги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2.1. "Прием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образования, присмотр и уход за детьми (детские сады)" (далее - муниципальная услуга).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Наименование органа, предоставляющего муниципальную услугу.</w:t>
      </w: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2.2. От имени администрации города Искитима Новосибирской области процедуру предоставления муниципальной услуги осуществляет муниципальное казенное учреждение «Управление образования» города Искитима Новосибисркой области (далее – УО). Предоставление муниципальной услуги возможно на базе ГАУ НСО "МФЦ" (при наличии).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2.2.2. УО осуществляет: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- прием заявлений;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- постановку на учет;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- внесение информации в Единую базу данных "Система "БАРС. Образование - Электронный Детский Сад" (далее - Единая база данных);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ведение базы данных в бумажном виде о детях дошкольного возраста, проживающих в городе Искитиме и имеющих право на общедоступное и бесплатное дошкольное образование в муниципальных дошкольных образовательных организациях;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- выдачу направлений на зачисление в муниципальные дошкольные образовательные организации;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- снятие ребенка с учета на выдачу направления на зачисление в дошкольную образовательную организацию.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2.2.3. Зачисление ребенка в муниципальную дошкольную образовательную организацию осуществляется на основании договора об образовании, заключенного между муниципальной дошкольной образовательной организацией и родителями (законными представителями) ребенка, и распорядительного акта руководителя муниципальной дошкольной образовательной организации о приеме лица на обучение по образовательной программе дошкольного образования.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2.2.4. При предоставлении муниципальной услуги (возможно на базе ГАУ НСО "МФЦ") операторы ГАУ НСО "МФЦ"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получение от УО результата предоставления услуги для дальнейшей выдачи заявителю.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2.2.5.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услуги, утвержденный в соответствии с законодательством.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Описание результата предоставления </w:t>
      </w:r>
      <w:r w:rsidRPr="003756BD">
        <w:rPr>
          <w:rFonts w:ascii="Times New Roman" w:hAnsi="Times New Roman" w:cs="Times New Roman"/>
          <w:sz w:val="24"/>
          <w:szCs w:val="24"/>
        </w:rPr>
        <w:t>муниципальной услуги</w:t>
      </w:r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2.3. Результатом предоставления заявителю муниципальной услуги являются: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2.3.1. Прием заявлений о постановке на учет ребенка в возрасте от двух месяцев до семи лет, проживающего на территории города Искитима и имеющего право на получение общедоступного и бесплатного дошкольного образования в муниципальных дошкольных образовательных организациях.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2.3.2. Постановка на учет детей в возрасте от двух месяцев до семи лет для направления в дошкольные образовательные организации.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2.3.3. Выдача заявителю направления на зачисление в дошкольную образовательную организацию.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2.3.4. Зачисление ребенка в дошкольную образовательную организацию на основании распорядительного акта руководителя муниципальной дошкольной образовательной организации о приеме лица на обучение по образовательной программе дошкольного образования, которому предшествует заключение договора об обучении.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2.3.5. Отказ в приеме заявления о постановке на учет ребенка.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2.3.6. Снятие с учета ребенка для направления в дошкольное образовательное учреждение.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Срок предоставления муниципальной услуги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2.4. Срок предоставления муниципальной услуги: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2.4.1. Прием заявлений о постановке на учет ребенка в возрасте от двух месяцев до семи лет, проживающего на территории города Искитима и имеющего право на общедоступное и бесплатное дошкольное образование, и постановка на учет осуществляется в день обращения заявителя.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2.4.2. Регистрация ребенка в Единой базе данных осуществляется в течение 30 календарных дней с момента постановки на учет.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2.4.3. Выдача заявителю направления на зачисление в дошкольную образовательную организацию осуществляется при наличии вакантных мест в дошкольных образовательных организациях в соответствии с порядком постановки на учет детей (по регистрационному номеру и дате постановки на учет) и с учетом права на внеочередное и первоочередное зачисление в дошкольные образовательные организации.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2.4.4. Зачисление ребенка в дошкольную образовательную организацию в день обращения заявителя с направлением в дошкольную образовательную организацию, но не позднее 15 (пятнадцати) календарных дней с момента выдачи направления на зачисление на основании заключенного договора об обучении и распорядительного акта руководителя муниципальной дошкольной образовательной организации о приеме лица на обучение по образовательной программе дошкольного образования.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опубликования.</w:t>
      </w:r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3756BD">
        <w:rPr>
          <w:rFonts w:eastAsiaTheme="minorHAnsi"/>
          <w:lang w:eastAsia="en-US"/>
        </w:rPr>
        <w:t>2.5.  Предоставление муниципальной  услуги осуществляется в соответствии со следующими нормативными правовыми актами: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2.5.1. Конвенция о правах ребенка, одобренная Генеральной Ассамблеей ООН 20.11.1989 // "Сборник международных договоров СССР", выпуск XLVI, 1993.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2.5.2. Конституция Российской Федерации (принята всенародным голосованием 12.12.1993) // "Российская газета", N 7, 21.01.2009, "Собрание законодательства РФ", 26.01.2009, N 4, ст. 445, "Парламентская газета", N 4, 23-29.01.2009.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2.5.3. Закон Российской Федерации от 15.05.1991 N 1244-1 "О социальной защите граждан, подвергшихся воздействию радиации вследствие катастрофы на Чернобыльской АЭС" // "Ведомости Съезда народных депутатов РСФСР и Верховного Совета РСФСР", 1991, N 21, ст. 699; "Ведомости Съезда народных депутатов Российской Федерации и Верховного Совета Российской Федерации", 1992, N 32, ст. 1861; "Собрание законодательства Российской Федерации", 1995, N 48, ст. 4561; 1996, N 51, ст. 5680; 1999, N 16, ст. 1937; 2000, N 33, ст. 3348; 2001, N 7, ст. 610; 2002, N 30, ст. 3033; N 50, ст. 4929; 2003, N 43, ст. 4108; 2004, N 35, ст. 3607; 2005, N 1, ст. 25; 2006, N 30, ст. 3288; N 50, ст. 5285; 2008, N 52, ст. 6236; 2009, N 30, ст. 3739; 2011, N 23, ст. 3270; N 29, ст. 4297; N 47, ст. 6608; N 49, ст. 7024.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2.5.4. Федеральный закон от 17.01.1992 N 2202-1 "О прокуратуре Российской Федерации" // "Ведомости Съезда народных депутатов Российской Федерации и Верховного Совета Российской Федерации, 1992, N 8, ст. 366; "Собрание законодательства Российской Федерации", 1995, N 47, ст. 4472; 1999, N 7, ст. 878; 2000, N 2, ст. 140; 2002, N 26, ст. 2523; N 40, ст. 3853; 2004, N 35, ст. 3607; 2005, N 29, ст. 2906; 2007, N 10, ст. 1151; N 24, ст. 2830; N 31, ст. 4011; 2008, N 52, ст. 6235; 2009, N 48, ст. 5753; 2011, N 1, ст. 16; N 45, ст. 6327; N 46, ст. 6407; N 48, ст. 6730; 2012, N 50, ст. 6954; N 53, ст. 7609; 2013, N 19, ст. 2326, 2329.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2.5.5. Закон Российской Федерации от 26.06.1992 N 3132-1 "О статусе судей в Российской Федерации" // "Ведомости Съезда народных депутатов Российской Федерации и Верховного Совета Российской Федерации", 1992, N 30, ст. 1792; "Собрание законодательства Российской Федерации", 1995, N 26, ст. 2399; 1999, N 29, ст. 3690; 2001, N 51, ст. 4834; 2004, N 35, ст. 3607; 2005, N 15, ст. 1278; 2007, N 10, ст. 1151; 2008, N 52, ст. 6229; 2009, N 19, ст. 2273; N 26, ст. 3124; </w:t>
      </w:r>
      <w:r w:rsidRPr="003756BD">
        <w:rPr>
          <w:rFonts w:ascii="Times New Roman" w:hAnsi="Times New Roman" w:cs="Times New Roman"/>
          <w:sz w:val="24"/>
          <w:szCs w:val="24"/>
        </w:rPr>
        <w:lastRenderedPageBreak/>
        <w:t>N 39, ст. 4533; 2010, N 27, ст. 3419; 2011, N 49, ст. 7066; N 50, ст. 7364; 2012, N 53, ст. 7594; 2013, N 9, ст. 872; N 19, ст. 2329.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2.5.6. Федеральный закон от 19.02.1993 N 4528-1 "О беженцах" // "Ведомости Съезда народных депутатов Российской Федерации и Верховного Совета Российской Федерации", 1993, N 12, ст. 425; "Собрание законодательства Российской Федерации", 1997, N 26, ст. 2956; 1998, N 30, ст. 3613; 2003, N 27, ст. 2700; 2004, N 27, ст. 2711; N 35, ст. 3607; 2006, N 31, ст. 3420; 2007, N 1, ст. 29; 2008, N 30, ст. 3616; 2012, N 47, ст. 6397; N 53, ст. 7647.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2.5.7. Закон РФ от 19.02.1993 N 4530-1 "О вынужденных переселенцах" // "Ведомости Съезда народных депутатов Российской Федерации и Верховного Совета Российской Федерации", 1993, N 12, ст. 427; "Собрание законодательства Российской Федерации", 1995, N 52, ст. 5110; 2004, N 35, ст. 3607; 2006, N 31, ст. 3420; 2010, N 42, ст. 5296.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2.5.8. Федеральный закон от 06.02.1997 N 27-ФЗ "О внутренних войсках Министерства внутренних дел Российской Федерации" // "Собрание законодательства Российской Федерации", 1997, N 6, ст. 711; 2000, N 26, ст. 2730; 2003, N 2, ст. 164; N 27, ст. 2700; 2004, N 35, ст. 3607; 2005, N 10, ст. 763; 2006, N 31, ст. 3452; 2007, N 27, ст. 3213; N 45, ст. 5418; 2011, N 7, ст. 901.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2.5.9. Федеральный закон от 27.05.1998 N 76-ФЗ "О статусе военнослужащих" // "Собрание законодательства Российской Федерации", 1998, N 22, ст. 2331; 2000, N 1, ст. 12; N 33, ст. 3348; 2001, N 31, ст. 3173; 2002, N 19, ст. 1794; N 21, ст. 1919; N 26, ст. 2521; N 48, ст. 4740; 2003, N 46, ст. 4437; 2004, N 18, ст. 1687; N 30, ст. 3089; N 35, ст. 3607; 2005, N 17, ст. 1483; 2006, N 1, ст. 2; N 6, ст. 637; N 19, ст. 2062, 2067; N 29, ст. 3122; N 31, ст. 3452; N 50, ст. 5281; 2007, N 2, ст. 360; N 10, ст. 1151; N 26, ст. 3086, 3087; N 45, ст. 5431; N 50, ст. 6237; 2008, N 30, ст. 3616; N 44, ст. 4983; N 45, ст. 5149; N 49, ст. 5723; 2009, N 7, ст. 769; N 11, ст. 1263; N 30, ст. 3739; 2010, N 30, ст. 3990; N 50, ст. 6600; 2011, N 46, ст. 6407; N 47, ст. 6608; N 51, ст. 7448; 2012, N 26, ст. 3443; N 31, ст. 4326; N 53, ст. 7613.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2.5.10. Федеральный закон от 26.11.1998 N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 отходов в реку Теча" // "Собрание законодательства Российской Федерации", 1998, N 48, ст. 5850; 2000, N 33, ст. 3348; 2001, N 53, ст. 5025; 2004, N 35, ст. 3607; 2005, N 1, ст. 25; 2008, N 30, ст. 3616; 2011, N 1, ст. 26.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2.5.11. Федеральный закон от 06.10.2003 N 131-ФЗ "Об общих принципах организации местного самоуправления в Российской Федерации" // "Собрание законодательства Российской Федерации", 2003, N 40, ст. 3822; 2005, N 1, ст. 17, 25, 37; N 52, ст. 5597; 2006, N 1, ст. 10; N 23, ст. 2380; N 30, ст. 3296; N 31, ст. 3452; N 43, ст. 4412; N 50, ст. 5279; 2007, N 1, ст. 21; N 21, ст. 2455; N 25, ст. 2977; N 43, ст. 5084; N 46, ст. 5553; 2008, N 48, ст. 5517; N 49, ст. 5744; N 52, ст. 6236; 2009, N 48, ст. 5711, 5733; N 52, ст. 6441; 2010, N 15, ст. 1736; N 19, ст. 2291; N 31, ст. 4160, 4206; N 45, ст. 5751; N 49, ст. 6409; 2011, N 1, ст. 54; N 17, ст. 2310; N 29, ст. 4283; N 30, ст. 4572, 4590, 4591, 4594, 4595; N 48, ст. 6730; N 49, ст. 7015, 7039; N 50, ст. 7353, 7359; 2012, N 26, ст. 3444, 3446; N 29, ст. 3990; N 31, ст. 4326; N 50, ст. 6967; N 53, ст. 7596, 7614; 2013, N 14, ст. 1663; N 19, ст. 2325.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2.5.12. Федеральный закон от 02.05.2006 N 59-ФЗ "О порядке рассмотрения обращений граждан Российской Федерации" // "Собрание законодательства Российской Федерации", 2006, N 19, ст. 2060; 2010, N 27, ст. 3410.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2.5.13. Федеральный закон от 27.07.2006 N 149-ФЗ "Об информации, информационных технологиях и о защите информации" // "Собрание законодательства Российской Федерации", 2006, N 31, ст. 3448; 2010, N 31, ст. 4196; 2011, N 15, ст. 2038; N 30, ст. 4600; 2012, N 31, ст. 4328; 2013, N 14, ст. 1658; N 23, ст. 2870.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2.5.14. Федеральный закон от 09.02.2009 N 8-ФЗ "Об обеспечении доступа к информации о деятельности государственных органов и органов местного самоуправления" // "Собрание законодательства Российской Федерации", 2009, N 7, ст. 776; 2011, N 29, ст. 4291.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2.5.15. Федеральный закон от 27.07.2010 N 210-ФЗ "Об организации предоставления государственных и муниципальных услуг" // "Собрание законодательства Российской Федерации", 2010, N 31, ст. 4179.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>2.5.16. Федеральный закон от 28.12.2010 N 403-ФЗ "О Следственном комитете Российской Федерации" // "Собрание законодательства Российской Федерации", 2011, N 1, ст. 15; N 48, ст. 6730; 2012, N 50, ст. 6954.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2.5.17. Федеральный закон от 07.02.2011 N 3-ФЗ "О полиции" // "Собрание законодательства Российской Федерации", 2011, N 7, ст. 900; N 27, ст. 3881.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2.5.18. Федеральный закон от 29.12.2012 N 273-ФЗ "Об образовании в Российской Федерации" // "Собрание законодательства РФ", 31.12.2012, N 53 (ч. 1), ст. 7598.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2.5.19. Федеральный закон от 30.12.2012 N 283-ФЗ "О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Федерации" // "Собрание законодательства РФ", 31.12.2012, N 53 (ч. 1), ст. 7608.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2.5.20. Указ Президента РФ от 05.05.1992 N 431 "О мерах по социальной поддержке многодетных семей" // "Ведомости СНД и ВС РФ", 14.05.1992, N 19, ст. 1044.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2.5.21. Указ Президента РФ от 02.10.1992 N 1157 "О дополнительных мерах государственной поддержки инвалидов" // "Собрание актов Президента и Правительства РФ", 05.10.1992, N 14, ст. 1098.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2.5.22. Указ Президента РФ от 05.06.2003 N 613 "О правоохранительной службе в органах по контролю за оборотом наркотических средств и психотропных веществ" // "Собрание законодательства РФ", 09.06.2003, N 23, ст. 2197, "Российская газета", N 112, 11.06.2003.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2.5.23. Указ Президента РФ от 07.05.2012 N 599 "О мерах по реализации государственной политики в области образования и науки" // "Собрание законодательства РФ", 07.05.2012, N 19, ст. 2336.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2.5.24. Постановление Правительства РФ от 25.08.1999 N 936 "О дополнительных мерах по социальной защите членов семей военнослужащих и сотрудников органов внутренних дел, Государственной противопожарной службы, уголовно-исполнительной системы, непосредственно участвовавших в борьбе с терроризмом на территории Республики Дагестан и погибших (пропавших без вести), умерших, ставших инвалидами в связи с выполнением служебных обязанностей" // "Собрание законодательства РФ", 30.08.1999, N 35, ст. 4321, "Российская газета", N 169, 31.08.1999.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2.5.25. Постановление Правительства РФ от 09.02.2004 N 65 "О дополнительных гарантиях и компенсациях военнослужащим и сотрудникам федеральных органов исполнительной власти, участвующим в контртеррористических операциях и обеспечивающим правопорядок и общественную безопасность на территории Северо-Кавказского региона Российской Федерации" // "Российская газета", N 28, 13.02.2004, "Собрание законодательства РФ", 16.02.2004, N 7, ст. 535.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2.5.26. Постановление Правительства РФ от 12.08.2008 N 587 "О дополнительных мерах по усилению социальной защиты военнослужащих и сотрудников федеральных органов исполнительной власти, участвующих в выполнении задач по обеспечению безопасности и защите граждан Российской Федерации, проживающих на территории Южной Осетии и Абхазии" // "Российская газета", N 173, 15.08.2008, "Собрание законодательства РФ", 18.08.2008, N 33, ст. 3854.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2.5.27. Распоряжение Правительства РФ от 17.12.2009 N 1993-р "Об утверждении сводного перечня первоочередных государственных и муниципальных услуг, предоставляемых в электронном виде" // "Российская газета", N 247, 23.12.2009, "Собрание законодательства РФ", 28.12.2009, N 52 (2 ч.), ст. 6626.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2.5.28. Распоряжение Правительства РФ от 25.04.2011 N 729-р "Об утверждении перечня услуг, оказываемых государственными и муниципальными учреждениями и другими организациями, в которых размещается государственное задание (заказ) или муниципальное задание (заказ), подлежащих включению в реестры государственных или муниципальных услуг и предоставляемых в электронной форме" // "Российская газета", N 93, 29.04.2011, "Собрание законодательства РФ", 02.05.2011, N 18, ст. 2679.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2.5.29. Распоряжение Правительства РФ от 28.12.2011 N 2415-р "О государственных и муниципальных услугах, предоставляемых в электронном виде" // "Собрание законодательства </w:t>
      </w:r>
      <w:r w:rsidRPr="003756BD">
        <w:rPr>
          <w:rFonts w:ascii="Times New Roman" w:hAnsi="Times New Roman" w:cs="Times New Roman"/>
          <w:sz w:val="24"/>
          <w:szCs w:val="24"/>
        </w:rPr>
        <w:lastRenderedPageBreak/>
        <w:t>РФ", 09.01.2012, N 2, ст. 375.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2.5.30. Приказ Министра обороны РФ от 26.01.2000 N 44 "О дополнительных мерах по социальной защите членов семей военнослужащих, выполнявших задачи на территории Северо-Кавказского региона Российской Федерации и погибших (пропавших без вести), умерших, ставших инвалидами в связи с выполнением служебных обязанностей" // "Российская газета", N 44, 02.03.2000, "Бюллетень нормативных актов федеральных органов исполнительной власти", N 10, 06.03.2000.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2.5.31. Закон Новосибирской области от 06.10.2010 N 533-ОЗ "О социальной поддержке многодетных семей на территории Новосибирской области" // "Ведомости Новосибирского областного Совета депутатов", N 51, 08.10.2010.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2.5.32. Закон Новосибирской области от 05.07.2013 N 361-ОЗ "О регулировании отношений в сфере образования в Новосибирской области" // "Ведомости Законодательного Собрания Новосибирской области", N 35, 12.07.2013.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2.5.33. Постановление Правительства Новосибирской области от 24.08.2014  N 80-п "О порядке обеспечения грантией по обеспечению местами в дошкольных образовательных организациях" // </w:t>
      </w:r>
      <w:r w:rsidRPr="003756BD">
        <w:rPr>
          <w:rFonts w:ascii="Times New Roman" w:hAnsi="Times New Roman" w:cs="Times New Roman"/>
          <w:sz w:val="24"/>
          <w:szCs w:val="24"/>
          <w:shd w:val="clear" w:color="auto" w:fill="FFFFFF"/>
        </w:rPr>
        <w:t>"Советская Сибирь", N 53, 25.03.2014</w:t>
      </w:r>
      <w:r w:rsidRPr="003756BD">
        <w:rPr>
          <w:rFonts w:ascii="Times New Roman" w:hAnsi="Times New Roman" w:cs="Times New Roman"/>
          <w:sz w:val="24"/>
          <w:szCs w:val="24"/>
        </w:rPr>
        <w:t>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2.5.34. Устав города Искитима Новосибирской области, принятый решением Совета депутатов города Искитима Новосибирской области от 26.12.2012 N 170 // "Искитимская газета", N 7, 21.02.2013.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2.5.35. Уставы дошкольных образовательных организаций.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2.5.36. Постановление администрации города Искитима Новосибирской области от 03.12.2013 N 2183 " </w:t>
      </w:r>
      <w:hyperlink r:id="rId9" w:history="1">
        <w:r w:rsidRPr="003756B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«Об утверждении Порядка подачи и рассмотрения жалоб на решения и действия (бездействие)  администрации г. Искитима,  её должностных лиц, а также муниципальных служащих и отмене постановления администрации г. Искитима Новосибирской области»</w:t>
        </w:r>
      </w:hyperlink>
      <w:r w:rsidRPr="003756BD">
        <w:rPr>
          <w:rFonts w:ascii="Times New Roman" w:hAnsi="Times New Roman" w:cs="Times New Roman"/>
          <w:sz w:val="24"/>
          <w:szCs w:val="24"/>
        </w:rPr>
        <w:t xml:space="preserve"> " // </w:t>
      </w:r>
      <w:r w:rsidRPr="003756BD">
        <w:rPr>
          <w:rFonts w:ascii="Times New Roman" w:hAnsi="Times New Roman" w:cs="Times New Roman"/>
          <w:sz w:val="24"/>
          <w:szCs w:val="24"/>
          <w:shd w:val="clear" w:color="auto" w:fill="FFFFFF"/>
        </w:rPr>
        <w:t>"Искитимская газета", N 49, 12.12.2013</w:t>
      </w:r>
      <w:r w:rsidRPr="003756BD">
        <w:rPr>
          <w:rFonts w:ascii="Times New Roman" w:hAnsi="Times New Roman" w:cs="Times New Roman"/>
          <w:sz w:val="24"/>
          <w:szCs w:val="24"/>
        </w:rPr>
        <w:t>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186"/>
      <w:bookmarkEnd w:id="0"/>
    </w:p>
    <w:p w:rsidR="00A83C4E" w:rsidRPr="003756BD" w:rsidRDefault="00A83C4E" w:rsidP="00A83C4E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Исчерпывающий перечень документов, необходимых для предоставления муниципальной услуги.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2.6. Предоставление муниципальной услуги осуществляется на основании: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1) </w:t>
      </w:r>
      <w:r w:rsidR="00A83C4E" w:rsidRPr="003756BD">
        <w:rPr>
          <w:rFonts w:ascii="Times New Roman" w:hAnsi="Times New Roman" w:cs="Times New Roman"/>
          <w:sz w:val="24"/>
          <w:szCs w:val="24"/>
        </w:rPr>
        <w:t>заявления заявителя установленной формы о приеме документов и постановке на учет ребенка в дошкольную образовательную организацию при предъявлении оригинала документа, удостоверяющего личность родителя (законного представителя), либо оригинала документа, удостоверяющего личность иностранного гражданина в Российской Федерации в соответствии со статьей 10 Федерального закона от 25.07.2002 N 115-ФЗ "О правовом положении иностранных граждан в Российской Федерации";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2) </w:t>
      </w:r>
      <w:r w:rsidR="00A83C4E" w:rsidRPr="003756BD">
        <w:rPr>
          <w:rFonts w:ascii="Times New Roman" w:hAnsi="Times New Roman" w:cs="Times New Roman"/>
          <w:sz w:val="24"/>
          <w:szCs w:val="24"/>
        </w:rPr>
        <w:t>копии свидетельства о рождении ребенка с предъявлением оригинала свидетельства о рождении;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3) </w:t>
      </w:r>
      <w:r w:rsidR="00A83C4E" w:rsidRPr="003756BD">
        <w:rPr>
          <w:rFonts w:ascii="Times New Roman" w:hAnsi="Times New Roman" w:cs="Times New Roman"/>
          <w:sz w:val="24"/>
          <w:szCs w:val="24"/>
        </w:rPr>
        <w:t>документов, подтверждающих статус законного представителя ребенка, в случае если над ребенком установлена опека;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4) </w:t>
      </w:r>
      <w:r w:rsidR="00A83C4E" w:rsidRPr="003756BD">
        <w:rPr>
          <w:rFonts w:ascii="Times New Roman" w:hAnsi="Times New Roman" w:cs="Times New Roman"/>
          <w:sz w:val="24"/>
          <w:szCs w:val="24"/>
        </w:rPr>
        <w:t>оригинала свидетельства о регистрации ребенка по месту жительства или свидетельства о регистрации ребенка по месту пребывания на закрепленной территории, медицинской справки о состоянии здоровья ребенка (для определения ребенка в группу компенсирующей направленности);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5) </w:t>
      </w:r>
      <w:r w:rsidR="00A83C4E" w:rsidRPr="003756BD">
        <w:rPr>
          <w:rFonts w:ascii="Times New Roman" w:hAnsi="Times New Roman" w:cs="Times New Roman"/>
          <w:sz w:val="24"/>
          <w:szCs w:val="24"/>
        </w:rPr>
        <w:t>документов, подтверждающих право на первоочередное или внеочередное зачисление ребенка в дошкольную образовательную организацию (в случае их наличия) по основаниям, предусмотренным пунктами 2.6 - 2.6.1 настоящего Административного регламента.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2.7. </w:t>
      </w:r>
      <w:r w:rsidR="00A83C4E" w:rsidRPr="003756BD">
        <w:rPr>
          <w:rFonts w:ascii="Times New Roman" w:hAnsi="Times New Roman" w:cs="Times New Roman"/>
          <w:sz w:val="24"/>
          <w:szCs w:val="24"/>
        </w:rPr>
        <w:t>Родители (законные представители) ребенка, являющегося иностранным гражданином или лицом без гражданства, дополнительно предъявляют заверенные в установленном порядке копии документа, подтверждающего родство заявителя (или законность представления прав ребенка), и документа, подтверждающего право заявителя на пребывание в Российской Федерации.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 xml:space="preserve">2.8.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В случае если для предоставления муниципальной услуги необходима обработка персональных данных лица, не являющегося заявителем, одновременно с документами, указанными в настоящем пункте Административного регламента, в </w:t>
      </w:r>
      <w:r w:rsidRPr="003756BD">
        <w:rPr>
          <w:rFonts w:ascii="Times New Roman" w:hAnsi="Times New Roman" w:cs="Times New Roman"/>
          <w:sz w:val="24"/>
          <w:szCs w:val="24"/>
        </w:rPr>
        <w:t>УО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представляется согласие лица, не являющегося заявителем, на обработку персональных данных этого лица по форме согласно приложениям  </w:t>
      </w:r>
      <w:r w:rsidRPr="003756BD">
        <w:rPr>
          <w:rFonts w:ascii="Times New Roman" w:hAnsi="Times New Roman" w:cs="Times New Roman"/>
          <w:sz w:val="24"/>
          <w:szCs w:val="24"/>
        </w:rPr>
        <w:t>2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и </w:t>
      </w:r>
      <w:r w:rsidRPr="003756BD">
        <w:rPr>
          <w:rFonts w:ascii="Times New Roman" w:hAnsi="Times New Roman" w:cs="Times New Roman"/>
          <w:sz w:val="24"/>
          <w:szCs w:val="24"/>
        </w:rPr>
        <w:t>3</w:t>
      </w:r>
      <w:r w:rsidR="00A83C4E" w:rsidRPr="003756BD">
        <w:rPr>
          <w:rFonts w:ascii="Times New Roman" w:hAnsi="Times New Roman" w:cs="Times New Roman"/>
          <w:sz w:val="24"/>
          <w:szCs w:val="24"/>
        </w:rPr>
        <w:t>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2.9. </w:t>
      </w:r>
      <w:r w:rsidR="00A83C4E" w:rsidRPr="003756BD">
        <w:rPr>
          <w:rFonts w:ascii="Times New Roman" w:hAnsi="Times New Roman" w:cs="Times New Roman"/>
          <w:sz w:val="24"/>
          <w:szCs w:val="24"/>
        </w:rPr>
        <w:t>В случае изменения данных заявителя, ребенка, а также возникновения права на внеочередное или первоочередное зачисление ребенка в дошкольную образовательную организацию во время предоставления муниципальной услуги заявитель для внесения изменений в информацию, содержащуюся в Единой базе данных, представляет: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1)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заявление по установленной форме (приложение </w:t>
      </w:r>
      <w:r w:rsidRPr="003756BD">
        <w:rPr>
          <w:rFonts w:ascii="Times New Roman" w:hAnsi="Times New Roman" w:cs="Times New Roman"/>
          <w:sz w:val="24"/>
          <w:szCs w:val="24"/>
        </w:rPr>
        <w:t>4</w:t>
      </w:r>
      <w:r w:rsidR="00A83C4E" w:rsidRPr="003756BD">
        <w:rPr>
          <w:rFonts w:ascii="Times New Roman" w:hAnsi="Times New Roman" w:cs="Times New Roman"/>
          <w:sz w:val="24"/>
          <w:szCs w:val="24"/>
        </w:rPr>
        <w:t>) при предъявлении оригинала документа, удостоверяющего личность родителя (законного представителя);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2) </w:t>
      </w:r>
      <w:r w:rsidR="00A83C4E" w:rsidRPr="003756BD">
        <w:rPr>
          <w:rFonts w:ascii="Times New Roman" w:hAnsi="Times New Roman" w:cs="Times New Roman"/>
          <w:sz w:val="24"/>
          <w:szCs w:val="24"/>
        </w:rPr>
        <w:t>копии документов органов, осуществляющих записи актов гражданского состояния, подтверждающих изменение фамилии, имени или отчества ребенка, даты его рождения, а также фамилии, имени, отчества родителей ребенка (законных представителей), с предъявлением оригинала;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3) </w:t>
      </w:r>
      <w:r w:rsidR="00A83C4E" w:rsidRPr="003756BD">
        <w:rPr>
          <w:rFonts w:ascii="Times New Roman" w:hAnsi="Times New Roman" w:cs="Times New Roman"/>
          <w:sz w:val="24"/>
          <w:szCs w:val="24"/>
        </w:rPr>
        <w:t>документы, подтверждающие возникновение права на внеочередное или первоочередное зачисление в дошкольную образовательную организацию.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2.10. </w:t>
      </w:r>
      <w:r w:rsidR="00A83C4E" w:rsidRPr="003756BD">
        <w:rPr>
          <w:rFonts w:ascii="Times New Roman" w:hAnsi="Times New Roman" w:cs="Times New Roman"/>
          <w:sz w:val="24"/>
          <w:szCs w:val="24"/>
        </w:rPr>
        <w:t>При выдаче заявителю направления на зачисление ребенка в дошкольную образовательную организацию заявитель предъявляет: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1) </w:t>
      </w:r>
      <w:r w:rsidR="00A83C4E" w:rsidRPr="003756BD">
        <w:rPr>
          <w:rFonts w:ascii="Times New Roman" w:hAnsi="Times New Roman" w:cs="Times New Roman"/>
          <w:sz w:val="24"/>
          <w:szCs w:val="24"/>
        </w:rPr>
        <w:t>оригинал документа, удостоверяющего личность родителя (законного представителя), свидетельство о рождении ребенка;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2) </w:t>
      </w:r>
      <w:r w:rsidR="00A83C4E" w:rsidRPr="003756BD">
        <w:rPr>
          <w:rFonts w:ascii="Times New Roman" w:hAnsi="Times New Roman" w:cs="Times New Roman"/>
          <w:sz w:val="24"/>
          <w:szCs w:val="24"/>
        </w:rPr>
        <w:t>рекомендации территориальной психолого-медико-педагогической комиссии города Искитима Новосибирской области для детей с ограниченными возможностями здоровья при направлении ребенка с согласия родителей (законных представителей) в группы комбинированной или компенсирующей направленности или направление врача-фтизиатра для направления в оздоровительные группы для детей с туберкулезной интоксикацией.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2.11. </w:t>
      </w:r>
      <w:r w:rsidR="00A83C4E" w:rsidRPr="003756BD">
        <w:rPr>
          <w:rFonts w:ascii="Times New Roman" w:hAnsi="Times New Roman" w:cs="Times New Roman"/>
          <w:sz w:val="24"/>
          <w:szCs w:val="24"/>
        </w:rPr>
        <w:t>Для снятия ребенка в возрасте до семи лет с учета заявителем представляется заявление по установленной форме (приложение</w:t>
      </w:r>
      <w:r w:rsidR="002E7AD7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5</w:t>
      </w:r>
      <w:r w:rsidR="00A83C4E" w:rsidRPr="003756BD">
        <w:rPr>
          <w:rFonts w:ascii="Times New Roman" w:hAnsi="Times New Roman" w:cs="Times New Roman"/>
          <w:sz w:val="24"/>
          <w:szCs w:val="24"/>
        </w:rPr>
        <w:t>) с предъявлением оригинала документа, удостоверяющего личность родителя (законного представителя).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2.12. </w:t>
      </w:r>
      <w:r w:rsidR="00A83C4E" w:rsidRPr="003756BD">
        <w:rPr>
          <w:rFonts w:ascii="Times New Roman" w:hAnsi="Times New Roman" w:cs="Times New Roman"/>
          <w:sz w:val="24"/>
          <w:szCs w:val="24"/>
        </w:rPr>
        <w:t>Представляемые заявителем документы должны иметь надлежащие подписи, в установленных законодательством случаях скреплены печатями, тексты документов должны быть написаны разборчиво. 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2.13.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Копии предъявляемых при приеме документов хранятся в </w:t>
      </w:r>
      <w:r w:rsidRPr="003756BD">
        <w:rPr>
          <w:rFonts w:ascii="Times New Roman" w:hAnsi="Times New Roman" w:cs="Times New Roman"/>
          <w:sz w:val="24"/>
          <w:szCs w:val="24"/>
        </w:rPr>
        <w:t>УО</w:t>
      </w:r>
      <w:r w:rsidR="00A83C4E" w:rsidRPr="003756BD">
        <w:rPr>
          <w:rFonts w:ascii="Times New Roman" w:hAnsi="Times New Roman" w:cs="Times New Roman"/>
          <w:sz w:val="24"/>
          <w:szCs w:val="24"/>
        </w:rPr>
        <w:t>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2.14. </w:t>
      </w:r>
      <w:r w:rsidR="00A83C4E" w:rsidRPr="003756BD">
        <w:rPr>
          <w:rFonts w:ascii="Times New Roman" w:hAnsi="Times New Roman" w:cs="Times New Roman"/>
          <w:sz w:val="24"/>
          <w:szCs w:val="24"/>
        </w:rPr>
        <w:t>Зачисление ребенка в дошкольную образовательную организацию для обучения по образовательным программам дошкольного образования осуществляется на основании: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1) </w:t>
      </w:r>
      <w:r w:rsidR="00A83C4E" w:rsidRPr="003756BD">
        <w:rPr>
          <w:rFonts w:ascii="Times New Roman" w:hAnsi="Times New Roman" w:cs="Times New Roman"/>
          <w:sz w:val="24"/>
          <w:szCs w:val="24"/>
        </w:rPr>
        <w:t>направления, выданного в установленном настоящим Административным регламентом порядке, личного заявления заявителя о зачислении ребенка в дошкольную образовательную организацию при предъявлении оригинала документа, удостоверяющего личность родителя (законного представителя),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2) </w:t>
      </w:r>
      <w:r w:rsidR="00A83C4E" w:rsidRPr="003756BD">
        <w:rPr>
          <w:rFonts w:ascii="Times New Roman" w:hAnsi="Times New Roman" w:cs="Times New Roman"/>
          <w:sz w:val="24"/>
          <w:szCs w:val="24"/>
        </w:rPr>
        <w:t>копии свидетельства о рождении при предъявлении оригинала,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3) </w:t>
      </w:r>
      <w:r w:rsidR="00A83C4E" w:rsidRPr="003756BD">
        <w:rPr>
          <w:rFonts w:ascii="Times New Roman" w:hAnsi="Times New Roman" w:cs="Times New Roman"/>
          <w:sz w:val="24"/>
          <w:szCs w:val="24"/>
        </w:rPr>
        <w:t>медицинского заключения о состоянии здоровья ребенка,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4) </w:t>
      </w:r>
      <w:r w:rsidR="00A83C4E" w:rsidRPr="003756BD">
        <w:rPr>
          <w:rFonts w:ascii="Times New Roman" w:hAnsi="Times New Roman" w:cs="Times New Roman"/>
          <w:sz w:val="24"/>
          <w:szCs w:val="24"/>
        </w:rPr>
        <w:t>рекомендации территориальной психолого-медико-педагогической комиссии города Искитима Новосибирской области для детей с ограниченными возможностями здоровья при направлении ребенка с согласия родителей (законных представителей) в группы комбинированной или компенсирующей направленности или направления врача-фтизиатра для направления в оздоровительные группы для детей с туберкулезной интоксикацией.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2.15.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В случае если для предоставления муниципальной услуги необходима обработка персональных данных лица, не являющегося заявителем, одновременно с документами, указанными в настоящем пункте Административного регламента, в </w:t>
      </w:r>
      <w:r w:rsidRPr="003756BD">
        <w:rPr>
          <w:rFonts w:ascii="Times New Roman" w:hAnsi="Times New Roman" w:cs="Times New Roman"/>
          <w:sz w:val="24"/>
          <w:szCs w:val="24"/>
        </w:rPr>
        <w:t>УО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представляется согласие лица, не являющегося заявителем, на обработку персональных данных этого лица по форме </w:t>
      </w:r>
      <w:r w:rsidR="00A83C4E" w:rsidRPr="003756BD">
        <w:rPr>
          <w:rFonts w:ascii="Times New Roman" w:hAnsi="Times New Roman" w:cs="Times New Roman"/>
          <w:sz w:val="24"/>
          <w:szCs w:val="24"/>
        </w:rPr>
        <w:lastRenderedPageBreak/>
        <w:t xml:space="preserve">согласно приложениям  </w:t>
      </w:r>
      <w:r w:rsidRPr="003756BD">
        <w:rPr>
          <w:rFonts w:ascii="Times New Roman" w:hAnsi="Times New Roman" w:cs="Times New Roman"/>
          <w:sz w:val="24"/>
          <w:szCs w:val="24"/>
        </w:rPr>
        <w:t>2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и </w:t>
      </w:r>
      <w:r w:rsidRPr="003756BD">
        <w:rPr>
          <w:rFonts w:ascii="Times New Roman" w:hAnsi="Times New Roman" w:cs="Times New Roman"/>
          <w:sz w:val="24"/>
          <w:szCs w:val="24"/>
        </w:rPr>
        <w:t>3</w:t>
      </w:r>
      <w:r w:rsidR="00A83C4E" w:rsidRPr="003756BD">
        <w:rPr>
          <w:rFonts w:ascii="Times New Roman" w:hAnsi="Times New Roman" w:cs="Times New Roman"/>
          <w:sz w:val="24"/>
          <w:szCs w:val="24"/>
        </w:rPr>
        <w:t>.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214"/>
      <w:bookmarkEnd w:id="1"/>
    </w:p>
    <w:p w:rsidR="00E64423" w:rsidRPr="003756BD" w:rsidRDefault="00E64423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Категории лиц, имеющее внеочередное право </w:t>
      </w:r>
    </w:p>
    <w:p w:rsidR="00E64423" w:rsidRPr="003756BD" w:rsidRDefault="00E64423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 зачисление в образовательные учреждения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1E3CCA" w:rsidRPr="003756BD">
        <w:rPr>
          <w:rFonts w:ascii="Times New Roman" w:hAnsi="Times New Roman" w:cs="Times New Roman"/>
          <w:sz w:val="24"/>
          <w:szCs w:val="24"/>
        </w:rPr>
        <w:t>16</w:t>
      </w:r>
      <w:r w:rsidRPr="003756BD">
        <w:rPr>
          <w:rFonts w:ascii="Times New Roman" w:hAnsi="Times New Roman" w:cs="Times New Roman"/>
          <w:sz w:val="24"/>
          <w:szCs w:val="24"/>
        </w:rPr>
        <w:t>. Внеочередное право на зачисление в образовательные учреждения, реализующие основную общеобразовательную программу дошкольного образования, имеют следующие категории: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2.16.1.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граждан, получивших или перенесших лучевую болезнь и другие заболевания, связанные с радиационным воздействием вследствие чернобыльской катастрофы или с работами по ликвидации последствий катастрофы на Чернобыльской АЭС (п. 12 ст. 14 Закона Российской Федерации от 15.05.1991 N 1244-1 "О социальной защите граждан, подвергшихся воздействию радиации вследствие катастрофы на Чернобыльской АЭС").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2.16.2.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инвалидов вследствие чернобыльской катастрофы из числа: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1) граждан (в том числе временно направленных или командированных), принимавших участие в ликвидации последствий катастрофы в пределах зоны отчуждения или занятых на эксплуатации или других работах на Чернобыльской АЭС;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2) военнослужащих и военнообязанных, призванных на специальные сборы и привлеченных к выполнению работ, связанных с ликвидацией последствий чернобыльской катастрофы, независимо от места дислокации и выполнявшихся работ, а также лиц начальствующего и рядового состава органов внутренних дел, Государственной противопожарной службы, проходивших (проходящих) службу в зоне отчуждения;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3) граждан, эвакуированных из зоны отчуждения и переселенных из зоны отселения либо выехавших в добровольном порядке из указанных зон после принятия решения об эвакуации;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4) граждан, отдавших костный мозг для спасения жизни людей, пострадавших вследствие чернобыльской катастрофы, независимо от времени, прошедшего с момента трансплантации костного мозга, и времени развития у них в этой связи инвалидности (п. 1, 2 ч. 1 ст. 13, п. 12 ст. 14 Закона Российской Федерации от 15.05.1991 N 1244-1 "О социальной защите граждан, подвергшихся воздействию радиации вследствие катастрофы на Чернобыльской АЭС").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2.16.3.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прокуроров (при этом под прокурорами понимаются все нижестоящие прокуроры, их заместители, помощники прокуроров по особым поручениям, старшие помощники и помощники прокуроров, старшие прокуроры и прокуроры управлений и отделов, действующие в пределах своей компетенции (ч. 5 ст. 44, п. 1 ч. 1 ст. 54 Федерального закона от 17.01.1992 N 2202-1 "О прокуратуре Российской Федерации")).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2.16.4.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судей (судьями являются лица, наделенные в конституционном порядке полномочиями осуществлять правосудие и исполняющие свои обязанности на профессиональной основе (п. 3 ст. 1, п. 3 ст. 19 Закона Российской Федерации от 26.06.1992 N 3132-1 "О статусе судей в Российской Федерации")).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2.16.5.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из семей, потерявших кормильца из числа: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1) граждан (в том числе временно направленных или командированных), включая военнослужащих и военнообязанных, призванных на специальные сборы, лиц начальствующего и рядового состава органов внутренних дел, органов государственной безопасности, органов гражданской обороны, принимавших в 1957 - 1958 годах непосредственное участие в работах по ликвидации последствий аварии в 1957 году на производственном объединении "Маяк", а также на граждан, включая военнослужащих и военнообязанных, призванных на специальные сборы, лиц начальствующего и рядового состава органов внутренних дел, органов государственной безопасности, органов гражданской обороны, занятых на работах по проведению защитных мероприятий и реабилитации радиоактивно загрязненных территорий вдоль реки Теча в 1949 - 1956 годах;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2) на граждан (в том числе временно направленных или командированных), включая военнослужащих и военнообязанных, призванных на специальные сборы, лиц начальствующего и рядового состава органов внутренних дел, органов государственной безопасности, органов </w:t>
      </w:r>
      <w:r w:rsidRPr="003756BD">
        <w:rPr>
          <w:rFonts w:ascii="Times New Roman" w:hAnsi="Times New Roman" w:cs="Times New Roman"/>
          <w:sz w:val="24"/>
          <w:szCs w:val="24"/>
        </w:rPr>
        <w:lastRenderedPageBreak/>
        <w:t>гражданской обороны, принимавших в 1959 - 1961 годах непосредственное участие в работах по ликвидации последствий аварии в 1957 году на производственном объединении "Маяк", а также на граждан, включая военнослужащих и военнообязанных, призванных на специальные сборы, лиц начальствующего и рядового состава органов внутренних дел, органов государственной безопасности, органов гражданской обороны, занятых на работах по проведению защитных мероприятий и реабилитации радиоактивно загрязненных территорий вдоль реки Теча в 1957 - 1962 годах;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3) на граждан, эвакуированных (переселенных), а также добровольно выехавших из населенных пунктов (в том числе эвакуированных (переселенных) в пределах населенных пунктов, где эвакуация (переселение) производилась частично), подвергшихся радиоактивному загрязнению вследствие аварии в 1957 году на производственном объединении "Маяк" и сбросов радиоактивных отходов в реку Теча, включая детей, в том числе детей, которые в момент эвакуации (переселения) находились в состоянии внутриутробного развития, а также на военнослужащих, вольнонаемный состав войсковых частей и спецконтингент, эвакуированных в 1957 году из зоны радиоактивного загрязнения. К добровольно выехавшим гражданам относятся граждане, выехавшие с 29 сентября 1957 года по 31 декабря 1960 года включительно из населенных пунктов, подвергшихся радиоактивному загрязнению вследствие аварии в 1957 году на производственном объединении "Маяк", а также выехавшие с 1949 года по 1962 год включительно из населенных пунктов (в том числе переселившиеся в пределах населенных пунктов, где переселение производилось частично), подвергшихся радиоактивному загрязнению вследствие сбросов радиоактивных отходов в реку Теча;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4) на граждан, проживающих в населенных пунктах, подвергшихся радиоактивному загрязнению вследствие аварии в 1957 году на производственном объединении "Маяк" и сбросов радиоактивных отходов в реку Теча, где средняя годовая эффективная доза облучения составляет в настоящее время свыше 1 мЗв (0,1 бэр) (дополнительно над уровнем естественного радиационного фона для данной местности);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5) на граждан, проживавших в 1949 - 1956 годах в населенных пунктах, подвергшихся радиоактивному загрязнению вследствие сбросов радиоактивных отходов в реку Теча, и получивших накопленную эффективную дозу облучения свыше 35 сЗв (бэр);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6) на граждан, проживавших в 1949 - 1956 годах в населенных пунктах, подвергшихся радиоактивному загрязнению вследствие сбросов радиоактивных отходов в реку Теча, и получивших накопленную эффективную дозу облучения свыше 7 сЗв (бэр), но не более 35 сЗв (бэр);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7) на граждан, добровольно выехавших на новое место жительства из населенных пунктов, подвергшихся радиоактивному загрязнению вследствие аварии в 1957 году на производственном объединении "Маяк" и сбросов радиоактивных отходов в реку Теча, где средняя годовая эффективная доза облучения составляет в настоящее время свыше 1 мЗв (0,1 бэр) (дополнительно над уровнем естественного радиационного фона для данной местности), и получивших лучевую болезнь, другие заболевания, включенные в перечень заболеваний, возникновение или обострение которых обусловлены воздействием радиации вследствие аварии в 1957 году на производственном объединении "Маяк" и сбросов радиоактивных отходов в реку Теча, а также ставшие инвалидами вследствие воздействия радиации (ст. ст. 1 - 3, 11 Федерального закона от 26.11.1998 N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 отходов в реку Теча", ст. 14 Закона Российской Федерации от 15.05.1991 N 1244-1 "О социальной защите граждан, подвергшихся воздействию радиации вследствие катастрофы на Чернобыльской АЭС").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2.16.</w:t>
      </w:r>
      <w:r w:rsidR="00A83C4E" w:rsidRPr="003756BD">
        <w:rPr>
          <w:rFonts w:ascii="Times New Roman" w:hAnsi="Times New Roman" w:cs="Times New Roman"/>
          <w:sz w:val="24"/>
          <w:szCs w:val="24"/>
        </w:rPr>
        <w:t>6</w:t>
      </w:r>
      <w:r w:rsidRPr="003756BD">
        <w:rPr>
          <w:rFonts w:ascii="Times New Roman" w:hAnsi="Times New Roman" w:cs="Times New Roman"/>
          <w:sz w:val="24"/>
          <w:szCs w:val="24"/>
        </w:rPr>
        <w:t>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погибших (пропавших без вести), умерших, ставших инвалидами сотрудников и военнослужащих из числа специальных сил по обнаружению и пресечению деятельности террористических организаций и групп, их лидеров и лиц, участвующих в организации и осуществлении террористических акций на территории Северо-Кавказского региона Российской Федерации (далее - специальные силы), а также сотрудников и военнослужащих Объединенной </w:t>
      </w:r>
      <w:r w:rsidR="00A83C4E" w:rsidRPr="003756BD">
        <w:rPr>
          <w:rFonts w:ascii="Times New Roman" w:hAnsi="Times New Roman" w:cs="Times New Roman"/>
          <w:sz w:val="24"/>
          <w:szCs w:val="24"/>
        </w:rPr>
        <w:lastRenderedPageBreak/>
        <w:t>группировки войск (сил) по проведению контртеррористических операций на территории Северо-Кавказского региона Российской Федерации (далее - силы Объединенной группировки):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232"/>
      <w:bookmarkEnd w:id="2"/>
      <w:r w:rsidRPr="003756BD">
        <w:rPr>
          <w:rFonts w:ascii="Times New Roman" w:hAnsi="Times New Roman" w:cs="Times New Roman"/>
          <w:sz w:val="24"/>
          <w:szCs w:val="24"/>
        </w:rPr>
        <w:t>1) проходящих службу (военную службу) в воинских частях, учреждениях и подразделениях Вооруженных Сил Российской Федерации, других войск, воинских формирований и органов, а также в органах внутренних дел Российской Федерации, учреждениях, органах и подразделениях уголовно-исполнительной системы, Государственной противопожарной службы Министерства Российской Федерации по делам гражданской обороны, чрезвычайным ситуациям и ликвидации последствий стихийных бедствий, органах по контролю за оборотом наркотических средств и психотропных веществ (далее - воинские части и органы), дислоцированных на постоянной основе на территории Республики Дагестан, Республики Ингушетия и Чеченской Республики;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2) командированных в воинские части и органы, указанные в подпункте 6.1) настоящего пункта;</w:t>
      </w:r>
    </w:p>
    <w:p w:rsidR="00A83C4E" w:rsidRPr="003756BD" w:rsidRDefault="00A83C4E" w:rsidP="00A83C4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(в ред. постановлений администрации г. Искитима от 18.07.2013 N 1132, от 29.08.2013 N 1384)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3) направленных в Республику Дагестан, Республику Ингушетия и Чеченскую Республику в составе воинских частей, воинских формирований, подразделений, групп и органов (в том числе для выполнения задач по обустройству воинских частей и органов, дислоцированных на территориях указанных республик);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4) участвующих в контртеррористических операциях и обеспечивающих правопорядок и общественную безопасность на административной границе с Чеченской Республикой в составе воинских частей, воинских формирований, подразделений, групп и органов по перечням, определяемым соответствующими федеральными органами исполнительной власти;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237"/>
      <w:bookmarkEnd w:id="3"/>
      <w:r w:rsidRPr="003756BD">
        <w:rPr>
          <w:rFonts w:ascii="Times New Roman" w:hAnsi="Times New Roman" w:cs="Times New Roman"/>
          <w:sz w:val="24"/>
          <w:szCs w:val="24"/>
        </w:rPr>
        <w:t>5) проходящих службу (военную службу) в воинских частях и органах, дислоцированных на постоянной основе на территории Кабардино-Балкарской Республики, Карачаево-Черкесской Республики и Республики Северная Осетия - Алания;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6) командированных в воинские части и органы, указанные в подпункте 5) настоящего пункта;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7) направленных в Кабардино-Балкарскую Республику, Карачаево-Черкесскую Республику и Республику Северная Осетия - Алания в составе воинских частей, воинских формирований, подразделений, групп и органов (в том числе для выполнения задач по обустройству воинских частей и органов, дислоцированных на территориях указанных республик) (п. 1, 14 Постановления Правительства РФ от 09.02.2004 N 65 "О дополнительных гарантиях и компенсациях военнослужащим и сотрудникам федеральных органов исполнительной власти, участвующим в контртеррористических операциях и обеспечивающим правопорядок и общественную безопасность на территории Северо-Кавказского региона Российской Федерации").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2.16.7.</w:t>
      </w:r>
      <w:r w:rsidR="00A83C4E" w:rsidRPr="003756BD">
        <w:rPr>
          <w:rFonts w:ascii="Times New Roman" w:hAnsi="Times New Roman" w:cs="Times New Roman"/>
          <w:sz w:val="24"/>
          <w:szCs w:val="24"/>
        </w:rPr>
        <w:t>Дети погибших (пропавших без вести), умерших, ставших инвалидами военнослужащих и сотрудников федеральных органов исполнительной власти, участвующих в выполнении задач по обеспечению безопасности и защите граждан Российской Федерации, проживающих на территориях Южной Осетии и Абхазии (абз. 2 п. 4 Постановления Правительства РФ от 12.08.2008 N 587 "О дополнительных мерах по усилению социальной защиты военнослужащих и сотрудников федеральных органов исполнительной власти, участвующих в выполнении задач по обеспечению безопасности и защите граждан Российской Федерации, проживающих на территории Южной Осетии и Абхазии").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2.16.</w:t>
      </w:r>
      <w:r w:rsidR="00A83C4E" w:rsidRPr="003756BD">
        <w:rPr>
          <w:rFonts w:ascii="Times New Roman" w:hAnsi="Times New Roman" w:cs="Times New Roman"/>
          <w:sz w:val="24"/>
          <w:szCs w:val="24"/>
        </w:rPr>
        <w:t>8</w:t>
      </w:r>
      <w:r w:rsidRPr="003756BD">
        <w:rPr>
          <w:rFonts w:ascii="Times New Roman" w:hAnsi="Times New Roman" w:cs="Times New Roman"/>
          <w:sz w:val="24"/>
          <w:szCs w:val="24"/>
        </w:rPr>
        <w:t>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сотрудников Следственного комитета Российской Федерации (сотрудниками Следственного комитета Российской Федерации являются руководители следственных органов Следственного комитета, следователи, а также другие должностные лица Следственного комитета, имеющие специальные или воинские звания либо замещающие должности, по которым предусмотрено присвоение специальных или воинских званий (п. 5 ч. 1 ст. 4, п. 25 ст. 35 Федерального закона от 28.12.2010 N 403-ФЗ "О Следственном комитете Российской Федерации")).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2.16.9.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военнослужащих и сотрудников органов внутренних дел, Государственной противопожарной службы, уголовно-исполнительной системы, непосредственно участвовавших в борьбе с терроризмом на территории Республики Дагестан и погибших (пропавших без вести), </w:t>
      </w:r>
      <w:r w:rsidR="00A83C4E" w:rsidRPr="003756BD">
        <w:rPr>
          <w:rFonts w:ascii="Times New Roman" w:hAnsi="Times New Roman" w:cs="Times New Roman"/>
          <w:sz w:val="24"/>
          <w:szCs w:val="24"/>
        </w:rPr>
        <w:lastRenderedPageBreak/>
        <w:t>умерших, ставших инвалидами в связи с выполнением служебных обязанностей (абз. 3 п. 1 Постановления Правительства РФ от 25.08.1999 N 936 "О дополнительных мерах по социальной защите членов семей военнослужащих и сотрудников органов внутренних дел, Государственной противопожарной службы, уголовно-исполнительной системы, непосредственно участвовавших в борьбе с терроризмом на территории Республики Дагестан и погибших (пропавших без вести), умерших, ставших инвалидами в связи с выполнением служебных обязанностей").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2.16.10.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военнослужащих, проходящих военную службу по контракту, погибших (пропавших без вести), умерших, ставших инвалидами в связи с выполнением служебных обязанностей (п. 4 Приказа Министра обороны РФ от 26.01.2000 N 44 "О дополнительных мерах по социальной защите членов семей военнослужащих, выполнявших задачи на территории Северо-Кавказского региона Российской Федерации и погибших (пропавших без вести), умерших, ставших инвалидами в связи с выполнением служебных обязанностей").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64423" w:rsidRPr="003756BD" w:rsidRDefault="00E64423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Категории лиц, имеющее первоочередное право </w:t>
      </w:r>
    </w:p>
    <w:p w:rsidR="00E64423" w:rsidRPr="003756BD" w:rsidRDefault="00E64423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 зачисление в образовательные учреждения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1E3CCA" w:rsidRPr="003756BD">
        <w:rPr>
          <w:rFonts w:ascii="Times New Roman" w:hAnsi="Times New Roman" w:cs="Times New Roman"/>
          <w:sz w:val="24"/>
          <w:szCs w:val="24"/>
        </w:rPr>
        <w:t>17</w:t>
      </w:r>
      <w:r w:rsidRPr="003756BD">
        <w:rPr>
          <w:rFonts w:ascii="Times New Roman" w:hAnsi="Times New Roman" w:cs="Times New Roman"/>
          <w:sz w:val="24"/>
          <w:szCs w:val="24"/>
        </w:rPr>
        <w:t>. Первоочередное право на зачисление в образовательные учреждения, реализующие основную общеобразовательную программу дошкольного образования, имеют следующие категории: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2.17.1.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военнослужащих по месту жительства их семей (военнослужащим является лицо, проходящее военную службу по контракту или военную службу по призыву в соответствии с Федеральным законом от 28.03.1998 N 53-ФЗ "О воинской обязанности и военной службе". К военнослужащим относятся: офицеры, прапорщики и мичманы, курсанты военных образовательных учреждений профессионального образования, сержанты и старшины, солдаты и матросы, проходящие военную службу по контракту; сержанты, старшины, солдаты и матросы, проходящие военную службу по призыву, курсанты военных образовательных учреждений профессионального образования до заключения с ними контракта о прохождении военной службы (ст. 2, абз. 2 п. 6 ст. 19 Федерального закона от 27.05.1998 N 76-ФЗ "О статусе военнослужащих")).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2.17.2.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граждан, уволенных с военной службы в Вооруженных Силах Российской Федерации, других войсках, воинских формированиях и органах, Объединенных Вооруженных Силах государств - участников Содружества Независимых Государств, Вооруженных Силах Союза ССР, пограничных, внутренних и железнодорожных войсках, войсках гражданской обороны, органах и войсках государственной безопасности, других воинских формированиях Союза ССР (место в МДОУ предоставляется не позднее месячного срока с момента обращения граждан) (абз. 7 п. 5 ст. 23 Федерального закона от 27.05.1998 N 76-ФЗ "О статусе военнослужащих"; абз. 2 п. 6 ст. 19 Федерального закона от 27.05.1998 N 76-ФЗ "О статусе военнослужащих").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2.17.3.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военнослужащих внутренних войск Министерства внутренних дел Российской Федерации (ст. 39 Федерального закона от 06.02.1997 27-ФЗ "О внутренних войсках Министерства внутренних дел Российской Федерации").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2.17.4.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граждан, уволенных с военной службы во внутренних войсках МВД (ст. 39 Федерального закона от 06.02.1997 N 27-ФЗ "О внутренних войсках Министерства внутренних дел Российской Федерации"; абз. 7 п. 5 ст. 23 Федерального закона от 27.05.1998 N 76-ФЗ "О статусе военнослужащих").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2.17.5.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сотрудника полиции (сотрудником полиции является гражданин Российской Федерации, который осуществляет служебную деятельность на должности федеральной государственной службы в органах внутренних дел и которому в установленном порядке присвоено специальное звание (ч. 1 ст. 25 Федерального закона от 07.02.2011 N 3-ФЗ "О полиции"):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1) дети сотрудника полиции, погибшего (умершего) вследствие увечья или иного повреждения здоровья, полученных в связи с выполнением служебных обязанностей;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2) дети сотрудника полиции, умершего вследствие заболевания, полученного в период </w:t>
      </w:r>
      <w:r w:rsidRPr="003756BD">
        <w:rPr>
          <w:rFonts w:ascii="Times New Roman" w:hAnsi="Times New Roman" w:cs="Times New Roman"/>
          <w:sz w:val="24"/>
          <w:szCs w:val="24"/>
        </w:rPr>
        <w:lastRenderedPageBreak/>
        <w:t>прохождения службы в полиции;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3) дети гражданина Российской Федерации, уволенного со службы в полиции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полиции;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4) дети гражданина Российской Федерации, умершего в течение одного года после увольнения со службы в полиции вследствие увечья или иного повреждения здоровья, полученных в связи с выполнением служебных обязанностей либо вследствие заболевания, полученного в период прохождения службы в полиции, исключивших возможность дальнейшего прохождения службы в полиции;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5) дети, находящиеся (находившиеся) на иждивении сотрудника полиции (ч. 6 ст. 46 Федерального закона от 07.02.2011 N 3-ФЗ "О полиции"; п. 11 ст. 14 Закона Новосибирской области от 16.07.2005 N 308-ОЗ "О регулировании отношений в сфере образования на территории Новосибирской области").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</w:t>
      </w:r>
      <w:r w:rsidR="00A83C4E" w:rsidRPr="003756BD">
        <w:rPr>
          <w:rFonts w:ascii="Times New Roman" w:hAnsi="Times New Roman" w:cs="Times New Roman"/>
          <w:sz w:val="24"/>
          <w:szCs w:val="24"/>
        </w:rPr>
        <w:t>6</w:t>
      </w:r>
      <w:r w:rsidRPr="003756BD">
        <w:rPr>
          <w:rFonts w:ascii="Times New Roman" w:hAnsi="Times New Roman" w:cs="Times New Roman"/>
          <w:sz w:val="24"/>
          <w:szCs w:val="24"/>
        </w:rPr>
        <w:t>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Дети, один из родителей которых является инвалидом (Указ Президента РФ от 02.10.1992 N 1157 "О дополнительных мерах государственной поддержки инвалидов").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2.17.7.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Дети-инвалиды (ст. 18 Федерального закона от 24.11.1995 N 181-ФЗ "О социальной защите инвалидов в Российской Федерации"; Указ Президента РФ от 02.10.1992 N 1157 "О дополнительных мерах государственной поддержки инвалидов").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2.17.8.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из многодетных семей (ст. 10 Закона Новосибирской области от 05.07.2013 N 361-ОЗ "О регулировании отношений в сфере образования в Новосибирской области").</w:t>
      </w:r>
    </w:p>
    <w:p w:rsidR="00A83C4E" w:rsidRPr="003756BD" w:rsidRDefault="00A83C4E" w:rsidP="00A83C4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(пп. 9 в ред. постановления администрации г. Искитима от 29.08.2013 N 1384)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2.17.9.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из семей, в которых оба родителя обучаются в образовательных организациях профессионального образования и образовательных организациях высшего образования по очной форме обучения (ст. 10 Закона Новосибирской области от 05.07.2013 N 361-ОЗ "О регулировании отношений в сфере образования в Новосибирской области").</w:t>
      </w:r>
    </w:p>
    <w:p w:rsidR="00A83C4E" w:rsidRPr="003756BD" w:rsidRDefault="001E3CCA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2.17.10.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Дети, воспитывающиеся в неполных семьях (ст. 10 Закона Новосибирской области от 05.07.2013 N 361-ОЗ "О регулировании отношений в сфере образования в Новосибирской области").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2.17.11. </w:t>
      </w:r>
      <w:r w:rsidR="00A83C4E" w:rsidRPr="003756BD">
        <w:rPr>
          <w:rFonts w:ascii="Times New Roman" w:hAnsi="Times New Roman" w:cs="Times New Roman"/>
          <w:sz w:val="24"/>
          <w:szCs w:val="24"/>
        </w:rPr>
        <w:t>Усыновленные (удочеренные) дети (ст. 10 Закона Новосибирской области от 05.07.2013 N 361-ОЗ "О регулировании отношений в сфере образования в Новосибирской области").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2.17.12. дети граждан, являющихся детьми-сиротами и детьми, оставшимися без попечения родителей, лицами из числа детей-сирот и детей, осташихся без попечения родителей (ст. 10 Закона Новосибирской области от 05.07.2013 N 361-ОЗ "О регулировании отношений в сфере образования в Новосибирской области").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2.17.13. </w:t>
      </w:r>
      <w:r w:rsidR="00A83C4E" w:rsidRPr="003756BD">
        <w:rPr>
          <w:rFonts w:ascii="Times New Roman" w:hAnsi="Times New Roman" w:cs="Times New Roman"/>
          <w:sz w:val="24"/>
          <w:szCs w:val="24"/>
        </w:rPr>
        <w:t>Дети педагогических работников государственных образовательных организаций Новосибирской области и муниципальных образовательных организаций (ст. 10 Закона Новосибирской области от 05.07.2013 N 361-ОЗ "О регулировании отношений в сфере образования в Новосибирской области").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2.17.14.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Дети, находящиеся под опекой (ст. 10 Закона Новосибирской области от 05.07.2013 N 361-ОЗ "О регулировании отношений в сфере образования в Новосибирской области").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2.17.15.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вынужденных переселенцев (п. 9 ч. 1 ст. 7 Закона РФ от 19.02.1993 N 4530-1 "О вынужденных переселенцах").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2.17.16.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лица, признанного беженцем (п. 11 ч. 1 ст. 8 Федерального закона от 19.02.1993 N 4528-1 "О беженцах").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2.17.17.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Детям сотрудника, имеющего специальные звания и проходящего службу в учреждениях и органах уголовно-исполнительной системы, федеральной противопожарной службы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 (далее - сотрудника); детям сотрудника, погибшего (умершего) вследствие увечья или иного повреждения здоровья, полученных в связи с выполнением служебных обязанностей; детям сотрудника, умершего вследствие заболевания, полученного в период прохождения службы в </w:t>
      </w:r>
      <w:r w:rsidR="00A83C4E" w:rsidRPr="003756BD">
        <w:rPr>
          <w:rFonts w:ascii="Times New Roman" w:hAnsi="Times New Roman" w:cs="Times New Roman"/>
          <w:sz w:val="24"/>
          <w:szCs w:val="24"/>
        </w:rPr>
        <w:lastRenderedPageBreak/>
        <w:t>учреждениях и органах уголовно-исполнительной системы, федеральной противопожарной службы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 (далее - учреждение и органы); детям гражданина Российской Федерации, уволенного со службы в учреждениях и органах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органах; детям гражданина Российской Федерации, умершего в течение одного года после увольнения со службы в учреждениях и органах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учреждениях и органах, исключивших возможность дальнейшего прохождения службы в учреждениях и органах; детям, находящимся (находившимся) на иждивении сотрудника, гражданина Российской Федерации, уволенного со службы в учреждениях и органах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 или умершего в течение одного года после увольнения со службы в учреждениях и органах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учреждениях и органах, исключивших возможность дальнейшего прохождения службы в учреждениях и органах (ч. 14 ст. 3 Федерального закона от 30.12.2012 N 283-ФЗ "О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Федерации").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2.17.18.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Дети, воспитывающиеся в приемных семьях (ст. 10 Закона Новосибирской области от 05.07.2013 N 361-ОЗ "О регулировании отношений в сфере образования в Новосибирской области").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2.17.19. </w:t>
      </w:r>
      <w:r w:rsidR="00A83C4E" w:rsidRPr="003756BD">
        <w:rPr>
          <w:rFonts w:ascii="Times New Roman" w:hAnsi="Times New Roman" w:cs="Times New Roman"/>
          <w:sz w:val="24"/>
          <w:szCs w:val="24"/>
        </w:rPr>
        <w:t>Дети медицинских работников государственных медицинских организаций Новосибирской области.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2.17.20.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Дети работников учебно-вспомогательного персонала муниципальных дошкольных образовательных организаций.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Исчерпывающий перечень оснований для отказа в приеме документов, необходимых для предоставления муниципальной услуги.</w:t>
      </w:r>
    </w:p>
    <w:p w:rsidR="00E64423" w:rsidRPr="003756BD" w:rsidRDefault="00E64423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18</w:t>
      </w:r>
      <w:r w:rsidRPr="003756BD">
        <w:rPr>
          <w:rFonts w:ascii="Times New Roman" w:hAnsi="Times New Roman" w:cs="Times New Roman"/>
          <w:sz w:val="24"/>
          <w:szCs w:val="24"/>
        </w:rPr>
        <w:t>. В приеме документов, необходимых для предоставления муниципальной услуги, отказывается, если: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18</w:t>
      </w:r>
      <w:r w:rsidRPr="003756BD">
        <w:rPr>
          <w:rFonts w:ascii="Times New Roman" w:hAnsi="Times New Roman" w:cs="Times New Roman"/>
          <w:sz w:val="24"/>
          <w:szCs w:val="24"/>
        </w:rPr>
        <w:t>.1. С заявлением обратилось ненадлежащее лицо.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18</w:t>
      </w:r>
      <w:r w:rsidRPr="003756BD">
        <w:rPr>
          <w:rFonts w:ascii="Times New Roman" w:hAnsi="Times New Roman" w:cs="Times New Roman"/>
          <w:sz w:val="24"/>
          <w:szCs w:val="24"/>
        </w:rPr>
        <w:t>.2. Заявитель не представил документы, предусмотренные Административным регламентом.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18</w:t>
      </w:r>
      <w:r w:rsidRPr="003756BD">
        <w:rPr>
          <w:rFonts w:ascii="Times New Roman" w:hAnsi="Times New Roman" w:cs="Times New Roman"/>
          <w:sz w:val="24"/>
          <w:szCs w:val="24"/>
        </w:rPr>
        <w:t>.3. Заявитель представил документы, не соответствующие требованиям, установленным Административным регламентом.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18.</w:t>
      </w:r>
      <w:r w:rsidRPr="003756BD">
        <w:rPr>
          <w:rFonts w:ascii="Times New Roman" w:hAnsi="Times New Roman" w:cs="Times New Roman"/>
          <w:sz w:val="24"/>
          <w:szCs w:val="24"/>
        </w:rPr>
        <w:t>4. Заявитель представил документы, по форме или содержанию не соответствующие действующему законодательству, а также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18.5.</w:t>
      </w:r>
      <w:r w:rsidRPr="003756BD">
        <w:rPr>
          <w:rFonts w:ascii="Times New Roman" w:hAnsi="Times New Roman" w:cs="Times New Roman"/>
          <w:sz w:val="24"/>
          <w:szCs w:val="24"/>
        </w:rPr>
        <w:t xml:space="preserve"> Возраст ребенка на момент обращения за предоставлением муниципальной услуги превышает 7 лет.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64423" w:rsidRPr="003756BD" w:rsidRDefault="00A83C4E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Исчерпывающий перечень оснований </w:t>
      </w:r>
    </w:p>
    <w:p w:rsidR="00A83C4E" w:rsidRPr="003756BD" w:rsidRDefault="00A83C4E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для отказа в предоставлении муниципальной услуги.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19</w:t>
      </w:r>
      <w:r w:rsidRPr="003756BD">
        <w:rPr>
          <w:rFonts w:ascii="Times New Roman" w:hAnsi="Times New Roman" w:cs="Times New Roman"/>
          <w:sz w:val="24"/>
          <w:szCs w:val="24"/>
        </w:rPr>
        <w:t>. Основания для отказа в предоставлении муниципальной услуги: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19</w:t>
      </w:r>
      <w:r w:rsidRPr="003756BD">
        <w:rPr>
          <w:rFonts w:ascii="Times New Roman" w:hAnsi="Times New Roman" w:cs="Times New Roman"/>
          <w:sz w:val="24"/>
          <w:szCs w:val="24"/>
        </w:rPr>
        <w:t>.1. Обращение с заявлением ненадлежащего лица.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19</w:t>
      </w:r>
      <w:r w:rsidRPr="003756BD">
        <w:rPr>
          <w:rFonts w:ascii="Times New Roman" w:hAnsi="Times New Roman" w:cs="Times New Roman"/>
          <w:sz w:val="24"/>
          <w:szCs w:val="24"/>
        </w:rPr>
        <w:t>.2. Заявитель не представил документы, предусмотренные Административным регламентом.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19</w:t>
      </w:r>
      <w:r w:rsidRPr="003756BD">
        <w:rPr>
          <w:rFonts w:ascii="Times New Roman" w:hAnsi="Times New Roman" w:cs="Times New Roman"/>
          <w:sz w:val="24"/>
          <w:szCs w:val="24"/>
        </w:rPr>
        <w:t>.3. Заявитель представил документы, не соответствующие требованиям, установленным Административным регламентом.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19</w:t>
      </w:r>
      <w:r w:rsidRPr="003756BD">
        <w:rPr>
          <w:rFonts w:ascii="Times New Roman" w:hAnsi="Times New Roman" w:cs="Times New Roman"/>
          <w:sz w:val="24"/>
          <w:szCs w:val="24"/>
        </w:rPr>
        <w:t>.4. Заявитель представил документы, по форме или содержанию не соответствующие действующему законодательству.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19</w:t>
      </w:r>
      <w:r w:rsidRPr="003756BD">
        <w:rPr>
          <w:rFonts w:ascii="Times New Roman" w:hAnsi="Times New Roman" w:cs="Times New Roman"/>
          <w:sz w:val="24"/>
          <w:szCs w:val="24"/>
        </w:rPr>
        <w:t>.5. Заявитель представил документы, содержащие недостоверные сведения.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19</w:t>
      </w:r>
      <w:r w:rsidRPr="003756BD">
        <w:rPr>
          <w:rFonts w:ascii="Times New Roman" w:hAnsi="Times New Roman" w:cs="Times New Roman"/>
          <w:sz w:val="24"/>
          <w:szCs w:val="24"/>
        </w:rPr>
        <w:t>.6. Возраст ребенка на момент обращения за предоставлением муниципальной услуги превышает 7 лет.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19</w:t>
      </w:r>
      <w:r w:rsidRPr="003756BD">
        <w:rPr>
          <w:rFonts w:ascii="Times New Roman" w:hAnsi="Times New Roman" w:cs="Times New Roman"/>
          <w:sz w:val="24"/>
          <w:szCs w:val="24"/>
        </w:rPr>
        <w:t>.7. Наличие медицинских противопоказаний к посещению ребенком дошкольной образовательной организации.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64423" w:rsidRPr="003756BD" w:rsidRDefault="00E64423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Размер платы за предоставление услуг, срок и порядок регистрации запроса, требования к помещениям, в которых предоставляется муниципальная услуга, к месту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20</w:t>
      </w:r>
      <w:r w:rsidRPr="003756BD">
        <w:rPr>
          <w:rFonts w:ascii="Times New Roman" w:hAnsi="Times New Roman" w:cs="Times New Roman"/>
          <w:sz w:val="24"/>
          <w:szCs w:val="24"/>
        </w:rPr>
        <w:t>. Муниципальная услуга предоставляется бесплатно.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305"/>
      <w:bookmarkEnd w:id="4"/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21</w:t>
      </w:r>
      <w:r w:rsidRPr="003756BD">
        <w:rPr>
          <w:rFonts w:ascii="Times New Roman" w:hAnsi="Times New Roman" w:cs="Times New Roman"/>
          <w:sz w:val="24"/>
          <w:szCs w:val="24"/>
        </w:rPr>
        <w:t>. Максимальный срок ожидания в очереди при подаче заявления о предоставлении муниципальной услуги не должен превышать 15 минут.</w:t>
      </w:r>
    </w:p>
    <w:p w:rsidR="00E64423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22</w:t>
      </w:r>
      <w:r w:rsidRPr="003756BD">
        <w:rPr>
          <w:rFonts w:ascii="Times New Roman" w:hAnsi="Times New Roman" w:cs="Times New Roman"/>
          <w:sz w:val="24"/>
          <w:szCs w:val="24"/>
        </w:rPr>
        <w:t>. Срок регистрации запроса заявителя о предоставлении муниципальной услуги</w:t>
      </w:r>
      <w:r w:rsidR="00E64423" w:rsidRPr="003756BD">
        <w:rPr>
          <w:rFonts w:ascii="Times New Roman" w:hAnsi="Times New Roman" w:cs="Times New Roman"/>
          <w:sz w:val="24"/>
          <w:szCs w:val="24"/>
        </w:rPr>
        <w:t>: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1)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один день с момента обращения заявителя (при личном обращении); 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2) </w:t>
      </w:r>
      <w:r w:rsidR="00A83C4E" w:rsidRPr="003756BD">
        <w:rPr>
          <w:rFonts w:ascii="Times New Roman" w:hAnsi="Times New Roman" w:cs="Times New Roman"/>
          <w:sz w:val="24"/>
          <w:szCs w:val="24"/>
        </w:rPr>
        <w:t>один день со дня поступления письменной корреспонденции (почтой).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2.23</w:t>
      </w:r>
      <w:r w:rsidR="00A83C4E" w:rsidRPr="003756BD">
        <w:rPr>
          <w:rFonts w:ascii="Times New Roman" w:hAnsi="Times New Roman" w:cs="Times New Roman"/>
          <w:sz w:val="24"/>
          <w:szCs w:val="24"/>
        </w:rPr>
        <w:t>. Помещения, в которых предоставляется муниципальная услуга, зал ожидания должны соответствовать Санитарным правилам и нормам (СанПиН) по площади помещения, температуре внутри помещения, освещенности, оборудованы мебелью (стол, стулья для посетителей), информационными стендами с образцами заполнения запросов, перечнем документов, необходимых для предоставления услуги.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24</w:t>
      </w:r>
      <w:r w:rsidRPr="003756BD">
        <w:rPr>
          <w:rFonts w:ascii="Times New Roman" w:hAnsi="Times New Roman" w:cs="Times New Roman"/>
          <w:sz w:val="24"/>
          <w:szCs w:val="24"/>
        </w:rPr>
        <w:t>. Показателями доступности и качества муниципальной услуги являются: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своевременность предоставления муниципальной услуги в соответствии со стандартом ее предоставления;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полнота, актуальность и достоверность информации о порядке предоставления муниципальной услуги, в том числе в электронной форме;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получение муниципальной услуги в электронной форме, если это не запрещено законом, а также в иных формах, предусмотренных законодательством Российской Федерации, по выбору заявителя.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</w:t>
      </w:r>
      <w:r w:rsidR="00E64423" w:rsidRPr="003756BD">
        <w:rPr>
          <w:rFonts w:ascii="Times New Roman" w:hAnsi="Times New Roman" w:cs="Times New Roman"/>
          <w:sz w:val="24"/>
          <w:szCs w:val="24"/>
        </w:rPr>
        <w:t>25</w:t>
      </w:r>
      <w:r w:rsidRPr="003756BD">
        <w:rPr>
          <w:rFonts w:ascii="Times New Roman" w:hAnsi="Times New Roman" w:cs="Times New Roman"/>
          <w:sz w:val="24"/>
          <w:szCs w:val="24"/>
        </w:rPr>
        <w:t xml:space="preserve">. При предоставление муниципальной услуги на базе ГАУ НСО "МФЦ" (при наличии), оператор ГАУ НСО "МФЦ", получив представленный заявителем пакет документов, регистрирует документы в установленном порядке и размещает в форме электронных копий в автоматизированной информационной системе "ЦПГУ". Данные документы направляются для рассмотрения сотрудникам </w:t>
      </w:r>
      <w:r w:rsidR="00E64423" w:rsidRPr="003756BD">
        <w:rPr>
          <w:rFonts w:ascii="Times New Roman" w:hAnsi="Times New Roman" w:cs="Times New Roman"/>
          <w:sz w:val="24"/>
          <w:szCs w:val="24"/>
        </w:rPr>
        <w:t>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 курьером МФЦ, ответственным за регистрацию поступивших документов в ИС МАИС. Зарегистрированный пакет оригиналов документов передается в </w:t>
      </w:r>
      <w:r w:rsidR="00E64423" w:rsidRPr="003756BD">
        <w:rPr>
          <w:rFonts w:ascii="Times New Roman" w:hAnsi="Times New Roman" w:cs="Times New Roman"/>
          <w:sz w:val="24"/>
          <w:szCs w:val="24"/>
        </w:rPr>
        <w:t>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 курьером МФЦ в порядке, определенном соглашением между ГАУ НСО "МФЦ" и </w:t>
      </w:r>
      <w:r w:rsidR="00E64423" w:rsidRPr="003756BD">
        <w:rPr>
          <w:rFonts w:ascii="Times New Roman" w:hAnsi="Times New Roman" w:cs="Times New Roman"/>
          <w:sz w:val="24"/>
          <w:szCs w:val="24"/>
        </w:rPr>
        <w:t>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, курьером ГАУ НСО "МФЦ". После принятия </w:t>
      </w:r>
      <w:r w:rsidR="00E64423" w:rsidRPr="003756BD">
        <w:rPr>
          <w:rFonts w:ascii="Times New Roman" w:hAnsi="Times New Roman" w:cs="Times New Roman"/>
          <w:sz w:val="24"/>
          <w:szCs w:val="24"/>
        </w:rPr>
        <w:t xml:space="preserve">УО </w:t>
      </w:r>
      <w:r w:rsidRPr="003756BD">
        <w:rPr>
          <w:rFonts w:ascii="Times New Roman" w:hAnsi="Times New Roman" w:cs="Times New Roman"/>
          <w:sz w:val="24"/>
          <w:szCs w:val="24"/>
        </w:rPr>
        <w:t>решения о предоставлении муниципальной услуги и результат предоставления муниципальной услуги направляется в ГАУ НСО "МФЦ" для выдачи заявителю.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2.26.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Заявление на предоставление муниципальной услуги в форме электронного документа и документы, необходимые для предоставления муниципальной услуги (скан-копии), могут быть направлены в </w:t>
      </w:r>
      <w:r w:rsidRPr="003756BD">
        <w:rPr>
          <w:rFonts w:ascii="Times New Roman" w:hAnsi="Times New Roman" w:cs="Times New Roman"/>
          <w:sz w:val="24"/>
          <w:szCs w:val="24"/>
        </w:rPr>
        <w:t>УО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, через Единый портал предоставления государственных и муниципальных услуг в случае, если заявитель имеет доступ к "Личному кабинету" на Едином портале. Направление заявления и необходимых документов осуществляется заявителем в соответствии с инструкциями, </w:t>
      </w:r>
      <w:r w:rsidR="00A83C4E" w:rsidRPr="003756BD">
        <w:rPr>
          <w:rFonts w:ascii="Times New Roman" w:hAnsi="Times New Roman" w:cs="Times New Roman"/>
          <w:sz w:val="24"/>
          <w:szCs w:val="24"/>
        </w:rPr>
        <w:lastRenderedPageBreak/>
        <w:t>размещенными на Едином портале.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2.27. </w:t>
      </w:r>
      <w:r w:rsidR="00A83C4E" w:rsidRPr="003756BD">
        <w:rPr>
          <w:rFonts w:ascii="Times New Roman" w:hAnsi="Times New Roman" w:cs="Times New Roman"/>
          <w:sz w:val="24"/>
          <w:szCs w:val="24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A83C4E" w:rsidRPr="003756BD" w:rsidRDefault="00A83C4E" w:rsidP="00A83C4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III. Состав, последовательность и сроки выполнения</w:t>
      </w: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административных процедур, требования к порядку их</w:t>
      </w: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выполнения, в том числе особенности выполнения</w:t>
      </w: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административных процедур в электронной форме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3.1. Предоставление муниципальной услуги включает в себя следующие административные процедуры: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3.1.1. Прием заявлений о постановке на учет ребенка в возрасте от двух месяцев до семи лет, проживающего на территории города Искитима и имеющего право на общедоступное и бесплатное дошкольное образование, и постановка на учет.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3.1.2. Регистрация ребенка в "Книге учета будущих воспитанников" (приложение </w:t>
      </w:r>
      <w:r w:rsidR="00E64423" w:rsidRPr="003756BD">
        <w:rPr>
          <w:rFonts w:ascii="Times New Roman" w:hAnsi="Times New Roman" w:cs="Times New Roman"/>
          <w:sz w:val="24"/>
          <w:szCs w:val="24"/>
        </w:rPr>
        <w:t>6</w:t>
      </w:r>
      <w:r w:rsidRPr="003756BD">
        <w:rPr>
          <w:rFonts w:ascii="Times New Roman" w:hAnsi="Times New Roman" w:cs="Times New Roman"/>
          <w:sz w:val="24"/>
          <w:szCs w:val="24"/>
        </w:rPr>
        <w:t>) и Единой базе данных.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3.1.3. Подтверждение наличия внеочередного и первоочередного права на зачисление ребенка в дошкольную образовательную организацию на момент выдачи направления.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3.1.4. Выдача заявителю направления на зачисление в дошкольную образовательную организацию.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3.1.5. Регистрация направления в дошкольной образовательной организации и зачисление ребенка в дошкольную образовательную организацию.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3.1.6. Снятие ребенка с учета на выдачу направления на зачисление в дошкольную образовательную организацию.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Последовательность действий при выполнении административных процедур отражена в блок-схеме (приложение </w:t>
      </w:r>
      <w:r w:rsidR="00E64423" w:rsidRPr="003756BD">
        <w:rPr>
          <w:rFonts w:ascii="Times New Roman" w:hAnsi="Times New Roman" w:cs="Times New Roman"/>
          <w:sz w:val="24"/>
          <w:szCs w:val="24"/>
        </w:rPr>
        <w:t>10</w:t>
      </w:r>
      <w:r w:rsidRPr="003756BD">
        <w:rPr>
          <w:rFonts w:ascii="Times New Roman" w:hAnsi="Times New Roman" w:cs="Times New Roman"/>
          <w:sz w:val="24"/>
          <w:szCs w:val="24"/>
        </w:rPr>
        <w:t>).</w:t>
      </w:r>
    </w:p>
    <w:p w:rsidR="00E64423" w:rsidRPr="003756BD" w:rsidRDefault="00E64423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Прием заявлений о постановке на учет ребенка в возрасте от двух месяцев до семи лет, проживающего на территории города Искитима и имеющего право на общедоступное и бесплатное дошкольное образование, и постановка на учет.</w:t>
      </w:r>
    </w:p>
    <w:p w:rsidR="00E64423" w:rsidRPr="003756BD" w:rsidRDefault="00E64423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3.2. Основанием для начала административной процедуры является обращение заявителя в УО с соответствующим заявлением о предоставлении муниципальной услуги (приложение 1).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3</w:t>
      </w:r>
      <w:r w:rsidRPr="003756BD">
        <w:rPr>
          <w:rFonts w:ascii="Times New Roman" w:hAnsi="Times New Roman" w:cs="Times New Roman"/>
          <w:sz w:val="24"/>
          <w:szCs w:val="24"/>
        </w:rPr>
        <w:t xml:space="preserve">. </w:t>
      </w:r>
      <w:r w:rsidR="00E64423" w:rsidRPr="003756BD">
        <w:rPr>
          <w:rFonts w:ascii="Times New Roman" w:hAnsi="Times New Roman" w:cs="Times New Roman"/>
          <w:sz w:val="24"/>
          <w:szCs w:val="24"/>
        </w:rPr>
        <w:t>Сотрудник УО</w:t>
      </w:r>
      <w:r w:rsidRPr="003756BD">
        <w:rPr>
          <w:rFonts w:ascii="Times New Roman" w:hAnsi="Times New Roman" w:cs="Times New Roman"/>
          <w:sz w:val="24"/>
          <w:szCs w:val="24"/>
        </w:rPr>
        <w:t>, ответственный за выполнение административной процедуры (далее - с</w:t>
      </w:r>
      <w:r w:rsidR="00E64423" w:rsidRPr="003756BD">
        <w:rPr>
          <w:rFonts w:ascii="Times New Roman" w:hAnsi="Times New Roman" w:cs="Times New Roman"/>
          <w:sz w:val="24"/>
          <w:szCs w:val="24"/>
        </w:rPr>
        <w:t>отрудник</w:t>
      </w:r>
      <w:r w:rsidRPr="003756BD">
        <w:rPr>
          <w:rFonts w:ascii="Times New Roman" w:hAnsi="Times New Roman" w:cs="Times New Roman"/>
          <w:sz w:val="24"/>
          <w:szCs w:val="24"/>
        </w:rPr>
        <w:t>), устанавливает личность заявителя</w:t>
      </w:r>
      <w:r w:rsidR="00E64423" w:rsidRPr="003756BD">
        <w:rPr>
          <w:rFonts w:ascii="Times New Roman" w:hAnsi="Times New Roman" w:cs="Times New Roman"/>
          <w:sz w:val="24"/>
          <w:szCs w:val="24"/>
        </w:rPr>
        <w:t xml:space="preserve">, </w:t>
      </w:r>
      <w:r w:rsidRPr="003756BD">
        <w:rPr>
          <w:rFonts w:ascii="Times New Roman" w:hAnsi="Times New Roman" w:cs="Times New Roman"/>
          <w:sz w:val="24"/>
          <w:szCs w:val="24"/>
        </w:rPr>
        <w:t>проверяет полномочия заявителя д</w:t>
      </w:r>
      <w:r w:rsidR="00E64423" w:rsidRPr="003756BD">
        <w:rPr>
          <w:rFonts w:ascii="Times New Roman" w:hAnsi="Times New Roman" w:cs="Times New Roman"/>
          <w:sz w:val="24"/>
          <w:szCs w:val="24"/>
        </w:rPr>
        <w:t xml:space="preserve">ействовать в интересах ребенка, </w:t>
      </w:r>
      <w:r w:rsidRPr="003756BD">
        <w:rPr>
          <w:rFonts w:ascii="Times New Roman" w:hAnsi="Times New Roman" w:cs="Times New Roman"/>
          <w:sz w:val="24"/>
          <w:szCs w:val="24"/>
        </w:rPr>
        <w:t>проверяет наличие всех необходимых документов, исходя из соответствующего перечня документов в соответствии с пунктом 2.6 настоящего Административного регламента</w:t>
      </w:r>
      <w:r w:rsidR="00E64423" w:rsidRPr="003756BD">
        <w:rPr>
          <w:rFonts w:ascii="Times New Roman" w:hAnsi="Times New Roman" w:cs="Times New Roman"/>
          <w:sz w:val="24"/>
          <w:szCs w:val="24"/>
        </w:rPr>
        <w:t>,</w:t>
      </w:r>
      <w:r w:rsidRPr="003756BD">
        <w:rPr>
          <w:rFonts w:ascii="Times New Roman" w:hAnsi="Times New Roman" w:cs="Times New Roman"/>
          <w:sz w:val="24"/>
          <w:szCs w:val="24"/>
        </w:rPr>
        <w:t xml:space="preserve"> проверяет соответствие представленных документов установленным требованиям.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3.4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. При установлении фактов отсутствия необходимых документов, несоответствия представленных документов установленным требованиям, </w:t>
      </w:r>
      <w:r w:rsidRPr="003756BD">
        <w:rPr>
          <w:rFonts w:ascii="Times New Roman" w:hAnsi="Times New Roman" w:cs="Times New Roman"/>
          <w:sz w:val="24"/>
          <w:szCs w:val="24"/>
        </w:rPr>
        <w:t>сотрудник УО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объясняет заявителю содержание выявленных недостатков в представленных документах и уведомляет об отказе в приеме документов на предоставление муниципальной услуги, а также разъясняет заявителю, какие документы необходимо представить.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337"/>
      <w:bookmarkEnd w:id="5"/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 xml:space="preserve">5. Сотрудник УО </w:t>
      </w:r>
      <w:r w:rsidRPr="003756BD">
        <w:rPr>
          <w:rFonts w:ascii="Times New Roman" w:hAnsi="Times New Roman" w:cs="Times New Roman"/>
          <w:sz w:val="24"/>
          <w:szCs w:val="24"/>
        </w:rPr>
        <w:t xml:space="preserve">сличает представленные экземпляры оригиналов и копий документов (в том числе нотариально удостоверенные) друг с другом. Если представленные копии документов нотариально не заверены, данный </w:t>
      </w:r>
      <w:r w:rsidR="00E64423" w:rsidRPr="003756BD">
        <w:rPr>
          <w:rFonts w:ascii="Times New Roman" w:hAnsi="Times New Roman" w:cs="Times New Roman"/>
          <w:sz w:val="24"/>
          <w:szCs w:val="24"/>
        </w:rPr>
        <w:t>сотрудник 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, сличив копии документов с их подлинными </w:t>
      </w:r>
      <w:r w:rsidRPr="003756BD">
        <w:rPr>
          <w:rFonts w:ascii="Times New Roman" w:hAnsi="Times New Roman" w:cs="Times New Roman"/>
          <w:sz w:val="24"/>
          <w:szCs w:val="24"/>
        </w:rPr>
        <w:lastRenderedPageBreak/>
        <w:t>экземплярами, выполняет на них надпись об их соответствии подлинным экземплярам, заверяет своей подписью с указанием фамилии и инициалов и предлагает заявителю заверить надпись своей подписью. Оригиналы документов возвращаются заявителю.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 xml:space="preserve">6. </w:t>
      </w:r>
      <w:r w:rsidRPr="003756BD">
        <w:rPr>
          <w:rFonts w:ascii="Times New Roman" w:hAnsi="Times New Roman" w:cs="Times New Roman"/>
          <w:sz w:val="24"/>
          <w:szCs w:val="24"/>
        </w:rPr>
        <w:t xml:space="preserve"> При приеме заявления и постановке ребенка на учет, </w:t>
      </w:r>
      <w:r w:rsidR="00E64423" w:rsidRPr="003756BD">
        <w:rPr>
          <w:rFonts w:ascii="Times New Roman" w:hAnsi="Times New Roman" w:cs="Times New Roman"/>
          <w:sz w:val="24"/>
          <w:szCs w:val="24"/>
        </w:rPr>
        <w:t xml:space="preserve">сотрудник УО </w:t>
      </w:r>
      <w:r w:rsidRPr="003756BD">
        <w:rPr>
          <w:rFonts w:ascii="Times New Roman" w:hAnsi="Times New Roman" w:cs="Times New Roman"/>
          <w:sz w:val="24"/>
          <w:szCs w:val="24"/>
        </w:rPr>
        <w:t xml:space="preserve">выдает заявителю уведомление, свидетельствующее о постановке на учет, в котором указывается регистрационный номер постановки на учет, дата постановки на учет (приложение </w:t>
      </w:r>
      <w:r w:rsidR="00E64423" w:rsidRPr="003756BD">
        <w:rPr>
          <w:rFonts w:ascii="Times New Roman" w:hAnsi="Times New Roman" w:cs="Times New Roman"/>
          <w:sz w:val="24"/>
          <w:szCs w:val="24"/>
        </w:rPr>
        <w:t>7</w:t>
      </w:r>
      <w:r w:rsidRPr="003756BD">
        <w:rPr>
          <w:rFonts w:ascii="Times New Roman" w:hAnsi="Times New Roman" w:cs="Times New Roman"/>
          <w:sz w:val="24"/>
          <w:szCs w:val="24"/>
        </w:rPr>
        <w:t>).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7</w:t>
      </w:r>
      <w:r w:rsidRPr="003756BD">
        <w:rPr>
          <w:rFonts w:ascii="Times New Roman" w:hAnsi="Times New Roman" w:cs="Times New Roman"/>
          <w:sz w:val="24"/>
          <w:szCs w:val="24"/>
        </w:rPr>
        <w:t xml:space="preserve">. </w:t>
      </w:r>
      <w:r w:rsidR="00E64423" w:rsidRPr="003756BD">
        <w:rPr>
          <w:rFonts w:ascii="Times New Roman" w:hAnsi="Times New Roman" w:cs="Times New Roman"/>
          <w:sz w:val="24"/>
          <w:szCs w:val="24"/>
        </w:rPr>
        <w:t>Сотрудник 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 уведомляет заявителя о необходимости обратиться в УО в случае изменений сведений о заявителе, ребенке, прочих сведений, а также в случае возникновения права внеочередного и первоочередного зачисления в дошкольную образовательную организацию с соответствующим заявлением, а также с заявлением о снятии с учета в случае изменения места жительства (места пребывания) за пределы территории города Искитима Новосибирской области.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8</w:t>
      </w:r>
      <w:r w:rsidRPr="003756BD">
        <w:rPr>
          <w:rFonts w:ascii="Times New Roman" w:hAnsi="Times New Roman" w:cs="Times New Roman"/>
          <w:sz w:val="24"/>
          <w:szCs w:val="24"/>
        </w:rPr>
        <w:t>. Общий максимальный срок административной процедуры не может превышать 20 минут. Срок выполнения административной процедуры по приему документов для постановки на учет либо уведомления об отказе в постановке на учет составляет один день.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3.9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. Регистрация ребенка в "Книге учета будущих воспитанников" (приложение </w:t>
      </w:r>
      <w:r w:rsidRPr="003756BD">
        <w:rPr>
          <w:rFonts w:ascii="Times New Roman" w:hAnsi="Times New Roman" w:cs="Times New Roman"/>
          <w:sz w:val="24"/>
          <w:szCs w:val="24"/>
        </w:rPr>
        <w:t>6</w:t>
      </w:r>
      <w:r w:rsidR="00A83C4E" w:rsidRPr="003756BD">
        <w:rPr>
          <w:rFonts w:ascii="Times New Roman" w:hAnsi="Times New Roman" w:cs="Times New Roman"/>
          <w:sz w:val="24"/>
          <w:szCs w:val="24"/>
        </w:rPr>
        <w:t>) и Единой базе данных.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10</w:t>
      </w:r>
      <w:r w:rsidRPr="003756BD">
        <w:rPr>
          <w:rFonts w:ascii="Times New Roman" w:hAnsi="Times New Roman" w:cs="Times New Roman"/>
          <w:sz w:val="24"/>
          <w:szCs w:val="24"/>
        </w:rPr>
        <w:t xml:space="preserve">. </w:t>
      </w:r>
      <w:r w:rsidR="00E64423" w:rsidRPr="003756BD">
        <w:rPr>
          <w:rFonts w:ascii="Times New Roman" w:hAnsi="Times New Roman" w:cs="Times New Roman"/>
          <w:sz w:val="24"/>
          <w:szCs w:val="24"/>
        </w:rPr>
        <w:t>Сотрудник 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 заносит данные заявителя и ребенка в "Книгу учета будущих воспитанников", которая должна быть прошнурована, пронумерована и скреплена печатью </w:t>
      </w:r>
      <w:r w:rsidR="00E64423" w:rsidRPr="003756BD">
        <w:rPr>
          <w:rFonts w:ascii="Times New Roman" w:hAnsi="Times New Roman" w:cs="Times New Roman"/>
          <w:sz w:val="24"/>
          <w:szCs w:val="24"/>
        </w:rPr>
        <w:t>УО</w:t>
      </w:r>
      <w:r w:rsidRPr="003756BD">
        <w:rPr>
          <w:rFonts w:ascii="Times New Roman" w:hAnsi="Times New Roman" w:cs="Times New Roman"/>
          <w:sz w:val="24"/>
          <w:szCs w:val="24"/>
        </w:rPr>
        <w:t>, а также в Единую базу данных, которая ведется в электронном виде: фамилию, имя и отчество ребенка дошкольного возраста, дату рождения ребенка дошкольного возраста, отметку о наличии и содержании преимущественного права, отметку о предпочитаемом дошкольном образовательном учреждении, фамилию, имя, отчество одного из родителей (законных представителей), адрес места жительства (или преимущественного пребывания), контактные телефоны.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11</w:t>
      </w:r>
      <w:r w:rsidRPr="003756BD">
        <w:rPr>
          <w:rFonts w:ascii="Times New Roman" w:hAnsi="Times New Roman" w:cs="Times New Roman"/>
          <w:sz w:val="24"/>
          <w:szCs w:val="24"/>
        </w:rPr>
        <w:t>. Заявители обязаны два раза в год проходить очередную перерегистрацию для уточнения и подтверждения очереди.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12</w:t>
      </w:r>
      <w:r w:rsidRPr="003756BD">
        <w:rPr>
          <w:rFonts w:ascii="Times New Roman" w:hAnsi="Times New Roman" w:cs="Times New Roman"/>
          <w:sz w:val="24"/>
          <w:szCs w:val="24"/>
        </w:rPr>
        <w:t>. Подтверждение наличия внеочередного и первоочередного права на зачисление ребенка в дошкольную образовательную организацию на момент выдачи направления.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13</w:t>
      </w:r>
      <w:r w:rsidRPr="003756BD">
        <w:rPr>
          <w:rFonts w:ascii="Times New Roman" w:hAnsi="Times New Roman" w:cs="Times New Roman"/>
          <w:sz w:val="24"/>
          <w:szCs w:val="24"/>
        </w:rPr>
        <w:t>. Формирование списков детей для выдачи направлений на зачисление в дошкольную образовательную организацию осуществляется ежегодно с 15 мая по 31 мая текущего года на основании информации от руководителей дошкольных образовательных организаций о количестве вакантных мест на следующий учебный год в соответствии с порядком постановки на учет детей (по регистрационному номеру и дате постановки на учет) и с учетом права на внеочередное и первоочередное зачисление в дошкольную образовательную организацию.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14</w:t>
      </w:r>
      <w:r w:rsidRPr="003756BD">
        <w:rPr>
          <w:rFonts w:ascii="Times New Roman" w:hAnsi="Times New Roman" w:cs="Times New Roman"/>
          <w:sz w:val="24"/>
          <w:szCs w:val="24"/>
        </w:rPr>
        <w:t>. В целях подтверждения наличия права на внеочередное или первоочередное зачисление в дошкольную образовательную организацию заявителю обязаны подтвердить наличие данного права на момент формирования списков для выдачи направлений на зачисление в дошкольную образовательную организацию в срок до 15 мая текущего года.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15</w:t>
      </w:r>
      <w:r w:rsidRPr="003756BD">
        <w:rPr>
          <w:rFonts w:ascii="Times New Roman" w:hAnsi="Times New Roman" w:cs="Times New Roman"/>
          <w:sz w:val="24"/>
          <w:szCs w:val="24"/>
        </w:rPr>
        <w:t>. Если заявитель, имеющий право на внеочередное и первоочередное зачисление в дошкольную образовательную организацию, в срок до 15 мая текущего года не сообщил об этом в УО и не представил документы, подтверждающие соответствующее право, то выдача направления на зачисление в дошкольную образовательную организацию осуществляется в порядке общей очередности без учета права на внеочередное и первоочередное зачисление в дошкольную образовательную организацию.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16</w:t>
      </w:r>
      <w:r w:rsidRPr="003756BD">
        <w:rPr>
          <w:rFonts w:ascii="Times New Roman" w:hAnsi="Times New Roman" w:cs="Times New Roman"/>
          <w:sz w:val="24"/>
          <w:szCs w:val="24"/>
        </w:rPr>
        <w:t>. Документы, определенные в пункте 2.6 настоящего Административного регламента, могут быть представлены заявителем в бумажном виде либо в электронной форме с использованием информационно-телекоммуникационных технологий, в том числе с использованием портала государственных и муниципальных услуг, многофункциональных центров и других средств, включая осуществление в рамках такого предоставления электронного взаимодействия между государственными органами, органами местного самоуправления.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17</w:t>
      </w:r>
      <w:r w:rsidRPr="003756BD">
        <w:rPr>
          <w:rFonts w:ascii="Times New Roman" w:hAnsi="Times New Roman" w:cs="Times New Roman"/>
          <w:sz w:val="24"/>
          <w:szCs w:val="24"/>
        </w:rPr>
        <w:t xml:space="preserve">. При установлении фактов отсутствия необходимых документов, несоответствия представленных документов установленным требованиям, специалист объясняет заявителю </w:t>
      </w:r>
      <w:r w:rsidRPr="003756BD">
        <w:rPr>
          <w:rFonts w:ascii="Times New Roman" w:hAnsi="Times New Roman" w:cs="Times New Roman"/>
          <w:sz w:val="24"/>
          <w:szCs w:val="24"/>
        </w:rPr>
        <w:lastRenderedPageBreak/>
        <w:t>содержание выявленных недостатков в представленных документах и уведомляет об отказе в приеме документов на предоставление муниципальной услуги.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18</w:t>
      </w:r>
      <w:r w:rsidRPr="003756BD">
        <w:rPr>
          <w:rFonts w:ascii="Times New Roman" w:hAnsi="Times New Roman" w:cs="Times New Roman"/>
          <w:sz w:val="24"/>
          <w:szCs w:val="24"/>
        </w:rPr>
        <w:t>. Если выясняется, что на момент формирования списков детей для выдачи направления или на момент выдачи направления в дошкольную образовательную организацию заявитель утратил право внеочередного или первоочередного зачисления в дошкольную образовательную организацию, заявителю разъясняется порядок выдачи направления в дошкольную образовательную организацию в общем порядке. При этом специалист вносит в Единую базу данных запись о прекращении права внеочередного или первоочередного зачисления в дошкольную образовательную организацию.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19</w:t>
      </w:r>
      <w:r w:rsidRPr="003756BD">
        <w:rPr>
          <w:rFonts w:ascii="Times New Roman" w:hAnsi="Times New Roman" w:cs="Times New Roman"/>
          <w:sz w:val="24"/>
          <w:szCs w:val="24"/>
        </w:rPr>
        <w:t xml:space="preserve">. </w:t>
      </w:r>
      <w:r w:rsidR="00E64423" w:rsidRPr="003756BD">
        <w:rPr>
          <w:rFonts w:ascii="Times New Roman" w:hAnsi="Times New Roman" w:cs="Times New Roman"/>
          <w:sz w:val="24"/>
          <w:szCs w:val="24"/>
        </w:rPr>
        <w:t xml:space="preserve">Сотрудник УО </w:t>
      </w:r>
      <w:r w:rsidRPr="003756BD">
        <w:rPr>
          <w:rFonts w:ascii="Times New Roman" w:hAnsi="Times New Roman" w:cs="Times New Roman"/>
          <w:sz w:val="24"/>
          <w:szCs w:val="24"/>
        </w:rPr>
        <w:t>сличает представленные экземпляры оригиналов и копий документов (в том числе нотариально удостоверенные) друг с другом в соответствии с правилами, установленными п. 3.</w:t>
      </w:r>
      <w:r w:rsidR="00E64423" w:rsidRPr="003756BD">
        <w:rPr>
          <w:rFonts w:ascii="Times New Roman" w:hAnsi="Times New Roman" w:cs="Times New Roman"/>
          <w:sz w:val="24"/>
          <w:szCs w:val="24"/>
        </w:rPr>
        <w:t>5.</w:t>
      </w:r>
      <w:r w:rsidRPr="003756BD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 Оригиналы документов возвращаются заявителю.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20</w:t>
      </w:r>
      <w:r w:rsidRPr="003756BD">
        <w:rPr>
          <w:rFonts w:ascii="Times New Roman" w:hAnsi="Times New Roman" w:cs="Times New Roman"/>
          <w:sz w:val="24"/>
          <w:szCs w:val="24"/>
        </w:rPr>
        <w:t>. Выдача заявителю направления на зачисление в дошкольную образовательную организацию.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21</w:t>
      </w:r>
      <w:r w:rsidRPr="003756BD">
        <w:rPr>
          <w:rFonts w:ascii="Times New Roman" w:hAnsi="Times New Roman" w:cs="Times New Roman"/>
          <w:sz w:val="24"/>
          <w:szCs w:val="24"/>
        </w:rPr>
        <w:t xml:space="preserve">. Выдача направлений на зачисление в дошкольные образовательные организации (приложение </w:t>
      </w:r>
      <w:r w:rsidR="00E64423" w:rsidRPr="003756BD">
        <w:rPr>
          <w:rFonts w:ascii="Times New Roman" w:hAnsi="Times New Roman" w:cs="Times New Roman"/>
          <w:sz w:val="24"/>
          <w:szCs w:val="24"/>
        </w:rPr>
        <w:t>8</w:t>
      </w:r>
      <w:r w:rsidRPr="003756BD">
        <w:rPr>
          <w:rFonts w:ascii="Times New Roman" w:hAnsi="Times New Roman" w:cs="Times New Roman"/>
          <w:sz w:val="24"/>
          <w:szCs w:val="24"/>
        </w:rPr>
        <w:t xml:space="preserve">) производится при наличии вакантных мест в дошкольных образовательных организациях в период с 10 июня по 1 сентября текущего года по утвержденному </w:t>
      </w:r>
      <w:r w:rsidR="00E64423" w:rsidRPr="003756BD">
        <w:rPr>
          <w:rFonts w:ascii="Times New Roman" w:hAnsi="Times New Roman" w:cs="Times New Roman"/>
          <w:sz w:val="24"/>
          <w:szCs w:val="24"/>
        </w:rPr>
        <w:t>директором 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 графику, который подлежит размещению в открытом доступе в информационно-телекоммуникационной сети Интернет на официальном сайте администрации города Искитима Новосибирской области, а также в </w:t>
      </w:r>
      <w:r w:rsidR="001E3CCA" w:rsidRPr="003756BD">
        <w:rPr>
          <w:rFonts w:ascii="Times New Roman" w:hAnsi="Times New Roman" w:cs="Times New Roman"/>
          <w:sz w:val="24"/>
          <w:szCs w:val="24"/>
        </w:rPr>
        <w:t>УО</w:t>
      </w:r>
      <w:r w:rsidRPr="003756BD">
        <w:rPr>
          <w:rFonts w:ascii="Times New Roman" w:hAnsi="Times New Roman" w:cs="Times New Roman"/>
          <w:sz w:val="24"/>
          <w:szCs w:val="24"/>
        </w:rPr>
        <w:t>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22</w:t>
      </w:r>
      <w:r w:rsidRPr="003756BD">
        <w:rPr>
          <w:rFonts w:ascii="Times New Roman" w:hAnsi="Times New Roman" w:cs="Times New Roman"/>
          <w:sz w:val="24"/>
          <w:szCs w:val="24"/>
        </w:rPr>
        <w:t xml:space="preserve">. Основанием для начала административной процедуры является обращение заявителя в УО с соответствующим запросом о выдаче направления на зачисление в дошкольную образовательную организацию после формирования списков для выдачи направлений и размещения их в открытом доступе в информационно-телекоммуникационной сети Интернет на официальном сайте администрации города Искитима Новосибирской области, а также в </w:t>
      </w:r>
      <w:r w:rsidR="001E3CCA" w:rsidRPr="003756BD">
        <w:rPr>
          <w:rFonts w:ascii="Times New Roman" w:hAnsi="Times New Roman" w:cs="Times New Roman"/>
          <w:sz w:val="24"/>
          <w:szCs w:val="24"/>
        </w:rPr>
        <w:t>УО</w:t>
      </w:r>
      <w:r w:rsidRPr="003756BD">
        <w:rPr>
          <w:rFonts w:ascii="Times New Roman" w:hAnsi="Times New Roman" w:cs="Times New Roman"/>
          <w:sz w:val="24"/>
          <w:szCs w:val="24"/>
        </w:rPr>
        <w:t>.</w:t>
      </w:r>
    </w:p>
    <w:p w:rsidR="00E64423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2</w:t>
      </w:r>
      <w:r w:rsidRPr="003756BD">
        <w:rPr>
          <w:rFonts w:ascii="Times New Roman" w:hAnsi="Times New Roman" w:cs="Times New Roman"/>
          <w:sz w:val="24"/>
          <w:szCs w:val="24"/>
        </w:rPr>
        <w:t xml:space="preserve">3. </w:t>
      </w:r>
      <w:r w:rsidR="00E64423" w:rsidRPr="003756BD">
        <w:rPr>
          <w:rFonts w:ascii="Times New Roman" w:hAnsi="Times New Roman" w:cs="Times New Roman"/>
          <w:sz w:val="24"/>
          <w:szCs w:val="24"/>
        </w:rPr>
        <w:t>Сотрудник 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 устанавливает личность заявителя</w:t>
      </w:r>
      <w:r w:rsidR="00E64423" w:rsidRPr="003756BD">
        <w:rPr>
          <w:rFonts w:ascii="Times New Roman" w:hAnsi="Times New Roman" w:cs="Times New Roman"/>
          <w:sz w:val="24"/>
          <w:szCs w:val="24"/>
        </w:rPr>
        <w:t>,</w:t>
      </w:r>
      <w:r w:rsidRPr="003756BD">
        <w:rPr>
          <w:rFonts w:ascii="Times New Roman" w:hAnsi="Times New Roman" w:cs="Times New Roman"/>
          <w:sz w:val="24"/>
          <w:szCs w:val="24"/>
        </w:rPr>
        <w:t xml:space="preserve"> проверяет полномочия заявителя </w:t>
      </w:r>
      <w:r w:rsidR="00E64423" w:rsidRPr="003756BD">
        <w:rPr>
          <w:rFonts w:ascii="Times New Roman" w:hAnsi="Times New Roman" w:cs="Times New Roman"/>
          <w:sz w:val="24"/>
          <w:szCs w:val="24"/>
        </w:rPr>
        <w:t>действовать в интересах ребенка,</w:t>
      </w:r>
      <w:r w:rsidRPr="003756BD">
        <w:rPr>
          <w:rFonts w:ascii="Times New Roman" w:hAnsi="Times New Roman" w:cs="Times New Roman"/>
          <w:sz w:val="24"/>
          <w:szCs w:val="24"/>
        </w:rPr>
        <w:t xml:space="preserve"> устанавливает наличие записи о ребенке в сформированных списках на выдачу направлений в дошкольные образовательные организации. 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3.24. </w:t>
      </w:r>
      <w:r w:rsidR="00A83C4E" w:rsidRPr="003756BD">
        <w:rPr>
          <w:rFonts w:ascii="Times New Roman" w:hAnsi="Times New Roman" w:cs="Times New Roman"/>
          <w:sz w:val="24"/>
          <w:szCs w:val="24"/>
        </w:rPr>
        <w:t>Срок выполнения административной процедуры по рассмотрению документов, выдаче направления либо уведомления об отказе в выдаче направления составляет один день.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3.2</w:t>
      </w:r>
      <w:r w:rsidR="00A83C4E" w:rsidRPr="003756BD">
        <w:rPr>
          <w:rFonts w:ascii="Times New Roman" w:hAnsi="Times New Roman" w:cs="Times New Roman"/>
          <w:sz w:val="24"/>
          <w:szCs w:val="24"/>
        </w:rPr>
        <w:t>5. В период с 20 сентября по 25 сентября текущего года формируются дополнительные списки детей для выдачи направлений на зачисление в дошкольную образовательную организацию в соответствии с порядком постановки на учет детей (по регистрационному номеру и дате постановки на учет) и с учетом права на внеочередное и первоочередное зачисление в дошкольную образовательную организацию.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3.26</w:t>
      </w:r>
      <w:r w:rsidR="00A83C4E" w:rsidRPr="003756BD">
        <w:rPr>
          <w:rFonts w:ascii="Times New Roman" w:hAnsi="Times New Roman" w:cs="Times New Roman"/>
          <w:sz w:val="24"/>
          <w:szCs w:val="24"/>
        </w:rPr>
        <w:t>. Выдача дополнительных направлений на зачисление в дошкольные образовательные организации производится в период с 25 сентября по 15 октября текущего года.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3.27.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После 15 октября текущего года при наличии вакантных мест в дошкольных образовательных организациях направления на зачисление в дошкольные образовательные организации выдаются по обращению заявителей в соответствии с порядком постановки на учет детей (по регистрационному номеру и дате постановки на учет) и с учетом права на внеочередное и первоочередное зачисление в дошкольную образовательную организацию.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3.28</w:t>
      </w:r>
      <w:r w:rsidR="00A83C4E" w:rsidRPr="003756BD">
        <w:rPr>
          <w:rFonts w:ascii="Times New Roman" w:hAnsi="Times New Roman" w:cs="Times New Roman"/>
          <w:sz w:val="24"/>
          <w:szCs w:val="24"/>
        </w:rPr>
        <w:t>. Специалист информирует заявителей о сроках действия направления на зачисление в дошкольную образовательную организацию и о последствиях непредставления направления в установленный срок в дошкольную образовательную организацию.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3.29.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После получения направления на зачисление в дошкольную образовательную организацию заявитель снимается с учета.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3.30.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Выдача направления на зачисление в дошкольную образовательную организацию в порядке перевода из одной муниципальной дошкольной образовательной организации в другую осуществляется в порядке обмена по соглашению между родителями (законными представителями) ребенка одной возрастной группы, посещающего муниципальную дошкольную </w:t>
      </w:r>
      <w:r w:rsidR="00A83C4E" w:rsidRPr="003756BD">
        <w:rPr>
          <w:rFonts w:ascii="Times New Roman" w:hAnsi="Times New Roman" w:cs="Times New Roman"/>
          <w:sz w:val="24"/>
          <w:szCs w:val="24"/>
        </w:rPr>
        <w:lastRenderedPageBreak/>
        <w:t xml:space="preserve">образовательную организацию, осуществляется </w:t>
      </w:r>
      <w:r w:rsidRPr="003756BD">
        <w:rPr>
          <w:rFonts w:ascii="Times New Roman" w:hAnsi="Times New Roman" w:cs="Times New Roman"/>
          <w:sz w:val="24"/>
          <w:szCs w:val="24"/>
        </w:rPr>
        <w:t>УО</w:t>
      </w:r>
      <w:r w:rsidR="00A83C4E" w:rsidRPr="003756BD">
        <w:rPr>
          <w:rFonts w:ascii="Times New Roman" w:hAnsi="Times New Roman" w:cs="Times New Roman"/>
          <w:sz w:val="24"/>
          <w:szCs w:val="24"/>
        </w:rPr>
        <w:t>.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Регистрация направления в дошкольной образовательной организации и зачисление ребенка в дошкольную образовательную организацию.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3.31.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При получении направления на зачисление в дошкольную образовательную организацию заявителю требуется в течение 15 календарных дней обратиться в дошкольную образовательную организацию, в которую выдано направление, с документами в соответствии с пунктом 2.6 настоящего Административного регламента. Срок выполнения административной процедуры зачисления в дошкольную образовательную организацию составляет три рабочих дня.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3.32.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Зачисление в дошкольную образовательную организацию осуществляется на основании документов, указанных в пункте 2.6 настоящего Административного регламента.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3.33.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В дошкольной образовательной организации ведется "Книга учета движения детей" (приложение </w:t>
      </w:r>
      <w:r w:rsidRPr="003756BD">
        <w:rPr>
          <w:rFonts w:ascii="Times New Roman" w:hAnsi="Times New Roman" w:cs="Times New Roman"/>
          <w:sz w:val="24"/>
          <w:szCs w:val="24"/>
        </w:rPr>
        <w:t>9</w:t>
      </w:r>
      <w:r w:rsidR="00A83C4E" w:rsidRPr="003756BD">
        <w:rPr>
          <w:rFonts w:ascii="Times New Roman" w:hAnsi="Times New Roman" w:cs="Times New Roman"/>
          <w:sz w:val="24"/>
          <w:szCs w:val="24"/>
        </w:rPr>
        <w:t>) для регистрации сведений о детях и родителях (законных представителях), которая должна быть прошнурована, пронумерована и скреплена печатью дошкольной образовательной организации.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3.34.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Основанием возникновения образовательных отношений является распорядительный акт руководителя муниципальной дошкольной образовательной организации о приеме лица на обучение по образовательной программе дошкольного образования, которому предшествует заключение договора между дошкольной образовательной организацией и родителями (законными представителями) ребенка об обучении.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3.35.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Права и обязанности обучающегося, предусмотренные законодательством об образовании и локальными нормативными актами дошкольной образовательной организации, возникают у лица, принятого на обучение, с даты, указанной в распорядительном акте о приеме лица на обучение по образовательной программе дошкольного образования или в договоре об образовании.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3.36.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При зачислении ребенка в дошкольную образовательную организацию последняя обязана ознакомить родителей (законных представителей) ребенка со своим уставом, с лицензией на осуществление образовательной деятельности, со свидетельством о государственной аккредитации (для общеобразовательных организаций, осуществляющих образовательную деятельность по образовательным программам дошкольного образования),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воспитанников.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6442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Снятие ребенка с учета на выдачу направления на зачисление в дошкольную образовательную организацию.</w:t>
      </w:r>
    </w:p>
    <w:p w:rsidR="00E64423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3</w:t>
      </w:r>
      <w:r w:rsidRPr="003756BD">
        <w:rPr>
          <w:rFonts w:ascii="Times New Roman" w:hAnsi="Times New Roman" w:cs="Times New Roman"/>
          <w:sz w:val="24"/>
          <w:szCs w:val="24"/>
        </w:rPr>
        <w:t>7. Основанием для начала административной процедуры является: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 xml:space="preserve">37.1. </w:t>
      </w:r>
      <w:r w:rsidRPr="003756BD">
        <w:rPr>
          <w:rFonts w:ascii="Times New Roman" w:hAnsi="Times New Roman" w:cs="Times New Roman"/>
          <w:sz w:val="24"/>
          <w:szCs w:val="24"/>
        </w:rPr>
        <w:t>Обращение заявителя в УО с соответствующим запросом в связи с изменением места жительства (места регистрации) за пределы города Искитима Новосибирской области.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3.37.2.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Выдача направления в установленном настоящим Административным регламентом порядке о зачислении в дошкольную образовательную организацию.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3.37.3.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Достижение ребенком возраста для поступления в первый класс общеобразовательной организации.</w:t>
      </w:r>
    </w:p>
    <w:p w:rsidR="00E64423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</w:t>
      </w:r>
      <w:r w:rsidR="00E64423" w:rsidRPr="003756BD">
        <w:rPr>
          <w:rFonts w:ascii="Times New Roman" w:hAnsi="Times New Roman" w:cs="Times New Roman"/>
          <w:sz w:val="24"/>
          <w:szCs w:val="24"/>
        </w:rPr>
        <w:t>38.</w:t>
      </w:r>
      <w:r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="00E64423" w:rsidRPr="003756BD">
        <w:rPr>
          <w:rFonts w:ascii="Times New Roman" w:hAnsi="Times New Roman" w:cs="Times New Roman"/>
          <w:sz w:val="24"/>
          <w:szCs w:val="24"/>
        </w:rPr>
        <w:t>Сотрудник 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 при личном обращении заявителя с запросом о снятии с учета ребенка устанавливает личность заявителя</w:t>
      </w:r>
      <w:r w:rsidR="00E64423" w:rsidRPr="003756BD">
        <w:rPr>
          <w:rFonts w:ascii="Times New Roman" w:hAnsi="Times New Roman" w:cs="Times New Roman"/>
          <w:sz w:val="24"/>
          <w:szCs w:val="24"/>
        </w:rPr>
        <w:t>,</w:t>
      </w:r>
      <w:r w:rsidRPr="003756BD">
        <w:rPr>
          <w:rFonts w:ascii="Times New Roman" w:hAnsi="Times New Roman" w:cs="Times New Roman"/>
          <w:sz w:val="24"/>
          <w:szCs w:val="24"/>
        </w:rPr>
        <w:t xml:space="preserve"> проверяет полномочия заявителя действовать в интересах ребенка</w:t>
      </w:r>
      <w:r w:rsidR="00E64423" w:rsidRPr="003756BD">
        <w:rPr>
          <w:rFonts w:ascii="Times New Roman" w:hAnsi="Times New Roman" w:cs="Times New Roman"/>
          <w:sz w:val="24"/>
          <w:szCs w:val="24"/>
        </w:rPr>
        <w:t>,</w:t>
      </w:r>
      <w:r w:rsidRPr="003756BD">
        <w:rPr>
          <w:rFonts w:ascii="Times New Roman" w:hAnsi="Times New Roman" w:cs="Times New Roman"/>
          <w:sz w:val="24"/>
          <w:szCs w:val="24"/>
        </w:rPr>
        <w:t xml:space="preserve"> устанавливает наличие записи о ребенке в Единой базе данных</w:t>
      </w:r>
      <w:r w:rsidR="00E64423" w:rsidRPr="003756BD">
        <w:rPr>
          <w:rFonts w:ascii="Times New Roman" w:hAnsi="Times New Roman" w:cs="Times New Roman"/>
          <w:sz w:val="24"/>
          <w:szCs w:val="24"/>
        </w:rPr>
        <w:t>,</w:t>
      </w:r>
      <w:r w:rsidRPr="003756BD">
        <w:rPr>
          <w:rFonts w:ascii="Times New Roman" w:hAnsi="Times New Roman" w:cs="Times New Roman"/>
          <w:sz w:val="24"/>
          <w:szCs w:val="24"/>
        </w:rPr>
        <w:t xml:space="preserve"> проверяет наличие всех необходимых документов, исходя из соответствующего перечня (перечней). Оригиналы документов возвращаются заявителю. Осуществляет регистрацию выдачи направления в дошкольную образовательную организацию. </w:t>
      </w:r>
    </w:p>
    <w:p w:rsidR="00A83C4E" w:rsidRPr="003756BD" w:rsidRDefault="00E64423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3.39. </w:t>
      </w:r>
      <w:r w:rsidR="00A83C4E" w:rsidRPr="003756BD">
        <w:rPr>
          <w:rFonts w:ascii="Times New Roman" w:hAnsi="Times New Roman" w:cs="Times New Roman"/>
          <w:sz w:val="24"/>
          <w:szCs w:val="24"/>
        </w:rPr>
        <w:t>Максимальный срок оформления направления специалистом по приему и рассмотрению заявления не может превышать 30 минут.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IV. Формы контроля за исполнением</w:t>
      </w: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административного регламента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4.1. Текущий контроль за соблюдением и исполнением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осуществляется </w:t>
      </w:r>
      <w:r w:rsidR="00F04EA0" w:rsidRPr="003756BD">
        <w:rPr>
          <w:rFonts w:ascii="Times New Roman" w:hAnsi="Times New Roman" w:cs="Times New Roman"/>
          <w:sz w:val="24"/>
          <w:szCs w:val="24"/>
        </w:rPr>
        <w:t>директором УО</w:t>
      </w:r>
      <w:r w:rsidRPr="003756BD">
        <w:rPr>
          <w:rFonts w:ascii="Times New Roman" w:hAnsi="Times New Roman" w:cs="Times New Roman"/>
          <w:sz w:val="24"/>
          <w:szCs w:val="24"/>
        </w:rPr>
        <w:t>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4.2. 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руководителей дошкольных образовательных организаций и </w:t>
      </w:r>
      <w:r w:rsidR="00F04EA0" w:rsidRPr="003756BD">
        <w:rPr>
          <w:rFonts w:ascii="Times New Roman" w:hAnsi="Times New Roman" w:cs="Times New Roman"/>
          <w:sz w:val="24"/>
          <w:szCs w:val="24"/>
        </w:rPr>
        <w:t>сотрудников УО</w:t>
      </w:r>
      <w:r w:rsidRPr="003756BD">
        <w:rPr>
          <w:rFonts w:ascii="Times New Roman" w:hAnsi="Times New Roman" w:cs="Times New Roman"/>
          <w:sz w:val="24"/>
          <w:szCs w:val="24"/>
        </w:rPr>
        <w:t>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4.3. Периодичность проведения проверок может носить плановый характер (осуществляться на основании планов работы) и внеплановый характер.</w:t>
      </w:r>
    </w:p>
    <w:p w:rsidR="00F04EA0" w:rsidRPr="003756BD" w:rsidRDefault="00F04EA0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4.3.1.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Плановые проверки проводятся в соответствии с планом работы </w:t>
      </w:r>
      <w:r w:rsidRPr="003756BD">
        <w:rPr>
          <w:rFonts w:ascii="Times New Roman" w:hAnsi="Times New Roman" w:cs="Times New Roman"/>
          <w:sz w:val="24"/>
          <w:szCs w:val="24"/>
        </w:rPr>
        <w:t>УО на текущий год.</w:t>
      </w:r>
    </w:p>
    <w:p w:rsidR="00A83C4E" w:rsidRPr="003756BD" w:rsidRDefault="00F04EA0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4.3.2. УО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не реже 1 раза в квартал проводит: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выборочную проверку документации дошкольных образовательных организаций по приему и отчислению детей;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сверку фактической численности детей в дошкольной образовательной организации со списочным составом детей.</w:t>
      </w:r>
    </w:p>
    <w:p w:rsidR="00A83C4E" w:rsidRPr="003756BD" w:rsidRDefault="00F04EA0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4.3.3.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Внеплановые проверки проводятся в случае поступления в </w:t>
      </w:r>
      <w:r w:rsidRPr="003756BD">
        <w:rPr>
          <w:rFonts w:ascii="Times New Roman" w:hAnsi="Times New Roman" w:cs="Times New Roman"/>
          <w:sz w:val="24"/>
          <w:szCs w:val="24"/>
        </w:rPr>
        <w:t>УО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обращений физических или юридических лиц с жалобами на нарушение их прав и законных интересов, а также для проверки исполнения предписаний об устранении выявленных нарушений.</w:t>
      </w:r>
    </w:p>
    <w:p w:rsidR="00A83C4E" w:rsidRPr="003756BD" w:rsidRDefault="00F04EA0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4.3.4. </w:t>
      </w:r>
      <w:r w:rsidR="00A83C4E" w:rsidRPr="003756BD">
        <w:rPr>
          <w:rFonts w:ascii="Times New Roman" w:hAnsi="Times New Roman" w:cs="Times New Roman"/>
          <w:sz w:val="24"/>
          <w:szCs w:val="24"/>
        </w:rPr>
        <w:t>При проверке могут рассматриваться все вопросы, связанные с предоставлением муниципальной услуги (комплексные проверки), или отдельные аспекты (тематические проверки).</w:t>
      </w:r>
    </w:p>
    <w:p w:rsidR="00A83C4E" w:rsidRPr="003756BD" w:rsidRDefault="00F04EA0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4.3.5.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Граждане,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</w:t>
      </w:r>
      <w:r w:rsidRPr="003756BD">
        <w:rPr>
          <w:rFonts w:ascii="Times New Roman" w:hAnsi="Times New Roman" w:cs="Times New Roman"/>
          <w:sz w:val="24"/>
          <w:szCs w:val="24"/>
        </w:rPr>
        <w:t>УО</w:t>
      </w:r>
      <w:r w:rsidR="00A83C4E" w:rsidRPr="003756BD">
        <w:rPr>
          <w:rFonts w:ascii="Times New Roman" w:hAnsi="Times New Roman" w:cs="Times New Roman"/>
          <w:sz w:val="24"/>
          <w:szCs w:val="24"/>
        </w:rPr>
        <w:t>, образовательные учреждения.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4.4. </w:t>
      </w:r>
      <w:r w:rsidR="00F04EA0" w:rsidRPr="003756BD">
        <w:rPr>
          <w:rFonts w:ascii="Times New Roman" w:hAnsi="Times New Roman" w:cs="Times New Roman"/>
          <w:sz w:val="24"/>
          <w:szCs w:val="24"/>
        </w:rPr>
        <w:t>Сотрудники УО</w:t>
      </w:r>
      <w:r w:rsidRPr="003756BD">
        <w:rPr>
          <w:rFonts w:ascii="Times New Roman" w:hAnsi="Times New Roman" w:cs="Times New Roman"/>
          <w:sz w:val="24"/>
          <w:szCs w:val="24"/>
        </w:rPr>
        <w:t>, руководитель дошкольной образовательной организации несут ответственность в соответствии с законодательством Российской Федерации за нарушения, допущенные в ходе исполнения муниципальной услуги.</w:t>
      </w:r>
    </w:p>
    <w:p w:rsidR="00A83C4E" w:rsidRPr="003756BD" w:rsidRDefault="00F04EA0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4.5.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Персональная ответственность </w:t>
      </w:r>
      <w:r w:rsidRPr="003756BD">
        <w:rPr>
          <w:rFonts w:ascii="Times New Roman" w:hAnsi="Times New Roman" w:cs="Times New Roman"/>
          <w:sz w:val="24"/>
          <w:szCs w:val="24"/>
        </w:rPr>
        <w:t>сотрудников УО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закрепляется в их должностных инструкциях в соответствии с требованиями законодательства Российской Федерации и иных локальных нормативных актах </w:t>
      </w:r>
      <w:r w:rsidRPr="003756BD">
        <w:rPr>
          <w:rFonts w:ascii="Times New Roman" w:hAnsi="Times New Roman" w:cs="Times New Roman"/>
          <w:sz w:val="24"/>
          <w:szCs w:val="24"/>
        </w:rPr>
        <w:t>УО</w:t>
      </w:r>
      <w:r w:rsidR="00A83C4E" w:rsidRPr="003756BD">
        <w:rPr>
          <w:rFonts w:ascii="Times New Roman" w:hAnsi="Times New Roman" w:cs="Times New Roman"/>
          <w:sz w:val="24"/>
          <w:szCs w:val="24"/>
        </w:rPr>
        <w:t>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V. Досудебный (внесудебный) порядок обжалования решений</w:t>
      </w:r>
    </w:p>
    <w:p w:rsidR="00A83C4E" w:rsidRPr="003756BD" w:rsidRDefault="00A83C4E" w:rsidP="00F04EA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и действий (бездействия) </w:t>
      </w:r>
      <w:r w:rsidR="00F04EA0" w:rsidRPr="003756BD">
        <w:rPr>
          <w:rFonts w:ascii="Times New Roman" w:hAnsi="Times New Roman" w:cs="Times New Roman"/>
          <w:sz w:val="24"/>
          <w:szCs w:val="24"/>
        </w:rPr>
        <w:t>УО</w:t>
      </w:r>
      <w:r w:rsidRPr="003756BD">
        <w:rPr>
          <w:rFonts w:ascii="Times New Roman" w:hAnsi="Times New Roman" w:cs="Times New Roman"/>
          <w:sz w:val="24"/>
          <w:szCs w:val="24"/>
        </w:rPr>
        <w:t>, предоставляющего муниципальную услугу,</w:t>
      </w: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а также </w:t>
      </w:r>
      <w:r w:rsidR="00F04EA0" w:rsidRPr="003756BD">
        <w:rPr>
          <w:rFonts w:ascii="Times New Roman" w:hAnsi="Times New Roman" w:cs="Times New Roman"/>
          <w:sz w:val="24"/>
          <w:szCs w:val="24"/>
        </w:rPr>
        <w:t>сотрудников УО, муниципальных служащих, должностных лиц образовательных организаций</w:t>
      </w:r>
    </w:p>
    <w:p w:rsidR="00F04EA0" w:rsidRPr="003756BD" w:rsidRDefault="00F04EA0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F04EA0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Информация для заявителя о его праве на досудебное (внесудебное) обжалование действий (бездействия) и решений, принятых (осуществляемых) в ходе предоставления муниципальной услуги.</w:t>
      </w:r>
    </w:p>
    <w:p w:rsidR="00F04EA0" w:rsidRPr="003756BD" w:rsidRDefault="00F04EA0" w:rsidP="00F04EA0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F04EA0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5.1. 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Заявитель при получении муниципальной услуги имеет право на досудебное (внесудебное) рассмотрение жалоб в процессе получения муниципальной услуги на решения и действия (бездействие) </w:t>
      </w:r>
      <w:r w:rsidRPr="003756BD">
        <w:rPr>
          <w:rFonts w:ascii="Times New Roman" w:hAnsi="Times New Roman" w:cs="Times New Roman"/>
          <w:sz w:val="24"/>
          <w:szCs w:val="24"/>
        </w:rPr>
        <w:t>УО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, </w:t>
      </w:r>
      <w:r w:rsidRPr="003756BD">
        <w:rPr>
          <w:rFonts w:ascii="Times New Roman" w:hAnsi="Times New Roman" w:cs="Times New Roman"/>
          <w:sz w:val="24"/>
          <w:szCs w:val="24"/>
        </w:rPr>
        <w:t>сотрудников УО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либо муниципальных служащих, а также должностных лиц образовательных учреждений.</w:t>
      </w:r>
    </w:p>
    <w:p w:rsidR="00F04EA0" w:rsidRPr="003756BD" w:rsidRDefault="00F04EA0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F04EA0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Предмет жалобы.</w:t>
      </w:r>
    </w:p>
    <w:p w:rsidR="00F04EA0" w:rsidRPr="003756BD" w:rsidRDefault="00F04EA0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F04EA0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 xml:space="preserve">5.2. </w:t>
      </w:r>
      <w:r w:rsidR="00A83C4E" w:rsidRPr="003756BD">
        <w:rPr>
          <w:rFonts w:ascii="Times New Roman" w:hAnsi="Times New Roman" w:cs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1) нарушение срока регистрации запроса заявителя о предоставлении муниципальной услуги;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2) нарушение срока предоставления муниципальной услуги;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F04EA0" w:rsidRPr="003756BD" w:rsidRDefault="00A83C4E" w:rsidP="00F04E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7) отказ </w:t>
      </w:r>
      <w:r w:rsidR="00F04EA0" w:rsidRPr="003756BD">
        <w:rPr>
          <w:rFonts w:ascii="Times New Roman" w:hAnsi="Times New Roman" w:cs="Times New Roman"/>
          <w:sz w:val="24"/>
          <w:szCs w:val="24"/>
        </w:rPr>
        <w:t>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, предоставляющего муниципальную услугу, </w:t>
      </w:r>
      <w:r w:rsidR="00F04EA0" w:rsidRPr="003756BD">
        <w:rPr>
          <w:rFonts w:ascii="Times New Roman" w:hAnsi="Times New Roman" w:cs="Times New Roman"/>
          <w:sz w:val="24"/>
          <w:szCs w:val="24"/>
        </w:rPr>
        <w:t>сотрудника УО</w:t>
      </w:r>
      <w:r w:rsidRPr="003756BD">
        <w:rPr>
          <w:rFonts w:ascii="Times New Roman" w:hAnsi="Times New Roman" w:cs="Times New Roman"/>
          <w:sz w:val="24"/>
          <w:szCs w:val="24"/>
        </w:rPr>
        <w:t>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bookmarkStart w:id="6" w:name="Par421"/>
      <w:bookmarkEnd w:id="6"/>
    </w:p>
    <w:p w:rsidR="00A83C4E" w:rsidRPr="003756BD" w:rsidRDefault="00A83C4E" w:rsidP="00F04E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5.3. Жалоба заявителя на решения и действия (бездействие) </w:t>
      </w:r>
      <w:r w:rsidR="00F04EA0" w:rsidRPr="003756BD">
        <w:rPr>
          <w:rFonts w:ascii="Times New Roman" w:hAnsi="Times New Roman" w:cs="Times New Roman"/>
          <w:sz w:val="24"/>
          <w:szCs w:val="24"/>
        </w:rPr>
        <w:t>сотрудника УО</w:t>
      </w:r>
      <w:r w:rsidRPr="003756BD">
        <w:rPr>
          <w:rFonts w:ascii="Times New Roman" w:hAnsi="Times New Roman" w:cs="Times New Roman"/>
          <w:sz w:val="24"/>
          <w:szCs w:val="24"/>
        </w:rPr>
        <w:t>, должностных</w:t>
      </w:r>
      <w:r w:rsidR="00F04EA0" w:rsidRPr="003756BD">
        <w:rPr>
          <w:rFonts w:ascii="Times New Roman" w:hAnsi="Times New Roman" w:cs="Times New Roman"/>
          <w:sz w:val="24"/>
          <w:szCs w:val="24"/>
        </w:rPr>
        <w:t xml:space="preserve"> лиц образовательных организаций</w:t>
      </w:r>
      <w:r w:rsidRPr="003756BD">
        <w:rPr>
          <w:rFonts w:ascii="Times New Roman" w:hAnsi="Times New Roman" w:cs="Times New Roman"/>
          <w:sz w:val="24"/>
          <w:szCs w:val="24"/>
        </w:rPr>
        <w:t xml:space="preserve">, подается в УО, предоставляющее муниципальную услугу. Жалоба заявителя на решения и действия (бездействие) </w:t>
      </w:r>
      <w:r w:rsidR="00F04EA0" w:rsidRPr="003756BD">
        <w:rPr>
          <w:rFonts w:ascii="Times New Roman" w:hAnsi="Times New Roman" w:cs="Times New Roman"/>
          <w:sz w:val="24"/>
          <w:szCs w:val="24"/>
        </w:rPr>
        <w:t>директора УО</w:t>
      </w:r>
      <w:r w:rsidRPr="003756BD">
        <w:rPr>
          <w:rFonts w:ascii="Times New Roman" w:hAnsi="Times New Roman" w:cs="Times New Roman"/>
          <w:sz w:val="24"/>
          <w:szCs w:val="24"/>
        </w:rPr>
        <w:t>, предоставляющего муниципальную услугу, подается курирующему по направлению деятельности заместителю главы администрации и (или) Главе города.</w:t>
      </w:r>
    </w:p>
    <w:p w:rsidR="00A83C4E" w:rsidRPr="003756BD" w:rsidRDefault="00A83C4E" w:rsidP="00F04E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5.3.1. Жалоба подается в письменной форме, в том числе при личном приеме заявителя, или в электронном виде.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5.3.2. Прием жалоб в письменной форме осуществляется </w:t>
      </w:r>
      <w:r w:rsidR="00F04EA0" w:rsidRPr="003756BD">
        <w:rPr>
          <w:rFonts w:ascii="Times New Roman" w:hAnsi="Times New Roman" w:cs="Times New Roman"/>
          <w:sz w:val="24"/>
          <w:szCs w:val="24"/>
        </w:rPr>
        <w:t>УО</w:t>
      </w:r>
      <w:r w:rsidRPr="003756BD">
        <w:rPr>
          <w:rFonts w:ascii="Times New Roman" w:hAnsi="Times New Roman" w:cs="Times New Roman"/>
          <w:sz w:val="24"/>
          <w:szCs w:val="24"/>
        </w:rPr>
        <w:t>, предоставляющим муниципальную услугу, заместителем главы администрации, Главой города в месте предоставления муниципальной услуги (в месте, где заявитель подавал запрос на получение муниципальной услуги, нарушение порядка которой обжалуется, либо в месте, где заявителем получен результат указанной муниципальной услуги) с учетом пункта 5.3 настоящего административного регламента.</w:t>
      </w:r>
    </w:p>
    <w:p w:rsidR="00F04EA0" w:rsidRPr="003756BD" w:rsidRDefault="00A83C4E" w:rsidP="00F04E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5.3.3. Время приема жалоб должно совпадать со временем предоставления муниципальной услуги в соответствии с пунктом 2.10 настоящего административного регламента.</w:t>
      </w:r>
    </w:p>
    <w:p w:rsidR="00A83C4E" w:rsidRPr="003756BD" w:rsidRDefault="00A83C4E" w:rsidP="00F04E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5.3.4. Жалоба в письменной форме может быть также направлена по почте.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5.3.5. 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5.3.6. В электронном виде жалоба может быть подана заявителем посредством официального сайта администрации города Искитима, официального сайта </w:t>
      </w:r>
      <w:r w:rsidR="00F04EA0" w:rsidRPr="003756BD">
        <w:rPr>
          <w:rFonts w:ascii="Times New Roman" w:hAnsi="Times New Roman" w:cs="Times New Roman"/>
          <w:sz w:val="24"/>
          <w:szCs w:val="24"/>
        </w:rPr>
        <w:t>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 (при наличии), в информационно-телекоммуникационной сети "Интернет"</w:t>
      </w:r>
      <w:r w:rsidR="00F04EA0" w:rsidRPr="003756BD">
        <w:rPr>
          <w:rFonts w:ascii="Times New Roman" w:hAnsi="Times New Roman" w:cs="Times New Roman"/>
          <w:sz w:val="24"/>
          <w:szCs w:val="24"/>
        </w:rPr>
        <w:t>,</w:t>
      </w:r>
      <w:r w:rsidRPr="003756BD">
        <w:rPr>
          <w:rFonts w:ascii="Times New Roman" w:hAnsi="Times New Roman" w:cs="Times New Roman"/>
          <w:sz w:val="24"/>
          <w:szCs w:val="24"/>
        </w:rPr>
        <w:t xml:space="preserve"> Единого портала государственных и муниципальных услуг (далее - Единый портал).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5.3.7. Жалоба также может быть направлена через государственное автономное учреждение Новосибирской области "Многофункциональный центр организации предоставления государственных и муниципальных услуг Новосибирской области".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5.3.8. При подаче жалобы в электронном виде документы, указанные в пункте 5.4.1 настоящего административного регламента,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5.4. Жалоба должна содержать: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1) наименование </w:t>
      </w:r>
      <w:r w:rsidR="00EB6FE6" w:rsidRPr="003756BD">
        <w:rPr>
          <w:rFonts w:ascii="Times New Roman" w:hAnsi="Times New Roman" w:cs="Times New Roman"/>
          <w:sz w:val="24"/>
          <w:szCs w:val="24"/>
        </w:rPr>
        <w:t>учреждения</w:t>
      </w:r>
      <w:r w:rsidRPr="003756BD">
        <w:rPr>
          <w:rFonts w:ascii="Times New Roman" w:hAnsi="Times New Roman" w:cs="Times New Roman"/>
          <w:sz w:val="24"/>
          <w:szCs w:val="24"/>
        </w:rPr>
        <w:t xml:space="preserve">, предоставляющего муниципальную услугу, </w:t>
      </w:r>
      <w:r w:rsidR="00EB6FE6" w:rsidRPr="003756BD">
        <w:rPr>
          <w:rFonts w:ascii="Times New Roman" w:hAnsi="Times New Roman" w:cs="Times New Roman"/>
          <w:sz w:val="24"/>
          <w:szCs w:val="24"/>
        </w:rPr>
        <w:t>сотрудника 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, </w:t>
      </w:r>
      <w:r w:rsidRPr="003756BD">
        <w:rPr>
          <w:rFonts w:ascii="Times New Roman" w:hAnsi="Times New Roman" w:cs="Times New Roman"/>
          <w:sz w:val="24"/>
          <w:szCs w:val="24"/>
        </w:rPr>
        <w:lastRenderedPageBreak/>
        <w:t xml:space="preserve">предоставляющего муниципальную услугу, либо </w:t>
      </w:r>
      <w:r w:rsidR="00EB6FE6" w:rsidRPr="003756BD">
        <w:rPr>
          <w:rFonts w:ascii="Times New Roman" w:hAnsi="Times New Roman" w:cs="Times New Roman"/>
          <w:sz w:val="24"/>
          <w:szCs w:val="24"/>
        </w:rPr>
        <w:t>должностного лица</w:t>
      </w:r>
      <w:r w:rsidRPr="003756BD">
        <w:rPr>
          <w:rFonts w:ascii="Times New Roman" w:hAnsi="Times New Roman" w:cs="Times New Roman"/>
          <w:sz w:val="24"/>
          <w:szCs w:val="24"/>
        </w:rPr>
        <w:t>, решения и действия (бездействие) которых обжалуются;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3) сведения об обжалуемых решениях и действиях (бездействии) </w:t>
      </w:r>
      <w:r w:rsidR="00EB6FE6" w:rsidRPr="003756BD">
        <w:rPr>
          <w:rFonts w:ascii="Times New Roman" w:hAnsi="Times New Roman" w:cs="Times New Roman"/>
          <w:sz w:val="24"/>
          <w:szCs w:val="24"/>
        </w:rPr>
        <w:t>учреждения</w:t>
      </w:r>
      <w:r w:rsidRPr="003756BD">
        <w:rPr>
          <w:rFonts w:ascii="Times New Roman" w:hAnsi="Times New Roman" w:cs="Times New Roman"/>
          <w:sz w:val="24"/>
          <w:szCs w:val="24"/>
        </w:rPr>
        <w:t xml:space="preserve">, предоставляющего муниципальную услугу, </w:t>
      </w:r>
      <w:r w:rsidR="00EB6FE6" w:rsidRPr="003756BD">
        <w:rPr>
          <w:rFonts w:ascii="Times New Roman" w:hAnsi="Times New Roman" w:cs="Times New Roman"/>
          <w:sz w:val="24"/>
          <w:szCs w:val="24"/>
        </w:rPr>
        <w:t>сотрудника 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, предоставляющего муниципальную услугу, либо </w:t>
      </w:r>
      <w:r w:rsidR="00EB6FE6" w:rsidRPr="003756BD">
        <w:rPr>
          <w:rFonts w:ascii="Times New Roman" w:hAnsi="Times New Roman" w:cs="Times New Roman"/>
          <w:sz w:val="24"/>
          <w:szCs w:val="24"/>
        </w:rPr>
        <w:t>должностного лица образовательной организации</w:t>
      </w:r>
      <w:r w:rsidRPr="003756BD">
        <w:rPr>
          <w:rFonts w:ascii="Times New Roman" w:hAnsi="Times New Roman" w:cs="Times New Roman"/>
          <w:sz w:val="24"/>
          <w:szCs w:val="24"/>
        </w:rPr>
        <w:t>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4) доводы, на основании которых заявитель не согласен с решением и действием (бездействием) </w:t>
      </w:r>
      <w:r w:rsidR="00EB6FE6" w:rsidRPr="003756BD">
        <w:rPr>
          <w:rFonts w:ascii="Times New Roman" w:hAnsi="Times New Roman" w:cs="Times New Roman"/>
          <w:sz w:val="24"/>
          <w:szCs w:val="24"/>
        </w:rPr>
        <w:t>учреждения</w:t>
      </w:r>
      <w:r w:rsidRPr="003756BD">
        <w:rPr>
          <w:rFonts w:ascii="Times New Roman" w:hAnsi="Times New Roman" w:cs="Times New Roman"/>
          <w:sz w:val="24"/>
          <w:szCs w:val="24"/>
        </w:rPr>
        <w:t xml:space="preserve">, предоставляющего муниципальную услугу, </w:t>
      </w:r>
      <w:r w:rsidR="00EB6FE6" w:rsidRPr="003756BD">
        <w:rPr>
          <w:rFonts w:ascii="Times New Roman" w:hAnsi="Times New Roman" w:cs="Times New Roman"/>
          <w:sz w:val="24"/>
          <w:szCs w:val="24"/>
        </w:rPr>
        <w:t>сотрудника 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, предоставляющего муниципальную услугу, либо </w:t>
      </w:r>
      <w:r w:rsidR="00EB6FE6" w:rsidRPr="003756BD">
        <w:rPr>
          <w:rFonts w:ascii="Times New Roman" w:hAnsi="Times New Roman" w:cs="Times New Roman"/>
          <w:sz w:val="24"/>
          <w:szCs w:val="24"/>
        </w:rPr>
        <w:t>должностного лица образовательной организации</w:t>
      </w:r>
      <w:r w:rsidRPr="003756BD">
        <w:rPr>
          <w:rFonts w:ascii="Times New Roman" w:hAnsi="Times New Roman" w:cs="Times New Roman"/>
          <w:sz w:val="24"/>
          <w:szCs w:val="24"/>
        </w:rPr>
        <w:t>. Заявителем могут быть представлены документы (при наличии), подтверждающие доводы заявителя, либо их копии.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" w:name="Par444"/>
      <w:bookmarkEnd w:id="7"/>
      <w:r w:rsidRPr="003756BD">
        <w:rPr>
          <w:rFonts w:ascii="Times New Roman" w:hAnsi="Times New Roman" w:cs="Times New Roman"/>
          <w:sz w:val="24"/>
          <w:szCs w:val="24"/>
        </w:rPr>
        <w:t>5.4.1. 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представлена: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1) оформленная в соответствии с законодательством Российской Федерации доверенность (для физических лиц);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5.5. Жалоба, поступившая в </w:t>
      </w:r>
      <w:r w:rsidR="00EB6FE6" w:rsidRPr="003756BD">
        <w:rPr>
          <w:rFonts w:ascii="Times New Roman" w:hAnsi="Times New Roman" w:cs="Times New Roman"/>
          <w:sz w:val="24"/>
          <w:szCs w:val="24"/>
        </w:rPr>
        <w:t>учреждение</w:t>
      </w:r>
      <w:r w:rsidRPr="003756BD">
        <w:rPr>
          <w:rFonts w:ascii="Times New Roman" w:hAnsi="Times New Roman" w:cs="Times New Roman"/>
          <w:sz w:val="24"/>
          <w:szCs w:val="24"/>
        </w:rPr>
        <w:t>, предоставляющи</w:t>
      </w:r>
      <w:r w:rsidR="00EB6FE6" w:rsidRPr="003756BD">
        <w:rPr>
          <w:rFonts w:ascii="Times New Roman" w:hAnsi="Times New Roman" w:cs="Times New Roman"/>
          <w:sz w:val="24"/>
          <w:szCs w:val="24"/>
        </w:rPr>
        <w:t>е</w:t>
      </w:r>
      <w:r w:rsidRPr="003756BD">
        <w:rPr>
          <w:rFonts w:ascii="Times New Roman" w:hAnsi="Times New Roman" w:cs="Times New Roman"/>
          <w:sz w:val="24"/>
          <w:szCs w:val="24"/>
        </w:rPr>
        <w:t xml:space="preserve"> муниципальную услугу, заместителю главы администрации, Главе города подлежит рассмотрению лицом, наделенным полномочиями по рассмотрению жалоб, в течение пятнадцати рабочих дней со дня ее регистрации, а в случае обжалования отказа </w:t>
      </w:r>
      <w:r w:rsidR="001C0C54" w:rsidRPr="003756BD">
        <w:rPr>
          <w:rFonts w:ascii="Times New Roman" w:hAnsi="Times New Roman" w:cs="Times New Roman"/>
          <w:sz w:val="24"/>
          <w:szCs w:val="24"/>
        </w:rPr>
        <w:t>учреждения</w:t>
      </w:r>
      <w:r w:rsidRPr="003756BD">
        <w:rPr>
          <w:rFonts w:ascii="Times New Roman" w:hAnsi="Times New Roman" w:cs="Times New Roman"/>
          <w:sz w:val="24"/>
          <w:szCs w:val="24"/>
        </w:rPr>
        <w:t xml:space="preserve">, предоставляющего муниципальную услугу, </w:t>
      </w:r>
      <w:r w:rsidR="001C0C54" w:rsidRPr="003756BD">
        <w:rPr>
          <w:rFonts w:ascii="Times New Roman" w:hAnsi="Times New Roman" w:cs="Times New Roman"/>
          <w:sz w:val="24"/>
          <w:szCs w:val="24"/>
        </w:rPr>
        <w:t>сотрудника УО</w:t>
      </w:r>
      <w:r w:rsidRPr="003756BD">
        <w:rPr>
          <w:rFonts w:ascii="Times New Roman" w:hAnsi="Times New Roman" w:cs="Times New Roman"/>
          <w:sz w:val="24"/>
          <w:szCs w:val="24"/>
        </w:rPr>
        <w:t>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451"/>
      <w:bookmarkEnd w:id="8"/>
      <w:r w:rsidRPr="003756BD">
        <w:rPr>
          <w:rFonts w:ascii="Times New Roman" w:hAnsi="Times New Roman" w:cs="Times New Roman"/>
          <w:sz w:val="24"/>
          <w:szCs w:val="24"/>
        </w:rPr>
        <w:t xml:space="preserve">5.6. По результатам рассмотрения жалобы </w:t>
      </w:r>
      <w:r w:rsidR="001C0C54" w:rsidRPr="003756BD">
        <w:rPr>
          <w:rFonts w:ascii="Times New Roman" w:hAnsi="Times New Roman" w:cs="Times New Roman"/>
          <w:sz w:val="24"/>
          <w:szCs w:val="24"/>
        </w:rPr>
        <w:t>учреждение</w:t>
      </w:r>
      <w:r w:rsidRPr="003756BD">
        <w:rPr>
          <w:rFonts w:ascii="Times New Roman" w:hAnsi="Times New Roman" w:cs="Times New Roman"/>
          <w:sz w:val="24"/>
          <w:szCs w:val="24"/>
        </w:rPr>
        <w:t>, предоставляющи</w:t>
      </w:r>
      <w:r w:rsidR="001C0C54" w:rsidRPr="003756BD">
        <w:rPr>
          <w:rFonts w:ascii="Times New Roman" w:hAnsi="Times New Roman" w:cs="Times New Roman"/>
          <w:sz w:val="24"/>
          <w:szCs w:val="24"/>
        </w:rPr>
        <w:t>е</w:t>
      </w:r>
      <w:r w:rsidRPr="003756BD">
        <w:rPr>
          <w:rFonts w:ascii="Times New Roman" w:hAnsi="Times New Roman" w:cs="Times New Roman"/>
          <w:sz w:val="24"/>
          <w:szCs w:val="24"/>
        </w:rPr>
        <w:t xml:space="preserve"> муниципальную услугу, заместитель главы администрации, Глава города принимает одно из следующих решений: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2) отказывает в удовлетворении жалобы.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5.7. Не позднее дня, следующего за днем принятия решения, указанного в пункте 5.6 настоящего раздела,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5.7.1. В ответе по результатам рассмотрения жалобы указываются: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а) наименование </w:t>
      </w:r>
      <w:r w:rsidR="001C0C54" w:rsidRPr="003756BD">
        <w:rPr>
          <w:rFonts w:ascii="Times New Roman" w:hAnsi="Times New Roman" w:cs="Times New Roman"/>
          <w:sz w:val="24"/>
          <w:szCs w:val="24"/>
        </w:rPr>
        <w:t>учреждения</w:t>
      </w:r>
      <w:r w:rsidRPr="003756BD">
        <w:rPr>
          <w:rFonts w:ascii="Times New Roman" w:hAnsi="Times New Roman" w:cs="Times New Roman"/>
          <w:sz w:val="24"/>
          <w:szCs w:val="24"/>
        </w:rPr>
        <w:t>, предоставляющего муниципальную услугу, рассмотревшего жалобу, должность, фамилия, имя, отчество (при наличии) лица, муниципального служащего, принявшего решение по жалобе;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б) номер, дата, место принятия решения, включая сведения о лице, муниципальном служащем, решение или действие (бездействие) которого обжалуется;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>в) фамилия, имя, отчество (при наличии) или наименование заявителя;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г) основания для принятия решения по жалобе;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д) принятое по жалобе решение;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е) в случае если жалоба признана обоснованной, - сроки устранения выявленных нарушений, в том числе срок предоставления результата муниципальной услуги;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ж) сведения о порядке обжалования принятого по жалобе решения.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5.7.2. Ответ по результатам рассмотрения жалобы подписывается Главой города.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5.7.3. Уполномоченное на рассмотрение жалобы лицо, Глава города отказывает в удовлетворении жалобы в следующих случаях: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а) наличие вступившего в законную силу решения суда, арбитражного суда по жалобе о том же предмете и по тем же основаниям;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в) наличие решения по жалобе, принятого ранее в соответствии с требованиями настоящего административного регламента в отношении того же заявителя и по тому же предмету жалобы.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5.8. В случае установления в ходе или по результатам рассмотрения жалобы признаков состава административного правонарушения или преступления лицо, наделенное полномочиями по рассмотрению жалоб в соответствии с пунктом 5.3 настоящего раздела, незамедлительно направляет имеющиеся материалы в органы прокуратуры.</w:t>
      </w:r>
    </w:p>
    <w:p w:rsidR="001C0C54" w:rsidRPr="003756BD" w:rsidRDefault="001C0C54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1C0C54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Исчерпывающий перечень оснований для приостановления рассмотрения жалобы и случаев, в которых ответ на жалобу не дается.</w:t>
      </w:r>
    </w:p>
    <w:p w:rsidR="001C0C54" w:rsidRPr="003756BD" w:rsidRDefault="001C0C54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1C0C54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5.9. </w:t>
      </w:r>
      <w:r w:rsidR="00A83C4E" w:rsidRPr="003756BD">
        <w:rPr>
          <w:rFonts w:ascii="Times New Roman" w:hAnsi="Times New Roman" w:cs="Times New Roman"/>
          <w:sz w:val="24"/>
          <w:szCs w:val="24"/>
        </w:rPr>
        <w:t>Жалоба заявителя на действия (бездействие) и решения, принятые (осуществляемые) в ходе предоставления муниципальной услуги, не рассматривается в следующих случаях: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если в жалобе не указана фамилия гражданина, направившего жалобу, и почтовый адрес, по которому должен быть направлен ответ;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в жалобе содержатся нецензурные либо оскорбительные выражения, угрозы жизни, здоровью и имуществу должностного лица, а также членов его семьи (жалоба остается без рассмотрения, при этом заявителю сообщается о недопустимости злоупотребления правом в пятнадцатидневный срок с момента регистрации жалобы);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- текст жалобы не поддается прочтению (ответ на жалобу не дается, не подлежит направлению на рассмотрение, о чем сообщается заявителю, если его фамилия и почтовый адрес поддаются прочтению, в пятнадцатидневный срок с момента регистрации жалобы).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5.10. Решения и действия (бездействие) органа, предоставляющего муниципальную услугу, его должностных лиц, а также муниципальных служащих могут быть обжалованы в суд по подведомственности в течение трех месяцев со дня, когда заявителю стало известно о нарушении его прав и законных интересов.</w:t>
      </w:r>
    </w:p>
    <w:p w:rsidR="001C0C54" w:rsidRPr="003756BD" w:rsidRDefault="001C0C54">
      <w:pPr>
        <w:spacing w:after="200" w:line="276" w:lineRule="auto"/>
      </w:pPr>
      <w:r w:rsidRPr="003756BD">
        <w:br w:type="page"/>
      </w:r>
    </w:p>
    <w:p w:rsidR="00A83C4E" w:rsidRPr="003756BD" w:rsidRDefault="00A83C4E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1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1C0C54" w:rsidRPr="003756BD" w:rsidRDefault="001C0C54" w:rsidP="001C0C5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</w:t>
      </w:r>
    </w:p>
    <w:p w:rsidR="001C0C54" w:rsidRPr="003756BD" w:rsidRDefault="001C0C54" w:rsidP="001C0C5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детей в образовательные учреждения, реализующие </w:t>
      </w:r>
    </w:p>
    <w:p w:rsidR="001C0C54" w:rsidRPr="003756BD" w:rsidRDefault="001C0C54" w:rsidP="001C0C5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основную образовательную программу дошкольного </w:t>
      </w:r>
    </w:p>
    <w:p w:rsidR="001C0C54" w:rsidRPr="003756BD" w:rsidRDefault="001C0C54" w:rsidP="001C0C5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образования, присмотр и уход за детьми» </w:t>
      </w:r>
    </w:p>
    <w:p w:rsidR="001C0C54" w:rsidRPr="003756BD" w:rsidRDefault="001C0C54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1C0C54" w:rsidRPr="003756BD" w:rsidRDefault="001C0C54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Директор МКУ УО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Ф.И.О.</w:t>
      </w:r>
      <w:r w:rsidR="001C0C54" w:rsidRPr="003756BD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от заявителя _______________________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(фамилия, имя, отчество (последнее -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при наличии) родителя (законного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представителя)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"____" _____________ 19___ г. р.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паспорт серии _______ N 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выдан "____" _____________ 20___ г.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(орган, выдавший паспорт)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83C4E" w:rsidRPr="003756BD" w:rsidRDefault="001C0C54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</w:t>
      </w:r>
      <w:r w:rsidR="00A83C4E" w:rsidRPr="003756BD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(фактический адрес проживания)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(электронный адрес, по которому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может быть направлен ответ в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электронной форме)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(номер телефона для оперативной</w:t>
      </w:r>
    </w:p>
    <w:p w:rsidR="00A83C4E" w:rsidRPr="003756BD" w:rsidRDefault="00A83C4E" w:rsidP="001C0C5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связи (при желании и наличии)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1C0C5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9" w:name="Par527"/>
      <w:bookmarkEnd w:id="9"/>
      <w:r w:rsidRPr="003756BD">
        <w:rPr>
          <w:rFonts w:ascii="Times New Roman" w:hAnsi="Times New Roman" w:cs="Times New Roman"/>
          <w:sz w:val="24"/>
          <w:szCs w:val="24"/>
        </w:rPr>
        <w:t>ЗАЯВЛЕНИЕ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Прошу принять документы и поставить на учет моего ребенка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(фамилия, имя, отчество (последнее - при наличии))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"____" _____________ 20___ года рождения ___________</w:t>
      </w:r>
      <w:r w:rsidR="001C0C54" w:rsidRPr="003756BD">
        <w:rPr>
          <w:rFonts w:ascii="Times New Roman" w:hAnsi="Times New Roman" w:cs="Times New Roman"/>
          <w:sz w:val="24"/>
          <w:szCs w:val="24"/>
        </w:rPr>
        <w:t>___</w:t>
      </w:r>
      <w:r w:rsidRPr="003756BD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(наименование дошкольной образовательной организации,</w:t>
      </w:r>
      <w:r w:rsidR="001C0C5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не более трех в порядке приоритета)</w:t>
      </w:r>
    </w:p>
    <w:p w:rsidR="001C0C54" w:rsidRPr="003756BD" w:rsidRDefault="001C0C5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Дополнительно  сообщаю   о том, что мой ребенок имеет право на внеочередное</w:t>
      </w:r>
      <w:r w:rsidR="001C0C5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(или  первоочередное)  зачисление  в дошкольную образовательную организацию</w:t>
      </w:r>
      <w:r w:rsidR="001C0C5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как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(обоснование внеочередного или первоочередного права на зачисление)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5E300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>Настоящим  даю согласие на обработку (сбор, систематизацию, накопление,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хранение,   уточнение   (изменение),   использование,   уничтожение)  своих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персональных   данных   как   родителей   (законных   представителей)     и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персональных   данных  ребенка  (своих  фамилии,  имени,  отчества,  адреса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местожительства,  места  работы, оснований на внеочередное и первоочередное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право зачисления в  дошкольную образовательную организацию, фамилии, имени,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отчества,  даты рождения и адреса местожительства моего несовершеннолетнего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ребенка) в порядке, установленном законодательством, а также на включение в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Единую  базу данных о системе дошкольного образования Новосибирской области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на  период  с  момента  обращения  за  предоставлением данной муниципальной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услуги до непосредственного предоставления муниципальной услуги, после чего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персональные данные подлежат уничтожению из единой базы данных.</w:t>
      </w:r>
    </w:p>
    <w:p w:rsidR="005E3004" w:rsidRPr="003756BD" w:rsidRDefault="005E300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5E300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"____" ___________ 20___ г.</w:t>
      </w:r>
    </w:p>
    <w:p w:rsidR="00A83C4E" w:rsidRPr="003756BD" w:rsidRDefault="00A83C4E" w:rsidP="005E300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83C4E" w:rsidRPr="003756BD" w:rsidRDefault="00A83C4E" w:rsidP="005E300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личная подпись заявителя/расшифровка</w:t>
      </w:r>
    </w:p>
    <w:p w:rsidR="00A83C4E" w:rsidRPr="003756BD" w:rsidRDefault="00A83C4E" w:rsidP="005E300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подписи</w:t>
      </w:r>
    </w:p>
    <w:p w:rsidR="00A83C4E" w:rsidRPr="003756BD" w:rsidRDefault="00A83C4E" w:rsidP="005E3004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Приложение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5E3004" w:rsidRPr="003756BD" w:rsidRDefault="005E3004" w:rsidP="005E300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bookmarkStart w:id="10" w:name="Par581"/>
      <w:bookmarkEnd w:id="10"/>
      <w:r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</w:t>
      </w:r>
    </w:p>
    <w:p w:rsidR="005E3004" w:rsidRPr="003756BD" w:rsidRDefault="005E3004" w:rsidP="005E300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детей в образовательные учреждения, реализующие </w:t>
      </w:r>
    </w:p>
    <w:p w:rsidR="005E3004" w:rsidRPr="003756BD" w:rsidRDefault="005E3004" w:rsidP="005E300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основную образовательную программу дошкольного </w:t>
      </w:r>
    </w:p>
    <w:p w:rsidR="005E3004" w:rsidRPr="003756BD" w:rsidRDefault="005E3004" w:rsidP="005E300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образования, присмотр и уход за детьми» </w:t>
      </w:r>
    </w:p>
    <w:p w:rsidR="005E3004" w:rsidRPr="003756BD" w:rsidRDefault="005E300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004" w:rsidRPr="003756BD" w:rsidRDefault="005E3004" w:rsidP="005E300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5E3004" w:rsidP="005E300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С</w:t>
      </w:r>
      <w:r w:rsidR="00A83C4E" w:rsidRPr="003756BD">
        <w:rPr>
          <w:rFonts w:ascii="Times New Roman" w:hAnsi="Times New Roman" w:cs="Times New Roman"/>
          <w:sz w:val="24"/>
          <w:szCs w:val="24"/>
        </w:rPr>
        <w:t>ОГЛАСИЕ</w:t>
      </w:r>
    </w:p>
    <w:p w:rsidR="00A83C4E" w:rsidRPr="003756BD" w:rsidRDefault="00A83C4E" w:rsidP="005E300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 ОБРАБОТКУ ПЕРСОНАЛЬНЫХ ДАННЫХ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004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Я, __________________________________________________________________</w:t>
      </w:r>
      <w:r w:rsidR="005E3004" w:rsidRPr="003756BD">
        <w:rPr>
          <w:rFonts w:ascii="Times New Roman" w:hAnsi="Times New Roman" w:cs="Times New Roman"/>
          <w:sz w:val="24"/>
          <w:szCs w:val="24"/>
        </w:rPr>
        <w:t>_______</w:t>
      </w:r>
      <w:r w:rsidRPr="003756BD">
        <w:rPr>
          <w:rFonts w:ascii="Times New Roman" w:hAnsi="Times New Roman" w:cs="Times New Roman"/>
          <w:sz w:val="24"/>
          <w:szCs w:val="24"/>
        </w:rPr>
        <w:t>______</w:t>
      </w:r>
    </w:p>
    <w:p w:rsidR="00A83C4E" w:rsidRPr="003756BD" w:rsidRDefault="00A83C4E" w:rsidP="005E300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законный представитель _______________________</w:t>
      </w:r>
      <w:r w:rsidR="005E3004" w:rsidRPr="003756BD">
        <w:rPr>
          <w:rFonts w:ascii="Times New Roman" w:hAnsi="Times New Roman" w:cs="Times New Roman"/>
          <w:sz w:val="24"/>
          <w:szCs w:val="24"/>
        </w:rPr>
        <w:t>________</w:t>
      </w:r>
      <w:r w:rsidRPr="003756BD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A83C4E" w:rsidRPr="003756BD" w:rsidRDefault="00A83C4E" w:rsidP="005E3004">
      <w:pPr>
        <w:pStyle w:val="ConsPlusNonformat"/>
        <w:ind w:left="212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(фамилия, имя, отчество (последнее - при наличии) ребенка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зарегистрированный по адресу: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 w:rsidR="005E3004" w:rsidRPr="003756BD">
        <w:rPr>
          <w:rFonts w:ascii="Times New Roman" w:hAnsi="Times New Roman" w:cs="Times New Roman"/>
          <w:sz w:val="24"/>
          <w:szCs w:val="24"/>
        </w:rPr>
        <w:t>_____</w:t>
      </w:r>
      <w:r w:rsidRPr="003756BD">
        <w:rPr>
          <w:rFonts w:ascii="Times New Roman" w:hAnsi="Times New Roman" w:cs="Times New Roman"/>
          <w:sz w:val="24"/>
          <w:szCs w:val="24"/>
        </w:rPr>
        <w:t>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паспорт серии          N           выдан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="005E3004" w:rsidRPr="003756BD">
        <w:rPr>
          <w:rFonts w:ascii="Times New Roman" w:hAnsi="Times New Roman" w:cs="Times New Roman"/>
          <w:sz w:val="24"/>
          <w:szCs w:val="24"/>
        </w:rPr>
        <w:t>_____</w:t>
      </w:r>
      <w:r w:rsidRPr="003756BD">
        <w:rPr>
          <w:rFonts w:ascii="Times New Roman" w:hAnsi="Times New Roman" w:cs="Times New Roman"/>
          <w:sz w:val="24"/>
          <w:szCs w:val="24"/>
        </w:rPr>
        <w:t>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в  соответствии  со ст. 9 Федерального  закона  от  27.07.2006  N 152-ФЗ "О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персональных данных", ч. 3 ст. 7 Федерального закона от 27.07.2012 N 210-ФЗ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"Об  организации  предоставления государственных и муниципальных услуг" даю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 xml:space="preserve">согласие  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МКУ УО </w:t>
      </w:r>
      <w:r w:rsidRPr="003756BD">
        <w:rPr>
          <w:rFonts w:ascii="Times New Roman" w:hAnsi="Times New Roman" w:cs="Times New Roman"/>
          <w:sz w:val="24"/>
          <w:szCs w:val="24"/>
        </w:rPr>
        <w:t>на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обработку  (любое действие (операцию) или совокупность действий (операций),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совершаемых  с  использованием  средств автоматизации или без использования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таких    средств   с   персональными   данными,   включая   сбор,   запись,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систематизацию,  накопление,  хранение,  уточнение (обновление, изменение),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извлечение,   использование,   передачу  (распространение,  предоставление,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доступ),  обезличивание,  блокирование,  удаление,  уничтожение)  следующих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персональных данных: ребенка -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 w:rsidR="005E3004" w:rsidRPr="003756BD">
        <w:rPr>
          <w:rFonts w:ascii="Times New Roman" w:hAnsi="Times New Roman" w:cs="Times New Roman"/>
          <w:sz w:val="24"/>
          <w:szCs w:val="24"/>
        </w:rPr>
        <w:t>____</w:t>
      </w:r>
      <w:r w:rsidRPr="003756BD">
        <w:rPr>
          <w:rFonts w:ascii="Times New Roman" w:hAnsi="Times New Roman" w:cs="Times New Roman"/>
          <w:sz w:val="24"/>
          <w:szCs w:val="24"/>
        </w:rPr>
        <w:t>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(фамилия, имя, отчество (последнее - при наличии) ребенка, год рождения)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>фамилия,  имя,  отчество  (последнее - при наличии),  дата рождения,  адрес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регистрации и фактического проживания; в целях предоставления муниципальной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 xml:space="preserve">услуги   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 детей в образовательные учреждения, реализующие основную образовательную программу дошкольного  образования, присмотр и уход за детьми» </w:t>
      </w:r>
      <w:r w:rsidRPr="003756BD">
        <w:rPr>
          <w:rFonts w:ascii="Times New Roman" w:hAnsi="Times New Roman" w:cs="Times New Roman"/>
          <w:sz w:val="24"/>
          <w:szCs w:val="24"/>
        </w:rPr>
        <w:t>,  а  также подтверждаю свои полномочия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 xml:space="preserve">действовать  от  имени моего ребенка при передаче его персональных данных </w:t>
      </w:r>
      <w:r w:rsidR="005E3004" w:rsidRPr="003756BD">
        <w:rPr>
          <w:rFonts w:ascii="Times New Roman" w:hAnsi="Times New Roman" w:cs="Times New Roman"/>
          <w:sz w:val="24"/>
          <w:szCs w:val="24"/>
        </w:rPr>
        <w:t>МКУ УО</w:t>
      </w:r>
      <w:r w:rsidRPr="003756BD">
        <w:rPr>
          <w:rFonts w:ascii="Times New Roman" w:hAnsi="Times New Roman" w:cs="Times New Roman"/>
          <w:sz w:val="24"/>
          <w:szCs w:val="24"/>
        </w:rPr>
        <w:t>.</w:t>
      </w:r>
    </w:p>
    <w:p w:rsidR="00A83C4E" w:rsidRPr="003756BD" w:rsidRDefault="00A83C4E" w:rsidP="005E3004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Настоящее  согласие  дается  на  период  до  истечения  сроков хранения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соответствующей информации или документов, содержащих указанную информацию,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определяемых в соответствии с законодательством Российской Федерации.</w:t>
      </w:r>
    </w:p>
    <w:p w:rsidR="00A83C4E" w:rsidRPr="003756BD" w:rsidRDefault="00A83C4E" w:rsidP="005E3004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Отзыв  заявления  осуществляется  в  соответствии  с  законодательством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A83C4E" w:rsidRPr="003756BD" w:rsidRDefault="00A83C4E" w:rsidP="005E300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"___" ___________ 20__ г.</w:t>
      </w:r>
    </w:p>
    <w:p w:rsidR="00A83C4E" w:rsidRPr="003756BD" w:rsidRDefault="00A83C4E" w:rsidP="005E300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A83C4E" w:rsidRPr="003756BD" w:rsidRDefault="00A83C4E" w:rsidP="005E300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(личная подпись заявителя)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Приложение</w:t>
      </w:r>
      <w:r w:rsidR="005E3004" w:rsidRPr="003756BD">
        <w:rPr>
          <w:rFonts w:ascii="Times New Roman" w:hAnsi="Times New Roman" w:cs="Times New Roman"/>
          <w:sz w:val="24"/>
          <w:szCs w:val="24"/>
        </w:rPr>
        <w:t xml:space="preserve"> 3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5E3004" w:rsidRPr="003756BD" w:rsidRDefault="005E3004" w:rsidP="005E300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</w:t>
      </w:r>
    </w:p>
    <w:p w:rsidR="005E3004" w:rsidRPr="003756BD" w:rsidRDefault="005E3004" w:rsidP="005E300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детей в образовательные учреждения, реализующие </w:t>
      </w:r>
    </w:p>
    <w:p w:rsidR="005E3004" w:rsidRPr="003756BD" w:rsidRDefault="005E3004" w:rsidP="005E300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основную образовательную программу дошкольного </w:t>
      </w:r>
    </w:p>
    <w:p w:rsidR="005E3004" w:rsidRPr="003756BD" w:rsidRDefault="005E3004" w:rsidP="005E300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образования, присмотр и уход за детьми» </w:t>
      </w:r>
    </w:p>
    <w:p w:rsidR="005E3004" w:rsidRPr="003756BD" w:rsidRDefault="005E3004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5E3004" w:rsidRPr="003756BD" w:rsidRDefault="005E3004" w:rsidP="005E300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1" w:name="Par637"/>
      <w:bookmarkEnd w:id="11"/>
    </w:p>
    <w:p w:rsidR="00A83C4E" w:rsidRPr="003756BD" w:rsidRDefault="00A83C4E" w:rsidP="005E300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СОГЛАСИЕ</w:t>
      </w:r>
    </w:p>
    <w:p w:rsidR="00A83C4E" w:rsidRPr="003756BD" w:rsidRDefault="00A83C4E" w:rsidP="005E300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 ОБРАБОТКУ ПЕРСОНАЛЬНЫХ ДАННЫХ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Я, _________________________________________________________________</w:t>
      </w:r>
      <w:r w:rsidR="00E236B4" w:rsidRPr="003756BD">
        <w:rPr>
          <w:rFonts w:ascii="Times New Roman" w:hAnsi="Times New Roman" w:cs="Times New Roman"/>
          <w:sz w:val="24"/>
          <w:szCs w:val="24"/>
        </w:rPr>
        <w:t>______</w:t>
      </w:r>
      <w:r w:rsidRPr="003756BD">
        <w:rPr>
          <w:rFonts w:ascii="Times New Roman" w:hAnsi="Times New Roman" w:cs="Times New Roman"/>
          <w:sz w:val="24"/>
          <w:szCs w:val="24"/>
        </w:rPr>
        <w:t>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(фамилия, имя, отчество (последнее - при наличии)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зарегистрированный по адресу: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E236B4" w:rsidRPr="003756BD">
        <w:rPr>
          <w:rFonts w:ascii="Times New Roman" w:hAnsi="Times New Roman" w:cs="Times New Roman"/>
          <w:sz w:val="24"/>
          <w:szCs w:val="24"/>
        </w:rPr>
        <w:t>_____</w:t>
      </w:r>
      <w:r w:rsidRPr="003756BD"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паспорт серии           N          выдан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</w:t>
      </w:r>
      <w:r w:rsidR="00E236B4" w:rsidRPr="003756BD">
        <w:rPr>
          <w:rFonts w:ascii="Times New Roman" w:hAnsi="Times New Roman" w:cs="Times New Roman"/>
          <w:sz w:val="24"/>
          <w:szCs w:val="24"/>
        </w:rPr>
        <w:t>_____</w:t>
      </w: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236B4" w:rsidRPr="003756BD" w:rsidRDefault="00A83C4E" w:rsidP="00E236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в  соответствии  со  ст.  9  Федерального  закона от 27.07.2006 N 152-ФЗ "О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персональных данных", ч. 3 ст. 7 Федерального закона от 27.07.2012 N 210-ФЗ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"Об  организации  предоставления  государственных  и  муниципальных  услуг"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 xml:space="preserve">свободно,  своей  волей  и  в  своем  интересе  даю согласие </w:t>
      </w:r>
      <w:r w:rsidR="00E236B4" w:rsidRPr="003756BD">
        <w:rPr>
          <w:rFonts w:ascii="Times New Roman" w:hAnsi="Times New Roman" w:cs="Times New Roman"/>
          <w:sz w:val="24"/>
          <w:szCs w:val="24"/>
        </w:rPr>
        <w:t>сотруднику УО</w:t>
      </w:r>
      <w:r w:rsidRPr="003756BD">
        <w:rPr>
          <w:rFonts w:ascii="Times New Roman" w:hAnsi="Times New Roman" w:cs="Times New Roman"/>
          <w:sz w:val="24"/>
          <w:szCs w:val="24"/>
        </w:rPr>
        <w:t xml:space="preserve">   на   обработку  (любое  действие  (операцию)  или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совокупность  действий  (операций),  совершаемых  с  использованием средств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автоматизации  или без использования таких средств с персональными данными,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включая  сбор,  запись,  систематизацию,  накопление,  хранение,  уточнение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(обновление,     изменение),     извлечение,     использование,    передачу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(распространение,  предоставление,  доступ),  обезличивание,  блокирование,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удаление,   уничтожение)   следующих  персональных  данных:  фамилия,  имя,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отчество  (последнее  -  при  наличии),  адрес  регистрации  и фактического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проживания;   паспорт   (серия,   номер,  кем  и  когда  выдан);  право  на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внеочередное   или   первоочередное   предоставление   места  в  дошкольной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образовательной  организации - в целях  предоставления муниципальной услуги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образования, присмотр и уход </w:t>
      </w:r>
      <w:r w:rsidR="00E236B4" w:rsidRPr="003756BD">
        <w:rPr>
          <w:rFonts w:ascii="Times New Roman" w:hAnsi="Times New Roman" w:cs="Times New Roman"/>
          <w:sz w:val="24"/>
          <w:szCs w:val="24"/>
        </w:rPr>
        <w:lastRenderedPageBreak/>
        <w:t xml:space="preserve">за детьми» </w:t>
      </w:r>
    </w:p>
    <w:p w:rsidR="00E236B4" w:rsidRPr="003756BD" w:rsidRDefault="00A83C4E" w:rsidP="00E236B4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Настоящее  согласие  дается  на  период  до  истечения  сроков хранения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соответствующей информации или документов, содержащих указанную информацию,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определяемых в соответствии с законодательством Российской Федерации.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3C4E" w:rsidRPr="003756BD" w:rsidRDefault="00A83C4E" w:rsidP="00E236B4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Отзыв  заявления  осуществляется  в  соответствии  с  законодательством</w:t>
      </w:r>
      <w:r w:rsidR="00E236B4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E236B4" w:rsidRPr="003756BD" w:rsidRDefault="00E236B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6B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"___" ___________ 20__ г.</w:t>
      </w:r>
    </w:p>
    <w:p w:rsidR="00A83C4E" w:rsidRPr="003756BD" w:rsidRDefault="00A83C4E" w:rsidP="00E236B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A83C4E" w:rsidRPr="003756BD" w:rsidRDefault="00A83C4E" w:rsidP="00E236B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(личная подпись заявителя)</w:t>
      </w:r>
    </w:p>
    <w:p w:rsidR="00A83C4E" w:rsidRPr="003756BD" w:rsidRDefault="00A83C4E" w:rsidP="00E236B4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E236B4" w:rsidRPr="003756BD">
        <w:rPr>
          <w:rFonts w:ascii="Times New Roman" w:hAnsi="Times New Roman" w:cs="Times New Roman"/>
          <w:sz w:val="24"/>
          <w:szCs w:val="24"/>
        </w:rPr>
        <w:t>4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E236B4" w:rsidRPr="003756BD" w:rsidRDefault="00E236B4" w:rsidP="00E236B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</w:t>
      </w:r>
    </w:p>
    <w:p w:rsidR="00E236B4" w:rsidRPr="003756BD" w:rsidRDefault="00E236B4" w:rsidP="00E236B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детей в образовательные учреждения, реализующие </w:t>
      </w:r>
    </w:p>
    <w:p w:rsidR="00E236B4" w:rsidRPr="003756BD" w:rsidRDefault="00E236B4" w:rsidP="00E236B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основную образовательную программу дошкольного </w:t>
      </w:r>
    </w:p>
    <w:p w:rsidR="00E236B4" w:rsidRPr="003756BD" w:rsidRDefault="00E236B4" w:rsidP="00E236B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образования, присмотр и уход за детьми» </w:t>
      </w:r>
    </w:p>
    <w:p w:rsidR="00E236B4" w:rsidRPr="003756BD" w:rsidRDefault="00E236B4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E23748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Директору МКУ УО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Ф.И.О.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от заявителя 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(фамилия, имя, отчество (последнее -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при наличии) родителя (законного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         представителя)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"____" _____________ 19___ г. р.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паспорт серии _______ N 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выдан "____" _____________ 20___ г.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    (орган, выдавший паспорт)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 (фактический адрес проживания)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действуя в интересах ребенка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(фамилия, имя, отчество (последнее -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      при наличии) ребенка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"____" _____________ 19___ г. р.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2" w:name="Par721"/>
      <w:bookmarkEnd w:id="12"/>
      <w:r w:rsidRPr="003756BD">
        <w:rPr>
          <w:rFonts w:ascii="Times New Roman" w:hAnsi="Times New Roman" w:cs="Times New Roman"/>
          <w:sz w:val="24"/>
          <w:szCs w:val="24"/>
        </w:rPr>
        <w:t>ЗАЯВЛЕНИЕ</w:t>
      </w: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о внесении изменений в Единую базу данных</w:t>
      </w: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о системе дошкольного образования Новосибирской области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Прошу  внести  следующие  изменения  в  Единую  базу  данных  о системе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дошкольного образования Новосибирской области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  <w:r w:rsidRPr="003756BD">
        <w:rPr>
          <w:rFonts w:ascii="Times New Roman" w:hAnsi="Times New Roman" w:cs="Times New Roman"/>
          <w:sz w:val="24"/>
          <w:szCs w:val="24"/>
        </w:rPr>
        <w:t>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  <w:r w:rsidRPr="003756BD">
        <w:rPr>
          <w:rFonts w:ascii="Times New Roman" w:hAnsi="Times New Roman" w:cs="Times New Roman"/>
          <w:sz w:val="24"/>
          <w:szCs w:val="24"/>
        </w:rPr>
        <w:t>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 основании следующих представляемых документов: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Настоящим  даю согласие на обработку (сбор, систематизацию, накопление,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хранение,   уточнение   (изменение),   использование,   уничтожение)  своих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персональных   данных   как   родителей   (законных   представителей)     и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персональных  данных   ребенка  (своих  фамилии,  имени,  отчества,  адреса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местожительства,  места  работы, оснований на внеочередное и первоочередное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право зачисления в  дошкольную образовательную организацию, фамилии, имени,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отчества,  даты рождения и адреса местожительства моего несовершеннолетнего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ребенка) в порядке, установленном законодательством, а также на включение в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Единую  базу данных о системе дошкольного образования Новосибирской области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на  период  с  момента  обращения  за  предоставлением данной муниципальной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услуги до непосредственного предоставления муниципальной услуги, после чего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персональные данные подлежат уничтожению из единой базы данных.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   "____" ___________ 20___ г.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личная подпись заявителя/расшифровка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подписи</w:t>
      </w:r>
    </w:p>
    <w:p w:rsidR="00A83C4E" w:rsidRPr="003756BD" w:rsidRDefault="00A83C4E" w:rsidP="00E23748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E23748" w:rsidRPr="003756BD">
        <w:rPr>
          <w:rFonts w:ascii="Times New Roman" w:hAnsi="Times New Roman" w:cs="Times New Roman"/>
          <w:sz w:val="24"/>
          <w:szCs w:val="24"/>
        </w:rPr>
        <w:t>5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E23748" w:rsidRPr="003756BD" w:rsidRDefault="00E23748" w:rsidP="00E237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</w:t>
      </w:r>
    </w:p>
    <w:p w:rsidR="00E23748" w:rsidRPr="003756BD" w:rsidRDefault="00E23748" w:rsidP="00E237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детей в образовательные учреждения, реализующие </w:t>
      </w:r>
    </w:p>
    <w:p w:rsidR="00E23748" w:rsidRPr="003756BD" w:rsidRDefault="00E23748" w:rsidP="00E237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основную образовательную программу дошкольного </w:t>
      </w:r>
    </w:p>
    <w:p w:rsidR="00E23748" w:rsidRPr="003756BD" w:rsidRDefault="00E23748" w:rsidP="00E237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образования, присмотр и уход за детьми» 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E23748" w:rsidRPr="003756BD" w:rsidRDefault="00E23748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Директору МКУ УО 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Ф.И.О.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от заявителя 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(фамилия, имя, отчество (последнее -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при наличии) родителя (законного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         представителя)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"____" _____________ 19___ г. р.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паспорт серии _______ N 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выдан "____" _____________ 20___ г.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    (орган, выдавший паспорт)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 (фактический адрес проживания)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действуя в интересах ребенка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(фамилия, имя, отчество (последнее -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      при наличии) ребенка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"____" _____________ 20___ г. р.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3" w:name="Par803"/>
      <w:bookmarkEnd w:id="13"/>
      <w:r w:rsidRPr="003756BD">
        <w:rPr>
          <w:rFonts w:ascii="Times New Roman" w:hAnsi="Times New Roman" w:cs="Times New Roman"/>
          <w:sz w:val="24"/>
          <w:szCs w:val="24"/>
        </w:rPr>
        <w:t>ЗАЯВЛЕНИЕ</w:t>
      </w: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о снятии с учета ребенка дошкольного возраста</w:t>
      </w: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для направления на зачисление в дошкольную</w:t>
      </w: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образовательную организацию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Прошу  снять  с  учета  ребенка дошкольного возраста для направления на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зачисление в дошкольную образовательную организацию в связи с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  <w:r w:rsidRPr="003756BD">
        <w:rPr>
          <w:rFonts w:ascii="Times New Roman" w:hAnsi="Times New Roman" w:cs="Times New Roman"/>
          <w:sz w:val="24"/>
          <w:szCs w:val="24"/>
        </w:rPr>
        <w:t>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  <w:r w:rsidRPr="003756BD">
        <w:rPr>
          <w:rFonts w:ascii="Times New Roman" w:hAnsi="Times New Roman" w:cs="Times New Roman"/>
          <w:sz w:val="24"/>
          <w:szCs w:val="24"/>
        </w:rPr>
        <w:t>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Настоящим  даю согласие на обработку (сбор, систематизацию, накопление,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хранение,   уточнение   (изменение),   использование,   уничтожение)  своих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п</w:t>
      </w:r>
      <w:r w:rsidRPr="003756BD">
        <w:rPr>
          <w:rFonts w:ascii="Times New Roman" w:hAnsi="Times New Roman" w:cs="Times New Roman"/>
          <w:sz w:val="24"/>
          <w:szCs w:val="24"/>
        </w:rPr>
        <w:t>ерсональных   данных     как   родителей   (законных   представителей)   и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персональных   данных   ребенка (своих  фамилии,  имени,  отчества,  адреса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местожительства,  места  работы, оснований на внеочередное и первоочередное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право зачисления  в дошкольную образовательную организацию, фамилии, имени,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отчества,  даты рождения и адреса местожительства моего несовершеннолетнего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ребенка) в порядке, установленном законодательством, а также на включение в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Единую  базу данных о системе дошкольного образования Новосибирской области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на  период  с  момента  обращения  за  предоставлением данной муниципальной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услуги до непосредственного предоставления муниципальной услуги, после чего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персональные данные подлежат уничтожению из единой базы данных.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"____" ___________ 20___ г.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личная подпись заявителя/расшифровка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подписи</w:t>
      </w:r>
    </w:p>
    <w:p w:rsidR="00A83C4E" w:rsidRPr="003756BD" w:rsidRDefault="00A83C4E" w:rsidP="00E2374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  <w:sectPr w:rsidR="00A83C4E" w:rsidRPr="003756BD" w:rsidSect="00D10F42">
          <w:pgSz w:w="11906" w:h="16838"/>
          <w:pgMar w:top="1134" w:right="567" w:bottom="1134" w:left="1134" w:header="0" w:footer="0" w:gutter="0"/>
          <w:cols w:space="720"/>
          <w:noEndnote/>
          <w:docGrid w:linePitch="326"/>
        </w:sectPr>
      </w:pPr>
    </w:p>
    <w:p w:rsidR="00A83C4E" w:rsidRPr="003756BD" w:rsidRDefault="00A83C4E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E23748" w:rsidRPr="003756BD">
        <w:rPr>
          <w:rFonts w:ascii="Times New Roman" w:hAnsi="Times New Roman" w:cs="Times New Roman"/>
          <w:sz w:val="24"/>
          <w:szCs w:val="24"/>
        </w:rPr>
        <w:t>6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E23748" w:rsidRPr="003756BD" w:rsidRDefault="00E23748" w:rsidP="00E237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</w:t>
      </w:r>
    </w:p>
    <w:p w:rsidR="00E23748" w:rsidRPr="003756BD" w:rsidRDefault="00E23748" w:rsidP="00E237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детей в образовательные учреждения, реализующие </w:t>
      </w:r>
    </w:p>
    <w:p w:rsidR="00E23748" w:rsidRPr="003756BD" w:rsidRDefault="00E23748" w:rsidP="00E237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основную образовательную программу дошкольного </w:t>
      </w:r>
    </w:p>
    <w:p w:rsidR="00E23748" w:rsidRPr="003756BD" w:rsidRDefault="00E23748" w:rsidP="00E237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образования, присмотр и уход за детьми»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23748" w:rsidRPr="003756BD" w:rsidRDefault="00E23748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4" w:name="Par851"/>
      <w:bookmarkEnd w:id="14"/>
      <w:r w:rsidRPr="003756BD">
        <w:rPr>
          <w:rFonts w:ascii="Times New Roman" w:hAnsi="Times New Roman" w:cs="Times New Roman"/>
          <w:sz w:val="24"/>
          <w:szCs w:val="24"/>
        </w:rPr>
        <w:t>Книга учета будущих воспитанников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0"/>
        <w:gridCol w:w="990"/>
        <w:gridCol w:w="1320"/>
        <w:gridCol w:w="1485"/>
        <w:gridCol w:w="1191"/>
        <w:gridCol w:w="1155"/>
        <w:gridCol w:w="2640"/>
        <w:gridCol w:w="990"/>
        <w:gridCol w:w="1155"/>
        <w:gridCol w:w="825"/>
        <w:gridCol w:w="1155"/>
      </w:tblGrid>
      <w:tr w:rsidR="00A83C4E" w:rsidRPr="003756BD" w:rsidTr="00F04EA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Дата заявления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Регистрационный номер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ребенка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Дата рождения ребенка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Адрес проживания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Право на внеочередное и первоочередное зачисление в дошкольные образовательные организации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Желаемое ДОУ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Дата выдачи путевки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A83C4E" w:rsidRPr="003756BD" w:rsidTr="00F04EA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C4E" w:rsidRPr="003756BD" w:rsidTr="00F04EA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C4E" w:rsidRPr="003756BD" w:rsidTr="00F04EA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C4E" w:rsidRPr="003756BD" w:rsidTr="00F04EA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C4E" w:rsidRPr="003756BD" w:rsidTr="00F04EA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23748" w:rsidRPr="003756BD" w:rsidRDefault="00E23748">
      <w:pPr>
        <w:spacing w:after="200" w:line="276" w:lineRule="auto"/>
      </w:pPr>
      <w:r w:rsidRPr="003756BD">
        <w:br w:type="page"/>
      </w:r>
    </w:p>
    <w:p w:rsidR="00E23748" w:rsidRPr="003756BD" w:rsidRDefault="00E23748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  <w:sectPr w:rsidR="00E23748" w:rsidRPr="003756BD">
          <w:headerReference w:type="default" r:id="rId10"/>
          <w:footerReference w:type="default" r:id="rId11"/>
          <w:pgSz w:w="16838" w:h="11906" w:orient="landscape"/>
          <w:pgMar w:top="1134" w:right="1440" w:bottom="567" w:left="1440" w:header="0" w:footer="0" w:gutter="0"/>
          <w:cols w:space="720"/>
          <w:noEndnote/>
        </w:sectPr>
      </w:pPr>
    </w:p>
    <w:p w:rsidR="00A83C4E" w:rsidRPr="003756BD" w:rsidRDefault="00A83C4E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E23748" w:rsidRPr="003756BD">
        <w:rPr>
          <w:rFonts w:ascii="Times New Roman" w:hAnsi="Times New Roman" w:cs="Times New Roman"/>
          <w:sz w:val="24"/>
          <w:szCs w:val="24"/>
        </w:rPr>
        <w:t>7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E23748" w:rsidRPr="003756BD" w:rsidRDefault="00E23748" w:rsidP="00E237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</w:t>
      </w:r>
    </w:p>
    <w:p w:rsidR="00E23748" w:rsidRPr="003756BD" w:rsidRDefault="00E23748" w:rsidP="00E237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детей в образовательные учреждения, реализующие </w:t>
      </w:r>
    </w:p>
    <w:p w:rsidR="00E23748" w:rsidRPr="003756BD" w:rsidRDefault="00E23748" w:rsidP="00E237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основную образовательную программу дошкольного </w:t>
      </w:r>
    </w:p>
    <w:p w:rsidR="00A83C4E" w:rsidRPr="003756BD" w:rsidRDefault="00E23748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образования, присмотр и уход за детьми»</w:t>
      </w:r>
    </w:p>
    <w:p w:rsidR="00E23748" w:rsidRPr="003756BD" w:rsidRDefault="00E23748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E23748" w:rsidRPr="003756BD" w:rsidRDefault="00E23748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E23748" w:rsidRPr="003756BD" w:rsidRDefault="00E23748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5" w:name="Par936"/>
      <w:bookmarkEnd w:id="15"/>
      <w:r w:rsidRPr="003756BD">
        <w:rPr>
          <w:rFonts w:ascii="Times New Roman" w:hAnsi="Times New Roman" w:cs="Times New Roman"/>
          <w:sz w:val="24"/>
          <w:szCs w:val="24"/>
        </w:rPr>
        <w:t>УВЕДОМЛЕНИЕ</w:t>
      </w: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о постановке на учет ребенка в возрасте от двух</w:t>
      </w: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месяцев до семи лет, проживающего (пребывающего)</w:t>
      </w: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 территории города Искитима</w:t>
      </w:r>
    </w:p>
    <w:p w:rsidR="00A83C4E" w:rsidRPr="003756BD" w:rsidRDefault="00A83C4E" w:rsidP="00E2374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E2374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Настоящее уведомление выдано __________________________________________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="00E23748" w:rsidRPr="003756BD">
        <w:rPr>
          <w:rFonts w:ascii="Times New Roman" w:hAnsi="Times New Roman" w:cs="Times New Roman"/>
          <w:sz w:val="24"/>
          <w:szCs w:val="24"/>
        </w:rPr>
        <w:tab/>
      </w:r>
      <w:r w:rsidR="00E23748" w:rsidRPr="003756BD">
        <w:rPr>
          <w:rFonts w:ascii="Times New Roman" w:hAnsi="Times New Roman" w:cs="Times New Roman"/>
          <w:sz w:val="24"/>
          <w:szCs w:val="24"/>
        </w:rPr>
        <w:tab/>
      </w:r>
      <w:r w:rsidR="00E23748" w:rsidRPr="003756BD">
        <w:rPr>
          <w:rFonts w:ascii="Times New Roman" w:hAnsi="Times New Roman" w:cs="Times New Roman"/>
          <w:sz w:val="24"/>
          <w:szCs w:val="24"/>
        </w:rPr>
        <w:tab/>
      </w:r>
      <w:r w:rsidR="00E23748" w:rsidRPr="003756BD">
        <w:rPr>
          <w:rFonts w:ascii="Times New Roman" w:hAnsi="Times New Roman" w:cs="Times New Roman"/>
          <w:sz w:val="24"/>
          <w:szCs w:val="24"/>
        </w:rPr>
        <w:tab/>
      </w:r>
      <w:r w:rsidR="00E23748" w:rsidRPr="003756BD">
        <w:rPr>
          <w:rFonts w:ascii="Times New Roman" w:hAnsi="Times New Roman" w:cs="Times New Roman"/>
          <w:sz w:val="24"/>
          <w:szCs w:val="24"/>
        </w:rPr>
        <w:tab/>
      </w:r>
      <w:r w:rsidR="00E23748" w:rsidRPr="003756BD">
        <w:rPr>
          <w:rFonts w:ascii="Times New Roman" w:hAnsi="Times New Roman" w:cs="Times New Roman"/>
          <w:sz w:val="24"/>
          <w:szCs w:val="24"/>
        </w:rPr>
        <w:tab/>
      </w:r>
      <w:r w:rsidRPr="003756BD">
        <w:rPr>
          <w:rFonts w:ascii="Times New Roman" w:hAnsi="Times New Roman" w:cs="Times New Roman"/>
          <w:sz w:val="24"/>
          <w:szCs w:val="24"/>
        </w:rPr>
        <w:t>(фамилия, имя, отчество (последнее -</w:t>
      </w:r>
    </w:p>
    <w:p w:rsidR="00A83C4E" w:rsidRPr="003756BD" w:rsidRDefault="00A83C4E" w:rsidP="00E23748">
      <w:pPr>
        <w:pStyle w:val="ConsPlusNonformat"/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при наличии) родителя</w:t>
      </w:r>
    </w:p>
    <w:p w:rsidR="00A83C4E" w:rsidRPr="003756BD" w:rsidRDefault="00A83C4E" w:rsidP="00E23748">
      <w:pPr>
        <w:pStyle w:val="ConsPlusNonformat"/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(законного представителя)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__________</w:t>
      </w:r>
      <w:r w:rsidRPr="003756BD">
        <w:rPr>
          <w:rFonts w:ascii="Times New Roman" w:hAnsi="Times New Roman" w:cs="Times New Roman"/>
          <w:sz w:val="24"/>
          <w:szCs w:val="24"/>
        </w:rPr>
        <w:t>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в том, что _____________________________________________________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_________</w:t>
      </w:r>
      <w:r w:rsidRPr="003756BD">
        <w:rPr>
          <w:rFonts w:ascii="Times New Roman" w:hAnsi="Times New Roman" w:cs="Times New Roman"/>
          <w:sz w:val="24"/>
          <w:szCs w:val="24"/>
        </w:rPr>
        <w:t>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(фамилия, имя, отчество (последнее -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при наличии) ребенка, дата рождения)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="00E23748" w:rsidRPr="003756BD">
        <w:rPr>
          <w:rFonts w:ascii="Times New Roman" w:hAnsi="Times New Roman" w:cs="Times New Roman"/>
          <w:sz w:val="24"/>
          <w:szCs w:val="24"/>
        </w:rPr>
        <w:t>______</w:t>
      </w:r>
      <w:r w:rsidRPr="003756BD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поставлен  на  учет  для  выдачи  направления  на  зачисление  в дошкольную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образовательную организацию "____" __________ 20___ года за регистрационным</w:t>
      </w:r>
      <w:r w:rsidR="00E23748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номером ______________.</w:t>
      </w:r>
    </w:p>
    <w:p w:rsidR="00A83C4E" w:rsidRPr="003756BD" w:rsidRDefault="00A83C4E" w:rsidP="002B794D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Уведомляем  Вас  о  том,  что  в  целях  подтверждения наличия права на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внеочередное  или  первоочередное  зачисление  в дошкольную образовательную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организацию  заявитель  обязан  подтвердить наличие данного права на момент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формирования  списков  для  выдачи  направлений  на зачисление в дошкольную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образовательную  организацию в срок до 15 мая текущего года; два раза в год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проходить очередную перерегистрацию для уточнения и подтверждения очереди в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="001E3CCA" w:rsidRPr="003756BD">
        <w:rPr>
          <w:rFonts w:ascii="Times New Roman" w:hAnsi="Times New Roman" w:cs="Times New Roman"/>
          <w:sz w:val="24"/>
          <w:szCs w:val="24"/>
        </w:rPr>
        <w:t>УО</w:t>
      </w:r>
      <w:r w:rsidRPr="003756BD">
        <w:rPr>
          <w:rFonts w:ascii="Times New Roman" w:hAnsi="Times New Roman" w:cs="Times New Roman"/>
          <w:sz w:val="24"/>
          <w:szCs w:val="24"/>
        </w:rPr>
        <w:t>.</w:t>
      </w:r>
    </w:p>
    <w:p w:rsidR="00A83C4E" w:rsidRPr="003756BD" w:rsidRDefault="00A83C4E" w:rsidP="002B794D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В  случае  изменения  данных  заявителя, ребенка, а также возникновения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права  на  внеочередное  или первоочередное зачисление ребенка в дошкольную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образовательную  организацию  во  время предоставления муниципальной услуги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заявителю  требуется  обратиться  в  УО для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внесения  изменений  в  информацию,  содержащуюся  в  Единой  базе данных о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системе  дошкольного образования  Новосибирской  области, с подтверждающими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документами.</w:t>
      </w:r>
    </w:p>
    <w:p w:rsidR="00A83C4E" w:rsidRPr="003756BD" w:rsidRDefault="00A83C4E" w:rsidP="002B794D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В  случае  изменения  места  жительства  (места  пребывания) за пределы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территории  города  Искитима Новосибирской области требуется обратиться для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</w:t>
      </w:r>
      <w:r w:rsidRPr="003756BD">
        <w:rPr>
          <w:rFonts w:ascii="Times New Roman" w:hAnsi="Times New Roman" w:cs="Times New Roman"/>
          <w:sz w:val="24"/>
          <w:szCs w:val="24"/>
        </w:rPr>
        <w:t>снятия ребенка с учета.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2B794D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Лицо</w:t>
      </w:r>
      <w:r w:rsidR="00A83C4E" w:rsidRPr="003756BD">
        <w:rPr>
          <w:rFonts w:ascii="Times New Roman" w:hAnsi="Times New Roman" w:cs="Times New Roman"/>
          <w:sz w:val="24"/>
          <w:szCs w:val="24"/>
        </w:rPr>
        <w:t>, ответственн</w:t>
      </w:r>
      <w:r w:rsidRPr="003756BD">
        <w:rPr>
          <w:rFonts w:ascii="Times New Roman" w:hAnsi="Times New Roman" w:cs="Times New Roman"/>
          <w:sz w:val="24"/>
          <w:szCs w:val="24"/>
        </w:rPr>
        <w:t>ое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за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предоставление муниципальной услуги _______</w:t>
      </w:r>
      <w:r w:rsidR="002B794D" w:rsidRPr="003756BD">
        <w:rPr>
          <w:rFonts w:ascii="Times New Roman" w:hAnsi="Times New Roman" w:cs="Times New Roman"/>
          <w:sz w:val="24"/>
          <w:szCs w:val="24"/>
        </w:rPr>
        <w:t>__________</w:t>
      </w:r>
      <w:r w:rsidRPr="003756BD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2B794D" w:rsidRPr="003756BD">
        <w:rPr>
          <w:rFonts w:ascii="Times New Roman" w:hAnsi="Times New Roman" w:cs="Times New Roman"/>
          <w:sz w:val="24"/>
          <w:szCs w:val="24"/>
        </w:rPr>
        <w:tab/>
      </w:r>
      <w:r w:rsidR="002B794D" w:rsidRPr="003756BD">
        <w:rPr>
          <w:rFonts w:ascii="Times New Roman" w:hAnsi="Times New Roman" w:cs="Times New Roman"/>
          <w:sz w:val="24"/>
          <w:szCs w:val="24"/>
        </w:rPr>
        <w:tab/>
      </w:r>
      <w:r w:rsidR="002B794D" w:rsidRPr="003756BD">
        <w:rPr>
          <w:rFonts w:ascii="Times New Roman" w:hAnsi="Times New Roman" w:cs="Times New Roman"/>
          <w:sz w:val="24"/>
          <w:szCs w:val="24"/>
        </w:rPr>
        <w:tab/>
      </w:r>
      <w:r w:rsidR="002B794D" w:rsidRPr="003756BD">
        <w:rPr>
          <w:rFonts w:ascii="Times New Roman" w:hAnsi="Times New Roman" w:cs="Times New Roman"/>
          <w:sz w:val="24"/>
          <w:szCs w:val="24"/>
        </w:rPr>
        <w:tab/>
        <w:t>должность Ф.И.О.</w:t>
      </w:r>
      <w:r w:rsidRPr="003756BD">
        <w:rPr>
          <w:rFonts w:ascii="Times New Roman" w:hAnsi="Times New Roman" w:cs="Times New Roman"/>
          <w:sz w:val="24"/>
          <w:szCs w:val="24"/>
        </w:rPr>
        <w:t xml:space="preserve">    (подпись)     (расшифровка подписи)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005"/>
        <w:gridCol w:w="1757"/>
        <w:gridCol w:w="340"/>
        <w:gridCol w:w="567"/>
        <w:gridCol w:w="340"/>
        <w:gridCol w:w="1757"/>
        <w:gridCol w:w="567"/>
        <w:gridCol w:w="850"/>
        <w:gridCol w:w="454"/>
      </w:tblGrid>
      <w:tr w:rsidR="00A83C4E" w:rsidRPr="003756BD" w:rsidTr="002B794D"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8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детей в образовательные учреждения, реализующие 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основную образовательную программу дошкольного 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образования, присмотр и уход за детьми» 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6" w:name="Par1002"/>
      <w:bookmarkEnd w:id="16"/>
      <w:r w:rsidRPr="003756BD">
        <w:rPr>
          <w:rFonts w:ascii="Times New Roman" w:hAnsi="Times New Roman" w:cs="Times New Roman"/>
          <w:sz w:val="24"/>
          <w:szCs w:val="24"/>
        </w:rPr>
        <w:t>Направление N 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Направляется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ребенок      ______________________________________________________________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(фамилия, имя, отчество (последнее - при наличии))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0"/>
        <w:gridCol w:w="567"/>
        <w:gridCol w:w="340"/>
        <w:gridCol w:w="1757"/>
        <w:gridCol w:w="540"/>
        <w:gridCol w:w="567"/>
        <w:gridCol w:w="510"/>
        <w:gridCol w:w="1247"/>
        <w:gridCol w:w="3742"/>
      </w:tblGrid>
      <w:tr w:rsidR="00A83C4E" w:rsidRPr="003756BD" w:rsidTr="00F04EA0"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года рождения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C4E" w:rsidRPr="003756BD" w:rsidTr="00F04EA0">
        <w:tc>
          <w:tcPr>
            <w:tcW w:w="46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проживающий (пребывающий) по адресу:</w:t>
            </w: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C4E" w:rsidRPr="003756BD" w:rsidTr="00F04EA0">
        <w:tc>
          <w:tcPr>
            <w:tcW w:w="961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C4E" w:rsidRPr="003756BD" w:rsidTr="00F04EA0">
        <w:tc>
          <w:tcPr>
            <w:tcW w:w="35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Направляется на зачисление в</w:t>
            </w:r>
          </w:p>
        </w:tc>
        <w:tc>
          <w:tcPr>
            <w:tcW w:w="6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C4E" w:rsidRPr="003756BD" w:rsidTr="00F04EA0">
        <w:tc>
          <w:tcPr>
            <w:tcW w:w="35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</w:tc>
      </w:tr>
    </w:tbl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2B794D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Директор МКУ УО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            _______________________________________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2B794D" w:rsidRPr="003756BD">
        <w:rPr>
          <w:rFonts w:ascii="Times New Roman" w:hAnsi="Times New Roman" w:cs="Times New Roman"/>
          <w:sz w:val="24"/>
          <w:szCs w:val="24"/>
        </w:rPr>
        <w:tab/>
      </w:r>
      <w:r w:rsidRPr="003756BD">
        <w:rPr>
          <w:rFonts w:ascii="Times New Roman" w:hAnsi="Times New Roman" w:cs="Times New Roman"/>
          <w:sz w:val="24"/>
          <w:szCs w:val="24"/>
        </w:rPr>
        <w:t xml:space="preserve">  (подпись)     (расшифровка подписи)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2B794D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лицо</w:t>
      </w:r>
      <w:r w:rsidR="00A83C4E" w:rsidRPr="003756BD">
        <w:rPr>
          <w:rFonts w:ascii="Times New Roman" w:hAnsi="Times New Roman" w:cs="Times New Roman"/>
          <w:sz w:val="24"/>
          <w:szCs w:val="24"/>
        </w:rPr>
        <w:t>, ответственн</w:t>
      </w:r>
      <w:r w:rsidRPr="003756BD">
        <w:rPr>
          <w:rFonts w:ascii="Times New Roman" w:hAnsi="Times New Roman" w:cs="Times New Roman"/>
          <w:sz w:val="24"/>
          <w:szCs w:val="24"/>
        </w:rPr>
        <w:t>ое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 за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предоставление муниципальной услуги _______________________________________</w:t>
      </w: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2B794D" w:rsidRPr="003756BD">
        <w:rPr>
          <w:rFonts w:ascii="Times New Roman" w:hAnsi="Times New Roman" w:cs="Times New Roman"/>
          <w:sz w:val="24"/>
          <w:szCs w:val="24"/>
        </w:rPr>
        <w:tab/>
      </w:r>
      <w:r w:rsidR="002B794D" w:rsidRPr="003756BD">
        <w:rPr>
          <w:rFonts w:ascii="Times New Roman" w:hAnsi="Times New Roman" w:cs="Times New Roman"/>
          <w:sz w:val="24"/>
          <w:szCs w:val="24"/>
        </w:rPr>
        <w:tab/>
      </w:r>
      <w:r w:rsidR="002B794D" w:rsidRPr="003756BD">
        <w:rPr>
          <w:rFonts w:ascii="Times New Roman" w:hAnsi="Times New Roman" w:cs="Times New Roman"/>
          <w:sz w:val="24"/>
          <w:szCs w:val="24"/>
        </w:rPr>
        <w:tab/>
      </w:r>
      <w:r w:rsidR="002B794D" w:rsidRPr="003756BD">
        <w:rPr>
          <w:rFonts w:ascii="Times New Roman" w:hAnsi="Times New Roman" w:cs="Times New Roman"/>
          <w:sz w:val="24"/>
          <w:szCs w:val="24"/>
        </w:rPr>
        <w:tab/>
      </w:r>
      <w:r w:rsidRPr="003756BD">
        <w:rPr>
          <w:rFonts w:ascii="Times New Roman" w:hAnsi="Times New Roman" w:cs="Times New Roman"/>
          <w:sz w:val="24"/>
          <w:szCs w:val="24"/>
        </w:rPr>
        <w:t xml:space="preserve">       (подпись)     (расшифровка подписи)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005"/>
        <w:gridCol w:w="1757"/>
        <w:gridCol w:w="340"/>
        <w:gridCol w:w="567"/>
        <w:gridCol w:w="340"/>
        <w:gridCol w:w="1757"/>
        <w:gridCol w:w="567"/>
        <w:gridCol w:w="850"/>
        <w:gridCol w:w="454"/>
      </w:tblGrid>
      <w:tr w:rsidR="00A83C4E" w:rsidRPr="003756BD" w:rsidTr="00F04EA0"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ПАМЯТКА ДЛЯ РОДИТЕЛЕЙ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При получении направления на зачисление в дошкольную образовательную организацию заявителю требуется в течение 15 календарных дней обратиться в дошкольную образовательную организацию, в которую выдано направление с документами:</w:t>
      </w:r>
    </w:p>
    <w:p w:rsidR="00A83C4E" w:rsidRPr="003756BD" w:rsidRDefault="002B794D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- </w:t>
      </w:r>
      <w:r w:rsidR="00A83C4E" w:rsidRPr="003756BD">
        <w:rPr>
          <w:rFonts w:ascii="Times New Roman" w:hAnsi="Times New Roman" w:cs="Times New Roman"/>
          <w:sz w:val="24"/>
          <w:szCs w:val="24"/>
        </w:rPr>
        <w:t>направлением, выданным в установленном настоящим административным регламентом порядке, личным заявлением заявителя о зачислении ребенка в дошкольную образовательную организацию при предъявлении оригинала документа, удостоверяющего личность род</w:t>
      </w:r>
      <w:r w:rsidRPr="003756BD">
        <w:rPr>
          <w:rFonts w:ascii="Times New Roman" w:hAnsi="Times New Roman" w:cs="Times New Roman"/>
          <w:sz w:val="24"/>
          <w:szCs w:val="24"/>
        </w:rPr>
        <w:t>ителя (законного представителя);</w:t>
      </w:r>
    </w:p>
    <w:p w:rsidR="00A83C4E" w:rsidRPr="003756BD" w:rsidRDefault="002B794D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- </w:t>
      </w:r>
      <w:r w:rsidR="00A83C4E" w:rsidRPr="003756BD">
        <w:rPr>
          <w:rFonts w:ascii="Times New Roman" w:hAnsi="Times New Roman" w:cs="Times New Roman"/>
          <w:sz w:val="24"/>
          <w:szCs w:val="24"/>
        </w:rPr>
        <w:t>копией свидетельства о рожд</w:t>
      </w:r>
      <w:r w:rsidRPr="003756BD">
        <w:rPr>
          <w:rFonts w:ascii="Times New Roman" w:hAnsi="Times New Roman" w:cs="Times New Roman"/>
          <w:sz w:val="24"/>
          <w:szCs w:val="24"/>
        </w:rPr>
        <w:t>ении при предъявлении оригинала;</w:t>
      </w:r>
    </w:p>
    <w:p w:rsidR="00A83C4E" w:rsidRPr="003756BD" w:rsidRDefault="002B794D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- </w:t>
      </w:r>
      <w:r w:rsidR="00A83C4E" w:rsidRPr="003756BD">
        <w:rPr>
          <w:rFonts w:ascii="Times New Roman" w:hAnsi="Times New Roman" w:cs="Times New Roman"/>
          <w:sz w:val="24"/>
          <w:szCs w:val="24"/>
        </w:rPr>
        <w:t>медицинским заключением о состоянии здоровья ребенка</w:t>
      </w:r>
      <w:r w:rsidRPr="003756BD">
        <w:rPr>
          <w:rFonts w:ascii="Times New Roman" w:hAnsi="Times New Roman" w:cs="Times New Roman"/>
          <w:sz w:val="24"/>
          <w:szCs w:val="24"/>
        </w:rPr>
        <w:t>;</w:t>
      </w:r>
    </w:p>
    <w:p w:rsidR="002B794D" w:rsidRPr="003756BD" w:rsidRDefault="002B794D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  <w:sectPr w:rsidR="002B794D" w:rsidRPr="003756BD" w:rsidSect="00E23748">
          <w:headerReference w:type="default" r:id="rId12"/>
          <w:footerReference w:type="default" r:id="rId13"/>
          <w:pgSz w:w="11906" w:h="16838"/>
          <w:pgMar w:top="1440" w:right="1134" w:bottom="1440" w:left="567" w:header="0" w:footer="0" w:gutter="0"/>
          <w:cols w:space="720"/>
          <w:noEndnote/>
        </w:sectPr>
      </w:pPr>
      <w:r w:rsidRPr="003756BD">
        <w:rPr>
          <w:rFonts w:ascii="Times New Roman" w:hAnsi="Times New Roman" w:cs="Times New Roman"/>
          <w:sz w:val="24"/>
          <w:szCs w:val="24"/>
        </w:rPr>
        <w:t xml:space="preserve">- </w:t>
      </w:r>
      <w:r w:rsidR="00A83C4E" w:rsidRPr="003756BD">
        <w:rPr>
          <w:rFonts w:ascii="Times New Roman" w:hAnsi="Times New Roman" w:cs="Times New Roman"/>
          <w:sz w:val="24"/>
          <w:szCs w:val="24"/>
        </w:rPr>
        <w:t>рекомендациями Территориальной психолого-медико-педагогической комиссии города Искитима Новосибирской области для детей с ограниченными возможностями здоровья при направлении ребенка с согласия родителей (законных представителей) в группы комбинированной или компенсирующей направленности или направлением врача-фтизиатра для направления в оздоровительные группы для детей с туберкулезной интоксикацией.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2B794D" w:rsidRPr="003756BD">
        <w:rPr>
          <w:rFonts w:ascii="Times New Roman" w:hAnsi="Times New Roman" w:cs="Times New Roman"/>
          <w:sz w:val="24"/>
          <w:szCs w:val="24"/>
        </w:rPr>
        <w:t>9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детей в образовательные учреждения, реализующие 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основную образовательную программу дошкольного 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образования, присмотр и уход за детьми» 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7" w:name="Par1067"/>
      <w:bookmarkEnd w:id="17"/>
      <w:r w:rsidRPr="003756BD">
        <w:rPr>
          <w:rFonts w:ascii="Times New Roman" w:hAnsi="Times New Roman" w:cs="Times New Roman"/>
          <w:sz w:val="24"/>
          <w:szCs w:val="24"/>
        </w:rPr>
        <w:t>Книга учета движения детей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6302" w:type="dxa"/>
        <w:tblInd w:w="-107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1078"/>
        <w:gridCol w:w="1134"/>
        <w:gridCol w:w="1010"/>
        <w:gridCol w:w="1116"/>
        <w:gridCol w:w="1134"/>
        <w:gridCol w:w="907"/>
        <w:gridCol w:w="1030"/>
        <w:gridCol w:w="927"/>
        <w:gridCol w:w="557"/>
        <w:gridCol w:w="869"/>
        <w:gridCol w:w="1011"/>
        <w:gridCol w:w="898"/>
        <w:gridCol w:w="900"/>
        <w:gridCol w:w="735"/>
        <w:gridCol w:w="1276"/>
        <w:gridCol w:w="1153"/>
      </w:tblGrid>
      <w:tr w:rsidR="00A83C4E" w:rsidRPr="003756BD" w:rsidTr="002B794D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10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ребенка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Дата рождения ребенка</w:t>
            </w:r>
          </w:p>
        </w:tc>
        <w:tc>
          <w:tcPr>
            <w:tcW w:w="10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Домашний адрес</w:t>
            </w:r>
          </w:p>
        </w:tc>
        <w:tc>
          <w:tcPr>
            <w:tcW w:w="1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Домашний телефон</w:t>
            </w:r>
          </w:p>
        </w:tc>
        <w:tc>
          <w:tcPr>
            <w:tcW w:w="89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Сведения о родителях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Дата и N приказа о зачислении ребенка в учреждение</w:t>
            </w: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Дата и N приказа об отчислении ребенка из учреждения, причина выбытия</w:t>
            </w:r>
          </w:p>
        </w:tc>
      </w:tr>
      <w:tr w:rsidR="00A83C4E" w:rsidRPr="003756BD" w:rsidTr="002B794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Сведения о матери</w:t>
            </w:r>
          </w:p>
        </w:tc>
        <w:tc>
          <w:tcPr>
            <w:tcW w:w="44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Сведения об отце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C4E" w:rsidRPr="003756BD" w:rsidTr="002B794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Ф.И.О. матери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Место работы, должность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Рабочий телефон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Мобильный телефон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Ф.И.О. отца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Место работы, должность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Рабочий телефон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Мобильный телефон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C4E" w:rsidRPr="003756BD" w:rsidTr="002B794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56B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A83C4E" w:rsidRPr="003756BD" w:rsidTr="002B794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C4E" w:rsidRPr="003756BD" w:rsidRDefault="00A83C4E" w:rsidP="00F04EA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794D" w:rsidRPr="003756BD" w:rsidRDefault="002B794D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bookmarkStart w:id="18" w:name="Par1128"/>
      <w:bookmarkEnd w:id="18"/>
    </w:p>
    <w:p w:rsidR="002B794D" w:rsidRPr="003756BD" w:rsidRDefault="002B794D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B794D" w:rsidRPr="003756BD" w:rsidRDefault="002B794D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B794D" w:rsidRPr="003756BD" w:rsidRDefault="002B794D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B794D" w:rsidRPr="003756BD" w:rsidRDefault="002B794D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  <w:sectPr w:rsidR="002B794D" w:rsidRPr="003756BD" w:rsidSect="002B794D">
          <w:pgSz w:w="16838" w:h="11906" w:orient="landscape"/>
          <w:pgMar w:top="1134" w:right="1440" w:bottom="567" w:left="1440" w:header="0" w:footer="0" w:gutter="0"/>
          <w:cols w:space="720"/>
          <w:noEndnote/>
        </w:sectPr>
      </w:pPr>
    </w:p>
    <w:p w:rsidR="00A83C4E" w:rsidRPr="003756BD" w:rsidRDefault="00A83C4E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2B794D" w:rsidRPr="003756BD">
        <w:rPr>
          <w:rFonts w:ascii="Times New Roman" w:hAnsi="Times New Roman" w:cs="Times New Roman"/>
          <w:sz w:val="24"/>
          <w:szCs w:val="24"/>
        </w:rPr>
        <w:t xml:space="preserve"> 10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детей в образовательные учреждения, реализующие 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основную образовательную программу дошкольного </w:t>
      </w:r>
    </w:p>
    <w:p w:rsidR="002B794D" w:rsidRPr="003756BD" w:rsidRDefault="002B794D" w:rsidP="002B79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образования, присмотр и уход за детьми» </w:t>
      </w: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27" type="#_x0000_t109" style="position:absolute;left:0;text-align:left;margin-left:108pt;margin-top:1.9pt;width:310.6pt;height:40.9pt;z-index:251658240">
            <v:textbox style="mso-next-textbox:#_x0000_s1027">
              <w:txbxContent>
                <w:p w:rsidR="008B1CFC" w:rsidRDefault="008B1CFC" w:rsidP="00BD2C01">
                  <w:pPr>
                    <w:pStyle w:val="ConsPlusNonformat"/>
                    <w:jc w:val="center"/>
                  </w:pPr>
                  <w:r w:rsidRPr="00A83C4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Обращение заявителя в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УО </w:t>
                  </w:r>
                  <w:r w:rsidRPr="00A83C4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с соответствующим заявлением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</w:t>
                  </w:r>
                  <w:r w:rsidRPr="00A83C4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едоставлении муниципальной услуги</w:t>
                  </w:r>
                </w:p>
              </w:txbxContent>
            </v:textbox>
          </v:shape>
        </w:pict>
      </w: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6" type="#_x0000_t32" style="position:absolute;left:0;text-align:left;margin-left:418.6pt;margin-top:6pt;width:73.4pt;height:0;flip:x;z-index:25167564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45" type="#_x0000_t32" style="position:absolute;left:0;text-align:left;margin-left:492pt;margin-top:6pt;width:0;height:252pt;flip:y;z-index:251674624" o:connectortype="straight">
            <v:stroke endarrow="block"/>
          </v:shape>
        </w:pict>
      </w: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28" type="#_x0000_t32" style="position:absolute;left:0;text-align:left;margin-left:264pt;margin-top:5.4pt;width:.55pt;height:15pt;z-index:251659264" o:connectortype="straight">
            <v:stroke endarrow="block"/>
          </v:shape>
        </w:pict>
      </w: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29" type="#_x0000_t109" style="position:absolute;left:0;text-align:left;margin-left:108pt;margin-top:9.6pt;width:310.6pt;height:63pt;z-index:251660288">
            <v:textbox>
              <w:txbxContent>
                <w:p w:rsidR="008B1CFC" w:rsidRDefault="008B1CFC" w:rsidP="00BD2C01">
                  <w:pPr>
                    <w:jc w:val="center"/>
                  </w:pPr>
                  <w:r w:rsidRPr="00A83C4E">
                    <w:t>Проверка полномочий заявителя действовать</w:t>
                  </w:r>
                  <w:r>
                    <w:t xml:space="preserve"> </w:t>
                  </w:r>
                  <w:r w:rsidRPr="00A83C4E">
                    <w:t>в интересах ребенка; проверка наличия</w:t>
                  </w:r>
                  <w:r>
                    <w:t xml:space="preserve"> </w:t>
                  </w:r>
                  <w:r w:rsidRPr="00A83C4E">
                    <w:t xml:space="preserve">всех необходимых </w:t>
                  </w:r>
                  <w:r>
                    <w:t xml:space="preserve"> </w:t>
                  </w:r>
                  <w:r w:rsidRPr="00A83C4E">
                    <w:t>документов, исходя из</w:t>
                  </w:r>
                  <w:r>
                    <w:t xml:space="preserve"> </w:t>
                  </w:r>
                  <w:r w:rsidRPr="00A83C4E">
                    <w:t>соответствующего перечня документов</w:t>
                  </w:r>
                </w:p>
              </w:txbxContent>
            </v:textbox>
          </v:shape>
        </w:pict>
      </w: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36" type="#_x0000_t32" style="position:absolute;left:0;text-align:left;margin-left:444pt;margin-top:12.6pt;width:0;height:18pt;z-index:25166643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35" type="#_x0000_t32" style="position:absolute;left:0;text-align:left;margin-left:264.55pt;margin-top:12.6pt;width:179.45pt;height:0;z-index:251665408" o:connectortype="straight"/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34" type="#_x0000_t32" style="position:absolute;left:0;text-align:left;margin-left:264pt;margin-top:3.6pt;width:.55pt;height:9pt;z-index:251664384" o:connectortype="straight"/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33" type="#_x0000_t32" style="position:absolute;left:0;text-align:left;margin-left:84pt;margin-top:12.6pt;width:0;height:18pt;z-index:25166336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32" type="#_x0000_t32" style="position:absolute;left:0;text-align:left;margin-left:84pt;margin-top:12.6pt;width:168pt;height:0;flip:x;z-index:251662336" o:connectortype="straight"/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31" type="#_x0000_t32" style="position:absolute;left:0;text-align:left;margin-left:252pt;margin-top:3.6pt;width:0;height:9pt;z-index:251661312" o:connectortype="straight"/>
        </w:pict>
      </w: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37" style="position:absolute;left:0;text-align:left;margin-left:24pt;margin-top:12pt;width:3in;height:36pt;z-index:251667456">
            <v:textbox>
              <w:txbxContent>
                <w:p w:rsidR="008B1CFC" w:rsidRDefault="008B1CFC" w:rsidP="00BD2C01">
                  <w:pPr>
                    <w:jc w:val="center"/>
                  </w:pPr>
                  <w:r w:rsidRPr="00A83C4E">
                    <w:t>Соответствие документов</w:t>
                  </w:r>
                  <w:r>
                    <w:t xml:space="preserve"> </w:t>
                  </w:r>
                  <w:r w:rsidRPr="00A83C4E">
                    <w:t>установленным требованиям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rect id="_x0000_s1038" style="position:absolute;left:0;text-align:left;margin-left:264.55pt;margin-top:12pt;width:215.45pt;height:63pt;z-index:251668480">
            <v:textbox>
              <w:txbxContent>
                <w:p w:rsidR="008B1CFC" w:rsidRDefault="008B1CFC" w:rsidP="00BD2C01">
                  <w:pPr>
                    <w:jc w:val="center"/>
                  </w:pPr>
                  <w:r w:rsidRPr="00A83C4E">
                    <w:t>Несоответствие документов установленным</w:t>
                  </w:r>
                  <w:r>
                    <w:t xml:space="preserve"> </w:t>
                  </w:r>
                  <w:r w:rsidRPr="00A83C4E">
                    <w:t>требованиям, установление факта отсутствия</w:t>
                  </w:r>
                  <w:r>
                    <w:t xml:space="preserve"> </w:t>
                  </w:r>
                  <w:r w:rsidRPr="00A83C4E">
                    <w:t>необходимых документов</w:t>
                  </w:r>
                </w:p>
              </w:txbxContent>
            </v:textbox>
          </v:rect>
        </w:pict>
      </w: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39" type="#_x0000_t32" style="position:absolute;left:0;text-align:left;margin-left:132pt;margin-top:6.65pt;width:.55pt;height:15pt;z-index:251669504" o:connectortype="straight">
            <v:stroke endarrow="block"/>
          </v:shape>
        </w:pict>
      </w: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41" style="position:absolute;left:0;text-align:left;margin-left:24pt;margin-top:10.85pt;width:3in;height:54pt;z-index:251671552">
            <v:textbox>
              <w:txbxContent>
                <w:p w:rsidR="008B1CFC" w:rsidRDefault="008B1CFC" w:rsidP="005F3178">
                  <w:pPr>
                    <w:jc w:val="center"/>
                  </w:pPr>
                  <w:r w:rsidRPr="00A83C4E">
                    <w:t>Прием заявления о постановке на учет и выдача</w:t>
                  </w:r>
                  <w:r>
                    <w:t xml:space="preserve"> </w:t>
                  </w:r>
                  <w:r w:rsidRPr="00A83C4E">
                    <w:t>заявителю уведомления о постановке на учет</w:t>
                  </w:r>
                </w:p>
              </w:txbxContent>
            </v:textbox>
          </v:rect>
        </w:pict>
      </w: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40" type="#_x0000_t32" style="position:absolute;left:0;text-align:left;margin-left:372pt;margin-top:6.05pt;width:.55pt;height:15pt;z-index:251670528" o:connectortype="straight">
            <v:stroke endarrow="block"/>
          </v:shape>
        </w:pict>
      </w: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42" style="position:absolute;left:0;text-align:left;margin-left:264pt;margin-top:10.25pt;width:3in;height:54pt;z-index:251672576">
            <v:textbox>
              <w:txbxContent>
                <w:p w:rsidR="008B1CFC" w:rsidRDefault="008B1CFC" w:rsidP="005F3178">
                  <w:pPr>
                    <w:jc w:val="center"/>
                  </w:pPr>
                  <w:r w:rsidRPr="00A83C4E">
                    <w:t>Отказ в приеме заявления о постановке на учет</w:t>
                  </w:r>
                  <w:r>
                    <w:t xml:space="preserve"> </w:t>
                  </w:r>
                  <w:r w:rsidRPr="00A83C4E">
                    <w:t>до момента устранения выявленных недостатков</w:t>
                  </w:r>
                </w:p>
              </w:txbxContent>
            </v:textbox>
          </v:rect>
        </w:pict>
      </w: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47" type="#_x0000_t32" style="position:absolute;left:0;text-align:left;margin-left:132pt;margin-top:9.65pt;width:.55pt;height:15pt;z-index:25167667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44" type="#_x0000_t32" style="position:absolute;left:0;text-align:left;margin-left:480pt;margin-top:9.65pt;width:12pt;height:0;z-index:251673600" o:connectortype="straight">
            <v:stroke endarrow="block"/>
          </v:shape>
        </w:pict>
      </w: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48" type="#_x0000_t109" style="position:absolute;left:0;text-align:left;margin-left:24pt;margin-top:9.05pt;width:3in;height:54pt;z-index:251677696">
            <v:textbox>
              <w:txbxContent>
                <w:p w:rsidR="008B1CFC" w:rsidRDefault="008B1CFC" w:rsidP="005F3178">
                  <w:pPr>
                    <w:jc w:val="center"/>
                  </w:pPr>
                  <w:r w:rsidRPr="00A83C4E">
                    <w:t>Регистрация ребенка в "Книге учета будущих</w:t>
                  </w:r>
                  <w:r>
                    <w:t xml:space="preserve">  </w:t>
                  </w:r>
                  <w:r w:rsidRPr="00A83C4E">
                    <w:t>воспитанников" и Единой базе данных</w:t>
                  </w:r>
                </w:p>
              </w:txbxContent>
            </v:textbox>
          </v:shape>
        </w:pict>
      </w: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2C01" w:rsidRPr="003756BD" w:rsidRDefault="00BD2C01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317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49" type="#_x0000_t32" style="position:absolute;left:0;text-align:left;margin-left:131.45pt;margin-top:7.85pt;width:.55pt;height:15pt;z-index:251678720" o:connectortype="straight">
            <v:stroke endarrow="block"/>
          </v:shape>
        </w:pict>
      </w:r>
    </w:p>
    <w:p w:rsidR="005F317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50" style="position:absolute;left:0;text-align:left;margin-left:24pt;margin-top:12.05pt;width:3in;height:54pt;z-index:251679744">
            <v:textbox>
              <w:txbxContent>
                <w:p w:rsidR="008B1CFC" w:rsidRDefault="008B1CFC" w:rsidP="005F3178">
                  <w:pPr>
                    <w:jc w:val="center"/>
                  </w:pPr>
                  <w:r w:rsidRPr="00A83C4E">
                    <w:t>Перерегистрация заявителем для уточнения и  подтверждения очереди, в том числе</w:t>
                  </w:r>
                  <w:r>
                    <w:t xml:space="preserve"> </w:t>
                  </w:r>
                  <w:r w:rsidRPr="00A83C4E">
                    <w:t>на портале "Мои садики"</w:t>
                  </w:r>
                </w:p>
              </w:txbxContent>
            </v:textbox>
          </v:rect>
        </w:pict>
      </w:r>
    </w:p>
    <w:p w:rsidR="005F317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62" style="position:absolute;left:0;text-align:left;margin-left:6in;margin-top:7.25pt;width:84pt;height:108pt;z-index:251688960">
            <v:textbox>
              <w:txbxContent>
                <w:p w:rsidR="008B1CFC" w:rsidRDefault="008B1CFC" w:rsidP="00131D48">
                  <w:pPr>
                    <w:jc w:val="center"/>
                  </w:pPr>
                  <w:r w:rsidRPr="00A83C4E">
                    <w:t>Зачисление ребенка в дошкольную</w:t>
                  </w:r>
                  <w:r>
                    <w:t xml:space="preserve"> </w:t>
                  </w:r>
                  <w:r w:rsidRPr="00A83C4E">
                    <w:t>образовательную</w:t>
                  </w:r>
                  <w:r>
                    <w:t xml:space="preserve"> </w:t>
                  </w:r>
                  <w:r w:rsidRPr="00A83C4E">
                    <w:t>организацию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rect id="_x0000_s1061" style="position:absolute;left:0;text-align:left;margin-left:264.55pt;margin-top:7.25pt;width:154.6pt;height:108pt;z-index:251687936">
            <v:textbox>
              <w:txbxContent>
                <w:p w:rsidR="008B1CFC" w:rsidRDefault="008B1CFC" w:rsidP="00131D48">
                  <w:pPr>
                    <w:jc w:val="center"/>
                  </w:pPr>
                  <w:r w:rsidRPr="00A83C4E">
                    <w:t>Регистрация направления</w:t>
                  </w:r>
                </w:p>
                <w:p w:rsidR="008B1CFC" w:rsidRDefault="008B1CFC" w:rsidP="00131D48">
                  <w:pPr>
                    <w:jc w:val="center"/>
                  </w:pPr>
                  <w:r w:rsidRPr="00A83C4E">
                    <w:t>заявителем в</w:t>
                  </w:r>
                  <w:r>
                    <w:t xml:space="preserve"> </w:t>
                  </w:r>
                  <w:r w:rsidRPr="00A83C4E">
                    <w:t>течение 10</w:t>
                  </w:r>
                </w:p>
                <w:p w:rsidR="008B1CFC" w:rsidRDefault="008B1CFC" w:rsidP="00131D48">
                  <w:pPr>
                    <w:jc w:val="center"/>
                  </w:pPr>
                  <w:r w:rsidRPr="00A83C4E">
                    <w:t>рабочих дней с момента</w:t>
                  </w:r>
                </w:p>
                <w:p w:rsidR="008B1CFC" w:rsidRDefault="008B1CFC" w:rsidP="00131D48">
                  <w:pPr>
                    <w:jc w:val="center"/>
                  </w:pPr>
                  <w:r w:rsidRPr="00A83C4E">
                    <w:t>получения направления</w:t>
                  </w:r>
                </w:p>
                <w:p w:rsidR="008B1CFC" w:rsidRDefault="008B1CFC" w:rsidP="00131D48">
                  <w:pPr>
                    <w:jc w:val="center"/>
                  </w:pPr>
                  <w:r w:rsidRPr="00A83C4E">
                    <w:t xml:space="preserve">дошкольной </w:t>
                  </w:r>
                  <w:r>
                    <w:t xml:space="preserve"> </w:t>
                  </w:r>
                  <w:r w:rsidRPr="00A83C4E">
                    <w:t>образовательной</w:t>
                  </w:r>
                </w:p>
                <w:p w:rsidR="008B1CFC" w:rsidRDefault="008B1CFC" w:rsidP="00131D48">
                  <w:pPr>
                    <w:jc w:val="center"/>
                  </w:pPr>
                  <w:r w:rsidRPr="00A83C4E">
                    <w:t>организаци</w:t>
                  </w:r>
                  <w:r>
                    <w:t>и</w:t>
                  </w:r>
                </w:p>
              </w:txbxContent>
            </v:textbox>
          </v:rect>
        </w:pict>
      </w:r>
    </w:p>
    <w:p w:rsidR="005F3178" w:rsidRPr="003756BD" w:rsidRDefault="005F3178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3178" w:rsidRPr="003756BD" w:rsidRDefault="005F3178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317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51" type="#_x0000_t32" style="position:absolute;left:0;text-align:left;margin-left:132pt;margin-top:10.85pt;width:.55pt;height:15pt;z-index:251680768" o:connectortype="straight">
            <v:stroke endarrow="block"/>
          </v:shape>
        </w:pict>
      </w:r>
    </w:p>
    <w:p w:rsidR="005F317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59" type="#_x0000_t32" style="position:absolute;left:0;text-align:left;margin-left:252pt;margin-top:6.05pt;width:0;height:117pt;flip:y;z-index:251685888" o:connectortype="straight"/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60" type="#_x0000_t32" style="position:absolute;left:0;text-align:left;margin-left:252.55pt;margin-top:6.05pt;width:12.55pt;height:0;z-index:25168691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66" type="#_x0000_t32" style="position:absolute;left:0;text-align:left;margin-left:419.15pt;margin-top:6.05pt;width:13.4pt;height:0;z-index:251693056" o:connectortype="straight">
            <v:stroke endarrow="block"/>
          </v:shape>
        </w:pict>
      </w:r>
    </w:p>
    <w:p w:rsidR="005F317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52" type="#_x0000_t109" style="position:absolute;left:0;text-align:left;margin-left:24pt;margin-top:1.25pt;width:3in;height:63pt;z-index:251681792">
            <v:textbox>
              <w:txbxContent>
                <w:p w:rsidR="008B1CFC" w:rsidRDefault="008B1CFC" w:rsidP="005F3178">
                  <w:pPr>
                    <w:jc w:val="center"/>
                  </w:pPr>
                  <w:r w:rsidRPr="00A83C4E">
                    <w:t>Подтверждение заявителем наличия внеочередного</w:t>
                  </w:r>
                  <w:r>
                    <w:t xml:space="preserve"> </w:t>
                  </w:r>
                  <w:r w:rsidRPr="00A83C4E">
                    <w:t>и первоочередного права на зачисление ребенка</w:t>
                  </w:r>
                  <w:r>
                    <w:t xml:space="preserve"> </w:t>
                  </w:r>
                  <w:r w:rsidRPr="00A83C4E">
                    <w:t>на момент выдачи направления</w:t>
                  </w:r>
                </w:p>
              </w:txbxContent>
            </v:textbox>
          </v:shape>
        </w:pict>
      </w:r>
    </w:p>
    <w:p w:rsidR="005F3178" w:rsidRPr="003756BD" w:rsidRDefault="005F3178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3178" w:rsidRPr="003756BD" w:rsidRDefault="005F3178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3178" w:rsidRPr="003756BD" w:rsidRDefault="005F3178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317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64" style="position:absolute;left:0;text-align:left;margin-left:6in;margin-top:9.05pt;width:84pt;height:108pt;z-index:251691008">
            <v:textbox>
              <w:txbxContent>
                <w:p w:rsidR="008B1CFC" w:rsidRDefault="008B1CFC">
                  <w:r w:rsidRPr="00A83C4E">
                    <w:t>Отказ в зачислении</w:t>
                  </w:r>
                  <w:r>
                    <w:t xml:space="preserve"> </w:t>
                  </w:r>
                  <w:r w:rsidRPr="00A83C4E">
                    <w:t>ребенка в дошкольную</w:t>
                  </w:r>
                  <w:r>
                    <w:t xml:space="preserve"> </w:t>
                  </w:r>
                  <w:r w:rsidRPr="00A83C4E">
                    <w:t>образовательную</w:t>
                  </w:r>
                  <w:r>
                    <w:t xml:space="preserve"> </w:t>
                  </w:r>
                  <w:r w:rsidRPr="00A83C4E">
                    <w:t>организацию</w:t>
                  </w:r>
                  <w:r>
                    <w:t xml:space="preserve"> 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rect id="_x0000_s1063" style="position:absolute;left:0;text-align:left;margin-left:265.1pt;margin-top:9.05pt;width:154.05pt;height:108pt;z-index:251689984">
            <v:textbox>
              <w:txbxContent>
                <w:p w:rsidR="008B1CFC" w:rsidRDefault="008B1CFC">
                  <w:r w:rsidRPr="00A83C4E">
                    <w:t>Регистрация направления</w:t>
                  </w:r>
                  <w:r>
                    <w:t xml:space="preserve"> </w:t>
                  </w:r>
                  <w:r w:rsidRPr="00A83C4E">
                    <w:t xml:space="preserve">заявителем позже 10 рабочих </w:t>
                  </w:r>
                  <w:r>
                    <w:t xml:space="preserve"> </w:t>
                  </w:r>
                  <w:r w:rsidRPr="00A83C4E">
                    <w:t xml:space="preserve">дней с момента получения  </w:t>
                  </w:r>
                  <w:r>
                    <w:t xml:space="preserve"> </w:t>
                  </w:r>
                  <w:r w:rsidRPr="00A83C4E">
                    <w:t>направления в дошкольной</w:t>
                  </w:r>
                  <w:r>
                    <w:t xml:space="preserve"> </w:t>
                  </w:r>
                  <w:r w:rsidRPr="00A83C4E">
                    <w:t>образовательной организации</w:t>
                  </w:r>
                  <w:r>
                    <w:t xml:space="preserve"> 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53" type="#_x0000_t32" style="position:absolute;left:0;text-align:left;margin-left:132pt;margin-top:9.05pt;width:.55pt;height:15pt;z-index:251682816" o:connectortype="straight">
            <v:stroke endarrow="block"/>
          </v:shape>
        </w:pict>
      </w:r>
    </w:p>
    <w:p w:rsidR="005F317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54" type="#_x0000_t109" style="position:absolute;left:0;text-align:left;margin-left:24pt;margin-top:13.25pt;width:3in;height:90pt;z-index:251683840">
            <v:textbox>
              <w:txbxContent>
                <w:p w:rsidR="008B1CFC" w:rsidRDefault="008B1CFC" w:rsidP="005F3178">
                  <w:pPr>
                    <w:jc w:val="center"/>
                  </w:pPr>
                  <w:r w:rsidRPr="00A83C4E">
                    <w:t>Выдача заявителю направления на зачисление</w:t>
                  </w:r>
                  <w:r>
                    <w:t xml:space="preserve"> </w:t>
                  </w:r>
                  <w:r w:rsidRPr="00A83C4E">
                    <w:t>в дошкольную образовательную организацию</w:t>
                  </w:r>
                  <w:r>
                    <w:t xml:space="preserve"> </w:t>
                  </w:r>
                  <w:r w:rsidRPr="00A83C4E">
                    <w:t>лично на приеме или направление</w:t>
                  </w:r>
                  <w:r>
                    <w:t xml:space="preserve"> почтовым отправлением</w:t>
                  </w:r>
                </w:p>
              </w:txbxContent>
            </v:textbox>
          </v:shape>
        </w:pict>
      </w:r>
    </w:p>
    <w:p w:rsidR="005F3178" w:rsidRPr="003756BD" w:rsidRDefault="005F3178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317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58" type="#_x0000_t32" style="position:absolute;left:0;text-align:left;margin-left:240pt;margin-top:12.65pt;width:12pt;height:0;z-index:251684864" o:connectortype="straight"/>
        </w:pict>
      </w:r>
    </w:p>
    <w:p w:rsidR="00131D4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67" type="#_x0000_t32" style="position:absolute;left:0;text-align:left;margin-left:419.7pt;margin-top:16.85pt;width:12.85pt;height:0;z-index:25169408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65" type="#_x0000_t32" style="position:absolute;left:0;text-align:left;margin-left:239.45pt;margin-top:16.85pt;width:25.1pt;height:0;z-index:251692032" o:connectortype="straight">
            <v:stroke endarrow="block"/>
          </v:shape>
        </w:pict>
      </w:r>
    </w:p>
    <w:p w:rsidR="00131D4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pict>
          <v:shape id="_x0000_s1068" type="#_x0000_t32" style="position:absolute;left:0;text-align:left;margin-left:131.45pt;margin-top:0;width:0;height:9pt;z-index:251695104" o:connectortype="straight">
            <v:stroke endarrow="block"/>
          </v:shape>
        </w:pict>
      </w:r>
    </w:p>
    <w:p w:rsidR="00131D48" w:rsidRPr="003756BD" w:rsidRDefault="00017674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69" type="#_x0000_t109" style="position:absolute;left:0;text-align:left;margin-left:24pt;margin-top:4.2pt;width:3in;height:63pt;z-index:251696128">
            <v:textbox>
              <w:txbxContent>
                <w:p w:rsidR="008B1CFC" w:rsidRDefault="008B1CFC" w:rsidP="00131D48">
                  <w:pPr>
                    <w:pStyle w:val="ConsPlusNonformat"/>
                    <w:jc w:val="both"/>
                  </w:pPr>
                  <w:r w:rsidRPr="00A83C4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Снятие ребенка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 учета на выдачу направления </w:t>
                  </w:r>
                  <w:r w:rsidRPr="00A83C4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на зачисление в дошкольную образовательную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83C4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организацию</w:t>
                  </w:r>
                </w:p>
                <w:p w:rsidR="008B1CFC" w:rsidRDefault="008B1CFC"/>
              </w:txbxContent>
            </v:textbox>
          </v:shape>
        </w:pict>
      </w:r>
    </w:p>
    <w:p w:rsidR="00131D48" w:rsidRPr="003756BD" w:rsidRDefault="00131D48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31D48" w:rsidRPr="003756BD" w:rsidRDefault="00131D48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31D48" w:rsidRPr="003756BD" w:rsidRDefault="00131D48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31D48" w:rsidRPr="003756BD" w:rsidRDefault="00131D48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3178" w:rsidRPr="003756BD" w:rsidRDefault="005F3178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  <w:sectPr w:rsidR="00A83C4E" w:rsidRPr="003756BD" w:rsidSect="002B794D">
          <w:pgSz w:w="11906" w:h="16838"/>
          <w:pgMar w:top="1440" w:right="1134" w:bottom="1440" w:left="567" w:header="0" w:footer="0" w:gutter="0"/>
          <w:cols w:space="720"/>
          <w:noEndnote/>
        </w:sect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131D48" w:rsidRPr="003756BD">
        <w:rPr>
          <w:rFonts w:ascii="Times New Roman" w:hAnsi="Times New Roman" w:cs="Times New Roman"/>
          <w:sz w:val="24"/>
          <w:szCs w:val="24"/>
        </w:rPr>
        <w:t>11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131D48" w:rsidRPr="003756BD" w:rsidRDefault="00131D48" w:rsidP="00131D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«Прием заявлений, постановка на учет и зачисление </w:t>
      </w:r>
    </w:p>
    <w:p w:rsidR="00131D48" w:rsidRPr="003756BD" w:rsidRDefault="00131D48" w:rsidP="00131D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детей в образовательные учреждения, реализующие </w:t>
      </w:r>
    </w:p>
    <w:p w:rsidR="00131D48" w:rsidRPr="003756BD" w:rsidRDefault="00131D48" w:rsidP="00131D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основную образовательную программу дошкольного </w:t>
      </w:r>
    </w:p>
    <w:p w:rsidR="00131D48" w:rsidRPr="003756BD" w:rsidRDefault="00131D48" w:rsidP="00131D4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образования, присмотр и уход за детьми» </w:t>
      </w:r>
    </w:p>
    <w:p w:rsidR="00A83C4E" w:rsidRPr="003756BD" w:rsidRDefault="00A83C4E" w:rsidP="00A83C4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9" w:name="Par1209"/>
      <w:bookmarkEnd w:id="19"/>
      <w:r w:rsidRPr="003756BD">
        <w:rPr>
          <w:rFonts w:ascii="Times New Roman" w:hAnsi="Times New Roman" w:cs="Times New Roman"/>
          <w:sz w:val="24"/>
          <w:szCs w:val="24"/>
        </w:rPr>
        <w:t>Список</w:t>
      </w: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муниципальных дошкольных образовательных организаций</w:t>
      </w: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и муниципальных общеобразовательных организаций,</w:t>
      </w: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осуществляющих образовательную деятельность по</w:t>
      </w:r>
    </w:p>
    <w:p w:rsidR="00A83C4E" w:rsidRPr="003756BD" w:rsidRDefault="00A83C4E" w:rsidP="00A83C4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образовательным программам дошкольного образования</w:t>
      </w:r>
      <w:r w:rsidR="00131D48" w:rsidRPr="003756BD">
        <w:rPr>
          <w:rFonts w:ascii="Times New Roman" w:hAnsi="Times New Roman" w:cs="Times New Roman"/>
          <w:sz w:val="24"/>
          <w:szCs w:val="24"/>
        </w:rPr>
        <w:t>, присмотр и уход за детьми</w:t>
      </w:r>
    </w:p>
    <w:p w:rsidR="00131D48" w:rsidRPr="003756BD" w:rsidRDefault="00131D48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1D48" w:rsidRPr="003756BD" w:rsidRDefault="00131D48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1. Муниципальное бюджетное дошкольное образовательное учреждение детский сад N 3 "Дюймовочка" комбинированного вида города Искитима Новосибирской области (МБДОУ N 3 "Дюймовочка"). Место нахождения: 633209, Новосибирская область, город Искитим, м-н Центральный, 1а. Контактные телефоны, факс: (38343) 2-46-21. Фамилия, имя, отчество руководителя: Корбатова Светлана Анатольевна. Официальный сайт в сети Интернет: http://mdou3.g_isk.edu54.ru/.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2. Муниципальное бюджетное дошкольное образовательное учреждение детский сад N 4 "Теремок" комбинированного вида города Искитима Новосибирской области (МБДОУ детский сад N 4 "Теремок"). Место нахождения: 633209, Новосибирская область, город Искитим, ул. Томская, 9а. Контактные телефоны, факс: (38343) 2-32-01. Фамилия, имя, отчество руководителя: Батан Татьяна Федоровна. Официальный сайт в сети Интернет: http://mdou4.g_isk.edu54.ru/.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3. Муниципальное бюджетное дошкольное образовательное учреждение детский сад N 5 "Золотой ключик" города Искитима Новосибирской области (МБДОУ д/с N 5 "Золотой ключик"). Место нахождения: 633209, Новосибирская область, город Искитим, м-н Северный, 11. Контактные телефоны, факс: (38343) 2-35-91. Фамилия, имя, отчество руководителя: Пузикова Светлана Федоровна. Официальный сайт в сети Интернет: http://mdou5.g_isk.edu54.ru/.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4. Муниципальное бюджетное дошкольное образовательное учреждение детский сад N 8 "Калинка" города Искитима Новосибирской области (МБДОУ N 8 "Калинка"). Место нахождения: 633209, Новосибирская область, город Искитим, ул. Карьер Цемзавода, 10. Контактные телефоны, факс: (38343) 2-34-63. Фамилия, имя, отчество руководителя: </w:t>
      </w:r>
      <w:r w:rsidR="00131D48" w:rsidRPr="003756BD">
        <w:rPr>
          <w:rFonts w:ascii="Times New Roman" w:hAnsi="Times New Roman" w:cs="Times New Roman"/>
          <w:sz w:val="24"/>
          <w:szCs w:val="24"/>
        </w:rPr>
        <w:t>Кетова Людмила Владимировна</w:t>
      </w:r>
      <w:r w:rsidRPr="003756BD">
        <w:rPr>
          <w:rFonts w:ascii="Times New Roman" w:hAnsi="Times New Roman" w:cs="Times New Roman"/>
          <w:sz w:val="24"/>
          <w:szCs w:val="24"/>
        </w:rPr>
        <w:t>. Официальный сайт в сети Интернет: http://mdou8.g_isk.edu54.ru/.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5. Муниципальное бюджетное дошкольное образовательное учреждение детский сад N 9 "Незабудка" города Искитима Новосибирской области (МБДОУ N 9 "Незабудка"). Место нахождения: 633209, Новосибирская область, город Искитим, ул. Комсомольская, 50. Контактные телефоны, факс: (38343) 2-33-04. Фамилия, имя, отчество руководителя: Самойленко Оксана Владимировна. Официальный сайт в сети Интернет: http://dou70.ru/isk9/.</w:t>
      </w:r>
    </w:p>
    <w:p w:rsidR="00A83C4E" w:rsidRPr="003756BD" w:rsidRDefault="00A83C4E" w:rsidP="00A83C4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(в ред. постановления администрации г. Искитима от 09.10.2015 N 1943)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6. Муниципальное бюджетное дошкольное образовательное учреждение детский сад N 10 "Ручеек" комбинированного вида города Искитима Новосибирской области (МБДОУ N 10 "Ручеек"). Место нахождения: 633203, Новосибирская область, город Искитим, ул. Бердская, 29. Контактные телефоны, факс: (38343) 3-68-57. Фамилия, имя, отчество руководителя: Каримова Лариса Юрьевна. Официальный сайт в сети Интернет: http://mdou10.g_isk.edu54.ru/.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7. Муниципальное бюджетное дошкольное образовательное учреждение детский сад N 12 </w:t>
      </w:r>
      <w:r w:rsidRPr="003756BD">
        <w:rPr>
          <w:rFonts w:ascii="Times New Roman" w:hAnsi="Times New Roman" w:cs="Times New Roman"/>
          <w:sz w:val="24"/>
          <w:szCs w:val="24"/>
        </w:rPr>
        <w:lastRenderedPageBreak/>
        <w:t>"Березка" комбинированного вида города Искитима Новосибирской области (МБДОУ N 12 "Березка"). Место нахождения: 633209, Новосибирская область, город Искитим, м-н Центральный, 2а. Контактные телефоны, факс: (38343) 2-46-23. Фамилия, имя, отчество руководителя: Мельникова Жанна Николаевна. Официальный сайт в сети Интернет: http://mdou12.g_isk.edu54.ru/.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8. Муниципальное бюджетное дошкольное образовательное учреждение детский сад N 16 "Солнышко" комбинированного вида города Искитима Новосибирской области (МБДОУ д/с N 16 "Солнышко"). Место нахождения: 633203, Новосибирская область, город Искитим, м-н Индустриальный, 16а. Контактные телефоны, факс: (38343) 3-59-85. Фамилия, имя, отчество руководителя: Митина Марина Геннадьевна. Официальный сайт в сети Интернет: http://mdou16.g_isk.edu54.ru/.</w:t>
      </w:r>
    </w:p>
    <w:p w:rsidR="00A83C4E" w:rsidRPr="003756BD" w:rsidRDefault="00A83C4E" w:rsidP="00A83C4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(в ред. постановления администрации г. Искитима от 09.10.2015 N 1943)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9. Муниципальное бюджетное дошкольное образовательное учреждение детский сад N 17 "Огонек" комбинированного вида города Искитима Новосибирской области (МБДОУ N 17 "Огонек"). Место нахождения: 633209, Новосибирская область, город Искитим, м-н Центральный, 2. Контактные телефоны, факс: (38343) 2-47-65. Фамилия, имя, отчество руководителя: Филиппова Елена Анатольевна. Официальный сайт в сети Интернет: http://mdou17.g_isk.edu54.ru/.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10. Муниципальное бюджетное дошкольное образовательное учреждение детский сад N 19 "Золотая рыбка" комбинированного вида города Искитима Новосибирской области (МБДОУ N 19 "Золотая рыбка"). Место нахождения: 633208, Новосибирская область, город Искитим, м-н Южный, 35а. Контактные телефоны, факс: (38343) 4-42-29. Фамилия, имя, отчество руководителя: </w:t>
      </w:r>
      <w:r w:rsidR="00131D48" w:rsidRPr="003756BD">
        <w:rPr>
          <w:rFonts w:ascii="Times New Roman" w:hAnsi="Times New Roman" w:cs="Times New Roman"/>
          <w:sz w:val="24"/>
          <w:szCs w:val="24"/>
        </w:rPr>
        <w:t>Асанова</w:t>
      </w:r>
      <w:r w:rsidRPr="003756BD">
        <w:rPr>
          <w:rFonts w:ascii="Times New Roman" w:hAnsi="Times New Roman" w:cs="Times New Roman"/>
          <w:sz w:val="24"/>
          <w:szCs w:val="24"/>
        </w:rPr>
        <w:t xml:space="preserve"> Юлия Владимировна. Официальный сайт в сети Интернет: http://mdou19.g_isk.edu54.ru/.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11. Муниципальное бюджетное дошкольное образовательное учреждение детский сад N 20 "Орленок" города Искитима Новосибирской области (МБДОУ N 20 "Орленок"). Место нахождения: 633209, Новосибирская область, город Искитим, ул. Пушкина, 75. Контактные телефоны, факс: (38343) 2-08-40. Фамилия, имя, отчество руководителя: Травкина Ольга Юрьевна. Официальный сайт в сети Интернет: http://mdou20.g_isk.edu54.ru/.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12. Муниципальное бюджетное дошкольное образовательное учреждение детский сад N 21 "Колокольчик" комбинированного вида города Искитима Новосибирской области (МБДОУ N 21 "Колокольчик"). Место нахождения: 633203, Новосибирская область, город Искитим, м-н Индустриальный, 7а. Контактные телефоны, факс: (38343) 2-27-48. Фамилия, имя, отчество руководителя: Малахова Галина Робертовна. Официальный сайт в сети Интернет: http://mdou21.g_isk.edu54.ru/.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13. Муниципальное бюджетное дошкольное образовательное учреждение детский сад N 22 "Родничок" комбинированного вида города Искитима Новосибирской области (МБДОУ детский сад N 22 "Родничок"). Место нахождения: 633208, Новосибирская область, город Искитим, м-н Южный, 50. Контактные телефоны, факс: (38343) 2-58-80. Фамилия, имя, отчество руководителя: Гергерт Светлана Николаевна. Официальный сайт в сети Интернет: http://искитим-родничок.рф/.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 xml:space="preserve">14. Муниципальное автономное дошкольное образовательное учреждение детский сад N 23 "Дельфинчик" компенсирующего вида города Искитима Новосибирской области (МАДОУ N 23 "Дельфинчик"). Место нахождения: 633203, Новосибирская область, город Искитим, м-н Индустриальный, 30б. Контактные телефоны, факс: (38343) 4-90-68. Фамилия, имя, отчество руководителя: Мочалова Людмила Яковлевна. Официальный сайт в сети Интернет: </w:t>
      </w:r>
      <w:hyperlink r:id="rId14" w:history="1">
        <w:r w:rsidR="00131D48" w:rsidRPr="003756B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http://mdou23.g_isk.edu54.ru/</w:t>
        </w:r>
      </w:hyperlink>
      <w:r w:rsidRPr="003756BD">
        <w:rPr>
          <w:rFonts w:ascii="Times New Roman" w:hAnsi="Times New Roman" w:cs="Times New Roman"/>
          <w:sz w:val="24"/>
          <w:szCs w:val="24"/>
        </w:rPr>
        <w:t>.</w:t>
      </w:r>
    </w:p>
    <w:p w:rsidR="00131D48" w:rsidRPr="003756BD" w:rsidRDefault="00131D48" w:rsidP="00131D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15. Муниципальное автономное дошкольное образовательное учреждение детский сад N 24 "Журавушка" комбинированного вида города Искитима Новосибирской области. Место нахождения: 633209, Новосибирская область, город Искитим, м-н Южный, 49а. Контактные телефоны, факс: (38343) 2-46-12, (38343) 2-46-12. Фамилия, имя, отчество руководителя: Оводова Юлия Николаевна. E-mail: madou24-isk@mail.ru.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</w:t>
      </w:r>
      <w:r w:rsidR="00131D48" w:rsidRPr="003756BD">
        <w:rPr>
          <w:rFonts w:ascii="Times New Roman" w:hAnsi="Times New Roman" w:cs="Times New Roman"/>
          <w:sz w:val="24"/>
          <w:szCs w:val="24"/>
        </w:rPr>
        <w:t>6</w:t>
      </w:r>
      <w:r w:rsidRPr="003756BD">
        <w:rPr>
          <w:rFonts w:ascii="Times New Roman" w:hAnsi="Times New Roman" w:cs="Times New Roman"/>
          <w:sz w:val="24"/>
          <w:szCs w:val="24"/>
        </w:rPr>
        <w:t xml:space="preserve">. Муниципальное бюджетное дошкольное образовательное учреждение детский сад N 25 "Медвежонок" комбинированного вида города Искитима Новосибирской области (МБДОУ N 25 </w:t>
      </w:r>
      <w:r w:rsidRPr="003756BD">
        <w:rPr>
          <w:rFonts w:ascii="Times New Roman" w:hAnsi="Times New Roman" w:cs="Times New Roman"/>
          <w:sz w:val="24"/>
          <w:szCs w:val="24"/>
        </w:rPr>
        <w:lastRenderedPageBreak/>
        <w:t>"Медвежонок"). Место нахождения: 633204, Новосибирская область, город Искитим, м-н Подгорный, 76. Контактные телефоны, факс: (38343) 2-85-45. Фамилия, имя, отчество руководителя: Макаренко Людмила Ивановна. Официальный сайт в сети Интернет: http://dou70.ru/isk25/.</w:t>
      </w:r>
    </w:p>
    <w:p w:rsidR="00A83C4E" w:rsidRPr="003756BD" w:rsidRDefault="00A83C4E" w:rsidP="00A83C4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(в ред. постановления администрации г. Искитима от 09.10.2015 N 1943)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</w:t>
      </w:r>
      <w:r w:rsidR="00131D48" w:rsidRPr="003756BD">
        <w:rPr>
          <w:rFonts w:ascii="Times New Roman" w:hAnsi="Times New Roman" w:cs="Times New Roman"/>
          <w:sz w:val="24"/>
          <w:szCs w:val="24"/>
        </w:rPr>
        <w:t>7</w:t>
      </w:r>
      <w:r w:rsidRPr="003756BD">
        <w:rPr>
          <w:rFonts w:ascii="Times New Roman" w:hAnsi="Times New Roman" w:cs="Times New Roman"/>
          <w:sz w:val="24"/>
          <w:szCs w:val="24"/>
        </w:rPr>
        <w:t>. Муниципальное бюджетное дошкольное образовательное учреждение детский сад N 26 "Сказка" комбинированного вида города Искитима Новосибирской области (МБДОУ N 26 "Сказка"). Место нахождения: 633205, Новосибирская область, город Искитим, ул. Почтовая, 11. Контактные телефоны, факс: (38343) 2-60-46. Фамилия, имя, отчество руководителя: Подберезных Нина Андреевна. Официальный сайт в сети Интернет: http://mdou26.g_isk.edu54.ru/.</w:t>
      </w:r>
    </w:p>
    <w:p w:rsidR="00A83C4E" w:rsidRPr="003756BD" w:rsidRDefault="002E7AD7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18</w:t>
      </w:r>
      <w:r w:rsidR="00A83C4E" w:rsidRPr="003756BD">
        <w:rPr>
          <w:rFonts w:ascii="Times New Roman" w:hAnsi="Times New Roman" w:cs="Times New Roman"/>
          <w:sz w:val="24"/>
          <w:szCs w:val="24"/>
        </w:rPr>
        <w:t>. Муниципальное бюджетное дошкольное образовательное учреждение детский сад N 27 "Росинка" комбинированного вида города Искитима Новосибирской области (МБДОУ N 27 "Росинка"). Место нахождения: 633208, Новосибирская область, город Искитим, м-н Южный, 52. Контактные телефоны, факс: (38343) 2-51-14. Фамилия, имя, отчество руководителя: Трусова Людмила Андреевна. Официальный сайт в сети Интернет: http://mdou27.g_isk.edu54.ru/.</w:t>
      </w:r>
    </w:p>
    <w:p w:rsidR="00A83C4E" w:rsidRPr="003756BD" w:rsidRDefault="00A83C4E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1</w:t>
      </w:r>
      <w:r w:rsidR="002E7AD7" w:rsidRPr="003756BD">
        <w:rPr>
          <w:rFonts w:ascii="Times New Roman" w:hAnsi="Times New Roman" w:cs="Times New Roman"/>
          <w:sz w:val="24"/>
          <w:szCs w:val="24"/>
        </w:rPr>
        <w:t>9</w:t>
      </w:r>
      <w:r w:rsidRPr="003756BD">
        <w:rPr>
          <w:rFonts w:ascii="Times New Roman" w:hAnsi="Times New Roman" w:cs="Times New Roman"/>
          <w:sz w:val="24"/>
          <w:szCs w:val="24"/>
        </w:rPr>
        <w:t>. Муниципальное автономное общеобразовательное учреждение - средняя общеобразовательная школа N 9 города Искитима Новосибирской области (МАОУ СОШ N 9 г. Искитима). Место нахождения: 633208, Новосибирская область, город Искитим, микрорайон Южный, 53. Контактные телефоны, факс: (38343) 4-41-42; (38343) 4-41-43. Фамилия, имя, отчество руководителя: Коломникова Светлана Викторовна. E-mail: iskschol9@mail.ru. Официальный сайт в сети Интернет: http://s_9.isk.edu54.ru/.</w:t>
      </w:r>
    </w:p>
    <w:p w:rsidR="00A83C4E" w:rsidRPr="003756BD" w:rsidRDefault="00A83C4E" w:rsidP="00A83C4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(в ред. постановления администрации г. Искитима от 09.10.2015 N 1943)</w:t>
      </w:r>
    </w:p>
    <w:p w:rsidR="00A83C4E" w:rsidRPr="003756BD" w:rsidRDefault="002E7AD7" w:rsidP="00A83C4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56BD">
        <w:rPr>
          <w:rFonts w:ascii="Times New Roman" w:hAnsi="Times New Roman" w:cs="Times New Roman"/>
          <w:sz w:val="24"/>
          <w:szCs w:val="24"/>
        </w:rPr>
        <w:t>20</w:t>
      </w:r>
      <w:r w:rsidR="00A83C4E" w:rsidRPr="003756BD">
        <w:rPr>
          <w:rFonts w:ascii="Times New Roman" w:hAnsi="Times New Roman" w:cs="Times New Roman"/>
          <w:sz w:val="24"/>
          <w:szCs w:val="24"/>
        </w:rPr>
        <w:t xml:space="preserve">. Муниципальное бюджетное общеобразовательное учреждение - основная общеобразовательная школа N 10 города Искитима Новосибирской области (МБОУ - ООШ N 10 г. Искитима). Место нахождения: 633210, Новосибирская область, город Искитим, улица Прорабская, 2а. Контактные телефоны, факс: (38343) 4-51-62, (38343) 4-51-62. Фамилия, имя, отчество руководителя: </w:t>
      </w:r>
      <w:r w:rsidRPr="003756BD">
        <w:rPr>
          <w:rFonts w:ascii="Times New Roman" w:hAnsi="Times New Roman" w:cs="Times New Roman"/>
          <w:sz w:val="24"/>
          <w:szCs w:val="24"/>
        </w:rPr>
        <w:t>Буйских Вера Андреевна</w:t>
      </w:r>
      <w:r w:rsidR="00A83C4E" w:rsidRPr="003756BD">
        <w:rPr>
          <w:rFonts w:ascii="Times New Roman" w:hAnsi="Times New Roman" w:cs="Times New Roman"/>
          <w:sz w:val="24"/>
          <w:szCs w:val="24"/>
        </w:rPr>
        <w:t>. E-mail: hkiskitim_10@mail.ru. Официальный сайт в сети Интернет: http://s_10.g_isk.edu54.ru/</w:t>
      </w:r>
      <w:r w:rsidR="008B1CFC" w:rsidRPr="003756BD">
        <w:rPr>
          <w:rFonts w:ascii="Times New Roman" w:hAnsi="Times New Roman" w:cs="Times New Roman"/>
          <w:sz w:val="24"/>
          <w:szCs w:val="24"/>
        </w:rPr>
        <w:t>»</w:t>
      </w:r>
      <w:r w:rsidR="00A83C4E" w:rsidRPr="003756BD">
        <w:rPr>
          <w:rFonts w:ascii="Times New Roman" w:hAnsi="Times New Roman" w:cs="Times New Roman"/>
          <w:sz w:val="24"/>
          <w:szCs w:val="24"/>
        </w:rPr>
        <w:t>.</w:t>
      </w:r>
    </w:p>
    <w:p w:rsidR="00B05DFB" w:rsidRPr="003756BD" w:rsidRDefault="00B05DFB"/>
    <w:sectPr w:rsidR="00B05DFB" w:rsidRPr="003756BD" w:rsidSect="002B794D">
      <w:headerReference w:type="default" r:id="rId15"/>
      <w:footerReference w:type="default" r:id="rId16"/>
      <w:pgSz w:w="11906" w:h="16838"/>
      <w:pgMar w:top="1440" w:right="1134" w:bottom="1440" w:left="567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4662" w:rsidRDefault="005D4662" w:rsidP="00A83C4E">
      <w:r>
        <w:separator/>
      </w:r>
    </w:p>
  </w:endnote>
  <w:endnote w:type="continuationSeparator" w:id="1">
    <w:p w:rsidR="005D4662" w:rsidRDefault="005D4662" w:rsidP="00A83C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1CFC" w:rsidRDefault="008B1CFC">
    <w:pPr>
      <w:pStyle w:val="ConsPlusNormal"/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1CFC" w:rsidRDefault="008B1CFC">
    <w:pPr>
      <w:pStyle w:val="ConsPlusNormal"/>
      <w:rPr>
        <w:sz w:val="2"/>
        <w:szCs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1CFC" w:rsidRDefault="008B1CFC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4662" w:rsidRDefault="005D4662" w:rsidP="00A83C4E">
      <w:r>
        <w:separator/>
      </w:r>
    </w:p>
  </w:footnote>
  <w:footnote w:type="continuationSeparator" w:id="1">
    <w:p w:rsidR="005D4662" w:rsidRDefault="005D4662" w:rsidP="00A83C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/>
    </w:tblPr>
    <w:tblGrid>
      <w:gridCol w:w="7713"/>
      <w:gridCol w:w="571"/>
      <w:gridCol w:w="5714"/>
    </w:tblGrid>
    <w:tr w:rsidR="008B1CFC">
      <w:trPr>
        <w:trHeight w:hRule="exact" w:val="1190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8B1CFC" w:rsidRDefault="008B1CFC">
          <w:pPr>
            <w:pStyle w:val="ConsPlusNormal"/>
            <w:rPr>
              <w:sz w:val="16"/>
              <w:szCs w:val="16"/>
            </w:rPr>
          </w:pP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8B1CFC" w:rsidRDefault="008B1CFC">
          <w:pPr>
            <w:pStyle w:val="ConsPlusNormal"/>
            <w:jc w:val="center"/>
            <w:rPr>
              <w:sz w:val="24"/>
              <w:szCs w:val="24"/>
            </w:rPr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8B1CFC" w:rsidRDefault="008B1CFC">
          <w:pPr>
            <w:pStyle w:val="ConsPlusNormal"/>
            <w:jc w:val="right"/>
            <w:rPr>
              <w:sz w:val="16"/>
              <w:szCs w:val="16"/>
            </w:rPr>
          </w:pPr>
        </w:p>
      </w:tc>
    </w:tr>
  </w:tbl>
  <w:p w:rsidR="008B1CFC" w:rsidRDefault="008B1CFC">
    <w:pPr>
      <w:pStyle w:val="ConsPlusNormal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1CFC" w:rsidRDefault="008B1CFC">
    <w:pPr>
      <w:pStyle w:val="ConsPlusNormal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81407"/>
      <w:docPartObj>
        <w:docPartGallery w:val="Page Numbers (Top of Page)"/>
        <w:docPartUnique/>
      </w:docPartObj>
    </w:sdtPr>
    <w:sdtContent>
      <w:p w:rsidR="008B1CFC" w:rsidRDefault="00017674">
        <w:pPr>
          <w:pStyle w:val="a3"/>
          <w:jc w:val="center"/>
        </w:pPr>
        <w:fldSimple w:instr=" PAGE   \* MERGEFORMAT ">
          <w:r w:rsidR="004F0BF1">
            <w:rPr>
              <w:noProof/>
            </w:rPr>
            <w:t>41</w:t>
          </w:r>
        </w:fldSimple>
      </w:p>
    </w:sdtContent>
  </w:sdt>
  <w:p w:rsidR="008B1CFC" w:rsidRDefault="008B1CFC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54E53"/>
    <w:multiLevelType w:val="hybridMultilevel"/>
    <w:tmpl w:val="BD1A2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20"/>
  <w:displayHorizontalDrawingGridEvery w:val="2"/>
  <w:characterSpacingControl w:val="doNotCompress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/>
  <w:rsids>
    <w:rsidRoot w:val="00A83C4E"/>
    <w:rsid w:val="00017674"/>
    <w:rsid w:val="00131D48"/>
    <w:rsid w:val="001C0C54"/>
    <w:rsid w:val="001E3CCA"/>
    <w:rsid w:val="00252013"/>
    <w:rsid w:val="002B794D"/>
    <w:rsid w:val="002E7AD7"/>
    <w:rsid w:val="002F43A9"/>
    <w:rsid w:val="003756BD"/>
    <w:rsid w:val="004F0BF1"/>
    <w:rsid w:val="004F64EB"/>
    <w:rsid w:val="005D4662"/>
    <w:rsid w:val="005E3004"/>
    <w:rsid w:val="005F3178"/>
    <w:rsid w:val="008761B2"/>
    <w:rsid w:val="008B1CFC"/>
    <w:rsid w:val="008D3CAD"/>
    <w:rsid w:val="00A83C4E"/>
    <w:rsid w:val="00AC1086"/>
    <w:rsid w:val="00B03297"/>
    <w:rsid w:val="00B05DFB"/>
    <w:rsid w:val="00BA3A86"/>
    <w:rsid w:val="00BD2C01"/>
    <w:rsid w:val="00D10F42"/>
    <w:rsid w:val="00D355C5"/>
    <w:rsid w:val="00E236B4"/>
    <w:rsid w:val="00E23748"/>
    <w:rsid w:val="00E64423"/>
    <w:rsid w:val="00EB6FE6"/>
    <w:rsid w:val="00F04EA0"/>
    <w:rsid w:val="00F872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  <o:rules v:ext="edit">
        <o:r id="V:Rule24" type="connector" idref="#_x0000_s1045"/>
        <o:r id="V:Rule25" type="connector" idref="#_x0000_s1047"/>
        <o:r id="V:Rule26" type="connector" idref="#_x0000_s1035"/>
        <o:r id="V:Rule27" type="connector" idref="#_x0000_s1068"/>
        <o:r id="V:Rule28" type="connector" idref="#_x0000_s1060"/>
        <o:r id="V:Rule29" type="connector" idref="#_x0000_s1049"/>
        <o:r id="V:Rule30" type="connector" idref="#_x0000_s1046"/>
        <o:r id="V:Rule31" type="connector" idref="#_x0000_s1058"/>
        <o:r id="V:Rule32" type="connector" idref="#_x0000_s1039"/>
        <o:r id="V:Rule33" type="connector" idref="#_x0000_s1033"/>
        <o:r id="V:Rule34" type="connector" idref="#_x0000_s1040"/>
        <o:r id="V:Rule35" type="connector" idref="#_x0000_s1067"/>
        <o:r id="V:Rule36" type="connector" idref="#_x0000_s1051"/>
        <o:r id="V:Rule37" type="connector" idref="#_x0000_s1036"/>
        <o:r id="V:Rule38" type="connector" idref="#_x0000_s1031"/>
        <o:r id="V:Rule39" type="connector" idref="#_x0000_s1028"/>
        <o:r id="V:Rule40" type="connector" idref="#_x0000_s1053"/>
        <o:r id="V:Rule41" type="connector" idref="#_x0000_s1044"/>
        <o:r id="V:Rule42" type="connector" idref="#_x0000_s1032"/>
        <o:r id="V:Rule43" type="connector" idref="#_x0000_s1066"/>
        <o:r id="V:Rule44" type="connector" idref="#_x0000_s1065"/>
        <o:r id="V:Rule45" type="connector" idref="#_x0000_s1034"/>
        <o:r id="V:Rule46" type="connector" idref="#_x0000_s105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C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F64EB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4F64EB"/>
    <w:pPr>
      <w:keepNext/>
      <w:jc w:val="center"/>
      <w:outlineLvl w:val="1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83C4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83C4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83C4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A83C4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A83C4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A83C4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A83C4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6"/>
      <w:szCs w:val="26"/>
      <w:lang w:eastAsia="ru-RU"/>
    </w:rPr>
  </w:style>
  <w:style w:type="paragraph" w:styleId="a3">
    <w:name w:val="header"/>
    <w:basedOn w:val="a"/>
    <w:link w:val="a4"/>
    <w:uiPriority w:val="99"/>
    <w:unhideWhenUsed/>
    <w:rsid w:val="00A83C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83C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83C4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83C4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A83C4E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BD2C0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D2C0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4F64E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F64EB"/>
    <w:rPr>
      <w:rFonts w:ascii="Times New Roman" w:eastAsia="Times New Roman" w:hAnsi="Times New Roman" w:cs="Times New Roman"/>
      <w:b/>
      <w:bCs/>
      <w:lang w:eastAsia="ru-RU"/>
    </w:rPr>
  </w:style>
  <w:style w:type="paragraph" w:styleId="aa">
    <w:name w:val="Normal (Web)"/>
    <w:basedOn w:val="a"/>
    <w:rsid w:val="004F64EB"/>
  </w:style>
  <w:style w:type="paragraph" w:customStyle="1" w:styleId="11">
    <w:name w:val="Абзац списка1"/>
    <w:basedOn w:val="a"/>
    <w:rsid w:val="004F64EB"/>
    <w:pPr>
      <w:ind w:left="720"/>
    </w:pPr>
    <w:rPr>
      <w:rFonts w:eastAsia="PMingLiU"/>
      <w:lang w:eastAsia="zh-TW"/>
    </w:rPr>
  </w:style>
  <w:style w:type="paragraph" w:styleId="ab">
    <w:name w:val="List Paragraph"/>
    <w:basedOn w:val="a"/>
    <w:uiPriority w:val="34"/>
    <w:qFormat/>
    <w:rsid w:val="008B1CF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admiskitim.ru/post/2013/2183.zip" TargetMode="External"/><Relationship Id="rId14" Type="http://schemas.openxmlformats.org/officeDocument/2006/relationships/hyperlink" Target="http://mdou23.g_isk.edu54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EE39B0-4A88-4F09-9BC3-91C265C6E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41</Pages>
  <Words>17765</Words>
  <Characters>101262</Characters>
  <Application>Microsoft Office Word</Application>
  <DocSecurity>0</DocSecurity>
  <Lines>843</Lines>
  <Paragraphs>237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2016-01-14T06:53:00Z</cp:lastPrinted>
  <dcterms:created xsi:type="dcterms:W3CDTF">2016-01-14T06:53:00Z</dcterms:created>
  <dcterms:modified xsi:type="dcterms:W3CDTF">2016-01-19T03:35:00Z</dcterms:modified>
</cp:coreProperties>
</file>