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638" w:rsidRDefault="001B4638">
      <w:pPr>
        <w:pStyle w:val="ConsPlusNormal"/>
        <w:outlineLvl w:val="0"/>
      </w:pPr>
      <w:bookmarkStart w:id="0" w:name="_GoBack"/>
      <w:bookmarkEnd w:id="0"/>
    </w:p>
    <w:p w:rsidR="001B4638" w:rsidRDefault="001B4638">
      <w:pPr>
        <w:pStyle w:val="ConsPlusTitle"/>
        <w:jc w:val="center"/>
        <w:outlineLvl w:val="0"/>
      </w:pPr>
      <w:r>
        <w:t>АДМИНИСТРАЦИЯ ГОРОДА ИСКИТИМА</w:t>
      </w:r>
    </w:p>
    <w:p w:rsidR="001B4638" w:rsidRDefault="001B4638">
      <w:pPr>
        <w:pStyle w:val="ConsPlusTitle"/>
        <w:jc w:val="center"/>
      </w:pPr>
      <w:r>
        <w:t>НОВОСИБИРСКОЙ ОБЛАСТИ</w:t>
      </w:r>
    </w:p>
    <w:p w:rsidR="001B4638" w:rsidRDefault="001B4638">
      <w:pPr>
        <w:pStyle w:val="ConsPlusTitle"/>
        <w:jc w:val="center"/>
      </w:pPr>
    </w:p>
    <w:p w:rsidR="001B4638" w:rsidRDefault="001B4638">
      <w:pPr>
        <w:pStyle w:val="ConsPlusTitle"/>
        <w:jc w:val="center"/>
      </w:pPr>
      <w:r>
        <w:t>ПОСТАНОВЛЕНИЕ</w:t>
      </w:r>
    </w:p>
    <w:p w:rsidR="001B4638" w:rsidRDefault="001B4638">
      <w:pPr>
        <w:pStyle w:val="ConsPlusTitle"/>
        <w:jc w:val="center"/>
      </w:pPr>
      <w:r>
        <w:t>от 14 февраля 2019 г. N 191</w:t>
      </w:r>
    </w:p>
    <w:p w:rsidR="001B4638" w:rsidRDefault="001B4638">
      <w:pPr>
        <w:pStyle w:val="ConsPlusTitle"/>
        <w:jc w:val="center"/>
      </w:pPr>
    </w:p>
    <w:p w:rsidR="001B4638" w:rsidRDefault="001B4638">
      <w:pPr>
        <w:pStyle w:val="ConsPlusTitle"/>
        <w:jc w:val="center"/>
      </w:pPr>
      <w:r>
        <w:t>ОБ ОРГАНИЗАЦИИ И ПРОВЕДЕНИИ МЕРОПРИЯТИЙ КОНТРОЛЯ</w:t>
      </w:r>
    </w:p>
    <w:p w:rsidR="001B4638" w:rsidRDefault="001B4638">
      <w:pPr>
        <w:pStyle w:val="ConsPlusTitle"/>
        <w:jc w:val="center"/>
      </w:pPr>
      <w:r>
        <w:t>БЕЗ ВЗАИМОДЕЙСТВИЯ С ЮРИДИЧЕСКИМИ ЛИЦАМИ</w:t>
      </w:r>
    </w:p>
    <w:p w:rsidR="001B4638" w:rsidRDefault="001B4638">
      <w:pPr>
        <w:pStyle w:val="ConsPlusTitle"/>
        <w:jc w:val="center"/>
      </w:pPr>
      <w:r>
        <w:t>И ИНДИВИДУАЛЬНЫМИ ПРЕДПРИНИМАТЕЛЯМИ</w:t>
      </w: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ind w:firstLine="540"/>
        <w:jc w:val="both"/>
      </w:pPr>
      <w:proofErr w:type="gramStart"/>
      <w:r>
        <w:t xml:space="preserve">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в соответствии со </w:t>
      </w:r>
      <w:hyperlink r:id="rId5" w:history="1">
        <w:r>
          <w:rPr>
            <w:color w:val="0000FF"/>
          </w:rPr>
          <w:t>статьей 8.3</w:t>
        </w:r>
      </w:hyperlink>
      <w:r>
        <w:t xml:space="preserve"> Федерального закона от 26 декабря 2008 года N 294-ФЗ "О защите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6" w:history="1">
        <w:r>
          <w:rPr>
            <w:color w:val="0000FF"/>
          </w:rPr>
          <w:t>Уставом</w:t>
        </w:r>
      </w:hyperlink>
      <w:r>
        <w:t xml:space="preserve"> города </w:t>
      </w:r>
      <w:proofErr w:type="spellStart"/>
      <w:r>
        <w:t>Искитима</w:t>
      </w:r>
      <w:proofErr w:type="spellEnd"/>
      <w:r>
        <w:t xml:space="preserve"> Новосибирской области, администрация города </w:t>
      </w:r>
      <w:proofErr w:type="spellStart"/>
      <w:r>
        <w:t>Искитима</w:t>
      </w:r>
      <w:proofErr w:type="spellEnd"/>
      <w:r>
        <w:t xml:space="preserve"> постановляет:</w:t>
      </w:r>
      <w:proofErr w:type="gramEnd"/>
    </w:p>
    <w:p w:rsidR="001B4638" w:rsidRDefault="001B4638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1B4638" w:rsidRDefault="001B4638">
      <w:pPr>
        <w:pStyle w:val="ConsPlusNormal"/>
        <w:spacing w:before="220"/>
        <w:ind w:firstLine="540"/>
        <w:jc w:val="both"/>
      </w:pPr>
      <w:r>
        <w:t xml:space="preserve">1.1. </w:t>
      </w:r>
      <w:hyperlink w:anchor="P35" w:history="1">
        <w:r>
          <w:rPr>
            <w:color w:val="0000FF"/>
          </w:rPr>
          <w:t>Порядок</w:t>
        </w:r>
      </w:hyperlink>
      <w:r>
        <w:t xml:space="preserve"> выдачи задания на проведение мероприятий по контролю без взаимодействия с юридическими лицами и индивидуальными предпринимателями.</w:t>
      </w:r>
    </w:p>
    <w:p w:rsidR="001B4638" w:rsidRDefault="001B4638">
      <w:pPr>
        <w:pStyle w:val="ConsPlusNormal"/>
        <w:spacing w:before="220"/>
        <w:ind w:firstLine="540"/>
        <w:jc w:val="both"/>
      </w:pPr>
      <w:r>
        <w:t xml:space="preserve">1.2. Форму </w:t>
      </w:r>
      <w:hyperlink w:anchor="P74" w:history="1">
        <w:r>
          <w:rPr>
            <w:color w:val="0000FF"/>
          </w:rPr>
          <w:t>задания</w:t>
        </w:r>
      </w:hyperlink>
      <w:r>
        <w:t xml:space="preserve"> на проведение мероприятий по контролю без взаимодействия с юридическими лицами и индивидуальными предпринимателями.</w:t>
      </w:r>
    </w:p>
    <w:p w:rsidR="001B4638" w:rsidRDefault="001B4638">
      <w:pPr>
        <w:pStyle w:val="ConsPlusNormal"/>
        <w:spacing w:before="220"/>
        <w:ind w:firstLine="540"/>
        <w:jc w:val="both"/>
      </w:pPr>
      <w:r>
        <w:t xml:space="preserve">1.3. Форму </w:t>
      </w:r>
      <w:hyperlink w:anchor="P119" w:history="1">
        <w:r>
          <w:rPr>
            <w:color w:val="0000FF"/>
          </w:rPr>
          <w:t>журнала</w:t>
        </w:r>
      </w:hyperlink>
      <w:r>
        <w:t xml:space="preserve"> учета заданий на проведение мероприятий по контролю без взаимодействия с юридическими лицами и индивидуальными предпринимателями.</w:t>
      </w:r>
    </w:p>
    <w:p w:rsidR="001B4638" w:rsidRDefault="001B4638">
      <w:pPr>
        <w:pStyle w:val="ConsPlusNormal"/>
        <w:spacing w:before="220"/>
        <w:ind w:firstLine="540"/>
        <w:jc w:val="both"/>
      </w:pPr>
      <w:r>
        <w:t xml:space="preserve">1.4. Форму </w:t>
      </w:r>
      <w:hyperlink w:anchor="P201" w:history="1">
        <w:r>
          <w:rPr>
            <w:color w:val="0000FF"/>
          </w:rPr>
          <w:t>акта</w:t>
        </w:r>
      </w:hyperlink>
      <w:r>
        <w:t xml:space="preserve"> планового (рейдового) обследования по контролю без взаимодействия с юридическими лицами и индивидуальными предпринимателями.</w:t>
      </w:r>
    </w:p>
    <w:p w:rsidR="001B4638" w:rsidRDefault="001B4638">
      <w:pPr>
        <w:pStyle w:val="ConsPlusNormal"/>
        <w:spacing w:before="220"/>
        <w:ind w:firstLine="540"/>
        <w:jc w:val="both"/>
      </w:pPr>
      <w:r>
        <w:t xml:space="preserve">1.5. Форму </w:t>
      </w:r>
      <w:hyperlink w:anchor="P292" w:history="1">
        <w:r>
          <w:rPr>
            <w:color w:val="0000FF"/>
          </w:rPr>
          <w:t>отчета</w:t>
        </w:r>
      </w:hyperlink>
      <w:r>
        <w:t xml:space="preserve"> о выполнении мероприятий по контролю без взаимодействия с юридическими лицами и индивидуальными предпринимателями.</w:t>
      </w:r>
    </w:p>
    <w:p w:rsidR="001B4638" w:rsidRDefault="001B4638">
      <w:pPr>
        <w:pStyle w:val="ConsPlusNormal"/>
        <w:spacing w:before="220"/>
        <w:ind w:firstLine="540"/>
        <w:jc w:val="both"/>
      </w:pPr>
      <w:r>
        <w:t xml:space="preserve">2. Информацию о результатах проведения мероприятий по контролю без взаимодействия с юридическими лицами и индивидуальными предпринимателями размещать на официальном сайте администрации города </w:t>
      </w:r>
      <w:proofErr w:type="spellStart"/>
      <w:r>
        <w:t>Искитима</w:t>
      </w:r>
      <w:proofErr w:type="spellEnd"/>
      <w:r>
        <w:t xml:space="preserve"> (www.admiskitim.ru), в разделе "Муниципальный контроль".</w:t>
      </w:r>
    </w:p>
    <w:p w:rsidR="001B4638" w:rsidRDefault="001B4638">
      <w:pPr>
        <w:pStyle w:val="ConsPlusNormal"/>
        <w:spacing w:before="220"/>
        <w:ind w:firstLine="540"/>
        <w:jc w:val="both"/>
      </w:pPr>
      <w:r>
        <w:t xml:space="preserve">3. Управлению делами администрации города </w:t>
      </w:r>
      <w:proofErr w:type="spellStart"/>
      <w:r>
        <w:t>Искитима</w:t>
      </w:r>
      <w:proofErr w:type="spellEnd"/>
      <w:r>
        <w:t xml:space="preserve"> опубликовать постановление в газете "</w:t>
      </w:r>
      <w:proofErr w:type="spellStart"/>
      <w:r>
        <w:t>Искитимские</w:t>
      </w:r>
      <w:proofErr w:type="spellEnd"/>
      <w:r>
        <w:t xml:space="preserve"> ведомости" и разместить на официальном сайте администрации города </w:t>
      </w:r>
      <w:proofErr w:type="spellStart"/>
      <w:r>
        <w:t>Искитима</w:t>
      </w:r>
      <w:proofErr w:type="spellEnd"/>
      <w:r>
        <w:t xml:space="preserve"> (www.admiskitim.ru).</w:t>
      </w:r>
    </w:p>
    <w:p w:rsidR="001B4638" w:rsidRDefault="001B463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заместителей главы администрации Сергееву Т.Н., </w:t>
      </w:r>
      <w:proofErr w:type="spellStart"/>
      <w:r>
        <w:t>Сеничева</w:t>
      </w:r>
      <w:proofErr w:type="spellEnd"/>
      <w:r>
        <w:t xml:space="preserve"> К.В.</w:t>
      </w: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jc w:val="right"/>
      </w:pPr>
      <w:proofErr w:type="spellStart"/>
      <w:r>
        <w:t>И.о</w:t>
      </w:r>
      <w:proofErr w:type="spellEnd"/>
      <w:r>
        <w:t>. Главы города</w:t>
      </w:r>
    </w:p>
    <w:p w:rsidR="001B4638" w:rsidRDefault="001B4638">
      <w:pPr>
        <w:pStyle w:val="ConsPlusNormal"/>
        <w:jc w:val="right"/>
      </w:pPr>
      <w:r>
        <w:t>Ю.А.ЗУБАРЕВ</w:t>
      </w: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jc w:val="right"/>
        <w:outlineLvl w:val="0"/>
      </w:pPr>
      <w:r>
        <w:lastRenderedPageBreak/>
        <w:t>Утвержден</w:t>
      </w:r>
    </w:p>
    <w:p w:rsidR="001B4638" w:rsidRDefault="001B4638">
      <w:pPr>
        <w:pStyle w:val="ConsPlusNormal"/>
        <w:jc w:val="right"/>
      </w:pPr>
      <w:r>
        <w:t>постановлением</w:t>
      </w:r>
    </w:p>
    <w:p w:rsidR="001B4638" w:rsidRDefault="001B4638">
      <w:pPr>
        <w:pStyle w:val="ConsPlusNormal"/>
        <w:jc w:val="right"/>
      </w:pPr>
      <w:r>
        <w:t xml:space="preserve">администрации города </w:t>
      </w:r>
      <w:proofErr w:type="spellStart"/>
      <w:r>
        <w:t>Искитима</w:t>
      </w:r>
      <w:proofErr w:type="spellEnd"/>
    </w:p>
    <w:p w:rsidR="001B4638" w:rsidRDefault="001B4638">
      <w:pPr>
        <w:pStyle w:val="ConsPlusNormal"/>
        <w:jc w:val="right"/>
      </w:pPr>
      <w:r>
        <w:t>Новосибирской области</w:t>
      </w:r>
    </w:p>
    <w:p w:rsidR="001B4638" w:rsidRDefault="001B4638">
      <w:pPr>
        <w:pStyle w:val="ConsPlusNormal"/>
        <w:jc w:val="right"/>
      </w:pPr>
      <w:r>
        <w:t>от 14.02.2019 N 191</w:t>
      </w: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Title"/>
        <w:jc w:val="center"/>
      </w:pPr>
      <w:bookmarkStart w:id="1" w:name="P35"/>
      <w:bookmarkEnd w:id="1"/>
      <w:r>
        <w:t>ПОРЯДОК</w:t>
      </w:r>
    </w:p>
    <w:p w:rsidR="001B4638" w:rsidRDefault="001B4638">
      <w:pPr>
        <w:pStyle w:val="ConsPlusTitle"/>
        <w:jc w:val="center"/>
      </w:pPr>
      <w:r>
        <w:t>ВЫДАЧИ ЗАДАНИЯ НА ПРОВЕДЕНИЕ МЕРОПРИЯТИЙ ПО КОНТРОЛЮ</w:t>
      </w:r>
    </w:p>
    <w:p w:rsidR="001B4638" w:rsidRDefault="001B4638">
      <w:pPr>
        <w:pStyle w:val="ConsPlusTitle"/>
        <w:jc w:val="center"/>
      </w:pPr>
      <w:r>
        <w:t>БЕЗ ВЗАИМОДЕЙСТВИЯ С ЮРИДИЧЕСКИМИ ЛИЦАМИ</w:t>
      </w:r>
    </w:p>
    <w:p w:rsidR="001B4638" w:rsidRDefault="001B4638">
      <w:pPr>
        <w:pStyle w:val="ConsPlusTitle"/>
        <w:jc w:val="center"/>
      </w:pPr>
      <w:r>
        <w:t>И ИНДИВИДУАЛЬНЫМИ ПРЕДПРИНИМАТЕЛЯМИ</w:t>
      </w: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ind w:firstLine="540"/>
        <w:jc w:val="both"/>
      </w:pPr>
      <w:r>
        <w:t xml:space="preserve">1. Порядок выдачи задания на осуществление мероприятий по контролю без взаимодействия с юридическими лицами и индивидуальными предпринимателями (далее - Порядок) определяет сроки и последовательность </w:t>
      </w:r>
      <w:proofErr w:type="gramStart"/>
      <w:r>
        <w:t xml:space="preserve">действий должностных лиц администрации города </w:t>
      </w:r>
      <w:proofErr w:type="spellStart"/>
      <w:r>
        <w:t>Искитима</w:t>
      </w:r>
      <w:proofErr w:type="spellEnd"/>
      <w:r>
        <w:t xml:space="preserve"> Новосибирской</w:t>
      </w:r>
      <w:proofErr w:type="gramEnd"/>
      <w:r>
        <w:t xml:space="preserve"> области (далее - администрация, должностные лица) при подготовке и выдаче задания.</w:t>
      </w:r>
    </w:p>
    <w:p w:rsidR="001B4638" w:rsidRDefault="001B4638">
      <w:pPr>
        <w:pStyle w:val="ConsPlusNormal"/>
        <w:spacing w:before="220"/>
        <w:ind w:firstLine="540"/>
        <w:jc w:val="both"/>
      </w:pPr>
      <w:bookmarkStart w:id="2" w:name="P41"/>
      <w:bookmarkEnd w:id="2"/>
      <w:r>
        <w:t>2. Должностными лицами, уполномоченными на выдачу задания, являются:</w:t>
      </w:r>
    </w:p>
    <w:p w:rsidR="001B4638" w:rsidRDefault="001B4638">
      <w:pPr>
        <w:pStyle w:val="ConsPlusNormal"/>
        <w:spacing w:before="220"/>
        <w:ind w:firstLine="540"/>
        <w:jc w:val="both"/>
      </w:pPr>
      <w:r>
        <w:t xml:space="preserve">2.1. Заместитель </w:t>
      </w:r>
      <w:proofErr w:type="gramStart"/>
      <w:r>
        <w:t xml:space="preserve">главы администрации города </w:t>
      </w:r>
      <w:proofErr w:type="spellStart"/>
      <w:r>
        <w:t>Искитима</w:t>
      </w:r>
      <w:proofErr w:type="spellEnd"/>
      <w:r>
        <w:t xml:space="preserve"> Новосибирской области Сергеева</w:t>
      </w:r>
      <w:proofErr w:type="gramEnd"/>
      <w:r>
        <w:t xml:space="preserve"> Т.Н.</w:t>
      </w:r>
    </w:p>
    <w:p w:rsidR="001B4638" w:rsidRDefault="001B4638">
      <w:pPr>
        <w:pStyle w:val="ConsPlusNormal"/>
        <w:spacing w:before="220"/>
        <w:ind w:firstLine="540"/>
        <w:jc w:val="both"/>
      </w:pPr>
      <w:r>
        <w:t xml:space="preserve">2.2. Заместитель </w:t>
      </w:r>
      <w:proofErr w:type="gramStart"/>
      <w:r>
        <w:t xml:space="preserve">главы администрации города </w:t>
      </w:r>
      <w:proofErr w:type="spellStart"/>
      <w:r>
        <w:t>Искитима</w:t>
      </w:r>
      <w:proofErr w:type="spellEnd"/>
      <w:r>
        <w:t xml:space="preserve"> Новосибирской области</w:t>
      </w:r>
      <w:proofErr w:type="gramEnd"/>
      <w:r>
        <w:t xml:space="preserve"> </w:t>
      </w:r>
      <w:proofErr w:type="spellStart"/>
      <w:r>
        <w:t>Сеничев</w:t>
      </w:r>
      <w:proofErr w:type="spellEnd"/>
      <w:r>
        <w:t xml:space="preserve"> К.В.</w:t>
      </w:r>
    </w:p>
    <w:p w:rsidR="001B4638" w:rsidRDefault="001B4638">
      <w:pPr>
        <w:pStyle w:val="ConsPlusNormal"/>
        <w:spacing w:before="220"/>
        <w:ind w:firstLine="540"/>
        <w:jc w:val="both"/>
      </w:pPr>
      <w:r>
        <w:t>3. Задание на проведение мероприятий по контролю выдается:</w:t>
      </w:r>
    </w:p>
    <w:p w:rsidR="001B4638" w:rsidRDefault="001B4638">
      <w:pPr>
        <w:pStyle w:val="ConsPlusNormal"/>
        <w:spacing w:before="220"/>
        <w:ind w:firstLine="540"/>
        <w:jc w:val="both"/>
      </w:pPr>
      <w:r>
        <w:t>3.1. В соответствии с планом, которым установлен перечень и сроки проведения мероприятий по контролю.</w:t>
      </w:r>
    </w:p>
    <w:p w:rsidR="001B4638" w:rsidRDefault="001B4638">
      <w:pPr>
        <w:pStyle w:val="ConsPlusNormal"/>
        <w:spacing w:before="220"/>
        <w:ind w:firstLine="540"/>
        <w:jc w:val="both"/>
      </w:pPr>
      <w:bookmarkStart w:id="3" w:name="P46"/>
      <w:bookmarkEnd w:id="3"/>
      <w:r>
        <w:t>3.2. В случае поступления в администрацию сведений, свидетельствующих о нарушениях обязательных требований законодательства.</w:t>
      </w:r>
    </w:p>
    <w:p w:rsidR="001B4638" w:rsidRDefault="001B4638">
      <w:pPr>
        <w:pStyle w:val="ConsPlusNormal"/>
        <w:spacing w:before="220"/>
        <w:ind w:firstLine="540"/>
        <w:jc w:val="both"/>
      </w:pPr>
      <w:r>
        <w:t xml:space="preserve">4. При поступлении сведений, указанных в </w:t>
      </w:r>
      <w:hyperlink w:anchor="P46" w:history="1">
        <w:r>
          <w:rPr>
            <w:color w:val="0000FF"/>
          </w:rPr>
          <w:t>пункте 3.2</w:t>
        </w:r>
      </w:hyperlink>
      <w:r>
        <w:t xml:space="preserve"> настоящего Порядка, должностное лицо, указанное в </w:t>
      </w:r>
      <w:hyperlink w:anchor="P41" w:history="1">
        <w:r>
          <w:rPr>
            <w:color w:val="0000FF"/>
          </w:rPr>
          <w:t>пункте 2</w:t>
        </w:r>
      </w:hyperlink>
      <w:r>
        <w:t xml:space="preserve"> настоящего Порядка, в течение пяти рабочих дней выдает задание по форме, утвержденной постановлением администрации.</w:t>
      </w:r>
    </w:p>
    <w:p w:rsidR="001B4638" w:rsidRDefault="001B4638">
      <w:pPr>
        <w:pStyle w:val="ConsPlusNormal"/>
        <w:spacing w:before="220"/>
        <w:ind w:firstLine="540"/>
        <w:jc w:val="both"/>
      </w:pPr>
      <w:r>
        <w:t>5. В задании указываются:</w:t>
      </w:r>
    </w:p>
    <w:p w:rsidR="001B4638" w:rsidRDefault="001B4638">
      <w:pPr>
        <w:pStyle w:val="ConsPlusNormal"/>
        <w:spacing w:before="220"/>
        <w:ind w:firstLine="540"/>
        <w:jc w:val="both"/>
      </w:pPr>
      <w:r>
        <w:t>5.1. Дата выдачи задания.</w:t>
      </w:r>
    </w:p>
    <w:p w:rsidR="001B4638" w:rsidRDefault="001B4638">
      <w:pPr>
        <w:pStyle w:val="ConsPlusNormal"/>
        <w:spacing w:before="220"/>
        <w:ind w:firstLine="540"/>
        <w:jc w:val="both"/>
      </w:pPr>
      <w:r>
        <w:t>5.2. Наименование юридического лица, индивидуального предпринимателя, ИНН, ОГРН (ОГРИП), основание, сроки проведения мероприятия по контролю.</w:t>
      </w:r>
    </w:p>
    <w:p w:rsidR="001B4638" w:rsidRDefault="001B4638">
      <w:pPr>
        <w:pStyle w:val="ConsPlusNormal"/>
        <w:spacing w:before="220"/>
        <w:ind w:firstLine="540"/>
        <w:jc w:val="both"/>
      </w:pPr>
      <w:r>
        <w:t>5.3. Вид и форма мероприятия по контролю.</w:t>
      </w:r>
    </w:p>
    <w:p w:rsidR="001B4638" w:rsidRDefault="001B4638">
      <w:pPr>
        <w:pStyle w:val="ConsPlusNormal"/>
        <w:spacing w:before="220"/>
        <w:ind w:firstLine="540"/>
        <w:jc w:val="both"/>
      </w:pPr>
      <w:r>
        <w:t>5.4. Фамилии, имена, отчества и должности должностного лица или должностных лиц администрации, уполномоченных на проведение мероприятия по контролю.</w:t>
      </w:r>
    </w:p>
    <w:p w:rsidR="001B4638" w:rsidRDefault="001B4638">
      <w:pPr>
        <w:pStyle w:val="ConsPlusNormal"/>
        <w:spacing w:before="220"/>
        <w:ind w:firstLine="540"/>
        <w:jc w:val="both"/>
      </w:pPr>
      <w:r>
        <w:t>5.5. Срок составления отчета о проведении мероприяти</w:t>
      </w:r>
      <w:proofErr w:type="gramStart"/>
      <w:r>
        <w:t>я(</w:t>
      </w:r>
      <w:proofErr w:type="spellStart"/>
      <w:proofErr w:type="gramEnd"/>
      <w:r>
        <w:t>ий</w:t>
      </w:r>
      <w:proofErr w:type="spellEnd"/>
      <w:r>
        <w:t>) по контролю.</w:t>
      </w:r>
    </w:p>
    <w:p w:rsidR="001B4638" w:rsidRDefault="001B4638">
      <w:pPr>
        <w:pStyle w:val="ConsPlusNormal"/>
        <w:spacing w:before="220"/>
        <w:ind w:firstLine="540"/>
        <w:jc w:val="both"/>
      </w:pPr>
      <w:r>
        <w:t>5.6. Фамилия, имя, отчество (при наличии) и должность должностного лица, выдавшего задание.</w:t>
      </w:r>
    </w:p>
    <w:p w:rsidR="001B4638" w:rsidRDefault="001B4638">
      <w:pPr>
        <w:pStyle w:val="ConsPlusNormal"/>
        <w:spacing w:before="220"/>
        <w:ind w:firstLine="540"/>
        <w:jc w:val="both"/>
      </w:pPr>
      <w:r>
        <w:t xml:space="preserve">6. Журналы учета выдачи заданий оформляются и заполняются самостоятельно в структурных подразделениях и подведомственных организациях администрации г. </w:t>
      </w:r>
      <w:proofErr w:type="spellStart"/>
      <w:r>
        <w:t>Искитима</w:t>
      </w:r>
      <w:proofErr w:type="spellEnd"/>
      <w:r>
        <w:t xml:space="preserve"> </w:t>
      </w:r>
      <w:r>
        <w:lastRenderedPageBreak/>
        <w:t xml:space="preserve">(отдел городского хозяйства, отдел экологического и земельного контроля, управление экономического развития администрации, Муниципальное казенное учреждение "Управление жилищно-коммунального хозяйства" г. </w:t>
      </w:r>
      <w:proofErr w:type="spellStart"/>
      <w:r>
        <w:t>Искитима</w:t>
      </w:r>
      <w:proofErr w:type="spellEnd"/>
      <w:r>
        <w:t xml:space="preserve">), в виде электронной таблицы в программе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Excel</w:t>
      </w:r>
      <w:proofErr w:type="spellEnd"/>
      <w:r>
        <w:t xml:space="preserve"> по форме, утвержденной постановлением администрации.</w:t>
      </w:r>
    </w:p>
    <w:p w:rsidR="001B4638" w:rsidRDefault="001B4638">
      <w:pPr>
        <w:pStyle w:val="ConsPlusNormal"/>
        <w:spacing w:before="220"/>
        <w:ind w:firstLine="540"/>
        <w:jc w:val="both"/>
      </w:pPr>
      <w:r>
        <w:t>7. Срок проведения мероприятия по контролю не может превышать двадцати рабочих дней.</w:t>
      </w:r>
    </w:p>
    <w:p w:rsidR="001B4638" w:rsidRDefault="001B4638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По результатам проведения в соответствии с заданием мероприятия по контролю в течение</w:t>
      </w:r>
      <w:proofErr w:type="gramEnd"/>
      <w:r>
        <w:t xml:space="preserve"> 5 рабочих дней с момента выполнения задания составляется соответствующий отчет по форме, утвержденной постановлением администрации.</w:t>
      </w:r>
    </w:p>
    <w:p w:rsidR="001B4638" w:rsidRDefault="001B4638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В случае выявления при проведении мероприятий по контролю нарушений обязательных требований, которые повлекли возникновение угрозы причинения вреда жизни, здоровью граждан, угрозы чрезвычайных ситуаций природного и техногенного характера, а также нарушений обязательных требований, которые причинили вред жизни, здоровью граждан, возникновение чрезвычайных ситуаций природного и техногенного характера, должностные лица администрации принимают в пределах своей компетенции, меры по пресечению таких нарушений, а также</w:t>
      </w:r>
      <w:proofErr w:type="gramEnd"/>
      <w:r>
        <w:t xml:space="preserve"> </w:t>
      </w:r>
      <w:proofErr w:type="gramStart"/>
      <w:r>
        <w:t xml:space="preserve">направляют в письменной форме Главе города мотивированное представление (акт - по форме, утвержденной постановлением администрации, отчет - по форме, утвержденной постановлением администрации) с информацией о выявленных нарушениях для принятия при необходимости решения о назначении внеплановой проверки юридического лица, индивидуального предпринимателя по основаниям, указанным в </w:t>
      </w:r>
      <w:hyperlink r:id="rId7" w:history="1">
        <w:r>
          <w:rPr>
            <w:color w:val="0000FF"/>
          </w:rPr>
          <w:t>п. 2 ч. 2 ст. 10</w:t>
        </w:r>
      </w:hyperlink>
      <w:r>
        <w:t xml:space="preserve"> Федерального закона от 26.12.2008 N 294-ФЗ "О защите юридических лиц и индивидуальных</w:t>
      </w:r>
      <w:proofErr w:type="gramEnd"/>
      <w:r>
        <w:t xml:space="preserve"> предпринимателей при осуществлении государственного контроля (надзора) и муниципального контроля" (далее - Федеральный закон N 294-ФЗ).</w:t>
      </w:r>
    </w:p>
    <w:p w:rsidR="001B4638" w:rsidRDefault="001B4638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В случае получения в ходе проведения мероприятий по контролю без взаимодействия с юридическими лицами, индивидуальными предпринимателями сведений о готовящихся нарушениях или признаках нарушения обязательных требований, указанных в </w:t>
      </w:r>
      <w:hyperlink r:id="rId8" w:history="1">
        <w:r>
          <w:rPr>
            <w:color w:val="0000FF"/>
          </w:rPr>
          <w:t>частях 5</w:t>
        </w:r>
      </w:hyperlink>
      <w:r>
        <w:t xml:space="preserve"> - </w:t>
      </w:r>
      <w:hyperlink r:id="rId9" w:history="1">
        <w:r>
          <w:rPr>
            <w:color w:val="0000FF"/>
          </w:rPr>
          <w:t>7 статьи 8.2</w:t>
        </w:r>
      </w:hyperlink>
      <w:r>
        <w:t xml:space="preserve"> Федерального закона N 294-ФЗ, Глава города направляет в порядке, определенном Правительством Российской Федерации, юридическому лицу или индивидуальному предпринимателю предостережение о недопустимости нарушения обязательных требований.</w:t>
      </w:r>
      <w:proofErr w:type="gramEnd"/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jc w:val="right"/>
        <w:outlineLvl w:val="0"/>
      </w:pPr>
      <w:r>
        <w:t>Утверждено</w:t>
      </w:r>
    </w:p>
    <w:p w:rsidR="001B4638" w:rsidRDefault="001B4638">
      <w:pPr>
        <w:pStyle w:val="ConsPlusNormal"/>
        <w:jc w:val="right"/>
      </w:pPr>
      <w:r>
        <w:t>постановлением</w:t>
      </w:r>
    </w:p>
    <w:p w:rsidR="001B4638" w:rsidRDefault="001B4638">
      <w:pPr>
        <w:pStyle w:val="ConsPlusNormal"/>
        <w:jc w:val="right"/>
      </w:pPr>
      <w:r>
        <w:t xml:space="preserve">администрации города </w:t>
      </w:r>
      <w:proofErr w:type="spellStart"/>
      <w:r>
        <w:t>Искитима</w:t>
      </w:r>
      <w:proofErr w:type="spellEnd"/>
    </w:p>
    <w:p w:rsidR="001B4638" w:rsidRDefault="001B4638">
      <w:pPr>
        <w:pStyle w:val="ConsPlusNormal"/>
        <w:jc w:val="right"/>
      </w:pPr>
      <w:r>
        <w:t>Новосибирской области</w:t>
      </w:r>
    </w:p>
    <w:p w:rsidR="001B4638" w:rsidRDefault="001B4638">
      <w:pPr>
        <w:pStyle w:val="ConsPlusNormal"/>
        <w:jc w:val="right"/>
      </w:pPr>
      <w:r>
        <w:t>от 14.02.2019 N 191</w:t>
      </w: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 xml:space="preserve">               (наименование органа муниципального контроля)</w:t>
      </w:r>
    </w:p>
    <w:p w:rsidR="001B4638" w:rsidRDefault="001B4638">
      <w:pPr>
        <w:pStyle w:val="ConsPlusNonformat"/>
        <w:jc w:val="both"/>
      </w:pPr>
    </w:p>
    <w:p w:rsidR="001B4638" w:rsidRDefault="001B4638">
      <w:pPr>
        <w:pStyle w:val="ConsPlusNonformat"/>
        <w:jc w:val="both"/>
      </w:pPr>
      <w:bookmarkStart w:id="4" w:name="P74"/>
      <w:bookmarkEnd w:id="4"/>
      <w:r>
        <w:t xml:space="preserve">                                  Задание</w:t>
      </w:r>
    </w:p>
    <w:p w:rsidR="001B4638" w:rsidRDefault="001B4638">
      <w:pPr>
        <w:pStyle w:val="ConsPlusNonformat"/>
        <w:jc w:val="both"/>
      </w:pPr>
      <w:r>
        <w:t xml:space="preserve">         на проведение мероприятий по контролю без взаимодействия</w:t>
      </w:r>
    </w:p>
    <w:p w:rsidR="001B4638" w:rsidRDefault="001B4638">
      <w:pPr>
        <w:pStyle w:val="ConsPlusNonformat"/>
        <w:jc w:val="both"/>
      </w:pPr>
      <w:r>
        <w:t xml:space="preserve">         с юридическими лицами и индивидуальными предпринимателями</w:t>
      </w:r>
    </w:p>
    <w:p w:rsidR="001B4638" w:rsidRDefault="001B4638">
      <w:pPr>
        <w:pStyle w:val="ConsPlusNonformat"/>
        <w:jc w:val="both"/>
      </w:pPr>
    </w:p>
    <w:p w:rsidR="001B4638" w:rsidRDefault="001B4638">
      <w:pPr>
        <w:pStyle w:val="ConsPlusNonformat"/>
        <w:jc w:val="both"/>
      </w:pPr>
      <w:r>
        <w:t xml:space="preserve">от "____" ___________ 20___ г.      г. </w:t>
      </w:r>
      <w:proofErr w:type="spellStart"/>
      <w:r>
        <w:t>Искитим</w:t>
      </w:r>
      <w:proofErr w:type="spellEnd"/>
      <w:r>
        <w:t xml:space="preserve">                     N ______</w:t>
      </w:r>
    </w:p>
    <w:p w:rsidR="001B4638" w:rsidRDefault="001B4638">
      <w:pPr>
        <w:pStyle w:val="ConsPlusNonformat"/>
        <w:jc w:val="both"/>
      </w:pPr>
    </w:p>
    <w:p w:rsidR="001B4638" w:rsidRDefault="001B4638">
      <w:pPr>
        <w:pStyle w:val="ConsPlusNonformat"/>
        <w:jc w:val="both"/>
      </w:pPr>
      <w:r>
        <w:t xml:space="preserve">    На  основании  </w:t>
      </w:r>
      <w:hyperlink r:id="rId10" w:history="1">
        <w:r>
          <w:rPr>
            <w:color w:val="0000FF"/>
          </w:rPr>
          <w:t>ст.  8.3</w:t>
        </w:r>
      </w:hyperlink>
      <w:r>
        <w:t xml:space="preserve">  Федерального  закона от 26.12.2008 N 294-ФЗ "О</w:t>
      </w:r>
    </w:p>
    <w:p w:rsidR="001B4638" w:rsidRDefault="001B4638">
      <w:pPr>
        <w:pStyle w:val="ConsPlusNonformat"/>
        <w:jc w:val="both"/>
      </w:pPr>
      <w:r>
        <w:t xml:space="preserve">защите   прав   юридических   лиц  и  индивидуальных  предпринимателей  </w:t>
      </w:r>
      <w:proofErr w:type="gramStart"/>
      <w:r>
        <w:t>при</w:t>
      </w:r>
      <w:proofErr w:type="gramEnd"/>
    </w:p>
    <w:p w:rsidR="001B4638" w:rsidRDefault="001B4638">
      <w:pPr>
        <w:pStyle w:val="ConsPlusNonformat"/>
        <w:jc w:val="both"/>
      </w:pPr>
      <w:proofErr w:type="gramStart"/>
      <w:r>
        <w:t>осуществлении</w:t>
      </w:r>
      <w:proofErr w:type="gramEnd"/>
      <w:r>
        <w:t xml:space="preserve">   государственного   контроля   (надзора)   и  муниципального</w:t>
      </w:r>
    </w:p>
    <w:p w:rsidR="001B4638" w:rsidRDefault="001B4638">
      <w:pPr>
        <w:pStyle w:val="ConsPlusNonformat"/>
        <w:jc w:val="both"/>
      </w:pPr>
      <w:r>
        <w:t>контроля" поручаю:</w:t>
      </w:r>
    </w:p>
    <w:p w:rsidR="001B4638" w:rsidRDefault="001B4638">
      <w:pPr>
        <w:pStyle w:val="ConsPlusNonformat"/>
        <w:jc w:val="both"/>
      </w:pPr>
      <w:r>
        <w:t>1. 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lastRenderedPageBreak/>
        <w:t xml:space="preserve">   </w:t>
      </w:r>
      <w:proofErr w:type="gramStart"/>
      <w:r>
        <w:t>(фамилия, имя, отчество (в случае, если имеется), должность лица (лиц),</w:t>
      </w:r>
      <w:proofErr w:type="gramEnd"/>
    </w:p>
    <w:p w:rsidR="001B4638" w:rsidRDefault="001B4638">
      <w:pPr>
        <w:pStyle w:val="ConsPlusNonformat"/>
        <w:jc w:val="both"/>
      </w:pPr>
      <w:r>
        <w:t xml:space="preserve">      уполномоченных на осуществление мероприятия по контролю провести)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 xml:space="preserve">      </w:t>
      </w:r>
      <w:proofErr w:type="gramStart"/>
      <w:r>
        <w:t>(указать наименование мероприятия: плановый (рейдовый) осмотр,</w:t>
      </w:r>
      <w:proofErr w:type="gramEnd"/>
    </w:p>
    <w:p w:rsidR="001B4638" w:rsidRDefault="001B4638">
      <w:pPr>
        <w:pStyle w:val="ConsPlusNonformat"/>
        <w:jc w:val="both"/>
      </w:pPr>
      <w:r>
        <w:t xml:space="preserve">            обследование, административное обследование и др.)</w:t>
      </w:r>
    </w:p>
    <w:p w:rsidR="001B4638" w:rsidRDefault="001B4638">
      <w:pPr>
        <w:pStyle w:val="ConsPlusNonformat"/>
        <w:jc w:val="both"/>
      </w:pPr>
      <w:r>
        <w:t>2. В отношении ____________________________________________________________</w:t>
      </w:r>
    </w:p>
    <w:p w:rsidR="001B4638" w:rsidRDefault="001B4638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1B4638" w:rsidRDefault="001B4638">
      <w:pPr>
        <w:pStyle w:val="ConsPlusNonformat"/>
        <w:jc w:val="both"/>
      </w:pPr>
      <w:r>
        <w:t xml:space="preserve">              </w:t>
      </w:r>
      <w:proofErr w:type="gramStart"/>
      <w:r>
        <w:t>(наименование юридического лица/индивидуального</w:t>
      </w:r>
      <w:proofErr w:type="gramEnd"/>
    </w:p>
    <w:p w:rsidR="001B4638" w:rsidRDefault="001B4638">
      <w:pPr>
        <w:pStyle w:val="ConsPlusNonformat"/>
        <w:jc w:val="both"/>
      </w:pPr>
      <w:r>
        <w:t xml:space="preserve">                     предпринимателя (ИНН/ОГРН/ОГРИП))</w:t>
      </w:r>
    </w:p>
    <w:p w:rsidR="001B4638" w:rsidRDefault="001B4638">
      <w:pPr>
        <w:pStyle w:val="ConsPlusNonformat"/>
        <w:jc w:val="both"/>
      </w:pPr>
      <w:r>
        <w:t>3. Основание проведения мероприятия по контролю ___________________________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>4. Дата начала проведения мероприятия по контролю "___" ___________ 20__ г.</w:t>
      </w:r>
    </w:p>
    <w:p w:rsidR="001B4638" w:rsidRDefault="001B4638">
      <w:pPr>
        <w:pStyle w:val="ConsPlusNonformat"/>
        <w:jc w:val="both"/>
      </w:pPr>
      <w:r>
        <w:t>5. Дата окончания проведения мероприятия по контролю "___" ________ 20__ г.</w:t>
      </w:r>
    </w:p>
    <w:p w:rsidR="001B4638" w:rsidRDefault="001B4638">
      <w:pPr>
        <w:pStyle w:val="ConsPlusNonformat"/>
        <w:jc w:val="both"/>
      </w:pPr>
      <w:r>
        <w:t>6. Дата предоставления отчета мероприятия по контролю "___" _______ 20__ г.</w:t>
      </w:r>
    </w:p>
    <w:p w:rsidR="001B4638" w:rsidRDefault="001B4638">
      <w:pPr>
        <w:pStyle w:val="ConsPlusNonformat"/>
        <w:jc w:val="both"/>
      </w:pPr>
      <w:r>
        <w:t>7. Перечень мероприятий, проводимых в ходе контроля _______________________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 xml:space="preserve">     (осмотры, обследования, административные обследования и др. виды)</w:t>
      </w:r>
    </w:p>
    <w:p w:rsidR="001B4638" w:rsidRDefault="001B4638">
      <w:pPr>
        <w:pStyle w:val="ConsPlusNonformat"/>
        <w:jc w:val="both"/>
      </w:pP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 xml:space="preserve">                  (наименование должности, подпись, Ф.И.О.)</w:t>
      </w:r>
    </w:p>
    <w:p w:rsidR="001B4638" w:rsidRDefault="001B4638">
      <w:pPr>
        <w:pStyle w:val="ConsPlusNonformat"/>
        <w:jc w:val="both"/>
      </w:pPr>
    </w:p>
    <w:p w:rsidR="001B4638" w:rsidRDefault="001B4638">
      <w:pPr>
        <w:pStyle w:val="ConsPlusNonformat"/>
        <w:jc w:val="both"/>
      </w:pPr>
      <w:r>
        <w:t xml:space="preserve">    М.П.</w:t>
      </w: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jc w:val="right"/>
        <w:outlineLvl w:val="0"/>
      </w:pPr>
      <w:r>
        <w:t>Утвержден</w:t>
      </w:r>
    </w:p>
    <w:p w:rsidR="001B4638" w:rsidRDefault="001B4638">
      <w:pPr>
        <w:pStyle w:val="ConsPlusNormal"/>
        <w:jc w:val="right"/>
      </w:pPr>
      <w:r>
        <w:t>постановлением</w:t>
      </w:r>
    </w:p>
    <w:p w:rsidR="001B4638" w:rsidRDefault="001B4638">
      <w:pPr>
        <w:pStyle w:val="ConsPlusNormal"/>
        <w:jc w:val="right"/>
      </w:pPr>
      <w:r>
        <w:t xml:space="preserve">администрации города </w:t>
      </w:r>
      <w:proofErr w:type="spellStart"/>
      <w:r>
        <w:t>Искитима</w:t>
      </w:r>
      <w:proofErr w:type="spellEnd"/>
    </w:p>
    <w:p w:rsidR="001B4638" w:rsidRDefault="001B4638">
      <w:pPr>
        <w:pStyle w:val="ConsPlusNormal"/>
        <w:jc w:val="right"/>
      </w:pPr>
      <w:r>
        <w:t>Новосибирской области</w:t>
      </w:r>
    </w:p>
    <w:p w:rsidR="001B4638" w:rsidRDefault="001B4638">
      <w:pPr>
        <w:pStyle w:val="ConsPlusNormal"/>
        <w:jc w:val="right"/>
      </w:pPr>
      <w:r>
        <w:t>от 14.02.2019 N 191</w:t>
      </w: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jc w:val="center"/>
      </w:pPr>
      <w:bookmarkStart w:id="5" w:name="P119"/>
      <w:bookmarkEnd w:id="5"/>
      <w:r>
        <w:t>Журнал</w:t>
      </w:r>
    </w:p>
    <w:p w:rsidR="001B4638" w:rsidRDefault="001B4638">
      <w:pPr>
        <w:pStyle w:val="ConsPlusNormal"/>
        <w:jc w:val="center"/>
      </w:pPr>
      <w:r>
        <w:t>учета заданий на проведение мероприятий по контролю</w:t>
      </w:r>
    </w:p>
    <w:p w:rsidR="001B4638" w:rsidRDefault="001B4638">
      <w:pPr>
        <w:pStyle w:val="ConsPlusNormal"/>
        <w:jc w:val="center"/>
      </w:pPr>
      <w:r>
        <w:t>без взаимодействия с юридическими лицами</w:t>
      </w:r>
    </w:p>
    <w:p w:rsidR="001B4638" w:rsidRDefault="001B4638">
      <w:pPr>
        <w:pStyle w:val="ConsPlusNormal"/>
        <w:jc w:val="center"/>
      </w:pPr>
      <w:r>
        <w:t>и индивидуальными предпринимателями</w:t>
      </w: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jc w:val="center"/>
      </w:pPr>
      <w:r>
        <w:t>____________________________________________________________</w:t>
      </w:r>
    </w:p>
    <w:p w:rsidR="001B4638" w:rsidRDefault="001B4638">
      <w:pPr>
        <w:pStyle w:val="ConsPlusNormal"/>
        <w:jc w:val="center"/>
      </w:pPr>
      <w:proofErr w:type="gramStart"/>
      <w:r>
        <w:t>(наименование структурного подразделения, подведомственной</w:t>
      </w:r>
      <w:proofErr w:type="gramEnd"/>
    </w:p>
    <w:p w:rsidR="001B4638" w:rsidRDefault="001B4638">
      <w:pPr>
        <w:pStyle w:val="ConsPlusNormal"/>
        <w:jc w:val="center"/>
      </w:pPr>
      <w:r>
        <w:t>организации органа муниципального контроля)</w:t>
      </w:r>
    </w:p>
    <w:p w:rsidR="001B4638" w:rsidRDefault="001B463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0"/>
        <w:gridCol w:w="1247"/>
        <w:gridCol w:w="737"/>
        <w:gridCol w:w="1587"/>
        <w:gridCol w:w="1417"/>
        <w:gridCol w:w="850"/>
        <w:gridCol w:w="850"/>
        <w:gridCol w:w="1020"/>
      </w:tblGrid>
      <w:tr w:rsidR="001B4638">
        <w:tc>
          <w:tcPr>
            <w:tcW w:w="510" w:type="dxa"/>
          </w:tcPr>
          <w:p w:rsidR="001B4638" w:rsidRDefault="001B463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50" w:type="dxa"/>
          </w:tcPr>
          <w:p w:rsidR="001B4638" w:rsidRDefault="001B4638">
            <w:pPr>
              <w:pStyle w:val="ConsPlusNormal"/>
              <w:jc w:val="center"/>
            </w:pPr>
            <w:r>
              <w:t>Номер, дата выдачи задания</w:t>
            </w:r>
          </w:p>
        </w:tc>
        <w:tc>
          <w:tcPr>
            <w:tcW w:w="1247" w:type="dxa"/>
          </w:tcPr>
          <w:p w:rsidR="001B4638" w:rsidRDefault="001B4638">
            <w:pPr>
              <w:pStyle w:val="ConsPlusNormal"/>
              <w:jc w:val="center"/>
            </w:pPr>
            <w:r>
              <w:t>Наименование юридического лица/индивидуального предпринимателя</w:t>
            </w:r>
          </w:p>
        </w:tc>
        <w:tc>
          <w:tcPr>
            <w:tcW w:w="737" w:type="dxa"/>
          </w:tcPr>
          <w:p w:rsidR="001B4638" w:rsidRDefault="001B4638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587" w:type="dxa"/>
          </w:tcPr>
          <w:p w:rsidR="001B4638" w:rsidRDefault="001B4638">
            <w:pPr>
              <w:pStyle w:val="ConsPlusNormal"/>
              <w:jc w:val="center"/>
            </w:pPr>
            <w:r>
              <w:t>ОГРН/ОГРИП</w:t>
            </w:r>
          </w:p>
        </w:tc>
        <w:tc>
          <w:tcPr>
            <w:tcW w:w="1417" w:type="dxa"/>
          </w:tcPr>
          <w:p w:rsidR="001B4638" w:rsidRDefault="001B4638">
            <w:pPr>
              <w:pStyle w:val="ConsPlusNormal"/>
              <w:jc w:val="center"/>
            </w:pPr>
            <w:r>
              <w:t>Ф.И.О., должность, подпись лица, которому выдано задание</w:t>
            </w:r>
          </w:p>
        </w:tc>
        <w:tc>
          <w:tcPr>
            <w:tcW w:w="850" w:type="dxa"/>
          </w:tcPr>
          <w:p w:rsidR="001B4638" w:rsidRDefault="001B4638">
            <w:pPr>
              <w:pStyle w:val="ConsPlusNormal"/>
              <w:jc w:val="center"/>
            </w:pPr>
            <w:r>
              <w:t>Дата проведения мероприятия</w:t>
            </w:r>
          </w:p>
        </w:tc>
        <w:tc>
          <w:tcPr>
            <w:tcW w:w="850" w:type="dxa"/>
          </w:tcPr>
          <w:p w:rsidR="001B4638" w:rsidRDefault="001B4638">
            <w:pPr>
              <w:pStyle w:val="ConsPlusNormal"/>
              <w:jc w:val="center"/>
            </w:pPr>
            <w:r>
              <w:t>Вид мероприятия</w:t>
            </w:r>
          </w:p>
        </w:tc>
        <w:tc>
          <w:tcPr>
            <w:tcW w:w="1020" w:type="dxa"/>
          </w:tcPr>
          <w:p w:rsidR="001B4638" w:rsidRDefault="001B4638">
            <w:pPr>
              <w:pStyle w:val="ConsPlusNormal"/>
              <w:jc w:val="center"/>
            </w:pPr>
            <w:r>
              <w:t>Сведения о результатах мероприятия по контролю</w:t>
            </w:r>
          </w:p>
        </w:tc>
      </w:tr>
      <w:tr w:rsidR="001B4638">
        <w:tc>
          <w:tcPr>
            <w:tcW w:w="510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737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1B4638" w:rsidRDefault="001B4638">
            <w:pPr>
              <w:pStyle w:val="ConsPlusNormal"/>
              <w:jc w:val="both"/>
            </w:pPr>
          </w:p>
        </w:tc>
      </w:tr>
      <w:tr w:rsidR="001B4638">
        <w:tc>
          <w:tcPr>
            <w:tcW w:w="510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737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1B4638" w:rsidRDefault="001B4638">
            <w:pPr>
              <w:pStyle w:val="ConsPlusNormal"/>
              <w:jc w:val="both"/>
            </w:pPr>
          </w:p>
        </w:tc>
      </w:tr>
      <w:tr w:rsidR="001B4638">
        <w:tc>
          <w:tcPr>
            <w:tcW w:w="510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737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1B4638" w:rsidRDefault="001B4638">
            <w:pPr>
              <w:pStyle w:val="ConsPlusNormal"/>
              <w:jc w:val="both"/>
            </w:pPr>
          </w:p>
        </w:tc>
      </w:tr>
      <w:tr w:rsidR="001B4638">
        <w:tc>
          <w:tcPr>
            <w:tcW w:w="510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737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1B4638" w:rsidRDefault="001B4638">
            <w:pPr>
              <w:pStyle w:val="ConsPlusNormal"/>
              <w:jc w:val="both"/>
            </w:pPr>
          </w:p>
        </w:tc>
      </w:tr>
      <w:tr w:rsidR="001B4638">
        <w:tc>
          <w:tcPr>
            <w:tcW w:w="510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737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1B4638" w:rsidRDefault="001B463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1B4638" w:rsidRDefault="001B4638">
            <w:pPr>
              <w:pStyle w:val="ConsPlusNormal"/>
              <w:jc w:val="both"/>
            </w:pPr>
          </w:p>
        </w:tc>
      </w:tr>
    </w:tbl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jc w:val="right"/>
        <w:outlineLvl w:val="0"/>
      </w:pPr>
      <w:r>
        <w:t>Утвержден</w:t>
      </w:r>
    </w:p>
    <w:p w:rsidR="001B4638" w:rsidRDefault="001B4638">
      <w:pPr>
        <w:pStyle w:val="ConsPlusNormal"/>
        <w:jc w:val="right"/>
      </w:pPr>
      <w:r>
        <w:t>постановлением</w:t>
      </w:r>
    </w:p>
    <w:p w:rsidR="001B4638" w:rsidRDefault="001B4638">
      <w:pPr>
        <w:pStyle w:val="ConsPlusNormal"/>
        <w:jc w:val="right"/>
      </w:pPr>
      <w:r>
        <w:t xml:space="preserve">администрации города </w:t>
      </w:r>
      <w:proofErr w:type="spellStart"/>
      <w:r>
        <w:t>Искитима</w:t>
      </w:r>
      <w:proofErr w:type="spellEnd"/>
    </w:p>
    <w:p w:rsidR="001B4638" w:rsidRDefault="001B4638">
      <w:pPr>
        <w:pStyle w:val="ConsPlusNormal"/>
        <w:jc w:val="right"/>
      </w:pPr>
      <w:r>
        <w:t>Новосибирской области</w:t>
      </w:r>
    </w:p>
    <w:p w:rsidR="001B4638" w:rsidRDefault="001B4638">
      <w:pPr>
        <w:pStyle w:val="ConsPlusNormal"/>
        <w:jc w:val="right"/>
      </w:pPr>
      <w:r>
        <w:t>от 14.02.2019 N 191</w:t>
      </w: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 xml:space="preserve">               (наименование органа муниципального контроля)</w:t>
      </w:r>
    </w:p>
    <w:p w:rsidR="001B4638" w:rsidRDefault="001B4638">
      <w:pPr>
        <w:pStyle w:val="ConsPlusNonformat"/>
        <w:jc w:val="both"/>
      </w:pPr>
    </w:p>
    <w:p w:rsidR="001B4638" w:rsidRDefault="001B4638">
      <w:pPr>
        <w:pStyle w:val="ConsPlusNonformat"/>
        <w:jc w:val="both"/>
      </w:pPr>
      <w:r>
        <w:t>____________________________                 "____" ______________ 20___ г.</w:t>
      </w:r>
    </w:p>
    <w:p w:rsidR="001B4638" w:rsidRDefault="001B4638">
      <w:pPr>
        <w:pStyle w:val="ConsPlusNonformat"/>
        <w:jc w:val="both"/>
      </w:pPr>
      <w:r>
        <w:t xml:space="preserve">  (место составления акта)                      (дата составления акта)</w:t>
      </w:r>
    </w:p>
    <w:p w:rsidR="001B4638" w:rsidRDefault="001B4638">
      <w:pPr>
        <w:pStyle w:val="ConsPlusNonformat"/>
        <w:jc w:val="both"/>
      </w:pPr>
      <w:r>
        <w:t xml:space="preserve">                                             ______________________________</w:t>
      </w:r>
    </w:p>
    <w:p w:rsidR="001B4638" w:rsidRDefault="001B4638">
      <w:pPr>
        <w:pStyle w:val="ConsPlusNonformat"/>
        <w:jc w:val="both"/>
      </w:pPr>
      <w:r>
        <w:t xml:space="preserve">                                                (время составления акта)</w:t>
      </w:r>
    </w:p>
    <w:p w:rsidR="001B4638" w:rsidRDefault="001B4638">
      <w:pPr>
        <w:pStyle w:val="ConsPlusNonformat"/>
        <w:jc w:val="both"/>
      </w:pPr>
    </w:p>
    <w:p w:rsidR="001B4638" w:rsidRDefault="001B4638">
      <w:pPr>
        <w:pStyle w:val="ConsPlusNonformat"/>
        <w:jc w:val="both"/>
      </w:pPr>
      <w:bookmarkStart w:id="6" w:name="P201"/>
      <w:bookmarkEnd w:id="6"/>
      <w:r>
        <w:t xml:space="preserve">                                    Акт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 xml:space="preserve">      </w:t>
      </w:r>
      <w:proofErr w:type="gramStart"/>
      <w:r>
        <w:t>(указать наименования мероприятия: плановый (рейдовый) осмотр,</w:t>
      </w:r>
      <w:proofErr w:type="gramEnd"/>
    </w:p>
    <w:p w:rsidR="001B4638" w:rsidRDefault="001B4638">
      <w:pPr>
        <w:pStyle w:val="ConsPlusNonformat"/>
        <w:jc w:val="both"/>
      </w:pPr>
      <w:r>
        <w:t xml:space="preserve">            обследование, административное обследование и др.)</w:t>
      </w:r>
    </w:p>
    <w:p w:rsidR="001B4638" w:rsidRDefault="001B4638">
      <w:pPr>
        <w:pStyle w:val="ConsPlusNonformat"/>
        <w:jc w:val="both"/>
      </w:pPr>
      <w:r>
        <w:t>по контролю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 xml:space="preserve">                (вид объекта осмотра, обследования и т.п.)</w:t>
      </w:r>
    </w:p>
    <w:p w:rsidR="001B4638" w:rsidRDefault="001B4638">
      <w:pPr>
        <w:pStyle w:val="ConsPlusNonformat"/>
        <w:jc w:val="both"/>
      </w:pPr>
      <w:r>
        <w:t xml:space="preserve">                  без взаимодействия с юридическим лицом</w:t>
      </w:r>
    </w:p>
    <w:p w:rsidR="001B4638" w:rsidRDefault="001B4638">
      <w:pPr>
        <w:pStyle w:val="ConsPlusNonformat"/>
        <w:jc w:val="both"/>
      </w:pPr>
      <w:r>
        <w:t xml:space="preserve">                     и индивидуальным предпринимателем</w:t>
      </w:r>
    </w:p>
    <w:p w:rsidR="001B4638" w:rsidRDefault="001B4638">
      <w:pPr>
        <w:pStyle w:val="ConsPlusNonformat"/>
        <w:jc w:val="both"/>
      </w:pPr>
      <w:r>
        <w:t xml:space="preserve">                               N __________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 xml:space="preserve">           (должность, фамилия, имя, отчество должностного лица)</w:t>
      </w:r>
    </w:p>
    <w:p w:rsidR="001B4638" w:rsidRDefault="001B4638">
      <w:pPr>
        <w:pStyle w:val="ConsPlusNonformat"/>
        <w:jc w:val="both"/>
      </w:pPr>
    </w:p>
    <w:p w:rsidR="001B4638" w:rsidRDefault="001B4638">
      <w:pPr>
        <w:pStyle w:val="ConsPlusNonformat"/>
        <w:jc w:val="both"/>
      </w:pPr>
      <w:r>
        <w:t>провел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 xml:space="preserve">      </w:t>
      </w:r>
      <w:proofErr w:type="gramStart"/>
      <w:r>
        <w:t>(указать наименования мероприятия: плановый (рейдовый) осмотр,</w:t>
      </w:r>
      <w:proofErr w:type="gramEnd"/>
    </w:p>
    <w:p w:rsidR="001B4638" w:rsidRDefault="001B4638">
      <w:pPr>
        <w:pStyle w:val="ConsPlusNonformat"/>
        <w:jc w:val="both"/>
      </w:pPr>
      <w:r>
        <w:t xml:space="preserve">      обследование, административное обследование и др., наименование</w:t>
      </w:r>
    </w:p>
    <w:p w:rsidR="001B4638" w:rsidRDefault="001B4638">
      <w:pPr>
        <w:pStyle w:val="ConsPlusNonformat"/>
        <w:jc w:val="both"/>
      </w:pPr>
      <w:r>
        <w:t xml:space="preserve">           объекта осмотра, обследования, номер и дата задания)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 xml:space="preserve">  </w:t>
      </w:r>
      <w:proofErr w:type="gramStart"/>
      <w:r>
        <w:t>(адрес объекта или нескольких объектов осмотра, обследования, описание</w:t>
      </w:r>
      <w:proofErr w:type="gramEnd"/>
    </w:p>
    <w:p w:rsidR="001B4638" w:rsidRDefault="001B4638">
      <w:pPr>
        <w:pStyle w:val="ConsPlusNonformat"/>
        <w:jc w:val="both"/>
      </w:pPr>
      <w:r>
        <w:t>месторасположения и иное описание их, кадастровый номер или иные сведения)</w:t>
      </w:r>
    </w:p>
    <w:p w:rsidR="001B4638" w:rsidRDefault="001B4638">
      <w:pPr>
        <w:pStyle w:val="ConsPlusNonformat"/>
        <w:jc w:val="both"/>
      </w:pPr>
      <w:r>
        <w:t>путем анализа следующей информации: _______________________________________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 xml:space="preserve">            </w:t>
      </w:r>
      <w:proofErr w:type="gramStart"/>
      <w:r>
        <w:t>(описание действий, произведенных в рамках осмотра,</w:t>
      </w:r>
      <w:proofErr w:type="gramEnd"/>
    </w:p>
    <w:p w:rsidR="001B4638" w:rsidRDefault="001B4638">
      <w:pPr>
        <w:pStyle w:val="ConsPlusNonformat"/>
        <w:jc w:val="both"/>
      </w:pPr>
      <w:r>
        <w:t xml:space="preserve">               обследования объекта или нескольких объектов)</w:t>
      </w:r>
    </w:p>
    <w:p w:rsidR="001B4638" w:rsidRDefault="001B4638">
      <w:pPr>
        <w:pStyle w:val="ConsPlusNonformat"/>
        <w:jc w:val="both"/>
      </w:pPr>
      <w:r>
        <w:t>в результате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 xml:space="preserve">      </w:t>
      </w:r>
      <w:proofErr w:type="gramStart"/>
      <w:r>
        <w:t>(указать наименования мероприятия: плановый (рейдовый) осмотр,</w:t>
      </w:r>
      <w:proofErr w:type="gramEnd"/>
    </w:p>
    <w:p w:rsidR="001B4638" w:rsidRDefault="001B4638">
      <w:pPr>
        <w:pStyle w:val="ConsPlusNonformat"/>
        <w:jc w:val="both"/>
      </w:pPr>
      <w:r>
        <w:t xml:space="preserve">            обследование, административное обследование и др.,</w:t>
      </w:r>
    </w:p>
    <w:p w:rsidR="001B4638" w:rsidRDefault="001B4638">
      <w:pPr>
        <w:pStyle w:val="ConsPlusNonformat"/>
        <w:jc w:val="both"/>
      </w:pPr>
      <w:r>
        <w:t xml:space="preserve">               и наименование объекта осмотра, обследования)</w:t>
      </w:r>
    </w:p>
    <w:p w:rsidR="001B4638" w:rsidRDefault="001B4638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 xml:space="preserve">      </w:t>
      </w:r>
      <w:proofErr w:type="gramStart"/>
      <w:r>
        <w:t>(указываются обстоятельства, выявленные при проведении осмотра,</w:t>
      </w:r>
      <w:proofErr w:type="gramEnd"/>
    </w:p>
    <w:p w:rsidR="001B4638" w:rsidRDefault="001B4638">
      <w:pPr>
        <w:pStyle w:val="ConsPlusNonformat"/>
        <w:jc w:val="both"/>
      </w:pPr>
      <w:r>
        <w:t xml:space="preserve">     обследования, признаки нарушения законодательства РФ, за которые</w:t>
      </w:r>
    </w:p>
    <w:p w:rsidR="001B4638" w:rsidRDefault="001B4638">
      <w:pPr>
        <w:pStyle w:val="ConsPlusNonformat"/>
        <w:jc w:val="both"/>
      </w:pPr>
      <w:r>
        <w:t xml:space="preserve">       законодательством РФ предусмотрена административная или иная</w:t>
      </w:r>
    </w:p>
    <w:p w:rsidR="001B4638" w:rsidRDefault="001B4638">
      <w:pPr>
        <w:pStyle w:val="ConsPlusNonformat"/>
        <w:jc w:val="both"/>
      </w:pPr>
      <w:r>
        <w:t xml:space="preserve">  ответственность (при наличии), а также нарушение нормы законодательства</w:t>
      </w:r>
    </w:p>
    <w:p w:rsidR="001B4638" w:rsidRDefault="001B4638">
      <w:pPr>
        <w:pStyle w:val="ConsPlusNonformat"/>
        <w:jc w:val="both"/>
      </w:pPr>
      <w:r>
        <w:t xml:space="preserve">               РФ. При отсутствии нарушения законодательства</w:t>
      </w:r>
    </w:p>
    <w:p w:rsidR="001B4638" w:rsidRDefault="001B4638">
      <w:pPr>
        <w:pStyle w:val="ConsPlusNonformat"/>
        <w:jc w:val="both"/>
      </w:pPr>
      <w:r>
        <w:t xml:space="preserve">                    указывается данное обстоятельство)</w:t>
      </w:r>
    </w:p>
    <w:p w:rsidR="001B4638" w:rsidRDefault="001B4638">
      <w:pPr>
        <w:pStyle w:val="ConsPlusNonformat"/>
        <w:jc w:val="both"/>
      </w:pPr>
    </w:p>
    <w:p w:rsidR="001B4638" w:rsidRDefault="001B4638">
      <w:pPr>
        <w:pStyle w:val="ConsPlusNonformat"/>
        <w:jc w:val="both"/>
      </w:pPr>
      <w:r>
        <w:t>Дополнительная информация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 xml:space="preserve"> (заполняется при необходимости: не имеется, либо имеется с расшифровкой)</w:t>
      </w:r>
    </w:p>
    <w:p w:rsidR="001B4638" w:rsidRDefault="001B4638">
      <w:pPr>
        <w:pStyle w:val="ConsPlusNonformat"/>
        <w:jc w:val="both"/>
      </w:pPr>
      <w:r>
        <w:t>В соответствии с требованиями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 xml:space="preserve">                     (наименование НПА, номер статьи)</w:t>
      </w:r>
    </w:p>
    <w:p w:rsidR="001B4638" w:rsidRDefault="001B4638">
      <w:pPr>
        <w:pStyle w:val="ConsPlusNonformat"/>
        <w:jc w:val="both"/>
      </w:pPr>
      <w:r>
        <w:t>выявленные по итогам проведения _________________________________ признаков</w:t>
      </w:r>
    </w:p>
    <w:p w:rsidR="001B4638" w:rsidRDefault="001B4638">
      <w:pPr>
        <w:pStyle w:val="ConsPlusNonformat"/>
        <w:jc w:val="both"/>
      </w:pPr>
      <w:r>
        <w:t xml:space="preserve">                                </w:t>
      </w:r>
      <w:proofErr w:type="gramStart"/>
      <w:r>
        <w:t>(указать наименования мероприятия,</w:t>
      </w:r>
      <w:proofErr w:type="gramEnd"/>
    </w:p>
    <w:p w:rsidR="001B4638" w:rsidRDefault="001B4638">
      <w:pPr>
        <w:pStyle w:val="ConsPlusNonformat"/>
        <w:jc w:val="both"/>
      </w:pPr>
      <w:r>
        <w:t xml:space="preserve">                                   наименование объекта осмотра,</w:t>
      </w:r>
    </w:p>
    <w:p w:rsidR="001B4638" w:rsidRDefault="001B4638">
      <w:pPr>
        <w:pStyle w:val="ConsPlusNonformat"/>
        <w:jc w:val="both"/>
      </w:pPr>
      <w:r>
        <w:t xml:space="preserve">                                           обследования)</w:t>
      </w:r>
    </w:p>
    <w:p w:rsidR="001B4638" w:rsidRDefault="001B4638">
      <w:pPr>
        <w:pStyle w:val="ConsPlusNonformat"/>
        <w:jc w:val="both"/>
      </w:pPr>
      <w:r>
        <w:t>нарушений  требований  законодательства  Российской  Федерации,  за которые</w:t>
      </w:r>
    </w:p>
    <w:p w:rsidR="001B4638" w:rsidRDefault="001B4638">
      <w:pPr>
        <w:pStyle w:val="ConsPlusNonformat"/>
        <w:jc w:val="both"/>
      </w:pPr>
      <w:r>
        <w:t xml:space="preserve">законодательством  Российской  Федерации </w:t>
      </w:r>
      <w:proofErr w:type="gramStart"/>
      <w:r>
        <w:t>предусмотрена</w:t>
      </w:r>
      <w:proofErr w:type="gramEnd"/>
      <w:r>
        <w:t xml:space="preserve"> административная или</w:t>
      </w:r>
    </w:p>
    <w:p w:rsidR="001B4638" w:rsidRDefault="001B4638">
      <w:pPr>
        <w:pStyle w:val="ConsPlusNonformat"/>
        <w:jc w:val="both"/>
      </w:pPr>
      <w:r>
        <w:t>иная   ответственность,  является  основанием  для  проведения  внеплановой</w:t>
      </w:r>
    </w:p>
    <w:p w:rsidR="001B4638" w:rsidRDefault="001B4638">
      <w:pPr>
        <w:pStyle w:val="ConsPlusNonformat"/>
        <w:jc w:val="both"/>
      </w:pPr>
      <w:r>
        <w:t>проверки  соблюдения  органами  государственной  власти,  органами местного</w:t>
      </w:r>
    </w:p>
    <w:p w:rsidR="001B4638" w:rsidRDefault="001B4638">
      <w:pPr>
        <w:pStyle w:val="ConsPlusNonformat"/>
        <w:jc w:val="both"/>
      </w:pPr>
      <w:r>
        <w:t>самоуправления,  юридическими  лицами,  индивидуальными  предпринимателями,</w:t>
      </w:r>
    </w:p>
    <w:p w:rsidR="001B4638" w:rsidRDefault="001B4638">
      <w:pPr>
        <w:pStyle w:val="ConsPlusNonformat"/>
        <w:jc w:val="both"/>
      </w:pPr>
      <w:r>
        <w:t>гражданами в отношении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 xml:space="preserve">           (указать наименование объекта осмотра, обследования)</w:t>
      </w:r>
    </w:p>
    <w:p w:rsidR="001B4638" w:rsidRDefault="001B4638">
      <w:pPr>
        <w:pStyle w:val="ConsPlusNonformat"/>
        <w:jc w:val="both"/>
      </w:pPr>
    </w:p>
    <w:p w:rsidR="001B4638" w:rsidRDefault="001B4638">
      <w:pPr>
        <w:pStyle w:val="ConsPlusNonformat"/>
        <w:jc w:val="both"/>
      </w:pPr>
      <w:r>
        <w:t>требований законодательства Российской Федерации.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 xml:space="preserve">      </w:t>
      </w:r>
      <w:proofErr w:type="gramStart"/>
      <w:r>
        <w:t>(подпись и расшифровка подписи должностного лица, проводившего</w:t>
      </w:r>
      <w:proofErr w:type="gramEnd"/>
    </w:p>
    <w:p w:rsidR="001B4638" w:rsidRDefault="001B4638">
      <w:pPr>
        <w:pStyle w:val="ConsPlusNonformat"/>
        <w:jc w:val="both"/>
      </w:pPr>
      <w:r>
        <w:t xml:space="preserve">              </w:t>
      </w:r>
      <w:proofErr w:type="gramStart"/>
      <w:r>
        <w:t>вышеуказанное мероприятие (осмотр, обследование,</w:t>
      </w:r>
      <w:proofErr w:type="gramEnd"/>
    </w:p>
    <w:p w:rsidR="001B4638" w:rsidRDefault="001B4638">
      <w:pPr>
        <w:pStyle w:val="ConsPlusNonformat"/>
        <w:jc w:val="both"/>
      </w:pPr>
      <w:r>
        <w:t xml:space="preserve">                      административное обследование)</w:t>
      </w:r>
    </w:p>
    <w:p w:rsidR="001B4638" w:rsidRDefault="001B4638">
      <w:pPr>
        <w:pStyle w:val="ConsPlusNonformat"/>
        <w:jc w:val="both"/>
      </w:pPr>
    </w:p>
    <w:p w:rsidR="001B4638" w:rsidRDefault="001B4638">
      <w:pPr>
        <w:pStyle w:val="ConsPlusNonformat"/>
        <w:jc w:val="both"/>
      </w:pPr>
      <w:r>
        <w:t xml:space="preserve">                                 Утверждаю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 xml:space="preserve">       </w:t>
      </w:r>
      <w:proofErr w:type="gramStart"/>
      <w:r>
        <w:t>(должность, подпись и расшифровка подписи должностного лица,</w:t>
      </w:r>
      <w:proofErr w:type="gramEnd"/>
    </w:p>
    <w:p w:rsidR="001B4638" w:rsidRDefault="001B4638">
      <w:pPr>
        <w:pStyle w:val="ConsPlusNonformat"/>
        <w:jc w:val="both"/>
      </w:pPr>
      <w:r>
        <w:t xml:space="preserve">    наделенного полномочиями по утверждению акта осмотра, обследования,</w:t>
      </w:r>
    </w:p>
    <w:p w:rsidR="001B4638" w:rsidRDefault="001B4638">
      <w:pPr>
        <w:pStyle w:val="ConsPlusNonformat"/>
        <w:jc w:val="both"/>
      </w:pPr>
      <w:r>
        <w:t xml:space="preserve">    административного обследования и др. по отношению объекта осмотра)</w:t>
      </w: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jc w:val="right"/>
        <w:outlineLvl w:val="0"/>
      </w:pPr>
      <w:r>
        <w:t>Утвержден</w:t>
      </w:r>
    </w:p>
    <w:p w:rsidR="001B4638" w:rsidRDefault="001B4638">
      <w:pPr>
        <w:pStyle w:val="ConsPlusNormal"/>
        <w:jc w:val="right"/>
      </w:pPr>
      <w:r>
        <w:t>постановлением</w:t>
      </w:r>
    </w:p>
    <w:p w:rsidR="001B4638" w:rsidRDefault="001B4638">
      <w:pPr>
        <w:pStyle w:val="ConsPlusNormal"/>
        <w:jc w:val="right"/>
      </w:pPr>
      <w:r>
        <w:t xml:space="preserve">администрации города </w:t>
      </w:r>
      <w:proofErr w:type="spellStart"/>
      <w:r>
        <w:t>Искитима</w:t>
      </w:r>
      <w:proofErr w:type="spellEnd"/>
    </w:p>
    <w:p w:rsidR="001B4638" w:rsidRDefault="001B4638">
      <w:pPr>
        <w:pStyle w:val="ConsPlusNormal"/>
        <w:jc w:val="right"/>
      </w:pPr>
      <w:r>
        <w:t>Новосибирской области</w:t>
      </w:r>
    </w:p>
    <w:p w:rsidR="001B4638" w:rsidRDefault="001B4638">
      <w:pPr>
        <w:pStyle w:val="ConsPlusNormal"/>
        <w:jc w:val="right"/>
      </w:pPr>
      <w:r>
        <w:t>от 14.02.2019 N 191</w:t>
      </w: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nformat"/>
        <w:jc w:val="both"/>
      </w:pPr>
      <w:bookmarkStart w:id="7" w:name="P292"/>
      <w:bookmarkEnd w:id="7"/>
      <w:r>
        <w:t xml:space="preserve">                                   Отчет</w:t>
      </w:r>
    </w:p>
    <w:p w:rsidR="001B4638" w:rsidRDefault="001B4638">
      <w:pPr>
        <w:pStyle w:val="ConsPlusNonformat"/>
        <w:jc w:val="both"/>
      </w:pPr>
      <w:r>
        <w:t xml:space="preserve">          о выполнении мероприятий по контролю без взаимодействия</w:t>
      </w:r>
    </w:p>
    <w:p w:rsidR="001B4638" w:rsidRDefault="001B4638">
      <w:pPr>
        <w:pStyle w:val="ConsPlusNonformat"/>
        <w:jc w:val="both"/>
      </w:pPr>
      <w:r>
        <w:t xml:space="preserve">         с юридическими лицами и индивидуальными предпринимателями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 xml:space="preserve">           </w:t>
      </w:r>
      <w:proofErr w:type="gramStart"/>
      <w:r>
        <w:t>(должность, фамилия, имя, отчество должностного лица,</w:t>
      </w:r>
      <w:proofErr w:type="gramEnd"/>
    </w:p>
    <w:p w:rsidR="001B4638" w:rsidRDefault="001B4638">
      <w:pPr>
        <w:pStyle w:val="ConsPlusNonformat"/>
        <w:jc w:val="both"/>
      </w:pPr>
      <w:r>
        <w:t xml:space="preserve">                   проводившего мероприятия по контролю)</w:t>
      </w:r>
    </w:p>
    <w:p w:rsidR="001B4638" w:rsidRDefault="001B4638">
      <w:pPr>
        <w:pStyle w:val="ConsPlusNonformat"/>
        <w:jc w:val="both"/>
      </w:pPr>
    </w:p>
    <w:p w:rsidR="001B4638" w:rsidRDefault="001B4638">
      <w:pPr>
        <w:pStyle w:val="ConsPlusNonformat"/>
        <w:jc w:val="both"/>
      </w:pPr>
      <w:r>
        <w:t>Основание проведения мероприятия: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 xml:space="preserve">        (номер, дата задания о проведении мероприятия по контролю)</w:t>
      </w:r>
    </w:p>
    <w:p w:rsidR="001B4638" w:rsidRDefault="001B4638">
      <w:pPr>
        <w:pStyle w:val="ConsPlusNonformat"/>
        <w:jc w:val="both"/>
      </w:pPr>
      <w:r>
        <w:t>в отношении: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 xml:space="preserve">              </w:t>
      </w:r>
      <w:proofErr w:type="gramStart"/>
      <w:r>
        <w:t>(наименование юридического лица/индивидуального</w:t>
      </w:r>
      <w:proofErr w:type="gramEnd"/>
    </w:p>
    <w:p w:rsidR="001B4638" w:rsidRDefault="001B4638">
      <w:pPr>
        <w:pStyle w:val="ConsPlusNonformat"/>
        <w:jc w:val="both"/>
      </w:pPr>
      <w:r>
        <w:t xml:space="preserve">                     предпринимателя (ИНН/ОГРН/ОГРИП))</w:t>
      </w:r>
    </w:p>
    <w:p w:rsidR="001B4638" w:rsidRDefault="001B4638">
      <w:pPr>
        <w:pStyle w:val="ConsPlusNonformat"/>
        <w:jc w:val="both"/>
      </w:pPr>
    </w:p>
    <w:p w:rsidR="001B4638" w:rsidRDefault="001B4638">
      <w:pPr>
        <w:pStyle w:val="ConsPlusNonformat"/>
        <w:jc w:val="both"/>
      </w:pPr>
      <w:r>
        <w:t>проведено мероприятие по контролю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 xml:space="preserve">        </w:t>
      </w:r>
      <w:proofErr w:type="gramStart"/>
      <w:r>
        <w:t>(плановый (рейдовый) осмотр, обследование, административное</w:t>
      </w:r>
      <w:proofErr w:type="gramEnd"/>
    </w:p>
    <w:p w:rsidR="001B4638" w:rsidRDefault="001B4638">
      <w:pPr>
        <w:pStyle w:val="ConsPlusNonformat"/>
        <w:jc w:val="both"/>
      </w:pPr>
      <w:r>
        <w:t xml:space="preserve">      обследование и др., наименование объекта осмотра, обследования)</w:t>
      </w:r>
    </w:p>
    <w:p w:rsidR="001B4638" w:rsidRDefault="001B4638">
      <w:pPr>
        <w:pStyle w:val="ConsPlusNonformat"/>
        <w:jc w:val="both"/>
      </w:pPr>
    </w:p>
    <w:p w:rsidR="001B4638" w:rsidRDefault="001B4638">
      <w:pPr>
        <w:pStyle w:val="ConsPlusNonformat"/>
        <w:jc w:val="both"/>
      </w:pPr>
      <w:r>
        <w:t>В  результате  мероприятий  по  контролю  выявлены  (не выявлены) нарушения</w:t>
      </w:r>
    </w:p>
    <w:p w:rsidR="001B4638" w:rsidRDefault="001B4638">
      <w:pPr>
        <w:pStyle w:val="ConsPlusNonformat"/>
        <w:jc w:val="both"/>
      </w:pPr>
      <w:r>
        <w:t>обязательных требований законодательства Российской Федерации: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</w:p>
    <w:p w:rsidR="001B4638" w:rsidRDefault="001B4638">
      <w:pPr>
        <w:pStyle w:val="ConsPlusNonformat"/>
        <w:jc w:val="both"/>
      </w:pPr>
      <w:r>
        <w:t>Перечень    мер     по   пресечению   нарушений   обязательных   требований</w:t>
      </w:r>
    </w:p>
    <w:p w:rsidR="001B4638" w:rsidRDefault="001B4638">
      <w:pPr>
        <w:pStyle w:val="ConsPlusNonformat"/>
        <w:jc w:val="both"/>
      </w:pPr>
      <w:r>
        <w:t>законодательства Российской Федерации: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  <w:r>
        <w:t>___________________________________________________________________________</w:t>
      </w:r>
    </w:p>
    <w:p w:rsidR="001B4638" w:rsidRDefault="001B4638">
      <w:pPr>
        <w:pStyle w:val="ConsPlusNonformat"/>
        <w:jc w:val="both"/>
      </w:pPr>
    </w:p>
    <w:p w:rsidR="001B4638" w:rsidRDefault="001B4638">
      <w:pPr>
        <w:pStyle w:val="ConsPlusNonformat"/>
        <w:jc w:val="both"/>
      </w:pPr>
      <w:r>
        <w:t>_______________________________ ___________ _______________________________</w:t>
      </w:r>
    </w:p>
    <w:p w:rsidR="001B4638" w:rsidRDefault="001B4638">
      <w:pPr>
        <w:pStyle w:val="ConsPlusNonformat"/>
        <w:jc w:val="both"/>
      </w:pPr>
      <w:r>
        <w:t xml:space="preserve"> (должность должностного лица)   (подпись)       (фамилия и инициалы)</w:t>
      </w: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ind w:firstLine="540"/>
        <w:jc w:val="both"/>
      </w:pPr>
    </w:p>
    <w:p w:rsidR="001B4638" w:rsidRDefault="001B46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0B74" w:rsidRDefault="00430B74"/>
    <w:sectPr w:rsidR="00430B74" w:rsidSect="003F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38"/>
    <w:rsid w:val="001B4638"/>
    <w:rsid w:val="0043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46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4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46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46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4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46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6B7CFE9100E189E52BB6E493F427694256CB14E9D538DBFD5D9A8087BFA504822CBE4B10008A7F7C239B1E81481EACFCF539F5304AH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6B7CFE9100E189E52BB6E493F427694256CB14E9D538DBFD5D9A8087BFA504822CBE4B18098A7F7C239B1E81481EACFCF539F5304AHE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6B7CFE9100E189E52BB6F290987960485E951DE8D2338BA00B9CD7D8EFA351C26CB81C5A458C2A2D67CE12804B54FDBABE36F73AB02E6ED6F818564AH4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56B7CFE9100E189E52BB6E493F427694256CB14E9D538DBFD5D9A8087BFA504822CBE4B19058A7F7C239B1E81481EACFCF539F5304AHEI" TargetMode="External"/><Relationship Id="rId10" Type="http://schemas.openxmlformats.org/officeDocument/2006/relationships/hyperlink" Target="consultantplus://offline/ref=256B7CFE9100E189E52BB6E493F427694256CB14E9D538DBFD5D9A8087BFA504822CBE4A10058A7F7C239B1E81481EACFCF539F5304AH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56B7CFE9100E189E52BB6E493F427694256CB14E9D538DBFD5D9A8087BFA504822CBE4B10028A7F7C239B1E81481EACFCF539F5304AH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2702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2020-02-28T08:07:00Z</dcterms:created>
  <dcterms:modified xsi:type="dcterms:W3CDTF">2020-02-28T08:08:00Z</dcterms:modified>
</cp:coreProperties>
</file>