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586"/>
        <w:gridCol w:w="882"/>
        <w:gridCol w:w="4069"/>
        <w:gridCol w:w="884"/>
      </w:tblGrid>
      <w:tr w:rsidR="003D00ED" w:rsidRPr="003D00ED" w:rsidTr="00A646A1">
        <w:trPr>
          <w:trHeight w:val="1613"/>
        </w:trPr>
        <w:tc>
          <w:tcPr>
            <w:tcW w:w="5495" w:type="dxa"/>
            <w:gridSpan w:val="2"/>
          </w:tcPr>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p w:rsidR="00176EE9" w:rsidRPr="003D00ED" w:rsidRDefault="00176EE9" w:rsidP="00D066CC">
            <w:pPr>
              <w:spacing w:line="276" w:lineRule="auto"/>
              <w:jc w:val="center"/>
              <w:rPr>
                <w:sz w:val="24"/>
                <w:szCs w:val="24"/>
                <w:lang w:eastAsia="en-US"/>
              </w:rPr>
            </w:pPr>
          </w:p>
        </w:tc>
        <w:tc>
          <w:tcPr>
            <w:tcW w:w="4963" w:type="dxa"/>
            <w:gridSpan w:val="2"/>
            <w:hideMark/>
          </w:tcPr>
          <w:p w:rsidR="00176EE9" w:rsidRPr="003D00ED" w:rsidRDefault="00176EE9" w:rsidP="00D066CC">
            <w:pPr>
              <w:keepNext/>
              <w:keepLines/>
              <w:spacing w:line="276" w:lineRule="auto"/>
              <w:rPr>
                <w:b/>
                <w:sz w:val="28"/>
                <w:szCs w:val="28"/>
                <w:lang w:eastAsia="en-US"/>
              </w:rPr>
            </w:pPr>
            <w:r w:rsidRPr="003D00ED">
              <w:rPr>
                <w:b/>
                <w:sz w:val="28"/>
                <w:szCs w:val="28"/>
                <w:lang w:eastAsia="en-US"/>
              </w:rPr>
              <w:t>Утверждено</w:t>
            </w:r>
          </w:p>
          <w:p w:rsidR="00176EE9" w:rsidRPr="003D00ED" w:rsidRDefault="00176EE9" w:rsidP="00D066CC">
            <w:pPr>
              <w:keepNext/>
              <w:keepLines/>
              <w:spacing w:line="276" w:lineRule="auto"/>
              <w:rPr>
                <w:b/>
                <w:sz w:val="28"/>
                <w:szCs w:val="28"/>
                <w:lang w:eastAsia="en-US"/>
              </w:rPr>
            </w:pPr>
            <w:r w:rsidRPr="003D00ED">
              <w:rPr>
                <w:sz w:val="28"/>
                <w:szCs w:val="24"/>
                <w:lang w:eastAsia="en-US"/>
              </w:rPr>
              <w:t xml:space="preserve">Начальник </w:t>
            </w:r>
            <w:proofErr w:type="gramStart"/>
            <w:r w:rsidRPr="003D00ED">
              <w:rPr>
                <w:sz w:val="28"/>
                <w:szCs w:val="24"/>
                <w:lang w:eastAsia="en-US"/>
              </w:rPr>
              <w:t xml:space="preserve">управления экономического развития администрации города </w:t>
            </w:r>
            <w:proofErr w:type="spellStart"/>
            <w:r w:rsidRPr="003D00ED">
              <w:rPr>
                <w:sz w:val="28"/>
                <w:szCs w:val="24"/>
                <w:lang w:eastAsia="en-US"/>
              </w:rPr>
              <w:t>Искитима</w:t>
            </w:r>
            <w:proofErr w:type="spellEnd"/>
            <w:r w:rsidRPr="003D00ED">
              <w:rPr>
                <w:sz w:val="28"/>
                <w:szCs w:val="24"/>
                <w:lang w:eastAsia="en-US"/>
              </w:rPr>
              <w:t xml:space="preserve"> Новосибирской области</w:t>
            </w:r>
            <w:proofErr w:type="gramEnd"/>
          </w:p>
          <w:p w:rsidR="00176EE9" w:rsidRPr="003D00ED" w:rsidRDefault="00176EE9" w:rsidP="00D066CC">
            <w:pPr>
              <w:keepNext/>
              <w:keepLines/>
              <w:spacing w:line="276" w:lineRule="auto"/>
              <w:rPr>
                <w:sz w:val="28"/>
                <w:szCs w:val="28"/>
                <w:lang w:eastAsia="en-US"/>
              </w:rPr>
            </w:pPr>
            <w:r w:rsidRPr="003D00ED">
              <w:rPr>
                <w:sz w:val="28"/>
                <w:szCs w:val="24"/>
                <w:lang w:eastAsia="en-US"/>
              </w:rPr>
              <w:t xml:space="preserve">                               ________________И.Ю. Саенко</w:t>
            </w:r>
          </w:p>
        </w:tc>
      </w:tr>
      <w:tr w:rsidR="003D00ED" w:rsidRPr="003D00ED" w:rsidTr="00A646A1">
        <w:trPr>
          <w:gridAfter w:val="1"/>
          <w:wAfter w:w="887" w:type="dxa"/>
          <w:trHeight w:val="1612"/>
        </w:trPr>
        <w:tc>
          <w:tcPr>
            <w:tcW w:w="4608" w:type="dxa"/>
          </w:tcPr>
          <w:p w:rsidR="00176EE9" w:rsidRPr="003D00ED" w:rsidRDefault="00176EE9" w:rsidP="00D066CC">
            <w:pPr>
              <w:spacing w:line="276" w:lineRule="auto"/>
              <w:jc w:val="center"/>
              <w:rPr>
                <w:sz w:val="24"/>
                <w:szCs w:val="24"/>
                <w:lang w:eastAsia="en-US"/>
              </w:rPr>
            </w:pPr>
          </w:p>
        </w:tc>
        <w:tc>
          <w:tcPr>
            <w:tcW w:w="4963" w:type="dxa"/>
            <w:gridSpan w:val="2"/>
          </w:tcPr>
          <w:p w:rsidR="00176EE9" w:rsidRPr="003D00ED" w:rsidRDefault="00176EE9"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p w:rsidR="007D4F28" w:rsidRPr="003D00ED" w:rsidRDefault="007D4F28" w:rsidP="00D066CC">
            <w:pPr>
              <w:spacing w:line="276" w:lineRule="auto"/>
              <w:jc w:val="center"/>
              <w:rPr>
                <w:sz w:val="28"/>
                <w:szCs w:val="28"/>
                <w:lang w:eastAsia="en-US"/>
              </w:rPr>
            </w:pPr>
          </w:p>
        </w:tc>
      </w:tr>
      <w:tr w:rsidR="003D00ED" w:rsidRPr="003D00ED" w:rsidTr="009E521E">
        <w:trPr>
          <w:gridAfter w:val="1"/>
          <w:wAfter w:w="887" w:type="dxa"/>
          <w:trHeight w:val="824"/>
        </w:trPr>
        <w:tc>
          <w:tcPr>
            <w:tcW w:w="9571" w:type="dxa"/>
            <w:gridSpan w:val="3"/>
          </w:tcPr>
          <w:p w:rsidR="00176EE9" w:rsidRPr="003D00ED" w:rsidRDefault="00176EE9" w:rsidP="00D066CC">
            <w:pPr>
              <w:spacing w:line="276" w:lineRule="auto"/>
              <w:jc w:val="center"/>
              <w:rPr>
                <w:b/>
                <w:sz w:val="28"/>
                <w:szCs w:val="28"/>
                <w:lang w:eastAsia="en-US"/>
              </w:rPr>
            </w:pPr>
            <w:r w:rsidRPr="003D00ED">
              <w:rPr>
                <w:b/>
                <w:sz w:val="28"/>
                <w:szCs w:val="28"/>
                <w:lang w:eastAsia="en-US"/>
              </w:rPr>
              <w:t xml:space="preserve">ДОКУМЕНТАЦИЯ ОБ ЭЛЕКТРОННОМ АУКЦИОНЕ </w:t>
            </w:r>
          </w:p>
          <w:p w:rsidR="00176EE9" w:rsidRPr="003D00ED" w:rsidRDefault="00176EE9" w:rsidP="00D066CC">
            <w:pPr>
              <w:spacing w:line="276" w:lineRule="auto"/>
              <w:jc w:val="center"/>
              <w:rPr>
                <w:sz w:val="28"/>
                <w:szCs w:val="28"/>
                <w:lang w:eastAsia="en-US"/>
              </w:rPr>
            </w:pPr>
          </w:p>
        </w:tc>
      </w:tr>
      <w:tr w:rsidR="003D00ED" w:rsidRPr="003D00ED" w:rsidTr="00A646A1">
        <w:trPr>
          <w:gridAfter w:val="1"/>
          <w:wAfter w:w="887" w:type="dxa"/>
        </w:trPr>
        <w:tc>
          <w:tcPr>
            <w:tcW w:w="9571" w:type="dxa"/>
            <w:gridSpan w:val="3"/>
            <w:hideMark/>
          </w:tcPr>
          <w:p w:rsidR="00176EE9" w:rsidRPr="003D00ED" w:rsidRDefault="004045EC" w:rsidP="00D7345E">
            <w:pPr>
              <w:spacing w:line="276" w:lineRule="auto"/>
              <w:jc w:val="center"/>
              <w:rPr>
                <w:sz w:val="28"/>
                <w:szCs w:val="28"/>
                <w:lang w:eastAsia="en-US"/>
              </w:rPr>
            </w:pPr>
            <w:r w:rsidRPr="003D00ED">
              <w:rPr>
                <w:b/>
                <w:sz w:val="28"/>
                <w:szCs w:val="28"/>
              </w:rPr>
              <w:t xml:space="preserve">Ремонт парка в микрорайоне "Южный" г. </w:t>
            </w:r>
            <w:proofErr w:type="spellStart"/>
            <w:r w:rsidRPr="003D00ED">
              <w:rPr>
                <w:b/>
                <w:sz w:val="28"/>
                <w:szCs w:val="28"/>
              </w:rPr>
              <w:t>Искитим</w:t>
            </w:r>
            <w:proofErr w:type="spellEnd"/>
            <w:r w:rsidRPr="003D00ED">
              <w:rPr>
                <w:b/>
                <w:sz w:val="28"/>
                <w:szCs w:val="28"/>
              </w:rPr>
              <w:t xml:space="preserve"> Новосибирской области (Благоустройство-валка деревьев)</w:t>
            </w:r>
          </w:p>
        </w:tc>
      </w:tr>
      <w:tr w:rsidR="003D00ED" w:rsidRPr="003D00ED" w:rsidTr="00A646A1">
        <w:trPr>
          <w:gridAfter w:val="1"/>
          <w:wAfter w:w="887" w:type="dxa"/>
        </w:trPr>
        <w:tc>
          <w:tcPr>
            <w:tcW w:w="9571" w:type="dxa"/>
            <w:gridSpan w:val="3"/>
          </w:tcPr>
          <w:p w:rsidR="00176EE9" w:rsidRPr="003D00ED" w:rsidRDefault="00176EE9" w:rsidP="00D066CC">
            <w:pPr>
              <w:spacing w:line="276" w:lineRule="auto"/>
              <w:jc w:val="center"/>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B57126" w:rsidRPr="003D00ED" w:rsidRDefault="00B57126" w:rsidP="00BE5194">
            <w:pPr>
              <w:jc w:val="center"/>
              <w:rPr>
                <w:b/>
                <w:sz w:val="28"/>
                <w:szCs w:val="28"/>
              </w:rPr>
            </w:pPr>
            <w:r w:rsidRPr="003D00ED">
              <w:rPr>
                <w:b/>
                <w:bCs/>
                <w:i/>
                <w:sz w:val="28"/>
                <w:szCs w:val="28"/>
              </w:rPr>
              <w:t>для субъектов малого предпринимательства, социально ориентированных некоммерческих организаций</w:t>
            </w: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rPr>
                <w:b/>
                <w:sz w:val="28"/>
                <w:szCs w:val="28"/>
                <w:lang w:eastAsia="en-US"/>
              </w:rPr>
            </w:pPr>
          </w:p>
          <w:p w:rsidR="00176EE9" w:rsidRPr="003D00ED" w:rsidRDefault="00176EE9" w:rsidP="00D066CC">
            <w:pPr>
              <w:spacing w:line="276" w:lineRule="auto"/>
              <w:jc w:val="center"/>
              <w:rPr>
                <w:b/>
                <w:sz w:val="28"/>
                <w:szCs w:val="28"/>
                <w:lang w:eastAsia="en-US"/>
              </w:rPr>
            </w:pPr>
          </w:p>
        </w:tc>
      </w:tr>
      <w:tr w:rsidR="00176EE9" w:rsidRPr="003D00ED" w:rsidTr="00A646A1">
        <w:trPr>
          <w:gridAfter w:val="1"/>
          <w:wAfter w:w="887" w:type="dxa"/>
        </w:trPr>
        <w:tc>
          <w:tcPr>
            <w:tcW w:w="9571" w:type="dxa"/>
            <w:gridSpan w:val="3"/>
          </w:tcPr>
          <w:p w:rsidR="00176EE9" w:rsidRPr="003D00ED" w:rsidRDefault="00176EE9" w:rsidP="00D066CC">
            <w:pPr>
              <w:spacing w:line="276" w:lineRule="auto"/>
              <w:jc w:val="center"/>
              <w:rPr>
                <w:b/>
                <w:sz w:val="28"/>
                <w:szCs w:val="28"/>
                <w:lang w:eastAsia="en-US"/>
              </w:rPr>
            </w:pPr>
            <w:r w:rsidRPr="003D00ED">
              <w:rPr>
                <w:b/>
                <w:sz w:val="28"/>
                <w:szCs w:val="28"/>
                <w:lang w:eastAsia="en-US"/>
              </w:rPr>
              <w:t xml:space="preserve">г. </w:t>
            </w:r>
            <w:proofErr w:type="spellStart"/>
            <w:r w:rsidRPr="003D00ED">
              <w:rPr>
                <w:b/>
                <w:sz w:val="28"/>
                <w:szCs w:val="28"/>
                <w:lang w:eastAsia="en-US"/>
              </w:rPr>
              <w:t>Искитим</w:t>
            </w:r>
            <w:proofErr w:type="spellEnd"/>
          </w:p>
          <w:p w:rsidR="00176EE9" w:rsidRPr="003D00ED" w:rsidRDefault="00176EE9" w:rsidP="00CD4659">
            <w:pPr>
              <w:spacing w:line="276" w:lineRule="auto"/>
              <w:jc w:val="center"/>
              <w:rPr>
                <w:sz w:val="28"/>
                <w:szCs w:val="28"/>
                <w:lang w:eastAsia="en-US"/>
              </w:rPr>
            </w:pPr>
            <w:r w:rsidRPr="003D00ED">
              <w:rPr>
                <w:b/>
                <w:sz w:val="28"/>
                <w:szCs w:val="28"/>
                <w:lang w:eastAsia="en-US"/>
              </w:rPr>
              <w:t xml:space="preserve"> 2020 год</w:t>
            </w:r>
          </w:p>
        </w:tc>
      </w:tr>
    </w:tbl>
    <w:p w:rsidR="00176EE9" w:rsidRPr="003D00ED" w:rsidRDefault="00176EE9" w:rsidP="00BC6FFE">
      <w:pPr>
        <w:pStyle w:val="11"/>
        <w:keepLines/>
        <w:widowControl w:val="0"/>
        <w:suppressLineNumbers/>
        <w:tabs>
          <w:tab w:val="left" w:pos="5460"/>
        </w:tabs>
        <w:suppressAutoHyphens/>
        <w:spacing w:before="0" w:after="0" w:line="240" w:lineRule="auto"/>
        <w:ind w:left="0" w:firstLine="0"/>
        <w:jc w:val="center"/>
        <w:rPr>
          <w:sz w:val="24"/>
          <w:szCs w:val="24"/>
        </w:rPr>
      </w:pPr>
      <w:r w:rsidRPr="003D00ED">
        <w:rPr>
          <w:sz w:val="24"/>
          <w:szCs w:val="24"/>
        </w:rPr>
        <w:lastRenderedPageBreak/>
        <w:t xml:space="preserve">РАЗДЕЛ </w:t>
      </w:r>
      <w:r w:rsidRPr="003D00ED">
        <w:rPr>
          <w:sz w:val="24"/>
          <w:szCs w:val="24"/>
          <w:lang w:val="en-US"/>
        </w:rPr>
        <w:t>I</w:t>
      </w:r>
    </w:p>
    <w:p w:rsidR="00BC782B" w:rsidRPr="003D00ED" w:rsidRDefault="00BC782B" w:rsidP="00BC782B"/>
    <w:p w:rsidR="00176EE9" w:rsidRPr="003D00ED" w:rsidRDefault="00BC782B" w:rsidP="0019054E">
      <w:pPr>
        <w:pStyle w:val="11"/>
        <w:keepLines/>
        <w:widowControl w:val="0"/>
        <w:suppressLineNumbers/>
        <w:tabs>
          <w:tab w:val="left" w:pos="5460"/>
        </w:tabs>
        <w:suppressAutoHyphens/>
        <w:spacing w:before="0" w:after="0" w:line="240" w:lineRule="auto"/>
        <w:ind w:left="710" w:firstLine="0"/>
        <w:jc w:val="center"/>
        <w:rPr>
          <w:sz w:val="24"/>
          <w:szCs w:val="24"/>
        </w:rPr>
      </w:pPr>
      <w:r w:rsidRPr="003D00ED">
        <w:rPr>
          <w:sz w:val="24"/>
          <w:szCs w:val="24"/>
        </w:rPr>
        <w:t>ИНФОРМАЦИОННАЯ КАРТА</w:t>
      </w:r>
      <w:r w:rsidR="00176EE9" w:rsidRPr="003D00ED">
        <w:rPr>
          <w:sz w:val="24"/>
          <w:szCs w:val="24"/>
        </w:rPr>
        <w:t xml:space="preserve"> АУКЦИОНА</w:t>
      </w:r>
      <w:r w:rsidRPr="003D00ED">
        <w:rPr>
          <w:sz w:val="24"/>
          <w:szCs w:val="24"/>
        </w:rPr>
        <w:t xml:space="preserve"> </w:t>
      </w:r>
      <w:r w:rsidR="00176EE9" w:rsidRPr="003D00ED">
        <w:rPr>
          <w:sz w:val="24"/>
          <w:szCs w:val="24"/>
        </w:rPr>
        <w:t>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spacing w:line="276" w:lineRule="auto"/>
              <w:rPr>
                <w:b/>
                <w:sz w:val="24"/>
                <w:szCs w:val="24"/>
                <w:lang w:eastAsia="en-US"/>
              </w:rPr>
            </w:pPr>
            <w:r w:rsidRPr="003D00ED">
              <w:rPr>
                <w:b/>
                <w:sz w:val="24"/>
                <w:szCs w:val="24"/>
                <w:lang w:eastAsia="en-US"/>
              </w:rPr>
              <w:t>1.Уполномоченный орган</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spacing w:line="276" w:lineRule="auto"/>
              <w:jc w:val="both"/>
              <w:rPr>
                <w:bCs/>
                <w:sz w:val="24"/>
                <w:szCs w:val="24"/>
                <w:lang w:eastAsia="en-US"/>
              </w:rPr>
            </w:pPr>
            <w:r w:rsidRPr="003D00ED">
              <w:rPr>
                <w:bCs/>
                <w:sz w:val="24"/>
                <w:szCs w:val="24"/>
                <w:lang w:eastAsia="en-US"/>
              </w:rPr>
              <w:t xml:space="preserve">Наименование: </w:t>
            </w:r>
            <w:r w:rsidRPr="003D00ED">
              <w:rPr>
                <w:sz w:val="24"/>
                <w:szCs w:val="24"/>
                <w:lang w:eastAsia="en-US"/>
              </w:rPr>
              <w:t xml:space="preserve">Администрация города </w:t>
            </w:r>
            <w:proofErr w:type="spellStart"/>
            <w:r w:rsidRPr="003D00ED">
              <w:rPr>
                <w:sz w:val="24"/>
                <w:szCs w:val="24"/>
                <w:lang w:eastAsia="en-US"/>
              </w:rPr>
              <w:t>Искитима</w:t>
            </w:r>
            <w:proofErr w:type="spellEnd"/>
            <w:r w:rsidRPr="003D00ED">
              <w:rPr>
                <w:sz w:val="24"/>
                <w:szCs w:val="24"/>
                <w:lang w:eastAsia="en-US"/>
              </w:rPr>
              <w:t xml:space="preserve">  Новосибирской области</w:t>
            </w:r>
          </w:p>
          <w:p w:rsidR="0074552E" w:rsidRPr="003D00ED" w:rsidRDefault="00176EE9" w:rsidP="00D066CC">
            <w:pPr>
              <w:spacing w:line="276" w:lineRule="auto"/>
              <w:jc w:val="both"/>
              <w:rPr>
                <w:bCs/>
                <w:sz w:val="24"/>
                <w:szCs w:val="24"/>
                <w:lang w:eastAsia="en-US"/>
              </w:rPr>
            </w:pPr>
            <w:r w:rsidRPr="003D00ED">
              <w:rPr>
                <w:bCs/>
                <w:sz w:val="24"/>
                <w:szCs w:val="24"/>
                <w:lang w:eastAsia="en-US"/>
              </w:rPr>
              <w:t>Место нахождения (почтовый адрес):</w:t>
            </w:r>
          </w:p>
          <w:p w:rsidR="00176EE9" w:rsidRPr="003D00ED" w:rsidRDefault="00176EE9" w:rsidP="00D066CC">
            <w:pPr>
              <w:spacing w:line="276" w:lineRule="auto"/>
              <w:jc w:val="both"/>
              <w:rPr>
                <w:sz w:val="24"/>
                <w:szCs w:val="24"/>
                <w:lang w:eastAsia="en-US"/>
              </w:rPr>
            </w:pPr>
            <w:r w:rsidRPr="003D00ED">
              <w:rPr>
                <w:sz w:val="24"/>
                <w:szCs w:val="24"/>
                <w:lang w:eastAsia="en-US"/>
              </w:rPr>
              <w:t xml:space="preserve">633209, Новосибирская область, г. </w:t>
            </w:r>
            <w:proofErr w:type="spellStart"/>
            <w:r w:rsidRPr="003D00ED">
              <w:rPr>
                <w:sz w:val="24"/>
                <w:szCs w:val="24"/>
                <w:lang w:eastAsia="en-US"/>
              </w:rPr>
              <w:t>Искитим</w:t>
            </w:r>
            <w:proofErr w:type="spellEnd"/>
            <w:r w:rsidRPr="003D00ED">
              <w:rPr>
                <w:sz w:val="24"/>
                <w:szCs w:val="24"/>
                <w:lang w:eastAsia="en-US"/>
              </w:rPr>
              <w:t>, ул. Пушкина, 51,</w:t>
            </w:r>
          </w:p>
          <w:p w:rsidR="00176EE9" w:rsidRPr="003D00ED" w:rsidRDefault="00176EE9" w:rsidP="00D066CC">
            <w:pPr>
              <w:spacing w:line="276" w:lineRule="auto"/>
              <w:jc w:val="both"/>
              <w:rPr>
                <w:sz w:val="24"/>
                <w:szCs w:val="24"/>
                <w:lang w:eastAsia="en-US"/>
              </w:rPr>
            </w:pPr>
            <w:r w:rsidRPr="003D00ED">
              <w:rPr>
                <w:bCs/>
                <w:sz w:val="24"/>
                <w:szCs w:val="24"/>
                <w:lang w:eastAsia="en-US"/>
              </w:rPr>
              <w:t>Адрес электронной почты:</w:t>
            </w:r>
            <w:proofErr w:type="spellStart"/>
            <w:r w:rsidRPr="003D00ED">
              <w:rPr>
                <w:bCs/>
                <w:sz w:val="24"/>
                <w:szCs w:val="24"/>
                <w:lang w:val="en-US" w:eastAsia="en-US"/>
              </w:rPr>
              <w:t>ded</w:t>
            </w:r>
            <w:proofErr w:type="spellEnd"/>
            <w:r w:rsidRPr="003D00ED">
              <w:rPr>
                <w:bCs/>
                <w:sz w:val="24"/>
                <w:szCs w:val="24"/>
                <w:lang w:eastAsia="en-US"/>
              </w:rPr>
              <w:t>_</w:t>
            </w:r>
            <w:proofErr w:type="spellStart"/>
            <w:r w:rsidRPr="003D00ED">
              <w:rPr>
                <w:bCs/>
                <w:sz w:val="24"/>
                <w:szCs w:val="24"/>
                <w:lang w:val="en-US" w:eastAsia="en-US"/>
              </w:rPr>
              <w:t>iskadm</w:t>
            </w:r>
            <w:proofErr w:type="spellEnd"/>
            <w:r w:rsidRPr="003D00ED">
              <w:rPr>
                <w:bCs/>
                <w:sz w:val="24"/>
                <w:szCs w:val="24"/>
                <w:lang w:eastAsia="en-US"/>
              </w:rPr>
              <w:t>2@</w:t>
            </w:r>
            <w:r w:rsidRPr="003D00ED">
              <w:rPr>
                <w:bCs/>
                <w:sz w:val="24"/>
                <w:szCs w:val="24"/>
                <w:lang w:val="en-US" w:eastAsia="en-US"/>
              </w:rPr>
              <w:t>mail</w:t>
            </w:r>
            <w:r w:rsidRPr="003D00ED">
              <w:rPr>
                <w:bCs/>
                <w:sz w:val="24"/>
                <w:szCs w:val="24"/>
                <w:lang w:eastAsia="en-US"/>
              </w:rPr>
              <w:t>.</w:t>
            </w:r>
            <w:proofErr w:type="spellStart"/>
            <w:r w:rsidRPr="003D00ED">
              <w:rPr>
                <w:bCs/>
                <w:sz w:val="24"/>
                <w:szCs w:val="24"/>
                <w:lang w:val="en-US" w:eastAsia="en-US"/>
              </w:rPr>
              <w:t>ru</w:t>
            </w:r>
            <w:proofErr w:type="spellEnd"/>
            <w:r w:rsidRPr="003D00ED">
              <w:rPr>
                <w:bCs/>
                <w:sz w:val="24"/>
                <w:szCs w:val="24"/>
                <w:lang w:eastAsia="en-US"/>
              </w:rPr>
              <w:t>,</w:t>
            </w:r>
          </w:p>
          <w:p w:rsidR="00176EE9" w:rsidRPr="003D00ED" w:rsidRDefault="00176EE9" w:rsidP="00D066CC">
            <w:pPr>
              <w:spacing w:line="276" w:lineRule="auto"/>
              <w:jc w:val="both"/>
              <w:rPr>
                <w:sz w:val="24"/>
                <w:szCs w:val="24"/>
                <w:lang w:eastAsia="en-US"/>
              </w:rPr>
            </w:pPr>
            <w:r w:rsidRPr="003D00ED">
              <w:rPr>
                <w:bCs/>
                <w:sz w:val="24"/>
                <w:szCs w:val="24"/>
                <w:lang w:eastAsia="en-US"/>
              </w:rPr>
              <w:t>Номер контактного телефона:</w:t>
            </w:r>
            <w:r w:rsidRPr="003D00ED">
              <w:rPr>
                <w:sz w:val="24"/>
                <w:szCs w:val="24"/>
                <w:lang w:eastAsia="en-US"/>
              </w:rPr>
              <w:t xml:space="preserve"> (38343)2-45-95,</w:t>
            </w:r>
          </w:p>
          <w:p w:rsidR="001F3F72" w:rsidRPr="003D00ED" w:rsidRDefault="00176EE9" w:rsidP="00D066CC">
            <w:pPr>
              <w:spacing w:line="276" w:lineRule="auto"/>
              <w:jc w:val="both"/>
              <w:rPr>
                <w:sz w:val="24"/>
                <w:szCs w:val="24"/>
                <w:lang w:eastAsia="en-US"/>
              </w:rPr>
            </w:pPr>
            <w:r w:rsidRPr="003D00ED">
              <w:rPr>
                <w:sz w:val="24"/>
                <w:szCs w:val="24"/>
                <w:lang w:eastAsia="en-US"/>
              </w:rPr>
              <w:t xml:space="preserve">Ответственное должностное лицо: </w:t>
            </w:r>
            <w:r w:rsidR="001F3F72" w:rsidRPr="003D00ED">
              <w:rPr>
                <w:sz w:val="24"/>
                <w:szCs w:val="24"/>
                <w:lang w:eastAsia="en-US"/>
              </w:rPr>
              <w:t>Саенко Ирина Юрьевна</w:t>
            </w:r>
            <w:r w:rsidR="007A353C" w:rsidRPr="003D00ED">
              <w:rPr>
                <w:sz w:val="24"/>
                <w:szCs w:val="24"/>
                <w:lang w:eastAsia="en-US"/>
              </w:rPr>
              <w:t>.</w:t>
            </w:r>
          </w:p>
          <w:p w:rsidR="00176EE9" w:rsidRPr="003D00ED" w:rsidRDefault="001F3F72" w:rsidP="00D066CC">
            <w:pPr>
              <w:spacing w:line="276" w:lineRule="auto"/>
              <w:jc w:val="both"/>
              <w:rPr>
                <w:sz w:val="24"/>
                <w:szCs w:val="24"/>
                <w:lang w:eastAsia="en-US"/>
              </w:rPr>
            </w:pPr>
            <w:r w:rsidRPr="003D00ED">
              <w:rPr>
                <w:sz w:val="24"/>
                <w:szCs w:val="24"/>
                <w:lang w:eastAsia="en-US"/>
              </w:rPr>
              <w:t xml:space="preserve">Ответственное лицо за составление документации: </w:t>
            </w:r>
            <w:r w:rsidR="0074552E" w:rsidRPr="003D00ED">
              <w:rPr>
                <w:sz w:val="24"/>
                <w:szCs w:val="24"/>
                <w:lang w:eastAsia="en-US"/>
              </w:rPr>
              <w:t>Рогожина Ольга Сергеевна</w:t>
            </w:r>
            <w:r w:rsidR="00176EE9" w:rsidRPr="003D00ED">
              <w:rPr>
                <w:sz w:val="24"/>
                <w:szCs w:val="24"/>
                <w:lang w:eastAsia="en-US"/>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spacing w:line="276" w:lineRule="auto"/>
              <w:rPr>
                <w:b/>
                <w:sz w:val="24"/>
                <w:szCs w:val="24"/>
                <w:lang w:eastAsia="en-US"/>
              </w:rPr>
            </w:pPr>
            <w:r w:rsidRPr="003D00ED">
              <w:rPr>
                <w:b/>
                <w:sz w:val="24"/>
                <w:szCs w:val="24"/>
                <w:lang w:eastAsia="en-US"/>
              </w:rPr>
              <w:t>2. Заказчик</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9E521E" w:rsidRPr="003D00ED" w:rsidRDefault="0074552E" w:rsidP="00D066CC">
            <w:pPr>
              <w:jc w:val="both"/>
              <w:rPr>
                <w:sz w:val="24"/>
                <w:szCs w:val="24"/>
                <w:lang w:eastAsia="ar-SA"/>
              </w:rPr>
            </w:pPr>
            <w:r w:rsidRPr="003D00ED">
              <w:rPr>
                <w:sz w:val="24"/>
                <w:szCs w:val="24"/>
                <w:lang w:eastAsia="en-US"/>
              </w:rPr>
              <w:t xml:space="preserve">Наименование:  </w:t>
            </w:r>
            <w:r w:rsidR="009E521E" w:rsidRPr="003D00ED">
              <w:rPr>
                <w:sz w:val="24"/>
                <w:szCs w:val="24"/>
                <w:lang w:eastAsia="ar-SA"/>
              </w:rPr>
              <w:t xml:space="preserve"> Парк культуры и отдыха им. И.В. </w:t>
            </w:r>
            <w:proofErr w:type="spellStart"/>
            <w:r w:rsidR="009E521E" w:rsidRPr="003D00ED">
              <w:rPr>
                <w:sz w:val="24"/>
                <w:szCs w:val="24"/>
                <w:lang w:eastAsia="ar-SA"/>
              </w:rPr>
              <w:t>Коротеева</w:t>
            </w:r>
            <w:proofErr w:type="spellEnd"/>
            <w:r w:rsidR="009E521E" w:rsidRPr="003D00ED">
              <w:rPr>
                <w:sz w:val="24"/>
                <w:szCs w:val="24"/>
                <w:lang w:eastAsia="ar-SA"/>
              </w:rPr>
              <w:t xml:space="preserve"> города </w:t>
            </w:r>
            <w:proofErr w:type="spellStart"/>
            <w:r w:rsidR="009E521E" w:rsidRPr="003D00ED">
              <w:rPr>
                <w:sz w:val="24"/>
                <w:szCs w:val="24"/>
                <w:lang w:eastAsia="ar-SA"/>
              </w:rPr>
              <w:t>Искитима</w:t>
            </w:r>
            <w:proofErr w:type="spellEnd"/>
            <w:r w:rsidR="009E521E" w:rsidRPr="003D00ED">
              <w:rPr>
                <w:sz w:val="24"/>
                <w:szCs w:val="24"/>
                <w:lang w:eastAsia="ar-SA"/>
              </w:rPr>
              <w:t xml:space="preserve"> Новосибирской области (МБУ Парк </w:t>
            </w:r>
            <w:proofErr w:type="spellStart"/>
            <w:r w:rsidR="009E521E" w:rsidRPr="003D00ED">
              <w:rPr>
                <w:sz w:val="24"/>
                <w:szCs w:val="24"/>
                <w:lang w:eastAsia="ar-SA"/>
              </w:rPr>
              <w:t>КиО</w:t>
            </w:r>
            <w:proofErr w:type="spellEnd"/>
            <w:r w:rsidR="009E521E" w:rsidRPr="003D00ED">
              <w:rPr>
                <w:sz w:val="24"/>
                <w:szCs w:val="24"/>
                <w:lang w:eastAsia="ar-SA"/>
              </w:rPr>
              <w:t xml:space="preserve"> им. И.В. </w:t>
            </w:r>
            <w:proofErr w:type="spellStart"/>
            <w:r w:rsidR="009E521E" w:rsidRPr="003D00ED">
              <w:rPr>
                <w:sz w:val="24"/>
                <w:szCs w:val="24"/>
                <w:lang w:eastAsia="ar-SA"/>
              </w:rPr>
              <w:t>Коротеева</w:t>
            </w:r>
            <w:proofErr w:type="spellEnd"/>
            <w:r w:rsidR="009E521E" w:rsidRPr="003D00ED">
              <w:rPr>
                <w:sz w:val="24"/>
                <w:szCs w:val="24"/>
                <w:lang w:eastAsia="ar-SA"/>
              </w:rPr>
              <w:t xml:space="preserve"> города </w:t>
            </w:r>
            <w:proofErr w:type="spellStart"/>
            <w:r w:rsidR="009E521E" w:rsidRPr="003D00ED">
              <w:rPr>
                <w:sz w:val="24"/>
                <w:szCs w:val="24"/>
                <w:lang w:eastAsia="ar-SA"/>
              </w:rPr>
              <w:t>Искитима</w:t>
            </w:r>
            <w:proofErr w:type="spellEnd"/>
            <w:r w:rsidR="009E521E" w:rsidRPr="003D00ED">
              <w:rPr>
                <w:sz w:val="24"/>
                <w:szCs w:val="24"/>
                <w:lang w:eastAsia="ar-SA"/>
              </w:rPr>
              <w:t xml:space="preserve"> Новосибирской области).</w:t>
            </w:r>
          </w:p>
          <w:p w:rsidR="00E071FE" w:rsidRPr="003D00ED" w:rsidRDefault="0074552E" w:rsidP="009E521E">
            <w:pPr>
              <w:widowControl w:val="0"/>
              <w:autoSpaceDE w:val="0"/>
              <w:autoSpaceDN w:val="0"/>
              <w:adjustRightInd w:val="0"/>
              <w:rPr>
                <w:sz w:val="24"/>
                <w:szCs w:val="24"/>
              </w:rPr>
            </w:pPr>
            <w:r w:rsidRPr="003D00ED">
              <w:rPr>
                <w:rStyle w:val="afc"/>
                <w:b w:val="0"/>
                <w:sz w:val="24"/>
                <w:szCs w:val="24"/>
              </w:rPr>
              <w:t>Место нахождения</w:t>
            </w:r>
            <w:r w:rsidRPr="003D00ED">
              <w:rPr>
                <w:sz w:val="24"/>
                <w:szCs w:val="24"/>
              </w:rPr>
              <w:t xml:space="preserve">: </w:t>
            </w:r>
            <w:r w:rsidR="009E521E" w:rsidRPr="003D00ED">
              <w:rPr>
                <w:sz w:val="24"/>
                <w:szCs w:val="24"/>
              </w:rPr>
              <w:t xml:space="preserve">633209, Новосибирская обл., г. </w:t>
            </w:r>
            <w:proofErr w:type="spellStart"/>
            <w:r w:rsidR="009E521E" w:rsidRPr="003D00ED">
              <w:rPr>
                <w:sz w:val="24"/>
                <w:szCs w:val="24"/>
              </w:rPr>
              <w:t>Искитим</w:t>
            </w:r>
            <w:proofErr w:type="spellEnd"/>
            <w:r w:rsidR="009E521E" w:rsidRPr="003D00ED">
              <w:rPr>
                <w:sz w:val="24"/>
                <w:szCs w:val="24"/>
              </w:rPr>
              <w:t>, ул. Пушкина, 65</w:t>
            </w:r>
          </w:p>
          <w:p w:rsidR="00E071FE" w:rsidRPr="003D00ED" w:rsidRDefault="0074552E" w:rsidP="009E521E">
            <w:pPr>
              <w:widowControl w:val="0"/>
              <w:autoSpaceDE w:val="0"/>
              <w:autoSpaceDN w:val="0"/>
              <w:adjustRightInd w:val="0"/>
              <w:rPr>
                <w:sz w:val="24"/>
                <w:szCs w:val="24"/>
              </w:rPr>
            </w:pPr>
            <w:r w:rsidRPr="003D00ED">
              <w:rPr>
                <w:sz w:val="24"/>
                <w:szCs w:val="24"/>
              </w:rPr>
              <w:t>Почтовый адрес:</w:t>
            </w:r>
            <w:r w:rsidRPr="003D00ED">
              <w:rPr>
                <w:sz w:val="24"/>
                <w:szCs w:val="24"/>
                <w:lang w:val="en-US"/>
              </w:rPr>
              <w:t> </w:t>
            </w:r>
            <w:r w:rsidR="009E521E" w:rsidRPr="003D00ED">
              <w:rPr>
                <w:sz w:val="24"/>
                <w:szCs w:val="24"/>
              </w:rPr>
              <w:t xml:space="preserve">633209, Новосибирская обл., г. </w:t>
            </w:r>
            <w:proofErr w:type="spellStart"/>
            <w:r w:rsidR="009E521E" w:rsidRPr="003D00ED">
              <w:rPr>
                <w:sz w:val="24"/>
                <w:szCs w:val="24"/>
              </w:rPr>
              <w:t>Искитим</w:t>
            </w:r>
            <w:proofErr w:type="spellEnd"/>
            <w:r w:rsidR="009E521E" w:rsidRPr="003D00ED">
              <w:rPr>
                <w:sz w:val="24"/>
                <w:szCs w:val="24"/>
              </w:rPr>
              <w:t>, ул. Пушкина, 65</w:t>
            </w:r>
            <w:r w:rsidR="00C14104" w:rsidRPr="003D00ED">
              <w:rPr>
                <w:sz w:val="24"/>
                <w:szCs w:val="24"/>
              </w:rPr>
              <w:t>.</w:t>
            </w:r>
          </w:p>
          <w:p w:rsidR="00924AD7" w:rsidRPr="003D00ED" w:rsidRDefault="00924AD7" w:rsidP="009E521E">
            <w:pPr>
              <w:rPr>
                <w:sz w:val="24"/>
                <w:szCs w:val="24"/>
              </w:rPr>
            </w:pPr>
            <w:r w:rsidRPr="003D00ED">
              <w:rPr>
                <w:bCs/>
                <w:sz w:val="24"/>
                <w:szCs w:val="24"/>
              </w:rPr>
              <w:t>Ответственное должностное лицо</w:t>
            </w:r>
            <w:r w:rsidRPr="003D00ED">
              <w:rPr>
                <w:sz w:val="24"/>
                <w:szCs w:val="24"/>
              </w:rPr>
              <w:t xml:space="preserve">:  </w:t>
            </w:r>
            <w:r w:rsidR="009E521E" w:rsidRPr="003D00ED">
              <w:rPr>
                <w:sz w:val="24"/>
                <w:szCs w:val="24"/>
              </w:rPr>
              <w:t xml:space="preserve"> Никулин Алексей Михайлович – директор, </w:t>
            </w:r>
            <w:r w:rsidR="009E521E" w:rsidRPr="003D00ED">
              <w:rPr>
                <w:bCs/>
                <w:sz w:val="24"/>
                <w:szCs w:val="24"/>
              </w:rPr>
              <w:t>Номер контактного телефона</w:t>
            </w:r>
            <w:r w:rsidR="009E521E" w:rsidRPr="003D00ED">
              <w:rPr>
                <w:sz w:val="24"/>
                <w:szCs w:val="24"/>
              </w:rPr>
              <w:t xml:space="preserve"> 8(383)43-2-46-32, </w:t>
            </w:r>
            <w:r w:rsidR="009E521E" w:rsidRPr="003D00ED">
              <w:rPr>
                <w:sz w:val="24"/>
                <w:szCs w:val="24"/>
                <w:lang w:val="en-US"/>
              </w:rPr>
              <w:t>e</w:t>
            </w:r>
            <w:r w:rsidR="009E521E" w:rsidRPr="003D00ED">
              <w:rPr>
                <w:sz w:val="24"/>
                <w:szCs w:val="24"/>
              </w:rPr>
              <w:t>-</w:t>
            </w:r>
            <w:r w:rsidR="009E521E" w:rsidRPr="003D00ED">
              <w:rPr>
                <w:sz w:val="24"/>
                <w:szCs w:val="24"/>
                <w:lang w:val="en-US"/>
              </w:rPr>
              <w:t>mail</w:t>
            </w:r>
            <w:r w:rsidR="009E521E" w:rsidRPr="003D00ED">
              <w:rPr>
                <w:sz w:val="24"/>
                <w:szCs w:val="24"/>
              </w:rPr>
              <w:t xml:space="preserve">: </w:t>
            </w:r>
            <w:hyperlink r:id="rId8" w:history="1">
              <w:r w:rsidR="009E521E" w:rsidRPr="003D00ED">
                <w:rPr>
                  <w:rStyle w:val="a4"/>
                  <w:color w:val="auto"/>
                  <w:sz w:val="24"/>
                  <w:szCs w:val="24"/>
                  <w:u w:val="none"/>
                  <w:lang w:val="en-US"/>
                </w:rPr>
                <w:t>parkisk</w:t>
              </w:r>
              <w:r w:rsidR="009E521E" w:rsidRPr="003D00ED">
                <w:rPr>
                  <w:rStyle w:val="a4"/>
                  <w:color w:val="auto"/>
                  <w:sz w:val="24"/>
                  <w:szCs w:val="24"/>
                  <w:u w:val="none"/>
                </w:rPr>
                <w:t>@</w:t>
              </w:r>
              <w:r w:rsidR="009E521E" w:rsidRPr="003D00ED">
                <w:rPr>
                  <w:rStyle w:val="a4"/>
                  <w:color w:val="auto"/>
                  <w:sz w:val="24"/>
                  <w:szCs w:val="24"/>
                  <w:u w:val="none"/>
                  <w:lang w:val="en-US"/>
                </w:rPr>
                <w:t>mail</w:t>
              </w:r>
              <w:r w:rsidR="009E521E" w:rsidRPr="003D00ED">
                <w:rPr>
                  <w:rStyle w:val="a4"/>
                  <w:color w:val="auto"/>
                  <w:sz w:val="24"/>
                  <w:szCs w:val="24"/>
                  <w:u w:val="none"/>
                </w:rPr>
                <w:t>.</w:t>
              </w:r>
              <w:proofErr w:type="spellStart"/>
              <w:r w:rsidR="009E521E" w:rsidRPr="003D00ED">
                <w:rPr>
                  <w:rStyle w:val="a4"/>
                  <w:color w:val="auto"/>
                  <w:sz w:val="24"/>
                  <w:szCs w:val="24"/>
                  <w:u w:val="none"/>
                  <w:lang w:val="en-US"/>
                </w:rPr>
                <w:t>ru</w:t>
              </w:r>
              <w:proofErr w:type="spellEnd"/>
            </w:hyperlink>
            <w:r w:rsidRPr="003D00ED">
              <w:rPr>
                <w:sz w:val="24"/>
                <w:szCs w:val="24"/>
              </w:rPr>
              <w:t xml:space="preserve">. </w:t>
            </w:r>
          </w:p>
          <w:p w:rsidR="00A6499E" w:rsidRPr="003D00ED" w:rsidRDefault="00924AD7" w:rsidP="009E521E">
            <w:pPr>
              <w:keepNext/>
              <w:keepLines/>
              <w:jc w:val="both"/>
              <w:rPr>
                <w:sz w:val="24"/>
                <w:szCs w:val="24"/>
              </w:rPr>
            </w:pPr>
            <w:r w:rsidRPr="003D00ED">
              <w:rPr>
                <w:bCs/>
                <w:sz w:val="24"/>
                <w:szCs w:val="24"/>
              </w:rPr>
              <w:t>Ответственное (контактное) лицо</w:t>
            </w:r>
            <w:r w:rsidR="009E521E" w:rsidRPr="003D00ED">
              <w:rPr>
                <w:bCs/>
                <w:sz w:val="24"/>
                <w:szCs w:val="24"/>
              </w:rPr>
              <w:t>, контрактный управляющий</w:t>
            </w:r>
            <w:r w:rsidRPr="003D00ED">
              <w:rPr>
                <w:bCs/>
                <w:sz w:val="24"/>
                <w:szCs w:val="24"/>
              </w:rPr>
              <w:t xml:space="preserve">: </w:t>
            </w:r>
            <w:r w:rsidRPr="003D00ED">
              <w:rPr>
                <w:sz w:val="24"/>
                <w:szCs w:val="24"/>
              </w:rPr>
              <w:t xml:space="preserve"> </w:t>
            </w:r>
            <w:proofErr w:type="spellStart"/>
            <w:r w:rsidR="009E521E" w:rsidRPr="003D00ED">
              <w:rPr>
                <w:sz w:val="24"/>
                <w:szCs w:val="24"/>
              </w:rPr>
              <w:t>Гарбарт</w:t>
            </w:r>
            <w:proofErr w:type="spellEnd"/>
            <w:r w:rsidR="009E521E" w:rsidRPr="003D00ED">
              <w:rPr>
                <w:sz w:val="24"/>
                <w:szCs w:val="24"/>
              </w:rPr>
              <w:t xml:space="preserve"> Ольга Викторовна.</w:t>
            </w:r>
            <w:r w:rsidRPr="003D00ED">
              <w:rPr>
                <w:sz w:val="24"/>
                <w:szCs w:val="24"/>
              </w:rPr>
              <w:t xml:space="preserve"> </w:t>
            </w:r>
            <w:r w:rsidR="00174678" w:rsidRPr="003D00ED">
              <w:rPr>
                <w:sz w:val="24"/>
                <w:szCs w:val="24"/>
              </w:rPr>
              <w:t xml:space="preserve"> </w:t>
            </w:r>
          </w:p>
          <w:p w:rsidR="00176EE9" w:rsidRPr="003D00ED" w:rsidRDefault="0074552E" w:rsidP="009E521E">
            <w:pPr>
              <w:keepNext/>
              <w:keepLines/>
              <w:jc w:val="both"/>
              <w:rPr>
                <w:sz w:val="24"/>
                <w:szCs w:val="24"/>
              </w:rPr>
            </w:pPr>
            <w:r w:rsidRPr="003D00ED">
              <w:rPr>
                <w:bCs/>
                <w:sz w:val="24"/>
                <w:szCs w:val="24"/>
              </w:rPr>
              <w:t xml:space="preserve">Номер контактного телефона: </w:t>
            </w:r>
            <w:r w:rsidR="009E521E" w:rsidRPr="003D00ED">
              <w:rPr>
                <w:sz w:val="24"/>
                <w:szCs w:val="24"/>
              </w:rPr>
              <w:t>8(383)43-2-32-41</w:t>
            </w:r>
            <w:r w:rsidR="00924AD7" w:rsidRPr="003D00ED">
              <w:rPr>
                <w:sz w:val="24"/>
                <w:szCs w:val="24"/>
              </w:rPr>
              <w:t xml:space="preserve">, </w:t>
            </w:r>
            <w:r w:rsidR="00924AD7" w:rsidRPr="003D00ED">
              <w:rPr>
                <w:sz w:val="24"/>
                <w:szCs w:val="24"/>
                <w:lang w:val="en-US"/>
              </w:rPr>
              <w:t>e</w:t>
            </w:r>
            <w:r w:rsidR="00924AD7" w:rsidRPr="003D00ED">
              <w:rPr>
                <w:sz w:val="24"/>
                <w:szCs w:val="24"/>
              </w:rPr>
              <w:t>-</w:t>
            </w:r>
            <w:r w:rsidR="00924AD7" w:rsidRPr="003D00ED">
              <w:rPr>
                <w:sz w:val="24"/>
                <w:szCs w:val="24"/>
                <w:lang w:val="en-US"/>
              </w:rPr>
              <w:t>mail</w:t>
            </w:r>
            <w:r w:rsidR="00924AD7" w:rsidRPr="003D00ED">
              <w:rPr>
                <w:sz w:val="24"/>
                <w:szCs w:val="24"/>
              </w:rPr>
              <w:t>:</w:t>
            </w:r>
            <w:r w:rsidRPr="003D00ED">
              <w:rPr>
                <w:bCs/>
                <w:sz w:val="24"/>
                <w:szCs w:val="24"/>
              </w:rPr>
              <w:t xml:space="preserve"> </w:t>
            </w:r>
            <w:hyperlink r:id="rId9" w:history="1">
              <w:r w:rsidR="009E521E" w:rsidRPr="003D00ED">
                <w:rPr>
                  <w:rStyle w:val="a4"/>
                  <w:color w:val="auto"/>
                  <w:sz w:val="24"/>
                  <w:szCs w:val="24"/>
                  <w:u w:val="none"/>
                  <w:lang w:val="en-US"/>
                </w:rPr>
                <w:t>kult</w:t>
              </w:r>
              <w:r w:rsidR="009E521E" w:rsidRPr="003D00ED">
                <w:rPr>
                  <w:rStyle w:val="a4"/>
                  <w:color w:val="auto"/>
                  <w:sz w:val="24"/>
                  <w:szCs w:val="24"/>
                  <w:u w:val="none"/>
                </w:rPr>
                <w:t>_</w:t>
              </w:r>
              <w:r w:rsidR="009E521E" w:rsidRPr="003D00ED">
                <w:rPr>
                  <w:rStyle w:val="a4"/>
                  <w:color w:val="auto"/>
                  <w:sz w:val="24"/>
                  <w:szCs w:val="24"/>
                  <w:u w:val="none"/>
                  <w:lang w:val="en-US"/>
                </w:rPr>
                <w:t>b</w:t>
              </w:r>
              <w:r w:rsidR="009E521E" w:rsidRPr="003D00ED">
                <w:rPr>
                  <w:rStyle w:val="a4"/>
                  <w:color w:val="auto"/>
                  <w:sz w:val="24"/>
                  <w:szCs w:val="24"/>
                  <w:u w:val="none"/>
                </w:rPr>
                <w:t>_</w:t>
              </w:r>
              <w:r w:rsidR="009E521E" w:rsidRPr="003D00ED">
                <w:rPr>
                  <w:rStyle w:val="a4"/>
                  <w:color w:val="auto"/>
                  <w:sz w:val="24"/>
                  <w:szCs w:val="24"/>
                  <w:u w:val="none"/>
                  <w:lang w:val="en-US"/>
                </w:rPr>
                <w:t>isk</w:t>
              </w:r>
              <w:r w:rsidR="009E521E" w:rsidRPr="003D00ED">
                <w:rPr>
                  <w:rStyle w:val="a4"/>
                  <w:color w:val="auto"/>
                  <w:sz w:val="24"/>
                  <w:szCs w:val="24"/>
                  <w:u w:val="none"/>
                </w:rPr>
                <w:t>@</w:t>
              </w:r>
              <w:r w:rsidR="009E521E" w:rsidRPr="003D00ED">
                <w:rPr>
                  <w:rStyle w:val="a4"/>
                  <w:color w:val="auto"/>
                  <w:sz w:val="24"/>
                  <w:szCs w:val="24"/>
                  <w:u w:val="none"/>
                  <w:lang w:val="en-US"/>
                </w:rPr>
                <w:t>mail</w:t>
              </w:r>
              <w:r w:rsidR="009E521E" w:rsidRPr="003D00ED">
                <w:rPr>
                  <w:rStyle w:val="a4"/>
                  <w:color w:val="auto"/>
                  <w:sz w:val="24"/>
                  <w:szCs w:val="24"/>
                  <w:u w:val="none"/>
                </w:rPr>
                <w:t>.</w:t>
              </w:r>
              <w:proofErr w:type="spellStart"/>
              <w:r w:rsidR="009E521E" w:rsidRPr="003D00ED">
                <w:rPr>
                  <w:rStyle w:val="a4"/>
                  <w:color w:val="auto"/>
                  <w:sz w:val="24"/>
                  <w:szCs w:val="24"/>
                  <w:u w:val="none"/>
                  <w:lang w:val="en-US"/>
                </w:rPr>
                <w:t>ru</w:t>
              </w:r>
              <w:proofErr w:type="spellEnd"/>
            </w:hyperlink>
          </w:p>
        </w:tc>
      </w:tr>
      <w:tr w:rsidR="003D00ED" w:rsidRPr="003D00ED" w:rsidTr="006D1662">
        <w:trPr>
          <w:trHeight w:val="559"/>
        </w:trPr>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rPr>
                <w:b/>
                <w:sz w:val="24"/>
                <w:szCs w:val="24"/>
                <w:lang w:eastAsia="en-US"/>
              </w:rPr>
            </w:pPr>
            <w:r w:rsidRPr="003D00ED">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jc w:val="both"/>
              <w:rPr>
                <w:sz w:val="24"/>
                <w:szCs w:val="24"/>
                <w:lang w:eastAsia="en-US"/>
              </w:rPr>
            </w:pPr>
            <w:r w:rsidRPr="003D00ED">
              <w:rPr>
                <w:sz w:val="24"/>
                <w:szCs w:val="24"/>
                <w:shd w:val="clear" w:color="auto" w:fill="F0F0F0"/>
              </w:rPr>
              <w:t xml:space="preserve">   </w:t>
            </w:r>
            <w:r w:rsidRPr="003D00ED">
              <w:rPr>
                <w:sz w:val="24"/>
                <w:szCs w:val="24"/>
              </w:rPr>
              <w:t>http://www.rts-tender.ru/.</w:t>
            </w:r>
            <w:r w:rsidRPr="003D00ED">
              <w:rPr>
                <w:sz w:val="24"/>
                <w:szCs w:val="24"/>
                <w:shd w:val="clear" w:color="auto" w:fill="F0F0F0"/>
              </w:rPr>
              <w:t xml:space="preserve">                                 </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4.   Наименование и описание объекта закупки</w:t>
            </w:r>
          </w:p>
        </w:tc>
      </w:tr>
      <w:tr w:rsidR="003D00ED" w:rsidRPr="003D00ED" w:rsidTr="00804C70">
        <w:trPr>
          <w:trHeight w:val="2395"/>
        </w:trPr>
        <w:tc>
          <w:tcPr>
            <w:tcW w:w="10456" w:type="dxa"/>
            <w:tcBorders>
              <w:top w:val="single" w:sz="4" w:space="0" w:color="auto"/>
              <w:left w:val="single" w:sz="4" w:space="0" w:color="auto"/>
              <w:bottom w:val="single" w:sz="4" w:space="0" w:color="auto"/>
              <w:right w:val="single" w:sz="4" w:space="0" w:color="auto"/>
            </w:tcBorders>
            <w:hideMark/>
          </w:tcPr>
          <w:p w:rsidR="00DF4BE3" w:rsidRPr="003D00ED" w:rsidRDefault="00804C70" w:rsidP="00804C70">
            <w:pPr>
              <w:pStyle w:val="ConsPlusNormal0"/>
              <w:spacing w:afterLines="40" w:after="96"/>
              <w:ind w:firstLine="0"/>
              <w:jc w:val="both"/>
              <w:rPr>
                <w:rFonts w:ascii="Times New Roman" w:hAnsi="Times New Roman" w:cs="Times New Roman"/>
                <w:sz w:val="24"/>
                <w:szCs w:val="24"/>
              </w:rPr>
            </w:pPr>
            <w:r w:rsidRPr="003D00ED">
              <w:rPr>
                <w:rFonts w:ascii="Times New Roman" w:hAnsi="Times New Roman" w:cs="Times New Roman"/>
                <w:sz w:val="24"/>
                <w:szCs w:val="24"/>
              </w:rPr>
              <w:t xml:space="preserve">Ремонт парка в микрорайоне «Южный» г. </w:t>
            </w:r>
            <w:proofErr w:type="spellStart"/>
            <w:r w:rsidRPr="003D00ED">
              <w:rPr>
                <w:rFonts w:ascii="Times New Roman" w:hAnsi="Times New Roman" w:cs="Times New Roman"/>
                <w:sz w:val="24"/>
                <w:szCs w:val="24"/>
              </w:rPr>
              <w:t>Искитима</w:t>
            </w:r>
            <w:proofErr w:type="spellEnd"/>
            <w:r w:rsidRPr="003D00ED">
              <w:rPr>
                <w:rFonts w:ascii="Times New Roman" w:hAnsi="Times New Roman" w:cs="Times New Roman"/>
                <w:sz w:val="24"/>
                <w:szCs w:val="24"/>
              </w:rPr>
              <w:t xml:space="preserve"> Новосибирской области (Благоустройство-валка деревьев).</w:t>
            </w:r>
          </w:p>
          <w:p w:rsidR="00A67EEB" w:rsidRPr="003D00ED" w:rsidRDefault="00176EE9" w:rsidP="00A67EEB">
            <w:pPr>
              <w:jc w:val="both"/>
              <w:rPr>
                <w:sz w:val="24"/>
                <w:szCs w:val="24"/>
              </w:rPr>
            </w:pPr>
            <w:r w:rsidRPr="003D00ED">
              <w:rPr>
                <w:sz w:val="24"/>
                <w:szCs w:val="24"/>
              </w:rPr>
              <w:t xml:space="preserve">Описание объекта закупки указано в документации об электронном аукционе (раздел </w:t>
            </w:r>
            <w:r w:rsidRPr="003D00ED">
              <w:rPr>
                <w:sz w:val="24"/>
                <w:szCs w:val="24"/>
                <w:lang w:val="en-US"/>
              </w:rPr>
              <w:t>II</w:t>
            </w:r>
            <w:r w:rsidRPr="003D00ED">
              <w:rPr>
                <w:sz w:val="24"/>
                <w:szCs w:val="24"/>
              </w:rPr>
              <w:t xml:space="preserve"> настоящей документации).</w:t>
            </w:r>
          </w:p>
          <w:p w:rsidR="00176EE9" w:rsidRPr="003D00ED" w:rsidRDefault="00176EE9" w:rsidP="00A67EEB">
            <w:pPr>
              <w:jc w:val="both"/>
              <w:rPr>
                <w:sz w:val="24"/>
                <w:szCs w:val="24"/>
              </w:rPr>
            </w:pPr>
            <w:r w:rsidRPr="003D00ED">
              <w:rPr>
                <w:sz w:val="24"/>
                <w:szCs w:val="24"/>
              </w:rPr>
              <w:t xml:space="preserve">Условия закупки </w:t>
            </w:r>
            <w:r w:rsidR="00F10455" w:rsidRPr="003D00ED">
              <w:rPr>
                <w:sz w:val="24"/>
                <w:szCs w:val="24"/>
              </w:rPr>
              <w:t xml:space="preserve">по  ремонту </w:t>
            </w:r>
            <w:r w:rsidR="00804C70" w:rsidRPr="003D00ED">
              <w:rPr>
                <w:sz w:val="24"/>
                <w:szCs w:val="24"/>
              </w:rPr>
              <w:t xml:space="preserve"> парка в микрорайоне «Южный» г. </w:t>
            </w:r>
            <w:proofErr w:type="spellStart"/>
            <w:r w:rsidR="00804C70" w:rsidRPr="003D00ED">
              <w:rPr>
                <w:sz w:val="24"/>
                <w:szCs w:val="24"/>
              </w:rPr>
              <w:t>Искитима</w:t>
            </w:r>
            <w:proofErr w:type="spellEnd"/>
            <w:r w:rsidR="00804C70" w:rsidRPr="003D00ED">
              <w:rPr>
                <w:sz w:val="24"/>
                <w:szCs w:val="24"/>
              </w:rPr>
              <w:t xml:space="preserve"> Новосибирской области (Благоустройство-валка деревьев)</w:t>
            </w:r>
            <w:r w:rsidR="00F10455" w:rsidRPr="003D00ED">
              <w:rPr>
                <w:sz w:val="24"/>
                <w:szCs w:val="24"/>
              </w:rPr>
              <w:t xml:space="preserve"> </w:t>
            </w:r>
            <w:r w:rsidRPr="003D00ED">
              <w:rPr>
                <w:sz w:val="24"/>
                <w:szCs w:val="24"/>
              </w:rPr>
              <w:t xml:space="preserve">указаны в проекте </w:t>
            </w:r>
            <w:r w:rsidR="00EA743D" w:rsidRPr="003D00ED">
              <w:rPr>
                <w:sz w:val="24"/>
                <w:szCs w:val="24"/>
              </w:rPr>
              <w:t>Договора</w:t>
            </w:r>
            <w:r w:rsidRPr="003D00ED">
              <w:rPr>
                <w:sz w:val="24"/>
                <w:szCs w:val="24"/>
              </w:rPr>
              <w:t xml:space="preserve"> (раздел </w:t>
            </w:r>
            <w:r w:rsidRPr="003D00ED">
              <w:rPr>
                <w:sz w:val="24"/>
                <w:szCs w:val="24"/>
                <w:lang w:val="en-US"/>
              </w:rPr>
              <w:t>III</w:t>
            </w:r>
            <w:r w:rsidRPr="003D00ED">
              <w:rPr>
                <w:sz w:val="24"/>
                <w:szCs w:val="24"/>
              </w:rPr>
              <w:t xml:space="preserve"> настоящей документации).</w:t>
            </w:r>
          </w:p>
          <w:p w:rsidR="00176EE9" w:rsidRPr="003D00ED" w:rsidRDefault="00176EE9" w:rsidP="00703259">
            <w:pPr>
              <w:spacing w:after="255"/>
              <w:jc w:val="both"/>
              <w:rPr>
                <w:rFonts w:ascii="Segoe UI" w:hAnsi="Segoe UI" w:cs="Segoe UI"/>
              </w:rPr>
            </w:pPr>
            <w:r w:rsidRPr="003D00ED">
              <w:rPr>
                <w:bCs/>
                <w:sz w:val="24"/>
                <w:szCs w:val="24"/>
              </w:rPr>
              <w:t>Идентификационный код закупки:</w:t>
            </w:r>
            <w:r w:rsidR="0074552E" w:rsidRPr="003D00ED">
              <w:t xml:space="preserve"> </w:t>
            </w:r>
            <w:r w:rsidR="00A267DB" w:rsidRPr="003D00ED">
              <w:rPr>
                <w:sz w:val="24"/>
                <w:szCs w:val="24"/>
                <w:shd w:val="clear" w:color="auto" w:fill="F5F5F5"/>
              </w:rPr>
              <w:t>203544610415854460100100110014312000</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5. </w:t>
            </w:r>
            <w:r w:rsidRPr="003D00ED">
              <w:rPr>
                <w:b/>
                <w:sz w:val="24"/>
                <w:szCs w:val="24"/>
              </w:rPr>
              <w:t xml:space="preserve"> </w:t>
            </w:r>
            <w:r w:rsidR="00A604F2" w:rsidRPr="003D00ED">
              <w:rPr>
                <w:rFonts w:eastAsia="Calibri"/>
                <w:b/>
                <w:bCs/>
                <w:sz w:val="24"/>
                <w:szCs w:val="24"/>
              </w:rPr>
              <w:t xml:space="preserve"> Место выполнения работ</w:t>
            </w:r>
            <w:r w:rsidRPr="003D00ED">
              <w:rPr>
                <w:b/>
                <w:sz w:val="24"/>
                <w:szCs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BC4DB2" w:rsidRPr="003D00ED" w:rsidRDefault="00BC4DB2" w:rsidP="00BC4DB2">
            <w:pPr>
              <w:widowControl w:val="0"/>
              <w:tabs>
                <w:tab w:val="left" w:pos="1134"/>
              </w:tabs>
              <w:autoSpaceDE w:val="0"/>
              <w:jc w:val="both"/>
              <w:rPr>
                <w:sz w:val="24"/>
                <w:szCs w:val="24"/>
              </w:rPr>
            </w:pPr>
            <w:r w:rsidRPr="003D00ED">
              <w:rPr>
                <w:sz w:val="24"/>
                <w:szCs w:val="24"/>
              </w:rPr>
              <w:t xml:space="preserve">Новосибирская область, г. </w:t>
            </w:r>
            <w:proofErr w:type="spellStart"/>
            <w:r w:rsidRPr="003D00ED">
              <w:rPr>
                <w:sz w:val="24"/>
                <w:szCs w:val="24"/>
              </w:rPr>
              <w:t>Искитим</w:t>
            </w:r>
            <w:proofErr w:type="spellEnd"/>
            <w:r w:rsidRPr="003D00ED">
              <w:rPr>
                <w:sz w:val="24"/>
                <w:szCs w:val="24"/>
              </w:rPr>
              <w:t>, микрорайон Южный (Парк «Южный»).</w:t>
            </w:r>
          </w:p>
          <w:p w:rsidR="00176EE9" w:rsidRPr="003D00ED" w:rsidRDefault="00BC4DB2" w:rsidP="00BC4DB2">
            <w:pPr>
              <w:pStyle w:val="af3"/>
              <w:widowControl w:val="0"/>
              <w:autoSpaceDE w:val="0"/>
              <w:spacing w:after="0" w:line="240" w:lineRule="auto"/>
              <w:ind w:left="0"/>
              <w:jc w:val="both"/>
              <w:rPr>
                <w:rFonts w:ascii="Times New Roman" w:hAnsi="Times New Roman"/>
                <w:sz w:val="24"/>
                <w:szCs w:val="24"/>
              </w:rPr>
            </w:pPr>
            <w:bookmarkStart w:id="0" w:name="_Hlk35333932"/>
            <w:r w:rsidRPr="003D00ED">
              <w:rPr>
                <w:rFonts w:ascii="Times New Roman" w:hAnsi="Times New Roman"/>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w:t>
            </w:r>
            <w:r w:rsidRPr="003D00ED">
              <w:rPr>
                <w:rFonts w:ascii="Times New Roman" w:hAnsi="Times New Roman"/>
                <w:sz w:val="24"/>
                <w:szCs w:val="24"/>
              </w:rPr>
              <w:br/>
              <w:t xml:space="preserve">г. </w:t>
            </w:r>
            <w:proofErr w:type="spellStart"/>
            <w:r w:rsidRPr="003D00ED">
              <w:rPr>
                <w:rFonts w:ascii="Times New Roman" w:hAnsi="Times New Roman"/>
                <w:sz w:val="24"/>
                <w:szCs w:val="24"/>
              </w:rPr>
              <w:t>Искитим</w:t>
            </w:r>
            <w:proofErr w:type="spellEnd"/>
            <w:r w:rsidRPr="003D00ED">
              <w:rPr>
                <w:rFonts w:ascii="Times New Roman" w:hAnsi="Times New Roman"/>
                <w:sz w:val="24"/>
                <w:szCs w:val="24"/>
              </w:rPr>
              <w:t xml:space="preserve">, ул. Пушкина,65, Офис МБУ Парк </w:t>
            </w:r>
            <w:proofErr w:type="spellStart"/>
            <w:r w:rsidRPr="003D00ED">
              <w:rPr>
                <w:rFonts w:ascii="Times New Roman" w:hAnsi="Times New Roman"/>
                <w:sz w:val="24"/>
                <w:szCs w:val="24"/>
              </w:rPr>
              <w:t>КиО</w:t>
            </w:r>
            <w:proofErr w:type="spellEnd"/>
            <w:r w:rsidRPr="003D00ED">
              <w:rPr>
                <w:rFonts w:ascii="Times New Roman" w:hAnsi="Times New Roman"/>
                <w:sz w:val="24"/>
                <w:szCs w:val="24"/>
              </w:rPr>
              <w:t xml:space="preserve"> им. И.В. </w:t>
            </w:r>
            <w:proofErr w:type="spellStart"/>
            <w:r w:rsidRPr="003D00ED">
              <w:rPr>
                <w:rFonts w:ascii="Times New Roman" w:hAnsi="Times New Roman"/>
                <w:sz w:val="24"/>
                <w:szCs w:val="24"/>
              </w:rPr>
              <w:t>Коротеева</w:t>
            </w:r>
            <w:proofErr w:type="spellEnd"/>
            <w:r w:rsidRPr="003D00ED">
              <w:rPr>
                <w:rFonts w:ascii="Times New Roman" w:hAnsi="Times New Roman"/>
                <w:sz w:val="24"/>
                <w:szCs w:val="24"/>
              </w:rPr>
              <w:t xml:space="preserve"> г. </w:t>
            </w:r>
            <w:proofErr w:type="spellStart"/>
            <w:r w:rsidRPr="003D00ED">
              <w:rPr>
                <w:rFonts w:ascii="Times New Roman" w:hAnsi="Times New Roman"/>
                <w:sz w:val="24"/>
                <w:szCs w:val="24"/>
              </w:rPr>
              <w:t>Искитима</w:t>
            </w:r>
            <w:proofErr w:type="spellEnd"/>
            <w:r w:rsidRPr="003D00ED">
              <w:rPr>
                <w:rFonts w:ascii="Times New Roman" w:hAnsi="Times New Roman"/>
                <w:sz w:val="24"/>
                <w:szCs w:val="24"/>
              </w:rPr>
              <w:t xml:space="preserve"> НСО, первый этаж.</w:t>
            </w:r>
            <w:bookmarkEnd w:id="0"/>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rPr>
                <w:b/>
                <w:sz w:val="24"/>
                <w:szCs w:val="24"/>
                <w:lang w:eastAsia="en-US"/>
              </w:rPr>
            </w:pPr>
            <w:r w:rsidRPr="003D00ED">
              <w:rPr>
                <w:b/>
                <w:sz w:val="24"/>
                <w:szCs w:val="24"/>
                <w:lang w:eastAsia="en-US"/>
              </w:rPr>
              <w:t>6. </w:t>
            </w:r>
            <w:r w:rsidRPr="003D00ED">
              <w:rPr>
                <w:b/>
                <w:sz w:val="24"/>
                <w:szCs w:val="24"/>
              </w:rPr>
              <w:t xml:space="preserve"> Срок  </w:t>
            </w:r>
            <w:r w:rsidR="00633978" w:rsidRPr="003D00ED">
              <w:rPr>
                <w:rFonts w:eastAsia="Calibri"/>
                <w:b/>
                <w:bCs/>
                <w:sz w:val="24"/>
                <w:szCs w:val="24"/>
              </w:rPr>
              <w:t xml:space="preserve"> выполнения работ</w:t>
            </w:r>
            <w:r w:rsidR="00633978" w:rsidRPr="003D00ED">
              <w:rPr>
                <w:b/>
                <w:sz w:val="24"/>
                <w:szCs w:val="24"/>
              </w:rPr>
              <w:t>:</w:t>
            </w:r>
          </w:p>
        </w:tc>
      </w:tr>
      <w:tr w:rsidR="003D00ED" w:rsidRPr="003D00ED" w:rsidTr="00CD4659">
        <w:trPr>
          <w:trHeight w:val="350"/>
        </w:trPr>
        <w:tc>
          <w:tcPr>
            <w:tcW w:w="10456" w:type="dxa"/>
            <w:tcBorders>
              <w:top w:val="single" w:sz="4" w:space="0" w:color="auto"/>
              <w:left w:val="single" w:sz="4" w:space="0" w:color="auto"/>
              <w:bottom w:val="single" w:sz="4" w:space="0" w:color="auto"/>
              <w:right w:val="single" w:sz="4" w:space="0" w:color="auto"/>
            </w:tcBorders>
            <w:hideMark/>
          </w:tcPr>
          <w:p w:rsidR="00AB77BC" w:rsidRPr="003D00ED" w:rsidRDefault="00AB77BC" w:rsidP="00AB77BC">
            <w:pPr>
              <w:ind w:right="34"/>
              <w:jc w:val="both"/>
              <w:rPr>
                <w:sz w:val="24"/>
                <w:szCs w:val="24"/>
              </w:rPr>
            </w:pPr>
            <w:r w:rsidRPr="003D00ED">
              <w:rPr>
                <w:sz w:val="24"/>
                <w:szCs w:val="24"/>
              </w:rPr>
              <w:t xml:space="preserve">Начало работ - </w:t>
            </w:r>
            <w:proofErr w:type="gramStart"/>
            <w:r w:rsidRPr="003D00ED">
              <w:rPr>
                <w:sz w:val="24"/>
                <w:szCs w:val="24"/>
              </w:rPr>
              <w:t>с даты подписания</w:t>
            </w:r>
            <w:proofErr w:type="gramEnd"/>
            <w:r w:rsidRPr="003D00ED">
              <w:rPr>
                <w:sz w:val="24"/>
                <w:szCs w:val="24"/>
              </w:rPr>
              <w:t xml:space="preserve"> Договора.  </w:t>
            </w:r>
          </w:p>
          <w:p w:rsidR="00176EE9" w:rsidRPr="003D00ED" w:rsidRDefault="00AB77BC" w:rsidP="00AB77BC">
            <w:pPr>
              <w:ind w:right="34"/>
              <w:jc w:val="both"/>
              <w:rPr>
                <w:iCs/>
                <w:sz w:val="24"/>
                <w:szCs w:val="24"/>
              </w:rPr>
            </w:pPr>
            <w:r w:rsidRPr="003D00ED">
              <w:rPr>
                <w:sz w:val="24"/>
                <w:szCs w:val="24"/>
              </w:rPr>
              <w:t>Срок окончания выполнения работ  -  15 мая 2020 г.</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EA743D">
            <w:pPr>
              <w:keepNext/>
              <w:keepLines/>
              <w:jc w:val="both"/>
              <w:rPr>
                <w:b/>
                <w:sz w:val="24"/>
                <w:szCs w:val="24"/>
                <w:lang w:eastAsia="en-US"/>
              </w:rPr>
            </w:pPr>
            <w:r w:rsidRPr="003D00ED">
              <w:rPr>
                <w:b/>
                <w:sz w:val="24"/>
                <w:szCs w:val="24"/>
                <w:lang w:eastAsia="en-US"/>
              </w:rPr>
              <w:t>7. </w:t>
            </w:r>
            <w:r w:rsidR="00FC2DE4">
              <w:rPr>
                <w:b/>
                <w:sz w:val="24"/>
                <w:szCs w:val="24"/>
                <w:lang w:eastAsia="en-US"/>
              </w:rPr>
              <w:t xml:space="preserve"> Начальная (максимальная) цена </w:t>
            </w:r>
            <w:r w:rsidR="00EA743D" w:rsidRPr="003D00ED">
              <w:rPr>
                <w:b/>
                <w:sz w:val="24"/>
                <w:szCs w:val="24"/>
                <w:lang w:eastAsia="en-US"/>
              </w:rPr>
              <w:t>Договора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485BE4" w:rsidP="00D066CC">
            <w:pPr>
              <w:jc w:val="both"/>
              <w:rPr>
                <w:sz w:val="24"/>
                <w:szCs w:val="24"/>
                <w:lang w:eastAsia="en-US"/>
              </w:rPr>
            </w:pPr>
            <w:r w:rsidRPr="003D00ED">
              <w:rPr>
                <w:sz w:val="24"/>
                <w:szCs w:val="24"/>
              </w:rPr>
              <w:t>665 500 (</w:t>
            </w:r>
            <w:r w:rsidRPr="003D00ED">
              <w:rPr>
                <w:iCs/>
                <w:sz w:val="24"/>
                <w:szCs w:val="24"/>
              </w:rPr>
              <w:t>шестьсот шестьдесят пять тысяч пятьсот) рублей 80 копеек.</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8.   Источник финансирования закупки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217EAD" w:rsidRPr="003D00ED" w:rsidRDefault="00BC4DB2" w:rsidP="00D066CC">
            <w:pPr>
              <w:jc w:val="both"/>
              <w:rPr>
                <w:lang w:eastAsia="en-US"/>
              </w:rPr>
            </w:pPr>
            <w:r w:rsidRPr="003D00ED">
              <w:rPr>
                <w:sz w:val="24"/>
                <w:szCs w:val="24"/>
              </w:rPr>
              <w:t xml:space="preserve">Средства бюджета  города </w:t>
            </w:r>
            <w:proofErr w:type="spellStart"/>
            <w:r w:rsidRPr="003D00ED">
              <w:rPr>
                <w:sz w:val="24"/>
                <w:szCs w:val="24"/>
              </w:rPr>
              <w:t>Искитима</w:t>
            </w:r>
            <w:proofErr w:type="spellEnd"/>
            <w:r w:rsidRPr="003D00ED">
              <w:rPr>
                <w:sz w:val="24"/>
                <w:szCs w:val="24"/>
              </w:rPr>
              <w:t xml:space="preserve"> Новосибирской области</w:t>
            </w:r>
            <w:r w:rsidR="00176EE9" w:rsidRPr="003D00ED">
              <w:rPr>
                <w:sz w:val="24"/>
                <w:szCs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FB0BAE">
            <w:pPr>
              <w:keepNext/>
              <w:keepLines/>
              <w:jc w:val="both"/>
              <w:rPr>
                <w:b/>
                <w:sz w:val="24"/>
                <w:szCs w:val="24"/>
                <w:lang w:eastAsia="en-US"/>
              </w:rPr>
            </w:pPr>
            <w:r w:rsidRPr="003D00ED">
              <w:rPr>
                <w:b/>
                <w:sz w:val="24"/>
                <w:szCs w:val="24"/>
                <w:lang w:eastAsia="en-US"/>
              </w:rPr>
              <w:t xml:space="preserve">9. Обоснование начальной (максимальной) цены </w:t>
            </w:r>
            <w:r w:rsidR="00FB0BAE" w:rsidRPr="003D00ED">
              <w:rPr>
                <w:b/>
                <w:sz w:val="24"/>
                <w:szCs w:val="24"/>
                <w:lang w:eastAsia="en-US"/>
              </w:rPr>
              <w:t>Договора</w:t>
            </w:r>
          </w:p>
        </w:tc>
      </w:tr>
      <w:tr w:rsidR="003D00ED" w:rsidRPr="003D00ED" w:rsidTr="00CD4659">
        <w:trPr>
          <w:trHeight w:val="70"/>
        </w:trPr>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autoSpaceDE w:val="0"/>
              <w:autoSpaceDN w:val="0"/>
              <w:adjustRightInd w:val="0"/>
              <w:jc w:val="both"/>
              <w:rPr>
                <w:sz w:val="24"/>
                <w:szCs w:val="24"/>
                <w:lang w:eastAsia="en-US"/>
              </w:rPr>
            </w:pPr>
            <w:r w:rsidRPr="003D00ED">
              <w:rPr>
                <w:sz w:val="24"/>
                <w:szCs w:val="24"/>
                <w:lang w:eastAsia="en-US"/>
              </w:rPr>
              <w:t xml:space="preserve">Указано в разделе </w:t>
            </w:r>
            <w:r w:rsidRPr="003D00ED">
              <w:rPr>
                <w:sz w:val="24"/>
                <w:szCs w:val="24"/>
                <w:lang w:val="en-US" w:eastAsia="en-US"/>
              </w:rPr>
              <w:t>IV</w:t>
            </w:r>
            <w:r w:rsidRPr="003D00ED">
              <w:rPr>
                <w:sz w:val="24"/>
                <w:szCs w:val="24"/>
                <w:lang w:eastAsia="en-US"/>
              </w:rPr>
              <w:t xml:space="preserve"> настоящей документации.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10.   Используемый способ определения поставщика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426420" w:rsidRPr="003D00ED" w:rsidRDefault="00176EE9" w:rsidP="00D066CC">
            <w:pPr>
              <w:keepNext/>
              <w:keepLines/>
              <w:jc w:val="both"/>
              <w:rPr>
                <w:sz w:val="24"/>
                <w:szCs w:val="24"/>
                <w:lang w:eastAsia="en-US"/>
              </w:rPr>
            </w:pPr>
            <w:r w:rsidRPr="003D00ED">
              <w:rPr>
                <w:sz w:val="24"/>
                <w:szCs w:val="24"/>
                <w:lang w:eastAsia="en-US"/>
              </w:rPr>
              <w:t>Аукцион в электрон</w:t>
            </w:r>
            <w:r w:rsidR="00426420" w:rsidRPr="003D00ED">
              <w:rPr>
                <w:sz w:val="24"/>
                <w:szCs w:val="24"/>
                <w:lang w:eastAsia="en-US"/>
              </w:rPr>
              <w:t xml:space="preserve">ной форме </w:t>
            </w:r>
            <w:r w:rsidR="00426420" w:rsidRPr="003D00ED">
              <w:rPr>
                <w:sz w:val="24"/>
                <w:szCs w:val="24"/>
              </w:rPr>
              <w:t xml:space="preserve">(электронный аукцион на проведение работ по строительству, </w:t>
            </w:r>
            <w:r w:rsidR="00426420" w:rsidRPr="003D00ED">
              <w:rPr>
                <w:sz w:val="24"/>
                <w:szCs w:val="24"/>
              </w:rPr>
              <w:lastRenderedPageBreak/>
              <w:t>реконструкции, кап</w:t>
            </w:r>
            <w:proofErr w:type="gramStart"/>
            <w:r w:rsidR="00426420" w:rsidRPr="003D00ED">
              <w:rPr>
                <w:sz w:val="24"/>
                <w:szCs w:val="24"/>
              </w:rPr>
              <w:t>.</w:t>
            </w:r>
            <w:proofErr w:type="gramEnd"/>
            <w:r w:rsidR="00426420" w:rsidRPr="003D00ED">
              <w:rPr>
                <w:sz w:val="24"/>
                <w:szCs w:val="24"/>
              </w:rPr>
              <w:t xml:space="preserve"> </w:t>
            </w:r>
            <w:proofErr w:type="gramStart"/>
            <w:r w:rsidR="00426420" w:rsidRPr="003D00ED">
              <w:rPr>
                <w:sz w:val="24"/>
                <w:szCs w:val="24"/>
              </w:rPr>
              <w:t>р</w:t>
            </w:r>
            <w:proofErr w:type="gramEnd"/>
            <w:r w:rsidR="00426420" w:rsidRPr="003D00ED">
              <w:rPr>
                <w:sz w:val="24"/>
                <w:szCs w:val="24"/>
              </w:rPr>
              <w:t>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lastRenderedPageBreak/>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730824">
            <w:pPr>
              <w:jc w:val="both"/>
              <w:rPr>
                <w:sz w:val="24"/>
                <w:szCs w:val="24"/>
                <w:lang w:eastAsia="en-US"/>
              </w:rPr>
            </w:pPr>
            <w:r w:rsidRPr="003D00ED">
              <w:rPr>
                <w:sz w:val="24"/>
                <w:szCs w:val="24"/>
                <w:lang w:eastAsia="en-US"/>
              </w:rPr>
              <w:t xml:space="preserve">Не </w:t>
            </w:r>
            <w:proofErr w:type="gramStart"/>
            <w:r w:rsidRPr="003D00ED">
              <w:rPr>
                <w:sz w:val="24"/>
                <w:szCs w:val="24"/>
                <w:lang w:eastAsia="en-US"/>
              </w:rPr>
              <w:t>установлены</w:t>
            </w:r>
            <w:proofErr w:type="gramEnd"/>
            <w:r w:rsidRPr="003D00ED">
              <w:rPr>
                <w:sz w:val="24"/>
                <w:szCs w:val="24"/>
                <w:lang w:eastAsia="en-US"/>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12.  Срок, место и порядок подачи заявок участников закупки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DA4D40" w:rsidRPr="003D00ED" w:rsidRDefault="00DA4D40" w:rsidP="00411551">
            <w:pPr>
              <w:autoSpaceDE w:val="0"/>
              <w:autoSpaceDN w:val="0"/>
              <w:adjustRightInd w:val="0"/>
              <w:jc w:val="both"/>
              <w:rPr>
                <w:rFonts w:eastAsia="Calibri"/>
                <w:b/>
                <w:sz w:val="24"/>
                <w:szCs w:val="24"/>
              </w:rPr>
            </w:pPr>
            <w:r w:rsidRPr="003D00ED">
              <w:rPr>
                <w:rFonts w:eastAsia="Calibri"/>
                <w:b/>
                <w:sz w:val="24"/>
                <w:szCs w:val="24"/>
              </w:rPr>
              <w:t xml:space="preserve">Срок подачи заявок: </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 xml:space="preserve">Участник электронного аукциона вправе подать заявку </w:t>
            </w:r>
            <w:proofErr w:type="gramStart"/>
            <w:r w:rsidRPr="003D00ED">
              <w:rPr>
                <w:rFonts w:eastAsia="Calibri"/>
                <w:bCs/>
                <w:sz w:val="24"/>
                <w:szCs w:val="24"/>
              </w:rPr>
              <w:t>на участие в аукционе в любое время с момента размещения извещения о проведении</w:t>
            </w:r>
            <w:proofErr w:type="gramEnd"/>
            <w:r w:rsidRPr="003D00ED">
              <w:rPr>
                <w:rFonts w:eastAsia="Calibri"/>
                <w:bCs/>
                <w:sz w:val="24"/>
                <w:szCs w:val="24"/>
              </w:rPr>
              <w:t xml:space="preserve"> аукциона </w:t>
            </w:r>
            <w:r w:rsidRPr="003D00ED">
              <w:rPr>
                <w:sz w:val="24"/>
                <w:szCs w:val="24"/>
              </w:rPr>
              <w:t>в единой информационной системе</w:t>
            </w:r>
            <w:r w:rsidRPr="003D00ED">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3D00ED">
              <w:rPr>
                <w:bCs/>
                <w:sz w:val="24"/>
                <w:szCs w:val="24"/>
              </w:rPr>
              <w:t xml:space="preserve"> </w:t>
            </w:r>
          </w:p>
          <w:p w:rsidR="00DA4D40" w:rsidRPr="003D00ED" w:rsidRDefault="00DA4D40" w:rsidP="00411551">
            <w:pPr>
              <w:autoSpaceDE w:val="0"/>
              <w:autoSpaceDN w:val="0"/>
              <w:adjustRightInd w:val="0"/>
              <w:jc w:val="both"/>
              <w:rPr>
                <w:rFonts w:eastAsia="Calibri"/>
                <w:b/>
                <w:sz w:val="24"/>
                <w:szCs w:val="24"/>
              </w:rPr>
            </w:pPr>
            <w:r w:rsidRPr="003D00ED">
              <w:rPr>
                <w:rFonts w:eastAsia="Calibri"/>
                <w:b/>
                <w:sz w:val="24"/>
                <w:szCs w:val="24"/>
              </w:rPr>
              <w:t>Место подачи заявок:</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DA4D40" w:rsidRPr="003D00ED" w:rsidRDefault="00DA4D40" w:rsidP="00411551">
            <w:pPr>
              <w:autoSpaceDE w:val="0"/>
              <w:autoSpaceDN w:val="0"/>
              <w:adjustRightInd w:val="0"/>
              <w:jc w:val="both"/>
              <w:rPr>
                <w:rFonts w:eastAsia="Calibri"/>
                <w:b/>
                <w:sz w:val="24"/>
                <w:szCs w:val="24"/>
              </w:rPr>
            </w:pPr>
            <w:r w:rsidRPr="003D00ED">
              <w:rPr>
                <w:rFonts w:eastAsia="Calibri"/>
                <w:b/>
                <w:sz w:val="24"/>
                <w:szCs w:val="24"/>
              </w:rPr>
              <w:t xml:space="preserve">Порядок подачи заявок: </w:t>
            </w:r>
          </w:p>
          <w:p w:rsidR="00DA4D40" w:rsidRPr="003D00ED" w:rsidRDefault="00DA4D40" w:rsidP="00411551">
            <w:pPr>
              <w:autoSpaceDE w:val="0"/>
              <w:autoSpaceDN w:val="0"/>
              <w:adjustRightInd w:val="0"/>
              <w:jc w:val="both"/>
              <w:rPr>
                <w:rFonts w:eastAsia="Calibri"/>
                <w:sz w:val="24"/>
                <w:szCs w:val="24"/>
              </w:rPr>
            </w:pPr>
            <w:r w:rsidRPr="003D00ED">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DA4D40" w:rsidRPr="003D00ED" w:rsidRDefault="00DA4D40" w:rsidP="00411551">
            <w:pPr>
              <w:autoSpaceDE w:val="0"/>
              <w:autoSpaceDN w:val="0"/>
              <w:adjustRightInd w:val="0"/>
              <w:jc w:val="both"/>
              <w:rPr>
                <w:rFonts w:eastAsia="Calibri"/>
                <w:sz w:val="24"/>
                <w:szCs w:val="24"/>
              </w:rPr>
            </w:pPr>
            <w:r w:rsidRPr="003D00ED">
              <w:rPr>
                <w:rFonts w:eastAsia="Calibri"/>
                <w:sz w:val="24"/>
                <w:szCs w:val="24"/>
              </w:rPr>
              <w:t xml:space="preserve">Участник аукциона не вправе подавать заявку </w:t>
            </w:r>
            <w:proofErr w:type="gramStart"/>
            <w:r w:rsidRPr="003D00ED">
              <w:rPr>
                <w:rFonts w:eastAsia="Calibri"/>
                <w:sz w:val="24"/>
                <w:szCs w:val="24"/>
              </w:rPr>
              <w:t>на участие в электронном аукционе за три месяца до даты окончания срока своей регистрации в единой информационной системе</w:t>
            </w:r>
            <w:proofErr w:type="gramEnd"/>
            <w:r w:rsidRPr="003D00ED">
              <w:rPr>
                <w:rFonts w:eastAsia="Calibri"/>
                <w:sz w:val="24"/>
                <w:szCs w:val="24"/>
              </w:rPr>
              <w:t>.</w:t>
            </w:r>
          </w:p>
          <w:p w:rsidR="00DA4D40" w:rsidRPr="003D00ED" w:rsidRDefault="00DA4D40" w:rsidP="00411551">
            <w:pPr>
              <w:autoSpaceDE w:val="0"/>
              <w:autoSpaceDN w:val="0"/>
              <w:adjustRightInd w:val="0"/>
              <w:jc w:val="both"/>
              <w:rPr>
                <w:rFonts w:eastAsia="Calibri"/>
                <w:sz w:val="24"/>
                <w:szCs w:val="24"/>
              </w:rPr>
            </w:pPr>
            <w:r w:rsidRPr="003D00ED">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DA4D40" w:rsidRPr="003D00ED" w:rsidRDefault="00DA4D40" w:rsidP="00411551">
            <w:pPr>
              <w:autoSpaceDE w:val="0"/>
              <w:autoSpaceDN w:val="0"/>
              <w:adjustRightInd w:val="0"/>
              <w:jc w:val="both"/>
              <w:rPr>
                <w:rFonts w:eastAsia="Calibri"/>
                <w:sz w:val="24"/>
                <w:szCs w:val="24"/>
              </w:rPr>
            </w:pPr>
            <w:r w:rsidRPr="003D00ED">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p w:rsidR="00DA4D40" w:rsidRPr="003D00ED" w:rsidRDefault="00DA4D40" w:rsidP="00411551">
            <w:pPr>
              <w:autoSpaceDE w:val="0"/>
              <w:autoSpaceDN w:val="0"/>
              <w:adjustRightInd w:val="0"/>
              <w:jc w:val="both"/>
              <w:rPr>
                <w:rFonts w:eastAsia="Calibri"/>
                <w:sz w:val="24"/>
                <w:szCs w:val="24"/>
              </w:rPr>
            </w:pPr>
            <w:r w:rsidRPr="003D00ED">
              <w:rPr>
                <w:rFonts w:eastAsia="Calibri"/>
                <w:sz w:val="24"/>
                <w:szCs w:val="24"/>
              </w:rPr>
              <w:t>Участник электронного аукциона вправе подать только одну заявку на участие в аукционе.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DA4D40"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76EE9" w:rsidRPr="003D00ED" w:rsidRDefault="00DA4D40" w:rsidP="00411551">
            <w:pPr>
              <w:autoSpaceDE w:val="0"/>
              <w:autoSpaceDN w:val="0"/>
              <w:adjustRightInd w:val="0"/>
              <w:jc w:val="both"/>
              <w:rPr>
                <w:rFonts w:eastAsia="Calibri"/>
                <w:bCs/>
                <w:sz w:val="24"/>
                <w:szCs w:val="24"/>
              </w:rPr>
            </w:pPr>
            <w:r w:rsidRPr="003D00ED">
              <w:rPr>
                <w:rFonts w:eastAsia="Calibri"/>
                <w:bCs/>
                <w:sz w:val="24"/>
                <w:szCs w:val="24"/>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176EE9" w:rsidP="00236A62">
            <w:pPr>
              <w:keepNext/>
              <w:keepLines/>
              <w:jc w:val="both"/>
              <w:rPr>
                <w:b/>
                <w:sz w:val="24"/>
                <w:szCs w:val="24"/>
                <w:lang w:eastAsia="en-US"/>
              </w:rPr>
            </w:pPr>
            <w:r w:rsidRPr="003D00ED">
              <w:rPr>
                <w:b/>
                <w:sz w:val="24"/>
                <w:szCs w:val="24"/>
                <w:lang w:eastAsia="en-US"/>
              </w:rPr>
              <w:lastRenderedPageBreak/>
              <w:t xml:space="preserve">13. </w:t>
            </w:r>
            <w:r w:rsidRPr="003D00ED">
              <w:rPr>
                <w:b/>
                <w:bCs/>
                <w:sz w:val="24"/>
                <w:szCs w:val="24"/>
                <w:lang w:eastAsia="en-US"/>
              </w:rPr>
              <w:t xml:space="preserve">Дата и </w:t>
            </w:r>
            <w:r w:rsidR="00236A62" w:rsidRPr="003D00ED">
              <w:rPr>
                <w:b/>
                <w:bCs/>
                <w:sz w:val="24"/>
                <w:szCs w:val="24"/>
                <w:lang w:eastAsia="en-US"/>
              </w:rPr>
              <w:t>время окончания</w:t>
            </w:r>
            <w:r w:rsidRPr="003D00ED">
              <w:rPr>
                <w:b/>
                <w:bCs/>
                <w:sz w:val="24"/>
                <w:szCs w:val="24"/>
                <w:lang w:eastAsia="en-US"/>
              </w:rPr>
              <w:t xml:space="preserve"> подачи заявок</w:t>
            </w:r>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FF78A4" w:rsidP="00D066CC">
            <w:pPr>
              <w:keepNext/>
              <w:keepLines/>
              <w:jc w:val="both"/>
              <w:rPr>
                <w:sz w:val="24"/>
                <w:szCs w:val="24"/>
                <w:lang w:eastAsia="en-US"/>
              </w:rPr>
            </w:pPr>
            <w:r w:rsidRPr="003D00ED">
              <w:rPr>
                <w:sz w:val="24"/>
                <w:szCs w:val="24"/>
                <w:lang w:eastAsia="en-US"/>
              </w:rPr>
              <w:t>27</w:t>
            </w:r>
            <w:r w:rsidR="00E45AC0" w:rsidRPr="003D00ED">
              <w:rPr>
                <w:sz w:val="24"/>
                <w:szCs w:val="24"/>
                <w:lang w:eastAsia="en-US"/>
              </w:rPr>
              <w:t xml:space="preserve"> марта</w:t>
            </w:r>
            <w:r w:rsidR="00176EE9" w:rsidRPr="003D00ED">
              <w:rPr>
                <w:sz w:val="24"/>
                <w:szCs w:val="24"/>
                <w:lang w:eastAsia="en-US"/>
              </w:rPr>
              <w:t xml:space="preserve"> 2</w:t>
            </w:r>
            <w:r w:rsidR="009901D0" w:rsidRPr="003D00ED">
              <w:rPr>
                <w:sz w:val="24"/>
                <w:szCs w:val="24"/>
                <w:lang w:eastAsia="en-US"/>
              </w:rPr>
              <w:t>020 г. 06</w:t>
            </w:r>
            <w:r w:rsidR="00176EE9" w:rsidRPr="003D00ED">
              <w:rPr>
                <w:sz w:val="24"/>
                <w:szCs w:val="24"/>
                <w:lang w:eastAsia="en-US"/>
              </w:rPr>
              <w:t xml:space="preserve"> ч. 0</w:t>
            </w:r>
            <w:r w:rsidR="00E45AC0" w:rsidRPr="003D00ED">
              <w:rPr>
                <w:sz w:val="24"/>
                <w:szCs w:val="24"/>
                <w:lang w:eastAsia="en-US"/>
              </w:rPr>
              <w:t>0 мин. (время Новосибирское).</w:t>
            </w:r>
          </w:p>
        </w:tc>
      </w:tr>
      <w:tr w:rsidR="003D00ED" w:rsidRPr="003D00ED" w:rsidTr="002C2896">
        <w:trPr>
          <w:trHeight w:val="283"/>
        </w:trPr>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176EE9" w:rsidP="00D066CC">
            <w:pPr>
              <w:autoSpaceDE w:val="0"/>
              <w:autoSpaceDN w:val="0"/>
              <w:adjustRightInd w:val="0"/>
              <w:jc w:val="both"/>
              <w:rPr>
                <w:sz w:val="24"/>
                <w:szCs w:val="24"/>
                <w:lang w:eastAsia="en-US"/>
              </w:rPr>
            </w:pPr>
            <w:r w:rsidRPr="003D00ED">
              <w:rPr>
                <w:b/>
                <w:sz w:val="24"/>
                <w:szCs w:val="24"/>
                <w:lang w:eastAsia="en-US"/>
              </w:rPr>
              <w:t xml:space="preserve">14.   Дата </w:t>
            </w:r>
            <w:proofErr w:type="gramStart"/>
            <w:r w:rsidRPr="003D00ED">
              <w:rPr>
                <w:b/>
                <w:sz w:val="24"/>
                <w:szCs w:val="24"/>
                <w:lang w:eastAsia="en-US"/>
              </w:rPr>
              <w:t>окончания срока рассмотрения первых частей заявок</w:t>
            </w:r>
            <w:proofErr w:type="gramEnd"/>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B71AC8" w:rsidP="00D066CC">
            <w:pPr>
              <w:keepNext/>
              <w:keepLines/>
              <w:jc w:val="both"/>
              <w:rPr>
                <w:sz w:val="24"/>
                <w:szCs w:val="24"/>
                <w:lang w:eastAsia="en-US"/>
              </w:rPr>
            </w:pPr>
            <w:r w:rsidRPr="003D00ED">
              <w:rPr>
                <w:sz w:val="24"/>
                <w:szCs w:val="24"/>
              </w:rPr>
              <w:t>Не установлено (в соответствии с  ч. 10 ст. 67 Закона о контрактной системе)</w:t>
            </w:r>
            <w:r w:rsidR="002A6266" w:rsidRPr="003D00ED">
              <w:rPr>
                <w:sz w:val="24"/>
                <w:szCs w:val="24"/>
              </w:rPr>
              <w:t>.</w:t>
            </w:r>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176EE9" w:rsidP="00D066CC">
            <w:pPr>
              <w:keepNext/>
              <w:keepLines/>
              <w:tabs>
                <w:tab w:val="left" w:pos="5610"/>
              </w:tabs>
              <w:jc w:val="both"/>
              <w:rPr>
                <w:b/>
                <w:sz w:val="24"/>
                <w:szCs w:val="24"/>
                <w:lang w:eastAsia="en-US"/>
              </w:rPr>
            </w:pPr>
            <w:r w:rsidRPr="003D00ED">
              <w:rPr>
                <w:b/>
                <w:sz w:val="24"/>
                <w:szCs w:val="24"/>
                <w:lang w:eastAsia="en-US"/>
              </w:rPr>
              <w:t xml:space="preserve">15. </w:t>
            </w:r>
            <w:r w:rsidRPr="003D00ED">
              <w:rPr>
                <w:b/>
                <w:bCs/>
                <w:sz w:val="24"/>
                <w:szCs w:val="24"/>
                <w:lang w:eastAsia="en-US"/>
              </w:rPr>
              <w:t xml:space="preserve"> Дата проведения аукциона</w:t>
            </w:r>
            <w:r w:rsidRPr="003D00ED">
              <w:rPr>
                <w:b/>
                <w:bCs/>
                <w:sz w:val="24"/>
                <w:szCs w:val="24"/>
                <w:lang w:eastAsia="en-US"/>
              </w:rPr>
              <w:tab/>
            </w:r>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FF78A4" w:rsidP="00D066CC">
            <w:pPr>
              <w:keepNext/>
              <w:keepLines/>
              <w:jc w:val="both"/>
              <w:rPr>
                <w:sz w:val="24"/>
                <w:szCs w:val="24"/>
                <w:lang w:eastAsia="en-US"/>
              </w:rPr>
            </w:pPr>
            <w:r w:rsidRPr="003D00ED">
              <w:rPr>
                <w:sz w:val="24"/>
                <w:szCs w:val="24"/>
                <w:lang w:eastAsia="en-US"/>
              </w:rPr>
              <w:t>27</w:t>
            </w:r>
            <w:r w:rsidR="00E45AC0" w:rsidRPr="003D00ED">
              <w:rPr>
                <w:sz w:val="24"/>
                <w:szCs w:val="24"/>
                <w:lang w:eastAsia="en-US"/>
              </w:rPr>
              <w:t xml:space="preserve"> марта 2020 г.</w:t>
            </w:r>
          </w:p>
        </w:tc>
      </w:tr>
      <w:tr w:rsidR="003D00ED" w:rsidRPr="003D00ED" w:rsidTr="002C289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176EE9" w:rsidP="00D066CC">
            <w:pPr>
              <w:keepNext/>
              <w:keepLines/>
              <w:jc w:val="both"/>
              <w:rPr>
                <w:b/>
                <w:sz w:val="24"/>
                <w:szCs w:val="24"/>
                <w:lang w:eastAsia="en-US"/>
              </w:rPr>
            </w:pPr>
            <w:r w:rsidRPr="003D00ED">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664A3E" w:rsidRPr="003D00ED" w:rsidRDefault="00664A3E" w:rsidP="00664A3E">
            <w:pPr>
              <w:autoSpaceDE w:val="0"/>
              <w:autoSpaceDN w:val="0"/>
              <w:adjustRightInd w:val="0"/>
              <w:jc w:val="both"/>
              <w:rPr>
                <w:rFonts w:eastAsia="Calibri"/>
                <w:bCs/>
                <w:sz w:val="24"/>
                <w:szCs w:val="24"/>
              </w:rPr>
            </w:pPr>
            <w:bookmarkStart w:id="1" w:name="Par0"/>
            <w:bookmarkEnd w:id="1"/>
            <w:r w:rsidRPr="003D00ED">
              <w:rPr>
                <w:rFonts w:eastAsia="Calibri"/>
                <w:bCs/>
                <w:sz w:val="24"/>
                <w:szCs w:val="24"/>
              </w:rPr>
              <w:t xml:space="preserve">Любой участник электронного аукциона вправе направить </w:t>
            </w:r>
            <w:r w:rsidRPr="003D00ED">
              <w:rPr>
                <w:rFonts w:eastAsia="Calibri"/>
                <w:sz w:val="24"/>
                <w:szCs w:val="24"/>
              </w:rPr>
              <w:t>с использованием программно-аппаратных средств</w:t>
            </w:r>
            <w:r w:rsidRPr="003D00ED">
              <w:rPr>
                <w:rFonts w:eastAsia="Calibri"/>
                <w:bCs/>
                <w:sz w:val="24"/>
                <w:szCs w:val="24"/>
              </w:rPr>
              <w:t xml:space="preserve"> электронной площадки запрос о даче разъяснений положений документации об </w:t>
            </w:r>
            <w:r w:rsidRPr="003D00ED">
              <w:rPr>
                <w:rFonts w:eastAsia="Calibri"/>
                <w:sz w:val="24"/>
                <w:szCs w:val="24"/>
              </w:rPr>
              <w:t>электронном аукционе</w:t>
            </w:r>
            <w:r w:rsidRPr="003D00ED">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664A3E" w:rsidRPr="003D00ED" w:rsidRDefault="00664A3E" w:rsidP="00664A3E">
            <w:pPr>
              <w:autoSpaceDE w:val="0"/>
              <w:autoSpaceDN w:val="0"/>
              <w:adjustRightInd w:val="0"/>
              <w:jc w:val="both"/>
              <w:rPr>
                <w:rFonts w:eastAsia="Calibri"/>
                <w:bCs/>
                <w:sz w:val="24"/>
                <w:szCs w:val="24"/>
              </w:rPr>
            </w:pPr>
            <w:r w:rsidRPr="003D00ED">
              <w:rPr>
                <w:rFonts w:eastAsia="Calibri"/>
                <w:bCs/>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w:t>
            </w:r>
            <w:proofErr w:type="gramStart"/>
            <w:r w:rsidRPr="003D00ED">
              <w:rPr>
                <w:rFonts w:eastAsia="Calibri"/>
                <w:bCs/>
                <w:sz w:val="24"/>
                <w:szCs w:val="24"/>
              </w:rPr>
              <w:t>позднее</w:t>
            </w:r>
            <w:proofErr w:type="gramEnd"/>
            <w:r w:rsidRPr="003D00ED">
              <w:rPr>
                <w:rFonts w:eastAsia="Calibri"/>
                <w:bCs/>
                <w:sz w:val="24"/>
                <w:szCs w:val="24"/>
              </w:rPr>
              <w:t xml:space="preserve"> чем за три дня до даты окончания срока подачи заявок на участие в аукционе.</w:t>
            </w:r>
          </w:p>
          <w:p w:rsidR="00664A3E" w:rsidRPr="003D00ED" w:rsidRDefault="00664A3E" w:rsidP="00664A3E">
            <w:pPr>
              <w:autoSpaceDE w:val="0"/>
              <w:autoSpaceDN w:val="0"/>
              <w:adjustRightInd w:val="0"/>
              <w:jc w:val="both"/>
              <w:rPr>
                <w:rFonts w:eastAsia="Calibri"/>
                <w:bCs/>
                <w:sz w:val="24"/>
                <w:szCs w:val="24"/>
              </w:rPr>
            </w:pPr>
            <w:r w:rsidRPr="003D00ED">
              <w:rPr>
                <w:rFonts w:eastAsia="Calibri"/>
                <w:bCs/>
                <w:sz w:val="24"/>
                <w:szCs w:val="24"/>
              </w:rPr>
              <w:t>Разъяснения положений документации об электронном аукционе не должны изменять ее суть.</w:t>
            </w:r>
          </w:p>
          <w:p w:rsidR="00176EE9" w:rsidRPr="003D00ED" w:rsidRDefault="00176EE9" w:rsidP="00D066CC">
            <w:pPr>
              <w:autoSpaceDE w:val="0"/>
              <w:autoSpaceDN w:val="0"/>
              <w:adjustRightInd w:val="0"/>
              <w:jc w:val="both"/>
              <w:rPr>
                <w:sz w:val="24"/>
                <w:szCs w:val="24"/>
                <w:lang w:eastAsia="en-US"/>
              </w:rPr>
            </w:pPr>
            <w:r w:rsidRPr="003D00ED">
              <w:rPr>
                <w:sz w:val="24"/>
                <w:szCs w:val="24"/>
                <w:lang w:eastAsia="en-US"/>
              </w:rPr>
              <w:t xml:space="preserve">Дата начала предоставления участникам аукциона разъяснений положений документации об аукционе – </w:t>
            </w:r>
            <w:r w:rsidR="009C0CE8" w:rsidRPr="003D00ED">
              <w:rPr>
                <w:sz w:val="24"/>
                <w:szCs w:val="24"/>
                <w:lang w:eastAsia="en-US"/>
              </w:rPr>
              <w:t>18</w:t>
            </w:r>
            <w:r w:rsidR="00E45AC0" w:rsidRPr="003D00ED">
              <w:rPr>
                <w:sz w:val="24"/>
                <w:szCs w:val="24"/>
                <w:lang w:eastAsia="en-US"/>
              </w:rPr>
              <w:t>.03</w:t>
            </w:r>
            <w:r w:rsidRPr="003D00ED">
              <w:rPr>
                <w:sz w:val="24"/>
                <w:szCs w:val="24"/>
                <w:lang w:eastAsia="en-US"/>
              </w:rPr>
              <w:t>.20</w:t>
            </w:r>
            <w:r w:rsidR="001B1917" w:rsidRPr="003D00ED">
              <w:rPr>
                <w:sz w:val="24"/>
                <w:szCs w:val="24"/>
                <w:lang w:eastAsia="en-US"/>
              </w:rPr>
              <w:t>20</w:t>
            </w:r>
            <w:r w:rsidRPr="003D00ED">
              <w:rPr>
                <w:sz w:val="24"/>
                <w:szCs w:val="24"/>
                <w:lang w:eastAsia="en-US"/>
              </w:rPr>
              <w:t xml:space="preserve"> г.</w:t>
            </w:r>
          </w:p>
          <w:p w:rsidR="00143827" w:rsidRPr="003D00ED" w:rsidRDefault="00176EE9" w:rsidP="00D066CC">
            <w:pPr>
              <w:keepNext/>
              <w:keepLines/>
              <w:jc w:val="both"/>
              <w:rPr>
                <w:b/>
                <w:sz w:val="24"/>
                <w:szCs w:val="24"/>
                <w:lang w:eastAsia="en-US"/>
              </w:rPr>
            </w:pPr>
            <w:r w:rsidRPr="003D00ED">
              <w:rPr>
                <w:sz w:val="24"/>
                <w:szCs w:val="24"/>
                <w:lang w:eastAsia="en-US"/>
              </w:rPr>
              <w:t xml:space="preserve">Дата окончания предоставления участникам аукциона разъяснений положений документации об аукционе – </w:t>
            </w:r>
            <w:r w:rsidR="005402D9" w:rsidRPr="003D00ED">
              <w:rPr>
                <w:sz w:val="24"/>
                <w:szCs w:val="24"/>
                <w:lang w:eastAsia="en-US"/>
              </w:rPr>
              <w:t>24</w:t>
            </w:r>
            <w:r w:rsidRPr="003D00ED">
              <w:rPr>
                <w:sz w:val="24"/>
                <w:szCs w:val="24"/>
                <w:lang w:eastAsia="en-US"/>
              </w:rPr>
              <w:t>.0</w:t>
            </w:r>
            <w:r w:rsidR="00E45AC0" w:rsidRPr="003D00ED">
              <w:rPr>
                <w:sz w:val="24"/>
                <w:szCs w:val="24"/>
                <w:lang w:eastAsia="en-US"/>
              </w:rPr>
              <w:t>3</w:t>
            </w:r>
            <w:r w:rsidRPr="003D00ED">
              <w:rPr>
                <w:sz w:val="24"/>
                <w:szCs w:val="24"/>
                <w:lang w:eastAsia="en-US"/>
              </w:rPr>
              <w:t>.20</w:t>
            </w:r>
            <w:r w:rsidR="001B1917" w:rsidRPr="003D00ED">
              <w:rPr>
                <w:sz w:val="24"/>
                <w:szCs w:val="24"/>
                <w:lang w:eastAsia="en-US"/>
              </w:rPr>
              <w:t>20</w:t>
            </w:r>
            <w:r w:rsidRPr="003D00ED">
              <w:rPr>
                <w:sz w:val="24"/>
                <w:szCs w:val="24"/>
                <w:lang w:eastAsia="en-US"/>
              </w:rPr>
              <w:t xml:space="preserve"> г.</w:t>
            </w:r>
            <w:r w:rsidR="00C306D4" w:rsidRPr="003D00ED">
              <w:rPr>
                <w:sz w:val="24"/>
                <w:szCs w:val="24"/>
                <w:lang w:eastAsia="en-US"/>
              </w:rPr>
              <w:t xml:space="preserve"> в 00 часов 00 минут</w:t>
            </w:r>
            <w:r w:rsidR="005402D9" w:rsidRPr="003D00ED">
              <w:rPr>
                <w:sz w:val="24"/>
                <w:szCs w:val="24"/>
                <w:lang w:eastAsia="en-US"/>
              </w:rPr>
              <w:t xml:space="preserve"> </w:t>
            </w:r>
            <w:r w:rsidR="005402D9" w:rsidRPr="003D00ED">
              <w:rPr>
                <w:rFonts w:eastAsiaTheme="minorHAnsi"/>
                <w:i/>
                <w:sz w:val="22"/>
                <w:szCs w:val="22"/>
                <w:lang w:eastAsia="en-US"/>
              </w:rPr>
              <w:t>(не позднее, чем за три дня до даты окончания срока подачи заявок на участие в таком аукционе).</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7F0870">
            <w:pPr>
              <w:jc w:val="both"/>
              <w:rPr>
                <w:b/>
                <w:bCs/>
                <w:sz w:val="24"/>
                <w:szCs w:val="24"/>
              </w:rPr>
            </w:pPr>
            <w:r w:rsidRPr="003D00ED">
              <w:rPr>
                <w:b/>
                <w:sz w:val="24"/>
                <w:szCs w:val="24"/>
                <w:lang w:eastAsia="en-US"/>
              </w:rPr>
              <w:t>17.</w:t>
            </w:r>
            <w:r w:rsidR="007F0870" w:rsidRPr="003D00ED">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7F0870" w:rsidRPr="003D00ED" w:rsidRDefault="007F0870" w:rsidP="007F0870">
            <w:pPr>
              <w:jc w:val="both"/>
              <w:rPr>
                <w:b/>
                <w:bCs/>
                <w:sz w:val="24"/>
                <w:szCs w:val="24"/>
              </w:rPr>
            </w:pPr>
            <w:r w:rsidRPr="003D00ED">
              <w:rPr>
                <w:b/>
                <w:sz w:val="24"/>
                <w:szCs w:val="24"/>
              </w:rPr>
              <w:t>17.1.</w:t>
            </w:r>
            <w:r w:rsidRPr="003D00ED">
              <w:rPr>
                <w:sz w:val="24"/>
                <w:szCs w:val="24"/>
              </w:rPr>
              <w:t> </w:t>
            </w:r>
            <w:r w:rsidRPr="003D00ED">
              <w:rPr>
                <w:b/>
                <w:bCs/>
                <w:sz w:val="24"/>
                <w:szCs w:val="24"/>
              </w:rPr>
              <w:t>Требования, предъявляемые к участникам электронного аукциона:</w:t>
            </w:r>
          </w:p>
          <w:p w:rsidR="007F0870" w:rsidRPr="003D00ED" w:rsidRDefault="007F0870" w:rsidP="007F0870">
            <w:pPr>
              <w:ind w:firstLine="491"/>
              <w:jc w:val="both"/>
              <w:rPr>
                <w:sz w:val="24"/>
                <w:szCs w:val="24"/>
              </w:rPr>
            </w:pPr>
            <w:r w:rsidRPr="003D00ED">
              <w:rPr>
                <w:sz w:val="24"/>
                <w:szCs w:val="24"/>
              </w:rPr>
              <w:t xml:space="preserve">1) </w:t>
            </w:r>
            <w:proofErr w:type="spellStart"/>
            <w:r w:rsidRPr="003D00ED">
              <w:rPr>
                <w:sz w:val="24"/>
                <w:szCs w:val="24"/>
              </w:rPr>
              <w:t>непроведение</w:t>
            </w:r>
            <w:proofErr w:type="spellEnd"/>
            <w:r w:rsidRPr="003D00ED">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F0870" w:rsidRPr="003D00ED" w:rsidRDefault="007F0870" w:rsidP="007F0870">
            <w:pPr>
              <w:widowControl w:val="0"/>
              <w:ind w:firstLine="491"/>
              <w:jc w:val="both"/>
              <w:rPr>
                <w:sz w:val="24"/>
                <w:szCs w:val="24"/>
              </w:rPr>
            </w:pPr>
            <w:r w:rsidRPr="003D00ED">
              <w:rPr>
                <w:sz w:val="24"/>
                <w:szCs w:val="24"/>
              </w:rPr>
              <w:t xml:space="preserve">2) </w:t>
            </w:r>
            <w:proofErr w:type="spellStart"/>
            <w:r w:rsidRPr="003D00ED">
              <w:rPr>
                <w:sz w:val="24"/>
                <w:szCs w:val="24"/>
              </w:rPr>
              <w:t>неприостановление</w:t>
            </w:r>
            <w:proofErr w:type="spellEnd"/>
            <w:r w:rsidRPr="003D00E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F0870" w:rsidRPr="003D00ED" w:rsidRDefault="007F0870" w:rsidP="007F0870">
            <w:pPr>
              <w:widowControl w:val="0"/>
              <w:ind w:firstLine="491"/>
              <w:jc w:val="both"/>
              <w:rPr>
                <w:sz w:val="24"/>
                <w:szCs w:val="24"/>
              </w:rPr>
            </w:pPr>
            <w:proofErr w:type="gramStart"/>
            <w:r w:rsidRPr="003D00ED">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3D00ED">
              <w:rPr>
                <w:sz w:val="24"/>
                <w:szCs w:val="24"/>
              </w:rPr>
              <w:t xml:space="preserve"> обязанности </w:t>
            </w:r>
            <w:proofErr w:type="gramStart"/>
            <w:r w:rsidRPr="003D00ED">
              <w:rPr>
                <w:sz w:val="24"/>
                <w:szCs w:val="24"/>
              </w:rPr>
              <w:t>заявителя</w:t>
            </w:r>
            <w:proofErr w:type="gramEnd"/>
            <w:r w:rsidRPr="003D00ED">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D00ED">
              <w:rPr>
                <w:sz w:val="24"/>
                <w:szCs w:val="24"/>
              </w:rPr>
              <w:t>указанных</w:t>
            </w:r>
            <w:proofErr w:type="gramEnd"/>
            <w:r w:rsidRPr="003D00ED">
              <w:rPr>
                <w:sz w:val="24"/>
                <w:szCs w:val="24"/>
              </w:rPr>
              <w:t xml:space="preserve">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7F0870" w:rsidRPr="003D00ED" w:rsidRDefault="007F0870" w:rsidP="007F0870">
            <w:pPr>
              <w:autoSpaceDE w:val="0"/>
              <w:autoSpaceDN w:val="0"/>
              <w:adjustRightInd w:val="0"/>
              <w:ind w:firstLine="491"/>
              <w:jc w:val="both"/>
              <w:rPr>
                <w:rFonts w:eastAsia="Calibri"/>
                <w:sz w:val="24"/>
                <w:szCs w:val="24"/>
              </w:rPr>
            </w:pPr>
            <w:proofErr w:type="gramStart"/>
            <w:r w:rsidRPr="003D00ED">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0" w:history="1">
              <w:r w:rsidRPr="003D00ED">
                <w:rPr>
                  <w:rFonts w:eastAsia="Calibri"/>
                  <w:sz w:val="24"/>
                  <w:szCs w:val="24"/>
                </w:rPr>
                <w:t>статьями 289</w:t>
              </w:r>
            </w:hyperlink>
            <w:r w:rsidRPr="003D00ED">
              <w:rPr>
                <w:rFonts w:eastAsia="Calibri"/>
                <w:sz w:val="24"/>
                <w:szCs w:val="24"/>
              </w:rPr>
              <w:t xml:space="preserve">, </w:t>
            </w:r>
            <w:hyperlink r:id="rId11" w:history="1">
              <w:r w:rsidRPr="003D00ED">
                <w:rPr>
                  <w:rFonts w:eastAsia="Calibri"/>
                  <w:sz w:val="24"/>
                  <w:szCs w:val="24"/>
                </w:rPr>
                <w:t>290</w:t>
              </w:r>
            </w:hyperlink>
            <w:r w:rsidRPr="003D00ED">
              <w:rPr>
                <w:rFonts w:eastAsia="Calibri"/>
                <w:sz w:val="24"/>
                <w:szCs w:val="24"/>
              </w:rPr>
              <w:t xml:space="preserve">, </w:t>
            </w:r>
            <w:hyperlink r:id="rId12" w:history="1">
              <w:r w:rsidRPr="003D00ED">
                <w:rPr>
                  <w:rFonts w:eastAsia="Calibri"/>
                  <w:sz w:val="24"/>
                  <w:szCs w:val="24"/>
                </w:rPr>
                <w:t>291</w:t>
              </w:r>
            </w:hyperlink>
            <w:r w:rsidRPr="003D00ED">
              <w:rPr>
                <w:rFonts w:eastAsia="Calibri"/>
                <w:sz w:val="24"/>
                <w:szCs w:val="24"/>
              </w:rPr>
              <w:t xml:space="preserve">, </w:t>
            </w:r>
            <w:hyperlink r:id="rId13" w:history="1">
              <w:r w:rsidRPr="003D00ED">
                <w:rPr>
                  <w:rFonts w:eastAsia="Calibri"/>
                  <w:sz w:val="24"/>
                  <w:szCs w:val="24"/>
                </w:rPr>
                <w:t>291.1</w:t>
              </w:r>
            </w:hyperlink>
            <w:r w:rsidRPr="003D00ED">
              <w:rPr>
                <w:rFonts w:eastAsia="Calibri"/>
                <w:sz w:val="24"/>
                <w:szCs w:val="24"/>
              </w:rPr>
              <w:t xml:space="preserve"> Уголовного кодекса Российской Федерации (за исключением лиц, у которых </w:t>
            </w:r>
            <w:r w:rsidRPr="003D00ED">
              <w:rPr>
                <w:rFonts w:eastAsia="Calibri"/>
                <w:sz w:val="24"/>
                <w:szCs w:val="24"/>
              </w:rPr>
              <w:lastRenderedPageBreak/>
              <w:t>такая судимость погашена или снята), а также неприменение в</w:t>
            </w:r>
            <w:proofErr w:type="gramEnd"/>
            <w:r w:rsidRPr="003D00ED">
              <w:rPr>
                <w:rFonts w:eastAsia="Calibri"/>
                <w:sz w:val="24"/>
                <w:szCs w:val="24"/>
              </w:rPr>
              <w:t xml:space="preserve"> </w:t>
            </w:r>
            <w:proofErr w:type="gramStart"/>
            <w:r w:rsidRPr="003D00ED">
              <w:rPr>
                <w:rFonts w:eastAsia="Calibri"/>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7F0870" w:rsidRPr="003D00ED" w:rsidRDefault="007F0870" w:rsidP="007F0870">
            <w:pPr>
              <w:autoSpaceDE w:val="0"/>
              <w:autoSpaceDN w:val="0"/>
              <w:adjustRightInd w:val="0"/>
              <w:ind w:firstLine="491"/>
              <w:jc w:val="both"/>
              <w:rPr>
                <w:rFonts w:eastAsia="Calibri"/>
                <w:sz w:val="24"/>
                <w:szCs w:val="24"/>
              </w:rPr>
            </w:pPr>
            <w:r w:rsidRPr="003D00ED">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3D00ED">
                <w:rPr>
                  <w:rFonts w:eastAsia="Calibri"/>
                  <w:sz w:val="24"/>
                  <w:szCs w:val="24"/>
                </w:rPr>
                <w:t>статьей 19.28</w:t>
              </w:r>
            </w:hyperlink>
            <w:r w:rsidRPr="003D00ED">
              <w:rPr>
                <w:rFonts w:eastAsia="Calibri"/>
                <w:sz w:val="24"/>
                <w:szCs w:val="24"/>
              </w:rPr>
              <w:t xml:space="preserve"> Кодекса Российской Федерации об административных правонарушениях;</w:t>
            </w:r>
          </w:p>
          <w:p w:rsidR="007F0870" w:rsidRPr="003D00ED" w:rsidRDefault="007F0870" w:rsidP="007F0870">
            <w:pPr>
              <w:widowControl w:val="0"/>
              <w:ind w:firstLine="491"/>
              <w:jc w:val="both"/>
              <w:rPr>
                <w:rFonts w:eastAsia="Calibri"/>
                <w:sz w:val="24"/>
                <w:szCs w:val="24"/>
              </w:rPr>
            </w:pPr>
            <w:proofErr w:type="gramStart"/>
            <w:r w:rsidRPr="003D00ED">
              <w:rPr>
                <w:rFonts w:eastAsia="Calibri"/>
                <w:sz w:val="24"/>
                <w:szCs w:val="24"/>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3D00ED">
              <w:rPr>
                <w:rFonts w:eastAsia="Calibri"/>
                <w:sz w:val="24"/>
                <w:szCs w:val="24"/>
              </w:rPr>
              <w:t xml:space="preserve"> </w:t>
            </w:r>
            <w:proofErr w:type="gramStart"/>
            <w:r w:rsidRPr="003D00ED">
              <w:rPr>
                <w:rFonts w:eastAsia="Calibri"/>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D00ED">
              <w:rPr>
                <w:rFonts w:eastAsia="Calibri"/>
                <w:sz w:val="24"/>
                <w:szCs w:val="24"/>
              </w:rPr>
              <w:t>неполнородными</w:t>
            </w:r>
            <w:proofErr w:type="spellEnd"/>
            <w:r w:rsidRPr="003D00ED">
              <w:rPr>
                <w:rFonts w:eastAsia="Calibri"/>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D00ED">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F0870" w:rsidRPr="003D00ED" w:rsidRDefault="007F0870" w:rsidP="007F0870">
            <w:pPr>
              <w:autoSpaceDE w:val="0"/>
              <w:autoSpaceDN w:val="0"/>
              <w:adjustRightInd w:val="0"/>
              <w:ind w:firstLine="491"/>
              <w:jc w:val="both"/>
              <w:rPr>
                <w:rFonts w:eastAsia="Calibri"/>
                <w:sz w:val="24"/>
                <w:szCs w:val="24"/>
              </w:rPr>
            </w:pPr>
            <w:r w:rsidRPr="003D00ED">
              <w:rPr>
                <w:rFonts w:eastAsia="Calibri"/>
                <w:sz w:val="24"/>
                <w:szCs w:val="24"/>
              </w:rPr>
              <w:t>7) участник закупки не является офшорной компанией;</w:t>
            </w:r>
          </w:p>
          <w:p w:rsidR="007F0870" w:rsidRPr="003D00ED" w:rsidRDefault="007F0870" w:rsidP="007F0870">
            <w:pPr>
              <w:autoSpaceDE w:val="0"/>
              <w:autoSpaceDN w:val="0"/>
              <w:adjustRightInd w:val="0"/>
              <w:ind w:firstLine="491"/>
              <w:jc w:val="both"/>
              <w:rPr>
                <w:rFonts w:eastAsia="Calibri"/>
                <w:sz w:val="24"/>
                <w:szCs w:val="24"/>
              </w:rPr>
            </w:pPr>
            <w:r w:rsidRPr="003D00ED">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7F0870" w:rsidRPr="003D00ED" w:rsidRDefault="007F0870" w:rsidP="007F0870">
            <w:pPr>
              <w:widowControl w:val="0"/>
              <w:ind w:firstLine="491"/>
              <w:jc w:val="both"/>
              <w:rPr>
                <w:rFonts w:eastAsia="Calibri"/>
                <w:i/>
                <w:sz w:val="24"/>
                <w:szCs w:val="24"/>
              </w:rPr>
            </w:pPr>
            <w:r w:rsidRPr="003D00ED">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3D00ED">
              <w:rPr>
                <w:rFonts w:eastAsia="Calibri"/>
                <w:i/>
                <w:sz w:val="24"/>
                <w:szCs w:val="24"/>
              </w:rPr>
              <w:t xml:space="preserve"> </w:t>
            </w:r>
          </w:p>
          <w:p w:rsidR="007F0870" w:rsidRPr="003D00ED" w:rsidRDefault="004626C7" w:rsidP="004626C7">
            <w:pPr>
              <w:tabs>
                <w:tab w:val="center" w:pos="4153"/>
                <w:tab w:val="right" w:pos="8306"/>
              </w:tabs>
              <w:jc w:val="both"/>
              <w:rPr>
                <w:rFonts w:eastAsia="Calibri"/>
                <w:b/>
                <w:sz w:val="24"/>
                <w:szCs w:val="24"/>
              </w:rPr>
            </w:pPr>
            <w:r w:rsidRPr="003D00ED">
              <w:rPr>
                <w:rFonts w:eastAsia="Calibri"/>
                <w:b/>
                <w:bCs/>
                <w:sz w:val="24"/>
                <w:szCs w:val="24"/>
              </w:rPr>
              <w:t>17</w:t>
            </w:r>
            <w:r w:rsidR="007F0870" w:rsidRPr="003D00ED">
              <w:rPr>
                <w:rFonts w:eastAsia="Calibri"/>
                <w:b/>
                <w:bCs/>
                <w:sz w:val="24"/>
                <w:szCs w:val="24"/>
              </w:rPr>
              <w:t>.2. Исчерпывающий перечень документов, которые должны быть представлены участниками аукциона:</w:t>
            </w:r>
          </w:p>
          <w:p w:rsidR="00176EE9" w:rsidRPr="003D00ED" w:rsidRDefault="007F0870" w:rsidP="00502225">
            <w:pPr>
              <w:tabs>
                <w:tab w:val="left" w:pos="10306"/>
              </w:tabs>
              <w:autoSpaceDE w:val="0"/>
              <w:autoSpaceDN w:val="0"/>
              <w:adjustRightInd w:val="0"/>
              <w:ind w:firstLine="491"/>
              <w:jc w:val="both"/>
              <w:rPr>
                <w:rFonts w:eastAsia="Calibri"/>
                <w:sz w:val="24"/>
                <w:szCs w:val="24"/>
              </w:rPr>
            </w:pPr>
            <w:r w:rsidRPr="003D00ED">
              <w:rPr>
                <w:rFonts w:eastAsia="Calibri"/>
                <w:sz w:val="24"/>
                <w:szCs w:val="24"/>
              </w:rPr>
              <w:t>1) декларация о соответствии участника аукциона требованиям, установленным в соответс</w:t>
            </w:r>
            <w:r w:rsidR="004C6A05" w:rsidRPr="003D00ED">
              <w:rPr>
                <w:rFonts w:eastAsia="Calibri"/>
                <w:sz w:val="24"/>
                <w:szCs w:val="24"/>
              </w:rPr>
              <w:t>твии с подпунктами 1-6 пункта 17</w:t>
            </w:r>
            <w:r w:rsidRPr="003D00ED">
              <w:rPr>
                <w:rFonts w:eastAsia="Calibri"/>
                <w:sz w:val="24"/>
                <w:szCs w:val="24"/>
              </w:rPr>
              <w:t xml:space="preserve">.1. извещения об электронном аукционе </w:t>
            </w:r>
            <w:r w:rsidRPr="003D00ED">
              <w:rPr>
                <w:rFonts w:eastAsia="Calibri"/>
                <w:i/>
                <w:sz w:val="24"/>
                <w:szCs w:val="24"/>
              </w:rPr>
              <w:t>(указанная декларация предоставляется с использованием программно-аппаратн</w:t>
            </w:r>
            <w:r w:rsidR="00502225" w:rsidRPr="003D00ED">
              <w:rPr>
                <w:rFonts w:eastAsia="Calibri"/>
                <w:i/>
                <w:sz w:val="24"/>
                <w:szCs w:val="24"/>
              </w:rPr>
              <w:t>ых средств электронной площадки.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176EE9" w:rsidRPr="003D00ED" w:rsidRDefault="00176EE9" w:rsidP="00D066CC">
            <w:pPr>
              <w:autoSpaceDE w:val="0"/>
              <w:autoSpaceDN w:val="0"/>
              <w:adjustRightInd w:val="0"/>
              <w:jc w:val="both"/>
              <w:rPr>
                <w:b/>
                <w:sz w:val="24"/>
                <w:szCs w:val="24"/>
                <w:highlight w:val="yellow"/>
                <w:lang w:eastAsia="en-US"/>
              </w:rPr>
            </w:pPr>
            <w:r w:rsidRPr="003D00ED">
              <w:rPr>
                <w:b/>
                <w:sz w:val="24"/>
                <w:szCs w:val="24"/>
                <w:lang w:eastAsia="en-US"/>
              </w:rPr>
              <w:lastRenderedPageBreak/>
              <w:t>18.</w:t>
            </w:r>
            <w:r w:rsidRPr="003D00ED">
              <w:rPr>
                <w:b/>
                <w:bCs/>
                <w:sz w:val="24"/>
                <w:szCs w:val="24"/>
                <w:lang w:eastAsia="en-US"/>
              </w:rPr>
              <w:t xml:space="preserve"> Размер и порядок внесения денежных сре</w:t>
            </w:r>
            <w:proofErr w:type="gramStart"/>
            <w:r w:rsidRPr="003D00ED">
              <w:rPr>
                <w:b/>
                <w:bCs/>
                <w:sz w:val="24"/>
                <w:szCs w:val="24"/>
                <w:lang w:eastAsia="en-US"/>
              </w:rPr>
              <w:t>дств в к</w:t>
            </w:r>
            <w:proofErr w:type="gramEnd"/>
            <w:r w:rsidRPr="003D00ED">
              <w:rPr>
                <w:b/>
                <w:bCs/>
                <w:sz w:val="24"/>
                <w:szCs w:val="24"/>
                <w:lang w:eastAsia="en-US"/>
              </w:rPr>
              <w:t>ачестве обеспечения заявок на участие в закупке</w:t>
            </w:r>
            <w:r w:rsidR="00901063" w:rsidRPr="003D00ED">
              <w:rPr>
                <w:b/>
                <w:bCs/>
                <w:sz w:val="24"/>
                <w:szCs w:val="24"/>
                <w:lang w:eastAsia="en-US"/>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DF08D7" w:rsidRPr="003D00ED" w:rsidRDefault="00A86C54" w:rsidP="00D829DD">
            <w:pPr>
              <w:tabs>
                <w:tab w:val="center" w:pos="4153"/>
                <w:tab w:val="right" w:pos="8306"/>
              </w:tabs>
              <w:jc w:val="both"/>
              <w:rPr>
                <w:bCs/>
                <w:sz w:val="24"/>
                <w:szCs w:val="24"/>
              </w:rPr>
            </w:pPr>
            <w:r w:rsidRPr="003D00ED">
              <w:rPr>
                <w:b/>
                <w:bCs/>
                <w:sz w:val="24"/>
                <w:szCs w:val="24"/>
              </w:rPr>
              <w:t xml:space="preserve">Размер обеспечения заявок: </w:t>
            </w:r>
            <w:r w:rsidRPr="003D00ED">
              <w:rPr>
                <w:bCs/>
                <w:sz w:val="24"/>
                <w:szCs w:val="24"/>
              </w:rPr>
              <w:t xml:space="preserve">составляет 1% </w:t>
            </w:r>
            <w:r w:rsidR="00DF08D7" w:rsidRPr="003D00ED">
              <w:rPr>
                <w:bCs/>
                <w:sz w:val="24"/>
                <w:szCs w:val="24"/>
              </w:rPr>
              <w:t xml:space="preserve">(один процент) </w:t>
            </w:r>
            <w:r w:rsidRPr="003D00ED">
              <w:rPr>
                <w:bCs/>
                <w:sz w:val="24"/>
                <w:szCs w:val="24"/>
              </w:rPr>
              <w:t>начальн</w:t>
            </w:r>
            <w:r w:rsidR="00DB5951" w:rsidRPr="003D00ED">
              <w:rPr>
                <w:bCs/>
                <w:sz w:val="24"/>
                <w:szCs w:val="24"/>
              </w:rPr>
              <w:t>ой (максимальной) цены Договора</w:t>
            </w:r>
            <w:r w:rsidRPr="003D00ED">
              <w:rPr>
                <w:bCs/>
                <w:sz w:val="24"/>
                <w:szCs w:val="24"/>
              </w:rPr>
              <w:t xml:space="preserve">, что составляет: </w:t>
            </w:r>
            <w:r w:rsidR="00544441" w:rsidRPr="003D00ED">
              <w:rPr>
                <w:sz w:val="24"/>
                <w:szCs w:val="24"/>
              </w:rPr>
              <w:t>6 655 (шесть тысяч шестьсот пятьдесят пять) рублей 01 копейка</w:t>
            </w:r>
            <w:r w:rsidR="005957A0" w:rsidRPr="003D00ED">
              <w:rPr>
                <w:bCs/>
                <w:sz w:val="24"/>
                <w:szCs w:val="24"/>
              </w:rPr>
              <w:t>.</w:t>
            </w:r>
          </w:p>
          <w:p w:rsidR="00A86C54" w:rsidRPr="003D00ED" w:rsidRDefault="00A86C54" w:rsidP="00901063">
            <w:pPr>
              <w:tabs>
                <w:tab w:val="center" w:pos="4153"/>
                <w:tab w:val="right" w:pos="8306"/>
              </w:tabs>
              <w:ind w:firstLine="455"/>
              <w:jc w:val="both"/>
              <w:rPr>
                <w:b/>
                <w:bCs/>
                <w:sz w:val="24"/>
                <w:szCs w:val="24"/>
              </w:rPr>
            </w:pPr>
            <w:r w:rsidRPr="003D00ED">
              <w:rPr>
                <w:bCs/>
                <w:sz w:val="24"/>
                <w:szCs w:val="24"/>
              </w:rPr>
              <w:t>В случае</w:t>
            </w:r>
            <w:proofErr w:type="gramStart"/>
            <w:r w:rsidRPr="003D00ED">
              <w:rPr>
                <w:bCs/>
                <w:sz w:val="24"/>
                <w:szCs w:val="24"/>
              </w:rPr>
              <w:t>,</w:t>
            </w:r>
            <w:proofErr w:type="gramEnd"/>
            <w:r w:rsidRPr="003D00ED">
              <w:rPr>
                <w:bCs/>
                <w:sz w:val="24"/>
                <w:szCs w:val="24"/>
              </w:rPr>
              <w:t xml:space="preserve">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3D00ED">
              <w:rPr>
                <w:b/>
                <w:bCs/>
                <w:sz w:val="24"/>
                <w:szCs w:val="24"/>
              </w:rPr>
              <w:t xml:space="preserve"> </w:t>
            </w:r>
          </w:p>
          <w:p w:rsidR="00A86C54" w:rsidRPr="003D00ED" w:rsidRDefault="00A86C54" w:rsidP="00A86C54">
            <w:pPr>
              <w:tabs>
                <w:tab w:val="center" w:pos="4153"/>
                <w:tab w:val="right" w:pos="8306"/>
              </w:tabs>
              <w:ind w:firstLine="455"/>
              <w:jc w:val="both"/>
              <w:rPr>
                <w:bCs/>
                <w:sz w:val="24"/>
                <w:szCs w:val="24"/>
              </w:rPr>
            </w:pPr>
            <w:r w:rsidRPr="003D00ED">
              <w:rPr>
                <w:b/>
                <w:bCs/>
                <w:sz w:val="24"/>
                <w:szCs w:val="24"/>
              </w:rPr>
              <w:t>Порядок внесения денежных сре</w:t>
            </w:r>
            <w:proofErr w:type="gramStart"/>
            <w:r w:rsidRPr="003D00ED">
              <w:rPr>
                <w:b/>
                <w:bCs/>
                <w:sz w:val="24"/>
                <w:szCs w:val="24"/>
              </w:rPr>
              <w:t>дств в к</w:t>
            </w:r>
            <w:proofErr w:type="gramEnd"/>
            <w:r w:rsidRPr="003D00ED">
              <w:rPr>
                <w:b/>
                <w:bCs/>
                <w:sz w:val="24"/>
                <w:szCs w:val="24"/>
              </w:rPr>
              <w:t>ачестве обеспечения заявок, а также условия банковской гарантии:</w:t>
            </w:r>
            <w:r w:rsidRPr="003D00ED">
              <w:rPr>
                <w:bCs/>
                <w:i/>
                <w:sz w:val="24"/>
                <w:szCs w:val="24"/>
              </w:rPr>
              <w:t xml:space="preserve"> </w:t>
            </w:r>
            <w:r w:rsidRPr="003D00ED">
              <w:rPr>
                <w:bCs/>
                <w:sz w:val="24"/>
                <w:szCs w:val="24"/>
              </w:rPr>
              <w:t xml:space="preserve"> </w:t>
            </w:r>
          </w:p>
          <w:p w:rsidR="00A86C54" w:rsidRPr="003D00ED" w:rsidRDefault="00A86C54" w:rsidP="00A86C54">
            <w:pPr>
              <w:keepNext/>
              <w:keepLines/>
              <w:widowControl w:val="0"/>
              <w:ind w:firstLine="455"/>
              <w:jc w:val="both"/>
              <w:outlineLvl w:val="0"/>
              <w:rPr>
                <w:rFonts w:eastAsia="Calibri"/>
                <w:bCs/>
                <w:sz w:val="24"/>
                <w:szCs w:val="24"/>
              </w:rPr>
            </w:pPr>
            <w:r w:rsidRPr="003D00ED">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A86C54" w:rsidRPr="003D00ED" w:rsidRDefault="00A86C54" w:rsidP="00A86C54">
            <w:pPr>
              <w:widowControl w:val="0"/>
              <w:autoSpaceDE w:val="0"/>
              <w:autoSpaceDN w:val="0"/>
              <w:adjustRightInd w:val="0"/>
              <w:ind w:firstLine="455"/>
              <w:jc w:val="both"/>
              <w:rPr>
                <w:sz w:val="24"/>
                <w:szCs w:val="24"/>
              </w:rPr>
            </w:pPr>
            <w:r w:rsidRPr="003D00ED">
              <w:rPr>
                <w:sz w:val="24"/>
                <w:szCs w:val="24"/>
              </w:rPr>
              <w:t xml:space="preserve">В случае обеспечения заявки на участие в аукционе в виде </w:t>
            </w:r>
            <w:r w:rsidRPr="003D00ED">
              <w:rPr>
                <w:i/>
                <w:sz w:val="24"/>
                <w:szCs w:val="24"/>
              </w:rPr>
              <w:t>денежных средств</w:t>
            </w:r>
            <w:r w:rsidRPr="003D00ED">
              <w:rPr>
                <w:sz w:val="24"/>
                <w:szCs w:val="24"/>
              </w:rPr>
              <w:t xml:space="preserve">, денежные средства, предназначенные для обеспечения заявок, вносятся участниками закупок на специальные </w:t>
            </w:r>
            <w:r w:rsidRPr="003D00ED">
              <w:rPr>
                <w:sz w:val="24"/>
                <w:szCs w:val="24"/>
              </w:rPr>
              <w:lastRenderedPageBreak/>
              <w:t xml:space="preserve">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A86C54" w:rsidRPr="003D00ED" w:rsidRDefault="00A86C54" w:rsidP="00A86C54">
            <w:pPr>
              <w:autoSpaceDE w:val="0"/>
              <w:autoSpaceDN w:val="0"/>
              <w:adjustRightInd w:val="0"/>
              <w:ind w:firstLine="459"/>
              <w:jc w:val="both"/>
              <w:rPr>
                <w:rFonts w:eastAsia="Calibri"/>
                <w:bCs/>
                <w:sz w:val="24"/>
                <w:szCs w:val="24"/>
              </w:rPr>
            </w:pPr>
            <w:r w:rsidRPr="003D00ED">
              <w:rPr>
                <w:rFonts w:eastAsia="Calibri"/>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A86C54" w:rsidRPr="003D00ED" w:rsidRDefault="00A86C54" w:rsidP="00901063">
            <w:pPr>
              <w:autoSpaceDE w:val="0"/>
              <w:autoSpaceDN w:val="0"/>
              <w:adjustRightInd w:val="0"/>
              <w:ind w:firstLine="459"/>
              <w:jc w:val="both"/>
              <w:rPr>
                <w:rFonts w:eastAsia="Calibri"/>
                <w:sz w:val="24"/>
                <w:szCs w:val="24"/>
              </w:rPr>
            </w:pPr>
            <w:proofErr w:type="gramStart"/>
            <w:r w:rsidRPr="003D00ED">
              <w:rPr>
                <w:rFonts w:eastAsia="Calibri"/>
                <w:sz w:val="24"/>
                <w:szCs w:val="24"/>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w:t>
            </w:r>
            <w:proofErr w:type="gramEnd"/>
            <w:r w:rsidRPr="003D00ED">
              <w:rPr>
                <w:rFonts w:eastAsia="Calibri"/>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3D00ED">
              <w:rPr>
                <w:rFonts w:eastAsia="Calibri"/>
                <w:sz w:val="24"/>
                <w:szCs w:val="24"/>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roofErr w:type="gramEnd"/>
          </w:p>
          <w:p w:rsidR="00A86C54" w:rsidRPr="003D00ED" w:rsidRDefault="00A86C54" w:rsidP="00A86C54">
            <w:pPr>
              <w:autoSpaceDE w:val="0"/>
              <w:autoSpaceDN w:val="0"/>
              <w:adjustRightInd w:val="0"/>
              <w:ind w:firstLine="539"/>
              <w:jc w:val="both"/>
              <w:rPr>
                <w:rFonts w:eastAsia="Calibri"/>
                <w:sz w:val="24"/>
                <w:szCs w:val="24"/>
              </w:rPr>
            </w:pPr>
            <w:proofErr w:type="gramStart"/>
            <w:r w:rsidRPr="003D00ED">
              <w:rPr>
                <w:rFonts w:eastAsia="Calibri"/>
                <w:sz w:val="24"/>
                <w:szCs w:val="24"/>
              </w:rPr>
              <w:t xml:space="preserve">В случае предоставления обеспечения заявки на участие в аукционе в виде </w:t>
            </w:r>
            <w:r w:rsidRPr="003D00ED">
              <w:rPr>
                <w:rFonts w:eastAsia="Calibri"/>
                <w:i/>
                <w:sz w:val="24"/>
                <w:szCs w:val="24"/>
              </w:rPr>
              <w:t>банковской гарантии</w:t>
            </w:r>
            <w:r w:rsidRPr="003D00ED">
              <w:rPr>
                <w:rFonts w:eastAsia="Calibri"/>
                <w:bCs/>
                <w:sz w:val="24"/>
                <w:szCs w:val="24"/>
              </w:rPr>
              <w:t>,</w:t>
            </w:r>
            <w:r w:rsidRPr="003D00ED">
              <w:rPr>
                <w:rFonts w:ascii="Calibri" w:eastAsia="Calibri" w:hAnsi="Calibri" w:cs="Calibri"/>
                <w:b/>
                <w:bCs/>
              </w:rPr>
              <w:t xml:space="preserve"> </w:t>
            </w:r>
            <w:r w:rsidRPr="003D00ED">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3D00ED">
              <w:rPr>
                <w:rFonts w:eastAsia="Calibri"/>
                <w:iCs/>
                <w:sz w:val="24"/>
                <w:szCs w:val="24"/>
              </w:rPr>
              <w:t>соответствующего требованиям, установленным Правительством Российской Федерации</w:t>
            </w:r>
            <w:r w:rsidRPr="003D00ED">
              <w:rPr>
                <w:rFonts w:eastAsia="Calibri"/>
                <w:sz w:val="24"/>
                <w:szCs w:val="24"/>
              </w:rPr>
              <w:t xml:space="preserve">, и включенного в перечень, предусмотренный ч. 1.2 ст. 45 Закона о контрактной системе. </w:t>
            </w:r>
            <w:proofErr w:type="gramEnd"/>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 xml:space="preserve">Срок действия банковской гарантии должен составлять не менее чем два месяца </w:t>
            </w:r>
            <w:proofErr w:type="gramStart"/>
            <w:r w:rsidRPr="003D00ED">
              <w:rPr>
                <w:rFonts w:eastAsia="Calibri"/>
                <w:sz w:val="24"/>
                <w:szCs w:val="24"/>
              </w:rPr>
              <w:t>с даты окончания</w:t>
            </w:r>
            <w:proofErr w:type="gramEnd"/>
            <w:r w:rsidRPr="003D00ED">
              <w:rPr>
                <w:rFonts w:eastAsia="Calibri"/>
                <w:sz w:val="24"/>
                <w:szCs w:val="24"/>
              </w:rPr>
              <w:t xml:space="preserve"> срока подачи заявок на участие в аукционе.</w:t>
            </w:r>
          </w:p>
          <w:p w:rsidR="00A86C54" w:rsidRPr="003D00ED" w:rsidRDefault="00A86C54" w:rsidP="00A86C54">
            <w:pPr>
              <w:tabs>
                <w:tab w:val="left" w:pos="10306"/>
              </w:tabs>
              <w:autoSpaceDE w:val="0"/>
              <w:autoSpaceDN w:val="0"/>
              <w:adjustRightInd w:val="0"/>
              <w:ind w:firstLine="539"/>
              <w:jc w:val="both"/>
              <w:rPr>
                <w:rFonts w:eastAsia="Calibri"/>
                <w:iCs/>
                <w:sz w:val="24"/>
                <w:szCs w:val="24"/>
              </w:rPr>
            </w:pPr>
            <w:proofErr w:type="gramStart"/>
            <w:r w:rsidRPr="003D00ED">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 xml:space="preserve">1) сумму банковской гарантии, подлежащую уплате гарантом заказчику в установленных частью 15 статьи 44 Закона о контрактной системе случаях; </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2) обязательства принципала, надлежащее исполнение которых обеспечивается банковской гарантией;</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5) срок действия банковской гарантии с учетом требований статьи 44 Закона о контрактной системе;</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A86C54" w:rsidRPr="003D00ED" w:rsidRDefault="00A86C54" w:rsidP="00A86C54">
            <w:pPr>
              <w:tabs>
                <w:tab w:val="left" w:pos="10306"/>
              </w:tabs>
              <w:autoSpaceDE w:val="0"/>
              <w:autoSpaceDN w:val="0"/>
              <w:adjustRightInd w:val="0"/>
              <w:ind w:firstLine="539"/>
              <w:jc w:val="both"/>
              <w:rPr>
                <w:rFonts w:eastAsia="Calibri"/>
                <w:sz w:val="24"/>
                <w:szCs w:val="24"/>
              </w:rPr>
            </w:pPr>
            <w:r w:rsidRPr="003D00ED">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w:t>
            </w:r>
            <w:r w:rsidRPr="003D00ED">
              <w:rPr>
                <w:rFonts w:eastAsia="Calibri"/>
                <w:sz w:val="24"/>
                <w:szCs w:val="24"/>
              </w:rPr>
              <w:lastRenderedPageBreak/>
              <w:t xml:space="preserve">уплате денежной суммы по банковской гарантии, направленное до окончания срока действия банковской гарантии. </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а) обязательное закрепление в банковской гарантии:</w:t>
            </w:r>
          </w:p>
          <w:p w:rsidR="00A86C54" w:rsidRPr="003D00ED" w:rsidRDefault="00A86C54" w:rsidP="00A86C54">
            <w:pPr>
              <w:autoSpaceDE w:val="0"/>
              <w:autoSpaceDN w:val="0"/>
              <w:adjustRightInd w:val="0"/>
              <w:ind w:firstLine="539"/>
              <w:jc w:val="both"/>
              <w:rPr>
                <w:rFonts w:eastAsia="Calibri"/>
                <w:sz w:val="24"/>
                <w:szCs w:val="24"/>
              </w:rPr>
            </w:pPr>
            <w:r w:rsidRPr="003D00ED">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A86C54" w:rsidRPr="003D00ED" w:rsidRDefault="00F11B59" w:rsidP="00A86C54">
            <w:pPr>
              <w:autoSpaceDE w:val="0"/>
              <w:autoSpaceDN w:val="0"/>
              <w:adjustRightInd w:val="0"/>
              <w:ind w:firstLine="539"/>
              <w:jc w:val="both"/>
              <w:rPr>
                <w:rFonts w:eastAsia="Calibri"/>
                <w:iCs/>
                <w:sz w:val="24"/>
                <w:szCs w:val="24"/>
              </w:rPr>
            </w:pPr>
            <w:hyperlink r:id="rId15" w:history="1">
              <w:r w:rsidR="00A86C54" w:rsidRPr="003D00ED">
                <w:rPr>
                  <w:rFonts w:eastAsia="Calibri"/>
                  <w:iCs/>
                  <w:sz w:val="24"/>
                  <w:szCs w:val="24"/>
                </w:rPr>
                <w:t>перечня</w:t>
              </w:r>
            </w:hyperlink>
            <w:r w:rsidR="00A86C54" w:rsidRPr="003D00ED">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б) недопустимость включения в банковскую гарантию:</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3D00ED">
              <w:rPr>
                <w:rFonts w:eastAsia="Calibri"/>
                <w:iCs/>
                <w:sz w:val="24"/>
                <w:szCs w:val="24"/>
              </w:rPr>
              <w:t>непредоставления</w:t>
            </w:r>
            <w:proofErr w:type="spellEnd"/>
            <w:r w:rsidRPr="003D00ED">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A86C54" w:rsidRPr="003D00ED" w:rsidRDefault="00A86C54" w:rsidP="00A86C54">
            <w:pPr>
              <w:autoSpaceDE w:val="0"/>
              <w:autoSpaceDN w:val="0"/>
              <w:adjustRightInd w:val="0"/>
              <w:ind w:firstLine="539"/>
              <w:jc w:val="both"/>
              <w:rPr>
                <w:rFonts w:eastAsia="Calibri"/>
                <w:iCs/>
                <w:sz w:val="24"/>
                <w:szCs w:val="24"/>
              </w:rPr>
            </w:pPr>
            <w:proofErr w:type="gramStart"/>
            <w:r w:rsidRPr="003D00ED">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6" w:history="1">
              <w:r w:rsidRPr="003D00ED">
                <w:rPr>
                  <w:rFonts w:eastAsia="Calibri"/>
                  <w:iCs/>
                  <w:sz w:val="24"/>
                  <w:szCs w:val="24"/>
                </w:rPr>
                <w:t>перечень</w:t>
              </w:r>
            </w:hyperlink>
            <w:r w:rsidRPr="003D00ED">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3D00ED">
              <w:rPr>
                <w:rFonts w:eastAsia="Calibri"/>
                <w:iCs/>
                <w:sz w:val="24"/>
                <w:szCs w:val="24"/>
              </w:rPr>
              <w:t xml:space="preserve"> закупок товаров, работ, услуг для обеспечения государственных и муниципальных нужд";</w:t>
            </w:r>
          </w:p>
          <w:p w:rsidR="00A86C54" w:rsidRPr="003D00ED" w:rsidRDefault="00A86C54" w:rsidP="00A86C54">
            <w:pPr>
              <w:autoSpaceDE w:val="0"/>
              <w:autoSpaceDN w:val="0"/>
              <w:adjustRightInd w:val="0"/>
              <w:ind w:firstLine="539"/>
              <w:jc w:val="both"/>
              <w:rPr>
                <w:rFonts w:eastAsia="Calibri"/>
                <w:iCs/>
                <w:sz w:val="24"/>
                <w:szCs w:val="24"/>
              </w:rPr>
            </w:pPr>
            <w:r w:rsidRPr="003D00ED">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A86C54" w:rsidRPr="003D00ED" w:rsidRDefault="00A86C54" w:rsidP="00A86C54">
            <w:pPr>
              <w:ind w:firstLine="539"/>
              <w:jc w:val="both"/>
              <w:rPr>
                <w:rFonts w:eastAsia="Calibri"/>
                <w:sz w:val="24"/>
                <w:szCs w:val="24"/>
                <w:lang w:val="x-none" w:eastAsia="x-none"/>
              </w:rPr>
            </w:pPr>
            <w:r w:rsidRPr="003D00ED">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3D00ED">
              <w:rPr>
                <w:rFonts w:eastAsia="Calibri"/>
                <w:sz w:val="24"/>
                <w:szCs w:val="24"/>
                <w:lang w:eastAsia="x-none"/>
              </w:rPr>
              <w:t>аукционе</w:t>
            </w:r>
            <w:r w:rsidRPr="003D00ED">
              <w:rPr>
                <w:rFonts w:eastAsia="Calibri"/>
                <w:sz w:val="24"/>
                <w:szCs w:val="24"/>
                <w:lang w:val="x-none" w:eastAsia="x-none"/>
              </w:rPr>
              <w:t>,</w:t>
            </w:r>
            <w:r w:rsidRPr="003D00ED">
              <w:rPr>
                <w:rFonts w:eastAsia="Calibri"/>
                <w:sz w:val="24"/>
                <w:szCs w:val="24"/>
                <w:lang w:eastAsia="x-none"/>
              </w:rPr>
              <w:t xml:space="preserve"> информация о ней и документы, предусмотренные ч. 9 ст. 45</w:t>
            </w:r>
            <w:r w:rsidRPr="003D00ED">
              <w:rPr>
                <w:iCs/>
                <w:sz w:val="24"/>
                <w:szCs w:val="24"/>
                <w:lang w:val="x-none" w:eastAsia="x-none"/>
              </w:rPr>
              <w:t xml:space="preserve"> </w:t>
            </w:r>
            <w:r w:rsidRPr="003D00ED">
              <w:rPr>
                <w:iCs/>
                <w:sz w:val="24"/>
                <w:szCs w:val="24"/>
                <w:lang w:eastAsia="x-none"/>
              </w:rPr>
              <w:t>Закона о контрактной системе</w:t>
            </w:r>
            <w:r w:rsidRPr="003D00ED">
              <w:rPr>
                <w:rFonts w:eastAsia="Calibri"/>
                <w:sz w:val="24"/>
                <w:szCs w:val="24"/>
                <w:lang w:val="x-none" w:eastAsia="x-none"/>
              </w:rPr>
              <w:t xml:space="preserve"> должн</w:t>
            </w:r>
            <w:r w:rsidRPr="003D00ED">
              <w:rPr>
                <w:rFonts w:eastAsia="Calibri"/>
                <w:sz w:val="24"/>
                <w:szCs w:val="24"/>
                <w:lang w:eastAsia="x-none"/>
              </w:rPr>
              <w:t>ы</w:t>
            </w:r>
            <w:r w:rsidRPr="003D00ED">
              <w:rPr>
                <w:rFonts w:eastAsia="Calibri"/>
                <w:sz w:val="24"/>
                <w:szCs w:val="24"/>
                <w:lang w:val="x-none" w:eastAsia="x-none"/>
              </w:rPr>
              <w:t xml:space="preserve"> быть включен</w:t>
            </w:r>
            <w:r w:rsidRPr="003D00ED">
              <w:rPr>
                <w:rFonts w:eastAsia="Calibri"/>
                <w:sz w:val="24"/>
                <w:szCs w:val="24"/>
                <w:lang w:eastAsia="x-none"/>
              </w:rPr>
              <w:t>ы</w:t>
            </w:r>
            <w:r w:rsidRPr="003D00ED">
              <w:rPr>
                <w:rFonts w:eastAsia="Calibri"/>
                <w:sz w:val="24"/>
                <w:szCs w:val="24"/>
                <w:lang w:val="x-none" w:eastAsia="x-none"/>
              </w:rPr>
              <w:t xml:space="preserve"> в реестр банковских гарантий, размещенный в единой информационной системе</w:t>
            </w:r>
            <w:r w:rsidRPr="003D00ED">
              <w:rPr>
                <w:rFonts w:eastAsia="Calibri"/>
                <w:sz w:val="24"/>
                <w:szCs w:val="24"/>
                <w:lang w:eastAsia="x-none"/>
              </w:rPr>
              <w:t>.</w:t>
            </w:r>
            <w:r w:rsidRPr="003D00ED">
              <w:rPr>
                <w:rFonts w:eastAsia="Calibri"/>
                <w:sz w:val="24"/>
                <w:szCs w:val="24"/>
                <w:lang w:val="x-none" w:eastAsia="x-none"/>
              </w:rPr>
              <w:t xml:space="preserve"> </w:t>
            </w:r>
          </w:p>
          <w:p w:rsidR="00A86C54" w:rsidRPr="003D00ED" w:rsidRDefault="00A86C54" w:rsidP="00A86C54">
            <w:pPr>
              <w:ind w:firstLine="539"/>
              <w:jc w:val="both"/>
              <w:rPr>
                <w:rFonts w:eastAsia="Calibri"/>
                <w:sz w:val="24"/>
                <w:szCs w:val="24"/>
                <w:lang w:val="x-none" w:eastAsia="x-none"/>
              </w:rPr>
            </w:pPr>
            <w:r w:rsidRPr="003D00ED">
              <w:rPr>
                <w:rFonts w:eastAsia="Calibri"/>
                <w:sz w:val="24"/>
                <w:szCs w:val="24"/>
                <w:lang w:eastAsia="x-none"/>
              </w:rPr>
              <w:t xml:space="preserve">Дополнительные </w:t>
            </w:r>
            <w:r w:rsidRPr="003D00ED">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A86C54" w:rsidRPr="003D00ED" w:rsidRDefault="00A86C54" w:rsidP="00A86C54">
            <w:pPr>
              <w:tabs>
                <w:tab w:val="center" w:pos="4153"/>
                <w:tab w:val="right" w:pos="8306"/>
              </w:tabs>
              <w:ind w:firstLine="491"/>
              <w:jc w:val="both"/>
              <w:rPr>
                <w:rFonts w:eastAsia="Calibri"/>
                <w:sz w:val="24"/>
                <w:szCs w:val="24"/>
              </w:rPr>
            </w:pPr>
            <w:r w:rsidRPr="003D00ED">
              <w:rPr>
                <w:rFonts w:eastAsia="Calibri"/>
                <w:sz w:val="24"/>
                <w:szCs w:val="24"/>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A86C54" w:rsidRPr="003D00ED" w:rsidRDefault="00A86C54" w:rsidP="00A86C54">
            <w:pPr>
              <w:autoSpaceDE w:val="0"/>
              <w:autoSpaceDN w:val="0"/>
              <w:adjustRightInd w:val="0"/>
              <w:ind w:firstLine="459"/>
              <w:jc w:val="both"/>
              <w:rPr>
                <w:rFonts w:eastAsia="Calibri"/>
                <w:sz w:val="24"/>
                <w:szCs w:val="24"/>
              </w:rPr>
            </w:pPr>
            <w:r w:rsidRPr="003D00ED">
              <w:rPr>
                <w:rFonts w:eastAsia="Calibri"/>
                <w:sz w:val="24"/>
                <w:szCs w:val="24"/>
              </w:rPr>
              <w:lastRenderedPageBreak/>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A86C54" w:rsidRPr="003D00ED" w:rsidRDefault="00A86C54" w:rsidP="00A86C54">
            <w:pPr>
              <w:autoSpaceDE w:val="0"/>
              <w:autoSpaceDN w:val="0"/>
              <w:adjustRightInd w:val="0"/>
              <w:ind w:firstLine="539"/>
              <w:jc w:val="both"/>
              <w:rPr>
                <w:rFonts w:eastAsia="Calibri"/>
                <w:sz w:val="24"/>
                <w:szCs w:val="24"/>
              </w:rPr>
            </w:pPr>
            <w:r w:rsidRPr="003D00ED">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A86C54" w:rsidRPr="003D00ED" w:rsidRDefault="00A86C54" w:rsidP="00A86C54">
            <w:pPr>
              <w:autoSpaceDE w:val="0"/>
              <w:autoSpaceDN w:val="0"/>
              <w:adjustRightInd w:val="0"/>
              <w:ind w:firstLine="539"/>
              <w:jc w:val="both"/>
              <w:rPr>
                <w:rFonts w:eastAsia="Calibri"/>
                <w:sz w:val="24"/>
                <w:szCs w:val="24"/>
              </w:rPr>
            </w:pPr>
            <w:r w:rsidRPr="003D00ED">
              <w:rPr>
                <w:rFonts w:eastAsia="Calibri"/>
                <w:sz w:val="24"/>
                <w:szCs w:val="24"/>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176EE9" w:rsidRPr="003D00ED" w:rsidRDefault="00176EE9" w:rsidP="00901063">
            <w:pPr>
              <w:tabs>
                <w:tab w:val="center" w:pos="4153"/>
                <w:tab w:val="right" w:pos="8306"/>
              </w:tabs>
              <w:ind w:firstLine="455"/>
              <w:jc w:val="both"/>
              <w:rPr>
                <w:rFonts w:eastAsia="Calibri"/>
                <w:sz w:val="24"/>
                <w:szCs w:val="24"/>
              </w:rPr>
            </w:pPr>
            <w:r w:rsidRPr="003D00ED">
              <w:rPr>
                <w:b/>
                <w:sz w:val="24"/>
                <w:szCs w:val="24"/>
                <w:lang w:eastAsia="en-US"/>
              </w:rPr>
              <w:lastRenderedPageBreak/>
              <w:t xml:space="preserve">19.  </w:t>
            </w:r>
            <w:r w:rsidR="008753B1" w:rsidRPr="003D00ED">
              <w:rPr>
                <w:b/>
                <w:bCs/>
                <w:sz w:val="24"/>
                <w:szCs w:val="24"/>
              </w:rPr>
              <w:t xml:space="preserve"> Размер </w:t>
            </w:r>
            <w:r w:rsidR="00343E15" w:rsidRPr="003D00ED">
              <w:rPr>
                <w:b/>
                <w:bCs/>
                <w:sz w:val="24"/>
                <w:szCs w:val="24"/>
              </w:rPr>
              <w:t>обеспечения исполнения Договора</w:t>
            </w:r>
            <w:r w:rsidR="008753B1" w:rsidRPr="003D00ED">
              <w:rPr>
                <w:b/>
                <w:bCs/>
                <w:sz w:val="24"/>
                <w:szCs w:val="24"/>
              </w:rPr>
              <w:t>, требования к такому обеспечению, порядок предоставления такого обеспечения, а также информация о ба</w:t>
            </w:r>
            <w:r w:rsidR="00343E15" w:rsidRPr="003D00ED">
              <w:rPr>
                <w:b/>
                <w:bCs/>
                <w:sz w:val="24"/>
                <w:szCs w:val="24"/>
              </w:rPr>
              <w:t>нковском сопровождении Договора</w:t>
            </w:r>
            <w:r w:rsidR="008753B1" w:rsidRPr="003D00ED">
              <w:rPr>
                <w:b/>
                <w:bCs/>
                <w:sz w:val="24"/>
                <w:szCs w:val="24"/>
              </w:rPr>
              <w:t>.</w:t>
            </w:r>
            <w:r w:rsidR="00901063" w:rsidRPr="003D00ED">
              <w:rPr>
                <w:b/>
                <w:bCs/>
                <w:sz w:val="24"/>
                <w:szCs w:val="24"/>
              </w:rPr>
              <w:t xml:space="preserve">  Размер обеспечения гарантийных обязательств, требования к такому обеспечению, порядок предоставления такого обеспечения.</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3B31CA" w:rsidRPr="003D00ED" w:rsidRDefault="00176EE9" w:rsidP="002421D8">
            <w:pPr>
              <w:keepNext/>
              <w:keepLines/>
              <w:ind w:firstLine="426"/>
              <w:jc w:val="both"/>
              <w:rPr>
                <w:sz w:val="24"/>
                <w:szCs w:val="24"/>
                <w:lang w:eastAsia="en-US"/>
              </w:rPr>
            </w:pPr>
            <w:r w:rsidRPr="003D00ED">
              <w:rPr>
                <w:sz w:val="24"/>
                <w:szCs w:val="24"/>
                <w:lang w:eastAsia="en-US"/>
              </w:rPr>
              <w:t>Размер</w:t>
            </w:r>
            <w:r w:rsidR="009F68C1" w:rsidRPr="003D00ED">
              <w:rPr>
                <w:sz w:val="24"/>
                <w:szCs w:val="24"/>
                <w:lang w:eastAsia="en-US"/>
              </w:rPr>
              <w:t xml:space="preserve"> обеспечения исполнения Договора</w:t>
            </w:r>
            <w:r w:rsidRPr="003D00ED">
              <w:rPr>
                <w:sz w:val="24"/>
                <w:szCs w:val="24"/>
                <w:lang w:eastAsia="en-US"/>
              </w:rPr>
              <w:t xml:space="preserve"> составляет </w:t>
            </w:r>
            <w:r w:rsidR="003A34BE" w:rsidRPr="003D00ED">
              <w:rPr>
                <w:sz w:val="24"/>
                <w:szCs w:val="24"/>
                <w:lang w:eastAsia="en-US"/>
              </w:rPr>
              <w:t>5 % (пять</w:t>
            </w:r>
            <w:r w:rsidRPr="003D00ED">
              <w:rPr>
                <w:sz w:val="24"/>
                <w:szCs w:val="24"/>
                <w:lang w:eastAsia="en-US"/>
              </w:rPr>
              <w:t xml:space="preserve"> процентов) от </w:t>
            </w:r>
            <w:r w:rsidR="00DB5951" w:rsidRPr="003D00ED">
              <w:rPr>
                <w:sz w:val="24"/>
                <w:szCs w:val="24"/>
                <w:lang w:eastAsia="en-US"/>
              </w:rPr>
              <w:t>цены  Договора</w:t>
            </w:r>
            <w:r w:rsidR="003B31CA" w:rsidRPr="003D00ED">
              <w:rPr>
                <w:sz w:val="24"/>
                <w:szCs w:val="24"/>
              </w:rPr>
              <w:t>.</w:t>
            </w:r>
          </w:p>
          <w:p w:rsidR="00176EE9" w:rsidRPr="003D00ED" w:rsidRDefault="00176EE9" w:rsidP="00D066CC">
            <w:pPr>
              <w:keepNext/>
              <w:keepLines/>
              <w:jc w:val="both"/>
              <w:rPr>
                <w:sz w:val="24"/>
                <w:szCs w:val="24"/>
                <w:lang w:eastAsia="en-US"/>
              </w:rPr>
            </w:pPr>
            <w:r w:rsidRPr="003D00ED">
              <w:rPr>
                <w:bCs/>
                <w:sz w:val="24"/>
                <w:szCs w:val="24"/>
                <w:lang w:eastAsia="en-US"/>
              </w:rPr>
              <w:t xml:space="preserve">Порядок предоставления обеспечения, требования к такому обеспечению </w:t>
            </w:r>
            <w:r w:rsidR="009F68C1" w:rsidRPr="003D00ED">
              <w:rPr>
                <w:sz w:val="24"/>
                <w:szCs w:val="24"/>
                <w:lang w:eastAsia="en-US"/>
              </w:rPr>
              <w:t>указаны в проекте   Договора</w:t>
            </w:r>
            <w:r w:rsidRPr="003D00ED">
              <w:rPr>
                <w:sz w:val="24"/>
                <w:szCs w:val="24"/>
                <w:lang w:eastAsia="en-US"/>
              </w:rPr>
              <w:t xml:space="preserve"> (раздел </w:t>
            </w:r>
            <w:r w:rsidRPr="003D00ED">
              <w:rPr>
                <w:sz w:val="24"/>
                <w:szCs w:val="24"/>
                <w:lang w:val="en-US" w:eastAsia="en-US"/>
              </w:rPr>
              <w:t>III</w:t>
            </w:r>
            <w:r w:rsidRPr="003D00ED">
              <w:rPr>
                <w:sz w:val="24"/>
                <w:szCs w:val="24"/>
                <w:lang w:eastAsia="en-US"/>
              </w:rPr>
              <w:t xml:space="preserve"> настоящей документации).</w:t>
            </w:r>
          </w:p>
          <w:p w:rsidR="00901063" w:rsidRPr="003D00ED" w:rsidRDefault="009F68C1" w:rsidP="00901063">
            <w:pPr>
              <w:tabs>
                <w:tab w:val="left" w:pos="10306"/>
              </w:tabs>
              <w:autoSpaceDE w:val="0"/>
              <w:autoSpaceDN w:val="0"/>
              <w:adjustRightInd w:val="0"/>
              <w:ind w:firstLine="454"/>
              <w:jc w:val="both"/>
              <w:rPr>
                <w:rFonts w:eastAsia="Calibri"/>
                <w:sz w:val="24"/>
                <w:szCs w:val="24"/>
              </w:rPr>
            </w:pPr>
            <w:r w:rsidRPr="003D00ED">
              <w:rPr>
                <w:rFonts w:eastAsia="Calibri"/>
                <w:sz w:val="24"/>
                <w:szCs w:val="24"/>
              </w:rPr>
              <w:t>Договор</w:t>
            </w:r>
            <w:r w:rsidR="00901063" w:rsidRPr="003D00ED">
              <w:rPr>
                <w:rFonts w:eastAsia="Calibri"/>
                <w:sz w:val="24"/>
                <w:szCs w:val="24"/>
              </w:rPr>
              <w:t xml:space="preserve"> заключается после предоставления участником закупки</w:t>
            </w:r>
            <w:r w:rsidRPr="003D00ED">
              <w:rPr>
                <w:rFonts w:eastAsia="Calibri"/>
                <w:sz w:val="24"/>
                <w:szCs w:val="24"/>
              </w:rPr>
              <w:t>, с которым заключается Договор</w:t>
            </w:r>
            <w:r w:rsidR="00901063" w:rsidRPr="003D00ED">
              <w:rPr>
                <w:rFonts w:eastAsia="Calibri"/>
                <w:sz w:val="24"/>
                <w:szCs w:val="24"/>
              </w:rPr>
              <w:t xml:space="preserve">, </w:t>
            </w:r>
            <w:r w:rsidRPr="003D00ED">
              <w:rPr>
                <w:rFonts w:eastAsia="Calibri"/>
                <w:sz w:val="24"/>
                <w:szCs w:val="24"/>
              </w:rPr>
              <w:t>обеспечения исполнения Договора</w:t>
            </w:r>
            <w:r w:rsidR="00901063" w:rsidRPr="003D00ED">
              <w:rPr>
                <w:rFonts w:eastAsia="Calibri"/>
                <w:sz w:val="24"/>
                <w:szCs w:val="24"/>
              </w:rPr>
              <w:t xml:space="preserve">. </w:t>
            </w:r>
          </w:p>
          <w:p w:rsidR="00901063" w:rsidRPr="003D00ED" w:rsidRDefault="009F68C1" w:rsidP="00901063">
            <w:pPr>
              <w:widowControl w:val="0"/>
              <w:autoSpaceDE w:val="0"/>
              <w:autoSpaceDN w:val="0"/>
              <w:adjustRightInd w:val="0"/>
              <w:ind w:firstLine="464"/>
              <w:jc w:val="both"/>
              <w:rPr>
                <w:sz w:val="24"/>
                <w:szCs w:val="24"/>
              </w:rPr>
            </w:pPr>
            <w:r w:rsidRPr="003D00ED">
              <w:rPr>
                <w:sz w:val="24"/>
                <w:szCs w:val="24"/>
              </w:rPr>
              <w:t>Исполнение Договора</w:t>
            </w:r>
            <w:r w:rsidR="00901063" w:rsidRPr="003D00ED">
              <w:rPr>
                <w:sz w:val="24"/>
                <w:szCs w:val="24"/>
              </w:rPr>
              <w:t xml:space="preserve"> может обеспечиваться предоставлением банковской гарантии, выданной банком и соответствующей требованиям статьи 45 </w:t>
            </w:r>
            <w:r w:rsidR="00901063" w:rsidRPr="003D00ED">
              <w:rPr>
                <w:iCs/>
                <w:sz w:val="24"/>
                <w:szCs w:val="24"/>
              </w:rPr>
              <w:t>Закона о контрактной системе</w:t>
            </w:r>
            <w:r w:rsidR="00901063" w:rsidRPr="003D00ED">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01063" w:rsidRPr="003D00ED" w:rsidRDefault="00901063" w:rsidP="00901063">
            <w:pPr>
              <w:widowControl w:val="0"/>
              <w:autoSpaceDE w:val="0"/>
              <w:autoSpaceDN w:val="0"/>
              <w:adjustRightInd w:val="0"/>
              <w:ind w:firstLine="464"/>
              <w:jc w:val="both"/>
              <w:rPr>
                <w:sz w:val="24"/>
                <w:szCs w:val="24"/>
              </w:rPr>
            </w:pPr>
            <w:r w:rsidRPr="003D00ED">
              <w:rPr>
                <w:sz w:val="24"/>
                <w:szCs w:val="24"/>
              </w:rPr>
              <w:t xml:space="preserve">Способ обеспечения исполнения </w:t>
            </w:r>
            <w:r w:rsidR="009F68C1" w:rsidRPr="003D00ED">
              <w:rPr>
                <w:sz w:val="24"/>
                <w:szCs w:val="24"/>
              </w:rPr>
              <w:t xml:space="preserve"> Договора</w:t>
            </w:r>
            <w:r w:rsidRPr="003D00ED">
              <w:rPr>
                <w:sz w:val="24"/>
                <w:szCs w:val="24"/>
              </w:rPr>
              <w:t xml:space="preserve">, срок действия банковской гарантии определяются в соответствии с требованиями Закона о контрактной системе участником закупки, с которым заключается </w:t>
            </w:r>
            <w:r w:rsidR="009F68C1" w:rsidRPr="003D00ED">
              <w:rPr>
                <w:sz w:val="24"/>
                <w:szCs w:val="24"/>
              </w:rPr>
              <w:t xml:space="preserve"> Договор</w:t>
            </w:r>
            <w:r w:rsidRPr="003D00ED">
              <w:rPr>
                <w:sz w:val="24"/>
                <w:szCs w:val="24"/>
              </w:rPr>
              <w:t xml:space="preserve">, самостоятельно. При этом срок действия банковской гарантии должен превышать предусмотренный </w:t>
            </w:r>
            <w:r w:rsidR="009F68C1" w:rsidRPr="003D00ED">
              <w:rPr>
                <w:sz w:val="24"/>
                <w:szCs w:val="24"/>
              </w:rPr>
              <w:t xml:space="preserve"> Договором</w:t>
            </w:r>
            <w:r w:rsidRPr="003D00ED">
              <w:rPr>
                <w:sz w:val="24"/>
                <w:szCs w:val="24"/>
              </w:rPr>
              <w:t xml:space="preserve"> срок исполнения обязательств, которые должны быть обеспечены такой банковской</w:t>
            </w:r>
            <w:r w:rsidR="009F68C1" w:rsidRPr="003D00ED">
              <w:rPr>
                <w:sz w:val="24"/>
                <w:szCs w:val="24"/>
              </w:rPr>
              <w:t xml:space="preserve"> гарантией, не менее чем на один</w:t>
            </w:r>
            <w:r w:rsidRPr="003D00ED">
              <w:rPr>
                <w:sz w:val="24"/>
                <w:szCs w:val="24"/>
              </w:rPr>
              <w:t xml:space="preserve"> месяц, в том числе в случае его изменения в соответствии со статьей 95 Закона о контрактной системе.</w:t>
            </w:r>
          </w:p>
          <w:p w:rsidR="00901063" w:rsidRPr="003D00ED" w:rsidRDefault="00901063" w:rsidP="00901063">
            <w:pPr>
              <w:tabs>
                <w:tab w:val="left" w:pos="10306"/>
              </w:tabs>
              <w:autoSpaceDE w:val="0"/>
              <w:autoSpaceDN w:val="0"/>
              <w:adjustRightInd w:val="0"/>
              <w:ind w:firstLine="454"/>
              <w:jc w:val="both"/>
              <w:rPr>
                <w:rFonts w:eastAsia="Calibri"/>
                <w:sz w:val="24"/>
                <w:szCs w:val="24"/>
              </w:rPr>
            </w:pPr>
            <w:r w:rsidRPr="003D00ED">
              <w:rPr>
                <w:rFonts w:eastAsia="Calibri"/>
                <w:sz w:val="24"/>
                <w:szCs w:val="24"/>
              </w:rPr>
              <w:t xml:space="preserve">В случае </w:t>
            </w:r>
            <w:proofErr w:type="spellStart"/>
            <w:r w:rsidRPr="003D00ED">
              <w:rPr>
                <w:rFonts w:eastAsia="Calibri"/>
                <w:sz w:val="24"/>
                <w:szCs w:val="24"/>
              </w:rPr>
              <w:t>непредоставления</w:t>
            </w:r>
            <w:proofErr w:type="spellEnd"/>
            <w:r w:rsidRPr="003D00ED">
              <w:rPr>
                <w:rFonts w:eastAsia="Calibri"/>
                <w:sz w:val="24"/>
                <w:szCs w:val="24"/>
              </w:rPr>
              <w:t xml:space="preserve"> участником закупки, с которым заключается </w:t>
            </w:r>
            <w:r w:rsidR="009F68C1" w:rsidRPr="003D00ED">
              <w:rPr>
                <w:sz w:val="24"/>
                <w:szCs w:val="24"/>
              </w:rPr>
              <w:t xml:space="preserve"> Договор</w:t>
            </w:r>
            <w:r w:rsidRPr="003D00ED">
              <w:rPr>
                <w:rFonts w:eastAsia="Calibri"/>
                <w:sz w:val="24"/>
                <w:szCs w:val="24"/>
              </w:rPr>
              <w:t xml:space="preserve">, обеспечения исполнения </w:t>
            </w:r>
            <w:r w:rsidR="009F68C1" w:rsidRPr="003D00ED">
              <w:rPr>
                <w:sz w:val="24"/>
                <w:szCs w:val="24"/>
              </w:rPr>
              <w:t xml:space="preserve"> Договора</w:t>
            </w:r>
            <w:r w:rsidRPr="003D00ED">
              <w:rPr>
                <w:rFonts w:eastAsia="Calibri"/>
                <w:sz w:val="24"/>
                <w:szCs w:val="24"/>
              </w:rPr>
              <w:t xml:space="preserve"> в срок, установленный для заключения </w:t>
            </w:r>
            <w:r w:rsidR="009F68C1" w:rsidRPr="003D00ED">
              <w:rPr>
                <w:sz w:val="24"/>
                <w:szCs w:val="24"/>
              </w:rPr>
              <w:t xml:space="preserve"> Договора</w:t>
            </w:r>
            <w:r w:rsidRPr="003D00ED">
              <w:rPr>
                <w:rFonts w:eastAsia="Calibri"/>
                <w:sz w:val="24"/>
                <w:szCs w:val="24"/>
              </w:rPr>
              <w:t xml:space="preserve">, участник считается уклонившимся от заключения </w:t>
            </w:r>
            <w:r w:rsidR="009F68C1" w:rsidRPr="003D00ED">
              <w:rPr>
                <w:sz w:val="24"/>
                <w:szCs w:val="24"/>
              </w:rPr>
              <w:t xml:space="preserve"> Договора</w:t>
            </w:r>
            <w:r w:rsidRPr="003D00ED">
              <w:rPr>
                <w:rFonts w:eastAsia="Calibri"/>
                <w:sz w:val="24"/>
                <w:szCs w:val="24"/>
              </w:rPr>
              <w:t xml:space="preserve">. </w:t>
            </w:r>
          </w:p>
          <w:p w:rsidR="00901063" w:rsidRPr="003D00ED" w:rsidRDefault="00901063" w:rsidP="00901063">
            <w:pPr>
              <w:autoSpaceDE w:val="0"/>
              <w:autoSpaceDN w:val="0"/>
              <w:adjustRightInd w:val="0"/>
              <w:ind w:firstLine="464"/>
              <w:jc w:val="both"/>
              <w:rPr>
                <w:rFonts w:eastAsia="Calibri"/>
                <w:sz w:val="24"/>
                <w:szCs w:val="24"/>
              </w:rPr>
            </w:pPr>
            <w:r w:rsidRPr="003D00ED">
              <w:rPr>
                <w:rFonts w:eastAsia="Calibri"/>
                <w:sz w:val="24"/>
                <w:szCs w:val="24"/>
              </w:rPr>
              <w:t xml:space="preserve">В ходе исполнения </w:t>
            </w:r>
            <w:r w:rsidR="009F68C1" w:rsidRPr="003D00ED">
              <w:rPr>
                <w:sz w:val="24"/>
                <w:szCs w:val="24"/>
              </w:rPr>
              <w:t xml:space="preserve"> Договора</w:t>
            </w:r>
            <w:r w:rsidRPr="003D00ED">
              <w:rPr>
                <w:rFonts w:eastAsia="Calibri"/>
                <w:sz w:val="24"/>
                <w:szCs w:val="24"/>
              </w:rPr>
              <w:t xml:space="preserve"> подрядчик вправе изменить способ обеспечения исполнения </w:t>
            </w:r>
            <w:r w:rsidR="009F68C1" w:rsidRPr="003D00ED">
              <w:rPr>
                <w:sz w:val="24"/>
                <w:szCs w:val="24"/>
              </w:rPr>
              <w:t xml:space="preserve"> Договор</w:t>
            </w:r>
            <w:r w:rsidRPr="003D00ED">
              <w:rPr>
                <w:rFonts w:eastAsia="Calibri"/>
                <w:sz w:val="24"/>
                <w:szCs w:val="24"/>
              </w:rPr>
              <w:t xml:space="preserve">а и (или) предоставить заказчику взамен ранее предоставленного обеспечения исполнения </w:t>
            </w:r>
            <w:r w:rsidR="009F68C1" w:rsidRPr="003D00ED">
              <w:rPr>
                <w:sz w:val="24"/>
                <w:szCs w:val="24"/>
              </w:rPr>
              <w:t xml:space="preserve"> Договора</w:t>
            </w:r>
            <w:r w:rsidRPr="003D00ED">
              <w:rPr>
                <w:rFonts w:eastAsia="Calibri"/>
                <w:sz w:val="24"/>
                <w:szCs w:val="24"/>
              </w:rPr>
              <w:t xml:space="preserve"> новое обеспечение исполнения </w:t>
            </w:r>
            <w:r w:rsidR="009F68C1" w:rsidRPr="003D00ED">
              <w:rPr>
                <w:sz w:val="24"/>
                <w:szCs w:val="24"/>
              </w:rPr>
              <w:t xml:space="preserve"> Договора</w:t>
            </w:r>
            <w:r w:rsidRPr="003D00ED">
              <w:rPr>
                <w:rFonts w:eastAsia="Calibri"/>
                <w:sz w:val="24"/>
                <w:szCs w:val="24"/>
              </w:rPr>
              <w:t xml:space="preserve">, размер которого может быть уменьшен в порядке и случаях, которые предусмотрены частями 7.2 и 7.3 статьи 96 </w:t>
            </w:r>
            <w:r w:rsidRPr="003D00ED">
              <w:rPr>
                <w:rFonts w:eastAsia="Calibri"/>
                <w:iCs/>
                <w:sz w:val="24"/>
                <w:szCs w:val="24"/>
              </w:rPr>
              <w:t>Закона о контрактной системе</w:t>
            </w:r>
            <w:r w:rsidRPr="003D00ED">
              <w:rPr>
                <w:rFonts w:eastAsia="Calibri"/>
                <w:sz w:val="24"/>
                <w:szCs w:val="24"/>
              </w:rPr>
              <w:t xml:space="preserve">. </w:t>
            </w:r>
          </w:p>
          <w:p w:rsidR="00901063" w:rsidRPr="003D00ED" w:rsidRDefault="00901063" w:rsidP="00901063">
            <w:pPr>
              <w:autoSpaceDE w:val="0"/>
              <w:autoSpaceDN w:val="0"/>
              <w:adjustRightInd w:val="0"/>
              <w:ind w:firstLine="464"/>
              <w:jc w:val="both"/>
              <w:rPr>
                <w:rFonts w:eastAsia="Calibri"/>
                <w:sz w:val="24"/>
                <w:szCs w:val="24"/>
              </w:rPr>
            </w:pPr>
            <w:r w:rsidRPr="003D00ED">
              <w:rPr>
                <w:rFonts w:eastAsia="Calibri"/>
                <w:sz w:val="24"/>
                <w:szCs w:val="24"/>
              </w:rPr>
              <w:t>В случае</w:t>
            </w:r>
            <w:proofErr w:type="gramStart"/>
            <w:r w:rsidRPr="003D00ED">
              <w:rPr>
                <w:rFonts w:eastAsia="Calibri"/>
                <w:sz w:val="24"/>
                <w:szCs w:val="24"/>
              </w:rPr>
              <w:t>,</w:t>
            </w:r>
            <w:proofErr w:type="gramEnd"/>
            <w:r w:rsidRPr="003D00ED">
              <w:rPr>
                <w:rFonts w:eastAsia="Calibri"/>
                <w:sz w:val="24"/>
                <w:szCs w:val="24"/>
              </w:rPr>
              <w:t xml:space="preserve"> если </w:t>
            </w:r>
            <w:r w:rsidR="009F68C1" w:rsidRPr="003D00ED">
              <w:rPr>
                <w:sz w:val="24"/>
                <w:szCs w:val="24"/>
              </w:rPr>
              <w:t xml:space="preserve"> Договором</w:t>
            </w:r>
            <w:r w:rsidRPr="003D00ED">
              <w:rPr>
                <w:rFonts w:eastAsia="Calibri"/>
                <w:sz w:val="24"/>
                <w:szCs w:val="24"/>
              </w:rPr>
              <w:t xml:space="preserve"> предусмотрены отдельные этапы его исполнения и установлено требование обеспечения исполнения </w:t>
            </w:r>
            <w:r w:rsidR="009F68C1" w:rsidRPr="003D00ED">
              <w:rPr>
                <w:sz w:val="24"/>
                <w:szCs w:val="24"/>
              </w:rPr>
              <w:t xml:space="preserve"> Договора</w:t>
            </w:r>
            <w:r w:rsidRPr="003D00ED">
              <w:rPr>
                <w:rFonts w:eastAsia="Calibri"/>
                <w:sz w:val="24"/>
                <w:szCs w:val="24"/>
              </w:rPr>
              <w:t xml:space="preserve">, в ходе исполнения данного </w:t>
            </w:r>
            <w:r w:rsidR="009F68C1" w:rsidRPr="003D00ED">
              <w:rPr>
                <w:sz w:val="24"/>
                <w:szCs w:val="24"/>
              </w:rPr>
              <w:t xml:space="preserve"> Договора</w:t>
            </w:r>
            <w:r w:rsidRPr="003D00ED">
              <w:rPr>
                <w:rFonts w:eastAsia="Calibri"/>
                <w:sz w:val="24"/>
                <w:szCs w:val="24"/>
              </w:rPr>
              <w:t xml:space="preserve"> размер этого обеспечения подлежит уменьшению в порядке и случаях, которые предусмотрены частями 7.2 и 7.3 статьи 96 </w:t>
            </w:r>
            <w:r w:rsidRPr="003D00ED">
              <w:rPr>
                <w:rFonts w:eastAsia="Calibri"/>
                <w:iCs/>
                <w:sz w:val="24"/>
                <w:szCs w:val="24"/>
              </w:rPr>
              <w:t>Закона о контрактной системе</w:t>
            </w:r>
            <w:r w:rsidRPr="003D00ED">
              <w:rPr>
                <w:rFonts w:eastAsia="Calibri"/>
                <w:sz w:val="24"/>
                <w:szCs w:val="24"/>
              </w:rPr>
              <w:t xml:space="preserve">. </w:t>
            </w:r>
          </w:p>
          <w:p w:rsidR="00901063" w:rsidRPr="003D00ED" w:rsidRDefault="00901063" w:rsidP="00901063">
            <w:pPr>
              <w:tabs>
                <w:tab w:val="left" w:pos="10306"/>
              </w:tabs>
              <w:autoSpaceDE w:val="0"/>
              <w:autoSpaceDN w:val="0"/>
              <w:adjustRightInd w:val="0"/>
              <w:ind w:firstLine="454"/>
              <w:jc w:val="both"/>
              <w:rPr>
                <w:rFonts w:eastAsia="Calibri"/>
                <w:bCs/>
                <w:sz w:val="24"/>
                <w:szCs w:val="24"/>
              </w:rPr>
            </w:pPr>
            <w:r w:rsidRPr="003D00ED">
              <w:rPr>
                <w:rFonts w:eastAsia="Calibri"/>
                <w:sz w:val="24"/>
                <w:szCs w:val="24"/>
              </w:rPr>
              <w:t xml:space="preserve">В случае предоставления обеспечения исполнения </w:t>
            </w:r>
            <w:r w:rsidR="009F68C1" w:rsidRPr="003D00ED">
              <w:rPr>
                <w:sz w:val="24"/>
                <w:szCs w:val="24"/>
              </w:rPr>
              <w:t xml:space="preserve"> Договора</w:t>
            </w:r>
            <w:r w:rsidRPr="003D00ED">
              <w:rPr>
                <w:rFonts w:eastAsia="Calibri"/>
                <w:sz w:val="24"/>
                <w:szCs w:val="24"/>
              </w:rPr>
              <w:t xml:space="preserve"> участником закупки в виде </w:t>
            </w:r>
            <w:r w:rsidRPr="003D00ED">
              <w:rPr>
                <w:rFonts w:eastAsia="Calibri"/>
                <w:i/>
                <w:sz w:val="24"/>
                <w:szCs w:val="24"/>
              </w:rPr>
              <w:t>денежных средств</w:t>
            </w:r>
            <w:r w:rsidRPr="003D00ED">
              <w:rPr>
                <w:rFonts w:eastAsia="Calibri"/>
                <w:sz w:val="24"/>
                <w:szCs w:val="24"/>
              </w:rPr>
              <w:t xml:space="preserve">, денежные средства перечисляются на </w:t>
            </w:r>
            <w:r w:rsidRPr="003D00ED">
              <w:rPr>
                <w:rFonts w:eastAsia="Calibri"/>
                <w:bCs/>
                <w:sz w:val="24"/>
                <w:szCs w:val="24"/>
              </w:rPr>
              <w:t xml:space="preserve">счет по следующим реквизитам: </w:t>
            </w:r>
          </w:p>
          <w:p w:rsidR="009F68C1" w:rsidRPr="003D00ED" w:rsidRDefault="009F68C1" w:rsidP="009F68C1">
            <w:pPr>
              <w:pStyle w:val="NoSpacing1"/>
              <w:jc w:val="both"/>
              <w:rPr>
                <w:rFonts w:ascii="Times New Roman" w:hAnsi="Times New Roman"/>
                <w:i/>
                <w:sz w:val="24"/>
                <w:szCs w:val="24"/>
                <w:lang w:eastAsia="ar-SA"/>
              </w:rPr>
            </w:pPr>
            <w:bookmarkStart w:id="2" w:name="_Hlk34837146"/>
            <w:r w:rsidRPr="003D00ED">
              <w:rPr>
                <w:rFonts w:ascii="Times New Roman" w:hAnsi="Times New Roman"/>
                <w:i/>
                <w:sz w:val="24"/>
                <w:szCs w:val="24"/>
                <w:lang w:eastAsia="ar-SA"/>
              </w:rPr>
              <w:t>ИНН 5446104158 КПП 544601001</w:t>
            </w:r>
          </w:p>
          <w:p w:rsidR="009F68C1" w:rsidRPr="003D00ED" w:rsidRDefault="009F68C1" w:rsidP="009F68C1">
            <w:pPr>
              <w:pStyle w:val="NoSpacing1"/>
              <w:jc w:val="both"/>
              <w:rPr>
                <w:rFonts w:ascii="Times New Roman" w:hAnsi="Times New Roman"/>
                <w:i/>
                <w:sz w:val="24"/>
                <w:szCs w:val="24"/>
                <w:lang w:eastAsia="ar-SA"/>
              </w:rPr>
            </w:pPr>
            <w:bookmarkStart w:id="3" w:name="_Hlk34837096"/>
            <w:bookmarkEnd w:id="2"/>
            <w:r w:rsidRPr="003D00ED">
              <w:rPr>
                <w:rFonts w:ascii="Times New Roman" w:hAnsi="Times New Roman"/>
                <w:i/>
                <w:sz w:val="24"/>
                <w:szCs w:val="24"/>
                <w:lang w:eastAsia="ar-SA"/>
              </w:rPr>
              <w:t xml:space="preserve">УФК по Новосибирской области (УФ и НП администрации г. </w:t>
            </w:r>
            <w:proofErr w:type="spellStart"/>
            <w:r w:rsidRPr="003D00ED">
              <w:rPr>
                <w:rFonts w:ascii="Times New Roman" w:hAnsi="Times New Roman"/>
                <w:i/>
                <w:sz w:val="24"/>
                <w:szCs w:val="24"/>
                <w:lang w:eastAsia="ar-SA"/>
              </w:rPr>
              <w:t>Искитима</w:t>
            </w:r>
            <w:proofErr w:type="spellEnd"/>
            <w:r w:rsidRPr="003D00ED">
              <w:rPr>
                <w:rFonts w:ascii="Times New Roman" w:hAnsi="Times New Roman"/>
                <w:i/>
                <w:sz w:val="24"/>
                <w:szCs w:val="24"/>
                <w:lang w:eastAsia="ar-SA"/>
              </w:rPr>
              <w:t xml:space="preserve">, МБУ Парк </w:t>
            </w:r>
            <w:proofErr w:type="spellStart"/>
            <w:r w:rsidRPr="003D00ED">
              <w:rPr>
                <w:rFonts w:ascii="Times New Roman" w:hAnsi="Times New Roman"/>
                <w:i/>
                <w:sz w:val="24"/>
                <w:szCs w:val="24"/>
                <w:lang w:eastAsia="ar-SA"/>
              </w:rPr>
              <w:t>КиО</w:t>
            </w:r>
            <w:proofErr w:type="spellEnd"/>
            <w:r w:rsidRPr="003D00ED">
              <w:rPr>
                <w:rFonts w:ascii="Times New Roman" w:hAnsi="Times New Roman"/>
                <w:i/>
                <w:sz w:val="24"/>
                <w:szCs w:val="24"/>
                <w:lang w:eastAsia="ar-SA"/>
              </w:rPr>
              <w:t xml:space="preserve"> им. И.В. </w:t>
            </w:r>
            <w:proofErr w:type="spellStart"/>
            <w:r w:rsidRPr="003D00ED">
              <w:rPr>
                <w:rFonts w:ascii="Times New Roman" w:hAnsi="Times New Roman"/>
                <w:i/>
                <w:sz w:val="24"/>
                <w:szCs w:val="24"/>
                <w:lang w:eastAsia="ar-SA"/>
              </w:rPr>
              <w:t>Коротеева</w:t>
            </w:r>
            <w:proofErr w:type="spellEnd"/>
            <w:r w:rsidRPr="003D00ED">
              <w:rPr>
                <w:rFonts w:ascii="Times New Roman" w:hAnsi="Times New Roman"/>
                <w:i/>
                <w:sz w:val="24"/>
                <w:szCs w:val="24"/>
                <w:lang w:eastAsia="ar-SA"/>
              </w:rPr>
              <w:t xml:space="preserve"> г. </w:t>
            </w:r>
            <w:proofErr w:type="spellStart"/>
            <w:r w:rsidRPr="003D00ED">
              <w:rPr>
                <w:rFonts w:ascii="Times New Roman" w:hAnsi="Times New Roman"/>
                <w:i/>
                <w:sz w:val="24"/>
                <w:szCs w:val="24"/>
                <w:lang w:eastAsia="ar-SA"/>
              </w:rPr>
              <w:t>Искитима</w:t>
            </w:r>
            <w:proofErr w:type="spellEnd"/>
            <w:r w:rsidRPr="003D00ED">
              <w:rPr>
                <w:rFonts w:ascii="Times New Roman" w:hAnsi="Times New Roman"/>
                <w:i/>
                <w:sz w:val="24"/>
                <w:szCs w:val="24"/>
                <w:lang w:eastAsia="ar-SA"/>
              </w:rPr>
              <w:t xml:space="preserve"> Новосибирской области  </w:t>
            </w:r>
            <w:proofErr w:type="gramStart"/>
            <w:r w:rsidRPr="003D00ED">
              <w:rPr>
                <w:rFonts w:ascii="Times New Roman" w:hAnsi="Times New Roman"/>
                <w:i/>
                <w:sz w:val="24"/>
                <w:szCs w:val="24"/>
                <w:lang w:eastAsia="ar-SA"/>
              </w:rPr>
              <w:t>л</w:t>
            </w:r>
            <w:proofErr w:type="gramEnd"/>
            <w:r w:rsidRPr="003D00ED">
              <w:rPr>
                <w:rFonts w:ascii="Times New Roman" w:hAnsi="Times New Roman"/>
                <w:i/>
                <w:sz w:val="24"/>
                <w:szCs w:val="24"/>
                <w:lang w:eastAsia="ar-SA"/>
              </w:rPr>
              <w:t>/с 834060055)</w:t>
            </w:r>
          </w:p>
          <w:p w:rsidR="009F68C1" w:rsidRPr="003D00ED" w:rsidRDefault="009F68C1" w:rsidP="009F68C1">
            <w:pPr>
              <w:pStyle w:val="NoSpacing1"/>
              <w:jc w:val="both"/>
              <w:rPr>
                <w:rFonts w:ascii="Times New Roman" w:hAnsi="Times New Roman"/>
                <w:i/>
                <w:sz w:val="24"/>
                <w:szCs w:val="24"/>
                <w:lang w:eastAsia="ar-SA"/>
              </w:rPr>
            </w:pPr>
            <w:bookmarkStart w:id="4" w:name="_Hlk34837172"/>
            <w:bookmarkEnd w:id="3"/>
            <w:proofErr w:type="gramStart"/>
            <w:r w:rsidRPr="003D00ED">
              <w:rPr>
                <w:rFonts w:ascii="Times New Roman" w:hAnsi="Times New Roman"/>
                <w:i/>
                <w:sz w:val="24"/>
                <w:szCs w:val="24"/>
                <w:lang w:eastAsia="ar-SA"/>
              </w:rPr>
              <w:t>р</w:t>
            </w:r>
            <w:proofErr w:type="gramEnd"/>
            <w:r w:rsidRPr="003D00ED">
              <w:rPr>
                <w:rFonts w:ascii="Times New Roman" w:hAnsi="Times New Roman"/>
                <w:i/>
                <w:sz w:val="24"/>
                <w:szCs w:val="24"/>
                <w:lang w:eastAsia="ar-SA"/>
              </w:rPr>
              <w:t xml:space="preserve">/с 40701810200041000060, БИК 045004001, </w:t>
            </w:r>
          </w:p>
          <w:p w:rsidR="009F68C1" w:rsidRPr="003D00ED" w:rsidRDefault="009F68C1" w:rsidP="009F68C1">
            <w:pPr>
              <w:pStyle w:val="NoSpacing1"/>
              <w:jc w:val="both"/>
              <w:rPr>
                <w:rFonts w:ascii="Times New Roman" w:hAnsi="Times New Roman"/>
                <w:i/>
                <w:sz w:val="24"/>
                <w:szCs w:val="24"/>
                <w:lang w:eastAsia="ar-SA"/>
              </w:rPr>
            </w:pPr>
            <w:proofErr w:type="gramStart"/>
            <w:r w:rsidRPr="003D00ED">
              <w:rPr>
                <w:rFonts w:ascii="Times New Roman" w:hAnsi="Times New Roman"/>
                <w:i/>
                <w:sz w:val="24"/>
                <w:szCs w:val="24"/>
                <w:lang w:eastAsia="ar-SA"/>
              </w:rPr>
              <w:t>СИБИРСКОЕ</w:t>
            </w:r>
            <w:proofErr w:type="gramEnd"/>
            <w:r w:rsidRPr="003D00ED">
              <w:rPr>
                <w:rFonts w:ascii="Times New Roman" w:hAnsi="Times New Roman"/>
                <w:i/>
                <w:sz w:val="24"/>
                <w:szCs w:val="24"/>
                <w:lang w:eastAsia="ar-SA"/>
              </w:rPr>
              <w:t xml:space="preserve"> ГУ БАНКА РОССИИ Г. НОВОСИБИРСК</w:t>
            </w:r>
            <w:bookmarkEnd w:id="4"/>
          </w:p>
          <w:p w:rsidR="009F68C1" w:rsidRPr="003D00ED" w:rsidRDefault="00EC035C" w:rsidP="00EC035C">
            <w:pPr>
              <w:jc w:val="both"/>
              <w:rPr>
                <w:bCs/>
                <w:i/>
                <w:sz w:val="24"/>
                <w:szCs w:val="24"/>
              </w:rPr>
            </w:pPr>
            <w:proofErr w:type="gramStart"/>
            <w:r w:rsidRPr="003D00ED">
              <w:rPr>
                <w:rFonts w:eastAsia="Calibri"/>
                <w:i/>
                <w:sz w:val="24"/>
                <w:szCs w:val="24"/>
              </w:rPr>
              <w:t xml:space="preserve">Назначение платежа: денежные средства для обеспечения исполнения </w:t>
            </w:r>
            <w:r w:rsidR="00B51152" w:rsidRPr="003D00ED">
              <w:rPr>
                <w:i/>
                <w:sz w:val="24"/>
                <w:szCs w:val="24"/>
              </w:rPr>
              <w:t>Договора</w:t>
            </w:r>
            <w:r w:rsidRPr="003D00ED">
              <w:rPr>
                <w:rFonts w:eastAsia="Calibri"/>
                <w:i/>
                <w:sz w:val="24"/>
                <w:szCs w:val="24"/>
              </w:rPr>
              <w:t xml:space="preserve"> (</w:t>
            </w:r>
            <w:r w:rsidRPr="003D00ED">
              <w:rPr>
                <w:i/>
                <w:sz w:val="24"/>
                <w:szCs w:val="24"/>
              </w:rPr>
              <w:t xml:space="preserve">Ремонт парка в микрорайоне «Южный» г. </w:t>
            </w:r>
            <w:proofErr w:type="spellStart"/>
            <w:r w:rsidRPr="003D00ED">
              <w:rPr>
                <w:i/>
                <w:sz w:val="24"/>
                <w:szCs w:val="24"/>
              </w:rPr>
              <w:t>Искитима</w:t>
            </w:r>
            <w:proofErr w:type="spellEnd"/>
            <w:r w:rsidRPr="003D00ED">
              <w:rPr>
                <w:i/>
                <w:sz w:val="24"/>
                <w:szCs w:val="24"/>
              </w:rPr>
              <w:t xml:space="preserve"> Новосибирской области (Благоустройство-валка деревьев).</w:t>
            </w:r>
            <w:proofErr w:type="gramEnd"/>
            <w:r w:rsidRPr="003D00ED">
              <w:rPr>
                <w:i/>
                <w:sz w:val="24"/>
                <w:szCs w:val="24"/>
              </w:rPr>
              <w:t xml:space="preserve"> </w:t>
            </w:r>
            <w:r w:rsidRPr="003D00ED">
              <w:rPr>
                <w:rFonts w:eastAsia="Calibri"/>
                <w:i/>
                <w:sz w:val="24"/>
                <w:szCs w:val="24"/>
              </w:rPr>
              <w:t>НДС не облагается.</w:t>
            </w:r>
          </w:p>
          <w:p w:rsidR="00901063" w:rsidRPr="003D00ED" w:rsidRDefault="00901063" w:rsidP="009F68C1">
            <w:pPr>
              <w:tabs>
                <w:tab w:val="left" w:pos="10306"/>
              </w:tabs>
              <w:autoSpaceDE w:val="0"/>
              <w:autoSpaceDN w:val="0"/>
              <w:adjustRightInd w:val="0"/>
              <w:ind w:firstLine="459"/>
              <w:jc w:val="both"/>
              <w:rPr>
                <w:rFonts w:eastAsia="Calibri"/>
                <w:sz w:val="24"/>
                <w:szCs w:val="24"/>
              </w:rPr>
            </w:pPr>
            <w:r w:rsidRPr="003D00ED">
              <w:rPr>
                <w:rFonts w:eastAsia="Calibri"/>
                <w:sz w:val="24"/>
                <w:szCs w:val="24"/>
              </w:rPr>
              <w:lastRenderedPageBreak/>
              <w:t xml:space="preserve">В случае предоставления обеспечения исполнения </w:t>
            </w:r>
            <w:r w:rsidR="00B51152" w:rsidRPr="003D00ED">
              <w:rPr>
                <w:sz w:val="24"/>
                <w:szCs w:val="24"/>
              </w:rPr>
              <w:t xml:space="preserve"> Договора</w:t>
            </w:r>
            <w:r w:rsidRPr="003D00ED">
              <w:rPr>
                <w:rFonts w:eastAsia="Calibri"/>
                <w:sz w:val="24"/>
                <w:szCs w:val="24"/>
              </w:rPr>
              <w:t xml:space="preserve"> в виде </w:t>
            </w:r>
            <w:r w:rsidRPr="003D00ED">
              <w:rPr>
                <w:rFonts w:eastAsia="Calibri"/>
                <w:i/>
                <w:sz w:val="24"/>
                <w:szCs w:val="24"/>
              </w:rPr>
              <w:t>банковской гарантии</w:t>
            </w:r>
            <w:r w:rsidRPr="003D00ED">
              <w:rPr>
                <w:rFonts w:eastAsia="Calibri"/>
                <w:sz w:val="24"/>
                <w:szCs w:val="24"/>
              </w:rPr>
              <w:t xml:space="preserve"> заказчик принимает банковскую гарантию, выданную банком, </w:t>
            </w:r>
            <w:r w:rsidRPr="003D00ED">
              <w:rPr>
                <w:rFonts w:eastAsia="Calibri"/>
                <w:iCs/>
                <w:sz w:val="24"/>
                <w:szCs w:val="24"/>
              </w:rPr>
              <w:t>соответствующего требованиям, установленным Правительством Российской Федерации</w:t>
            </w:r>
            <w:r w:rsidRPr="003D00ED">
              <w:rPr>
                <w:rFonts w:eastAsia="Calibri"/>
                <w:sz w:val="24"/>
                <w:szCs w:val="24"/>
              </w:rPr>
              <w:t xml:space="preserve">, и включенного в перечень, предусмотренный ч. 1.2 ст. 45 Закона о контрактной системе. </w:t>
            </w:r>
          </w:p>
          <w:p w:rsidR="00901063" w:rsidRPr="003D00ED" w:rsidRDefault="00901063" w:rsidP="00901063">
            <w:pPr>
              <w:tabs>
                <w:tab w:val="left" w:pos="10306"/>
              </w:tabs>
              <w:autoSpaceDE w:val="0"/>
              <w:autoSpaceDN w:val="0"/>
              <w:adjustRightInd w:val="0"/>
              <w:ind w:firstLine="459"/>
              <w:jc w:val="both"/>
              <w:rPr>
                <w:rFonts w:eastAsia="Calibri"/>
                <w:iCs/>
                <w:sz w:val="24"/>
                <w:szCs w:val="24"/>
              </w:rPr>
            </w:pPr>
            <w:proofErr w:type="gramStart"/>
            <w:r w:rsidRPr="003D00ED">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1) сумму, подлежащую уплате гарантом заказчику в случае ненадлежащего исполнения обязатель</w:t>
            </w:r>
            <w:proofErr w:type="gramStart"/>
            <w:r w:rsidRPr="003D00ED">
              <w:rPr>
                <w:rFonts w:eastAsia="Calibri"/>
                <w:sz w:val="24"/>
                <w:szCs w:val="24"/>
              </w:rPr>
              <w:t>ств пр</w:t>
            </w:r>
            <w:proofErr w:type="gramEnd"/>
            <w:r w:rsidRPr="003D00ED">
              <w:rPr>
                <w:rFonts w:eastAsia="Calibri"/>
                <w:sz w:val="24"/>
                <w:szCs w:val="24"/>
              </w:rPr>
              <w:t>инципалом;</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5) срок действия банковской гарантии с учетом требований статьи 96 Закона о контрактной системе;</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а) обязательное закрепление в банковской гарантии:</w:t>
            </w:r>
          </w:p>
          <w:p w:rsidR="00901063" w:rsidRPr="003D00ED" w:rsidRDefault="00901063" w:rsidP="00901063">
            <w:pPr>
              <w:autoSpaceDE w:val="0"/>
              <w:autoSpaceDN w:val="0"/>
              <w:adjustRightInd w:val="0"/>
              <w:ind w:firstLine="464"/>
              <w:jc w:val="both"/>
              <w:rPr>
                <w:rFonts w:eastAsia="Calibri"/>
                <w:bCs/>
                <w:sz w:val="24"/>
                <w:szCs w:val="24"/>
              </w:rPr>
            </w:pPr>
            <w:proofErr w:type="gramStart"/>
            <w:r w:rsidRPr="003D00ED">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w:t>
            </w:r>
            <w:proofErr w:type="gramEnd"/>
            <w:r w:rsidRPr="003D00ED">
              <w:rPr>
                <w:rFonts w:eastAsia="Calibri"/>
                <w:bCs/>
                <w:sz w:val="24"/>
                <w:szCs w:val="24"/>
              </w:rPr>
              <w:t xml:space="preserve"> </w:t>
            </w:r>
            <w:proofErr w:type="gramStart"/>
            <w:r w:rsidRPr="003D00ED">
              <w:rPr>
                <w:rFonts w:eastAsia="Calibri"/>
                <w:bCs/>
                <w:sz w:val="24"/>
                <w:szCs w:val="24"/>
              </w:rPr>
              <w:t>превышающем</w:t>
            </w:r>
            <w:proofErr w:type="gramEnd"/>
            <w:r w:rsidRPr="003D00ED">
              <w:rPr>
                <w:rFonts w:eastAsia="Calibri"/>
                <w:bCs/>
                <w:sz w:val="24"/>
                <w:szCs w:val="24"/>
              </w:rPr>
              <w:t xml:space="preserve"> размер обеспечения исполнения контракта;</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01063" w:rsidRPr="003D00ED" w:rsidRDefault="00F11B59" w:rsidP="00901063">
            <w:pPr>
              <w:autoSpaceDE w:val="0"/>
              <w:autoSpaceDN w:val="0"/>
              <w:adjustRightInd w:val="0"/>
              <w:ind w:firstLine="459"/>
              <w:jc w:val="both"/>
              <w:rPr>
                <w:rFonts w:eastAsia="Calibri"/>
                <w:iCs/>
                <w:sz w:val="24"/>
                <w:szCs w:val="24"/>
              </w:rPr>
            </w:pPr>
            <w:hyperlink r:id="rId17" w:history="1">
              <w:r w:rsidR="00901063" w:rsidRPr="003D00ED">
                <w:rPr>
                  <w:rFonts w:eastAsia="Calibri"/>
                  <w:iCs/>
                  <w:sz w:val="24"/>
                  <w:szCs w:val="24"/>
                </w:rPr>
                <w:t>перечня</w:t>
              </w:r>
            </w:hyperlink>
            <w:r w:rsidR="00901063" w:rsidRPr="003D00ED">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w:t>
            </w:r>
            <w:r w:rsidR="00901063" w:rsidRPr="003D00ED">
              <w:rPr>
                <w:rFonts w:eastAsia="Calibri"/>
                <w:iCs/>
                <w:sz w:val="24"/>
                <w:szCs w:val="24"/>
              </w:rPr>
              <w:lastRenderedPageBreak/>
              <w:t>работ, услуг для обеспечения государственных и муниципальных нужд";</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б) недопустимость включения в банковскую гарантию:</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3D00ED">
              <w:rPr>
                <w:rFonts w:eastAsia="Calibri"/>
                <w:iCs/>
                <w:sz w:val="24"/>
                <w:szCs w:val="24"/>
              </w:rPr>
              <w:t>непредоставления</w:t>
            </w:r>
            <w:proofErr w:type="spellEnd"/>
            <w:r w:rsidRPr="003D00ED">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01063" w:rsidRPr="003D00ED" w:rsidRDefault="00901063" w:rsidP="00901063">
            <w:pPr>
              <w:autoSpaceDE w:val="0"/>
              <w:autoSpaceDN w:val="0"/>
              <w:adjustRightInd w:val="0"/>
              <w:ind w:firstLine="459"/>
              <w:jc w:val="both"/>
              <w:rPr>
                <w:rFonts w:eastAsia="Calibri"/>
                <w:iCs/>
                <w:sz w:val="24"/>
                <w:szCs w:val="24"/>
              </w:rPr>
            </w:pPr>
            <w:proofErr w:type="gramStart"/>
            <w:r w:rsidRPr="003D00ED">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8" w:history="1">
              <w:r w:rsidRPr="003D00ED">
                <w:rPr>
                  <w:rFonts w:eastAsia="Calibri"/>
                  <w:iCs/>
                  <w:sz w:val="24"/>
                  <w:szCs w:val="24"/>
                </w:rPr>
                <w:t>перечень</w:t>
              </w:r>
            </w:hyperlink>
            <w:r w:rsidRPr="003D00ED">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3D00ED">
              <w:rPr>
                <w:rFonts w:eastAsia="Calibri"/>
                <w:iCs/>
                <w:sz w:val="24"/>
                <w:szCs w:val="24"/>
              </w:rPr>
              <w:t xml:space="preserve"> закупок товаров, работ, услуг для обеспечения государственных и муниципальных нужд";</w:t>
            </w:r>
          </w:p>
          <w:p w:rsidR="00901063" w:rsidRPr="003D00ED" w:rsidRDefault="00901063" w:rsidP="00901063">
            <w:pPr>
              <w:autoSpaceDE w:val="0"/>
              <w:autoSpaceDN w:val="0"/>
              <w:adjustRightInd w:val="0"/>
              <w:ind w:firstLine="459"/>
              <w:jc w:val="both"/>
              <w:rPr>
                <w:rFonts w:eastAsia="Calibri"/>
                <w:iCs/>
                <w:sz w:val="24"/>
                <w:szCs w:val="24"/>
              </w:rPr>
            </w:pPr>
            <w:r w:rsidRPr="003D00ED">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 xml:space="preserve">Основанием для отказа в принятии банковской гарантии является: </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1) отсутствие информации о банковской гарантии в реестре банковских гарантий;</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2) несоответствие банковской гарантии условиям, указанным в частях 2 и 3 статьи 45 Закона о контрактной системе;</w:t>
            </w:r>
          </w:p>
          <w:p w:rsidR="00901063" w:rsidRPr="003D00ED" w:rsidRDefault="00901063" w:rsidP="00901063">
            <w:pPr>
              <w:tabs>
                <w:tab w:val="left" w:pos="10306"/>
              </w:tabs>
              <w:autoSpaceDE w:val="0"/>
              <w:autoSpaceDN w:val="0"/>
              <w:adjustRightInd w:val="0"/>
              <w:ind w:firstLine="459"/>
              <w:jc w:val="both"/>
              <w:rPr>
                <w:rFonts w:eastAsia="Calibri"/>
                <w:sz w:val="24"/>
                <w:szCs w:val="24"/>
              </w:rPr>
            </w:pPr>
            <w:r w:rsidRPr="003D00ED">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901063" w:rsidRPr="003D00ED" w:rsidRDefault="00901063" w:rsidP="00901063">
            <w:pPr>
              <w:tabs>
                <w:tab w:val="left" w:pos="10306"/>
              </w:tabs>
              <w:autoSpaceDE w:val="0"/>
              <w:autoSpaceDN w:val="0"/>
              <w:adjustRightInd w:val="0"/>
              <w:ind w:firstLine="454"/>
              <w:jc w:val="both"/>
              <w:rPr>
                <w:rFonts w:eastAsia="Calibri"/>
                <w:sz w:val="24"/>
                <w:szCs w:val="24"/>
              </w:rPr>
            </w:pPr>
            <w:r w:rsidRPr="003D00ED">
              <w:rPr>
                <w:rFonts w:eastAsia="Calibri"/>
                <w:sz w:val="24"/>
                <w:szCs w:val="24"/>
              </w:rPr>
              <w:t>В случае отказа в принятии банковской гарантии, лицо, предоставившее банковскую 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901063" w:rsidRPr="003D00ED" w:rsidRDefault="00901063" w:rsidP="00901063">
            <w:pPr>
              <w:ind w:firstLine="455"/>
              <w:jc w:val="both"/>
              <w:rPr>
                <w:rFonts w:eastAsia="Calibri"/>
                <w:sz w:val="24"/>
                <w:szCs w:val="24"/>
                <w:lang w:val="x-none" w:eastAsia="x-none"/>
              </w:rPr>
            </w:pPr>
            <w:r w:rsidRPr="003D00ED">
              <w:rPr>
                <w:rFonts w:eastAsia="Calibri"/>
                <w:sz w:val="24"/>
                <w:szCs w:val="24"/>
                <w:lang w:val="x-none" w:eastAsia="x-none"/>
              </w:rPr>
              <w:t xml:space="preserve">Банковская гарантия, </w:t>
            </w:r>
            <w:r w:rsidRPr="003D00ED">
              <w:rPr>
                <w:rFonts w:eastAsia="Calibri"/>
                <w:sz w:val="24"/>
                <w:szCs w:val="24"/>
                <w:lang w:eastAsia="x-none"/>
              </w:rPr>
              <w:t>информация о ней и документы, предусмотренные ч. 9 ст. 45</w:t>
            </w:r>
            <w:r w:rsidRPr="003D00ED">
              <w:rPr>
                <w:iCs/>
                <w:sz w:val="24"/>
                <w:szCs w:val="24"/>
                <w:lang w:val="x-none" w:eastAsia="x-none"/>
              </w:rPr>
              <w:t xml:space="preserve"> </w:t>
            </w:r>
            <w:r w:rsidRPr="003D00ED">
              <w:rPr>
                <w:iCs/>
                <w:sz w:val="24"/>
                <w:szCs w:val="24"/>
                <w:lang w:eastAsia="x-none"/>
              </w:rPr>
              <w:t>Закона о контрактной системе,</w:t>
            </w:r>
            <w:r w:rsidRPr="003D00ED">
              <w:rPr>
                <w:rFonts w:eastAsia="Calibri"/>
                <w:sz w:val="24"/>
                <w:szCs w:val="24"/>
                <w:lang w:val="x-none" w:eastAsia="x-none"/>
              </w:rPr>
              <w:t xml:space="preserve"> должн</w:t>
            </w:r>
            <w:r w:rsidRPr="003D00ED">
              <w:rPr>
                <w:rFonts w:eastAsia="Calibri"/>
                <w:sz w:val="24"/>
                <w:szCs w:val="24"/>
                <w:lang w:eastAsia="x-none"/>
              </w:rPr>
              <w:t>ы</w:t>
            </w:r>
            <w:r w:rsidRPr="003D00ED">
              <w:rPr>
                <w:rFonts w:eastAsia="Calibri"/>
                <w:sz w:val="24"/>
                <w:szCs w:val="24"/>
                <w:lang w:val="x-none" w:eastAsia="x-none"/>
              </w:rPr>
              <w:t xml:space="preserve"> быть включен</w:t>
            </w:r>
            <w:r w:rsidRPr="003D00ED">
              <w:rPr>
                <w:rFonts w:eastAsia="Calibri"/>
                <w:sz w:val="24"/>
                <w:szCs w:val="24"/>
                <w:lang w:eastAsia="x-none"/>
              </w:rPr>
              <w:t>ы</w:t>
            </w:r>
            <w:r w:rsidRPr="003D00ED">
              <w:rPr>
                <w:rFonts w:eastAsia="Calibri"/>
                <w:sz w:val="24"/>
                <w:szCs w:val="24"/>
                <w:lang w:val="x-none" w:eastAsia="x-none"/>
              </w:rPr>
              <w:t xml:space="preserve"> в реестр банковских гарантий, размещенный в единой информационной системе. </w:t>
            </w:r>
          </w:p>
          <w:p w:rsidR="00901063" w:rsidRPr="003D00ED" w:rsidRDefault="00901063" w:rsidP="00A80DE4">
            <w:pPr>
              <w:ind w:firstLine="455"/>
              <w:jc w:val="both"/>
              <w:rPr>
                <w:rFonts w:eastAsia="Calibri"/>
                <w:sz w:val="24"/>
                <w:szCs w:val="24"/>
                <w:lang w:eastAsia="x-none"/>
              </w:rPr>
            </w:pPr>
            <w:r w:rsidRPr="003D00ED">
              <w:rPr>
                <w:rFonts w:eastAsia="Calibri"/>
                <w:sz w:val="24"/>
                <w:szCs w:val="24"/>
                <w:lang w:eastAsia="x-none"/>
              </w:rPr>
              <w:t xml:space="preserve">Дополнительные </w:t>
            </w:r>
            <w:r w:rsidRPr="003D00ED">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901063" w:rsidRPr="003D00ED" w:rsidRDefault="00901063" w:rsidP="00901063">
            <w:pPr>
              <w:ind w:firstLine="455"/>
              <w:jc w:val="both"/>
              <w:rPr>
                <w:rFonts w:eastAsia="Calibri"/>
                <w:b/>
                <w:sz w:val="24"/>
                <w:szCs w:val="24"/>
                <w:lang w:eastAsia="x-none"/>
              </w:rPr>
            </w:pPr>
            <w:r w:rsidRPr="003D00ED">
              <w:rPr>
                <w:rFonts w:eastAsia="Calibri"/>
                <w:b/>
                <w:sz w:val="24"/>
                <w:szCs w:val="24"/>
                <w:lang w:eastAsia="x-none"/>
              </w:rPr>
              <w:t xml:space="preserve">Случаи, при которых обеспечение исполнения </w:t>
            </w:r>
            <w:r w:rsidR="00B51152" w:rsidRPr="003D00ED">
              <w:rPr>
                <w:b/>
                <w:sz w:val="24"/>
                <w:szCs w:val="24"/>
              </w:rPr>
              <w:t xml:space="preserve"> Договора</w:t>
            </w:r>
            <w:r w:rsidRPr="003D00ED">
              <w:rPr>
                <w:rFonts w:eastAsia="Calibri"/>
                <w:b/>
                <w:sz w:val="24"/>
                <w:szCs w:val="24"/>
                <w:lang w:eastAsia="x-none"/>
              </w:rPr>
              <w:t xml:space="preserve"> не предоставляется участником закупки: </w:t>
            </w:r>
          </w:p>
          <w:p w:rsidR="00C95299" w:rsidRPr="003D00ED" w:rsidRDefault="00C95299" w:rsidP="00C95299">
            <w:pPr>
              <w:pStyle w:val="ab"/>
              <w:widowControl w:val="0"/>
              <w:jc w:val="both"/>
            </w:pPr>
            <w:r w:rsidRPr="003D00ED">
              <w:rPr>
                <w:rFonts w:eastAsia="Calibri"/>
              </w:rPr>
              <w:t xml:space="preserve">- </w:t>
            </w:r>
            <w:r w:rsidRPr="003D00ED">
              <w:t xml:space="preserve">участник закупки, с которым заключается </w:t>
            </w:r>
            <w:r w:rsidR="00B51152" w:rsidRPr="003D00ED">
              <w:t xml:space="preserve"> Договор</w:t>
            </w:r>
            <w:r w:rsidRPr="003D00ED">
              <w:t>, является казенным учреждением.</w:t>
            </w:r>
          </w:p>
          <w:p w:rsidR="00A80DE4" w:rsidRPr="003D00ED" w:rsidRDefault="00C95299" w:rsidP="00C95299">
            <w:pPr>
              <w:tabs>
                <w:tab w:val="center" w:pos="4153"/>
                <w:tab w:val="right" w:pos="8306"/>
              </w:tabs>
              <w:jc w:val="both"/>
              <w:rPr>
                <w:sz w:val="24"/>
                <w:szCs w:val="24"/>
              </w:rPr>
            </w:pPr>
            <w:r w:rsidRPr="003D00ED">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00B51152" w:rsidRPr="003D00ED">
              <w:rPr>
                <w:sz w:val="24"/>
                <w:szCs w:val="24"/>
              </w:rPr>
              <w:t xml:space="preserve"> Договора</w:t>
            </w:r>
            <w:r w:rsidRPr="003D00ED">
              <w:rPr>
                <w:sz w:val="24"/>
                <w:szCs w:val="24"/>
              </w:rPr>
              <w:t xml:space="preserve"> в случаях, установленных </w:t>
            </w:r>
            <w:r w:rsidRPr="003D00ED">
              <w:rPr>
                <w:iCs/>
                <w:sz w:val="24"/>
                <w:szCs w:val="24"/>
              </w:rPr>
              <w:t xml:space="preserve">Законом о контрактной системе </w:t>
            </w:r>
            <w:r w:rsidRPr="003D00ED">
              <w:rPr>
                <w:sz w:val="24"/>
                <w:szCs w:val="24"/>
              </w:rPr>
              <w:t xml:space="preserve">для предоставления обеспечения исполнения </w:t>
            </w:r>
            <w:r w:rsidR="00B51152" w:rsidRPr="003D00ED">
              <w:rPr>
                <w:sz w:val="24"/>
                <w:szCs w:val="24"/>
              </w:rPr>
              <w:t xml:space="preserve"> Договора</w:t>
            </w:r>
            <w:r w:rsidRPr="003D00ED">
              <w:rPr>
                <w:sz w:val="24"/>
                <w:szCs w:val="24"/>
              </w:rPr>
              <w:t xml:space="preserve">. При этом сумма цен таких контрактов должна составлять не </w:t>
            </w:r>
            <w:proofErr w:type="gramStart"/>
            <w:r w:rsidRPr="003D00ED">
              <w:rPr>
                <w:sz w:val="24"/>
                <w:szCs w:val="24"/>
              </w:rPr>
              <w:t>менее начальной</w:t>
            </w:r>
            <w:proofErr w:type="gramEnd"/>
            <w:r w:rsidRPr="003D00ED">
              <w:rPr>
                <w:sz w:val="24"/>
                <w:szCs w:val="24"/>
              </w:rPr>
              <w:t xml:space="preserve"> (максимальной) цены </w:t>
            </w:r>
            <w:r w:rsidR="00B51152" w:rsidRPr="003D00ED">
              <w:rPr>
                <w:sz w:val="24"/>
                <w:szCs w:val="24"/>
              </w:rPr>
              <w:t xml:space="preserve"> Договора</w:t>
            </w:r>
            <w:r w:rsidRPr="003D00ED">
              <w:rPr>
                <w:sz w:val="24"/>
                <w:szCs w:val="24"/>
              </w:rPr>
              <w:t>, указанной в настоящей документации об электронном аукционе.</w:t>
            </w:r>
          </w:p>
          <w:p w:rsidR="00176EE9" w:rsidRPr="003D00ED" w:rsidRDefault="00176EE9" w:rsidP="00D066CC">
            <w:pPr>
              <w:tabs>
                <w:tab w:val="left" w:pos="10306"/>
              </w:tabs>
              <w:autoSpaceDE w:val="0"/>
              <w:autoSpaceDN w:val="0"/>
              <w:adjustRightInd w:val="0"/>
              <w:jc w:val="both"/>
              <w:rPr>
                <w:sz w:val="24"/>
                <w:szCs w:val="24"/>
                <w:highlight w:val="yellow"/>
                <w:lang w:eastAsia="en-US"/>
              </w:rPr>
            </w:pPr>
            <w:r w:rsidRPr="003D00ED">
              <w:rPr>
                <w:b/>
                <w:bCs/>
                <w:sz w:val="24"/>
                <w:szCs w:val="24"/>
              </w:rPr>
              <w:t xml:space="preserve">Информация о банковском сопровождении </w:t>
            </w:r>
            <w:r w:rsidR="00C44852" w:rsidRPr="003D00ED">
              <w:rPr>
                <w:sz w:val="24"/>
                <w:szCs w:val="24"/>
              </w:rPr>
              <w:t xml:space="preserve"> </w:t>
            </w:r>
            <w:r w:rsidR="00C44852" w:rsidRPr="003D00ED">
              <w:rPr>
                <w:b/>
                <w:sz w:val="24"/>
                <w:szCs w:val="24"/>
              </w:rPr>
              <w:t>Договора</w:t>
            </w:r>
            <w:r w:rsidRPr="003D00ED">
              <w:rPr>
                <w:b/>
                <w:bCs/>
                <w:sz w:val="24"/>
                <w:szCs w:val="24"/>
              </w:rPr>
              <w:t xml:space="preserve">: </w:t>
            </w:r>
            <w:r w:rsidRPr="003D00ED">
              <w:rPr>
                <w:sz w:val="24"/>
                <w:szCs w:val="24"/>
              </w:rPr>
              <w:t>не установлено.</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176EE9" w:rsidRPr="003D00ED" w:rsidRDefault="000B118D" w:rsidP="00D066CC">
            <w:pPr>
              <w:keepNext/>
              <w:keepLines/>
              <w:jc w:val="both"/>
              <w:rPr>
                <w:b/>
                <w:sz w:val="24"/>
                <w:szCs w:val="24"/>
                <w:lang w:eastAsia="en-US"/>
              </w:rPr>
            </w:pPr>
            <w:r w:rsidRPr="003D00ED">
              <w:rPr>
                <w:b/>
                <w:bCs/>
                <w:sz w:val="24"/>
                <w:szCs w:val="24"/>
                <w:lang w:eastAsia="en-US"/>
              </w:rPr>
              <w:lastRenderedPageBreak/>
              <w:t xml:space="preserve">20. </w:t>
            </w:r>
            <w:r w:rsidRPr="003D00ED">
              <w:rPr>
                <w:b/>
                <w:bCs/>
                <w:sz w:val="24"/>
                <w:szCs w:val="24"/>
              </w:rPr>
              <w:t>Ограничение участия в определении поставщика (подрядчика, исполнителя):</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0B118D" w:rsidP="00D066CC">
            <w:pPr>
              <w:rPr>
                <w:b/>
                <w:sz w:val="24"/>
                <w:szCs w:val="24"/>
                <w:lang w:eastAsia="en-US"/>
              </w:rPr>
            </w:pPr>
            <w:r w:rsidRPr="003D00ED">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21.  Антидемпинговые меры.</w:t>
            </w:r>
          </w:p>
        </w:tc>
      </w:tr>
      <w:tr w:rsidR="003D00ED" w:rsidRPr="003D00ED" w:rsidTr="00CD4659">
        <w:trPr>
          <w:trHeight w:val="73"/>
        </w:trPr>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sz w:val="24"/>
                <w:szCs w:val="24"/>
                <w:lang w:eastAsia="en-US"/>
              </w:rPr>
            </w:pPr>
            <w:r w:rsidRPr="003D00ED">
              <w:rPr>
                <w:sz w:val="24"/>
                <w:szCs w:val="24"/>
                <w:lang w:eastAsia="en-US"/>
              </w:rPr>
              <w:lastRenderedPageBreak/>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 xml:space="preserve">22.  Информация о валюте, используемой для формирования цены   </w:t>
            </w:r>
            <w:r w:rsidR="00C44852" w:rsidRPr="003D00ED">
              <w:rPr>
                <w:b/>
                <w:sz w:val="24"/>
                <w:szCs w:val="24"/>
              </w:rPr>
              <w:t xml:space="preserve"> Договора</w:t>
            </w:r>
            <w:r w:rsidR="00C44852" w:rsidRPr="003D00ED">
              <w:rPr>
                <w:b/>
                <w:sz w:val="24"/>
                <w:szCs w:val="24"/>
                <w:lang w:eastAsia="en-US"/>
              </w:rPr>
              <w:t xml:space="preserve"> </w:t>
            </w:r>
            <w:r w:rsidRPr="003D00ED">
              <w:rPr>
                <w:b/>
                <w:sz w:val="24"/>
                <w:szCs w:val="24"/>
                <w:lang w:eastAsia="en-US"/>
              </w:rPr>
              <w:t xml:space="preserve">  и расчетов с поставщиками (подрядчиками, исполнителями)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rPr>
                <w:sz w:val="24"/>
                <w:szCs w:val="24"/>
                <w:lang w:eastAsia="en-US"/>
              </w:rPr>
            </w:pPr>
            <w:r w:rsidRPr="003D00ED">
              <w:rPr>
                <w:sz w:val="24"/>
                <w:szCs w:val="24"/>
                <w:lang w:eastAsia="en-US"/>
              </w:rPr>
              <w:t>Российский рубль.</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tabs>
                <w:tab w:val="left" w:pos="10306"/>
              </w:tabs>
              <w:autoSpaceDE w:val="0"/>
              <w:autoSpaceDN w:val="0"/>
              <w:adjustRightInd w:val="0"/>
              <w:jc w:val="both"/>
              <w:rPr>
                <w:b/>
                <w:sz w:val="24"/>
                <w:szCs w:val="24"/>
                <w:lang w:eastAsia="en-US"/>
              </w:rPr>
            </w:pPr>
            <w:r w:rsidRPr="003D00ED">
              <w:rPr>
                <w:b/>
                <w:sz w:val="24"/>
                <w:szCs w:val="24"/>
                <w:lang w:eastAsia="en-US"/>
              </w:rPr>
              <w:t xml:space="preserve">23.  </w:t>
            </w:r>
            <w:r w:rsidR="00E745FA" w:rsidRPr="003D00ED">
              <w:rPr>
                <w:b/>
                <w:sz w:val="24"/>
              </w:rPr>
              <w:t xml:space="preserve"> Преимущества, предоставляемые заказчиком</w:t>
            </w:r>
            <w:r w:rsidR="0015257F" w:rsidRPr="003D00ED">
              <w:rPr>
                <w:b/>
                <w:sz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jc w:val="both"/>
              <w:rPr>
                <w:sz w:val="24"/>
                <w:szCs w:val="24"/>
                <w:lang w:eastAsia="en-US"/>
              </w:rPr>
            </w:pPr>
            <w:r w:rsidRPr="003D00ED">
              <w:rPr>
                <w:sz w:val="24"/>
                <w:szCs w:val="24"/>
                <w:lang w:eastAsia="en-US"/>
              </w:rPr>
              <w:t xml:space="preserve">Не </w:t>
            </w:r>
            <w:proofErr w:type="gramStart"/>
            <w:r w:rsidRPr="003D00ED">
              <w:rPr>
                <w:sz w:val="24"/>
                <w:szCs w:val="24"/>
                <w:lang w:eastAsia="en-US"/>
              </w:rPr>
              <w:t>установлены</w:t>
            </w:r>
            <w:proofErr w:type="gramEnd"/>
            <w:r w:rsidRPr="003D00ED">
              <w:rPr>
                <w:sz w:val="24"/>
                <w:szCs w:val="24"/>
                <w:lang w:eastAsia="en-US"/>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lang w:eastAsia="en-US"/>
              </w:rPr>
            </w:pPr>
            <w:r w:rsidRPr="003D00ED">
              <w:rPr>
                <w:b/>
                <w:sz w:val="24"/>
                <w:szCs w:val="24"/>
                <w:lang w:eastAsia="en-US"/>
              </w:rPr>
              <w:t xml:space="preserve">24. </w:t>
            </w:r>
            <w:r w:rsidRPr="003D00ED">
              <w:rPr>
                <w:b/>
                <w:bCs/>
                <w:sz w:val="24"/>
                <w:szCs w:val="24"/>
                <w:lang w:eastAsia="en-US"/>
              </w:rPr>
              <w:t xml:space="preserve"> Информация о возможности одностороннего отказа от исполнения </w:t>
            </w:r>
            <w:r w:rsidRPr="003D00ED">
              <w:rPr>
                <w:b/>
                <w:sz w:val="24"/>
                <w:szCs w:val="24"/>
                <w:lang w:eastAsia="en-US"/>
              </w:rPr>
              <w:t xml:space="preserve"> </w:t>
            </w:r>
            <w:r w:rsidR="00C44852" w:rsidRPr="003D00ED">
              <w:rPr>
                <w:sz w:val="24"/>
                <w:szCs w:val="24"/>
              </w:rPr>
              <w:t xml:space="preserve"> </w:t>
            </w:r>
            <w:r w:rsidR="00C44852" w:rsidRPr="003D00ED">
              <w:rPr>
                <w:b/>
                <w:sz w:val="24"/>
                <w:szCs w:val="24"/>
              </w:rPr>
              <w:t>Договора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176EE9" w:rsidRPr="003D00ED" w:rsidRDefault="00176EE9" w:rsidP="00D066CC">
            <w:pPr>
              <w:keepNext/>
              <w:keepLines/>
              <w:jc w:val="both"/>
              <w:rPr>
                <w:sz w:val="24"/>
                <w:szCs w:val="24"/>
                <w:lang w:eastAsia="en-US"/>
              </w:rPr>
            </w:pPr>
            <w:r w:rsidRPr="003D00ED">
              <w:rPr>
                <w:sz w:val="24"/>
                <w:szCs w:val="24"/>
              </w:rPr>
              <w:t xml:space="preserve">Заказчиком предусмотрена возможность одностороннего отказа от исполнения в проекте  </w:t>
            </w:r>
            <w:r w:rsidR="00241568" w:rsidRPr="003D00ED">
              <w:rPr>
                <w:sz w:val="24"/>
                <w:szCs w:val="24"/>
              </w:rPr>
              <w:t xml:space="preserve"> Договора</w:t>
            </w:r>
            <w:r w:rsidRPr="003D00ED">
              <w:rPr>
                <w:sz w:val="24"/>
                <w:szCs w:val="24"/>
              </w:rPr>
              <w:t xml:space="preserve">    (раздел </w:t>
            </w:r>
            <w:r w:rsidRPr="003D00ED">
              <w:rPr>
                <w:sz w:val="24"/>
                <w:szCs w:val="24"/>
                <w:lang w:val="en-US"/>
              </w:rPr>
              <w:t>III</w:t>
            </w:r>
            <w:r w:rsidRPr="003D00ED">
              <w:rPr>
                <w:sz w:val="24"/>
                <w:szCs w:val="24"/>
              </w:rPr>
              <w:t xml:space="preserve"> настоящей документации).</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sz w:val="24"/>
                <w:szCs w:val="24"/>
                <w:lang w:eastAsia="en-US"/>
              </w:rPr>
            </w:pPr>
            <w:r w:rsidRPr="003D00ED">
              <w:rPr>
                <w:b/>
                <w:bCs/>
                <w:sz w:val="24"/>
                <w:szCs w:val="24"/>
                <w:lang w:eastAsia="en-US"/>
              </w:rPr>
              <w:t xml:space="preserve">25. </w:t>
            </w:r>
            <w:r w:rsidRPr="003D00ED">
              <w:rPr>
                <w:b/>
                <w:sz w:val="24"/>
                <w:szCs w:val="24"/>
                <w:lang w:eastAsia="en-US"/>
              </w:rPr>
              <w:t xml:space="preserve"> Возможно</w:t>
            </w:r>
            <w:r w:rsidR="00241568" w:rsidRPr="003D00ED">
              <w:rPr>
                <w:b/>
                <w:sz w:val="24"/>
                <w:szCs w:val="24"/>
                <w:lang w:eastAsia="en-US"/>
              </w:rPr>
              <w:t xml:space="preserve">сть заказчика изменить условия </w:t>
            </w:r>
            <w:r w:rsidR="00241568" w:rsidRPr="003D00ED">
              <w:rPr>
                <w:b/>
                <w:sz w:val="24"/>
                <w:szCs w:val="24"/>
              </w:rPr>
              <w:t>Договора</w:t>
            </w:r>
            <w:r w:rsidRPr="003D00ED">
              <w:rPr>
                <w:b/>
                <w:sz w:val="24"/>
                <w:szCs w:val="24"/>
                <w:lang w:eastAsia="en-US"/>
              </w:rPr>
              <w:t xml:space="preserve"> в соответствии с положениями Федерального закона №44-ФЗ</w:t>
            </w:r>
          </w:p>
        </w:tc>
      </w:tr>
      <w:tr w:rsidR="003D00ED" w:rsidRPr="003D00ED" w:rsidTr="00CD4659">
        <w:trPr>
          <w:trHeight w:val="176"/>
        </w:trPr>
        <w:tc>
          <w:tcPr>
            <w:tcW w:w="10456" w:type="dxa"/>
            <w:tcBorders>
              <w:top w:val="single" w:sz="4" w:space="0" w:color="auto"/>
              <w:left w:val="single" w:sz="4" w:space="0" w:color="auto"/>
              <w:bottom w:val="single" w:sz="4" w:space="0" w:color="auto"/>
              <w:right w:val="single" w:sz="4" w:space="0" w:color="auto"/>
            </w:tcBorders>
            <w:hideMark/>
          </w:tcPr>
          <w:p w:rsidR="00316702" w:rsidRPr="003D00ED" w:rsidRDefault="00316702" w:rsidP="00316702">
            <w:pPr>
              <w:tabs>
                <w:tab w:val="left" w:pos="1134"/>
              </w:tabs>
              <w:autoSpaceDE w:val="0"/>
              <w:autoSpaceDN w:val="0"/>
              <w:adjustRightInd w:val="0"/>
              <w:ind w:firstLine="709"/>
              <w:jc w:val="both"/>
              <w:rPr>
                <w:sz w:val="24"/>
                <w:szCs w:val="24"/>
              </w:rPr>
            </w:pPr>
            <w:r w:rsidRPr="003D00ED">
              <w:rPr>
                <w:sz w:val="24"/>
                <w:szCs w:val="24"/>
              </w:rPr>
              <w:t xml:space="preserve">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3D00ED">
              <w:rPr>
                <w:sz w:val="24"/>
                <w:szCs w:val="24"/>
              </w:rPr>
              <w:t>положений бюджетного законодательства Российской Федерации цены Договора</w:t>
            </w:r>
            <w:proofErr w:type="gramEnd"/>
            <w:r w:rsidRPr="003D00ED">
              <w:rPr>
                <w:sz w:val="24"/>
                <w:szCs w:val="24"/>
              </w:rPr>
              <w:t xml:space="preserve">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 </w:t>
            </w:r>
          </w:p>
          <w:p w:rsidR="00AB5759" w:rsidRPr="003D00ED" w:rsidRDefault="00316702" w:rsidP="00316702">
            <w:pPr>
              <w:tabs>
                <w:tab w:val="left" w:pos="1134"/>
              </w:tabs>
              <w:autoSpaceDE w:val="0"/>
              <w:autoSpaceDN w:val="0"/>
              <w:adjustRightInd w:val="0"/>
              <w:ind w:firstLine="709"/>
              <w:jc w:val="both"/>
              <w:rPr>
                <w:sz w:val="24"/>
                <w:szCs w:val="24"/>
              </w:rPr>
            </w:pPr>
            <w:r w:rsidRPr="003D00ED">
              <w:rPr>
                <w:sz w:val="24"/>
                <w:szCs w:val="24"/>
              </w:rPr>
              <w:t xml:space="preserve">Цена Договора может быть снижена по соглашению Сторон без </w:t>
            </w:r>
            <w:proofErr w:type="gramStart"/>
            <w:r w:rsidRPr="003D00ED">
              <w:rPr>
                <w:sz w:val="24"/>
                <w:szCs w:val="24"/>
              </w:rPr>
              <w:t>изменения</w:t>
            </w:r>
            <w:proofErr w:type="gramEnd"/>
            <w:r w:rsidRPr="003D00ED">
              <w:rPr>
                <w:sz w:val="24"/>
                <w:szCs w:val="24"/>
              </w:rPr>
              <w:t xml:space="preserve">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ind w:right="284"/>
              <w:jc w:val="both"/>
              <w:rPr>
                <w:sz w:val="24"/>
                <w:szCs w:val="24"/>
                <w:lang w:eastAsia="en-US"/>
              </w:rPr>
            </w:pPr>
            <w:r w:rsidRPr="003D00ED">
              <w:rPr>
                <w:b/>
                <w:sz w:val="24"/>
                <w:szCs w:val="24"/>
                <w:lang w:eastAsia="en-US"/>
              </w:rPr>
              <w:t xml:space="preserve">26.  </w:t>
            </w:r>
            <w:r w:rsidRPr="003D00ED">
              <w:rPr>
                <w:b/>
                <w:bCs/>
                <w:sz w:val="24"/>
                <w:szCs w:val="24"/>
                <w:lang w:eastAsia="en-US"/>
              </w:rPr>
              <w:t xml:space="preserve"> </w:t>
            </w:r>
            <w:r w:rsidRPr="003D00ED">
              <w:rPr>
                <w:b/>
                <w:sz w:val="24"/>
                <w:szCs w:val="24"/>
                <w:lang w:eastAsia="en-US"/>
              </w:rPr>
              <w:t xml:space="preserve">  Информация о контрактной службе, контрактном управляющем, </w:t>
            </w:r>
            <w:proofErr w:type="gramStart"/>
            <w:r w:rsidRPr="003D00ED">
              <w:rPr>
                <w:b/>
                <w:sz w:val="24"/>
                <w:szCs w:val="24"/>
                <w:lang w:eastAsia="en-US"/>
              </w:rPr>
              <w:t>ответственных</w:t>
            </w:r>
            <w:proofErr w:type="gramEnd"/>
            <w:r w:rsidRPr="003D00ED">
              <w:rPr>
                <w:b/>
                <w:sz w:val="24"/>
                <w:szCs w:val="24"/>
                <w:lang w:eastAsia="en-US"/>
              </w:rPr>
              <w:t xml:space="preserve">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2F1CF8" w:rsidRPr="003D00ED" w:rsidRDefault="002F1CF8" w:rsidP="00E53F67">
            <w:pPr>
              <w:jc w:val="both"/>
              <w:rPr>
                <w:sz w:val="24"/>
                <w:szCs w:val="24"/>
              </w:rPr>
            </w:pPr>
            <w:r w:rsidRPr="003D00ED">
              <w:rPr>
                <w:b/>
                <w:bCs/>
                <w:sz w:val="24"/>
                <w:szCs w:val="24"/>
              </w:rPr>
              <w:t>Ответственное должностное лицо</w:t>
            </w:r>
            <w:r w:rsidRPr="003D00ED">
              <w:rPr>
                <w:sz w:val="24"/>
                <w:szCs w:val="24"/>
              </w:rPr>
              <w:t>:   Никули</w:t>
            </w:r>
            <w:r w:rsidR="008E5A9E" w:rsidRPr="003D00ED">
              <w:rPr>
                <w:sz w:val="24"/>
                <w:szCs w:val="24"/>
              </w:rPr>
              <w:t xml:space="preserve">н Алексей Михайлович – директор </w:t>
            </w:r>
            <w:r w:rsidR="008E5A9E" w:rsidRPr="003D00ED">
              <w:rPr>
                <w:sz w:val="24"/>
                <w:szCs w:val="24"/>
                <w:lang w:eastAsia="ar-SA"/>
              </w:rPr>
              <w:t xml:space="preserve"> МБУ Парк </w:t>
            </w:r>
            <w:proofErr w:type="spellStart"/>
            <w:r w:rsidR="008E5A9E" w:rsidRPr="003D00ED">
              <w:rPr>
                <w:sz w:val="24"/>
                <w:szCs w:val="24"/>
                <w:lang w:eastAsia="ar-SA"/>
              </w:rPr>
              <w:t>КиО</w:t>
            </w:r>
            <w:proofErr w:type="spellEnd"/>
            <w:r w:rsidR="008E5A9E" w:rsidRPr="003D00ED">
              <w:rPr>
                <w:sz w:val="24"/>
                <w:szCs w:val="24"/>
                <w:lang w:eastAsia="ar-SA"/>
              </w:rPr>
              <w:t xml:space="preserve"> им. И.В. </w:t>
            </w:r>
            <w:proofErr w:type="spellStart"/>
            <w:r w:rsidR="008E5A9E" w:rsidRPr="003D00ED">
              <w:rPr>
                <w:sz w:val="24"/>
                <w:szCs w:val="24"/>
                <w:lang w:eastAsia="ar-SA"/>
              </w:rPr>
              <w:t>Коротеева</w:t>
            </w:r>
            <w:proofErr w:type="spellEnd"/>
            <w:r w:rsidR="008E5A9E" w:rsidRPr="003D00ED">
              <w:rPr>
                <w:sz w:val="24"/>
                <w:szCs w:val="24"/>
                <w:lang w:eastAsia="ar-SA"/>
              </w:rPr>
              <w:t xml:space="preserve"> города </w:t>
            </w:r>
            <w:proofErr w:type="spellStart"/>
            <w:r w:rsidR="008E5A9E" w:rsidRPr="003D00ED">
              <w:rPr>
                <w:sz w:val="24"/>
                <w:szCs w:val="24"/>
                <w:lang w:eastAsia="ar-SA"/>
              </w:rPr>
              <w:t>Искитима</w:t>
            </w:r>
            <w:proofErr w:type="spellEnd"/>
            <w:r w:rsidR="008E5A9E" w:rsidRPr="003D00ED">
              <w:rPr>
                <w:sz w:val="24"/>
                <w:szCs w:val="24"/>
                <w:lang w:eastAsia="ar-SA"/>
              </w:rPr>
              <w:t xml:space="preserve"> Новосибирской области</w:t>
            </w:r>
            <w:r w:rsidR="008E5A9E" w:rsidRPr="003D00ED">
              <w:rPr>
                <w:sz w:val="24"/>
                <w:szCs w:val="24"/>
              </w:rPr>
              <w:t>.</w:t>
            </w:r>
            <w:r w:rsidRPr="003D00ED">
              <w:rPr>
                <w:sz w:val="24"/>
                <w:szCs w:val="24"/>
              </w:rPr>
              <w:t xml:space="preserve"> </w:t>
            </w:r>
            <w:r w:rsidR="008E5A9E" w:rsidRPr="003D00ED">
              <w:rPr>
                <w:bCs/>
                <w:sz w:val="24"/>
                <w:szCs w:val="24"/>
              </w:rPr>
              <w:t>Н</w:t>
            </w:r>
            <w:r w:rsidR="00E53F67" w:rsidRPr="003D00ED">
              <w:rPr>
                <w:bCs/>
                <w:sz w:val="24"/>
                <w:szCs w:val="24"/>
              </w:rPr>
              <w:t xml:space="preserve">омер </w:t>
            </w:r>
            <w:r w:rsidRPr="003D00ED">
              <w:rPr>
                <w:bCs/>
                <w:sz w:val="24"/>
                <w:szCs w:val="24"/>
              </w:rPr>
              <w:t>контактного телефона</w:t>
            </w:r>
            <w:r w:rsidRPr="003D00ED">
              <w:rPr>
                <w:sz w:val="24"/>
                <w:szCs w:val="24"/>
              </w:rPr>
              <w:t xml:space="preserve"> 8(383)43-2-46-32, </w:t>
            </w:r>
            <w:r w:rsidRPr="003D00ED">
              <w:rPr>
                <w:sz w:val="24"/>
                <w:szCs w:val="24"/>
                <w:lang w:val="en-US"/>
              </w:rPr>
              <w:t>e</w:t>
            </w:r>
            <w:r w:rsidRPr="003D00ED">
              <w:rPr>
                <w:sz w:val="24"/>
                <w:szCs w:val="24"/>
              </w:rPr>
              <w:t>-</w:t>
            </w:r>
            <w:r w:rsidRPr="003D00ED">
              <w:rPr>
                <w:sz w:val="24"/>
                <w:szCs w:val="24"/>
                <w:lang w:val="en-US"/>
              </w:rPr>
              <w:t>mail</w:t>
            </w:r>
            <w:r w:rsidRPr="003D00ED">
              <w:rPr>
                <w:sz w:val="24"/>
                <w:szCs w:val="24"/>
              </w:rPr>
              <w:t xml:space="preserve">: </w:t>
            </w:r>
            <w:hyperlink r:id="rId19" w:history="1">
              <w:r w:rsidRPr="003D00ED">
                <w:rPr>
                  <w:rStyle w:val="a4"/>
                  <w:color w:val="auto"/>
                  <w:sz w:val="24"/>
                  <w:szCs w:val="24"/>
                  <w:u w:val="none"/>
                  <w:lang w:val="en-US"/>
                </w:rPr>
                <w:t>parkisk</w:t>
              </w:r>
              <w:r w:rsidRPr="003D00ED">
                <w:rPr>
                  <w:rStyle w:val="a4"/>
                  <w:color w:val="auto"/>
                  <w:sz w:val="24"/>
                  <w:szCs w:val="24"/>
                  <w:u w:val="none"/>
                </w:rPr>
                <w:t>@</w:t>
              </w:r>
              <w:r w:rsidRPr="003D00ED">
                <w:rPr>
                  <w:rStyle w:val="a4"/>
                  <w:color w:val="auto"/>
                  <w:sz w:val="24"/>
                  <w:szCs w:val="24"/>
                  <w:u w:val="none"/>
                  <w:lang w:val="en-US"/>
                </w:rPr>
                <w:t>mail</w:t>
              </w:r>
              <w:r w:rsidRPr="003D00ED">
                <w:rPr>
                  <w:rStyle w:val="a4"/>
                  <w:color w:val="auto"/>
                  <w:sz w:val="24"/>
                  <w:szCs w:val="24"/>
                  <w:u w:val="none"/>
                </w:rPr>
                <w:t>.</w:t>
              </w:r>
              <w:proofErr w:type="spellStart"/>
              <w:r w:rsidRPr="003D00ED">
                <w:rPr>
                  <w:rStyle w:val="a4"/>
                  <w:color w:val="auto"/>
                  <w:sz w:val="24"/>
                  <w:szCs w:val="24"/>
                  <w:u w:val="none"/>
                  <w:lang w:val="en-US"/>
                </w:rPr>
                <w:t>ru</w:t>
              </w:r>
              <w:proofErr w:type="spellEnd"/>
            </w:hyperlink>
            <w:r w:rsidRPr="003D00ED">
              <w:rPr>
                <w:sz w:val="24"/>
                <w:szCs w:val="24"/>
              </w:rPr>
              <w:t xml:space="preserve"> </w:t>
            </w:r>
          </w:p>
          <w:p w:rsidR="002F1CF8" w:rsidRPr="003D00ED" w:rsidRDefault="002F1CF8" w:rsidP="00E53F67">
            <w:pPr>
              <w:tabs>
                <w:tab w:val="left" w:pos="10306"/>
              </w:tabs>
              <w:autoSpaceDE w:val="0"/>
              <w:autoSpaceDN w:val="0"/>
              <w:adjustRightInd w:val="0"/>
              <w:jc w:val="both"/>
              <w:rPr>
                <w:rStyle w:val="a4"/>
                <w:color w:val="auto"/>
                <w:sz w:val="24"/>
                <w:szCs w:val="24"/>
                <w:u w:val="none"/>
              </w:rPr>
            </w:pPr>
            <w:r w:rsidRPr="003D00ED">
              <w:rPr>
                <w:b/>
                <w:bCs/>
                <w:sz w:val="24"/>
                <w:szCs w:val="24"/>
              </w:rPr>
              <w:t>Ответственное (контактное) лицо, контрактный управляющий</w:t>
            </w:r>
            <w:r w:rsidRPr="003D00ED">
              <w:rPr>
                <w:bCs/>
                <w:sz w:val="24"/>
                <w:szCs w:val="24"/>
              </w:rPr>
              <w:t xml:space="preserve">: </w:t>
            </w:r>
            <w:r w:rsidRPr="003D00ED">
              <w:rPr>
                <w:sz w:val="24"/>
                <w:szCs w:val="24"/>
              </w:rPr>
              <w:t xml:space="preserve">  </w:t>
            </w:r>
            <w:proofErr w:type="spellStart"/>
            <w:r w:rsidRPr="003D00ED">
              <w:rPr>
                <w:sz w:val="24"/>
                <w:szCs w:val="24"/>
              </w:rPr>
              <w:t>Гарбарт</w:t>
            </w:r>
            <w:proofErr w:type="spellEnd"/>
            <w:r w:rsidRPr="003D00ED">
              <w:rPr>
                <w:sz w:val="24"/>
                <w:szCs w:val="24"/>
              </w:rPr>
              <w:t xml:space="preserve"> Ольга Викторовна.  </w:t>
            </w:r>
            <w:r w:rsidRPr="003D00ED">
              <w:rPr>
                <w:bCs/>
                <w:sz w:val="24"/>
                <w:szCs w:val="24"/>
              </w:rPr>
              <w:t xml:space="preserve">Номер контактного телефона: </w:t>
            </w:r>
            <w:r w:rsidRPr="003D00ED">
              <w:rPr>
                <w:sz w:val="24"/>
                <w:szCs w:val="24"/>
              </w:rPr>
              <w:t xml:space="preserve">8(383)43-2-32-41, </w:t>
            </w:r>
            <w:r w:rsidRPr="003D00ED">
              <w:rPr>
                <w:sz w:val="24"/>
                <w:szCs w:val="24"/>
                <w:lang w:val="en-US"/>
              </w:rPr>
              <w:t>e</w:t>
            </w:r>
            <w:r w:rsidRPr="003D00ED">
              <w:rPr>
                <w:sz w:val="24"/>
                <w:szCs w:val="24"/>
              </w:rPr>
              <w:t>-</w:t>
            </w:r>
            <w:r w:rsidRPr="003D00ED">
              <w:rPr>
                <w:sz w:val="24"/>
                <w:szCs w:val="24"/>
                <w:lang w:val="en-US"/>
              </w:rPr>
              <w:t>mail</w:t>
            </w:r>
            <w:r w:rsidRPr="003D00ED">
              <w:rPr>
                <w:sz w:val="24"/>
                <w:szCs w:val="24"/>
              </w:rPr>
              <w:t>:</w:t>
            </w:r>
            <w:r w:rsidRPr="003D00ED">
              <w:rPr>
                <w:bCs/>
                <w:sz w:val="24"/>
                <w:szCs w:val="24"/>
              </w:rPr>
              <w:t xml:space="preserve"> </w:t>
            </w:r>
            <w:hyperlink r:id="rId20" w:history="1">
              <w:r w:rsidRPr="003D00ED">
                <w:rPr>
                  <w:rStyle w:val="a4"/>
                  <w:color w:val="auto"/>
                  <w:sz w:val="24"/>
                  <w:szCs w:val="24"/>
                  <w:u w:val="none"/>
                  <w:lang w:val="en-US"/>
                </w:rPr>
                <w:t>kult</w:t>
              </w:r>
              <w:r w:rsidRPr="003D00ED">
                <w:rPr>
                  <w:rStyle w:val="a4"/>
                  <w:color w:val="auto"/>
                  <w:sz w:val="24"/>
                  <w:szCs w:val="24"/>
                  <w:u w:val="none"/>
                </w:rPr>
                <w:t>_</w:t>
              </w:r>
              <w:r w:rsidRPr="003D00ED">
                <w:rPr>
                  <w:rStyle w:val="a4"/>
                  <w:color w:val="auto"/>
                  <w:sz w:val="24"/>
                  <w:szCs w:val="24"/>
                  <w:u w:val="none"/>
                  <w:lang w:val="en-US"/>
                </w:rPr>
                <w:t>b</w:t>
              </w:r>
              <w:r w:rsidRPr="003D00ED">
                <w:rPr>
                  <w:rStyle w:val="a4"/>
                  <w:color w:val="auto"/>
                  <w:sz w:val="24"/>
                  <w:szCs w:val="24"/>
                  <w:u w:val="none"/>
                </w:rPr>
                <w:t>_</w:t>
              </w:r>
              <w:r w:rsidRPr="003D00ED">
                <w:rPr>
                  <w:rStyle w:val="a4"/>
                  <w:color w:val="auto"/>
                  <w:sz w:val="24"/>
                  <w:szCs w:val="24"/>
                  <w:u w:val="none"/>
                  <w:lang w:val="en-US"/>
                </w:rPr>
                <w:t>isk</w:t>
              </w:r>
              <w:r w:rsidRPr="003D00ED">
                <w:rPr>
                  <w:rStyle w:val="a4"/>
                  <w:color w:val="auto"/>
                  <w:sz w:val="24"/>
                  <w:szCs w:val="24"/>
                  <w:u w:val="none"/>
                </w:rPr>
                <w:t>@</w:t>
              </w:r>
              <w:r w:rsidRPr="003D00ED">
                <w:rPr>
                  <w:rStyle w:val="a4"/>
                  <w:color w:val="auto"/>
                  <w:sz w:val="24"/>
                  <w:szCs w:val="24"/>
                  <w:u w:val="none"/>
                  <w:lang w:val="en-US"/>
                </w:rPr>
                <w:t>mail</w:t>
              </w:r>
              <w:r w:rsidRPr="003D00ED">
                <w:rPr>
                  <w:rStyle w:val="a4"/>
                  <w:color w:val="auto"/>
                  <w:sz w:val="24"/>
                  <w:szCs w:val="24"/>
                  <w:u w:val="none"/>
                </w:rPr>
                <w:t>.</w:t>
              </w:r>
              <w:r w:rsidRPr="003D00ED">
                <w:rPr>
                  <w:rStyle w:val="a4"/>
                  <w:color w:val="auto"/>
                  <w:sz w:val="24"/>
                  <w:szCs w:val="24"/>
                  <w:u w:val="none"/>
                  <w:lang w:val="en-US"/>
                </w:rPr>
                <w:t>ru</w:t>
              </w:r>
            </w:hyperlink>
          </w:p>
          <w:p w:rsidR="00A14954" w:rsidRPr="003D00ED" w:rsidRDefault="00A14954" w:rsidP="00891147">
            <w:pPr>
              <w:tabs>
                <w:tab w:val="left" w:pos="10306"/>
              </w:tabs>
              <w:autoSpaceDE w:val="0"/>
              <w:autoSpaceDN w:val="0"/>
              <w:adjustRightInd w:val="0"/>
              <w:jc w:val="both"/>
              <w:rPr>
                <w:rFonts w:eastAsia="Calibri"/>
                <w:sz w:val="24"/>
                <w:szCs w:val="24"/>
              </w:rPr>
            </w:pPr>
            <w:proofErr w:type="gramStart"/>
            <w:r w:rsidRPr="003D00ED">
              <w:rPr>
                <w:rFonts w:eastAsia="Calibri"/>
                <w:sz w:val="24"/>
                <w:szCs w:val="24"/>
              </w:rPr>
              <w:t xml:space="preserve">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w:t>
            </w:r>
            <w:r w:rsidR="00B24C00" w:rsidRPr="003D00ED">
              <w:rPr>
                <w:rFonts w:eastAsia="Calibri"/>
                <w:sz w:val="24"/>
                <w:szCs w:val="24"/>
              </w:rPr>
              <w:t>Договора</w:t>
            </w:r>
            <w:r w:rsidRPr="003D00ED">
              <w:rPr>
                <w:rFonts w:eastAsia="Calibri"/>
                <w:sz w:val="24"/>
                <w:szCs w:val="24"/>
              </w:rPr>
              <w:t xml:space="preserve">, который составляется путем включения с использованием единой информационной системы цены </w:t>
            </w:r>
            <w:r w:rsidR="00EB1B2E" w:rsidRPr="003D00ED">
              <w:rPr>
                <w:rFonts w:eastAsia="Calibri"/>
                <w:sz w:val="24"/>
                <w:szCs w:val="24"/>
              </w:rPr>
              <w:t xml:space="preserve"> Договора</w:t>
            </w:r>
            <w:r w:rsidRPr="003D00ED">
              <w:rPr>
                <w:rFonts w:eastAsia="Calibri"/>
                <w:sz w:val="24"/>
                <w:szCs w:val="24"/>
              </w:rPr>
              <w:t xml:space="preserve">, предложенной участником электронного аукциона, с которым заключается </w:t>
            </w:r>
            <w:r w:rsidR="00EB1B2E" w:rsidRPr="003D00ED">
              <w:rPr>
                <w:rFonts w:eastAsia="Calibri"/>
                <w:sz w:val="24"/>
                <w:szCs w:val="24"/>
              </w:rPr>
              <w:t xml:space="preserve"> Договор</w:t>
            </w:r>
            <w:r w:rsidRPr="003D00ED">
              <w:rPr>
                <w:rFonts w:eastAsia="Calibri"/>
                <w:sz w:val="24"/>
                <w:szCs w:val="24"/>
              </w:rPr>
              <w:t>, либо предложения о цене за</w:t>
            </w:r>
            <w:proofErr w:type="gramEnd"/>
            <w:r w:rsidRPr="003D00ED">
              <w:rPr>
                <w:rFonts w:eastAsia="Calibri"/>
                <w:sz w:val="24"/>
                <w:szCs w:val="24"/>
              </w:rPr>
              <w:t xml:space="preserve"> право заключения </w:t>
            </w:r>
            <w:r w:rsidR="00EB1B2E" w:rsidRPr="003D00ED">
              <w:rPr>
                <w:rFonts w:eastAsia="Calibri"/>
                <w:sz w:val="24"/>
                <w:szCs w:val="24"/>
              </w:rPr>
              <w:t xml:space="preserve"> Договора</w:t>
            </w:r>
            <w:r w:rsidRPr="003D00ED">
              <w:rPr>
                <w:rFonts w:eastAsia="Calibri"/>
                <w:sz w:val="24"/>
                <w:szCs w:val="24"/>
              </w:rPr>
              <w:t xml:space="preserve">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w:t>
            </w:r>
            <w:r w:rsidR="00EB1B2E" w:rsidRPr="003D00ED">
              <w:rPr>
                <w:rFonts w:eastAsia="Calibri"/>
                <w:sz w:val="24"/>
                <w:szCs w:val="24"/>
              </w:rPr>
              <w:t xml:space="preserve"> Договора</w:t>
            </w:r>
            <w:r w:rsidRPr="003D00ED">
              <w:rPr>
                <w:rFonts w:eastAsia="Calibri"/>
                <w:sz w:val="24"/>
                <w:szCs w:val="24"/>
              </w:rPr>
              <w:t xml:space="preserve">, прилагаемый к документации </w:t>
            </w:r>
            <w:proofErr w:type="gramStart"/>
            <w:r w:rsidRPr="003D00ED">
              <w:rPr>
                <w:rFonts w:eastAsia="Calibri"/>
                <w:sz w:val="24"/>
                <w:szCs w:val="24"/>
              </w:rPr>
              <w:t>о</w:t>
            </w:r>
            <w:proofErr w:type="gramEnd"/>
            <w:r w:rsidRPr="003D00ED">
              <w:rPr>
                <w:rFonts w:eastAsia="Calibri"/>
                <w:sz w:val="24"/>
                <w:szCs w:val="24"/>
              </w:rPr>
              <w:t xml:space="preserve"> аукционе.</w:t>
            </w:r>
          </w:p>
          <w:p w:rsidR="00A14954" w:rsidRPr="003D00ED" w:rsidRDefault="00A14954" w:rsidP="00A14954">
            <w:pPr>
              <w:widowControl w:val="0"/>
              <w:autoSpaceDE w:val="0"/>
              <w:autoSpaceDN w:val="0"/>
              <w:adjustRightInd w:val="0"/>
              <w:ind w:firstLine="491"/>
              <w:jc w:val="both"/>
              <w:rPr>
                <w:rFonts w:eastAsia="Calibri"/>
                <w:sz w:val="24"/>
                <w:szCs w:val="24"/>
              </w:rPr>
            </w:pPr>
            <w:proofErr w:type="gramStart"/>
            <w:r w:rsidRPr="003D00ED">
              <w:rPr>
                <w:rFonts w:eastAsia="Calibri"/>
                <w:sz w:val="24"/>
                <w:szCs w:val="24"/>
              </w:rPr>
              <w:t xml:space="preserve">В течение пяти дней с даты размещения заказчиком в единой информационной системе проекта </w:t>
            </w:r>
            <w:r w:rsidR="00E62F50" w:rsidRPr="003D00ED">
              <w:rPr>
                <w:rFonts w:eastAsia="Calibri"/>
                <w:sz w:val="24"/>
                <w:szCs w:val="24"/>
              </w:rPr>
              <w:t xml:space="preserve"> Договора</w:t>
            </w:r>
            <w:r w:rsidRPr="003D00ED">
              <w:rPr>
                <w:rFonts w:eastAsia="Calibri"/>
                <w:sz w:val="24"/>
                <w:szCs w:val="24"/>
              </w:rPr>
              <w:t xml:space="preserve"> победитель электронного аукциона подписывает усиленной электронной подписью указанный проект </w:t>
            </w:r>
            <w:r w:rsidR="00E62F50" w:rsidRPr="003D00ED">
              <w:rPr>
                <w:rFonts w:eastAsia="Calibri"/>
                <w:sz w:val="24"/>
                <w:szCs w:val="24"/>
              </w:rPr>
              <w:t xml:space="preserve"> Договора</w:t>
            </w:r>
            <w:r w:rsidRPr="003D00ED">
              <w:rPr>
                <w:rFonts w:eastAsia="Calibri"/>
                <w:sz w:val="24"/>
                <w:szCs w:val="24"/>
              </w:rPr>
              <w:t xml:space="preserve">, размещает на электронной площадке подписанный проект </w:t>
            </w:r>
            <w:r w:rsidR="00E62F50" w:rsidRPr="003D00ED">
              <w:rPr>
                <w:rFonts w:eastAsia="Calibri"/>
                <w:sz w:val="24"/>
                <w:szCs w:val="24"/>
              </w:rPr>
              <w:t xml:space="preserve"> Договора</w:t>
            </w:r>
            <w:r w:rsidRPr="003D00ED">
              <w:rPr>
                <w:rFonts w:eastAsia="Calibri"/>
                <w:sz w:val="24"/>
                <w:szCs w:val="24"/>
              </w:rPr>
              <w:t xml:space="preserve"> и документ, подтверждающий предоставление обеспечения исполнения </w:t>
            </w:r>
            <w:r w:rsidR="00E62F50" w:rsidRPr="003D00ED">
              <w:rPr>
                <w:rFonts w:eastAsia="Calibri"/>
                <w:sz w:val="24"/>
                <w:szCs w:val="24"/>
              </w:rPr>
              <w:t xml:space="preserve"> Договора</w:t>
            </w:r>
            <w:r w:rsidRPr="003D00ED">
              <w:rPr>
                <w:rFonts w:eastAsia="Calibri"/>
                <w:sz w:val="24"/>
                <w:szCs w:val="24"/>
              </w:rPr>
              <w:t xml:space="preserve">, если данное требование установлено в извещении и (или) документации о закупке, либо размещает протокол разногласий. </w:t>
            </w:r>
            <w:proofErr w:type="gramEnd"/>
          </w:p>
          <w:p w:rsidR="00A14954" w:rsidRPr="003D00ED" w:rsidRDefault="00A14954" w:rsidP="00A14954">
            <w:pPr>
              <w:widowControl w:val="0"/>
              <w:autoSpaceDE w:val="0"/>
              <w:autoSpaceDN w:val="0"/>
              <w:adjustRightInd w:val="0"/>
              <w:ind w:firstLine="491"/>
              <w:jc w:val="both"/>
              <w:rPr>
                <w:rFonts w:eastAsia="Calibri"/>
                <w:sz w:val="24"/>
                <w:szCs w:val="24"/>
              </w:rPr>
            </w:pPr>
            <w:r w:rsidRPr="003D00ED">
              <w:rPr>
                <w:rFonts w:eastAsia="Calibri"/>
                <w:sz w:val="24"/>
                <w:szCs w:val="24"/>
              </w:rPr>
              <w:t>В случае</w:t>
            </w:r>
            <w:proofErr w:type="gramStart"/>
            <w:r w:rsidRPr="003D00ED">
              <w:rPr>
                <w:rFonts w:eastAsia="Calibri"/>
                <w:sz w:val="24"/>
                <w:szCs w:val="24"/>
              </w:rPr>
              <w:t>,</w:t>
            </w:r>
            <w:proofErr w:type="gramEnd"/>
            <w:r w:rsidRPr="003D00ED">
              <w:rPr>
                <w:rFonts w:eastAsia="Calibri"/>
                <w:sz w:val="24"/>
                <w:szCs w:val="24"/>
              </w:rPr>
              <w:t xml:space="preserve"> если при проведении электронного аукциона цена </w:t>
            </w:r>
            <w:r w:rsidR="00A21BB1" w:rsidRPr="003D00ED">
              <w:rPr>
                <w:rFonts w:eastAsia="Calibri"/>
                <w:sz w:val="24"/>
                <w:szCs w:val="24"/>
              </w:rPr>
              <w:t xml:space="preserve"> Договора </w:t>
            </w:r>
            <w:r w:rsidRPr="003D00ED">
              <w:rPr>
                <w:rFonts w:eastAsia="Calibri"/>
                <w:sz w:val="24"/>
                <w:szCs w:val="24"/>
              </w:rPr>
              <w:t xml:space="preserve"> снижена на двадцать </w:t>
            </w:r>
            <w:r w:rsidRPr="003D00ED">
              <w:rPr>
                <w:rFonts w:eastAsia="Calibri"/>
                <w:sz w:val="24"/>
                <w:szCs w:val="24"/>
              </w:rPr>
              <w:lastRenderedPageBreak/>
              <w:t xml:space="preserve">пять процентов и более от начальной (максимальной) цены </w:t>
            </w:r>
            <w:r w:rsidR="00A21BB1" w:rsidRPr="003D00ED">
              <w:rPr>
                <w:rFonts w:eastAsia="Calibri"/>
                <w:sz w:val="24"/>
                <w:szCs w:val="24"/>
              </w:rPr>
              <w:t xml:space="preserve"> Договора</w:t>
            </w:r>
            <w:r w:rsidRPr="003D00ED">
              <w:rPr>
                <w:rFonts w:eastAsia="Calibri"/>
                <w:sz w:val="24"/>
                <w:szCs w:val="24"/>
              </w:rPr>
              <w:t xml:space="preserve">, победитель электронного аукциона одновременно предоставляет обеспечение исполнения </w:t>
            </w:r>
            <w:r w:rsidR="00A21BB1" w:rsidRPr="003D00ED">
              <w:rPr>
                <w:rFonts w:eastAsia="Calibri"/>
                <w:sz w:val="24"/>
                <w:szCs w:val="24"/>
              </w:rPr>
              <w:t xml:space="preserve"> Договора</w:t>
            </w:r>
            <w:r w:rsidRPr="003D00ED">
              <w:rPr>
                <w:rFonts w:eastAsia="Calibri"/>
                <w:sz w:val="24"/>
                <w:szCs w:val="24"/>
              </w:rPr>
              <w:t xml:space="preserve"> в соответствии с частью 1 статьи 37 Закона о контрактной системе, обеспечение исполнения </w:t>
            </w:r>
            <w:r w:rsidR="00A21BB1" w:rsidRPr="003D00ED">
              <w:rPr>
                <w:rFonts w:eastAsia="Calibri"/>
                <w:sz w:val="24"/>
                <w:szCs w:val="24"/>
              </w:rPr>
              <w:t xml:space="preserve"> Договора</w:t>
            </w:r>
            <w:r w:rsidRPr="003D00ED">
              <w:rPr>
                <w:rFonts w:eastAsia="Calibri"/>
                <w:sz w:val="24"/>
                <w:szCs w:val="24"/>
              </w:rPr>
              <w:t xml:space="preserve"> или информацию, предусмотренные частью 2 статьи 37 Закона о контрактной системе, а также обоснование цены </w:t>
            </w:r>
            <w:r w:rsidR="00A21BB1" w:rsidRPr="003D00ED">
              <w:rPr>
                <w:rFonts w:eastAsia="Calibri"/>
                <w:sz w:val="24"/>
                <w:szCs w:val="24"/>
              </w:rPr>
              <w:t xml:space="preserve"> Договора</w:t>
            </w:r>
            <w:r w:rsidRPr="003D00ED">
              <w:rPr>
                <w:rFonts w:eastAsia="Calibri"/>
                <w:sz w:val="24"/>
                <w:szCs w:val="24"/>
              </w:rPr>
              <w:t xml:space="preserve"> в </w:t>
            </w:r>
            <w:proofErr w:type="gramStart"/>
            <w:r w:rsidRPr="003D00ED">
              <w:rPr>
                <w:rFonts w:eastAsia="Calibri"/>
                <w:sz w:val="24"/>
                <w:szCs w:val="24"/>
              </w:rPr>
              <w:t xml:space="preserve">соответствии с частью 9 статьи 37 Закона о контрактной системе при заключении </w:t>
            </w:r>
            <w:r w:rsidR="007439C6" w:rsidRPr="003D00ED">
              <w:rPr>
                <w:rFonts w:eastAsia="Calibri"/>
                <w:sz w:val="24"/>
                <w:szCs w:val="24"/>
              </w:rPr>
              <w:t xml:space="preserve"> Договора </w:t>
            </w:r>
            <w:r w:rsidRPr="003D00ED">
              <w:rPr>
                <w:rFonts w:eastAsia="Calibri"/>
                <w:sz w:val="24"/>
                <w:szCs w:val="24"/>
              </w:rPr>
              <w:t xml:space="preserve">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A14954" w:rsidRPr="003D00ED" w:rsidRDefault="00A14954" w:rsidP="00A14954">
            <w:pPr>
              <w:widowControl w:val="0"/>
              <w:autoSpaceDE w:val="0"/>
              <w:autoSpaceDN w:val="0"/>
              <w:adjustRightInd w:val="0"/>
              <w:ind w:firstLine="491"/>
              <w:jc w:val="both"/>
              <w:rPr>
                <w:rFonts w:eastAsia="Calibri"/>
                <w:sz w:val="24"/>
                <w:szCs w:val="24"/>
              </w:rPr>
            </w:pPr>
            <w:r w:rsidRPr="003D00ED">
              <w:rPr>
                <w:rFonts w:eastAsia="Calibri"/>
                <w:sz w:val="24"/>
                <w:szCs w:val="24"/>
              </w:rPr>
              <w:t xml:space="preserve">В течение пяти дней </w:t>
            </w:r>
            <w:proofErr w:type="gramStart"/>
            <w:r w:rsidRPr="003D00ED">
              <w:rPr>
                <w:rFonts w:eastAsia="Calibri"/>
                <w:sz w:val="24"/>
                <w:szCs w:val="24"/>
              </w:rPr>
              <w:t>с даты размещения</w:t>
            </w:r>
            <w:proofErr w:type="gramEnd"/>
            <w:r w:rsidRPr="003D00ED">
              <w:rPr>
                <w:rFonts w:eastAsia="Calibri"/>
                <w:sz w:val="24"/>
                <w:szCs w:val="24"/>
              </w:rPr>
              <w:t xml:space="preserve"> заказчиком в единой информационной системе проекта </w:t>
            </w:r>
            <w:r w:rsidR="007439C6" w:rsidRPr="003D00ED">
              <w:rPr>
                <w:rFonts w:eastAsia="Calibri"/>
                <w:sz w:val="24"/>
                <w:szCs w:val="24"/>
              </w:rPr>
              <w:t xml:space="preserve"> Договора</w:t>
            </w:r>
            <w:r w:rsidRPr="003D00ED">
              <w:rPr>
                <w:rFonts w:eastAsia="Calibri"/>
                <w:sz w:val="24"/>
                <w:szCs w:val="24"/>
              </w:rPr>
              <w:t xml:space="preserve"> победитель электронного аукциона, с которым заключается </w:t>
            </w:r>
            <w:r w:rsidR="007439C6" w:rsidRPr="003D00ED">
              <w:rPr>
                <w:rFonts w:eastAsia="Calibri"/>
                <w:sz w:val="24"/>
                <w:szCs w:val="24"/>
              </w:rPr>
              <w:t xml:space="preserve"> Договор</w:t>
            </w:r>
            <w:r w:rsidRPr="003D00ED">
              <w:rPr>
                <w:rFonts w:eastAsia="Calibri"/>
                <w:sz w:val="24"/>
                <w:szCs w:val="24"/>
              </w:rPr>
              <w:t xml:space="preserve">, в случае наличия разногласий по проекту </w:t>
            </w:r>
            <w:r w:rsidR="007439C6" w:rsidRPr="003D00ED">
              <w:rPr>
                <w:rFonts w:eastAsia="Calibri"/>
                <w:sz w:val="24"/>
                <w:szCs w:val="24"/>
              </w:rPr>
              <w:t xml:space="preserve"> Договора</w:t>
            </w:r>
            <w:r w:rsidRPr="003D00ED">
              <w:rPr>
                <w:rFonts w:eastAsia="Calibri"/>
                <w:sz w:val="24"/>
                <w:szCs w:val="24"/>
              </w:rPr>
              <w:t xml:space="preserve">,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w:t>
            </w:r>
            <w:r w:rsidR="007439C6" w:rsidRPr="003D00ED">
              <w:rPr>
                <w:rFonts w:eastAsia="Calibri"/>
                <w:sz w:val="24"/>
                <w:szCs w:val="24"/>
              </w:rPr>
              <w:t xml:space="preserve"> Договора</w:t>
            </w:r>
            <w:r w:rsidRPr="003D00ED">
              <w:rPr>
                <w:rFonts w:eastAsia="Calibri"/>
                <w:sz w:val="24"/>
                <w:szCs w:val="24"/>
              </w:rPr>
              <w:t xml:space="preserve"> не более чем один раз. При этом победитель электронного аукциона, с которым заключается </w:t>
            </w:r>
            <w:r w:rsidR="007439C6" w:rsidRPr="003D00ED">
              <w:rPr>
                <w:rFonts w:eastAsia="Calibri"/>
                <w:sz w:val="24"/>
                <w:szCs w:val="24"/>
              </w:rPr>
              <w:t xml:space="preserve"> Договор</w:t>
            </w:r>
            <w:r w:rsidRPr="003D00ED">
              <w:rPr>
                <w:rFonts w:eastAsia="Calibri"/>
                <w:sz w:val="24"/>
                <w:szCs w:val="24"/>
              </w:rPr>
              <w:t xml:space="preserve">, указывает в протоколе разногласий замечания к положениям проекта </w:t>
            </w:r>
            <w:r w:rsidR="0034400F" w:rsidRPr="003D00ED">
              <w:rPr>
                <w:rFonts w:eastAsia="Calibri"/>
                <w:sz w:val="24"/>
                <w:szCs w:val="24"/>
              </w:rPr>
              <w:t xml:space="preserve"> Договора</w:t>
            </w:r>
            <w:r w:rsidRPr="003D00ED">
              <w:rPr>
                <w:rFonts w:eastAsia="Calibri"/>
                <w:sz w:val="24"/>
                <w:szCs w:val="24"/>
              </w:rPr>
              <w:t>,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A14954" w:rsidRPr="003D00ED" w:rsidRDefault="00A14954" w:rsidP="00A14954">
            <w:pPr>
              <w:tabs>
                <w:tab w:val="left" w:pos="10306"/>
              </w:tabs>
              <w:autoSpaceDE w:val="0"/>
              <w:autoSpaceDN w:val="0"/>
              <w:adjustRightInd w:val="0"/>
              <w:ind w:firstLine="491"/>
              <w:jc w:val="both"/>
              <w:rPr>
                <w:rFonts w:eastAsia="Calibri"/>
                <w:sz w:val="24"/>
                <w:szCs w:val="24"/>
              </w:rPr>
            </w:pPr>
            <w:proofErr w:type="gramStart"/>
            <w:r w:rsidRPr="003D00ED">
              <w:rPr>
                <w:rFonts w:eastAsia="Calibri"/>
                <w:sz w:val="24"/>
                <w:szCs w:val="24"/>
              </w:rPr>
              <w:t xml:space="preserve">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w:t>
            </w:r>
            <w:r w:rsidR="0034400F" w:rsidRPr="003D00ED">
              <w:rPr>
                <w:rFonts w:eastAsia="Calibri"/>
                <w:sz w:val="24"/>
                <w:szCs w:val="24"/>
              </w:rPr>
              <w:t xml:space="preserve"> Договора</w:t>
            </w:r>
            <w:r w:rsidRPr="003D00ED">
              <w:rPr>
                <w:rFonts w:eastAsia="Calibri"/>
                <w:sz w:val="24"/>
                <w:szCs w:val="24"/>
              </w:rPr>
              <w:t xml:space="preserve"> либо повторно размещает в единой информационной системе и электронной площадке проект </w:t>
            </w:r>
            <w:r w:rsidR="0034400F" w:rsidRPr="003D00ED">
              <w:rPr>
                <w:rFonts w:eastAsia="Calibri"/>
                <w:sz w:val="24"/>
                <w:szCs w:val="24"/>
              </w:rPr>
              <w:t xml:space="preserve"> Договора</w:t>
            </w:r>
            <w:r w:rsidRPr="003D00ED">
              <w:rPr>
                <w:rFonts w:eastAsia="Calibri"/>
                <w:sz w:val="24"/>
                <w:szCs w:val="24"/>
              </w:rPr>
              <w:t xml:space="preserve"> с указанием в отдельном документе причин отказа учесть полностью или частично содержащиеся в протоколе разногласий</w:t>
            </w:r>
            <w:proofErr w:type="gramEnd"/>
            <w:r w:rsidRPr="003D00ED">
              <w:rPr>
                <w:rFonts w:eastAsia="Calibri"/>
                <w:sz w:val="24"/>
                <w:szCs w:val="24"/>
              </w:rPr>
              <w:t xml:space="preserve"> замечания победителя аукциона. </w:t>
            </w:r>
            <w:proofErr w:type="gramStart"/>
            <w:r w:rsidRPr="003D00ED">
              <w:rPr>
                <w:rFonts w:eastAsia="Calibri"/>
                <w:sz w:val="24"/>
                <w:szCs w:val="24"/>
              </w:rPr>
              <w:t xml:space="preserve">При этом размещение в единой информационной системе и на электронной площадке заказчиком проекта </w:t>
            </w:r>
            <w:r w:rsidR="0034400F" w:rsidRPr="003D00ED">
              <w:rPr>
                <w:rFonts w:eastAsia="Calibri"/>
                <w:sz w:val="24"/>
                <w:szCs w:val="24"/>
              </w:rPr>
              <w:t xml:space="preserve"> Договора</w:t>
            </w:r>
            <w:r w:rsidRPr="003D00ED">
              <w:rPr>
                <w:rFonts w:eastAsia="Calibri"/>
                <w:sz w:val="24"/>
                <w:szCs w:val="24"/>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A14954" w:rsidRPr="003D00ED" w:rsidRDefault="00A14954"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w:t>
            </w:r>
            <w:r w:rsidR="0034400F" w:rsidRPr="003D00ED">
              <w:rPr>
                <w:rFonts w:eastAsia="Calibri"/>
                <w:sz w:val="24"/>
                <w:szCs w:val="24"/>
              </w:rPr>
              <w:t xml:space="preserve"> Договора</w:t>
            </w:r>
            <w:r w:rsidRPr="003D00ED">
              <w:rPr>
                <w:rFonts w:eastAsia="Calibri"/>
                <w:sz w:val="24"/>
                <w:szCs w:val="24"/>
              </w:rPr>
              <w:t xml:space="preserve">, подписанный усиленной электронной подписью лица, имеющего право действовать от имени победителя аукциона, а также документ </w:t>
            </w:r>
            <w:proofErr w:type="gramStart"/>
            <w:r w:rsidRPr="003D00ED">
              <w:rPr>
                <w:rFonts w:eastAsia="Calibri"/>
                <w:sz w:val="24"/>
                <w:szCs w:val="24"/>
              </w:rPr>
              <w:t>и(</w:t>
            </w:r>
            <w:proofErr w:type="gramEnd"/>
            <w:r w:rsidRPr="003D00ED">
              <w:rPr>
                <w:rFonts w:eastAsia="Calibri"/>
                <w:sz w:val="24"/>
                <w:szCs w:val="24"/>
              </w:rPr>
              <w:t xml:space="preserve">или) информацию в соответствии с частью 3 статьи 83.2 Закона о контрактной системе, подтверждающие предоставление обеспечения исполнения </w:t>
            </w:r>
            <w:r w:rsidR="0034400F" w:rsidRPr="003D00ED">
              <w:rPr>
                <w:rFonts w:eastAsia="Calibri"/>
                <w:sz w:val="24"/>
                <w:szCs w:val="24"/>
              </w:rPr>
              <w:t xml:space="preserve"> Договора</w:t>
            </w:r>
            <w:r w:rsidRPr="003D00ED">
              <w:rPr>
                <w:rFonts w:eastAsia="Calibri"/>
                <w:sz w:val="24"/>
                <w:szCs w:val="24"/>
              </w:rPr>
              <w:t xml:space="preserve"> и подписанные усиленной электронной подписью указанного лица.</w:t>
            </w:r>
          </w:p>
          <w:p w:rsidR="00A14954" w:rsidRPr="003D00ED" w:rsidRDefault="00A14954" w:rsidP="00A14954">
            <w:pPr>
              <w:tabs>
                <w:tab w:val="left" w:pos="10306"/>
              </w:tabs>
              <w:autoSpaceDE w:val="0"/>
              <w:autoSpaceDN w:val="0"/>
              <w:adjustRightInd w:val="0"/>
              <w:ind w:firstLine="491"/>
              <w:jc w:val="both"/>
              <w:rPr>
                <w:rFonts w:eastAsia="Calibri"/>
                <w:sz w:val="24"/>
                <w:szCs w:val="24"/>
              </w:rPr>
            </w:pPr>
            <w:proofErr w:type="gramStart"/>
            <w:r w:rsidRPr="003D00ED">
              <w:rPr>
                <w:rFonts w:eastAsia="Calibri"/>
                <w:sz w:val="24"/>
                <w:szCs w:val="24"/>
              </w:rPr>
              <w:t xml:space="preserve">В течение трех рабочих дней с даты размещения на электронной площадке проекта </w:t>
            </w:r>
            <w:r w:rsidR="0034400F" w:rsidRPr="003D00ED">
              <w:rPr>
                <w:rFonts w:eastAsia="Calibri"/>
                <w:sz w:val="24"/>
                <w:szCs w:val="24"/>
              </w:rPr>
              <w:t xml:space="preserve"> Договора</w:t>
            </w:r>
            <w:r w:rsidRPr="003D00ED">
              <w:rPr>
                <w:rFonts w:eastAsia="Calibri"/>
                <w:sz w:val="24"/>
                <w:szCs w:val="24"/>
              </w:rPr>
              <w:t xml:space="preserve">,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w:t>
            </w:r>
            <w:r w:rsidR="0034400F" w:rsidRPr="003D00ED">
              <w:rPr>
                <w:rFonts w:eastAsia="Calibri"/>
                <w:sz w:val="24"/>
                <w:szCs w:val="24"/>
              </w:rPr>
              <w:t xml:space="preserve"> Договора</w:t>
            </w:r>
            <w:r w:rsidRPr="003D00ED">
              <w:rPr>
                <w:rFonts w:eastAsia="Calibri"/>
                <w:sz w:val="24"/>
                <w:szCs w:val="24"/>
              </w:rPr>
              <w:t xml:space="preserve"> заказчик обязан разместить </w:t>
            </w:r>
            <w:r w:rsidR="0034400F" w:rsidRPr="003D00ED">
              <w:rPr>
                <w:rFonts w:eastAsia="Calibri"/>
                <w:sz w:val="24"/>
                <w:szCs w:val="24"/>
              </w:rPr>
              <w:t xml:space="preserve"> Договор</w:t>
            </w:r>
            <w:r w:rsidRPr="003D00ED">
              <w:rPr>
                <w:rFonts w:eastAsia="Calibri"/>
                <w:sz w:val="24"/>
                <w:szCs w:val="24"/>
              </w:rPr>
              <w:t>,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3D00ED">
              <w:rPr>
                <w:rFonts w:eastAsia="Calibri"/>
                <w:sz w:val="24"/>
                <w:szCs w:val="24"/>
              </w:rPr>
              <w:t xml:space="preserve"> системы.</w:t>
            </w:r>
          </w:p>
          <w:p w:rsidR="00A14954" w:rsidRPr="003D00ED" w:rsidRDefault="00A14954"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 xml:space="preserve">С момента </w:t>
            </w:r>
            <w:proofErr w:type="gramStart"/>
            <w:r w:rsidRPr="003D00ED">
              <w:rPr>
                <w:rFonts w:eastAsia="Calibri"/>
                <w:sz w:val="24"/>
                <w:szCs w:val="24"/>
              </w:rPr>
              <w:t>размещения</w:t>
            </w:r>
            <w:proofErr w:type="gramEnd"/>
            <w:r w:rsidRPr="003D00ED">
              <w:rPr>
                <w:rFonts w:eastAsia="Calibri"/>
                <w:sz w:val="24"/>
                <w:szCs w:val="24"/>
              </w:rPr>
              <w:t xml:space="preserve"> в единой информационной системе подписанного заказчиком </w:t>
            </w:r>
            <w:r w:rsidR="0034400F" w:rsidRPr="003D00ED">
              <w:rPr>
                <w:rFonts w:eastAsia="Calibri"/>
                <w:sz w:val="24"/>
                <w:szCs w:val="24"/>
              </w:rPr>
              <w:t xml:space="preserve"> Договора</w:t>
            </w:r>
            <w:r w:rsidRPr="003D00ED">
              <w:rPr>
                <w:rFonts w:eastAsia="Calibri"/>
                <w:sz w:val="24"/>
                <w:szCs w:val="24"/>
              </w:rPr>
              <w:t xml:space="preserve"> он считается заключенным.</w:t>
            </w:r>
          </w:p>
          <w:p w:rsidR="00A14954" w:rsidRPr="003D00ED" w:rsidRDefault="0034400F"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Договор</w:t>
            </w:r>
            <w:r w:rsidR="00A14954" w:rsidRPr="003D00ED">
              <w:rPr>
                <w:rFonts w:eastAsia="Calibri"/>
                <w:sz w:val="24"/>
                <w:szCs w:val="24"/>
              </w:rPr>
              <w:t xml:space="preserve"> может быть заключен не ранее чем через десять дней </w:t>
            </w:r>
            <w:proofErr w:type="gramStart"/>
            <w:r w:rsidR="00A14954" w:rsidRPr="003D00ED">
              <w:rPr>
                <w:rFonts w:eastAsia="Calibri"/>
                <w:sz w:val="24"/>
                <w:szCs w:val="24"/>
              </w:rPr>
              <w:t>с даты размещения</w:t>
            </w:r>
            <w:proofErr w:type="gramEnd"/>
            <w:r w:rsidR="00A14954" w:rsidRPr="003D00ED">
              <w:rPr>
                <w:rFonts w:eastAsia="Calibri"/>
                <w:sz w:val="24"/>
                <w:szCs w:val="24"/>
              </w:rPr>
              <w:t xml:space="preserve"> в единой информационной системе протокола подведения итогов электронного аукциона.</w:t>
            </w:r>
          </w:p>
          <w:p w:rsidR="00A14954" w:rsidRPr="003D00ED" w:rsidRDefault="0034400F"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Договор</w:t>
            </w:r>
            <w:r w:rsidR="00A14954" w:rsidRPr="003D00ED">
              <w:rPr>
                <w:rFonts w:eastAsia="Calibri"/>
                <w:sz w:val="24"/>
                <w:szCs w:val="24"/>
              </w:rPr>
              <w:t xml:space="preserve">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A14954" w:rsidRPr="003D00ED" w:rsidRDefault="00A14954"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В случае</w:t>
            </w:r>
            <w:proofErr w:type="gramStart"/>
            <w:r w:rsidRPr="003D00ED">
              <w:rPr>
                <w:rFonts w:eastAsia="Calibri"/>
                <w:sz w:val="24"/>
                <w:szCs w:val="24"/>
              </w:rPr>
              <w:t>,</w:t>
            </w:r>
            <w:proofErr w:type="gramEnd"/>
            <w:r w:rsidRPr="003D00ED">
              <w:rPr>
                <w:rFonts w:eastAsia="Calibri"/>
                <w:sz w:val="24"/>
                <w:szCs w:val="24"/>
              </w:rPr>
              <w:t xml:space="preserve"> если при проведении электронного аукциона цена </w:t>
            </w:r>
            <w:r w:rsidR="0034400F" w:rsidRPr="003D00ED">
              <w:rPr>
                <w:rFonts w:eastAsia="Calibri"/>
                <w:sz w:val="24"/>
                <w:szCs w:val="24"/>
              </w:rPr>
              <w:t xml:space="preserve"> Договора</w:t>
            </w:r>
            <w:r w:rsidRPr="003D00ED">
              <w:rPr>
                <w:rFonts w:eastAsia="Calibri"/>
                <w:sz w:val="24"/>
                <w:szCs w:val="24"/>
              </w:rPr>
              <w:t xml:space="preserve"> снижена до половины процента начальной (максимальной) цены </w:t>
            </w:r>
            <w:r w:rsidR="0034400F" w:rsidRPr="003D00ED">
              <w:rPr>
                <w:rFonts w:eastAsia="Calibri"/>
                <w:sz w:val="24"/>
                <w:szCs w:val="24"/>
              </w:rPr>
              <w:t xml:space="preserve"> Договора</w:t>
            </w:r>
            <w:r w:rsidRPr="003D00ED">
              <w:rPr>
                <w:rFonts w:eastAsia="Calibri"/>
                <w:sz w:val="24"/>
                <w:szCs w:val="24"/>
              </w:rPr>
              <w:t xml:space="preserve"> или ниже, аукцион проводится на право заключить </w:t>
            </w:r>
            <w:r w:rsidR="0034400F" w:rsidRPr="003D00ED">
              <w:rPr>
                <w:rFonts w:eastAsia="Calibri"/>
                <w:sz w:val="24"/>
                <w:szCs w:val="24"/>
              </w:rPr>
              <w:t xml:space="preserve"> Договор</w:t>
            </w:r>
            <w:r w:rsidRPr="003D00ED">
              <w:rPr>
                <w:rFonts w:eastAsia="Calibri"/>
                <w:sz w:val="24"/>
                <w:szCs w:val="24"/>
              </w:rPr>
              <w:t xml:space="preserve">, </w:t>
            </w:r>
            <w:r w:rsidR="0034400F" w:rsidRPr="003D00ED">
              <w:rPr>
                <w:rFonts w:eastAsia="Calibri"/>
                <w:sz w:val="24"/>
                <w:szCs w:val="24"/>
              </w:rPr>
              <w:t xml:space="preserve"> Договор</w:t>
            </w:r>
            <w:r w:rsidRPr="003D00ED">
              <w:rPr>
                <w:rFonts w:eastAsia="Calibri"/>
                <w:sz w:val="24"/>
                <w:szCs w:val="24"/>
              </w:rPr>
              <w:t xml:space="preserve"> заключается только после внесения на счет, на котором в </w:t>
            </w:r>
            <w:r w:rsidRPr="003D00ED">
              <w:rPr>
                <w:rFonts w:eastAsia="Calibri"/>
                <w:sz w:val="24"/>
                <w:szCs w:val="24"/>
              </w:rPr>
              <w:lastRenderedPageBreak/>
              <w:t xml:space="preserve">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w:t>
            </w:r>
            <w:r w:rsidR="0034400F" w:rsidRPr="003D00ED">
              <w:rPr>
                <w:rFonts w:eastAsia="Calibri"/>
                <w:sz w:val="24"/>
                <w:szCs w:val="24"/>
              </w:rPr>
              <w:t xml:space="preserve"> Договор</w:t>
            </w:r>
            <w:r w:rsidRPr="003D00ED">
              <w:rPr>
                <w:rFonts w:eastAsia="Calibri"/>
                <w:sz w:val="24"/>
                <w:szCs w:val="24"/>
              </w:rPr>
              <w:t xml:space="preserve">, денежных средств в размере предложенной таким участником цены за право заключения </w:t>
            </w:r>
            <w:r w:rsidR="0034400F" w:rsidRPr="003D00ED">
              <w:rPr>
                <w:rFonts w:eastAsia="Calibri"/>
                <w:sz w:val="24"/>
                <w:szCs w:val="24"/>
              </w:rPr>
              <w:t xml:space="preserve"> Договора</w:t>
            </w:r>
            <w:r w:rsidRPr="003D00ED">
              <w:rPr>
                <w:rFonts w:eastAsia="Calibri"/>
                <w:sz w:val="24"/>
                <w:szCs w:val="24"/>
              </w:rPr>
              <w:t xml:space="preserve">, а также предоставления обеспечения исполнения </w:t>
            </w:r>
            <w:r w:rsidR="0034400F" w:rsidRPr="003D00ED">
              <w:rPr>
                <w:rFonts w:eastAsia="Calibri"/>
                <w:sz w:val="24"/>
                <w:szCs w:val="24"/>
              </w:rPr>
              <w:t xml:space="preserve"> Договора</w:t>
            </w:r>
            <w:r w:rsidRPr="003D00ED">
              <w:rPr>
                <w:rFonts w:eastAsia="Calibri"/>
                <w:sz w:val="24"/>
                <w:szCs w:val="24"/>
              </w:rPr>
              <w:t>.</w:t>
            </w:r>
          </w:p>
          <w:p w:rsidR="00A14954" w:rsidRPr="003D00ED" w:rsidRDefault="00A14954" w:rsidP="00A14954">
            <w:pPr>
              <w:tabs>
                <w:tab w:val="left" w:pos="10306"/>
              </w:tabs>
              <w:autoSpaceDE w:val="0"/>
              <w:autoSpaceDN w:val="0"/>
              <w:adjustRightInd w:val="0"/>
              <w:ind w:firstLine="491"/>
              <w:jc w:val="both"/>
              <w:rPr>
                <w:rFonts w:eastAsia="Calibri"/>
                <w:sz w:val="24"/>
                <w:szCs w:val="24"/>
              </w:rPr>
            </w:pPr>
            <w:r w:rsidRPr="003D00ED">
              <w:rPr>
                <w:rFonts w:eastAsia="Calibri"/>
                <w:sz w:val="24"/>
                <w:szCs w:val="24"/>
              </w:rPr>
              <w:t xml:space="preserve">Победитель электронного аукциона признается </w:t>
            </w:r>
            <w:proofErr w:type="gramStart"/>
            <w:r w:rsidRPr="003D00ED">
              <w:rPr>
                <w:rFonts w:eastAsia="Calibri"/>
                <w:sz w:val="24"/>
                <w:szCs w:val="24"/>
              </w:rPr>
              <w:t>заказчиком</w:t>
            </w:r>
            <w:proofErr w:type="gramEnd"/>
            <w:r w:rsidRPr="003D00ED">
              <w:rPr>
                <w:rFonts w:eastAsia="Calibri"/>
                <w:sz w:val="24"/>
                <w:szCs w:val="24"/>
              </w:rPr>
              <w:t xml:space="preserve"> уклонившимся от заключения </w:t>
            </w:r>
            <w:r w:rsidR="003A7C97" w:rsidRPr="003D00ED">
              <w:rPr>
                <w:rFonts w:eastAsia="Calibri"/>
                <w:sz w:val="24"/>
                <w:szCs w:val="24"/>
              </w:rPr>
              <w:t xml:space="preserve"> Договора</w:t>
            </w:r>
            <w:r w:rsidRPr="003D00ED">
              <w:rPr>
                <w:rFonts w:eastAsia="Calibri"/>
                <w:sz w:val="24"/>
                <w:szCs w:val="24"/>
              </w:rPr>
              <w:t xml:space="preserve"> в случае, если он не направил в установленные сроки заказчику проект </w:t>
            </w:r>
            <w:r w:rsidR="003A7C97" w:rsidRPr="003D00ED">
              <w:rPr>
                <w:rFonts w:eastAsia="Calibri"/>
                <w:sz w:val="24"/>
                <w:szCs w:val="24"/>
              </w:rPr>
              <w:t xml:space="preserve"> Договора</w:t>
            </w:r>
            <w:r w:rsidRPr="003D00ED">
              <w:rPr>
                <w:rFonts w:eastAsia="Calibri"/>
                <w:sz w:val="24"/>
                <w:szCs w:val="24"/>
              </w:rPr>
              <w:t>,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A14954" w:rsidRPr="003D00ED" w:rsidRDefault="00A14954" w:rsidP="00A14954">
            <w:pPr>
              <w:widowControl w:val="0"/>
              <w:autoSpaceDE w:val="0"/>
              <w:autoSpaceDN w:val="0"/>
              <w:adjustRightInd w:val="0"/>
              <w:ind w:firstLine="491"/>
              <w:jc w:val="both"/>
              <w:rPr>
                <w:rFonts w:eastAsia="Calibri"/>
                <w:sz w:val="24"/>
                <w:szCs w:val="24"/>
              </w:rPr>
            </w:pPr>
            <w:r w:rsidRPr="003D00ED">
              <w:rPr>
                <w:rFonts w:eastAsia="Calibri"/>
                <w:sz w:val="24"/>
                <w:szCs w:val="24"/>
              </w:rPr>
              <w:t>В случае</w:t>
            </w:r>
            <w:proofErr w:type="gramStart"/>
            <w:r w:rsidRPr="003D00ED">
              <w:rPr>
                <w:rFonts w:eastAsia="Calibri"/>
                <w:sz w:val="24"/>
                <w:szCs w:val="24"/>
              </w:rPr>
              <w:t>,</w:t>
            </w:r>
            <w:proofErr w:type="gramEnd"/>
            <w:r w:rsidRPr="003D00ED">
              <w:rPr>
                <w:rFonts w:eastAsia="Calibri"/>
                <w:sz w:val="24"/>
                <w:szCs w:val="24"/>
              </w:rPr>
              <w:t xml:space="preserve"> если победитель электронного аукциона признан уклонившимся от заключения </w:t>
            </w:r>
            <w:r w:rsidR="003A7C97" w:rsidRPr="003D00ED">
              <w:rPr>
                <w:rFonts w:eastAsia="Calibri"/>
                <w:sz w:val="24"/>
                <w:szCs w:val="24"/>
              </w:rPr>
              <w:t xml:space="preserve"> Договора</w:t>
            </w:r>
            <w:r w:rsidRPr="003D00ED">
              <w:rPr>
                <w:rFonts w:eastAsia="Calibri"/>
                <w:sz w:val="24"/>
                <w:szCs w:val="24"/>
              </w:rPr>
              <w:t xml:space="preserve">, заказчик вправе заключить </w:t>
            </w:r>
            <w:r w:rsidR="003A7C97" w:rsidRPr="003D00ED">
              <w:rPr>
                <w:rFonts w:eastAsia="Calibri"/>
                <w:sz w:val="24"/>
                <w:szCs w:val="24"/>
              </w:rPr>
              <w:t xml:space="preserve"> Договор</w:t>
            </w:r>
            <w:r w:rsidRPr="003D00ED">
              <w:rPr>
                <w:rFonts w:eastAsia="Calibri"/>
                <w:sz w:val="24"/>
                <w:szCs w:val="24"/>
              </w:rPr>
              <w:t xml:space="preserve"> с участником такого аукциона, заявке которого присвоен второй номер. Этот участник признается победителем такого аукциона, и в проект </w:t>
            </w:r>
            <w:r w:rsidR="003A7C97" w:rsidRPr="003D00ED">
              <w:rPr>
                <w:rFonts w:eastAsia="Calibri"/>
                <w:sz w:val="24"/>
                <w:szCs w:val="24"/>
              </w:rPr>
              <w:t xml:space="preserve"> Договора</w:t>
            </w:r>
            <w:r w:rsidRPr="003D00ED">
              <w:rPr>
                <w:rFonts w:eastAsia="Calibri"/>
                <w:sz w:val="24"/>
                <w:szCs w:val="24"/>
              </w:rPr>
              <w:t xml:space="preserve">, прилагаемый к документации и (или) извещению о закупке, заказчиком включаются условия исполнения данного </w:t>
            </w:r>
            <w:r w:rsidR="003A7C97" w:rsidRPr="003D00ED">
              <w:rPr>
                <w:rFonts w:eastAsia="Calibri"/>
                <w:sz w:val="24"/>
                <w:szCs w:val="24"/>
              </w:rPr>
              <w:t xml:space="preserve"> Договора</w:t>
            </w:r>
            <w:r w:rsidRPr="003D00ED">
              <w:rPr>
                <w:rFonts w:eastAsia="Calibri"/>
                <w:sz w:val="24"/>
                <w:szCs w:val="24"/>
              </w:rPr>
              <w:t xml:space="preserve">, предложенные этим участником. Проект </w:t>
            </w:r>
            <w:r w:rsidR="003A7C97" w:rsidRPr="003D00ED">
              <w:rPr>
                <w:rFonts w:eastAsia="Calibri"/>
                <w:sz w:val="24"/>
                <w:szCs w:val="24"/>
              </w:rPr>
              <w:t xml:space="preserve"> Договора </w:t>
            </w:r>
            <w:r w:rsidRPr="003D00ED">
              <w:rPr>
                <w:rFonts w:eastAsia="Calibri"/>
                <w:sz w:val="24"/>
                <w:szCs w:val="24"/>
              </w:rPr>
              <w:t xml:space="preserve">должен быть направлен заказчиком этому участнику в срок, не превышающий пяти дней </w:t>
            </w:r>
            <w:proofErr w:type="gramStart"/>
            <w:r w:rsidRPr="003D00ED">
              <w:rPr>
                <w:rFonts w:eastAsia="Calibri"/>
                <w:sz w:val="24"/>
                <w:szCs w:val="24"/>
              </w:rPr>
              <w:t>с даты признания</w:t>
            </w:r>
            <w:proofErr w:type="gramEnd"/>
            <w:r w:rsidRPr="003D00ED">
              <w:rPr>
                <w:rFonts w:eastAsia="Calibri"/>
                <w:sz w:val="24"/>
                <w:szCs w:val="24"/>
              </w:rPr>
              <w:t xml:space="preserve"> победителя такого аукциона уклонившимся от заключения </w:t>
            </w:r>
            <w:r w:rsidR="003A7C97" w:rsidRPr="003D00ED">
              <w:rPr>
                <w:rFonts w:eastAsia="Calibri"/>
                <w:sz w:val="24"/>
                <w:szCs w:val="24"/>
              </w:rPr>
              <w:t xml:space="preserve"> Договор</w:t>
            </w:r>
            <w:r w:rsidRPr="003D00ED">
              <w:rPr>
                <w:rFonts w:eastAsia="Calibri"/>
                <w:sz w:val="24"/>
                <w:szCs w:val="24"/>
              </w:rPr>
              <w:t xml:space="preserve">а. При этом заказчик вправе обратиться в суд с требованием о возмещении убытков, причиненных уклонением от заключения </w:t>
            </w:r>
            <w:r w:rsidR="003A7C97" w:rsidRPr="003D00ED">
              <w:rPr>
                <w:rFonts w:eastAsia="Calibri"/>
                <w:sz w:val="24"/>
                <w:szCs w:val="24"/>
              </w:rPr>
              <w:t xml:space="preserve"> Договора</w:t>
            </w:r>
            <w:r w:rsidRPr="003D00ED">
              <w:rPr>
                <w:rFonts w:eastAsia="Calibri"/>
                <w:sz w:val="24"/>
                <w:szCs w:val="24"/>
              </w:rPr>
              <w:t xml:space="preserve"> в части, не покрытой суммой обеспечения заявки на участие в электронном аукционе </w:t>
            </w:r>
            <w:r w:rsidRPr="003D00ED">
              <w:rPr>
                <w:rFonts w:ascii="Arial" w:hAnsi="Arial" w:cs="Arial"/>
                <w:sz w:val="24"/>
                <w:szCs w:val="24"/>
              </w:rPr>
              <w:t>(</w:t>
            </w:r>
            <w:r w:rsidRPr="003D00ED">
              <w:rPr>
                <w:rFonts w:eastAsia="Calibri"/>
                <w:sz w:val="24"/>
                <w:szCs w:val="24"/>
              </w:rPr>
              <w:t>в случае установления обеспечения).</w:t>
            </w:r>
          </w:p>
          <w:p w:rsidR="00176EE9" w:rsidRPr="003D00ED" w:rsidRDefault="00A14954" w:rsidP="00A14954">
            <w:pPr>
              <w:autoSpaceDE w:val="0"/>
              <w:autoSpaceDN w:val="0"/>
              <w:adjustRightInd w:val="0"/>
              <w:jc w:val="both"/>
              <w:rPr>
                <w:b/>
                <w:sz w:val="24"/>
                <w:szCs w:val="24"/>
              </w:rPr>
            </w:pPr>
            <w:r w:rsidRPr="003D00ED">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w:t>
            </w:r>
            <w:r w:rsidR="003A7C97" w:rsidRPr="003D00ED">
              <w:rPr>
                <w:rFonts w:eastAsia="Calibri"/>
                <w:sz w:val="24"/>
                <w:szCs w:val="24"/>
              </w:rPr>
              <w:t xml:space="preserve"> Договора</w:t>
            </w:r>
            <w:r w:rsidRPr="003D00ED">
              <w:rPr>
                <w:rFonts w:eastAsia="Calibri"/>
                <w:sz w:val="24"/>
                <w:szCs w:val="24"/>
              </w:rPr>
              <w:t xml:space="preserve"> или </w:t>
            </w:r>
            <w:proofErr w:type="gramStart"/>
            <w:r w:rsidRPr="003D00ED">
              <w:rPr>
                <w:rFonts w:eastAsia="Calibri"/>
                <w:sz w:val="24"/>
                <w:szCs w:val="24"/>
              </w:rPr>
              <w:t>разместить протокол</w:t>
            </w:r>
            <w:proofErr w:type="gramEnd"/>
            <w:r w:rsidRPr="003D00ED">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w:t>
            </w:r>
            <w:r w:rsidR="003A7C97" w:rsidRPr="003D00ED">
              <w:rPr>
                <w:rFonts w:eastAsia="Calibri"/>
                <w:sz w:val="24"/>
                <w:szCs w:val="24"/>
              </w:rPr>
              <w:t xml:space="preserve"> Договор</w:t>
            </w:r>
            <w:r w:rsidRPr="003D00ED">
              <w:rPr>
                <w:rFonts w:eastAsia="Calibri"/>
                <w:sz w:val="24"/>
                <w:szCs w:val="24"/>
              </w:rPr>
              <w:t xml:space="preserve">а. </w:t>
            </w:r>
            <w:proofErr w:type="gramStart"/>
            <w:r w:rsidRPr="003D00ED">
              <w:rPr>
                <w:rFonts w:eastAsia="Calibri"/>
                <w:sz w:val="24"/>
                <w:szCs w:val="24"/>
              </w:rPr>
              <w:t xml:space="preserve">Одновременно с подписанным </w:t>
            </w:r>
            <w:r w:rsidR="003A7C97" w:rsidRPr="003D00ED">
              <w:rPr>
                <w:rFonts w:eastAsia="Calibri"/>
                <w:sz w:val="24"/>
                <w:szCs w:val="24"/>
              </w:rPr>
              <w:t xml:space="preserve"> Договором</w:t>
            </w:r>
            <w:r w:rsidRPr="003D00ED">
              <w:rPr>
                <w:rFonts w:eastAsia="Calibri"/>
                <w:sz w:val="24"/>
                <w:szCs w:val="24"/>
              </w:rPr>
              <w:t xml:space="preserve"> этот победитель обязан предоставить обеспечение исполнения </w:t>
            </w:r>
            <w:r w:rsidR="00530B0F" w:rsidRPr="003D00ED">
              <w:rPr>
                <w:rFonts w:eastAsia="Calibri"/>
                <w:sz w:val="24"/>
                <w:szCs w:val="24"/>
              </w:rPr>
              <w:t xml:space="preserve"> Договора</w:t>
            </w:r>
            <w:r w:rsidRPr="003D00ED">
              <w:rPr>
                <w:rFonts w:eastAsia="Calibri"/>
                <w:sz w:val="24"/>
                <w:szCs w:val="24"/>
              </w:rPr>
              <w:t xml:space="preserve">, если установление требования обеспечения исполнения </w:t>
            </w:r>
            <w:r w:rsidR="00530B0F" w:rsidRPr="003D00ED">
              <w:rPr>
                <w:rFonts w:eastAsia="Calibri"/>
                <w:sz w:val="24"/>
                <w:szCs w:val="24"/>
              </w:rPr>
              <w:t xml:space="preserve"> Договора </w:t>
            </w:r>
            <w:r w:rsidRPr="003D00ED">
              <w:rPr>
                <w:rFonts w:eastAsia="Calibri"/>
                <w:sz w:val="24"/>
                <w:szCs w:val="24"/>
              </w:rPr>
              <w:t>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3D00ED">
              <w:rPr>
                <w:rFonts w:eastAsia="Calibri"/>
                <w:sz w:val="24"/>
                <w:szCs w:val="24"/>
              </w:rPr>
              <w:t xml:space="preserve"> этим победителем цены за право заключения </w:t>
            </w:r>
            <w:r w:rsidR="00530B0F" w:rsidRPr="003D00ED">
              <w:rPr>
                <w:rFonts w:eastAsia="Calibri"/>
                <w:sz w:val="24"/>
                <w:szCs w:val="24"/>
              </w:rPr>
              <w:t xml:space="preserve"> Договора</w:t>
            </w:r>
            <w:r w:rsidRPr="003D00ED">
              <w:rPr>
                <w:rFonts w:eastAsia="Calibri"/>
                <w:sz w:val="24"/>
                <w:szCs w:val="24"/>
              </w:rPr>
              <w:t xml:space="preserve">. </w:t>
            </w:r>
            <w:proofErr w:type="gramStart"/>
            <w:r w:rsidRPr="003D00ED">
              <w:rPr>
                <w:rFonts w:eastAsia="Calibri"/>
                <w:sz w:val="24"/>
                <w:szCs w:val="24"/>
              </w:rPr>
              <w:t xml:space="preserve">Этот победитель считается уклонившимся от заключения </w:t>
            </w:r>
            <w:r w:rsidR="00530B0F" w:rsidRPr="003D00ED">
              <w:rPr>
                <w:rFonts w:eastAsia="Calibri"/>
                <w:sz w:val="24"/>
                <w:szCs w:val="24"/>
              </w:rPr>
              <w:t xml:space="preserve"> Договора</w:t>
            </w:r>
            <w:r w:rsidRPr="003D00ED">
              <w:rPr>
                <w:rFonts w:eastAsia="Calibri"/>
                <w:sz w:val="24"/>
                <w:szCs w:val="24"/>
              </w:rPr>
              <w:t xml:space="preserve"> в случае неисполнения требований части 6 статьи 83.2 Закона о контрактной системе и (или) </w:t>
            </w:r>
            <w:proofErr w:type="spellStart"/>
            <w:r w:rsidRPr="003D00ED">
              <w:rPr>
                <w:rFonts w:eastAsia="Calibri"/>
                <w:sz w:val="24"/>
                <w:szCs w:val="24"/>
              </w:rPr>
              <w:t>непредоставления</w:t>
            </w:r>
            <w:proofErr w:type="spellEnd"/>
            <w:r w:rsidRPr="003D00ED">
              <w:rPr>
                <w:rFonts w:eastAsia="Calibri"/>
                <w:sz w:val="24"/>
                <w:szCs w:val="24"/>
              </w:rPr>
              <w:t xml:space="preserve"> обеспечения исполнения </w:t>
            </w:r>
            <w:r w:rsidR="00530B0F" w:rsidRPr="003D00ED">
              <w:rPr>
                <w:rFonts w:eastAsia="Calibri"/>
                <w:sz w:val="24"/>
                <w:szCs w:val="24"/>
              </w:rPr>
              <w:t xml:space="preserve"> Договора</w:t>
            </w:r>
            <w:r w:rsidRPr="003D00ED">
              <w:rPr>
                <w:rFonts w:eastAsia="Calibri"/>
                <w:sz w:val="24"/>
                <w:szCs w:val="24"/>
              </w:rPr>
              <w:t xml:space="preserve"> либо неисполнения требования, предусмотренного статьей 37 Закона о контрактной системе, в случае подписания проекта </w:t>
            </w:r>
            <w:r w:rsidR="00530B0F" w:rsidRPr="003D00ED">
              <w:rPr>
                <w:rFonts w:eastAsia="Calibri"/>
                <w:sz w:val="24"/>
                <w:szCs w:val="24"/>
              </w:rPr>
              <w:t xml:space="preserve"> Договора</w:t>
            </w:r>
            <w:r w:rsidRPr="003D00ED">
              <w:rPr>
                <w:rFonts w:eastAsia="Calibri"/>
                <w:sz w:val="24"/>
                <w:szCs w:val="24"/>
              </w:rPr>
              <w:t xml:space="preserve"> в соответствии с частью 3 статьи 83.2 Закона о контрактной системе.</w:t>
            </w:r>
            <w:proofErr w:type="gramEnd"/>
            <w:r w:rsidRPr="003D00ED">
              <w:rPr>
                <w:rFonts w:eastAsia="Calibri"/>
                <w:sz w:val="24"/>
                <w:szCs w:val="24"/>
              </w:rPr>
              <w:t xml:space="preserve"> Такой победитель признается отказавшимся от заключения </w:t>
            </w:r>
            <w:r w:rsidR="00530B0F" w:rsidRPr="003D00ED">
              <w:rPr>
                <w:rFonts w:eastAsia="Calibri"/>
                <w:sz w:val="24"/>
                <w:szCs w:val="24"/>
              </w:rPr>
              <w:t xml:space="preserve"> Договора</w:t>
            </w:r>
            <w:r w:rsidRPr="003D00ED">
              <w:rPr>
                <w:rFonts w:eastAsia="Calibri"/>
                <w:sz w:val="24"/>
                <w:szCs w:val="24"/>
              </w:rPr>
              <w:t xml:space="preserve"> в случае, если в срок, предусмотренный частью 3 статьи 83.2 Закона о контрактной системе, он не подписал проект </w:t>
            </w:r>
            <w:r w:rsidR="00530B0F" w:rsidRPr="003D00ED">
              <w:rPr>
                <w:rFonts w:eastAsia="Calibri"/>
                <w:sz w:val="24"/>
                <w:szCs w:val="24"/>
              </w:rPr>
              <w:t xml:space="preserve"> Договора</w:t>
            </w:r>
            <w:r w:rsidRPr="003D00ED">
              <w:rPr>
                <w:rFonts w:eastAsia="Calibri"/>
                <w:sz w:val="24"/>
                <w:szCs w:val="24"/>
              </w:rPr>
              <w:t xml:space="preserve">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w:t>
            </w:r>
            <w:r w:rsidR="00530B0F" w:rsidRPr="003D00ED">
              <w:rPr>
                <w:rFonts w:eastAsia="Calibri"/>
                <w:sz w:val="24"/>
                <w:szCs w:val="24"/>
              </w:rPr>
              <w:t xml:space="preserve"> Договора</w:t>
            </w:r>
            <w:r w:rsidRPr="003D00ED">
              <w:rPr>
                <w:rFonts w:eastAsia="Calibri"/>
                <w:sz w:val="24"/>
                <w:szCs w:val="24"/>
              </w:rPr>
              <w:t xml:space="preserve"> или отказался от заключения </w:t>
            </w:r>
            <w:r w:rsidR="00530B0F" w:rsidRPr="003D00ED">
              <w:rPr>
                <w:rFonts w:eastAsia="Calibri"/>
                <w:sz w:val="24"/>
                <w:szCs w:val="24"/>
              </w:rPr>
              <w:t xml:space="preserve"> Договора</w:t>
            </w:r>
            <w:bookmarkStart w:id="5" w:name="Par3"/>
            <w:bookmarkStart w:id="6" w:name="Par4"/>
            <w:bookmarkStart w:id="7" w:name="Par6"/>
            <w:bookmarkStart w:id="8" w:name="Par13"/>
            <w:bookmarkEnd w:id="5"/>
            <w:bookmarkEnd w:id="6"/>
            <w:bookmarkEnd w:id="7"/>
            <w:bookmarkEnd w:id="8"/>
            <w:r w:rsidRPr="003D00ED">
              <w:rPr>
                <w:rFonts w:eastAsia="Calibri"/>
                <w:sz w:val="24"/>
                <w:szCs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widowControl w:val="0"/>
              <w:tabs>
                <w:tab w:val="left" w:pos="851"/>
              </w:tabs>
              <w:autoSpaceDE w:val="0"/>
              <w:autoSpaceDN w:val="0"/>
              <w:adjustRightInd w:val="0"/>
              <w:jc w:val="both"/>
              <w:rPr>
                <w:bCs/>
                <w:sz w:val="24"/>
                <w:szCs w:val="24"/>
                <w:lang w:eastAsia="en-US"/>
              </w:rPr>
            </w:pPr>
            <w:r w:rsidRPr="003D00ED">
              <w:rPr>
                <w:b/>
                <w:sz w:val="24"/>
                <w:szCs w:val="24"/>
                <w:lang w:eastAsia="en-US"/>
              </w:rPr>
              <w:lastRenderedPageBreak/>
              <w:t>27. Требования к содержанию и составу заявки на участие в электронном аукционе</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4405A8" w:rsidP="004405A8">
            <w:pPr>
              <w:autoSpaceDE w:val="0"/>
              <w:autoSpaceDN w:val="0"/>
              <w:adjustRightInd w:val="0"/>
              <w:ind w:firstLine="455"/>
              <w:jc w:val="both"/>
              <w:rPr>
                <w:rFonts w:eastAsia="Calibri"/>
                <w:sz w:val="24"/>
                <w:szCs w:val="24"/>
              </w:rPr>
            </w:pPr>
            <w:r w:rsidRPr="003D00ED">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hideMark/>
          </w:tcPr>
          <w:p w:rsidR="00176EE9" w:rsidRPr="003D00ED" w:rsidRDefault="00176EE9" w:rsidP="00D066CC">
            <w:pPr>
              <w:keepNext/>
              <w:keepLines/>
              <w:jc w:val="both"/>
              <w:rPr>
                <w:b/>
                <w:sz w:val="24"/>
                <w:szCs w:val="24"/>
                <w:u w:val="single"/>
              </w:rPr>
            </w:pPr>
            <w:r w:rsidRPr="003D00ED">
              <w:rPr>
                <w:b/>
                <w:sz w:val="24"/>
                <w:szCs w:val="24"/>
                <w:u w:val="single"/>
              </w:rPr>
              <w:t xml:space="preserve">27.1. Первая часть заявки на участие в электронном аукционе должна </w:t>
            </w:r>
            <w:r w:rsidR="007C3356" w:rsidRPr="003D00ED">
              <w:rPr>
                <w:b/>
                <w:sz w:val="24"/>
                <w:szCs w:val="24"/>
                <w:u w:val="single"/>
              </w:rPr>
              <w:t>содержать следующую информацию:</w:t>
            </w:r>
          </w:p>
          <w:p w:rsidR="004405A8" w:rsidRPr="003D00ED" w:rsidRDefault="002736D2" w:rsidP="004405A8">
            <w:pPr>
              <w:widowControl w:val="0"/>
              <w:autoSpaceDE w:val="0"/>
              <w:autoSpaceDN w:val="0"/>
              <w:adjustRightInd w:val="0"/>
              <w:jc w:val="both"/>
              <w:rPr>
                <w:rFonts w:eastAsia="Calibri"/>
                <w:i/>
                <w:sz w:val="24"/>
                <w:szCs w:val="24"/>
              </w:rPr>
            </w:pPr>
            <w:r w:rsidRPr="003D00ED">
              <w:rPr>
                <w:rFonts w:eastAsia="Calibri"/>
                <w:sz w:val="24"/>
                <w:szCs w:val="24"/>
              </w:rPr>
              <w:t xml:space="preserve">27.1.1. </w:t>
            </w:r>
            <w:r w:rsidR="004405A8" w:rsidRPr="003D00ED">
              <w:rPr>
                <w:rFonts w:eastAsia="Calibri"/>
                <w:sz w:val="24"/>
                <w:szCs w:val="24"/>
              </w:rPr>
              <w:t xml:space="preserve"> согласие участника электронного аукциона на выполнение работ на условиях, предусмотренных документацией об электронном аукционе.</w:t>
            </w:r>
          </w:p>
          <w:p w:rsidR="004405A8" w:rsidRPr="003D00ED" w:rsidRDefault="004405A8" w:rsidP="005E2585">
            <w:pPr>
              <w:widowControl w:val="0"/>
              <w:tabs>
                <w:tab w:val="left" w:pos="10306"/>
              </w:tabs>
              <w:jc w:val="center"/>
              <w:rPr>
                <w:rFonts w:eastAsia="Calibri"/>
                <w:b/>
                <w:sz w:val="24"/>
                <w:szCs w:val="24"/>
              </w:rPr>
            </w:pPr>
            <w:r w:rsidRPr="003D00ED">
              <w:rPr>
                <w:rFonts w:eastAsia="Calibri"/>
                <w:b/>
                <w:sz w:val="24"/>
                <w:szCs w:val="24"/>
              </w:rPr>
              <w:t>Инструкция по заполнению первой части заявки:</w:t>
            </w:r>
          </w:p>
          <w:p w:rsidR="004405A8" w:rsidRPr="003D00ED" w:rsidRDefault="004405A8" w:rsidP="00131BBD">
            <w:pPr>
              <w:widowControl w:val="0"/>
              <w:autoSpaceDE w:val="0"/>
              <w:autoSpaceDN w:val="0"/>
              <w:adjustRightInd w:val="0"/>
              <w:jc w:val="both"/>
              <w:rPr>
                <w:rFonts w:eastAsia="Calibri"/>
                <w:sz w:val="24"/>
                <w:szCs w:val="24"/>
              </w:rPr>
            </w:pPr>
            <w:r w:rsidRPr="003D00ED">
              <w:rPr>
                <w:rFonts w:eastAsia="Calibri"/>
                <w:sz w:val="24"/>
                <w:szCs w:val="24"/>
              </w:rPr>
              <w:t xml:space="preserve">Согласие участника электронного аукциона на выполнение работ на </w:t>
            </w:r>
            <w:proofErr w:type="gramStart"/>
            <w:r w:rsidRPr="003D00ED">
              <w:rPr>
                <w:rFonts w:eastAsia="Calibri"/>
                <w:sz w:val="24"/>
                <w:szCs w:val="24"/>
              </w:rPr>
              <w:t>условиях, предусмотренных документацией об электронном аукционе дается</w:t>
            </w:r>
            <w:proofErr w:type="gramEnd"/>
            <w:r w:rsidRPr="003D00ED">
              <w:rPr>
                <w:rFonts w:eastAsia="Calibri"/>
                <w:sz w:val="24"/>
                <w:szCs w:val="24"/>
              </w:rPr>
              <w:t xml:space="preserve"> с применением программно-аппаратных средств электронной площадки.</w:t>
            </w:r>
          </w:p>
          <w:p w:rsidR="00176EE9" w:rsidRPr="003D00ED" w:rsidRDefault="00176EE9" w:rsidP="00D066CC">
            <w:pPr>
              <w:pStyle w:val="a9"/>
              <w:spacing w:before="120" w:after="120"/>
              <w:jc w:val="both"/>
              <w:rPr>
                <w:szCs w:val="24"/>
              </w:rPr>
            </w:pPr>
            <w:r w:rsidRPr="003D00ED">
              <w:rPr>
                <w:bCs/>
                <w:szCs w:val="24"/>
                <w:u w:val="single"/>
              </w:rPr>
              <w:t xml:space="preserve">27.2. Вторая часть заявки на участие в электронном аукционе должна содержать следующие </w:t>
            </w:r>
            <w:r w:rsidRPr="003D00ED">
              <w:rPr>
                <w:bCs/>
                <w:szCs w:val="24"/>
                <w:u w:val="single"/>
              </w:rPr>
              <w:lastRenderedPageBreak/>
              <w:t>документы и информацию:</w:t>
            </w:r>
          </w:p>
          <w:p w:rsidR="009D2CB0" w:rsidRPr="003D00ED" w:rsidRDefault="00176EE9" w:rsidP="009D2CB0">
            <w:pPr>
              <w:tabs>
                <w:tab w:val="left" w:pos="10306"/>
              </w:tabs>
              <w:autoSpaceDE w:val="0"/>
              <w:autoSpaceDN w:val="0"/>
              <w:adjustRightInd w:val="0"/>
              <w:ind w:firstLine="491"/>
              <w:jc w:val="both"/>
              <w:rPr>
                <w:rFonts w:eastAsia="Calibri"/>
                <w:sz w:val="24"/>
                <w:szCs w:val="24"/>
              </w:rPr>
            </w:pPr>
            <w:r w:rsidRPr="003D00ED">
              <w:rPr>
                <w:sz w:val="24"/>
                <w:szCs w:val="24"/>
              </w:rPr>
              <w:t xml:space="preserve">27.2.1. </w:t>
            </w:r>
            <w:r w:rsidR="009D2CB0" w:rsidRPr="003D00ED">
              <w:rPr>
                <w:rFonts w:eastAsia="Calibri"/>
                <w:sz w:val="24"/>
                <w:szCs w:val="24"/>
              </w:rPr>
              <w:t xml:space="preserve"> </w:t>
            </w:r>
            <w:proofErr w:type="gramStart"/>
            <w:r w:rsidR="009D2CB0" w:rsidRPr="003D00ED">
              <w:rPr>
                <w:rFonts w:eastAsia="Calibri"/>
                <w:sz w:val="24"/>
                <w:szCs w:val="24"/>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009D2CB0" w:rsidRPr="003D00ED">
              <w:rPr>
                <w:rFonts w:eastAsia="Calibri"/>
                <w:sz w:val="24"/>
                <w:szCs w:val="24"/>
              </w:rPr>
              <w:t xml:space="preserve"> органа, лица, исполняющего функции единоличного исполнительного органа участника аукциона. </w:t>
            </w:r>
          </w:p>
          <w:p w:rsidR="009D2CB0" w:rsidRPr="003D00ED" w:rsidRDefault="009D2CB0" w:rsidP="009D2CB0">
            <w:pPr>
              <w:tabs>
                <w:tab w:val="left" w:pos="10306"/>
              </w:tabs>
              <w:autoSpaceDE w:val="0"/>
              <w:autoSpaceDN w:val="0"/>
              <w:adjustRightInd w:val="0"/>
              <w:ind w:firstLine="491"/>
              <w:jc w:val="both"/>
              <w:rPr>
                <w:rFonts w:eastAsia="Calibri"/>
                <w:sz w:val="24"/>
                <w:szCs w:val="24"/>
              </w:rPr>
            </w:pPr>
            <w:r w:rsidRPr="003D00ED">
              <w:rPr>
                <w:rFonts w:eastAsia="Calibri"/>
                <w:sz w:val="24"/>
                <w:szCs w:val="24"/>
              </w:rPr>
              <w:t xml:space="preserve">27.2.2 Решение об одобрении или о совершении крупной сделки либо копия данного решения. </w:t>
            </w:r>
          </w:p>
          <w:p w:rsidR="009D2CB0" w:rsidRPr="003D00ED" w:rsidRDefault="009D2CB0" w:rsidP="009D2CB0">
            <w:pPr>
              <w:ind w:firstLine="491"/>
              <w:jc w:val="both"/>
              <w:rPr>
                <w:rFonts w:eastAsia="Calibri"/>
                <w:i/>
                <w:sz w:val="24"/>
                <w:szCs w:val="24"/>
              </w:rPr>
            </w:pPr>
            <w:r w:rsidRPr="003D00ED">
              <w:rPr>
                <w:rFonts w:eastAsia="Calibri"/>
                <w:sz w:val="24"/>
                <w:szCs w:val="24"/>
              </w:rPr>
              <w:t xml:space="preserve">27.2.3. Декларация о соответствии участника аукциона единым требованиям, установленным в подпунктах 1-6 пункта 17.1 документации об электронном аукционе </w:t>
            </w:r>
            <w:r w:rsidRPr="003D00ED">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351FB8" w:rsidRPr="003D00ED" w:rsidRDefault="00351FB8" w:rsidP="00351FB8">
            <w:pPr>
              <w:tabs>
                <w:tab w:val="left" w:pos="10306"/>
              </w:tabs>
              <w:autoSpaceDE w:val="0"/>
              <w:autoSpaceDN w:val="0"/>
              <w:adjustRightInd w:val="0"/>
              <w:ind w:firstLine="401"/>
              <w:jc w:val="both"/>
              <w:rPr>
                <w:sz w:val="24"/>
                <w:szCs w:val="24"/>
              </w:rPr>
            </w:pPr>
            <w:r w:rsidRPr="003D00ED">
              <w:rPr>
                <w:rFonts w:eastAsia="Calibri"/>
                <w:sz w:val="24"/>
                <w:szCs w:val="24"/>
              </w:rPr>
              <w:t>27.2.4.</w:t>
            </w:r>
            <w:r w:rsidRPr="003D00ED">
              <w:rPr>
                <w:sz w:val="24"/>
                <w:szCs w:val="24"/>
              </w:rPr>
              <w:t>Декларация о принадлежности участника аукциона к субъектам малого предпринимательства или к социально ориентированным некоммерческим организац</w:t>
            </w:r>
            <w:r w:rsidR="00224F93" w:rsidRPr="003D00ED">
              <w:rPr>
                <w:sz w:val="24"/>
                <w:szCs w:val="24"/>
              </w:rPr>
              <w:t>иям, в соответствии с пунктом 20</w:t>
            </w:r>
            <w:r w:rsidRPr="003D00ED">
              <w:rPr>
                <w:sz w:val="24"/>
                <w:szCs w:val="24"/>
              </w:rPr>
              <w:t xml:space="preserve"> настоящей документации об электронном аукционе </w:t>
            </w:r>
            <w:r w:rsidRPr="003D00ED">
              <w:rPr>
                <w:i/>
                <w:iCs/>
                <w:sz w:val="24"/>
                <w:szCs w:val="24"/>
              </w:rPr>
              <w:t>(указанная декларация предоставляется с использованием программно-аппаратных средств электронной площадки)</w:t>
            </w:r>
            <w:r w:rsidRPr="003D00ED">
              <w:rPr>
                <w:sz w:val="24"/>
                <w:szCs w:val="24"/>
              </w:rPr>
              <w:t>.</w:t>
            </w:r>
          </w:p>
          <w:p w:rsidR="009D2CB0" w:rsidRPr="003D00ED" w:rsidRDefault="009D2CB0" w:rsidP="005E2585">
            <w:pPr>
              <w:widowControl w:val="0"/>
              <w:tabs>
                <w:tab w:val="left" w:pos="10306"/>
              </w:tabs>
              <w:jc w:val="center"/>
              <w:rPr>
                <w:rFonts w:eastAsia="Calibri"/>
                <w:b/>
                <w:sz w:val="24"/>
                <w:szCs w:val="24"/>
              </w:rPr>
            </w:pPr>
            <w:r w:rsidRPr="003D00ED">
              <w:rPr>
                <w:rFonts w:eastAsia="Calibri"/>
                <w:b/>
                <w:sz w:val="24"/>
                <w:szCs w:val="24"/>
              </w:rPr>
              <w:t>Инструкция по заполнению второй части заявки:</w:t>
            </w:r>
          </w:p>
          <w:p w:rsidR="009D2CB0" w:rsidRPr="003D00ED" w:rsidRDefault="009D2CB0" w:rsidP="00F4260B">
            <w:pPr>
              <w:jc w:val="both"/>
              <w:rPr>
                <w:rFonts w:eastAsia="Calibri"/>
                <w:sz w:val="24"/>
                <w:szCs w:val="24"/>
              </w:rPr>
            </w:pPr>
            <w:r w:rsidRPr="003D00ED">
              <w:rPr>
                <w:rFonts w:eastAsia="Calibri"/>
                <w:sz w:val="24"/>
                <w:szCs w:val="24"/>
              </w:rPr>
              <w:t>Во второй части заявки участник аукциона должен:</w:t>
            </w:r>
          </w:p>
          <w:p w:rsidR="009D2CB0" w:rsidRPr="003D00ED" w:rsidRDefault="009D2CB0" w:rsidP="00F4260B">
            <w:pPr>
              <w:jc w:val="both"/>
              <w:rPr>
                <w:rFonts w:eastAsia="Calibri"/>
                <w:sz w:val="24"/>
                <w:szCs w:val="24"/>
              </w:rPr>
            </w:pPr>
            <w:r w:rsidRPr="003D00ED">
              <w:rPr>
                <w:rFonts w:eastAsia="Calibri"/>
                <w:sz w:val="24"/>
                <w:szCs w:val="24"/>
              </w:rPr>
              <w:t>- в произвольной форме указать информ</w:t>
            </w:r>
            <w:r w:rsidR="006B349F" w:rsidRPr="003D00ED">
              <w:rPr>
                <w:rFonts w:eastAsia="Calibri"/>
                <w:sz w:val="24"/>
                <w:szCs w:val="24"/>
              </w:rPr>
              <w:t>ацию, предусмотренную пунктом 27</w:t>
            </w:r>
            <w:r w:rsidRPr="003D00ED">
              <w:rPr>
                <w:rFonts w:eastAsia="Calibri"/>
                <w:sz w:val="24"/>
                <w:szCs w:val="24"/>
              </w:rPr>
              <w:t>.2.1;</w:t>
            </w:r>
          </w:p>
          <w:p w:rsidR="009D2CB0" w:rsidRPr="003D00ED" w:rsidRDefault="009D2CB0" w:rsidP="00F4260B">
            <w:pPr>
              <w:jc w:val="both"/>
              <w:rPr>
                <w:rFonts w:eastAsia="Calibri"/>
                <w:sz w:val="24"/>
                <w:szCs w:val="24"/>
              </w:rPr>
            </w:pPr>
            <w:proofErr w:type="gramStart"/>
            <w:r w:rsidRPr="003D00ED">
              <w:rPr>
                <w:rFonts w:eastAsia="Calibri"/>
                <w:sz w:val="24"/>
                <w:szCs w:val="24"/>
              </w:rPr>
              <w:t>- предоставить</w:t>
            </w:r>
            <w:r w:rsidR="006B349F" w:rsidRPr="003D00ED">
              <w:rPr>
                <w:rFonts w:eastAsia="Calibri"/>
                <w:sz w:val="24"/>
                <w:szCs w:val="24"/>
              </w:rPr>
              <w:t xml:space="preserve"> документ, указанный в пункте 27</w:t>
            </w:r>
            <w:r w:rsidRPr="003D00ED">
              <w:rPr>
                <w:rFonts w:eastAsia="Calibri"/>
                <w:sz w:val="24"/>
                <w:szCs w:val="24"/>
              </w:rPr>
              <w:t>.2.2,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roofErr w:type="gramEnd"/>
          </w:p>
          <w:p w:rsidR="00176EE9" w:rsidRPr="003D00ED" w:rsidRDefault="009D2CB0" w:rsidP="00F4260B">
            <w:pPr>
              <w:jc w:val="both"/>
              <w:rPr>
                <w:rFonts w:eastAsia="Calibri"/>
                <w:sz w:val="24"/>
                <w:szCs w:val="24"/>
              </w:rPr>
            </w:pPr>
            <w:r w:rsidRPr="003D00ED">
              <w:rPr>
                <w:rFonts w:eastAsia="Calibri"/>
                <w:sz w:val="24"/>
                <w:szCs w:val="24"/>
              </w:rPr>
              <w:t>-</w:t>
            </w:r>
            <w:r w:rsidRPr="003D00ED">
              <w:rPr>
                <w:rFonts w:ascii="Calibri" w:eastAsia="Calibri" w:hAnsi="Calibri"/>
              </w:rPr>
              <w:t> </w:t>
            </w:r>
            <w:r w:rsidRPr="003D00ED">
              <w:rPr>
                <w:rFonts w:eastAsia="Calibri"/>
                <w:sz w:val="24"/>
                <w:szCs w:val="24"/>
              </w:rPr>
              <w:t>предоставить с использованием программно-аппаратных средств электронной площадки декл</w:t>
            </w:r>
            <w:r w:rsidR="00CF30B3" w:rsidRPr="003D00ED">
              <w:rPr>
                <w:rFonts w:eastAsia="Calibri"/>
                <w:sz w:val="24"/>
                <w:szCs w:val="24"/>
              </w:rPr>
              <w:t xml:space="preserve">арацию, указанную в </w:t>
            </w:r>
            <w:r w:rsidR="00CD17D7" w:rsidRPr="003D00ED">
              <w:rPr>
                <w:rFonts w:eastAsia="Calibri"/>
                <w:sz w:val="24"/>
                <w:szCs w:val="24"/>
              </w:rPr>
              <w:t>пунктах</w:t>
            </w:r>
            <w:r w:rsidR="006B349F" w:rsidRPr="003D00ED">
              <w:rPr>
                <w:rFonts w:eastAsia="Calibri"/>
                <w:sz w:val="24"/>
                <w:szCs w:val="24"/>
              </w:rPr>
              <w:t xml:space="preserve"> 27</w:t>
            </w:r>
            <w:r w:rsidRPr="003D00ED">
              <w:rPr>
                <w:rFonts w:eastAsia="Calibri"/>
                <w:sz w:val="24"/>
                <w:szCs w:val="24"/>
              </w:rPr>
              <w:t>.2.3</w:t>
            </w:r>
            <w:r w:rsidR="007D7BF1" w:rsidRPr="003D00ED">
              <w:rPr>
                <w:rFonts w:eastAsia="Calibri"/>
                <w:sz w:val="24"/>
                <w:szCs w:val="24"/>
              </w:rPr>
              <w:t xml:space="preserve"> и 27.2.4</w:t>
            </w:r>
            <w:r w:rsidR="002F3A4F" w:rsidRPr="003D00ED">
              <w:rPr>
                <w:rFonts w:eastAsia="Calibri"/>
                <w:sz w:val="24"/>
                <w:szCs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09469A" w:rsidRPr="003D00ED" w:rsidRDefault="00B03C8A" w:rsidP="0009469A">
            <w:pPr>
              <w:tabs>
                <w:tab w:val="center" w:pos="4153"/>
                <w:tab w:val="right" w:pos="8306"/>
              </w:tabs>
              <w:jc w:val="both"/>
              <w:rPr>
                <w:b/>
                <w:sz w:val="24"/>
                <w:szCs w:val="24"/>
              </w:rPr>
            </w:pPr>
            <w:r w:rsidRPr="003D00ED">
              <w:rPr>
                <w:b/>
                <w:bCs/>
                <w:sz w:val="24"/>
                <w:szCs w:val="24"/>
              </w:rPr>
              <w:lastRenderedPageBreak/>
              <w:t>28</w:t>
            </w:r>
            <w:r w:rsidR="0009469A" w:rsidRPr="003D00ED">
              <w:rPr>
                <w:b/>
                <w:bCs/>
                <w:sz w:val="24"/>
                <w:szCs w:val="24"/>
              </w:rPr>
              <w:t>.</w:t>
            </w:r>
            <w:r w:rsidR="00C1713F" w:rsidRPr="003D00ED">
              <w:rPr>
                <w:b/>
                <w:bCs/>
                <w:sz w:val="24"/>
                <w:szCs w:val="24"/>
              </w:rPr>
              <w:t xml:space="preserve"> </w:t>
            </w:r>
            <w:r w:rsidR="0009469A" w:rsidRPr="003D00ED">
              <w:rPr>
                <w:b/>
                <w:bCs/>
                <w:sz w:val="24"/>
                <w:szCs w:val="24"/>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AE0D5E" w:rsidRPr="003D00ED">
              <w:rPr>
                <w:rFonts w:eastAsia="Calibri"/>
                <w:sz w:val="24"/>
                <w:szCs w:val="24"/>
              </w:rPr>
              <w:t xml:space="preserve"> </w:t>
            </w:r>
            <w:r w:rsidR="00AE0D5E" w:rsidRPr="003D00ED">
              <w:rPr>
                <w:rFonts w:eastAsia="Calibri"/>
                <w:b/>
                <w:sz w:val="24"/>
                <w:szCs w:val="24"/>
              </w:rPr>
              <w:t>Договора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09469A" w:rsidRPr="003D00ED" w:rsidRDefault="0009469A" w:rsidP="0009469A">
            <w:pPr>
              <w:widowControl w:val="0"/>
              <w:tabs>
                <w:tab w:val="left" w:pos="10306"/>
              </w:tabs>
              <w:jc w:val="both"/>
              <w:rPr>
                <w:sz w:val="24"/>
                <w:szCs w:val="24"/>
              </w:rPr>
            </w:pPr>
            <w:r w:rsidRPr="003D00ED">
              <w:rPr>
                <w:sz w:val="24"/>
                <w:szCs w:val="24"/>
              </w:rPr>
              <w:t>Не установлено.</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09469A" w:rsidRPr="003D00ED" w:rsidRDefault="00B03C8A" w:rsidP="0009469A">
            <w:pPr>
              <w:keepNext/>
              <w:keepLines/>
              <w:jc w:val="both"/>
              <w:rPr>
                <w:b/>
                <w:sz w:val="24"/>
                <w:szCs w:val="24"/>
                <w:u w:val="single"/>
              </w:rPr>
            </w:pPr>
            <w:r w:rsidRPr="003D00ED">
              <w:rPr>
                <w:b/>
                <w:sz w:val="24"/>
                <w:szCs w:val="24"/>
                <w:lang w:eastAsia="en-US"/>
              </w:rPr>
              <w:t>29</w:t>
            </w:r>
            <w:r w:rsidR="0009469A" w:rsidRPr="003D00ED">
              <w:rPr>
                <w:b/>
                <w:sz w:val="24"/>
                <w:szCs w:val="24"/>
                <w:lang w:eastAsia="en-US"/>
              </w:rPr>
              <w:t>.</w:t>
            </w:r>
            <w:r w:rsidR="00C96A52" w:rsidRPr="003D00ED">
              <w:rPr>
                <w:b/>
                <w:sz w:val="24"/>
                <w:szCs w:val="24"/>
                <w:lang w:eastAsia="en-US"/>
              </w:rPr>
              <w:t xml:space="preserve"> </w:t>
            </w:r>
            <w:r w:rsidR="0009469A" w:rsidRPr="003D00ED">
              <w:rPr>
                <w:b/>
                <w:sz w:val="24"/>
                <w:szCs w:val="24"/>
                <w:lang w:eastAsia="en-US"/>
              </w:rPr>
              <w:t>Размер аванса.</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09469A" w:rsidRPr="003D00ED" w:rsidRDefault="0009469A" w:rsidP="0009469A">
            <w:pPr>
              <w:pStyle w:val="afd"/>
            </w:pPr>
            <w:r w:rsidRPr="003D00ED">
              <w:t>Размер аванса не установлен. При применении антидемпинговых мер, выплата аванса не допускается.</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09469A" w:rsidRPr="003D00ED" w:rsidRDefault="00A15E23" w:rsidP="0009469A">
            <w:pPr>
              <w:widowControl w:val="0"/>
              <w:tabs>
                <w:tab w:val="left" w:pos="10306"/>
              </w:tabs>
              <w:ind w:right="747"/>
              <w:jc w:val="both"/>
              <w:rPr>
                <w:bCs/>
                <w:sz w:val="24"/>
                <w:szCs w:val="24"/>
              </w:rPr>
            </w:pPr>
            <w:r w:rsidRPr="003D00ED">
              <w:rPr>
                <w:b/>
                <w:sz w:val="24"/>
                <w:szCs w:val="24"/>
              </w:rPr>
              <w:t>30</w:t>
            </w:r>
            <w:r w:rsidR="0009469A" w:rsidRPr="003D00ED">
              <w:rPr>
                <w:b/>
                <w:sz w:val="24"/>
                <w:szCs w:val="24"/>
              </w:rPr>
              <w:t>. Приложения, которые являются неотъемлемой частью документации об электронном аукционе</w:t>
            </w:r>
            <w:r w:rsidR="00267B2B" w:rsidRPr="003D00ED">
              <w:rPr>
                <w:b/>
                <w:sz w:val="24"/>
                <w:szCs w:val="24"/>
              </w:rPr>
              <w:t>:</w:t>
            </w:r>
          </w:p>
        </w:tc>
      </w:tr>
      <w:tr w:rsidR="003D00ED" w:rsidRPr="003D00ED" w:rsidTr="00CD4659">
        <w:tc>
          <w:tcPr>
            <w:tcW w:w="10456" w:type="dxa"/>
            <w:tcBorders>
              <w:top w:val="single" w:sz="4" w:space="0" w:color="auto"/>
              <w:left w:val="single" w:sz="4" w:space="0" w:color="auto"/>
              <w:bottom w:val="single" w:sz="4" w:space="0" w:color="auto"/>
              <w:right w:val="single" w:sz="4" w:space="0" w:color="auto"/>
            </w:tcBorders>
          </w:tcPr>
          <w:p w:rsidR="00563A0E" w:rsidRPr="003D00ED" w:rsidRDefault="00563A0E" w:rsidP="00F655D7">
            <w:pPr>
              <w:pStyle w:val="11"/>
              <w:keepLines/>
              <w:widowControl w:val="0"/>
              <w:suppressLineNumbers/>
              <w:tabs>
                <w:tab w:val="left" w:pos="5460"/>
              </w:tabs>
              <w:suppressAutoHyphens/>
              <w:spacing w:before="0" w:after="0" w:line="240" w:lineRule="auto"/>
              <w:ind w:left="0" w:firstLine="0"/>
              <w:jc w:val="both"/>
              <w:rPr>
                <w:b w:val="0"/>
                <w:sz w:val="24"/>
                <w:szCs w:val="24"/>
              </w:rPr>
            </w:pPr>
            <w:r w:rsidRPr="003D00ED">
              <w:rPr>
                <w:b w:val="0"/>
                <w:sz w:val="24"/>
                <w:szCs w:val="24"/>
              </w:rPr>
              <w:t xml:space="preserve">РАЗДЕЛ </w:t>
            </w:r>
            <w:r w:rsidRPr="003D00ED">
              <w:rPr>
                <w:b w:val="0"/>
                <w:sz w:val="24"/>
                <w:szCs w:val="24"/>
                <w:lang w:val="en-US"/>
              </w:rPr>
              <w:t>I</w:t>
            </w:r>
            <w:r w:rsidRPr="003D00ED">
              <w:rPr>
                <w:sz w:val="24"/>
                <w:szCs w:val="24"/>
              </w:rPr>
              <w:t xml:space="preserve"> «</w:t>
            </w:r>
            <w:r w:rsidRPr="003D00ED">
              <w:rPr>
                <w:b w:val="0"/>
                <w:sz w:val="24"/>
                <w:szCs w:val="24"/>
              </w:rPr>
              <w:t>Информационная карта открытого аукциона в электронной форме»;</w:t>
            </w:r>
          </w:p>
          <w:p w:rsidR="0009469A" w:rsidRPr="003D00ED" w:rsidRDefault="0009469A" w:rsidP="00F655D7">
            <w:pPr>
              <w:pStyle w:val="11"/>
              <w:keepLines/>
              <w:widowControl w:val="0"/>
              <w:suppressLineNumbers/>
              <w:tabs>
                <w:tab w:val="left" w:pos="5460"/>
              </w:tabs>
              <w:suppressAutoHyphens/>
              <w:spacing w:before="0" w:after="0" w:line="240" w:lineRule="auto"/>
              <w:ind w:left="0" w:firstLine="0"/>
              <w:rPr>
                <w:b w:val="0"/>
                <w:sz w:val="24"/>
                <w:szCs w:val="24"/>
              </w:rPr>
            </w:pPr>
            <w:r w:rsidRPr="003D00ED">
              <w:rPr>
                <w:b w:val="0"/>
                <w:sz w:val="24"/>
                <w:szCs w:val="24"/>
              </w:rPr>
              <w:t xml:space="preserve">РАЗДЕЛ </w:t>
            </w:r>
            <w:r w:rsidRPr="003D00ED">
              <w:rPr>
                <w:b w:val="0"/>
                <w:sz w:val="24"/>
                <w:szCs w:val="24"/>
                <w:lang w:val="en-US"/>
              </w:rPr>
              <w:t>II</w:t>
            </w:r>
            <w:r w:rsidRPr="003D00ED">
              <w:rPr>
                <w:b w:val="0"/>
                <w:sz w:val="24"/>
                <w:szCs w:val="24"/>
              </w:rPr>
              <w:t xml:space="preserve"> «Описание объекта закупки»;</w:t>
            </w:r>
          </w:p>
          <w:p w:rsidR="0009469A" w:rsidRPr="003D00ED" w:rsidRDefault="0009469A" w:rsidP="0009469A">
            <w:pPr>
              <w:widowControl w:val="0"/>
              <w:tabs>
                <w:tab w:val="left" w:pos="10306"/>
              </w:tabs>
              <w:ind w:right="747"/>
              <w:rPr>
                <w:sz w:val="24"/>
                <w:szCs w:val="24"/>
              </w:rPr>
            </w:pPr>
            <w:r w:rsidRPr="003D00ED">
              <w:rPr>
                <w:sz w:val="24"/>
                <w:szCs w:val="24"/>
              </w:rPr>
              <w:t xml:space="preserve">РАЗДЕЛ </w:t>
            </w:r>
            <w:r w:rsidRPr="003D00ED">
              <w:rPr>
                <w:sz w:val="24"/>
                <w:szCs w:val="24"/>
                <w:lang w:val="en-US"/>
              </w:rPr>
              <w:t>III</w:t>
            </w:r>
            <w:r w:rsidRPr="003D00ED">
              <w:rPr>
                <w:sz w:val="24"/>
                <w:szCs w:val="24"/>
              </w:rPr>
              <w:t xml:space="preserve"> «Проект  контракта»;</w:t>
            </w:r>
          </w:p>
          <w:p w:rsidR="0009469A" w:rsidRPr="003D00ED" w:rsidRDefault="0009469A" w:rsidP="0009469A">
            <w:pPr>
              <w:widowControl w:val="0"/>
              <w:tabs>
                <w:tab w:val="left" w:pos="10306"/>
              </w:tabs>
              <w:ind w:right="747"/>
              <w:rPr>
                <w:bCs/>
                <w:sz w:val="24"/>
                <w:szCs w:val="24"/>
              </w:rPr>
            </w:pPr>
            <w:r w:rsidRPr="003D00ED">
              <w:rPr>
                <w:sz w:val="24"/>
                <w:szCs w:val="24"/>
              </w:rPr>
              <w:t xml:space="preserve">РАЗДЕЛ </w:t>
            </w:r>
            <w:r w:rsidRPr="003D00ED">
              <w:rPr>
                <w:sz w:val="24"/>
                <w:szCs w:val="24"/>
                <w:lang w:val="en-US"/>
              </w:rPr>
              <w:t>IV</w:t>
            </w:r>
            <w:r w:rsidRPr="003D00ED">
              <w:rPr>
                <w:sz w:val="24"/>
                <w:szCs w:val="24"/>
              </w:rPr>
              <w:t xml:space="preserve"> «Обоснование начальн</w:t>
            </w:r>
            <w:r w:rsidR="000F4376">
              <w:rPr>
                <w:sz w:val="24"/>
                <w:szCs w:val="24"/>
              </w:rPr>
              <w:t>ой (максимал</w:t>
            </w:r>
            <w:r w:rsidR="003C3166">
              <w:rPr>
                <w:sz w:val="24"/>
                <w:szCs w:val="24"/>
              </w:rPr>
              <w:t>ьной) цены Д</w:t>
            </w:r>
            <w:r w:rsidR="000F4376">
              <w:rPr>
                <w:sz w:val="24"/>
                <w:szCs w:val="24"/>
              </w:rPr>
              <w:t>оговора</w:t>
            </w:r>
            <w:r w:rsidRPr="003D00ED">
              <w:rPr>
                <w:sz w:val="24"/>
                <w:szCs w:val="24"/>
              </w:rPr>
              <w:t>».</w:t>
            </w:r>
          </w:p>
        </w:tc>
      </w:tr>
    </w:tbl>
    <w:p w:rsidR="00441F03" w:rsidRPr="003D00ED" w:rsidRDefault="00441F03" w:rsidP="00441F03"/>
    <w:p w:rsidR="00441F03" w:rsidRPr="003D00ED" w:rsidRDefault="00441F03" w:rsidP="00441F03"/>
    <w:p w:rsidR="00BA4234" w:rsidRPr="003D00ED" w:rsidRDefault="00BA4234" w:rsidP="004C513F">
      <w:pPr>
        <w:rPr>
          <w:b/>
          <w:sz w:val="28"/>
          <w:szCs w:val="28"/>
        </w:rPr>
      </w:pPr>
    </w:p>
    <w:p w:rsidR="008E7532" w:rsidRPr="003D00ED" w:rsidRDefault="008E7532" w:rsidP="004C513F">
      <w:pPr>
        <w:rPr>
          <w:b/>
          <w:sz w:val="28"/>
          <w:szCs w:val="28"/>
        </w:rPr>
      </w:pPr>
    </w:p>
    <w:p w:rsidR="008E7532" w:rsidRPr="003D00ED" w:rsidRDefault="008E7532" w:rsidP="004C513F">
      <w:pPr>
        <w:rPr>
          <w:b/>
          <w:sz w:val="28"/>
          <w:szCs w:val="28"/>
        </w:rPr>
      </w:pPr>
    </w:p>
    <w:p w:rsidR="008E7532" w:rsidRDefault="008E7532" w:rsidP="004C513F">
      <w:pPr>
        <w:rPr>
          <w:b/>
          <w:sz w:val="28"/>
          <w:szCs w:val="28"/>
        </w:rPr>
      </w:pPr>
    </w:p>
    <w:p w:rsidR="00515F62" w:rsidRDefault="00515F62" w:rsidP="004C513F">
      <w:pPr>
        <w:rPr>
          <w:b/>
          <w:sz w:val="28"/>
          <w:szCs w:val="28"/>
        </w:rPr>
      </w:pPr>
    </w:p>
    <w:p w:rsidR="00515F62" w:rsidRPr="003D00ED" w:rsidRDefault="00515F62" w:rsidP="004C513F">
      <w:pPr>
        <w:rPr>
          <w:b/>
          <w:sz w:val="28"/>
          <w:szCs w:val="28"/>
        </w:rPr>
      </w:pPr>
    </w:p>
    <w:p w:rsidR="004C513F" w:rsidRPr="003D00ED" w:rsidRDefault="00BA4234" w:rsidP="00CF79CE">
      <w:pPr>
        <w:pStyle w:val="11"/>
        <w:keepLines/>
        <w:widowControl w:val="0"/>
        <w:suppressLineNumbers/>
        <w:tabs>
          <w:tab w:val="left" w:pos="5460"/>
        </w:tabs>
        <w:suppressAutoHyphens/>
        <w:spacing w:before="0" w:after="0" w:line="240" w:lineRule="auto"/>
        <w:ind w:left="0" w:firstLine="0"/>
        <w:jc w:val="center"/>
        <w:rPr>
          <w:sz w:val="24"/>
          <w:szCs w:val="24"/>
        </w:rPr>
      </w:pPr>
      <w:r w:rsidRPr="003D00ED">
        <w:rPr>
          <w:sz w:val="24"/>
          <w:szCs w:val="24"/>
        </w:rPr>
        <w:lastRenderedPageBreak/>
        <w:t xml:space="preserve">РАЗДЕЛ </w:t>
      </w:r>
      <w:r w:rsidRPr="003D00ED">
        <w:rPr>
          <w:sz w:val="24"/>
          <w:szCs w:val="24"/>
          <w:lang w:val="en-US"/>
        </w:rPr>
        <w:t>II</w:t>
      </w:r>
    </w:p>
    <w:p w:rsidR="004C513F" w:rsidRPr="003D00ED" w:rsidRDefault="004C513F" w:rsidP="004C513F"/>
    <w:p w:rsidR="000029F9" w:rsidRPr="003D00ED" w:rsidRDefault="000029F9" w:rsidP="000029F9">
      <w:pPr>
        <w:widowControl w:val="0"/>
        <w:autoSpaceDE w:val="0"/>
        <w:jc w:val="center"/>
        <w:rPr>
          <w:b/>
          <w:sz w:val="28"/>
          <w:szCs w:val="28"/>
        </w:rPr>
      </w:pPr>
      <w:r w:rsidRPr="003D00ED">
        <w:rPr>
          <w:b/>
          <w:sz w:val="28"/>
          <w:szCs w:val="28"/>
        </w:rPr>
        <w:t>ОПИСАНИЕ ОБЪЕКТА ЗАКУПКИ</w:t>
      </w:r>
    </w:p>
    <w:p w:rsidR="000029F9" w:rsidRPr="003D00ED" w:rsidRDefault="000029F9" w:rsidP="000029F9">
      <w:pPr>
        <w:keepNext/>
        <w:keepLines/>
        <w:tabs>
          <w:tab w:val="left" w:pos="5460"/>
        </w:tabs>
        <w:adjustRightInd w:val="0"/>
        <w:jc w:val="center"/>
        <w:rPr>
          <w:b/>
        </w:rPr>
      </w:pPr>
    </w:p>
    <w:p w:rsidR="00CF79CE" w:rsidRPr="003D00ED" w:rsidRDefault="00CF79CE" w:rsidP="00CF79CE">
      <w:pPr>
        <w:jc w:val="center"/>
        <w:rPr>
          <w:bCs/>
          <w:sz w:val="24"/>
        </w:rPr>
      </w:pPr>
      <w:r w:rsidRPr="003D00ED">
        <w:rPr>
          <w:sz w:val="24"/>
        </w:rPr>
        <w:t xml:space="preserve">на выполнение работ по </w:t>
      </w:r>
      <w:r w:rsidRPr="003D00ED">
        <w:rPr>
          <w:bCs/>
          <w:sz w:val="24"/>
        </w:rPr>
        <w:t xml:space="preserve">объекту: </w:t>
      </w:r>
    </w:p>
    <w:p w:rsidR="00CF79CE" w:rsidRPr="003D00ED" w:rsidRDefault="00CF79CE" w:rsidP="00CF79CE">
      <w:pPr>
        <w:jc w:val="center"/>
        <w:rPr>
          <w:b/>
          <w:sz w:val="24"/>
        </w:rPr>
      </w:pPr>
      <w:r w:rsidRPr="003D00ED">
        <w:rPr>
          <w:b/>
          <w:sz w:val="24"/>
        </w:rPr>
        <w:t>Ремонт парка</w:t>
      </w:r>
      <w:r w:rsidRPr="003D00ED">
        <w:rPr>
          <w:b/>
          <w:sz w:val="24"/>
          <w:szCs w:val="24"/>
        </w:rPr>
        <w:t xml:space="preserve"> в микрорайоне</w:t>
      </w:r>
      <w:r w:rsidRPr="003D00ED">
        <w:rPr>
          <w:b/>
          <w:sz w:val="24"/>
        </w:rPr>
        <w:t xml:space="preserve"> «Южный» в г. </w:t>
      </w:r>
      <w:proofErr w:type="spellStart"/>
      <w:r w:rsidRPr="003D00ED">
        <w:rPr>
          <w:b/>
          <w:sz w:val="24"/>
        </w:rPr>
        <w:t>Искитим</w:t>
      </w:r>
      <w:proofErr w:type="spellEnd"/>
      <w:r w:rsidRPr="003D00ED">
        <w:rPr>
          <w:b/>
          <w:sz w:val="24"/>
        </w:rPr>
        <w:t xml:space="preserve"> Новосибирской области</w:t>
      </w:r>
    </w:p>
    <w:p w:rsidR="00CF79CE" w:rsidRPr="003D00ED" w:rsidRDefault="00CF79CE" w:rsidP="00CF79CE">
      <w:pPr>
        <w:shd w:val="clear" w:color="auto" w:fill="FFFFFF" w:themeFill="background1"/>
        <w:ind w:firstLine="567"/>
        <w:jc w:val="center"/>
        <w:rPr>
          <w:b/>
          <w:sz w:val="24"/>
        </w:rPr>
      </w:pPr>
      <w:r w:rsidRPr="003D00ED">
        <w:rPr>
          <w:b/>
          <w:sz w:val="24"/>
        </w:rPr>
        <w:t>(Благоустройство – валка деревьев)</w:t>
      </w:r>
    </w:p>
    <w:p w:rsidR="00CF79CE" w:rsidRPr="003D00ED" w:rsidRDefault="00CF79CE" w:rsidP="00CF79CE">
      <w:pPr>
        <w:shd w:val="clear" w:color="auto" w:fill="FFFFFF" w:themeFill="background1"/>
        <w:ind w:firstLine="567"/>
        <w:jc w:val="center"/>
        <w:rPr>
          <w:b/>
          <w:sz w:val="24"/>
        </w:rPr>
      </w:pPr>
    </w:p>
    <w:p w:rsidR="00CF79CE" w:rsidRPr="003D00ED" w:rsidRDefault="00CF79CE" w:rsidP="00CF79CE">
      <w:pPr>
        <w:ind w:firstLine="709"/>
        <w:jc w:val="both"/>
        <w:rPr>
          <w:sz w:val="24"/>
          <w:szCs w:val="24"/>
        </w:rPr>
      </w:pPr>
      <w:r w:rsidRPr="003D00ED">
        <w:rPr>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w:t>
      </w:r>
      <w:r w:rsidRPr="003D00ED">
        <w:rPr>
          <w:sz w:val="24"/>
          <w:szCs w:val="24"/>
        </w:rPr>
        <w:br/>
        <w:t>к производственным мощностям Подрядчика и условиям исполнения Договора.  Все указания являются расчетными единицами для определения муниципальным заказчиком начальной (максимальной) цены Договора.</w:t>
      </w:r>
    </w:p>
    <w:p w:rsidR="00CF79CE" w:rsidRPr="003D00ED" w:rsidRDefault="00CF79CE" w:rsidP="00CF79CE">
      <w:pPr>
        <w:ind w:firstLine="709"/>
        <w:jc w:val="both"/>
        <w:rPr>
          <w:sz w:val="24"/>
          <w:szCs w:val="24"/>
        </w:rPr>
      </w:pPr>
      <w:r w:rsidRPr="003D00ED">
        <w:rPr>
          <w:sz w:val="24"/>
          <w:szCs w:val="24"/>
        </w:rPr>
        <w:t xml:space="preserve">Проектная документация (шифр 11/19, локальный сметный расчет № 02-01-02/9) </w:t>
      </w:r>
      <w:r w:rsidRPr="003D00ED">
        <w:rPr>
          <w:rFonts w:eastAsia="Calibri"/>
          <w:sz w:val="24"/>
          <w:szCs w:val="24"/>
          <w:lang w:eastAsia="en-US"/>
        </w:rPr>
        <w:t xml:space="preserve">на объект: </w:t>
      </w:r>
      <w:r w:rsidRPr="003D00ED">
        <w:rPr>
          <w:sz w:val="24"/>
          <w:szCs w:val="24"/>
        </w:rPr>
        <w:t xml:space="preserve">Ремонт парка в микрорайоне «Южный» в г. </w:t>
      </w:r>
      <w:proofErr w:type="spellStart"/>
      <w:r w:rsidRPr="003D00ED">
        <w:rPr>
          <w:sz w:val="24"/>
          <w:szCs w:val="24"/>
        </w:rPr>
        <w:t>Искитим</w:t>
      </w:r>
      <w:proofErr w:type="spellEnd"/>
      <w:r w:rsidRPr="003D00ED">
        <w:rPr>
          <w:sz w:val="24"/>
          <w:szCs w:val="24"/>
        </w:rPr>
        <w:t xml:space="preserve"> Новосибирской области» (Благоустройство – валка деревьев) прилагается в составе Описания объекта закупки (в формате </w:t>
      </w:r>
      <w:r w:rsidRPr="003D00ED">
        <w:rPr>
          <w:sz w:val="24"/>
          <w:szCs w:val="24"/>
          <w:lang w:val="en-US"/>
        </w:rPr>
        <w:t>P</w:t>
      </w:r>
      <w:r w:rsidRPr="003D00ED">
        <w:rPr>
          <w:sz w:val="24"/>
          <w:szCs w:val="24"/>
        </w:rPr>
        <w:t>DF в составе документации об электронной процедуре).</w:t>
      </w:r>
    </w:p>
    <w:p w:rsidR="00CF79CE" w:rsidRPr="003D00ED" w:rsidRDefault="00CF79CE" w:rsidP="00CF79CE">
      <w:pPr>
        <w:ind w:firstLine="709"/>
        <w:jc w:val="both"/>
        <w:rPr>
          <w:sz w:val="24"/>
          <w:szCs w:val="24"/>
        </w:rPr>
      </w:pPr>
      <w:r w:rsidRPr="003D00ED">
        <w:rPr>
          <w:sz w:val="24"/>
          <w:szCs w:val="24"/>
        </w:rPr>
        <w:t>Положительное заключение экспертизы проектной документации и результатов инженерных изысканий № 54-1-1-3-0025067-2019 от 19 сентября 2019 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 г. прилагаются в составе Описания объекта закупки.</w:t>
      </w:r>
    </w:p>
    <w:p w:rsidR="00CF79CE" w:rsidRPr="003D00ED" w:rsidRDefault="00CF79CE" w:rsidP="00CF79CE">
      <w:pPr>
        <w:ind w:firstLine="709"/>
        <w:jc w:val="both"/>
        <w:rPr>
          <w:sz w:val="24"/>
          <w:szCs w:val="24"/>
        </w:rPr>
      </w:pPr>
      <w:r w:rsidRPr="003D00ED">
        <w:rPr>
          <w:sz w:val="24"/>
          <w:szCs w:val="24"/>
        </w:rPr>
        <w:t>«Обоснование начальной (максимальной) цены Договора» прилагается к документации об электронном аукционе в качестве обоснования стоимости работ, выполняемых в соответствии                 с проектно-сметной документацией.</w:t>
      </w:r>
    </w:p>
    <w:p w:rsidR="00CF79CE" w:rsidRPr="003D00ED" w:rsidRDefault="00CF79CE" w:rsidP="00CF79CE">
      <w:pPr>
        <w:ind w:firstLine="709"/>
        <w:jc w:val="both"/>
        <w:rPr>
          <w:sz w:val="24"/>
          <w:szCs w:val="24"/>
        </w:rPr>
      </w:pPr>
    </w:p>
    <w:p w:rsidR="00CF79CE" w:rsidRPr="003D00ED" w:rsidRDefault="00CF79CE" w:rsidP="00CF79CE">
      <w:pPr>
        <w:tabs>
          <w:tab w:val="left" w:pos="6675"/>
        </w:tabs>
        <w:ind w:firstLine="709"/>
        <w:jc w:val="center"/>
        <w:rPr>
          <w:b/>
          <w:sz w:val="24"/>
          <w:szCs w:val="24"/>
        </w:rPr>
      </w:pPr>
      <w:r w:rsidRPr="003D00ED">
        <w:rPr>
          <w:b/>
          <w:sz w:val="24"/>
          <w:szCs w:val="24"/>
        </w:rPr>
        <w:t>1. Основание для выполнения работ</w:t>
      </w:r>
    </w:p>
    <w:p w:rsidR="00CF79CE" w:rsidRPr="003D00ED" w:rsidRDefault="00CF79CE" w:rsidP="00CF79CE">
      <w:pPr>
        <w:ind w:firstLine="709"/>
        <w:jc w:val="both"/>
        <w:rPr>
          <w:sz w:val="24"/>
          <w:szCs w:val="24"/>
        </w:rPr>
      </w:pPr>
      <w:r w:rsidRPr="003D00ED">
        <w:rPr>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CF79CE" w:rsidRPr="003D00ED" w:rsidRDefault="00CF79CE" w:rsidP="00CF79CE">
      <w:pPr>
        <w:ind w:firstLine="709"/>
        <w:jc w:val="both"/>
        <w:rPr>
          <w:sz w:val="24"/>
          <w:szCs w:val="24"/>
        </w:rPr>
      </w:pPr>
      <w:r w:rsidRPr="003D00ED">
        <w:rPr>
          <w:sz w:val="24"/>
          <w:szCs w:val="24"/>
        </w:rPr>
        <w:t>Подпрограмма «Благоустройство территорий населенных пунктов».</w:t>
      </w:r>
    </w:p>
    <w:p w:rsidR="00CF79CE" w:rsidRPr="003D00ED" w:rsidRDefault="00CF79CE" w:rsidP="00CF79CE">
      <w:pPr>
        <w:ind w:firstLine="709"/>
        <w:jc w:val="both"/>
        <w:rPr>
          <w:sz w:val="24"/>
          <w:szCs w:val="24"/>
        </w:rPr>
      </w:pPr>
      <w:r w:rsidRPr="003D00ED">
        <w:rPr>
          <w:sz w:val="24"/>
          <w:szCs w:val="24"/>
        </w:rPr>
        <w:t xml:space="preserve">Муниципальная программа города </w:t>
      </w:r>
      <w:proofErr w:type="spellStart"/>
      <w:r w:rsidRPr="003D00ED">
        <w:rPr>
          <w:sz w:val="24"/>
          <w:szCs w:val="24"/>
        </w:rPr>
        <w:t>Искитим</w:t>
      </w:r>
      <w:proofErr w:type="spellEnd"/>
      <w:r w:rsidRPr="003D00ED">
        <w:rPr>
          <w:sz w:val="24"/>
          <w:szCs w:val="24"/>
        </w:rPr>
        <w:t xml:space="preserve"> «Формирование современной городской среды на 2018 -2024 годы».</w:t>
      </w:r>
    </w:p>
    <w:p w:rsidR="00CF79CE" w:rsidRPr="003D00ED" w:rsidRDefault="00CF79CE" w:rsidP="00CF79CE">
      <w:pPr>
        <w:ind w:firstLine="709"/>
        <w:jc w:val="center"/>
        <w:rPr>
          <w:b/>
          <w:sz w:val="24"/>
          <w:szCs w:val="24"/>
        </w:rPr>
      </w:pPr>
      <w:r w:rsidRPr="003D00ED">
        <w:rPr>
          <w:b/>
          <w:sz w:val="24"/>
          <w:szCs w:val="24"/>
        </w:rPr>
        <w:t>2. Требования к видам, объемам работ</w:t>
      </w:r>
    </w:p>
    <w:p w:rsidR="00CF79CE" w:rsidRPr="003D00ED" w:rsidRDefault="00CF79CE" w:rsidP="00CF79CE">
      <w:pPr>
        <w:pStyle w:val="afffffb"/>
        <w:ind w:firstLine="709"/>
        <w:jc w:val="both"/>
      </w:pPr>
      <w:r w:rsidRPr="003D00ED">
        <w:t>Работы должны быть выполнены в объеме и в соответствии  с проектно-сметной документацией   (шифр 11/19-ПЗУ, Лист 4; локальный сметный расчет № 02-01-02/9).</w:t>
      </w:r>
    </w:p>
    <w:p w:rsidR="00CF79CE" w:rsidRPr="003D00ED" w:rsidRDefault="00CF79CE" w:rsidP="00CF79CE">
      <w:pPr>
        <w:ind w:firstLine="709"/>
        <w:jc w:val="both"/>
        <w:rPr>
          <w:sz w:val="24"/>
          <w:szCs w:val="24"/>
        </w:rPr>
      </w:pPr>
      <w:r w:rsidRPr="003D00ED">
        <w:rPr>
          <w:sz w:val="24"/>
          <w:szCs w:val="24"/>
        </w:rPr>
        <w:t>Границы выполнения работ перед началом работ согласовать с Заказчиком.</w:t>
      </w:r>
    </w:p>
    <w:p w:rsidR="00CF79CE" w:rsidRPr="003D00ED" w:rsidRDefault="00CF79CE" w:rsidP="00CF79CE">
      <w:pPr>
        <w:ind w:firstLine="709"/>
        <w:jc w:val="both"/>
        <w:rPr>
          <w:sz w:val="24"/>
          <w:szCs w:val="24"/>
        </w:rPr>
      </w:pPr>
      <w:r w:rsidRPr="003D00ED">
        <w:rPr>
          <w:sz w:val="24"/>
          <w:szCs w:val="24"/>
        </w:rPr>
        <w:t>Подрядчик не имеет права самостоятельно изменить виды и объем работ.</w:t>
      </w:r>
    </w:p>
    <w:p w:rsidR="00CF79CE" w:rsidRPr="003D00ED" w:rsidRDefault="00CF79CE" w:rsidP="00CF79CE">
      <w:pPr>
        <w:ind w:firstLine="709"/>
        <w:jc w:val="both"/>
        <w:rPr>
          <w:b/>
          <w:sz w:val="24"/>
          <w:szCs w:val="24"/>
        </w:rPr>
      </w:pPr>
    </w:p>
    <w:p w:rsidR="00CF79CE" w:rsidRPr="003D00ED" w:rsidRDefault="00CF79CE" w:rsidP="00CF79CE">
      <w:pPr>
        <w:ind w:firstLine="709"/>
        <w:jc w:val="center"/>
        <w:rPr>
          <w:b/>
          <w:sz w:val="24"/>
          <w:szCs w:val="24"/>
        </w:rPr>
      </w:pPr>
      <w:r w:rsidRPr="003D00ED">
        <w:rPr>
          <w:b/>
          <w:sz w:val="24"/>
          <w:szCs w:val="24"/>
        </w:rPr>
        <w:t>3. Место и срок выполнения работ</w:t>
      </w:r>
    </w:p>
    <w:p w:rsidR="00CF79CE" w:rsidRPr="003D00ED" w:rsidRDefault="00CF79CE" w:rsidP="00CF79CE">
      <w:pPr>
        <w:ind w:firstLine="709"/>
        <w:jc w:val="both"/>
        <w:rPr>
          <w:sz w:val="24"/>
          <w:szCs w:val="24"/>
        </w:rPr>
      </w:pPr>
      <w:r w:rsidRPr="003D00ED">
        <w:rPr>
          <w:b/>
          <w:sz w:val="24"/>
          <w:szCs w:val="24"/>
        </w:rPr>
        <w:t xml:space="preserve">Место выполнения работ: </w:t>
      </w:r>
    </w:p>
    <w:p w:rsidR="00CF79CE" w:rsidRPr="003D00ED" w:rsidRDefault="00CF79CE" w:rsidP="00CF79CE">
      <w:pPr>
        <w:ind w:firstLine="709"/>
        <w:jc w:val="both"/>
        <w:rPr>
          <w:sz w:val="24"/>
          <w:szCs w:val="24"/>
        </w:rPr>
      </w:pPr>
      <w:r w:rsidRPr="003D00ED">
        <w:rPr>
          <w:sz w:val="24"/>
          <w:szCs w:val="24"/>
        </w:rPr>
        <w:t xml:space="preserve">Новосибирская область, г. </w:t>
      </w:r>
      <w:proofErr w:type="spellStart"/>
      <w:r w:rsidRPr="003D00ED">
        <w:rPr>
          <w:sz w:val="24"/>
          <w:szCs w:val="24"/>
        </w:rPr>
        <w:t>Искитим</w:t>
      </w:r>
      <w:proofErr w:type="spellEnd"/>
      <w:r w:rsidRPr="003D00ED">
        <w:rPr>
          <w:sz w:val="24"/>
          <w:szCs w:val="24"/>
        </w:rPr>
        <w:t>, микрорайон Южный (Парк «Южный»).</w:t>
      </w:r>
    </w:p>
    <w:p w:rsidR="00CF79CE" w:rsidRPr="003D00ED" w:rsidRDefault="00CF79CE" w:rsidP="00CF79CE">
      <w:pPr>
        <w:pStyle w:val="af3"/>
        <w:widowControl w:val="0"/>
        <w:autoSpaceDE w:val="0"/>
        <w:spacing w:after="0" w:line="240" w:lineRule="auto"/>
        <w:ind w:left="0" w:firstLine="708"/>
        <w:jc w:val="both"/>
        <w:rPr>
          <w:rFonts w:ascii="Times New Roman" w:hAnsi="Times New Roman"/>
          <w:sz w:val="24"/>
          <w:szCs w:val="24"/>
        </w:rPr>
      </w:pPr>
      <w:r w:rsidRPr="003D00ED">
        <w:rPr>
          <w:rFonts w:ascii="Times New Roman" w:hAnsi="Times New Roman"/>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w:t>
      </w:r>
      <w:r w:rsidRPr="003D00ED">
        <w:rPr>
          <w:rFonts w:ascii="Times New Roman" w:hAnsi="Times New Roman"/>
          <w:sz w:val="24"/>
          <w:szCs w:val="24"/>
        </w:rPr>
        <w:br/>
        <w:t xml:space="preserve">г. </w:t>
      </w:r>
      <w:proofErr w:type="spellStart"/>
      <w:r w:rsidRPr="003D00ED">
        <w:rPr>
          <w:rFonts w:ascii="Times New Roman" w:hAnsi="Times New Roman"/>
          <w:sz w:val="24"/>
          <w:szCs w:val="24"/>
        </w:rPr>
        <w:t>Искитим</w:t>
      </w:r>
      <w:proofErr w:type="spellEnd"/>
      <w:r w:rsidRPr="003D00ED">
        <w:rPr>
          <w:rFonts w:ascii="Times New Roman" w:hAnsi="Times New Roman"/>
          <w:sz w:val="24"/>
          <w:szCs w:val="24"/>
        </w:rPr>
        <w:t xml:space="preserve">, ул. Пушкина,65, Офис МБУ Парк </w:t>
      </w:r>
      <w:proofErr w:type="spellStart"/>
      <w:r w:rsidRPr="003D00ED">
        <w:rPr>
          <w:rFonts w:ascii="Times New Roman" w:hAnsi="Times New Roman"/>
          <w:sz w:val="24"/>
          <w:szCs w:val="24"/>
        </w:rPr>
        <w:t>КиО</w:t>
      </w:r>
      <w:proofErr w:type="spellEnd"/>
      <w:r w:rsidRPr="003D00ED">
        <w:rPr>
          <w:rFonts w:ascii="Times New Roman" w:hAnsi="Times New Roman"/>
          <w:sz w:val="24"/>
          <w:szCs w:val="24"/>
        </w:rPr>
        <w:t xml:space="preserve"> им. И.В. </w:t>
      </w:r>
      <w:proofErr w:type="spellStart"/>
      <w:r w:rsidRPr="003D00ED">
        <w:rPr>
          <w:rFonts w:ascii="Times New Roman" w:hAnsi="Times New Roman"/>
          <w:sz w:val="24"/>
          <w:szCs w:val="24"/>
        </w:rPr>
        <w:t>Коротеева</w:t>
      </w:r>
      <w:proofErr w:type="spellEnd"/>
      <w:r w:rsidRPr="003D00ED">
        <w:rPr>
          <w:rFonts w:ascii="Times New Roman" w:hAnsi="Times New Roman"/>
          <w:sz w:val="24"/>
          <w:szCs w:val="24"/>
        </w:rPr>
        <w:t xml:space="preserve"> г. </w:t>
      </w:r>
      <w:proofErr w:type="spellStart"/>
      <w:r w:rsidRPr="003D00ED">
        <w:rPr>
          <w:rFonts w:ascii="Times New Roman" w:hAnsi="Times New Roman"/>
          <w:sz w:val="24"/>
          <w:szCs w:val="24"/>
        </w:rPr>
        <w:t>Искитима</w:t>
      </w:r>
      <w:proofErr w:type="spellEnd"/>
      <w:r w:rsidRPr="003D00ED">
        <w:rPr>
          <w:rFonts w:ascii="Times New Roman" w:hAnsi="Times New Roman"/>
          <w:sz w:val="24"/>
          <w:szCs w:val="24"/>
        </w:rPr>
        <w:t xml:space="preserve"> НСО, первый этаж.</w:t>
      </w:r>
    </w:p>
    <w:p w:rsidR="00CF79CE" w:rsidRPr="003D00ED" w:rsidRDefault="00CF79CE" w:rsidP="00CF79CE">
      <w:pPr>
        <w:ind w:firstLine="709"/>
        <w:jc w:val="both"/>
        <w:rPr>
          <w:sz w:val="24"/>
          <w:szCs w:val="24"/>
        </w:rPr>
      </w:pPr>
      <w:r w:rsidRPr="003D00ED">
        <w:rPr>
          <w:b/>
          <w:sz w:val="24"/>
          <w:szCs w:val="24"/>
        </w:rPr>
        <w:t>Срок выполнения работ</w:t>
      </w:r>
      <w:r w:rsidRPr="003D00ED">
        <w:rPr>
          <w:sz w:val="24"/>
          <w:szCs w:val="24"/>
        </w:rPr>
        <w:t>:</w:t>
      </w:r>
    </w:p>
    <w:p w:rsidR="00CF79CE" w:rsidRPr="003D00ED" w:rsidRDefault="00CF79CE" w:rsidP="00CF79CE">
      <w:pPr>
        <w:ind w:firstLine="709"/>
        <w:jc w:val="both"/>
        <w:rPr>
          <w:sz w:val="24"/>
          <w:szCs w:val="24"/>
        </w:rPr>
      </w:pPr>
      <w:r w:rsidRPr="003D00ED">
        <w:rPr>
          <w:b/>
          <w:bCs/>
          <w:iCs/>
          <w:sz w:val="24"/>
          <w:szCs w:val="24"/>
        </w:rPr>
        <w:t>Начало выполнения Работ</w:t>
      </w:r>
      <w:r w:rsidRPr="003D00ED">
        <w:rPr>
          <w:iCs/>
          <w:sz w:val="24"/>
          <w:szCs w:val="24"/>
        </w:rPr>
        <w:t xml:space="preserve"> – </w:t>
      </w:r>
      <w:proofErr w:type="gramStart"/>
      <w:r w:rsidRPr="003D00ED">
        <w:rPr>
          <w:sz w:val="24"/>
          <w:szCs w:val="24"/>
        </w:rPr>
        <w:t>с даты подписания</w:t>
      </w:r>
      <w:proofErr w:type="gramEnd"/>
      <w:r w:rsidRPr="003D00ED">
        <w:rPr>
          <w:sz w:val="24"/>
          <w:szCs w:val="24"/>
        </w:rPr>
        <w:t xml:space="preserve"> Договора  </w:t>
      </w:r>
    </w:p>
    <w:p w:rsidR="00CF79CE" w:rsidRPr="003D00ED" w:rsidRDefault="00CF79CE" w:rsidP="00CF79CE">
      <w:pPr>
        <w:widowControl w:val="0"/>
        <w:tabs>
          <w:tab w:val="left" w:pos="851"/>
        </w:tabs>
        <w:suppressAutoHyphens/>
        <w:autoSpaceDE w:val="0"/>
        <w:ind w:firstLine="709"/>
        <w:jc w:val="both"/>
        <w:rPr>
          <w:sz w:val="24"/>
          <w:szCs w:val="24"/>
        </w:rPr>
      </w:pPr>
      <w:r w:rsidRPr="003D00ED">
        <w:rPr>
          <w:b/>
          <w:bCs/>
          <w:iCs/>
          <w:sz w:val="24"/>
          <w:szCs w:val="24"/>
        </w:rPr>
        <w:t>Срок о</w:t>
      </w:r>
      <w:r w:rsidRPr="003D00ED">
        <w:rPr>
          <w:b/>
          <w:bCs/>
          <w:sz w:val="24"/>
          <w:szCs w:val="24"/>
        </w:rPr>
        <w:t>кончания выполнения Работ</w:t>
      </w:r>
      <w:r w:rsidRPr="003D00ED">
        <w:rPr>
          <w:sz w:val="24"/>
          <w:szCs w:val="24"/>
        </w:rPr>
        <w:t xml:space="preserve"> – 15 мая 2020 г.</w:t>
      </w:r>
    </w:p>
    <w:p w:rsidR="00CF79CE" w:rsidRPr="003D00ED" w:rsidRDefault="00CF79CE" w:rsidP="00CF79CE">
      <w:pPr>
        <w:widowControl w:val="0"/>
        <w:tabs>
          <w:tab w:val="left" w:pos="851"/>
        </w:tabs>
        <w:suppressAutoHyphens/>
        <w:autoSpaceDE w:val="0"/>
        <w:jc w:val="both"/>
        <w:rPr>
          <w:sz w:val="24"/>
          <w:szCs w:val="24"/>
        </w:rPr>
      </w:pPr>
    </w:p>
    <w:p w:rsidR="00CF79CE" w:rsidRPr="003D00ED" w:rsidRDefault="00CF79CE" w:rsidP="00CF79CE">
      <w:pPr>
        <w:ind w:firstLine="709"/>
        <w:jc w:val="center"/>
        <w:rPr>
          <w:b/>
          <w:sz w:val="24"/>
          <w:szCs w:val="24"/>
        </w:rPr>
      </w:pPr>
      <w:r w:rsidRPr="003D00ED">
        <w:rPr>
          <w:b/>
          <w:sz w:val="24"/>
          <w:szCs w:val="24"/>
        </w:rPr>
        <w:t>4. Требования к качеству и безопасности работ</w:t>
      </w:r>
    </w:p>
    <w:p w:rsidR="00CF79CE" w:rsidRPr="003D00ED" w:rsidRDefault="00CF79CE" w:rsidP="00CF79CE">
      <w:pPr>
        <w:ind w:firstLine="709"/>
        <w:jc w:val="both"/>
        <w:rPr>
          <w:sz w:val="24"/>
          <w:szCs w:val="24"/>
        </w:rPr>
      </w:pPr>
      <w:r w:rsidRPr="003D00ED">
        <w:rPr>
          <w:sz w:val="24"/>
          <w:szCs w:val="24"/>
        </w:rPr>
        <w:lastRenderedPageBreak/>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Договора.</w:t>
      </w:r>
    </w:p>
    <w:p w:rsidR="00CF79CE" w:rsidRPr="003D00ED" w:rsidRDefault="00CF79CE" w:rsidP="00CF79CE">
      <w:pPr>
        <w:ind w:firstLine="709"/>
        <w:jc w:val="both"/>
        <w:rPr>
          <w:sz w:val="24"/>
          <w:szCs w:val="24"/>
        </w:rPr>
      </w:pPr>
      <w:r w:rsidRPr="003D00ED">
        <w:rPr>
          <w:sz w:val="24"/>
          <w:szCs w:val="24"/>
        </w:rPr>
        <w:t>При производстве работ необходимо руководствоваться следующей нормативно-технической документацией:</w:t>
      </w:r>
    </w:p>
    <w:p w:rsidR="00CF79CE" w:rsidRPr="003D00ED" w:rsidRDefault="00CF79CE" w:rsidP="00CF79CE">
      <w:pPr>
        <w:tabs>
          <w:tab w:val="left" w:pos="851"/>
          <w:tab w:val="left" w:pos="993"/>
        </w:tabs>
        <w:ind w:firstLine="851"/>
        <w:jc w:val="both"/>
        <w:rPr>
          <w:sz w:val="24"/>
          <w:szCs w:val="24"/>
        </w:rPr>
      </w:pPr>
      <w:r w:rsidRPr="003D00ED">
        <w:rPr>
          <w:sz w:val="24"/>
          <w:szCs w:val="24"/>
        </w:rPr>
        <w:t xml:space="preserve">- СП 82.13330.2016 Благоустройство территорий. Актуализированная редакция </w:t>
      </w:r>
    </w:p>
    <w:p w:rsidR="00CF79CE" w:rsidRPr="003D00ED" w:rsidRDefault="00CF79CE" w:rsidP="00CF79CE">
      <w:pPr>
        <w:tabs>
          <w:tab w:val="left" w:pos="851"/>
          <w:tab w:val="left" w:pos="993"/>
        </w:tabs>
        <w:jc w:val="both"/>
        <w:rPr>
          <w:sz w:val="24"/>
          <w:szCs w:val="24"/>
        </w:rPr>
      </w:pPr>
      <w:r w:rsidRPr="003D00ED">
        <w:rPr>
          <w:sz w:val="24"/>
          <w:szCs w:val="24"/>
        </w:rPr>
        <w:t>СНиП III-10-75;</w:t>
      </w:r>
    </w:p>
    <w:p w:rsidR="00CF79CE" w:rsidRPr="003D00ED" w:rsidRDefault="00CF79CE" w:rsidP="00CF79CE">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СП 48.13330.2011 Организация строительства. Актуализированная редакция                      СНиП 12-01-2004;</w:t>
      </w:r>
    </w:p>
    <w:p w:rsidR="00CF79CE" w:rsidRPr="003D00ED" w:rsidRDefault="00CF79CE" w:rsidP="00CF79CE">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СНиП 12-03-2001 «Безопасность труда в строительстве Часть 1. Общие требования»;</w:t>
      </w:r>
    </w:p>
    <w:p w:rsidR="00CF79CE" w:rsidRPr="003D00ED" w:rsidRDefault="00CF79CE" w:rsidP="00CF79CE">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СНиП 12-04-2002 «Безопасность труда в строительстве. Часть 2. Строительное производство»;</w:t>
      </w:r>
    </w:p>
    <w:p w:rsidR="00CF79CE" w:rsidRPr="003D00ED" w:rsidRDefault="00CF79CE" w:rsidP="00CF79CE">
      <w:pPr>
        <w:tabs>
          <w:tab w:val="left" w:pos="851"/>
          <w:tab w:val="left" w:pos="993"/>
        </w:tabs>
        <w:ind w:firstLine="851"/>
        <w:jc w:val="both"/>
        <w:rPr>
          <w:sz w:val="24"/>
          <w:szCs w:val="24"/>
        </w:rPr>
      </w:pPr>
      <w:r w:rsidRPr="003D00ED">
        <w:rPr>
          <w:sz w:val="24"/>
        </w:rPr>
        <w:t>- СП 12-135-2003 «Безопасность труда в строительстве. Отраслевые типовые инструкции по охране труда».</w:t>
      </w:r>
    </w:p>
    <w:p w:rsidR="00CF79CE" w:rsidRPr="003D00ED" w:rsidRDefault="00CF79CE" w:rsidP="00CF79CE">
      <w:pPr>
        <w:ind w:firstLine="709"/>
        <w:jc w:val="both"/>
        <w:rPr>
          <w:sz w:val="24"/>
          <w:szCs w:val="24"/>
        </w:rPr>
      </w:pPr>
      <w:r w:rsidRPr="003D00ED">
        <w:rPr>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CF79CE" w:rsidRPr="003D00ED" w:rsidRDefault="00CF79CE" w:rsidP="00CF79CE">
      <w:pPr>
        <w:ind w:firstLine="709"/>
        <w:jc w:val="both"/>
        <w:rPr>
          <w:sz w:val="24"/>
          <w:szCs w:val="24"/>
        </w:rPr>
      </w:pPr>
      <w:r w:rsidRPr="003D00ED">
        <w:rPr>
          <w:sz w:val="24"/>
          <w:szCs w:val="24"/>
        </w:rPr>
        <w:t xml:space="preserve">Работы должны производиться только в отведенной зоне работ. </w:t>
      </w:r>
    </w:p>
    <w:p w:rsidR="00CF79CE" w:rsidRPr="003D00ED" w:rsidRDefault="00CF79CE" w:rsidP="00CF79CE">
      <w:pPr>
        <w:ind w:firstLine="709"/>
        <w:jc w:val="both"/>
        <w:rPr>
          <w:sz w:val="24"/>
          <w:szCs w:val="24"/>
        </w:rPr>
      </w:pPr>
      <w:r w:rsidRPr="003D00ED">
        <w:rPr>
          <w:rFonts w:eastAsia="Calibri"/>
          <w:sz w:val="24"/>
          <w:szCs w:val="24"/>
          <w:lang w:eastAsia="ar-SA"/>
        </w:rPr>
        <w:t>Интенсивность выполнения работ – с 8-00 до 17-00 при 5-дневной рабочей неделе. Увеличение продолжительности рабочего дня и недели – по согласованию с Заказчиком.</w:t>
      </w:r>
    </w:p>
    <w:p w:rsidR="00CF79CE" w:rsidRPr="003D00ED" w:rsidRDefault="00CF79CE" w:rsidP="00CF79CE">
      <w:pPr>
        <w:ind w:firstLine="709"/>
        <w:jc w:val="both"/>
        <w:rPr>
          <w:sz w:val="24"/>
          <w:szCs w:val="24"/>
        </w:rPr>
      </w:pPr>
      <w:r w:rsidRPr="003D00ED">
        <w:rPr>
          <w:sz w:val="24"/>
          <w:szCs w:val="24"/>
        </w:rPr>
        <w:t>При производстве работ Подрядчик обязан обеспечить:</w:t>
      </w:r>
    </w:p>
    <w:p w:rsidR="00CF79CE" w:rsidRPr="003D00ED" w:rsidRDefault="00CF79CE" w:rsidP="00CF79CE">
      <w:pPr>
        <w:ind w:firstLine="709"/>
        <w:jc w:val="both"/>
        <w:rPr>
          <w:sz w:val="24"/>
          <w:szCs w:val="24"/>
        </w:rPr>
      </w:pPr>
      <w:r w:rsidRPr="003D00ED">
        <w:rPr>
          <w:sz w:val="24"/>
          <w:szCs w:val="24"/>
        </w:rPr>
        <w:t>- безопасность выполнения работ, исключающую нанесение ущерба третьим лицам.                    В случае нанесения ущерба в результате действий (бездействий) Подрядчика при выполнении работ, третьим лицам или Заказчику, Подрядчик несет материальную ответственность и принимает меры к урегулированию конфликта в течение 3-х дней и выступает ответчиком в суде по возмещению нанесенного ущерба;</w:t>
      </w:r>
    </w:p>
    <w:p w:rsidR="00CF79CE" w:rsidRPr="003D00ED" w:rsidRDefault="00CF79CE" w:rsidP="00CF79CE">
      <w:pPr>
        <w:ind w:firstLine="709"/>
        <w:jc w:val="both"/>
        <w:rPr>
          <w:sz w:val="24"/>
          <w:szCs w:val="24"/>
        </w:rPr>
      </w:pPr>
      <w:r w:rsidRPr="003D00ED">
        <w:rPr>
          <w:sz w:val="24"/>
          <w:szCs w:val="24"/>
        </w:rPr>
        <w:t>- сохранность сооружений и объектов благоустройства, находящихся в зоне производства работ;</w:t>
      </w:r>
    </w:p>
    <w:p w:rsidR="00CF79CE" w:rsidRPr="003D00ED" w:rsidRDefault="00CF79CE" w:rsidP="00CF79CE">
      <w:pPr>
        <w:ind w:firstLine="709"/>
        <w:jc w:val="both"/>
        <w:rPr>
          <w:sz w:val="24"/>
          <w:szCs w:val="24"/>
        </w:rPr>
      </w:pPr>
      <w:r w:rsidRPr="003D00ED">
        <w:rPr>
          <w:sz w:val="24"/>
          <w:szCs w:val="24"/>
        </w:rPr>
        <w:t>- сохранность зеленых насаждений в зоне производства работ и на прилегающей территории;</w:t>
      </w:r>
    </w:p>
    <w:p w:rsidR="00CF79CE" w:rsidRPr="003D00ED" w:rsidRDefault="00CF79CE" w:rsidP="00CF79CE">
      <w:pPr>
        <w:ind w:firstLine="709"/>
        <w:jc w:val="both"/>
        <w:rPr>
          <w:sz w:val="24"/>
          <w:szCs w:val="24"/>
        </w:rPr>
      </w:pPr>
      <w:r w:rsidRPr="003D00ED">
        <w:rPr>
          <w:sz w:val="24"/>
          <w:szCs w:val="24"/>
        </w:rPr>
        <w:t>- сохранность имущества третьих лиц, находящихся в зоне производства работ;</w:t>
      </w:r>
    </w:p>
    <w:p w:rsidR="00CF79CE" w:rsidRPr="003D00ED" w:rsidRDefault="00CF79CE" w:rsidP="00CF79CE">
      <w:pPr>
        <w:ind w:firstLine="709"/>
        <w:jc w:val="both"/>
        <w:rPr>
          <w:sz w:val="24"/>
          <w:szCs w:val="24"/>
        </w:rPr>
      </w:pPr>
      <w:r w:rsidRPr="003D00ED">
        <w:rPr>
          <w:sz w:val="24"/>
          <w:szCs w:val="24"/>
        </w:rPr>
        <w:t>- сохранность линий электропередачи, связи, подземных инженерных коммуникаций;</w:t>
      </w:r>
    </w:p>
    <w:p w:rsidR="00CF79CE" w:rsidRPr="003D00ED" w:rsidRDefault="00CF79CE" w:rsidP="00CF79CE">
      <w:pPr>
        <w:ind w:firstLine="709"/>
        <w:jc w:val="both"/>
        <w:rPr>
          <w:sz w:val="24"/>
          <w:szCs w:val="24"/>
        </w:rPr>
      </w:pPr>
      <w:r w:rsidRPr="003D00ED">
        <w:rPr>
          <w:sz w:val="24"/>
          <w:szCs w:val="24"/>
        </w:rPr>
        <w:t>- безопасность движения пешеходов;</w:t>
      </w:r>
    </w:p>
    <w:p w:rsidR="00CF79CE" w:rsidRPr="003D00ED" w:rsidRDefault="00CF79CE" w:rsidP="00CF79CE">
      <w:pPr>
        <w:ind w:firstLine="709"/>
        <w:jc w:val="both"/>
        <w:rPr>
          <w:sz w:val="24"/>
          <w:szCs w:val="24"/>
        </w:rPr>
      </w:pPr>
      <w:r w:rsidRPr="003D00ED">
        <w:rPr>
          <w:sz w:val="24"/>
          <w:szCs w:val="24"/>
        </w:rPr>
        <w:t>- оградить зону производства работ оградительными лентами;</w:t>
      </w:r>
    </w:p>
    <w:p w:rsidR="00CF79CE" w:rsidRPr="003D00ED" w:rsidRDefault="00CF79CE" w:rsidP="00CF79CE">
      <w:pPr>
        <w:ind w:firstLine="709"/>
        <w:jc w:val="both"/>
        <w:rPr>
          <w:sz w:val="24"/>
          <w:szCs w:val="24"/>
        </w:rPr>
      </w:pPr>
      <w:r w:rsidRPr="003D00ED">
        <w:rPr>
          <w:sz w:val="24"/>
          <w:szCs w:val="24"/>
        </w:rPr>
        <w:t>- ежедневную уборку территории производства работ, не допуская захламления в зоне производства работ и на прилегающих территориях; чистку газонов, тротуаров от растительных отходов;</w:t>
      </w:r>
    </w:p>
    <w:p w:rsidR="00CF79CE" w:rsidRPr="003D00ED" w:rsidRDefault="00CF79CE" w:rsidP="00CF79CE">
      <w:pPr>
        <w:ind w:firstLine="709"/>
        <w:jc w:val="both"/>
        <w:rPr>
          <w:sz w:val="24"/>
          <w:szCs w:val="24"/>
        </w:rPr>
      </w:pPr>
      <w:r w:rsidRPr="003D00ED">
        <w:rPr>
          <w:sz w:val="24"/>
          <w:szCs w:val="24"/>
        </w:rPr>
        <w:t>Подрядчик обязан:</w:t>
      </w:r>
    </w:p>
    <w:p w:rsidR="00CF79CE" w:rsidRPr="003D00ED" w:rsidRDefault="00CF79CE" w:rsidP="00CF79CE">
      <w:pPr>
        <w:ind w:firstLine="709"/>
        <w:jc w:val="both"/>
        <w:rPr>
          <w:sz w:val="24"/>
          <w:szCs w:val="24"/>
        </w:rPr>
      </w:pPr>
      <w:r w:rsidRPr="003D00ED">
        <w:rPr>
          <w:sz w:val="24"/>
          <w:szCs w:val="24"/>
        </w:rPr>
        <w:t xml:space="preserve">- при проведении земляных работ оформить ордер на земляные работы в МКУ «УЖКХ»               г. </w:t>
      </w:r>
      <w:proofErr w:type="spellStart"/>
      <w:r w:rsidRPr="003D00ED">
        <w:rPr>
          <w:sz w:val="24"/>
          <w:szCs w:val="24"/>
        </w:rPr>
        <w:t>Искитима</w:t>
      </w:r>
      <w:proofErr w:type="spellEnd"/>
      <w:r w:rsidRPr="003D00ED">
        <w:rPr>
          <w:sz w:val="24"/>
          <w:szCs w:val="24"/>
        </w:rPr>
        <w:t>;</w:t>
      </w:r>
    </w:p>
    <w:p w:rsidR="00CF79CE" w:rsidRPr="003D00ED" w:rsidRDefault="00CF79CE" w:rsidP="00CF79CE">
      <w:pPr>
        <w:ind w:firstLine="709"/>
        <w:jc w:val="both"/>
        <w:rPr>
          <w:sz w:val="24"/>
          <w:szCs w:val="24"/>
        </w:rPr>
      </w:pPr>
      <w:r w:rsidRPr="003D00ED">
        <w:rPr>
          <w:sz w:val="24"/>
          <w:szCs w:val="24"/>
        </w:rPr>
        <w:t>- ежедневно до 10-00 часов, по тел. 8 (383-43) 2-46-31 информировать Заказчика о ходе выполнения работ;</w:t>
      </w:r>
    </w:p>
    <w:p w:rsidR="00CF79CE" w:rsidRPr="003D00ED" w:rsidRDefault="00CF79CE" w:rsidP="00CF79CE">
      <w:pPr>
        <w:ind w:firstLine="709"/>
        <w:jc w:val="both"/>
        <w:rPr>
          <w:sz w:val="24"/>
          <w:szCs w:val="24"/>
        </w:rPr>
      </w:pPr>
      <w:r w:rsidRPr="003D00ED">
        <w:rPr>
          <w:sz w:val="24"/>
          <w:szCs w:val="24"/>
        </w:rPr>
        <w:t>- в случае повреждения покрытия и  существующих элементов благоустройства или уничтожения зеленых насаждений на территории, прилегающей к месту выполнения работ, обеспечить восстановление за счет собственных средств;</w:t>
      </w:r>
    </w:p>
    <w:p w:rsidR="00CF79CE" w:rsidRPr="003D00ED" w:rsidRDefault="00CF79CE" w:rsidP="00CF79CE">
      <w:pPr>
        <w:ind w:firstLine="709"/>
        <w:jc w:val="both"/>
        <w:rPr>
          <w:bCs/>
          <w:sz w:val="24"/>
          <w:szCs w:val="24"/>
        </w:rPr>
      </w:pPr>
      <w:r w:rsidRPr="003D00ED">
        <w:rPr>
          <w:sz w:val="24"/>
          <w:szCs w:val="24"/>
        </w:rPr>
        <w:t xml:space="preserve">- </w:t>
      </w:r>
      <w:r w:rsidRPr="003D00ED">
        <w:rPr>
          <w:bCs/>
          <w:sz w:val="24"/>
          <w:szCs w:val="24"/>
        </w:rPr>
        <w:t>своевременно устранять недостатки и дефекты, выявленные при приемке работ;</w:t>
      </w:r>
    </w:p>
    <w:p w:rsidR="00CF79CE" w:rsidRPr="003D00ED" w:rsidRDefault="00CF79CE" w:rsidP="00CF79CE">
      <w:pPr>
        <w:ind w:firstLine="709"/>
        <w:jc w:val="both"/>
        <w:rPr>
          <w:bCs/>
          <w:sz w:val="24"/>
          <w:szCs w:val="24"/>
        </w:rPr>
      </w:pPr>
      <w:r w:rsidRPr="003D00ED">
        <w:rPr>
          <w:bCs/>
          <w:sz w:val="24"/>
          <w:szCs w:val="24"/>
        </w:rPr>
        <w:t>- немедленно письменно предупредить Заказчика при обнаружении не зависящих от Подрядчика обстоятельств, угрожающих положительным результатам и качеству выполняемой работы либо создающих невозможность ее завершения в срок.</w:t>
      </w:r>
    </w:p>
    <w:p w:rsidR="00CF79CE" w:rsidRPr="003D00ED" w:rsidRDefault="00CF79CE" w:rsidP="00CF79CE">
      <w:pPr>
        <w:ind w:firstLine="709"/>
        <w:jc w:val="both"/>
        <w:rPr>
          <w:b/>
          <w:sz w:val="24"/>
          <w:szCs w:val="24"/>
        </w:rPr>
      </w:pPr>
      <w:r w:rsidRPr="003D00ED">
        <w:rPr>
          <w:sz w:val="24"/>
          <w:szCs w:val="24"/>
        </w:rPr>
        <w:t xml:space="preserve">Подрядчик самостоятельно производит согласование производимых работ с владельцами инженерных сетей и коммуникаций, находящихся в зоне производства работ; земляные                            и строительно-монтажные работы вблизи существующих подземных или воздушных коммуникаций выполнять с вызовом их представителя; в случаях необходимости отключения </w:t>
      </w:r>
      <w:r w:rsidRPr="003D00ED">
        <w:rPr>
          <w:sz w:val="24"/>
          <w:szCs w:val="24"/>
        </w:rPr>
        <w:lastRenderedPageBreak/>
        <w:t>существующих инженерных сетей или отдельных участков Подрядчик самостоятельно подает заявки службам на оказание услуги.</w:t>
      </w:r>
    </w:p>
    <w:p w:rsidR="00CF79CE" w:rsidRPr="003D00ED" w:rsidRDefault="00CF79CE" w:rsidP="00CF79CE">
      <w:pPr>
        <w:ind w:firstLine="709"/>
        <w:jc w:val="both"/>
        <w:rPr>
          <w:bCs/>
          <w:sz w:val="24"/>
          <w:szCs w:val="24"/>
        </w:rPr>
      </w:pPr>
      <w:r w:rsidRPr="003D00ED">
        <w:rPr>
          <w:bCs/>
          <w:sz w:val="24"/>
          <w:szCs w:val="24"/>
        </w:rPr>
        <w:t>По окончании Работ не допускается наличие остатков бревен, веток, щепок, опилок на месте проведения работ.</w:t>
      </w:r>
    </w:p>
    <w:p w:rsidR="00CF79CE" w:rsidRPr="003D00ED" w:rsidRDefault="00CF79CE" w:rsidP="00CF79CE">
      <w:pPr>
        <w:ind w:firstLine="709"/>
        <w:jc w:val="both"/>
        <w:rPr>
          <w:bCs/>
          <w:sz w:val="24"/>
          <w:szCs w:val="24"/>
        </w:rPr>
      </w:pPr>
      <w:r w:rsidRPr="003D00ED">
        <w:rPr>
          <w:bCs/>
          <w:sz w:val="24"/>
          <w:szCs w:val="24"/>
        </w:rPr>
        <w:t>Подрядчик несет риск случайной гибели или случайного повреждения результата выполненной работы до приемки Заказчиком.</w:t>
      </w:r>
    </w:p>
    <w:p w:rsidR="00CF79CE" w:rsidRPr="003D00ED" w:rsidRDefault="00CF79CE" w:rsidP="00CF79CE">
      <w:pPr>
        <w:ind w:firstLine="709"/>
        <w:jc w:val="both"/>
        <w:rPr>
          <w:bCs/>
          <w:sz w:val="24"/>
          <w:szCs w:val="24"/>
        </w:rPr>
      </w:pPr>
      <w:r w:rsidRPr="003D00ED">
        <w:rPr>
          <w:bCs/>
          <w:sz w:val="24"/>
          <w:szCs w:val="24"/>
        </w:rPr>
        <w:t>К исполнению работ Подрядчиком должны привлекаться только квалифицированные рабочие, имеющие соответствующий разряд, аттестацию и прошедшие медицинское освидетельствование в случаях, установленных правовыми актами в области строительства                      (в частности, СНиП 12-03-2001 и СНиП 12-04-2002).</w:t>
      </w:r>
    </w:p>
    <w:p w:rsidR="00CF79CE" w:rsidRPr="003D00ED" w:rsidRDefault="00CF79CE" w:rsidP="00CF79CE">
      <w:pPr>
        <w:ind w:firstLine="709"/>
        <w:jc w:val="both"/>
        <w:rPr>
          <w:sz w:val="24"/>
          <w:szCs w:val="24"/>
        </w:rPr>
      </w:pPr>
      <w:r w:rsidRPr="003D00ED">
        <w:rPr>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CF79CE" w:rsidRPr="003D00ED" w:rsidRDefault="00CF79CE" w:rsidP="00CF79CE">
      <w:pPr>
        <w:ind w:firstLine="709"/>
        <w:jc w:val="both"/>
        <w:rPr>
          <w:sz w:val="24"/>
        </w:rPr>
      </w:pPr>
      <w:r w:rsidRPr="003D00ED">
        <w:rPr>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CF79CE" w:rsidRPr="003D00ED" w:rsidRDefault="00CF79CE" w:rsidP="00CF79CE">
      <w:pPr>
        <w:ind w:firstLine="709"/>
        <w:jc w:val="both"/>
        <w:rPr>
          <w:sz w:val="24"/>
          <w:szCs w:val="24"/>
        </w:rPr>
      </w:pPr>
      <w:r w:rsidRPr="003D00ED">
        <w:rPr>
          <w:sz w:val="24"/>
        </w:rPr>
        <w:t xml:space="preserve">Во время производства работ Подрядчик обязан обеспечить соблюдение требований закона и иных правовых актов об охране окружающей среды и о безопасности работ, включая пожарную безопасность. </w:t>
      </w:r>
      <w:r w:rsidRPr="003D00ED">
        <w:rPr>
          <w:sz w:val="24"/>
          <w:szCs w:val="24"/>
        </w:rPr>
        <w:t xml:space="preserve">При выполнении работ Подрядчик несет ответственность за соблюдение правил техники безопасности и пожарной безопасности на объекте. </w:t>
      </w:r>
    </w:p>
    <w:p w:rsidR="00CF79CE" w:rsidRPr="003D00ED" w:rsidRDefault="00CF79CE" w:rsidP="00CF79CE">
      <w:pPr>
        <w:ind w:firstLine="709"/>
        <w:jc w:val="both"/>
        <w:rPr>
          <w:sz w:val="24"/>
        </w:rPr>
      </w:pPr>
      <w:r w:rsidRPr="003D00ED">
        <w:rPr>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CF79CE" w:rsidRPr="003D00ED" w:rsidRDefault="00CF79CE" w:rsidP="00CF79CE">
      <w:pPr>
        <w:ind w:firstLine="709"/>
        <w:jc w:val="both"/>
        <w:rPr>
          <w:sz w:val="24"/>
          <w:szCs w:val="24"/>
        </w:rPr>
      </w:pPr>
      <w:r w:rsidRPr="003D00ED">
        <w:rPr>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CF79CE" w:rsidRPr="003D00ED" w:rsidRDefault="00CF79CE" w:rsidP="00CF79CE">
      <w:pPr>
        <w:pStyle w:val="afffffb"/>
        <w:ind w:firstLine="709"/>
        <w:jc w:val="both"/>
        <w:rPr>
          <w:bCs/>
        </w:rPr>
      </w:pPr>
      <w:r w:rsidRPr="003D00ED">
        <w:rPr>
          <w:bCs/>
        </w:rPr>
        <w:t>При возникновении аварийных ситуаций Подрядчик обязан в течение 2 часов, в том числе      в праздничные и выходные дни, устранить аварийную ситуацию, связанную с падением дерева, веток или с угрозой их падения.</w:t>
      </w:r>
    </w:p>
    <w:p w:rsidR="00CF79CE" w:rsidRPr="003D00ED" w:rsidRDefault="00CF79CE" w:rsidP="00CF79CE">
      <w:pPr>
        <w:ind w:firstLine="709"/>
        <w:jc w:val="both"/>
        <w:rPr>
          <w:sz w:val="24"/>
          <w:szCs w:val="24"/>
        </w:rPr>
      </w:pPr>
    </w:p>
    <w:p w:rsidR="00CF79CE" w:rsidRPr="003D00ED" w:rsidRDefault="00CF79CE" w:rsidP="00CF79CE">
      <w:pPr>
        <w:pStyle w:val="1ff7"/>
        <w:keepNext/>
        <w:keepLines/>
        <w:shd w:val="clear" w:color="auto" w:fill="auto"/>
        <w:tabs>
          <w:tab w:val="left" w:pos="3789"/>
        </w:tabs>
        <w:ind w:firstLine="709"/>
        <w:jc w:val="center"/>
        <w:rPr>
          <w:sz w:val="24"/>
          <w:szCs w:val="24"/>
        </w:rPr>
      </w:pPr>
      <w:bookmarkStart w:id="9" w:name="bookmark3"/>
      <w:r w:rsidRPr="003D00ED">
        <w:rPr>
          <w:sz w:val="24"/>
          <w:szCs w:val="24"/>
        </w:rPr>
        <w:t>5. Требования к результатам работ</w:t>
      </w:r>
      <w:bookmarkEnd w:id="9"/>
    </w:p>
    <w:p w:rsidR="00CF79CE" w:rsidRPr="003D00ED" w:rsidRDefault="00CF79CE" w:rsidP="00CF79CE">
      <w:pPr>
        <w:ind w:firstLine="709"/>
        <w:jc w:val="both"/>
        <w:rPr>
          <w:sz w:val="24"/>
          <w:szCs w:val="24"/>
        </w:rPr>
      </w:pPr>
      <w:r w:rsidRPr="003D00ED">
        <w:rPr>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CF79CE" w:rsidRPr="003D00ED" w:rsidRDefault="00CF79CE" w:rsidP="00CF79CE">
      <w:pPr>
        <w:ind w:firstLine="709"/>
        <w:jc w:val="both"/>
        <w:rPr>
          <w:sz w:val="24"/>
          <w:szCs w:val="24"/>
        </w:rPr>
      </w:pPr>
      <w:r w:rsidRPr="003D00ED">
        <w:rPr>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CF79CE" w:rsidRPr="003D00ED" w:rsidRDefault="00CF79CE" w:rsidP="00CF79CE">
      <w:pPr>
        <w:ind w:firstLine="709"/>
        <w:jc w:val="both"/>
        <w:rPr>
          <w:sz w:val="24"/>
          <w:szCs w:val="24"/>
        </w:rPr>
      </w:pPr>
      <w:r w:rsidRPr="003D00ED">
        <w:rPr>
          <w:sz w:val="24"/>
          <w:szCs w:val="24"/>
        </w:rPr>
        <w:t>Приемка Заказчиком работ производится только после выполнения работ, а также после устранения всех дефектов и недоделок.</w:t>
      </w:r>
    </w:p>
    <w:p w:rsidR="00CF79CE" w:rsidRPr="003D00ED" w:rsidRDefault="00CF79CE" w:rsidP="00CF79CE">
      <w:pPr>
        <w:ind w:firstLine="709"/>
        <w:jc w:val="both"/>
        <w:rPr>
          <w:sz w:val="24"/>
          <w:szCs w:val="24"/>
        </w:rPr>
      </w:pPr>
      <w:r w:rsidRPr="003D00ED">
        <w:rPr>
          <w:sz w:val="24"/>
          <w:szCs w:val="24"/>
        </w:rPr>
        <w:t>Датой приемки работ считается дата подписания акта приемки выполненных работ Заказчиком.</w:t>
      </w:r>
    </w:p>
    <w:p w:rsidR="00CF79CE" w:rsidRPr="003D00ED" w:rsidRDefault="00CF79CE" w:rsidP="00CF79CE">
      <w:pPr>
        <w:ind w:firstLine="709"/>
        <w:jc w:val="both"/>
        <w:rPr>
          <w:sz w:val="24"/>
          <w:szCs w:val="24"/>
        </w:rPr>
      </w:pPr>
      <w:r w:rsidRPr="003D00ED">
        <w:rPr>
          <w:sz w:val="24"/>
          <w:szCs w:val="24"/>
        </w:rPr>
        <w:t>По завершении работ Подрядчик обязан предоставить комплект исполнительной документации. Исполнительная документация, в том числе должна включать:</w:t>
      </w:r>
    </w:p>
    <w:p w:rsidR="00CF79CE" w:rsidRPr="003D00ED" w:rsidRDefault="00CF79CE" w:rsidP="00CF79CE">
      <w:pPr>
        <w:ind w:firstLine="851"/>
        <w:jc w:val="both"/>
        <w:rPr>
          <w:sz w:val="24"/>
          <w:szCs w:val="24"/>
        </w:rPr>
      </w:pPr>
      <w:r w:rsidRPr="003D00ED">
        <w:rPr>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CF79CE" w:rsidRPr="003D00ED" w:rsidRDefault="00CF79CE" w:rsidP="00CF79CE">
      <w:pPr>
        <w:ind w:firstLine="851"/>
        <w:jc w:val="both"/>
        <w:rPr>
          <w:sz w:val="24"/>
          <w:szCs w:val="24"/>
        </w:rPr>
      </w:pPr>
      <w:r w:rsidRPr="003D00ED">
        <w:rPr>
          <w:sz w:val="24"/>
          <w:szCs w:val="24"/>
        </w:rPr>
        <w:t xml:space="preserve"> - копии приказов о назначении ответственных производителей работ и инженеров технического надзора;</w:t>
      </w:r>
    </w:p>
    <w:p w:rsidR="00CF79CE" w:rsidRPr="003D00ED" w:rsidRDefault="00CF79CE" w:rsidP="00CF79CE">
      <w:pPr>
        <w:ind w:firstLine="851"/>
        <w:jc w:val="both"/>
        <w:rPr>
          <w:sz w:val="24"/>
          <w:szCs w:val="24"/>
        </w:rPr>
      </w:pPr>
      <w:r w:rsidRPr="003D00ED">
        <w:rPr>
          <w:sz w:val="24"/>
          <w:szCs w:val="24"/>
        </w:rPr>
        <w:t>- документы, подтверждающие квалификацию персонала (в том числе субподрядных организаций);</w:t>
      </w:r>
    </w:p>
    <w:p w:rsidR="00CF79CE" w:rsidRPr="003D00ED" w:rsidRDefault="00CF79CE" w:rsidP="00CF79CE">
      <w:pPr>
        <w:ind w:firstLine="851"/>
        <w:jc w:val="both"/>
        <w:rPr>
          <w:sz w:val="24"/>
          <w:szCs w:val="24"/>
        </w:rPr>
      </w:pPr>
      <w:proofErr w:type="gramStart"/>
      <w:r w:rsidRPr="003D00ED">
        <w:rPr>
          <w:sz w:val="24"/>
          <w:szCs w:val="24"/>
        </w:rPr>
        <w:lastRenderedPageBreak/>
        <w:t>-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3-х экземплярах, формы КС-3 «Справка о стоимости выполненных работ и затрат» в 3-х экземплярах и счета-фактуры (счета) в 3-х экземплярах, Акт приемки выполненных работ по форме приложение  № 2 к Договору в 3-х экземплярах;</w:t>
      </w:r>
      <w:proofErr w:type="gramEnd"/>
    </w:p>
    <w:p w:rsidR="00CF79CE" w:rsidRPr="003D00ED" w:rsidRDefault="00CF79CE" w:rsidP="00CF79CE">
      <w:pPr>
        <w:ind w:firstLine="851"/>
        <w:jc w:val="both"/>
        <w:rPr>
          <w:sz w:val="24"/>
          <w:szCs w:val="24"/>
        </w:rPr>
      </w:pPr>
      <w:proofErr w:type="gramStart"/>
      <w:r w:rsidRPr="003D00ED">
        <w:rPr>
          <w:sz w:val="24"/>
          <w:szCs w:val="24"/>
        </w:rPr>
        <w:t>- материалы фото (видео) 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представленными на бумажном (в двух экземплярах) и электронном носителях;</w:t>
      </w:r>
      <w:proofErr w:type="gramEnd"/>
    </w:p>
    <w:p w:rsidR="00CF79CE" w:rsidRPr="003D00ED" w:rsidRDefault="00CF79CE" w:rsidP="00CF79CE">
      <w:pPr>
        <w:ind w:firstLine="851"/>
        <w:jc w:val="both"/>
        <w:rPr>
          <w:sz w:val="24"/>
          <w:szCs w:val="24"/>
        </w:rPr>
      </w:pPr>
      <w:r w:rsidRPr="003D00ED">
        <w:rPr>
          <w:sz w:val="24"/>
          <w:szCs w:val="24"/>
        </w:rPr>
        <w:t>- общий журнал работ (по форме КС-6) и журнал учета выполненных работ (по форме          КС-6а);</w:t>
      </w:r>
    </w:p>
    <w:p w:rsidR="00CF79CE" w:rsidRPr="003D00ED" w:rsidRDefault="00CF79CE" w:rsidP="00CF79CE">
      <w:pPr>
        <w:ind w:firstLine="851"/>
        <w:jc w:val="both"/>
        <w:rPr>
          <w:sz w:val="24"/>
          <w:szCs w:val="24"/>
        </w:rPr>
      </w:pPr>
      <w:r w:rsidRPr="003D00ED">
        <w:rPr>
          <w:sz w:val="24"/>
          <w:szCs w:val="24"/>
        </w:rPr>
        <w:t>- журнал инструктажа по технике безопасности.</w:t>
      </w:r>
    </w:p>
    <w:p w:rsidR="00CF79CE" w:rsidRPr="003D00ED" w:rsidRDefault="00CF79CE" w:rsidP="00CF79CE">
      <w:pPr>
        <w:ind w:firstLine="709"/>
        <w:jc w:val="both"/>
        <w:rPr>
          <w:sz w:val="24"/>
          <w:szCs w:val="24"/>
        </w:rPr>
      </w:pPr>
      <w:r w:rsidRPr="003D00ED">
        <w:rPr>
          <w:sz w:val="24"/>
          <w:szCs w:val="24"/>
        </w:rPr>
        <w:t>Исполнительная документация должна быть укомплектована в папки по видам работ.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CF79CE" w:rsidRPr="003D00ED" w:rsidRDefault="00CF79CE" w:rsidP="00CF79CE">
      <w:pPr>
        <w:ind w:firstLine="709"/>
        <w:jc w:val="both"/>
        <w:rPr>
          <w:sz w:val="24"/>
          <w:szCs w:val="24"/>
        </w:rPr>
      </w:pPr>
    </w:p>
    <w:p w:rsidR="00CF79CE" w:rsidRPr="003D00ED" w:rsidRDefault="00CF79CE" w:rsidP="00CF79CE">
      <w:pPr>
        <w:pStyle w:val="1ff7"/>
        <w:keepNext/>
        <w:keepLines/>
        <w:shd w:val="clear" w:color="auto" w:fill="auto"/>
        <w:tabs>
          <w:tab w:val="left" w:pos="4044"/>
        </w:tabs>
        <w:ind w:firstLine="709"/>
        <w:jc w:val="center"/>
        <w:rPr>
          <w:sz w:val="24"/>
          <w:szCs w:val="24"/>
        </w:rPr>
      </w:pPr>
      <w:bookmarkStart w:id="10" w:name="bookmark4"/>
      <w:r w:rsidRPr="003D00ED">
        <w:rPr>
          <w:sz w:val="24"/>
          <w:szCs w:val="24"/>
        </w:rPr>
        <w:t>6. Условия выполнения работ</w:t>
      </w:r>
      <w:bookmarkEnd w:id="10"/>
    </w:p>
    <w:p w:rsidR="00CF79CE" w:rsidRPr="003D00ED" w:rsidRDefault="00CF79CE" w:rsidP="00CF79CE">
      <w:pPr>
        <w:ind w:firstLine="709"/>
        <w:jc w:val="both"/>
        <w:rPr>
          <w:sz w:val="24"/>
          <w:szCs w:val="24"/>
        </w:rPr>
      </w:pPr>
      <w:r w:rsidRPr="003D00ED">
        <w:rPr>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CF79CE" w:rsidRPr="003D00ED" w:rsidRDefault="00CF79CE" w:rsidP="00CF79CE">
      <w:pPr>
        <w:ind w:firstLine="709"/>
        <w:jc w:val="both"/>
        <w:rPr>
          <w:sz w:val="24"/>
          <w:szCs w:val="24"/>
        </w:rPr>
      </w:pPr>
      <w:r w:rsidRPr="003D00ED">
        <w:rPr>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CF79CE" w:rsidRPr="003D00ED" w:rsidRDefault="00CF79CE" w:rsidP="00CF79CE">
      <w:pPr>
        <w:ind w:firstLine="709"/>
        <w:jc w:val="both"/>
        <w:rPr>
          <w:sz w:val="24"/>
          <w:szCs w:val="24"/>
        </w:rPr>
      </w:pPr>
      <w:r w:rsidRPr="003D00ED">
        <w:rPr>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Договора.</w:t>
      </w:r>
    </w:p>
    <w:p w:rsidR="00CF79CE" w:rsidRPr="003D00ED" w:rsidRDefault="00CF79CE" w:rsidP="00CF79CE">
      <w:pPr>
        <w:ind w:firstLine="709"/>
        <w:jc w:val="both"/>
        <w:rPr>
          <w:sz w:val="24"/>
          <w:szCs w:val="24"/>
        </w:rPr>
      </w:pPr>
      <w:r w:rsidRPr="003D00ED">
        <w:rPr>
          <w:sz w:val="24"/>
          <w:szCs w:val="24"/>
        </w:rPr>
        <w:t>Сдача результатов работы Заказчику в установленный срок.</w:t>
      </w:r>
    </w:p>
    <w:p w:rsidR="00CF79CE" w:rsidRPr="003D00ED" w:rsidRDefault="00CF79CE" w:rsidP="00CF79CE">
      <w:pPr>
        <w:ind w:firstLine="709"/>
        <w:jc w:val="both"/>
        <w:rPr>
          <w:sz w:val="24"/>
          <w:szCs w:val="24"/>
        </w:rPr>
      </w:pPr>
      <w:r w:rsidRPr="003D00ED">
        <w:rPr>
          <w:sz w:val="24"/>
          <w:szCs w:val="24"/>
        </w:rPr>
        <w:t>Оперативное информирование Заказчика о проблемах, выявленных в процессе выполнения работ.</w:t>
      </w:r>
    </w:p>
    <w:p w:rsidR="00CF79CE" w:rsidRPr="003D00ED" w:rsidRDefault="00CF79CE" w:rsidP="00CF79CE">
      <w:pPr>
        <w:ind w:firstLine="709"/>
        <w:jc w:val="both"/>
        <w:rPr>
          <w:sz w:val="24"/>
          <w:szCs w:val="24"/>
        </w:rPr>
      </w:pPr>
      <w:r w:rsidRPr="003D00ED">
        <w:rPr>
          <w:sz w:val="24"/>
          <w:szCs w:val="24"/>
        </w:rPr>
        <w:t>Обеспечение беспрепятственного контроля Заказчиком производства всех видов работ в течение всего срока действия Договора.</w:t>
      </w:r>
    </w:p>
    <w:p w:rsidR="00CF79CE" w:rsidRPr="003D00ED" w:rsidRDefault="00CF79CE" w:rsidP="00CF79CE">
      <w:pPr>
        <w:ind w:firstLine="709"/>
        <w:jc w:val="both"/>
        <w:rPr>
          <w:sz w:val="24"/>
          <w:szCs w:val="24"/>
        </w:rPr>
      </w:pPr>
      <w:r w:rsidRPr="003D00ED">
        <w:rPr>
          <w:sz w:val="24"/>
          <w:szCs w:val="24"/>
        </w:rPr>
        <w:t>Исполнение полученных в ходе выполнения работ указаний Заказчика, если такие указания не противоречат условиям Договора, характеру выполняемых работ и не представляют собой вмешательства в оперативно-хозяйственную деятельность Подрядчика.</w:t>
      </w:r>
    </w:p>
    <w:p w:rsidR="00CF79CE" w:rsidRPr="003D00ED" w:rsidRDefault="00CF79CE" w:rsidP="00CF79CE">
      <w:pPr>
        <w:ind w:firstLine="709"/>
        <w:jc w:val="both"/>
        <w:rPr>
          <w:sz w:val="24"/>
          <w:szCs w:val="24"/>
        </w:rPr>
      </w:pPr>
      <w:r w:rsidRPr="003D00ED">
        <w:rPr>
          <w:sz w:val="24"/>
          <w:szCs w:val="24"/>
        </w:rPr>
        <w:t>При исполнении Договора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дизель генератор.</w:t>
      </w:r>
    </w:p>
    <w:p w:rsidR="00CF79CE" w:rsidRPr="003D00ED" w:rsidRDefault="00CF79CE" w:rsidP="00CF79CE">
      <w:pPr>
        <w:pStyle w:val="1f0"/>
        <w:tabs>
          <w:tab w:val="left" w:pos="1134"/>
        </w:tabs>
        <w:autoSpaceDE w:val="0"/>
        <w:snapToGrid w:val="0"/>
        <w:ind w:left="0" w:firstLine="709"/>
        <w:jc w:val="both"/>
        <w:textAlignment w:val="baseline"/>
        <w:rPr>
          <w:rFonts w:ascii="Times New Roman" w:hAnsi="Times New Roman"/>
          <w:sz w:val="24"/>
          <w:szCs w:val="24"/>
        </w:rPr>
      </w:pPr>
      <w:r w:rsidRPr="003D00ED">
        <w:rPr>
          <w:rFonts w:ascii="Times New Roman" w:hAnsi="Times New Roman"/>
          <w:sz w:val="24"/>
          <w:szCs w:val="24"/>
        </w:rPr>
        <w:t>До начала выполнения работ Подрядчик обязан:</w:t>
      </w:r>
    </w:p>
    <w:p w:rsidR="00CF79CE" w:rsidRPr="003D00ED" w:rsidRDefault="00CF79CE" w:rsidP="00CF79CE">
      <w:pPr>
        <w:widowControl w:val="0"/>
        <w:tabs>
          <w:tab w:val="left" w:pos="0"/>
        </w:tabs>
        <w:autoSpaceDE w:val="0"/>
        <w:ind w:firstLine="851"/>
        <w:jc w:val="both"/>
        <w:rPr>
          <w:sz w:val="24"/>
          <w:szCs w:val="24"/>
        </w:rPr>
      </w:pPr>
      <w:r w:rsidRPr="003D00ED">
        <w:rPr>
          <w:sz w:val="24"/>
          <w:szCs w:val="24"/>
        </w:rPr>
        <w:t>- 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CF79CE" w:rsidRPr="003D00ED" w:rsidRDefault="00CF79CE" w:rsidP="00CF79CE">
      <w:pPr>
        <w:widowControl w:val="0"/>
        <w:tabs>
          <w:tab w:val="left" w:pos="0"/>
        </w:tabs>
        <w:autoSpaceDE w:val="0"/>
        <w:ind w:firstLine="851"/>
        <w:jc w:val="both"/>
        <w:rPr>
          <w:sz w:val="24"/>
          <w:szCs w:val="24"/>
        </w:rPr>
      </w:pPr>
      <w:r w:rsidRPr="003D00ED">
        <w:rPr>
          <w:sz w:val="24"/>
          <w:szCs w:val="24"/>
        </w:rPr>
        <w:t>- предоставить и согласовать с Заказчиком Календарный план-график производства работ по форме приложения № 5 к Договору;</w:t>
      </w:r>
    </w:p>
    <w:p w:rsidR="00CF79CE" w:rsidRPr="003D00ED" w:rsidRDefault="00CF79CE" w:rsidP="00CF79CE">
      <w:pPr>
        <w:widowControl w:val="0"/>
        <w:tabs>
          <w:tab w:val="left" w:pos="0"/>
          <w:tab w:val="left" w:pos="284"/>
        </w:tabs>
        <w:autoSpaceDE w:val="0"/>
        <w:ind w:firstLine="851"/>
        <w:jc w:val="both"/>
        <w:rPr>
          <w:sz w:val="24"/>
          <w:szCs w:val="24"/>
        </w:rPr>
      </w:pPr>
      <w:r w:rsidRPr="003D00ED">
        <w:rPr>
          <w:sz w:val="24"/>
          <w:szCs w:val="24"/>
        </w:rPr>
        <w:t>- получить порубочный билет, ордер на производство земляных работ, акт-допуск при работе вблизи линий электропередач;</w:t>
      </w:r>
    </w:p>
    <w:p w:rsidR="00CF79CE" w:rsidRPr="003D00ED" w:rsidRDefault="00CF79CE" w:rsidP="00CF79CE">
      <w:pPr>
        <w:widowControl w:val="0"/>
        <w:tabs>
          <w:tab w:val="left" w:pos="0"/>
          <w:tab w:val="left" w:pos="284"/>
        </w:tabs>
        <w:autoSpaceDE w:val="0"/>
        <w:ind w:firstLine="851"/>
        <w:jc w:val="both"/>
        <w:rPr>
          <w:sz w:val="24"/>
          <w:szCs w:val="24"/>
        </w:rPr>
      </w:pPr>
      <w:r w:rsidRPr="003D00ED">
        <w:rPr>
          <w:sz w:val="24"/>
          <w:szCs w:val="24"/>
        </w:rPr>
        <w:t xml:space="preserve">- представить для утверждения и контроля в течение 5 (пяти) дней после подписания Договора общий журнал работ и специальные журналы, в которых ведется учет выполнения </w:t>
      </w:r>
      <w:r w:rsidRPr="003D00ED">
        <w:rPr>
          <w:sz w:val="24"/>
          <w:szCs w:val="24"/>
        </w:rPr>
        <w:lastRenderedPageBreak/>
        <w:t xml:space="preserve">работ. </w:t>
      </w:r>
      <w:proofErr w:type="gramStart"/>
      <w:r w:rsidRPr="003D00ED">
        <w:rPr>
          <w:sz w:val="24"/>
          <w:szCs w:val="24"/>
        </w:rPr>
        <w:t xml:space="preserve">Журналы работ должны соответствовать требованиям, установленным </w:t>
      </w:r>
      <w:proofErr w:type="spellStart"/>
      <w:r w:rsidRPr="003D00ED">
        <w:rPr>
          <w:sz w:val="24"/>
          <w:szCs w:val="24"/>
        </w:rPr>
        <w:t>Ростехнадзором</w:t>
      </w:r>
      <w:proofErr w:type="spellEnd"/>
      <w:r w:rsidRPr="003D00ED">
        <w:rPr>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3D00ED">
        <w:rPr>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CF79CE" w:rsidRPr="003D00ED" w:rsidRDefault="00CF79CE" w:rsidP="00CF79CE">
      <w:pPr>
        <w:widowControl w:val="0"/>
        <w:tabs>
          <w:tab w:val="left" w:pos="0"/>
        </w:tabs>
        <w:autoSpaceDE w:val="0"/>
        <w:ind w:firstLine="851"/>
        <w:jc w:val="both"/>
        <w:rPr>
          <w:sz w:val="24"/>
          <w:szCs w:val="24"/>
        </w:rPr>
      </w:pPr>
      <w:proofErr w:type="gramStart"/>
      <w:r w:rsidRPr="003D00ED">
        <w:rPr>
          <w:sz w:val="24"/>
          <w:szCs w:val="24"/>
        </w:rPr>
        <w:t>- согласовать местоположение временных бытовых помещений и площадки стоянки техники,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(дизель генераторы), заключить договор на вывоз мусора, выполнить освещение, доставлять на Объект воду для производства работ.</w:t>
      </w:r>
      <w:proofErr w:type="gramEnd"/>
    </w:p>
    <w:p w:rsidR="00CF79CE" w:rsidRPr="003D00ED" w:rsidRDefault="00CF79CE" w:rsidP="00CF79CE">
      <w:pPr>
        <w:spacing w:after="60"/>
        <w:ind w:firstLine="709"/>
        <w:jc w:val="both"/>
        <w:rPr>
          <w:sz w:val="24"/>
          <w:szCs w:val="24"/>
        </w:rPr>
      </w:pPr>
    </w:p>
    <w:p w:rsidR="00CF79CE" w:rsidRPr="003D00ED" w:rsidRDefault="00CF79CE" w:rsidP="00CF79CE">
      <w:pPr>
        <w:pStyle w:val="3e"/>
        <w:shd w:val="clear" w:color="auto" w:fill="auto"/>
        <w:spacing w:before="0"/>
        <w:ind w:firstLine="709"/>
        <w:rPr>
          <w:sz w:val="24"/>
          <w:szCs w:val="24"/>
        </w:rPr>
      </w:pPr>
      <w:r w:rsidRPr="003D00ED">
        <w:rPr>
          <w:sz w:val="24"/>
          <w:szCs w:val="24"/>
        </w:rPr>
        <w:t>7.</w:t>
      </w:r>
      <w:r w:rsidRPr="003D00ED">
        <w:rPr>
          <w:sz w:val="24"/>
          <w:szCs w:val="24"/>
          <w:lang w:eastAsia="ar-SA"/>
        </w:rPr>
        <w:t xml:space="preserve"> Гарантийные обязательства на работы</w:t>
      </w:r>
    </w:p>
    <w:p w:rsidR="00CF79CE" w:rsidRPr="003D00ED" w:rsidRDefault="00CF79CE" w:rsidP="00CF79CE">
      <w:pPr>
        <w:pStyle w:val="af3"/>
        <w:widowControl w:val="0"/>
        <w:tabs>
          <w:tab w:val="left" w:pos="993"/>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 Подрядчик гарантирует:</w:t>
      </w:r>
    </w:p>
    <w:p w:rsidR="00CF79CE" w:rsidRPr="003D00ED" w:rsidRDefault="00CF79CE" w:rsidP="00CF79CE">
      <w:pPr>
        <w:widowControl w:val="0"/>
        <w:tabs>
          <w:tab w:val="left" w:pos="6804"/>
        </w:tabs>
        <w:autoSpaceDE w:val="0"/>
        <w:ind w:firstLine="851"/>
        <w:jc w:val="both"/>
        <w:rPr>
          <w:sz w:val="24"/>
          <w:szCs w:val="24"/>
        </w:rPr>
      </w:pPr>
      <w:r w:rsidRPr="003D00ED">
        <w:rPr>
          <w:sz w:val="24"/>
          <w:szCs w:val="24"/>
        </w:rPr>
        <w:t>- что выполняемые Работы соответствуют требованиям, установленным в Договоре,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CF79CE" w:rsidRPr="003D00ED" w:rsidRDefault="00CF79CE" w:rsidP="00CF79CE">
      <w:pPr>
        <w:widowControl w:val="0"/>
        <w:tabs>
          <w:tab w:val="left" w:pos="6804"/>
        </w:tabs>
        <w:autoSpaceDE w:val="0"/>
        <w:ind w:firstLine="851"/>
        <w:jc w:val="both"/>
        <w:rPr>
          <w:sz w:val="24"/>
          <w:szCs w:val="24"/>
        </w:rPr>
      </w:pPr>
      <w:r w:rsidRPr="003D00ED">
        <w:rPr>
          <w:sz w:val="24"/>
          <w:szCs w:val="24"/>
        </w:rPr>
        <w:t>- что качество выполненных по Договору Работ соответствует Описанию объекта закупки, проектной документации, действующим нормам и техническим условиям, требованиям, установленным в Договоре, а также иным требованиям законодательства Российской Федерации в области строительства, действующим на момент выполнения Работ;</w:t>
      </w:r>
    </w:p>
    <w:p w:rsidR="00CF79CE" w:rsidRPr="003D00ED" w:rsidRDefault="00CF79CE" w:rsidP="00CF79CE">
      <w:pPr>
        <w:widowControl w:val="0"/>
        <w:tabs>
          <w:tab w:val="left" w:pos="6804"/>
        </w:tabs>
        <w:autoSpaceDE w:val="0"/>
        <w:ind w:firstLine="851"/>
        <w:jc w:val="both"/>
        <w:rPr>
          <w:sz w:val="24"/>
          <w:szCs w:val="24"/>
        </w:rPr>
      </w:pPr>
      <w:r w:rsidRPr="003D00ED">
        <w:rPr>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w:t>
      </w:r>
    </w:p>
    <w:p w:rsidR="00CF79CE" w:rsidRPr="003D00ED" w:rsidRDefault="00CF79CE" w:rsidP="00CF79CE">
      <w:pPr>
        <w:widowControl w:val="0"/>
        <w:suppressAutoHyphens/>
        <w:autoSpaceDE w:val="0"/>
        <w:ind w:firstLine="851"/>
        <w:jc w:val="both"/>
        <w:rPr>
          <w:sz w:val="24"/>
          <w:szCs w:val="24"/>
          <w:lang w:eastAsia="ar-SA"/>
        </w:rPr>
      </w:pPr>
      <w:bookmarkStart w:id="11" w:name="bookmark6"/>
      <w:r w:rsidRPr="003D00ED">
        <w:rPr>
          <w:sz w:val="24"/>
          <w:szCs w:val="24"/>
          <w:lang w:eastAsia="ar-SA"/>
        </w:rPr>
        <w:t xml:space="preserve">- надлежащее качество используемых материалов и оборудования и соответствие их государственным стандартам, техническим условиям с предоставлением сертификатов. </w:t>
      </w:r>
    </w:p>
    <w:bookmarkEnd w:id="11"/>
    <w:p w:rsidR="00CF79CE" w:rsidRPr="003D00ED" w:rsidRDefault="00CF79CE" w:rsidP="00CF79CE">
      <w:pPr>
        <w:ind w:firstLine="709"/>
        <w:jc w:val="both"/>
        <w:rPr>
          <w:sz w:val="24"/>
          <w:szCs w:val="24"/>
        </w:rPr>
      </w:pPr>
    </w:p>
    <w:p w:rsidR="00CF79CE" w:rsidRPr="003D00ED" w:rsidRDefault="00CF79CE" w:rsidP="00CF79CE">
      <w:pPr>
        <w:ind w:firstLine="709"/>
        <w:rPr>
          <w:sz w:val="24"/>
          <w:szCs w:val="24"/>
        </w:rPr>
      </w:pPr>
      <w:r w:rsidRPr="003D00ED">
        <w:rPr>
          <w:sz w:val="24"/>
          <w:szCs w:val="24"/>
        </w:rPr>
        <w:t xml:space="preserve">Приложение к Описанию объекта закупки:  </w:t>
      </w:r>
    </w:p>
    <w:p w:rsidR="00F446D8" w:rsidRPr="003D00ED" w:rsidRDefault="00CF79CE" w:rsidP="00F446D8">
      <w:pPr>
        <w:ind w:firstLine="709"/>
        <w:jc w:val="both"/>
        <w:rPr>
          <w:sz w:val="24"/>
          <w:szCs w:val="24"/>
        </w:rPr>
      </w:pPr>
      <w:r w:rsidRPr="003D00ED">
        <w:rPr>
          <w:rFonts w:eastAsia="Calibri"/>
          <w:sz w:val="24"/>
          <w:szCs w:val="24"/>
          <w:lang w:eastAsia="en-US"/>
        </w:rPr>
        <w:t xml:space="preserve">Проектная документация </w:t>
      </w:r>
      <w:r w:rsidRPr="003D00ED">
        <w:rPr>
          <w:sz w:val="24"/>
          <w:szCs w:val="24"/>
        </w:rPr>
        <w:t>(шифр 11/19)</w:t>
      </w:r>
    </w:p>
    <w:p w:rsidR="00F446D8" w:rsidRDefault="00F446D8"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Default="00C011FF" w:rsidP="00F655D7">
      <w:pPr>
        <w:jc w:val="center"/>
        <w:rPr>
          <w:b/>
          <w:sz w:val="24"/>
          <w:szCs w:val="24"/>
        </w:rPr>
      </w:pPr>
    </w:p>
    <w:p w:rsidR="00C011FF" w:rsidRPr="003D00ED" w:rsidRDefault="00C011FF" w:rsidP="00F655D7">
      <w:pPr>
        <w:jc w:val="center"/>
        <w:rPr>
          <w:b/>
          <w:sz w:val="24"/>
          <w:szCs w:val="24"/>
        </w:rPr>
      </w:pPr>
    </w:p>
    <w:p w:rsidR="00F446D8" w:rsidRPr="003D00ED" w:rsidRDefault="00F446D8" w:rsidP="00F446D8">
      <w:pPr>
        <w:jc w:val="center"/>
        <w:rPr>
          <w:b/>
          <w:sz w:val="24"/>
          <w:szCs w:val="24"/>
        </w:rPr>
      </w:pPr>
    </w:p>
    <w:p w:rsidR="00F446D8" w:rsidRPr="003D00ED" w:rsidRDefault="00F446D8" w:rsidP="00F446D8">
      <w:pPr>
        <w:jc w:val="center"/>
        <w:rPr>
          <w:b/>
          <w:sz w:val="24"/>
          <w:szCs w:val="24"/>
        </w:rPr>
      </w:pPr>
      <w:r w:rsidRPr="003D00ED">
        <w:rPr>
          <w:b/>
          <w:sz w:val="24"/>
          <w:szCs w:val="24"/>
        </w:rPr>
        <w:lastRenderedPageBreak/>
        <w:t xml:space="preserve">РАЗДЕЛ </w:t>
      </w:r>
      <w:r w:rsidRPr="003D00ED">
        <w:rPr>
          <w:b/>
          <w:sz w:val="24"/>
          <w:szCs w:val="24"/>
          <w:lang w:val="en-US"/>
        </w:rPr>
        <w:t>III</w:t>
      </w:r>
      <w:r w:rsidRPr="003D00ED">
        <w:rPr>
          <w:b/>
          <w:sz w:val="24"/>
          <w:szCs w:val="24"/>
        </w:rPr>
        <w:t xml:space="preserve"> </w:t>
      </w:r>
    </w:p>
    <w:p w:rsidR="00F446D8" w:rsidRPr="003D00ED" w:rsidRDefault="00F446D8" w:rsidP="00F446D8">
      <w:pPr>
        <w:jc w:val="right"/>
        <w:rPr>
          <w:b/>
          <w:sz w:val="24"/>
          <w:szCs w:val="24"/>
        </w:rPr>
      </w:pPr>
      <w:r w:rsidRPr="003D00ED">
        <w:rPr>
          <w:b/>
          <w:sz w:val="24"/>
          <w:szCs w:val="24"/>
        </w:rPr>
        <w:t>ПРОЕКТ</w:t>
      </w:r>
    </w:p>
    <w:p w:rsidR="00F446D8" w:rsidRPr="003D00ED" w:rsidRDefault="00F446D8" w:rsidP="00F446D8">
      <w:pPr>
        <w:jc w:val="center"/>
        <w:rPr>
          <w:b/>
          <w:sz w:val="24"/>
          <w:szCs w:val="24"/>
        </w:rPr>
      </w:pPr>
    </w:p>
    <w:p w:rsidR="00F446D8" w:rsidRPr="003D00ED" w:rsidRDefault="00F446D8" w:rsidP="00F446D8">
      <w:pPr>
        <w:jc w:val="center"/>
        <w:rPr>
          <w:b/>
          <w:sz w:val="24"/>
          <w:szCs w:val="24"/>
        </w:rPr>
      </w:pPr>
      <w:r w:rsidRPr="003D00ED">
        <w:rPr>
          <w:b/>
          <w:sz w:val="24"/>
          <w:szCs w:val="24"/>
        </w:rPr>
        <w:t>Договор № ______</w:t>
      </w:r>
    </w:p>
    <w:p w:rsidR="00F446D8" w:rsidRPr="003D00ED" w:rsidRDefault="00F446D8" w:rsidP="00F446D8">
      <w:pPr>
        <w:ind w:right="-142"/>
        <w:jc w:val="center"/>
        <w:rPr>
          <w:bCs/>
          <w:sz w:val="24"/>
          <w:szCs w:val="24"/>
        </w:rPr>
      </w:pPr>
      <w:r w:rsidRPr="003D00ED">
        <w:rPr>
          <w:b/>
          <w:sz w:val="24"/>
          <w:szCs w:val="24"/>
        </w:rPr>
        <w:t xml:space="preserve"> </w:t>
      </w:r>
      <w:r w:rsidRPr="003D00ED">
        <w:rPr>
          <w:sz w:val="24"/>
          <w:szCs w:val="24"/>
        </w:rPr>
        <w:t xml:space="preserve">на выполнение работ по </w:t>
      </w:r>
      <w:r w:rsidRPr="003D00ED">
        <w:rPr>
          <w:bCs/>
          <w:sz w:val="24"/>
          <w:szCs w:val="24"/>
        </w:rPr>
        <w:t xml:space="preserve">объекту: </w:t>
      </w:r>
    </w:p>
    <w:p w:rsidR="00F446D8" w:rsidRPr="003D00ED" w:rsidRDefault="00F446D8" w:rsidP="00F446D8">
      <w:pPr>
        <w:jc w:val="center"/>
        <w:rPr>
          <w:b/>
          <w:sz w:val="24"/>
          <w:szCs w:val="24"/>
        </w:rPr>
      </w:pPr>
      <w:r w:rsidRPr="003D00ED">
        <w:rPr>
          <w:b/>
          <w:sz w:val="24"/>
          <w:szCs w:val="24"/>
        </w:rPr>
        <w:t xml:space="preserve">Ремонт парка в микрорайоне «Южный» г. </w:t>
      </w:r>
      <w:proofErr w:type="spellStart"/>
      <w:r w:rsidRPr="003D00ED">
        <w:rPr>
          <w:b/>
          <w:sz w:val="24"/>
          <w:szCs w:val="24"/>
        </w:rPr>
        <w:t>Искитима</w:t>
      </w:r>
      <w:proofErr w:type="spellEnd"/>
      <w:r w:rsidRPr="003D00ED">
        <w:rPr>
          <w:b/>
          <w:sz w:val="24"/>
          <w:szCs w:val="24"/>
        </w:rPr>
        <w:t xml:space="preserve"> Новосибирской области</w:t>
      </w:r>
    </w:p>
    <w:p w:rsidR="00F446D8" w:rsidRPr="003D00ED" w:rsidRDefault="00F446D8" w:rsidP="00F446D8">
      <w:pPr>
        <w:jc w:val="center"/>
        <w:rPr>
          <w:b/>
          <w:sz w:val="24"/>
          <w:szCs w:val="24"/>
        </w:rPr>
      </w:pPr>
      <w:r w:rsidRPr="003D00ED">
        <w:rPr>
          <w:b/>
          <w:sz w:val="24"/>
          <w:szCs w:val="24"/>
        </w:rPr>
        <w:t>(Благоустройство – валка деревьев)</w:t>
      </w:r>
    </w:p>
    <w:p w:rsidR="00F446D8" w:rsidRPr="003D00ED" w:rsidRDefault="00F446D8" w:rsidP="00F446D8">
      <w:pPr>
        <w:jc w:val="center"/>
        <w:rPr>
          <w:b/>
          <w:sz w:val="24"/>
          <w:szCs w:val="24"/>
        </w:rPr>
      </w:pPr>
    </w:p>
    <w:p w:rsidR="00F446D8" w:rsidRPr="003D00ED" w:rsidRDefault="00F446D8" w:rsidP="00F446D8">
      <w:pPr>
        <w:jc w:val="center"/>
        <w:rPr>
          <w:sz w:val="24"/>
          <w:szCs w:val="24"/>
        </w:rPr>
      </w:pPr>
    </w:p>
    <w:p w:rsidR="00F446D8" w:rsidRPr="003D00ED" w:rsidRDefault="00F446D8" w:rsidP="00F446D8">
      <w:pPr>
        <w:widowControl w:val="0"/>
        <w:autoSpaceDE w:val="0"/>
        <w:autoSpaceDN w:val="0"/>
        <w:adjustRightInd w:val="0"/>
        <w:rPr>
          <w:sz w:val="24"/>
          <w:szCs w:val="24"/>
        </w:rPr>
      </w:pPr>
      <w:r w:rsidRPr="003D00ED">
        <w:rPr>
          <w:sz w:val="24"/>
          <w:szCs w:val="24"/>
        </w:rPr>
        <w:t xml:space="preserve">Город  </w:t>
      </w:r>
      <w:proofErr w:type="spellStart"/>
      <w:r w:rsidRPr="003D00ED">
        <w:rPr>
          <w:sz w:val="24"/>
          <w:szCs w:val="24"/>
        </w:rPr>
        <w:t>Искитим</w:t>
      </w:r>
      <w:proofErr w:type="spellEnd"/>
      <w:r w:rsidRPr="003D00ED">
        <w:rPr>
          <w:sz w:val="24"/>
          <w:szCs w:val="24"/>
        </w:rPr>
        <w:t xml:space="preserve">  </w:t>
      </w:r>
      <w:r w:rsidRPr="003D00ED">
        <w:rPr>
          <w:sz w:val="24"/>
          <w:szCs w:val="24"/>
        </w:rPr>
        <w:tab/>
      </w:r>
      <w:r w:rsidRPr="003D00ED">
        <w:rPr>
          <w:sz w:val="24"/>
          <w:szCs w:val="24"/>
        </w:rPr>
        <w:tab/>
      </w:r>
      <w:r w:rsidRPr="003D00ED">
        <w:rPr>
          <w:sz w:val="24"/>
          <w:szCs w:val="24"/>
        </w:rPr>
        <w:tab/>
      </w:r>
      <w:r w:rsidRPr="003D00ED">
        <w:rPr>
          <w:sz w:val="24"/>
          <w:szCs w:val="24"/>
        </w:rPr>
        <w:tab/>
      </w:r>
      <w:r w:rsidRPr="003D00ED">
        <w:rPr>
          <w:sz w:val="24"/>
          <w:szCs w:val="24"/>
        </w:rPr>
        <w:tab/>
      </w:r>
      <w:r w:rsidRPr="003D00ED">
        <w:rPr>
          <w:sz w:val="24"/>
          <w:szCs w:val="24"/>
        </w:rPr>
        <w:tab/>
        <w:t xml:space="preserve">                                      ____ ________ 2020 г.</w:t>
      </w:r>
    </w:p>
    <w:p w:rsidR="00F446D8" w:rsidRPr="003D00ED" w:rsidRDefault="00F446D8" w:rsidP="00F446D8">
      <w:pPr>
        <w:widowControl w:val="0"/>
        <w:autoSpaceDE w:val="0"/>
        <w:autoSpaceDN w:val="0"/>
        <w:adjustRightInd w:val="0"/>
        <w:ind w:firstLine="709"/>
        <w:jc w:val="both"/>
        <w:rPr>
          <w:sz w:val="24"/>
          <w:szCs w:val="24"/>
        </w:rPr>
      </w:pPr>
    </w:p>
    <w:p w:rsidR="00F446D8" w:rsidRPr="003D00ED" w:rsidRDefault="00F446D8" w:rsidP="00F446D8">
      <w:pPr>
        <w:widowControl w:val="0"/>
        <w:autoSpaceDE w:val="0"/>
        <w:autoSpaceDN w:val="0"/>
        <w:adjustRightInd w:val="0"/>
        <w:ind w:firstLine="709"/>
        <w:jc w:val="both"/>
        <w:rPr>
          <w:sz w:val="24"/>
          <w:szCs w:val="24"/>
        </w:rPr>
      </w:pPr>
      <w:proofErr w:type="gramStart"/>
      <w:r w:rsidRPr="003D00ED">
        <w:rPr>
          <w:sz w:val="24"/>
          <w:szCs w:val="24"/>
        </w:rPr>
        <w:t xml:space="preserve">Муниципальное бюджетное учреждение Парк культуры и отдыха им. И.В. </w:t>
      </w:r>
      <w:proofErr w:type="spellStart"/>
      <w:r w:rsidRPr="003D00ED">
        <w:rPr>
          <w:sz w:val="24"/>
          <w:szCs w:val="24"/>
        </w:rPr>
        <w:t>Коротеева</w:t>
      </w:r>
      <w:proofErr w:type="spellEnd"/>
      <w:r w:rsidRPr="003D00ED">
        <w:rPr>
          <w:sz w:val="24"/>
          <w:szCs w:val="24"/>
        </w:rPr>
        <w:t xml:space="preserve">  города </w:t>
      </w:r>
      <w:proofErr w:type="spellStart"/>
      <w:r w:rsidRPr="003D00ED">
        <w:rPr>
          <w:sz w:val="24"/>
          <w:szCs w:val="24"/>
        </w:rPr>
        <w:t>Искитима</w:t>
      </w:r>
      <w:proofErr w:type="spellEnd"/>
      <w:r w:rsidRPr="003D00ED">
        <w:rPr>
          <w:sz w:val="24"/>
          <w:szCs w:val="24"/>
        </w:rPr>
        <w:t xml:space="preserve"> Новосибирской области (МБУ Парк </w:t>
      </w:r>
      <w:proofErr w:type="spellStart"/>
      <w:r w:rsidRPr="003D00ED">
        <w:rPr>
          <w:sz w:val="24"/>
          <w:szCs w:val="24"/>
        </w:rPr>
        <w:t>КиО</w:t>
      </w:r>
      <w:proofErr w:type="spellEnd"/>
      <w:r w:rsidRPr="003D00ED">
        <w:rPr>
          <w:sz w:val="24"/>
          <w:szCs w:val="24"/>
        </w:rPr>
        <w:t xml:space="preserve"> им. И.В. </w:t>
      </w:r>
      <w:proofErr w:type="spellStart"/>
      <w:r w:rsidRPr="003D00ED">
        <w:rPr>
          <w:sz w:val="24"/>
          <w:szCs w:val="24"/>
        </w:rPr>
        <w:t>Коротеева</w:t>
      </w:r>
      <w:proofErr w:type="spellEnd"/>
      <w:r w:rsidRPr="003D00ED">
        <w:rPr>
          <w:sz w:val="24"/>
          <w:szCs w:val="24"/>
        </w:rPr>
        <w:t xml:space="preserve"> г. </w:t>
      </w:r>
      <w:proofErr w:type="spellStart"/>
      <w:r w:rsidRPr="003D00ED">
        <w:rPr>
          <w:sz w:val="24"/>
          <w:szCs w:val="24"/>
        </w:rPr>
        <w:t>Искитима</w:t>
      </w:r>
      <w:proofErr w:type="spellEnd"/>
      <w:r w:rsidRPr="003D00ED">
        <w:rPr>
          <w:sz w:val="24"/>
          <w:szCs w:val="24"/>
        </w:rPr>
        <w:t>), именуемое в дальнейшем «Заказчик», в лице директора Никулина Алексея Михайловича, действующего на основании Устава, с одной стороны, _____________________-, именуемое            в дальнейшем «Подрядчик», в лице _________________________________, действующего                   на основании ___________, с другой стороны, вместе именуемые «Стороны» и каждый в отдельности</w:t>
      </w:r>
      <w:proofErr w:type="gramEnd"/>
      <w:r w:rsidRPr="003D00ED">
        <w:rPr>
          <w:sz w:val="24"/>
          <w:szCs w:val="24"/>
        </w:rPr>
        <w:t xml:space="preserve"> «</w:t>
      </w:r>
      <w:proofErr w:type="gramStart"/>
      <w:r w:rsidRPr="003D00ED">
        <w:rPr>
          <w:sz w:val="24"/>
          <w:szCs w:val="24"/>
        </w:rPr>
        <w:t xml:space="preserve">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электронный аукцион (протокол подведения итогов электронного аукциона № __________ </w:t>
      </w:r>
      <w:r w:rsidRPr="003D00ED">
        <w:rPr>
          <w:sz w:val="24"/>
          <w:szCs w:val="24"/>
        </w:rPr>
        <w:br/>
        <w:t>от ___.____.20__ года) заключили настоящий гражданско-правовой договор (далее - Договор)                о нижеследующем:</w:t>
      </w:r>
      <w:proofErr w:type="gramEnd"/>
    </w:p>
    <w:p w:rsidR="00F446D8" w:rsidRPr="003D00ED" w:rsidRDefault="00F446D8" w:rsidP="00F446D8">
      <w:pPr>
        <w:keepNext/>
        <w:keepLines/>
        <w:suppressAutoHyphens/>
        <w:rPr>
          <w:sz w:val="24"/>
          <w:szCs w:val="24"/>
        </w:rPr>
      </w:pPr>
    </w:p>
    <w:p w:rsidR="00F446D8" w:rsidRPr="003D00ED" w:rsidRDefault="00F446D8" w:rsidP="00F446D8">
      <w:pPr>
        <w:widowControl w:val="0"/>
        <w:autoSpaceDE w:val="0"/>
        <w:ind w:firstLine="709"/>
        <w:jc w:val="center"/>
        <w:rPr>
          <w:b/>
          <w:sz w:val="24"/>
          <w:szCs w:val="24"/>
        </w:rPr>
      </w:pPr>
      <w:r w:rsidRPr="003D00ED">
        <w:rPr>
          <w:b/>
          <w:sz w:val="24"/>
          <w:szCs w:val="24"/>
        </w:rPr>
        <w:t>1. Предмет Договора</w:t>
      </w:r>
    </w:p>
    <w:p w:rsidR="00F446D8" w:rsidRPr="003D00ED" w:rsidRDefault="00F446D8" w:rsidP="00F446D8">
      <w:pPr>
        <w:widowControl w:val="0"/>
        <w:autoSpaceDE w:val="0"/>
        <w:ind w:firstLine="709"/>
        <w:jc w:val="center"/>
        <w:rPr>
          <w:b/>
          <w:sz w:val="24"/>
          <w:szCs w:val="24"/>
        </w:rPr>
      </w:pPr>
    </w:p>
    <w:p w:rsidR="00F446D8" w:rsidRPr="003D00ED" w:rsidRDefault="00F446D8" w:rsidP="00F446D8">
      <w:pPr>
        <w:ind w:firstLine="709"/>
        <w:jc w:val="both"/>
        <w:rPr>
          <w:b/>
          <w:sz w:val="24"/>
          <w:szCs w:val="24"/>
        </w:rPr>
      </w:pPr>
      <w:r w:rsidRPr="003D00ED">
        <w:rPr>
          <w:sz w:val="24"/>
          <w:szCs w:val="24"/>
        </w:rPr>
        <w:t xml:space="preserve">1.1. Предметом Договора является </w:t>
      </w:r>
      <w:r w:rsidRPr="003D00ED">
        <w:rPr>
          <w:b/>
          <w:sz w:val="24"/>
          <w:szCs w:val="24"/>
        </w:rPr>
        <w:t xml:space="preserve">Ремонт парка в микрорайоне «Южный» г. </w:t>
      </w:r>
      <w:proofErr w:type="spellStart"/>
      <w:r w:rsidRPr="003D00ED">
        <w:rPr>
          <w:b/>
          <w:sz w:val="24"/>
          <w:szCs w:val="24"/>
        </w:rPr>
        <w:t>Искитима</w:t>
      </w:r>
      <w:proofErr w:type="spellEnd"/>
      <w:r w:rsidRPr="003D00ED">
        <w:rPr>
          <w:b/>
          <w:sz w:val="24"/>
          <w:szCs w:val="24"/>
        </w:rPr>
        <w:t xml:space="preserve"> Новосибирской области (Благоустройство – валка деревьев)</w:t>
      </w:r>
      <w:r w:rsidRPr="003D00ED">
        <w:rPr>
          <w:sz w:val="24"/>
          <w:szCs w:val="24"/>
        </w:rPr>
        <w:t>, в соответствии с Описанием объекта закупки (приложение № 1 к Договору) на условиях, предусмотренных Договором.</w:t>
      </w:r>
    </w:p>
    <w:p w:rsidR="00F446D8" w:rsidRPr="003D00ED" w:rsidRDefault="00F446D8" w:rsidP="00F446D8">
      <w:pPr>
        <w:widowControl w:val="0"/>
        <w:autoSpaceDE w:val="0"/>
        <w:ind w:firstLine="709"/>
        <w:jc w:val="both"/>
        <w:rPr>
          <w:sz w:val="24"/>
          <w:szCs w:val="24"/>
        </w:rPr>
      </w:pPr>
      <w:r w:rsidRPr="003D00ED">
        <w:rPr>
          <w:sz w:val="24"/>
          <w:szCs w:val="24"/>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F446D8" w:rsidRPr="003D00ED" w:rsidRDefault="00F446D8" w:rsidP="00F446D8">
      <w:pPr>
        <w:widowControl w:val="0"/>
        <w:tabs>
          <w:tab w:val="left" w:pos="1155"/>
        </w:tabs>
        <w:autoSpaceDE w:val="0"/>
        <w:ind w:firstLine="709"/>
        <w:jc w:val="both"/>
        <w:rPr>
          <w:sz w:val="24"/>
          <w:szCs w:val="24"/>
        </w:rPr>
      </w:pPr>
      <w:r w:rsidRPr="003D00ED">
        <w:rPr>
          <w:sz w:val="24"/>
          <w:szCs w:val="24"/>
        </w:rPr>
        <w:t xml:space="preserve">Идентификационный номер закупки: </w:t>
      </w:r>
      <w:r w:rsidRPr="003D00ED">
        <w:rPr>
          <w:sz w:val="24"/>
          <w:szCs w:val="24"/>
          <w:shd w:val="clear" w:color="auto" w:fill="F5F5F5"/>
        </w:rPr>
        <w:t xml:space="preserve">203544610415854460100100110014312000 </w:t>
      </w:r>
    </w:p>
    <w:p w:rsidR="00F446D8" w:rsidRPr="003D00ED" w:rsidRDefault="00F446D8" w:rsidP="00F446D8">
      <w:pPr>
        <w:widowControl w:val="0"/>
        <w:tabs>
          <w:tab w:val="left" w:pos="1155"/>
        </w:tabs>
        <w:autoSpaceDE w:val="0"/>
        <w:ind w:firstLine="709"/>
        <w:jc w:val="both"/>
        <w:rPr>
          <w:sz w:val="24"/>
          <w:szCs w:val="24"/>
        </w:rPr>
      </w:pPr>
    </w:p>
    <w:p w:rsidR="00F446D8" w:rsidRPr="003D00ED" w:rsidRDefault="00F446D8" w:rsidP="00F446D8">
      <w:pPr>
        <w:widowControl w:val="0"/>
        <w:autoSpaceDE w:val="0"/>
        <w:jc w:val="center"/>
        <w:rPr>
          <w:b/>
          <w:sz w:val="24"/>
          <w:szCs w:val="24"/>
        </w:rPr>
      </w:pPr>
      <w:r w:rsidRPr="003D00ED">
        <w:rPr>
          <w:b/>
          <w:sz w:val="24"/>
          <w:szCs w:val="24"/>
        </w:rPr>
        <w:t>2. Цена Договора и порядок расчетов</w:t>
      </w:r>
    </w:p>
    <w:p w:rsidR="00F446D8" w:rsidRPr="003D00ED" w:rsidRDefault="00F446D8" w:rsidP="00F446D8">
      <w:pPr>
        <w:widowControl w:val="0"/>
        <w:autoSpaceDE w:val="0"/>
        <w:jc w:val="center"/>
        <w:rPr>
          <w:b/>
          <w:sz w:val="24"/>
          <w:szCs w:val="24"/>
        </w:rPr>
      </w:pPr>
    </w:p>
    <w:p w:rsidR="00F446D8" w:rsidRPr="003D00ED" w:rsidRDefault="00F446D8" w:rsidP="00F446D8">
      <w:pPr>
        <w:pStyle w:val="af3"/>
        <w:widowControl w:val="0"/>
        <w:numPr>
          <w:ilvl w:val="0"/>
          <w:numId w:val="44"/>
        </w:numPr>
        <w:tabs>
          <w:tab w:val="left" w:pos="851"/>
        </w:tabs>
        <w:suppressAutoHyphens/>
        <w:autoSpaceDE w:val="0"/>
        <w:spacing w:after="0" w:line="240" w:lineRule="auto"/>
        <w:ind w:left="0" w:firstLine="709"/>
        <w:jc w:val="both"/>
        <w:rPr>
          <w:rFonts w:ascii="Times New Roman" w:hAnsi="Times New Roman"/>
          <w:b/>
          <w:sz w:val="24"/>
          <w:szCs w:val="24"/>
          <w:u w:val="single"/>
        </w:rPr>
      </w:pPr>
      <w:r w:rsidRPr="003D00ED">
        <w:rPr>
          <w:rFonts w:ascii="Times New Roman" w:hAnsi="Times New Roman"/>
          <w:sz w:val="24"/>
          <w:szCs w:val="24"/>
        </w:rPr>
        <w:t xml:space="preserve">Цена Договора составляет </w:t>
      </w:r>
      <w:r w:rsidRPr="003D00ED">
        <w:rPr>
          <w:rFonts w:ascii="Times New Roman" w:hAnsi="Times New Roman"/>
          <w:bCs/>
          <w:sz w:val="24"/>
          <w:szCs w:val="24"/>
          <w:shd w:val="clear" w:color="auto" w:fill="D9D9D9" w:themeFill="background1" w:themeFillShade="D9"/>
        </w:rPr>
        <w:t>____________,___</w:t>
      </w:r>
      <w:r w:rsidRPr="003D00ED">
        <w:rPr>
          <w:rFonts w:ascii="Times New Roman" w:hAnsi="Times New Roman"/>
          <w:b/>
          <w:sz w:val="24"/>
          <w:szCs w:val="24"/>
          <w:shd w:val="clear" w:color="auto" w:fill="D9D9D9" w:themeFill="background1" w:themeFillShade="D9"/>
        </w:rPr>
        <w:t xml:space="preserve"> </w:t>
      </w:r>
      <w:r w:rsidRPr="003D00ED">
        <w:rPr>
          <w:rFonts w:ascii="Times New Roman" w:hAnsi="Times New Roman"/>
          <w:sz w:val="24"/>
          <w:szCs w:val="24"/>
          <w:shd w:val="clear" w:color="auto" w:fill="FFFFFF" w:themeFill="background1"/>
        </w:rPr>
        <w:t>рублей</w:t>
      </w:r>
      <w:r w:rsidRPr="003D00ED">
        <w:rPr>
          <w:rFonts w:ascii="Times New Roman" w:hAnsi="Times New Roman"/>
          <w:sz w:val="24"/>
          <w:szCs w:val="24"/>
        </w:rPr>
        <w:t xml:space="preserve"> (</w:t>
      </w:r>
      <w:r w:rsidRPr="003D00ED">
        <w:rPr>
          <w:rFonts w:ascii="Times New Roman" w:hAnsi="Times New Roman"/>
          <w:sz w:val="24"/>
          <w:szCs w:val="24"/>
          <w:shd w:val="clear" w:color="auto" w:fill="D9D9D9" w:themeFill="background1" w:themeFillShade="D9"/>
        </w:rPr>
        <w:t>____________________________________</w:t>
      </w:r>
      <w:r w:rsidRPr="003D00ED">
        <w:rPr>
          <w:rFonts w:ascii="Times New Roman" w:hAnsi="Times New Roman"/>
          <w:sz w:val="24"/>
          <w:szCs w:val="24"/>
        </w:rPr>
        <w:t xml:space="preserve"> тысячи </w:t>
      </w:r>
      <w:r w:rsidRPr="003D00ED">
        <w:rPr>
          <w:rFonts w:ascii="Times New Roman" w:hAnsi="Times New Roman"/>
          <w:sz w:val="24"/>
          <w:szCs w:val="24"/>
          <w:shd w:val="clear" w:color="auto" w:fill="D9D9D9" w:themeFill="background1" w:themeFillShade="D9"/>
        </w:rPr>
        <w:t>____</w:t>
      </w:r>
      <w:r w:rsidRPr="003D00ED">
        <w:rPr>
          <w:rFonts w:ascii="Times New Roman" w:hAnsi="Times New Roman"/>
          <w:sz w:val="24"/>
          <w:szCs w:val="24"/>
        </w:rPr>
        <w:t xml:space="preserve"> рублей </w:t>
      </w:r>
      <w:r w:rsidRPr="003D00ED">
        <w:rPr>
          <w:rFonts w:ascii="Times New Roman" w:hAnsi="Times New Roman"/>
          <w:sz w:val="24"/>
          <w:szCs w:val="24"/>
          <w:shd w:val="clear" w:color="auto" w:fill="D9D9D9" w:themeFill="background1" w:themeFillShade="D9"/>
        </w:rPr>
        <w:t>____</w:t>
      </w:r>
      <w:r w:rsidRPr="003D00ED">
        <w:rPr>
          <w:rFonts w:ascii="Times New Roman" w:hAnsi="Times New Roman"/>
          <w:sz w:val="24"/>
          <w:szCs w:val="24"/>
        </w:rPr>
        <w:t xml:space="preserve"> копеек), </w:t>
      </w:r>
    </w:p>
    <w:p w:rsidR="00F446D8" w:rsidRPr="003D00ED" w:rsidRDefault="00F446D8" w:rsidP="00F446D8">
      <w:pPr>
        <w:widowControl w:val="0"/>
        <w:autoSpaceDE w:val="0"/>
        <w:jc w:val="both"/>
        <w:rPr>
          <w:b/>
          <w:sz w:val="24"/>
          <w:szCs w:val="24"/>
        </w:rPr>
      </w:pPr>
      <w:r w:rsidRPr="003D00ED">
        <w:rPr>
          <w:b/>
          <w:sz w:val="24"/>
          <w:szCs w:val="24"/>
        </w:rPr>
        <w:t>без НДС:</w:t>
      </w:r>
    </w:p>
    <w:p w:rsidR="00F446D8" w:rsidRPr="003D00ED" w:rsidRDefault="00F446D8" w:rsidP="00F446D8">
      <w:pPr>
        <w:widowControl w:val="0"/>
        <w:tabs>
          <w:tab w:val="left" w:pos="851"/>
        </w:tabs>
        <w:autoSpaceDE w:val="0"/>
        <w:jc w:val="both"/>
        <w:rPr>
          <w:sz w:val="24"/>
          <w:szCs w:val="24"/>
        </w:rPr>
      </w:pPr>
      <w:r w:rsidRPr="003D00ED">
        <w:rPr>
          <w:sz w:val="24"/>
          <w:szCs w:val="24"/>
        </w:rPr>
        <w:t xml:space="preserve">НДС не предусмотрен на основании </w:t>
      </w:r>
      <w:r w:rsidRPr="003D00ED">
        <w:rPr>
          <w:sz w:val="24"/>
          <w:szCs w:val="24"/>
          <w:shd w:val="clear" w:color="auto" w:fill="D9D9D9" w:themeFill="background1" w:themeFillShade="D9"/>
        </w:rPr>
        <w:t>_________________________________</w:t>
      </w:r>
      <w:r w:rsidRPr="003D00ED">
        <w:rPr>
          <w:sz w:val="24"/>
          <w:szCs w:val="24"/>
        </w:rPr>
        <w:t xml:space="preserve"> (далее – цена Договора).</w:t>
      </w:r>
    </w:p>
    <w:p w:rsidR="00F446D8" w:rsidRPr="003D00ED" w:rsidRDefault="00F446D8" w:rsidP="00F446D8">
      <w:pPr>
        <w:widowControl w:val="0"/>
        <w:tabs>
          <w:tab w:val="left" w:pos="851"/>
        </w:tabs>
        <w:autoSpaceDE w:val="0"/>
        <w:jc w:val="both"/>
        <w:rPr>
          <w:sz w:val="24"/>
          <w:szCs w:val="24"/>
        </w:rPr>
      </w:pPr>
      <w:r w:rsidRPr="003D00ED">
        <w:rPr>
          <w:b/>
          <w:sz w:val="24"/>
          <w:szCs w:val="24"/>
        </w:rPr>
        <w:t>с НДС</w:t>
      </w:r>
      <w:r w:rsidRPr="003D00ED">
        <w:rPr>
          <w:sz w:val="24"/>
          <w:szCs w:val="24"/>
        </w:rPr>
        <w:t>:</w:t>
      </w:r>
    </w:p>
    <w:p w:rsidR="00F446D8" w:rsidRPr="003D00ED" w:rsidRDefault="00F446D8" w:rsidP="00F446D8">
      <w:pPr>
        <w:widowControl w:val="0"/>
        <w:tabs>
          <w:tab w:val="left" w:pos="851"/>
        </w:tabs>
        <w:autoSpaceDE w:val="0"/>
        <w:jc w:val="both"/>
        <w:rPr>
          <w:sz w:val="24"/>
          <w:szCs w:val="24"/>
        </w:rPr>
      </w:pPr>
      <w:r w:rsidRPr="003D00ED">
        <w:rPr>
          <w:sz w:val="24"/>
          <w:szCs w:val="24"/>
        </w:rPr>
        <w:t xml:space="preserve">в том числе НДС – </w:t>
      </w:r>
      <w:r w:rsidRPr="003D00ED">
        <w:rPr>
          <w:sz w:val="24"/>
          <w:szCs w:val="24"/>
          <w:shd w:val="clear" w:color="auto" w:fill="D9D9D9" w:themeFill="background1" w:themeFillShade="D9"/>
        </w:rPr>
        <w:t>____</w:t>
      </w:r>
      <w:r w:rsidRPr="003D00ED">
        <w:rPr>
          <w:sz w:val="24"/>
          <w:szCs w:val="24"/>
        </w:rPr>
        <w:t>% (</w:t>
      </w:r>
      <w:r w:rsidRPr="003D00ED">
        <w:rPr>
          <w:sz w:val="24"/>
          <w:szCs w:val="24"/>
          <w:shd w:val="clear" w:color="auto" w:fill="D9D9D9" w:themeFill="background1" w:themeFillShade="D9"/>
        </w:rPr>
        <w:t>____</w:t>
      </w:r>
      <w:r w:rsidRPr="003D00ED">
        <w:rPr>
          <w:sz w:val="24"/>
          <w:szCs w:val="24"/>
        </w:rPr>
        <w:t xml:space="preserve"> процентов), </w:t>
      </w:r>
      <w:r w:rsidRPr="003D00ED">
        <w:rPr>
          <w:sz w:val="24"/>
          <w:szCs w:val="24"/>
          <w:shd w:val="clear" w:color="auto" w:fill="D9D9D9" w:themeFill="background1" w:themeFillShade="D9"/>
        </w:rPr>
        <w:t>______________,___</w:t>
      </w:r>
      <w:r w:rsidRPr="003D00ED">
        <w:rPr>
          <w:sz w:val="24"/>
          <w:szCs w:val="24"/>
        </w:rPr>
        <w:t xml:space="preserve"> рубля (</w:t>
      </w:r>
      <w:r w:rsidRPr="003D00ED">
        <w:rPr>
          <w:sz w:val="24"/>
          <w:szCs w:val="24"/>
          <w:shd w:val="clear" w:color="auto" w:fill="D9D9D9" w:themeFill="background1" w:themeFillShade="D9"/>
        </w:rPr>
        <w:t>___________</w:t>
      </w:r>
      <w:r w:rsidRPr="003D00ED">
        <w:rPr>
          <w:sz w:val="24"/>
          <w:szCs w:val="24"/>
        </w:rPr>
        <w:t xml:space="preserve"> миллионов </w:t>
      </w:r>
      <w:r w:rsidRPr="003D00ED">
        <w:rPr>
          <w:sz w:val="24"/>
          <w:szCs w:val="24"/>
          <w:shd w:val="clear" w:color="auto" w:fill="D9D9D9" w:themeFill="background1" w:themeFillShade="D9"/>
        </w:rPr>
        <w:t>_________________________</w:t>
      </w:r>
      <w:r w:rsidRPr="003D00ED">
        <w:rPr>
          <w:sz w:val="24"/>
          <w:szCs w:val="24"/>
        </w:rPr>
        <w:t xml:space="preserve"> тысячи </w:t>
      </w:r>
      <w:r w:rsidRPr="003D00ED">
        <w:rPr>
          <w:sz w:val="24"/>
          <w:szCs w:val="24"/>
          <w:shd w:val="clear" w:color="auto" w:fill="D9D9D9" w:themeFill="background1" w:themeFillShade="D9"/>
        </w:rPr>
        <w:t>____</w:t>
      </w:r>
      <w:r w:rsidRPr="003D00ED">
        <w:rPr>
          <w:sz w:val="24"/>
          <w:szCs w:val="24"/>
        </w:rPr>
        <w:t xml:space="preserve"> рублей </w:t>
      </w:r>
      <w:r w:rsidRPr="003D00ED">
        <w:rPr>
          <w:sz w:val="24"/>
          <w:szCs w:val="24"/>
          <w:shd w:val="clear" w:color="auto" w:fill="D9D9D9" w:themeFill="background1" w:themeFillShade="D9"/>
        </w:rPr>
        <w:t>____</w:t>
      </w:r>
      <w:r w:rsidRPr="003D00ED">
        <w:rPr>
          <w:sz w:val="24"/>
          <w:szCs w:val="24"/>
        </w:rPr>
        <w:t xml:space="preserve"> копеек) (далее – цена Договора).</w:t>
      </w:r>
    </w:p>
    <w:p w:rsidR="00F446D8" w:rsidRPr="003D00ED" w:rsidRDefault="00F446D8" w:rsidP="00F446D8">
      <w:pPr>
        <w:widowControl w:val="0"/>
        <w:autoSpaceDE w:val="0"/>
        <w:ind w:firstLine="709"/>
        <w:jc w:val="both"/>
        <w:rPr>
          <w:rFonts w:eastAsia="Calibri"/>
          <w:sz w:val="24"/>
          <w:szCs w:val="24"/>
        </w:rPr>
      </w:pPr>
      <w:proofErr w:type="gramStart"/>
      <w:r w:rsidRPr="003D00ED">
        <w:rPr>
          <w:rFonts w:eastAsia="Calibri"/>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w:t>
      </w:r>
      <w:proofErr w:type="gramEnd"/>
      <w:r w:rsidRPr="003D00ED">
        <w:rPr>
          <w:rFonts w:eastAsia="Calibri"/>
          <w:sz w:val="24"/>
          <w:szCs w:val="24"/>
        </w:rPr>
        <w:t xml:space="preserve"> платежи подлежат уплате в бюджеты бюджетной системы Российской </w:t>
      </w:r>
      <w:r w:rsidRPr="003D00ED">
        <w:rPr>
          <w:rFonts w:eastAsia="Calibri"/>
          <w:sz w:val="24"/>
          <w:szCs w:val="24"/>
        </w:rPr>
        <w:lastRenderedPageBreak/>
        <w:t>Федерации Заказчиком.</w:t>
      </w:r>
    </w:p>
    <w:p w:rsidR="00F446D8" w:rsidRPr="003D00ED" w:rsidRDefault="00F446D8" w:rsidP="00F446D8">
      <w:pPr>
        <w:widowControl w:val="0"/>
        <w:autoSpaceDE w:val="0"/>
        <w:ind w:firstLine="709"/>
        <w:jc w:val="both"/>
        <w:rPr>
          <w:sz w:val="24"/>
          <w:szCs w:val="24"/>
        </w:rPr>
      </w:pPr>
      <w:r w:rsidRPr="003D00ED">
        <w:rPr>
          <w:sz w:val="24"/>
          <w:szCs w:val="24"/>
        </w:rPr>
        <w:t xml:space="preserve">Источник финансирования: средства бюджета  города </w:t>
      </w:r>
      <w:proofErr w:type="spellStart"/>
      <w:r w:rsidRPr="003D00ED">
        <w:rPr>
          <w:sz w:val="24"/>
          <w:szCs w:val="24"/>
        </w:rPr>
        <w:t>Искитима</w:t>
      </w:r>
      <w:proofErr w:type="spellEnd"/>
      <w:r w:rsidRPr="003D00ED">
        <w:rPr>
          <w:sz w:val="24"/>
          <w:szCs w:val="24"/>
        </w:rPr>
        <w:t xml:space="preserve"> Новосибирской области.</w:t>
      </w:r>
    </w:p>
    <w:p w:rsidR="00F446D8" w:rsidRPr="003D00ED" w:rsidRDefault="00F446D8" w:rsidP="00F446D8">
      <w:pPr>
        <w:widowControl w:val="0"/>
        <w:autoSpaceDE w:val="0"/>
        <w:ind w:firstLine="709"/>
        <w:jc w:val="both"/>
        <w:rPr>
          <w:sz w:val="24"/>
          <w:szCs w:val="24"/>
        </w:rPr>
      </w:pPr>
    </w:p>
    <w:p w:rsidR="00F446D8" w:rsidRPr="003D00ED" w:rsidRDefault="00F446D8" w:rsidP="00F446D8">
      <w:pPr>
        <w:widowControl w:val="0"/>
        <w:tabs>
          <w:tab w:val="left" w:pos="1134"/>
        </w:tabs>
        <w:autoSpaceDE w:val="0"/>
        <w:autoSpaceDN w:val="0"/>
        <w:adjustRightInd w:val="0"/>
        <w:ind w:firstLine="709"/>
        <w:jc w:val="both"/>
        <w:rPr>
          <w:sz w:val="24"/>
          <w:szCs w:val="24"/>
          <w:lang w:eastAsia="en-US"/>
        </w:rPr>
      </w:pPr>
      <w:r w:rsidRPr="003D00ED">
        <w:rPr>
          <w:sz w:val="24"/>
          <w:szCs w:val="24"/>
          <w:lang w:eastAsia="en-US"/>
        </w:rPr>
        <w:t xml:space="preserve">2.2. Цена </w:t>
      </w:r>
      <w:r w:rsidRPr="003D00ED">
        <w:rPr>
          <w:sz w:val="24"/>
          <w:szCs w:val="24"/>
        </w:rPr>
        <w:t>Договор</w:t>
      </w:r>
      <w:r w:rsidRPr="003D00ED">
        <w:rPr>
          <w:sz w:val="24"/>
          <w:szCs w:val="24"/>
          <w:lang w:eastAsia="en-US"/>
        </w:rPr>
        <w:t xml:space="preserve">а является твердой и не может изменяться в ходе его исполнения, за исключением случаев, предусмотренных Законом о контрактной системе и </w:t>
      </w:r>
      <w:r w:rsidRPr="003D00ED">
        <w:rPr>
          <w:sz w:val="24"/>
          <w:szCs w:val="24"/>
        </w:rPr>
        <w:t>Договор</w:t>
      </w:r>
      <w:r w:rsidRPr="003D00ED">
        <w:rPr>
          <w:sz w:val="24"/>
          <w:szCs w:val="24"/>
          <w:lang w:eastAsia="en-US"/>
        </w:rPr>
        <w:t xml:space="preserve">ом. Цена </w:t>
      </w:r>
      <w:r w:rsidRPr="003D00ED">
        <w:rPr>
          <w:sz w:val="24"/>
          <w:szCs w:val="24"/>
        </w:rPr>
        <w:t>Договор</w:t>
      </w:r>
      <w:r w:rsidRPr="003D00ED">
        <w:rPr>
          <w:sz w:val="24"/>
          <w:szCs w:val="24"/>
          <w:lang w:eastAsia="en-US"/>
        </w:rPr>
        <w:t xml:space="preserve">а включает в себя расходы, связанные с выполнением Работ, предусмотренных </w:t>
      </w:r>
      <w:r w:rsidRPr="003D00ED">
        <w:rPr>
          <w:sz w:val="24"/>
          <w:szCs w:val="24"/>
        </w:rPr>
        <w:t>Договор</w:t>
      </w:r>
      <w:r w:rsidRPr="003D00ED">
        <w:rPr>
          <w:sz w:val="24"/>
          <w:szCs w:val="24"/>
          <w:lang w:eastAsia="en-US"/>
        </w:rPr>
        <w:t xml:space="preserve">ом, в полном объеме, страхование, уплату таможенных пошлин, налогов, сборов и других обязательных платежей. </w:t>
      </w:r>
    </w:p>
    <w:p w:rsidR="00F446D8" w:rsidRPr="003D00ED" w:rsidRDefault="00F446D8" w:rsidP="00F446D8">
      <w:pPr>
        <w:widowControl w:val="0"/>
        <w:tabs>
          <w:tab w:val="left" w:pos="851"/>
          <w:tab w:val="left" w:pos="1134"/>
        </w:tabs>
        <w:autoSpaceDE w:val="0"/>
        <w:autoSpaceDN w:val="0"/>
        <w:adjustRightInd w:val="0"/>
        <w:ind w:firstLine="710"/>
        <w:jc w:val="both"/>
        <w:rPr>
          <w:sz w:val="24"/>
          <w:szCs w:val="24"/>
        </w:rPr>
      </w:pPr>
      <w:proofErr w:type="gramStart"/>
      <w:r w:rsidRPr="003D00ED">
        <w:rPr>
          <w:sz w:val="24"/>
          <w:szCs w:val="24"/>
        </w:rPr>
        <w:t xml:space="preserve">2.3.Подрядчик проинформирован, что в соответствии с </w:t>
      </w:r>
      <w:hyperlink r:id="rId21" w:history="1">
        <w:r w:rsidRPr="003D00ED">
          <w:rPr>
            <w:rStyle w:val="a4"/>
            <w:color w:val="auto"/>
            <w:sz w:val="24"/>
            <w:szCs w:val="24"/>
          </w:rPr>
          <w:t>распоряжением</w:t>
        </w:r>
      </w:hyperlink>
      <w:r w:rsidRPr="003D00ED">
        <w:rPr>
          <w:sz w:val="24"/>
          <w:szCs w:val="24"/>
        </w:rPr>
        <w:t xml:space="preserve">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sidRPr="003D00ED">
        <w:rPr>
          <w:sz w:val="24"/>
          <w:szCs w:val="24"/>
        </w:rPr>
        <w:t xml:space="preserve"> Федерации по Новосибирской области.</w:t>
      </w:r>
    </w:p>
    <w:p w:rsidR="00F446D8" w:rsidRPr="003D00ED" w:rsidRDefault="00F446D8" w:rsidP="00F446D8">
      <w:pPr>
        <w:tabs>
          <w:tab w:val="left" w:pos="1134"/>
        </w:tabs>
        <w:autoSpaceDE w:val="0"/>
        <w:autoSpaceDN w:val="0"/>
        <w:ind w:firstLine="709"/>
        <w:jc w:val="both"/>
        <w:rPr>
          <w:sz w:val="24"/>
          <w:szCs w:val="24"/>
        </w:rPr>
      </w:pPr>
      <w:r w:rsidRPr="003D00ED">
        <w:rPr>
          <w:sz w:val="24"/>
          <w:szCs w:val="24"/>
        </w:rPr>
        <w:t xml:space="preserve">2.4. </w:t>
      </w:r>
      <w:proofErr w:type="gramStart"/>
      <w:r w:rsidRPr="003D00ED">
        <w:rPr>
          <w:sz w:val="24"/>
          <w:szCs w:val="24"/>
        </w:rPr>
        <w:t>Оплата производится  Заказчиком  на расчетный счет Подрядчика, указанный                         в Договоре после приемки Работ в течение 15 (пятнадцати) рабочих дней с даты предоставления счета, счета-фактуры, КС-2, КС-3 и на основании подписанного Сторонами акта приемки выполненных работ, оформленного по прилагаемой форме (приложение № 2 к Договору), при отсутствии у Заказчика претензий по количеству и качеству выполненных Работ.</w:t>
      </w:r>
      <w:proofErr w:type="gramEnd"/>
      <w:r w:rsidRPr="003D00ED">
        <w:rPr>
          <w:sz w:val="24"/>
          <w:szCs w:val="24"/>
        </w:rPr>
        <w:t xml:space="preserve"> Обязательства Заказчика по оплате цены Договора считаются исполненными с момента списания денежных сре</w:t>
      </w:r>
      <w:proofErr w:type="gramStart"/>
      <w:r w:rsidRPr="003D00ED">
        <w:rPr>
          <w:sz w:val="24"/>
          <w:szCs w:val="24"/>
        </w:rPr>
        <w:t>дств в р</w:t>
      </w:r>
      <w:proofErr w:type="gramEnd"/>
      <w:r w:rsidRPr="003D00ED">
        <w:rPr>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F446D8" w:rsidRPr="003D00ED" w:rsidRDefault="00F446D8" w:rsidP="00F446D8">
      <w:pPr>
        <w:widowControl w:val="0"/>
        <w:autoSpaceDE w:val="0"/>
        <w:autoSpaceDN w:val="0"/>
        <w:adjustRightInd w:val="0"/>
        <w:ind w:firstLine="709"/>
        <w:jc w:val="both"/>
        <w:rPr>
          <w:rStyle w:val="FontStyle27"/>
          <w:sz w:val="24"/>
          <w:szCs w:val="24"/>
        </w:rPr>
      </w:pPr>
      <w:r w:rsidRPr="003D00ED">
        <w:rPr>
          <w:sz w:val="24"/>
          <w:szCs w:val="24"/>
        </w:rPr>
        <w:t>2.5. Все платежи по настоящему Договору производятся в Российских рублях.</w:t>
      </w:r>
    </w:p>
    <w:p w:rsidR="00F446D8" w:rsidRPr="003D00ED" w:rsidRDefault="00F446D8" w:rsidP="00F446D8">
      <w:pPr>
        <w:tabs>
          <w:tab w:val="left" w:pos="1134"/>
        </w:tabs>
        <w:autoSpaceDE w:val="0"/>
        <w:autoSpaceDN w:val="0"/>
        <w:adjustRightInd w:val="0"/>
        <w:ind w:firstLine="709"/>
        <w:jc w:val="both"/>
      </w:pPr>
      <w:r w:rsidRPr="003D00ED">
        <w:rPr>
          <w:sz w:val="24"/>
          <w:szCs w:val="24"/>
        </w:rPr>
        <w:t xml:space="preserve">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3D00ED">
        <w:rPr>
          <w:sz w:val="24"/>
          <w:szCs w:val="24"/>
        </w:rPr>
        <w:t>положений бюджетного законодательства Российской Федерации цены Договора</w:t>
      </w:r>
      <w:proofErr w:type="gramEnd"/>
      <w:r w:rsidRPr="003D00ED">
        <w:rPr>
          <w:sz w:val="24"/>
          <w:szCs w:val="24"/>
        </w:rPr>
        <w:t xml:space="preserve">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 </w:t>
      </w:r>
    </w:p>
    <w:p w:rsidR="00F446D8" w:rsidRPr="003D00ED" w:rsidRDefault="00F446D8" w:rsidP="00F446D8">
      <w:pPr>
        <w:tabs>
          <w:tab w:val="left" w:pos="1134"/>
        </w:tabs>
        <w:autoSpaceDE w:val="0"/>
        <w:autoSpaceDN w:val="0"/>
        <w:adjustRightInd w:val="0"/>
        <w:ind w:firstLine="709"/>
        <w:jc w:val="both"/>
        <w:rPr>
          <w:sz w:val="24"/>
          <w:szCs w:val="24"/>
        </w:rPr>
      </w:pPr>
      <w:r w:rsidRPr="003D00ED">
        <w:rPr>
          <w:sz w:val="24"/>
          <w:szCs w:val="24"/>
        </w:rPr>
        <w:t xml:space="preserve">2.7. Цена Договора может быть снижена по соглашению Сторон без </w:t>
      </w:r>
      <w:proofErr w:type="gramStart"/>
      <w:r w:rsidRPr="003D00ED">
        <w:rPr>
          <w:sz w:val="24"/>
          <w:szCs w:val="24"/>
        </w:rPr>
        <w:t>изменения</w:t>
      </w:r>
      <w:proofErr w:type="gramEnd"/>
      <w:r w:rsidRPr="003D00ED">
        <w:rPr>
          <w:sz w:val="24"/>
          <w:szCs w:val="24"/>
        </w:rPr>
        <w:t xml:space="preserve">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F446D8" w:rsidRPr="003D00ED" w:rsidRDefault="00F446D8" w:rsidP="00F446D8">
      <w:pPr>
        <w:autoSpaceDE w:val="0"/>
        <w:autoSpaceDN w:val="0"/>
        <w:adjustRightInd w:val="0"/>
        <w:ind w:firstLine="708"/>
        <w:jc w:val="both"/>
        <w:rPr>
          <w:sz w:val="24"/>
          <w:szCs w:val="24"/>
        </w:rPr>
      </w:pPr>
    </w:p>
    <w:p w:rsidR="00F446D8" w:rsidRPr="003D00ED" w:rsidRDefault="00F446D8" w:rsidP="00F446D8">
      <w:pPr>
        <w:widowControl w:val="0"/>
        <w:autoSpaceDE w:val="0"/>
        <w:jc w:val="center"/>
        <w:rPr>
          <w:b/>
          <w:sz w:val="24"/>
          <w:szCs w:val="24"/>
        </w:rPr>
      </w:pPr>
      <w:r w:rsidRPr="003D00ED">
        <w:rPr>
          <w:b/>
          <w:sz w:val="24"/>
          <w:szCs w:val="24"/>
        </w:rPr>
        <w:t>3. Порядок выполнения Работ</w:t>
      </w:r>
    </w:p>
    <w:p w:rsidR="00F446D8" w:rsidRPr="003D00ED" w:rsidRDefault="00F446D8" w:rsidP="00F446D8">
      <w:pPr>
        <w:widowControl w:val="0"/>
        <w:autoSpaceDE w:val="0"/>
        <w:jc w:val="center"/>
        <w:rPr>
          <w:b/>
          <w:sz w:val="24"/>
          <w:szCs w:val="24"/>
        </w:rPr>
      </w:pPr>
    </w:p>
    <w:p w:rsidR="00F446D8" w:rsidRPr="003D00ED" w:rsidRDefault="00F446D8" w:rsidP="00F446D8">
      <w:pPr>
        <w:widowControl w:val="0"/>
        <w:tabs>
          <w:tab w:val="left" w:pos="1134"/>
        </w:tabs>
        <w:autoSpaceDE w:val="0"/>
        <w:ind w:firstLine="708"/>
        <w:jc w:val="both"/>
        <w:rPr>
          <w:sz w:val="24"/>
          <w:szCs w:val="24"/>
        </w:rPr>
      </w:pPr>
      <w:r w:rsidRPr="003D00ED">
        <w:rPr>
          <w:sz w:val="24"/>
          <w:szCs w:val="24"/>
        </w:rPr>
        <w:t>3.1. Подрядчик выполняет Работы в соответствии с Описанием объекта закупки.</w:t>
      </w:r>
    </w:p>
    <w:p w:rsidR="00F446D8" w:rsidRPr="003D00ED" w:rsidRDefault="00F446D8" w:rsidP="00F446D8">
      <w:pPr>
        <w:widowControl w:val="0"/>
        <w:tabs>
          <w:tab w:val="left" w:pos="1134"/>
        </w:tabs>
        <w:autoSpaceDE w:val="0"/>
        <w:ind w:firstLine="708"/>
        <w:jc w:val="both"/>
        <w:rPr>
          <w:sz w:val="24"/>
          <w:szCs w:val="24"/>
        </w:rPr>
      </w:pPr>
      <w:r w:rsidRPr="003D00ED">
        <w:rPr>
          <w:sz w:val="24"/>
          <w:szCs w:val="24"/>
        </w:rPr>
        <w:t xml:space="preserve">3.2. Место выполнения Работ: Новосибирская область, г. </w:t>
      </w:r>
      <w:proofErr w:type="spellStart"/>
      <w:r w:rsidRPr="003D00ED">
        <w:rPr>
          <w:sz w:val="24"/>
          <w:szCs w:val="24"/>
        </w:rPr>
        <w:t>Искитим</w:t>
      </w:r>
      <w:proofErr w:type="spellEnd"/>
      <w:r w:rsidRPr="003D00ED">
        <w:rPr>
          <w:sz w:val="24"/>
          <w:szCs w:val="24"/>
        </w:rPr>
        <w:t>, микрорайон Южный (Парк «Южный»).</w:t>
      </w:r>
    </w:p>
    <w:p w:rsidR="00F446D8" w:rsidRPr="003D00ED" w:rsidRDefault="00F446D8" w:rsidP="00F446D8">
      <w:pPr>
        <w:pStyle w:val="af3"/>
        <w:widowControl w:val="0"/>
        <w:autoSpaceDE w:val="0"/>
        <w:spacing w:after="0" w:line="240" w:lineRule="auto"/>
        <w:ind w:left="0" w:firstLine="708"/>
        <w:jc w:val="both"/>
        <w:rPr>
          <w:rFonts w:ascii="Times New Roman" w:hAnsi="Times New Roman"/>
          <w:sz w:val="24"/>
          <w:szCs w:val="24"/>
        </w:rPr>
      </w:pPr>
      <w:r w:rsidRPr="003D00ED">
        <w:rPr>
          <w:rFonts w:ascii="Times New Roman" w:hAnsi="Times New Roman"/>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w:t>
      </w:r>
      <w:r w:rsidRPr="003D00ED">
        <w:rPr>
          <w:rFonts w:ascii="Times New Roman" w:hAnsi="Times New Roman"/>
          <w:sz w:val="24"/>
          <w:szCs w:val="24"/>
        </w:rPr>
        <w:br/>
        <w:t xml:space="preserve">г. </w:t>
      </w:r>
      <w:proofErr w:type="spellStart"/>
      <w:r w:rsidRPr="003D00ED">
        <w:rPr>
          <w:rFonts w:ascii="Times New Roman" w:hAnsi="Times New Roman"/>
          <w:sz w:val="24"/>
          <w:szCs w:val="24"/>
        </w:rPr>
        <w:t>Искитим</w:t>
      </w:r>
      <w:proofErr w:type="spellEnd"/>
      <w:r w:rsidRPr="003D00ED">
        <w:rPr>
          <w:rFonts w:ascii="Times New Roman" w:hAnsi="Times New Roman"/>
          <w:sz w:val="24"/>
          <w:szCs w:val="24"/>
        </w:rPr>
        <w:t xml:space="preserve">, ул. Пушкина,65, Офис МБУ Парк </w:t>
      </w:r>
      <w:proofErr w:type="spellStart"/>
      <w:r w:rsidRPr="003D00ED">
        <w:rPr>
          <w:rFonts w:ascii="Times New Roman" w:hAnsi="Times New Roman"/>
          <w:sz w:val="24"/>
          <w:szCs w:val="24"/>
        </w:rPr>
        <w:t>КиО</w:t>
      </w:r>
      <w:proofErr w:type="spellEnd"/>
      <w:r w:rsidRPr="003D00ED">
        <w:rPr>
          <w:rFonts w:ascii="Times New Roman" w:hAnsi="Times New Roman"/>
          <w:sz w:val="24"/>
          <w:szCs w:val="24"/>
        </w:rPr>
        <w:t xml:space="preserve"> им. И.В. </w:t>
      </w:r>
      <w:proofErr w:type="spellStart"/>
      <w:r w:rsidRPr="003D00ED">
        <w:rPr>
          <w:rFonts w:ascii="Times New Roman" w:hAnsi="Times New Roman"/>
          <w:sz w:val="24"/>
          <w:szCs w:val="24"/>
        </w:rPr>
        <w:t>Коротеева</w:t>
      </w:r>
      <w:proofErr w:type="spellEnd"/>
      <w:r w:rsidRPr="003D00ED">
        <w:rPr>
          <w:rFonts w:ascii="Times New Roman" w:hAnsi="Times New Roman"/>
          <w:sz w:val="24"/>
          <w:szCs w:val="24"/>
        </w:rPr>
        <w:t xml:space="preserve"> г. </w:t>
      </w:r>
      <w:proofErr w:type="spellStart"/>
      <w:r w:rsidRPr="003D00ED">
        <w:rPr>
          <w:rFonts w:ascii="Times New Roman" w:hAnsi="Times New Roman"/>
          <w:sz w:val="24"/>
          <w:szCs w:val="24"/>
        </w:rPr>
        <w:t>Искитима</w:t>
      </w:r>
      <w:proofErr w:type="spellEnd"/>
      <w:r w:rsidRPr="003D00ED">
        <w:rPr>
          <w:rFonts w:ascii="Times New Roman" w:hAnsi="Times New Roman"/>
          <w:sz w:val="24"/>
          <w:szCs w:val="24"/>
        </w:rPr>
        <w:t xml:space="preserve"> НСО, первый этаж.</w:t>
      </w:r>
    </w:p>
    <w:p w:rsidR="00F446D8" w:rsidRPr="003D00ED" w:rsidRDefault="00F446D8" w:rsidP="00F446D8">
      <w:pPr>
        <w:tabs>
          <w:tab w:val="left" w:pos="1134"/>
        </w:tabs>
        <w:autoSpaceDE w:val="0"/>
        <w:ind w:firstLine="708"/>
        <w:jc w:val="both"/>
        <w:rPr>
          <w:sz w:val="24"/>
          <w:szCs w:val="24"/>
        </w:rPr>
      </w:pPr>
      <w:r w:rsidRPr="003D00ED">
        <w:rPr>
          <w:sz w:val="24"/>
          <w:szCs w:val="24"/>
        </w:rPr>
        <w:t>3.3. Срок выполнения Работ</w:t>
      </w:r>
    </w:p>
    <w:p w:rsidR="00F446D8" w:rsidRPr="003D00ED" w:rsidRDefault="00F446D8" w:rsidP="00F446D8">
      <w:pPr>
        <w:autoSpaceDE w:val="0"/>
        <w:ind w:left="1134"/>
        <w:rPr>
          <w:sz w:val="24"/>
          <w:szCs w:val="24"/>
        </w:rPr>
      </w:pPr>
      <w:r w:rsidRPr="003D00ED">
        <w:rPr>
          <w:b/>
          <w:bCs/>
          <w:sz w:val="24"/>
          <w:szCs w:val="24"/>
        </w:rPr>
        <w:t>Начало работ</w:t>
      </w:r>
      <w:r w:rsidRPr="003D00ED">
        <w:rPr>
          <w:sz w:val="24"/>
          <w:szCs w:val="24"/>
        </w:rPr>
        <w:t xml:space="preserve"> - </w:t>
      </w:r>
      <w:proofErr w:type="gramStart"/>
      <w:r w:rsidRPr="003D00ED">
        <w:rPr>
          <w:sz w:val="24"/>
          <w:szCs w:val="24"/>
        </w:rPr>
        <w:t>с даты подписания</w:t>
      </w:r>
      <w:proofErr w:type="gramEnd"/>
      <w:r w:rsidRPr="003D00ED">
        <w:rPr>
          <w:sz w:val="24"/>
          <w:szCs w:val="24"/>
        </w:rPr>
        <w:t xml:space="preserve"> Договора  </w:t>
      </w:r>
      <w:r w:rsidRPr="003D00ED">
        <w:rPr>
          <w:sz w:val="24"/>
          <w:szCs w:val="24"/>
        </w:rPr>
        <w:br/>
      </w:r>
      <w:r w:rsidRPr="003D00ED">
        <w:rPr>
          <w:b/>
          <w:bCs/>
          <w:sz w:val="24"/>
          <w:szCs w:val="24"/>
        </w:rPr>
        <w:t>Срок окончания выполнения работ</w:t>
      </w:r>
      <w:r w:rsidRPr="003D00ED">
        <w:rPr>
          <w:sz w:val="24"/>
          <w:szCs w:val="24"/>
        </w:rPr>
        <w:t xml:space="preserve">  -  15 мая 2020 г.</w:t>
      </w:r>
    </w:p>
    <w:p w:rsidR="00F446D8" w:rsidRPr="003D00ED" w:rsidRDefault="00F446D8" w:rsidP="00F446D8">
      <w:pPr>
        <w:tabs>
          <w:tab w:val="left" w:pos="1134"/>
        </w:tabs>
        <w:autoSpaceDE w:val="0"/>
        <w:ind w:firstLine="708"/>
        <w:jc w:val="both"/>
        <w:rPr>
          <w:sz w:val="24"/>
          <w:szCs w:val="24"/>
        </w:rPr>
      </w:pPr>
      <w:r w:rsidRPr="003D00ED">
        <w:rPr>
          <w:sz w:val="24"/>
          <w:szCs w:val="24"/>
        </w:rPr>
        <w:t xml:space="preserve">3.4. Подрядчик должен соблюдать сроки выполнения работ, установленные Договором, за не надлежащее исполнение  обязательств условиями Договора предусмотрены штрафные санкции. Подрядчик вправе досрочно выполнить работы по настоящему Договору, известив Заказчика, при этом Подрядчик не вправе требовать увеличение цены Договора. Корректировка сроков и объемов </w:t>
      </w:r>
      <w:r w:rsidRPr="003D00ED">
        <w:rPr>
          <w:sz w:val="24"/>
          <w:szCs w:val="24"/>
        </w:rPr>
        <w:lastRenderedPageBreak/>
        <w:t>выполнения работ не производится, за исключением случаев предусмотренных Законом о контрактной системе и Договором.</w:t>
      </w:r>
    </w:p>
    <w:p w:rsidR="00F446D8" w:rsidRPr="003D00ED" w:rsidRDefault="00F446D8" w:rsidP="00F446D8">
      <w:pPr>
        <w:widowControl w:val="0"/>
        <w:tabs>
          <w:tab w:val="left" w:pos="1134"/>
        </w:tabs>
        <w:suppressAutoHyphens/>
        <w:autoSpaceDE w:val="0"/>
        <w:ind w:firstLine="709"/>
        <w:jc w:val="both"/>
        <w:rPr>
          <w:sz w:val="24"/>
          <w:szCs w:val="24"/>
        </w:rPr>
      </w:pPr>
      <w:r w:rsidRPr="003D00ED">
        <w:rPr>
          <w:sz w:val="24"/>
          <w:szCs w:val="24"/>
        </w:rPr>
        <w:t>3.5. Обязанность по обеспечению Работ материалами, в том числе деталями и конструкциями, или оборудованием несет Подрядчик в соответствии с Описанием объекта закупки, которые должны быть новыми, исправными, пригодными к использованию с учетом гарантийных сроков, установленных производителем.</w:t>
      </w:r>
    </w:p>
    <w:p w:rsidR="00F446D8" w:rsidRPr="003D00ED" w:rsidRDefault="00F446D8" w:rsidP="00F446D8">
      <w:pPr>
        <w:widowControl w:val="0"/>
        <w:suppressAutoHyphens/>
        <w:autoSpaceDE w:val="0"/>
        <w:ind w:firstLine="708"/>
        <w:jc w:val="both"/>
        <w:rPr>
          <w:sz w:val="24"/>
          <w:szCs w:val="24"/>
        </w:rPr>
      </w:pPr>
      <w:r w:rsidRPr="003D00ED">
        <w:rPr>
          <w:sz w:val="24"/>
          <w:szCs w:val="24"/>
        </w:rPr>
        <w:t>Используемые при выполнении Работ по ремонту Объекта материалы, изделия и конструкции должны иметь документы, подтверждающие соответствие их качества требованиям к данным видам материалов, изделий, конструкций в соответствии с законодательством Российской Федерации.</w:t>
      </w:r>
    </w:p>
    <w:p w:rsidR="00F446D8" w:rsidRPr="003D00ED" w:rsidRDefault="00F446D8" w:rsidP="00F446D8">
      <w:pPr>
        <w:autoSpaceDE w:val="0"/>
        <w:ind w:firstLine="709"/>
        <w:jc w:val="both"/>
        <w:rPr>
          <w:b/>
          <w:sz w:val="24"/>
          <w:szCs w:val="24"/>
        </w:rPr>
      </w:pPr>
    </w:p>
    <w:p w:rsidR="00F446D8" w:rsidRPr="003D00ED" w:rsidRDefault="00F446D8" w:rsidP="00F446D8">
      <w:pPr>
        <w:widowControl w:val="0"/>
        <w:autoSpaceDE w:val="0"/>
        <w:jc w:val="center"/>
        <w:rPr>
          <w:b/>
          <w:sz w:val="24"/>
          <w:szCs w:val="24"/>
        </w:rPr>
      </w:pPr>
      <w:r w:rsidRPr="003D00ED">
        <w:rPr>
          <w:b/>
          <w:sz w:val="24"/>
          <w:szCs w:val="24"/>
        </w:rPr>
        <w:t>4. Порядок сдачи и приемки выполненных Работ</w:t>
      </w:r>
    </w:p>
    <w:p w:rsidR="00F446D8" w:rsidRPr="003D00ED" w:rsidRDefault="00F446D8" w:rsidP="00F446D8">
      <w:pPr>
        <w:widowControl w:val="0"/>
        <w:autoSpaceDE w:val="0"/>
        <w:jc w:val="center"/>
        <w:rPr>
          <w:b/>
          <w:sz w:val="24"/>
          <w:szCs w:val="24"/>
        </w:rPr>
      </w:pPr>
    </w:p>
    <w:p w:rsidR="00F446D8" w:rsidRPr="003D00ED" w:rsidRDefault="00F446D8" w:rsidP="00F446D8">
      <w:pPr>
        <w:shd w:val="clear" w:color="auto" w:fill="FFFFFF"/>
        <w:ind w:firstLine="709"/>
        <w:jc w:val="both"/>
        <w:rPr>
          <w:sz w:val="24"/>
          <w:szCs w:val="24"/>
        </w:rPr>
      </w:pPr>
      <w:r w:rsidRPr="003D00ED">
        <w:rPr>
          <w:sz w:val="24"/>
          <w:szCs w:val="24"/>
        </w:rPr>
        <w:t xml:space="preserve">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w:t>
      </w:r>
    </w:p>
    <w:p w:rsidR="00F446D8" w:rsidRPr="003D00ED" w:rsidRDefault="00F446D8" w:rsidP="00F446D8">
      <w:pPr>
        <w:widowControl w:val="0"/>
        <w:autoSpaceDE w:val="0"/>
        <w:ind w:firstLine="709"/>
        <w:jc w:val="both"/>
        <w:rPr>
          <w:sz w:val="24"/>
          <w:szCs w:val="24"/>
        </w:rPr>
      </w:pPr>
      <w:r w:rsidRPr="003D00ED">
        <w:rPr>
          <w:sz w:val="24"/>
          <w:szCs w:val="24"/>
        </w:rPr>
        <w:t>4.2. </w:t>
      </w:r>
      <w:proofErr w:type="gramStart"/>
      <w:r w:rsidRPr="003D00ED">
        <w:rPr>
          <w:sz w:val="24"/>
          <w:szCs w:val="24"/>
        </w:rPr>
        <w:t>После завершения выполнения Работ, предусмотренных Договором, Подрядчик письменно уведомляет Заказчика о факте завершения выполнения Работ  и направляет в адрес Заказчика акт приемки выполненных работ в 2 (двух) экземплярах, счет, счет-фактуру,  КС-2, КС-3, а также комплект документации (копии сертификатов соответствия на устройства, оборудование, комплектующие, расходные материалы, паспорта качества на материалы, используемые Подрядчиком при выполнении Работ, акты освидетельствования скрытых работ и иные</w:t>
      </w:r>
      <w:proofErr w:type="gramEnd"/>
      <w:r w:rsidRPr="003D00ED">
        <w:rPr>
          <w:sz w:val="24"/>
          <w:szCs w:val="24"/>
        </w:rPr>
        <w:t xml:space="preserve"> необходимые документы).</w:t>
      </w:r>
    </w:p>
    <w:p w:rsidR="00F446D8" w:rsidRPr="003D00ED" w:rsidRDefault="00F446D8" w:rsidP="00F446D8">
      <w:pPr>
        <w:widowControl w:val="0"/>
        <w:tabs>
          <w:tab w:val="left" w:pos="-1701"/>
        </w:tabs>
        <w:autoSpaceDE w:val="0"/>
        <w:ind w:firstLine="709"/>
        <w:jc w:val="both"/>
        <w:rPr>
          <w:sz w:val="24"/>
          <w:szCs w:val="24"/>
        </w:rPr>
      </w:pPr>
      <w:r w:rsidRPr="003D00ED">
        <w:rPr>
          <w:sz w:val="24"/>
          <w:szCs w:val="24"/>
        </w:rPr>
        <w:t>4.3. Не позднее 10 (десяти) рабочих дней после получения от Подрядчика документов, указанных в п. 4.2 Договора, Заказчик рассматривает результаты и осуществляет приемку выполненных Работ  по Договору на предмет соответствия их объема и качества требованиям, изложенным в Договоре.</w:t>
      </w:r>
    </w:p>
    <w:p w:rsidR="00F446D8" w:rsidRPr="003D00ED" w:rsidRDefault="00F446D8" w:rsidP="00F446D8">
      <w:pPr>
        <w:autoSpaceDE w:val="0"/>
        <w:ind w:firstLine="709"/>
        <w:jc w:val="both"/>
        <w:rPr>
          <w:sz w:val="24"/>
          <w:szCs w:val="24"/>
        </w:rPr>
      </w:pPr>
      <w:r w:rsidRPr="003D00ED">
        <w:rPr>
          <w:sz w:val="24"/>
          <w:szCs w:val="24"/>
        </w:rPr>
        <w:t>Для проверки представленных Подрядчиком результатов на их соответствие условиям Договора,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F446D8" w:rsidRPr="003D00ED" w:rsidRDefault="00F446D8" w:rsidP="00F446D8">
      <w:pPr>
        <w:pStyle w:val="af7"/>
        <w:ind w:firstLine="709"/>
      </w:pPr>
      <w:r w:rsidRPr="003D00ED">
        <w:t xml:space="preserve">4.4. Заказчик в течение 10 (десяти) рабочих дней со дня получения от Подрядчика акта приемки выполненных Работ обязан направить Подрядчику один экземпляр подписанного акта приемки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п. 12.1 настоящего Договора. </w:t>
      </w:r>
    </w:p>
    <w:p w:rsidR="00F446D8" w:rsidRPr="003D00ED" w:rsidRDefault="00F446D8" w:rsidP="00F446D8">
      <w:pPr>
        <w:pStyle w:val="af7"/>
        <w:ind w:firstLine="709"/>
      </w:pPr>
      <w:r w:rsidRPr="003D00ED">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приемки выполненных Работ Заказчик подписывает в течение 10 (десяти) рабочих дней после устранения Подрядчиком указанных недостатков.</w:t>
      </w:r>
    </w:p>
    <w:p w:rsidR="00F446D8" w:rsidRPr="003D00ED" w:rsidRDefault="00F446D8" w:rsidP="00F446D8">
      <w:pPr>
        <w:pStyle w:val="af7"/>
        <w:ind w:firstLine="709"/>
        <w:rPr>
          <w:b/>
        </w:rPr>
      </w:pPr>
      <w:r w:rsidRPr="003D00ED">
        <w:t xml:space="preserve">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 </w:t>
      </w:r>
    </w:p>
    <w:p w:rsidR="00F446D8" w:rsidRPr="003D00ED" w:rsidRDefault="00F446D8" w:rsidP="00F446D8">
      <w:pPr>
        <w:widowControl w:val="0"/>
        <w:autoSpaceDE w:val="0"/>
        <w:ind w:firstLine="709"/>
        <w:rPr>
          <w:b/>
          <w:sz w:val="24"/>
          <w:szCs w:val="24"/>
        </w:rPr>
      </w:pPr>
    </w:p>
    <w:p w:rsidR="00F446D8" w:rsidRPr="003D00ED" w:rsidRDefault="00F446D8" w:rsidP="00F446D8">
      <w:pPr>
        <w:widowControl w:val="0"/>
        <w:autoSpaceDE w:val="0"/>
        <w:jc w:val="center"/>
        <w:rPr>
          <w:b/>
          <w:sz w:val="24"/>
          <w:szCs w:val="24"/>
        </w:rPr>
      </w:pPr>
      <w:r w:rsidRPr="003D00ED">
        <w:rPr>
          <w:b/>
          <w:sz w:val="24"/>
          <w:szCs w:val="24"/>
        </w:rPr>
        <w:t>5. Права и обязанности Сторон</w:t>
      </w:r>
    </w:p>
    <w:p w:rsidR="00F446D8" w:rsidRPr="003D00ED" w:rsidRDefault="00F446D8" w:rsidP="00F446D8">
      <w:pPr>
        <w:widowControl w:val="0"/>
        <w:autoSpaceDE w:val="0"/>
        <w:jc w:val="center"/>
        <w:rPr>
          <w:b/>
          <w:sz w:val="24"/>
          <w:szCs w:val="24"/>
        </w:rPr>
      </w:pPr>
    </w:p>
    <w:p w:rsidR="00F446D8" w:rsidRPr="003D00ED" w:rsidRDefault="00F446D8" w:rsidP="00F446D8">
      <w:pPr>
        <w:widowControl w:val="0"/>
        <w:autoSpaceDE w:val="0"/>
        <w:ind w:firstLine="709"/>
        <w:jc w:val="both"/>
        <w:rPr>
          <w:b/>
          <w:sz w:val="24"/>
          <w:szCs w:val="24"/>
        </w:rPr>
      </w:pPr>
      <w:r w:rsidRPr="003D00ED">
        <w:rPr>
          <w:b/>
          <w:sz w:val="24"/>
          <w:szCs w:val="24"/>
        </w:rPr>
        <w:t>5.1. Заказчик вправе:</w:t>
      </w:r>
    </w:p>
    <w:p w:rsidR="00F446D8" w:rsidRPr="003D00ED" w:rsidRDefault="00F446D8" w:rsidP="00F446D8">
      <w:pPr>
        <w:widowControl w:val="0"/>
        <w:autoSpaceDE w:val="0"/>
        <w:ind w:firstLine="709"/>
        <w:jc w:val="both"/>
        <w:rPr>
          <w:sz w:val="24"/>
          <w:szCs w:val="24"/>
        </w:rPr>
      </w:pPr>
      <w:r w:rsidRPr="003D00ED">
        <w:rPr>
          <w:sz w:val="24"/>
          <w:szCs w:val="24"/>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F446D8" w:rsidRPr="003D00ED" w:rsidRDefault="00F446D8" w:rsidP="00F446D8">
      <w:pPr>
        <w:widowControl w:val="0"/>
        <w:tabs>
          <w:tab w:val="left" w:pos="709"/>
        </w:tabs>
        <w:autoSpaceDE w:val="0"/>
        <w:ind w:firstLine="709"/>
        <w:jc w:val="both"/>
        <w:rPr>
          <w:sz w:val="24"/>
          <w:szCs w:val="24"/>
        </w:rPr>
      </w:pPr>
      <w:r w:rsidRPr="003D00ED">
        <w:rPr>
          <w:sz w:val="24"/>
          <w:szCs w:val="24"/>
        </w:rPr>
        <w:t>5.1.2. Требовать от Подрядчика представления надлежащим образом оформленных документов, указанных в п. 4.2. Договора.</w:t>
      </w:r>
    </w:p>
    <w:p w:rsidR="00F446D8" w:rsidRPr="003D00ED" w:rsidRDefault="00F446D8" w:rsidP="00F446D8">
      <w:pPr>
        <w:widowControl w:val="0"/>
        <w:tabs>
          <w:tab w:val="left" w:pos="709"/>
        </w:tabs>
        <w:autoSpaceDE w:val="0"/>
        <w:ind w:firstLine="709"/>
        <w:jc w:val="both"/>
        <w:rPr>
          <w:sz w:val="24"/>
          <w:szCs w:val="24"/>
        </w:rPr>
      </w:pPr>
      <w:r w:rsidRPr="003D00ED">
        <w:rPr>
          <w:sz w:val="24"/>
          <w:szCs w:val="24"/>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F446D8" w:rsidRPr="003D00ED" w:rsidRDefault="00F446D8" w:rsidP="00F446D8">
      <w:pPr>
        <w:widowControl w:val="0"/>
        <w:autoSpaceDE w:val="0"/>
        <w:ind w:firstLine="709"/>
        <w:jc w:val="both"/>
        <w:rPr>
          <w:sz w:val="24"/>
          <w:szCs w:val="24"/>
        </w:rPr>
      </w:pPr>
      <w:r w:rsidRPr="003D00ED">
        <w:rPr>
          <w:sz w:val="24"/>
          <w:szCs w:val="24"/>
        </w:rPr>
        <w:lastRenderedPageBreak/>
        <w:t>5.1.4. Запрашивать у Подрядчика информацию о ходе выполняемых Работ.</w:t>
      </w:r>
    </w:p>
    <w:p w:rsidR="00F446D8" w:rsidRPr="003D00ED" w:rsidRDefault="00F446D8" w:rsidP="00F446D8">
      <w:pPr>
        <w:widowControl w:val="0"/>
        <w:tabs>
          <w:tab w:val="left" w:pos="540"/>
        </w:tabs>
        <w:ind w:firstLine="709"/>
        <w:jc w:val="both"/>
        <w:rPr>
          <w:spacing w:val="1"/>
          <w:sz w:val="24"/>
          <w:szCs w:val="24"/>
        </w:rPr>
      </w:pPr>
      <w:r w:rsidRPr="003D00ED">
        <w:rPr>
          <w:sz w:val="24"/>
          <w:szCs w:val="24"/>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r w:rsidRPr="003D00ED">
        <w:rPr>
          <w:spacing w:val="1"/>
          <w:sz w:val="24"/>
          <w:szCs w:val="24"/>
        </w:rPr>
        <w:t xml:space="preserve">. </w:t>
      </w:r>
    </w:p>
    <w:p w:rsidR="00F446D8" w:rsidRPr="003D00ED" w:rsidRDefault="00F446D8" w:rsidP="00F446D8">
      <w:pPr>
        <w:widowControl w:val="0"/>
        <w:ind w:firstLine="709"/>
        <w:jc w:val="both"/>
        <w:rPr>
          <w:spacing w:val="1"/>
          <w:sz w:val="24"/>
          <w:szCs w:val="24"/>
        </w:rPr>
      </w:pPr>
      <w:r w:rsidRPr="003D00ED">
        <w:rPr>
          <w:spacing w:val="1"/>
          <w:sz w:val="24"/>
          <w:szCs w:val="24"/>
        </w:rPr>
        <w:t xml:space="preserve">5.1.6. Отказаться от приемки результата Работ в случаях, предусмотренных </w:t>
      </w:r>
      <w:r w:rsidRPr="003D00ED">
        <w:rPr>
          <w:sz w:val="24"/>
          <w:szCs w:val="24"/>
        </w:rPr>
        <w:t>Договор</w:t>
      </w:r>
      <w:r w:rsidRPr="003D00ED">
        <w:rPr>
          <w:spacing w:val="1"/>
          <w:sz w:val="24"/>
          <w:szCs w:val="24"/>
        </w:rPr>
        <w:t>ом и законодательством Российской Федерации, в том числе в случае обнаружения неустранимых недостатков.</w:t>
      </w:r>
    </w:p>
    <w:p w:rsidR="00F446D8" w:rsidRPr="003D00ED" w:rsidRDefault="00F446D8" w:rsidP="00F446D8">
      <w:pPr>
        <w:ind w:firstLine="709"/>
        <w:jc w:val="both"/>
        <w:rPr>
          <w:spacing w:val="1"/>
          <w:sz w:val="24"/>
          <w:szCs w:val="24"/>
        </w:rPr>
      </w:pPr>
      <w:r w:rsidRPr="003D00ED">
        <w:rPr>
          <w:spacing w:val="1"/>
          <w:sz w:val="24"/>
          <w:szCs w:val="24"/>
        </w:rPr>
        <w:t xml:space="preserve">5.1.7. Отказаться в любое время до сдачи Работ от исполнения </w:t>
      </w:r>
      <w:r w:rsidRPr="003D00ED">
        <w:rPr>
          <w:sz w:val="24"/>
          <w:szCs w:val="24"/>
        </w:rPr>
        <w:t>Договор</w:t>
      </w:r>
      <w:r w:rsidRPr="003D00ED">
        <w:rPr>
          <w:spacing w:val="1"/>
          <w:sz w:val="24"/>
          <w:szCs w:val="24"/>
        </w:rPr>
        <w:t xml:space="preserve">а и потребовать возмещения ущерба, если </w:t>
      </w:r>
      <w:r w:rsidRPr="003D00ED">
        <w:rPr>
          <w:sz w:val="24"/>
          <w:szCs w:val="24"/>
        </w:rPr>
        <w:t xml:space="preserve">Подрядчик </w:t>
      </w:r>
      <w:r w:rsidRPr="003D00ED">
        <w:rPr>
          <w:spacing w:val="1"/>
          <w:sz w:val="24"/>
          <w:szCs w:val="24"/>
        </w:rPr>
        <w:t xml:space="preserve">не приступает своевременно к исполнению </w:t>
      </w:r>
      <w:r w:rsidRPr="003D00ED">
        <w:rPr>
          <w:sz w:val="24"/>
          <w:szCs w:val="24"/>
        </w:rPr>
        <w:t>Договор</w:t>
      </w:r>
      <w:r w:rsidRPr="003D00ED">
        <w:rPr>
          <w:spacing w:val="1"/>
          <w:sz w:val="24"/>
          <w:szCs w:val="24"/>
        </w:rPr>
        <w:t>а или выполняет Работы настолько медленно, что окончание их к сроку, указанному в </w:t>
      </w:r>
      <w:r w:rsidRPr="003D00ED">
        <w:rPr>
          <w:sz w:val="24"/>
          <w:szCs w:val="24"/>
        </w:rPr>
        <w:t>Договор</w:t>
      </w:r>
      <w:r w:rsidRPr="003D00ED">
        <w:rPr>
          <w:spacing w:val="1"/>
          <w:sz w:val="24"/>
          <w:szCs w:val="24"/>
        </w:rPr>
        <w:t>е, становится явно невозможным.</w:t>
      </w:r>
    </w:p>
    <w:p w:rsidR="00F446D8" w:rsidRPr="003D00ED" w:rsidRDefault="00F446D8" w:rsidP="00F446D8">
      <w:pPr>
        <w:ind w:firstLine="709"/>
        <w:jc w:val="both"/>
        <w:rPr>
          <w:spacing w:val="1"/>
          <w:sz w:val="24"/>
          <w:szCs w:val="24"/>
        </w:rPr>
      </w:pPr>
      <w:r w:rsidRPr="003D00ED">
        <w:rPr>
          <w:spacing w:val="1"/>
          <w:sz w:val="24"/>
          <w:szCs w:val="24"/>
        </w:rPr>
        <w:t xml:space="preserve">5.1.8. Принять решение </w:t>
      </w:r>
      <w:proofErr w:type="gramStart"/>
      <w:r w:rsidRPr="003D00ED">
        <w:rPr>
          <w:spacing w:val="1"/>
          <w:sz w:val="24"/>
          <w:szCs w:val="24"/>
        </w:rPr>
        <w:t xml:space="preserve">об одностороннем отказе от исполнения </w:t>
      </w:r>
      <w:r w:rsidRPr="003D00ED">
        <w:rPr>
          <w:sz w:val="24"/>
          <w:szCs w:val="24"/>
        </w:rPr>
        <w:t>Договор</w:t>
      </w:r>
      <w:r w:rsidRPr="003D00ED">
        <w:rPr>
          <w:spacing w:val="1"/>
          <w:sz w:val="24"/>
          <w:szCs w:val="24"/>
        </w:rPr>
        <w:t xml:space="preserve">а в соответствии с Законом </w:t>
      </w:r>
      <w:r w:rsidRPr="003D00ED">
        <w:rPr>
          <w:sz w:val="24"/>
          <w:szCs w:val="24"/>
        </w:rPr>
        <w:t>о контрактной системе</w:t>
      </w:r>
      <w:proofErr w:type="gramEnd"/>
      <w:r w:rsidRPr="003D00ED">
        <w:rPr>
          <w:spacing w:val="1"/>
          <w:sz w:val="24"/>
          <w:szCs w:val="24"/>
        </w:rPr>
        <w:t>.</w:t>
      </w:r>
    </w:p>
    <w:p w:rsidR="00F446D8" w:rsidRPr="003D00ED" w:rsidRDefault="00F446D8" w:rsidP="00F446D8">
      <w:pPr>
        <w:widowControl w:val="0"/>
        <w:autoSpaceDE w:val="0"/>
        <w:ind w:firstLine="709"/>
        <w:jc w:val="both"/>
        <w:rPr>
          <w:sz w:val="24"/>
          <w:szCs w:val="24"/>
        </w:rPr>
      </w:pPr>
      <w:r w:rsidRPr="003D00ED">
        <w:rPr>
          <w:sz w:val="24"/>
          <w:szCs w:val="24"/>
        </w:rPr>
        <w:t>5.1.9. Пользоваться иными правами, установленными Договором и законодательством Российской Федерации.</w:t>
      </w:r>
    </w:p>
    <w:p w:rsidR="00F446D8" w:rsidRPr="003D00ED" w:rsidRDefault="00F446D8" w:rsidP="00F446D8">
      <w:pPr>
        <w:widowControl w:val="0"/>
        <w:autoSpaceDE w:val="0"/>
        <w:ind w:firstLine="709"/>
        <w:jc w:val="both"/>
        <w:rPr>
          <w:b/>
          <w:sz w:val="24"/>
          <w:szCs w:val="24"/>
        </w:rPr>
      </w:pPr>
      <w:r w:rsidRPr="003D00ED">
        <w:rPr>
          <w:b/>
          <w:sz w:val="24"/>
          <w:szCs w:val="24"/>
        </w:rPr>
        <w:t>5.2. Заказчик обязан:</w:t>
      </w:r>
    </w:p>
    <w:p w:rsidR="00F446D8" w:rsidRPr="003D00ED" w:rsidRDefault="00F446D8" w:rsidP="00F446D8">
      <w:pPr>
        <w:widowControl w:val="0"/>
        <w:autoSpaceDE w:val="0"/>
        <w:ind w:firstLine="709"/>
        <w:jc w:val="both"/>
        <w:rPr>
          <w:sz w:val="24"/>
          <w:szCs w:val="24"/>
        </w:rPr>
      </w:pPr>
      <w:r w:rsidRPr="003D00ED">
        <w:rPr>
          <w:sz w:val="24"/>
          <w:szCs w:val="24"/>
        </w:rPr>
        <w:t>5.2.1. Провести экспертизу для проверки представленных Подрядчиком результатов выполненных Работ, предусмотренных Договором в соответствии с п. 4.3 Договора.</w:t>
      </w:r>
    </w:p>
    <w:p w:rsidR="00F446D8" w:rsidRPr="003D00ED" w:rsidRDefault="00F446D8" w:rsidP="00F446D8">
      <w:pPr>
        <w:shd w:val="clear" w:color="auto" w:fill="FFFFFF"/>
        <w:tabs>
          <w:tab w:val="left" w:pos="540"/>
        </w:tabs>
        <w:ind w:firstLine="709"/>
        <w:jc w:val="both"/>
        <w:rPr>
          <w:sz w:val="24"/>
          <w:szCs w:val="24"/>
        </w:rPr>
      </w:pPr>
      <w:r w:rsidRPr="003D00ED">
        <w:rPr>
          <w:sz w:val="24"/>
          <w:szCs w:val="24"/>
        </w:rPr>
        <w:t xml:space="preserve">5.2.2.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3D00ED">
        <w:rPr>
          <w:sz w:val="24"/>
          <w:szCs w:val="24"/>
        </w:rPr>
        <w:t>контроля за</w:t>
      </w:r>
      <w:proofErr w:type="gramEnd"/>
      <w:r w:rsidRPr="003D00ED">
        <w:rPr>
          <w:sz w:val="24"/>
          <w:szCs w:val="24"/>
        </w:rPr>
        <w:t xml:space="preserve"> выполнением Подрядчиком Работ по Договору и согласования организационных вопросов.</w:t>
      </w:r>
    </w:p>
    <w:p w:rsidR="00F446D8" w:rsidRPr="003D00ED" w:rsidRDefault="00F446D8" w:rsidP="00F446D8">
      <w:pPr>
        <w:widowControl w:val="0"/>
        <w:autoSpaceDE w:val="0"/>
        <w:ind w:firstLine="709"/>
        <w:jc w:val="both"/>
        <w:rPr>
          <w:sz w:val="24"/>
          <w:szCs w:val="24"/>
          <w:shd w:val="clear" w:color="auto" w:fill="FFFF00"/>
        </w:rPr>
      </w:pPr>
      <w:r w:rsidRPr="003D00ED">
        <w:rPr>
          <w:sz w:val="24"/>
          <w:szCs w:val="24"/>
        </w:rPr>
        <w:t>5.2.3. Своевременно принять и оплатить надлежащим образом выполненные Работы в соответствии с Договором.</w:t>
      </w:r>
    </w:p>
    <w:p w:rsidR="00F446D8" w:rsidRPr="003D00ED" w:rsidRDefault="00F446D8" w:rsidP="00F446D8">
      <w:pPr>
        <w:ind w:firstLine="709"/>
        <w:jc w:val="both"/>
        <w:rPr>
          <w:sz w:val="24"/>
          <w:szCs w:val="24"/>
        </w:rPr>
      </w:pPr>
      <w:r w:rsidRPr="003D00ED">
        <w:rPr>
          <w:sz w:val="24"/>
          <w:szCs w:val="24"/>
        </w:rPr>
        <w:t>5.2.4. При получении от Подрядчика уведомления о приостановлении выполнения Работ в случае, указанном в пункте 5.4.6 Договора, в течение 3 (трех) рабочих дней рассмотреть вопрос о целесообразности и порядке продолжения выполнения Работ.</w:t>
      </w:r>
    </w:p>
    <w:p w:rsidR="00F446D8" w:rsidRPr="003D00ED" w:rsidRDefault="00F446D8" w:rsidP="00F446D8">
      <w:pPr>
        <w:widowControl w:val="0"/>
        <w:autoSpaceDE w:val="0"/>
        <w:ind w:firstLine="709"/>
        <w:jc w:val="both"/>
        <w:rPr>
          <w:sz w:val="24"/>
          <w:szCs w:val="24"/>
        </w:rPr>
      </w:pPr>
      <w:r w:rsidRPr="003D00ED">
        <w:rPr>
          <w:sz w:val="24"/>
          <w:szCs w:val="24"/>
        </w:rPr>
        <w:t xml:space="preserve">5.2.5. Не позднее 5 (пяти)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w:t>
      </w:r>
      <w:proofErr w:type="gramStart"/>
      <w:r w:rsidRPr="003D00ED">
        <w:rPr>
          <w:sz w:val="24"/>
          <w:szCs w:val="24"/>
        </w:rPr>
        <w:t>с даты получения</w:t>
      </w:r>
      <w:proofErr w:type="gramEnd"/>
      <w:r w:rsidRPr="003D00ED">
        <w:rPr>
          <w:sz w:val="24"/>
          <w:szCs w:val="24"/>
        </w:rPr>
        <w:t xml:space="preserve"> претензионного письма неустойки (штрафа, пени), рассчитанной в соответствии с законодательством Российской Федерации и условиями Договора.</w:t>
      </w:r>
    </w:p>
    <w:p w:rsidR="00F446D8" w:rsidRPr="003D00ED" w:rsidRDefault="00F446D8" w:rsidP="00F446D8">
      <w:pPr>
        <w:widowControl w:val="0"/>
        <w:autoSpaceDE w:val="0"/>
        <w:ind w:firstLine="709"/>
        <w:jc w:val="both"/>
        <w:rPr>
          <w:sz w:val="24"/>
          <w:szCs w:val="24"/>
        </w:rPr>
      </w:pPr>
      <w:r w:rsidRPr="003D00ED">
        <w:rPr>
          <w:sz w:val="24"/>
          <w:szCs w:val="24"/>
        </w:rPr>
        <w:t>5.2.6. </w:t>
      </w:r>
      <w:proofErr w:type="gramStart"/>
      <w:r w:rsidRPr="003D00ED">
        <w:rPr>
          <w:sz w:val="24"/>
          <w:szCs w:val="24"/>
        </w:rPr>
        <w:t>При неоплате Подрядчиком неустойки (штрафа, пени) в течение 10 (десяти)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w:t>
      </w:r>
      <w:proofErr w:type="gramEnd"/>
      <w:r w:rsidRPr="003D00ED">
        <w:rPr>
          <w:sz w:val="24"/>
          <w:szCs w:val="24"/>
        </w:rPr>
        <w:t xml:space="preserve"> Российской Федерации и условиями Договора.</w:t>
      </w:r>
    </w:p>
    <w:p w:rsidR="00F446D8" w:rsidRPr="003D00ED" w:rsidRDefault="00F446D8" w:rsidP="00F446D8">
      <w:pPr>
        <w:widowControl w:val="0"/>
        <w:autoSpaceDE w:val="0"/>
        <w:ind w:firstLine="709"/>
        <w:jc w:val="both"/>
        <w:rPr>
          <w:sz w:val="24"/>
          <w:szCs w:val="24"/>
        </w:rPr>
      </w:pPr>
      <w:r w:rsidRPr="003D00ED">
        <w:rPr>
          <w:sz w:val="24"/>
          <w:szCs w:val="24"/>
        </w:rPr>
        <w:t>5.2.7. </w:t>
      </w:r>
      <w:proofErr w:type="gramStart"/>
      <w:r w:rsidRPr="003D00ED">
        <w:rPr>
          <w:sz w:val="24"/>
          <w:szCs w:val="24"/>
        </w:rPr>
        <w:t>В течение 10 (десяти)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w:t>
      </w:r>
      <w:proofErr w:type="gramEnd"/>
      <w:r w:rsidRPr="003D00ED">
        <w:rPr>
          <w:sz w:val="24"/>
          <w:szCs w:val="24"/>
        </w:rPr>
        <w:t xml:space="preserve"> указанного срока направить в суд исковое заявление с соответствующими требованиями.</w:t>
      </w:r>
    </w:p>
    <w:p w:rsidR="00F446D8" w:rsidRPr="003D00ED" w:rsidRDefault="00F446D8" w:rsidP="00F446D8">
      <w:pPr>
        <w:widowControl w:val="0"/>
        <w:autoSpaceDE w:val="0"/>
        <w:ind w:firstLine="709"/>
        <w:jc w:val="both"/>
        <w:rPr>
          <w:sz w:val="24"/>
          <w:szCs w:val="24"/>
        </w:rPr>
      </w:pPr>
      <w:r w:rsidRPr="003D00ED">
        <w:rPr>
          <w:sz w:val="24"/>
          <w:szCs w:val="24"/>
        </w:rPr>
        <w:t>5.2.8.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F446D8" w:rsidRPr="003D00ED" w:rsidRDefault="00F446D8" w:rsidP="00F446D8">
      <w:pPr>
        <w:widowControl w:val="0"/>
        <w:autoSpaceDE w:val="0"/>
        <w:ind w:firstLine="709"/>
        <w:jc w:val="both"/>
        <w:rPr>
          <w:sz w:val="24"/>
          <w:szCs w:val="24"/>
        </w:rPr>
      </w:pPr>
      <w:r w:rsidRPr="003D00ED">
        <w:rPr>
          <w:sz w:val="24"/>
          <w:szCs w:val="24"/>
        </w:rPr>
        <w:t xml:space="preserve">5.2.9. В случае обеспечения исполнения Договора в форме банковской гарантии, при </w:t>
      </w:r>
      <w:r w:rsidRPr="003D00ED">
        <w:rPr>
          <w:sz w:val="24"/>
          <w:szCs w:val="24"/>
        </w:rPr>
        <w:lastRenderedPageBreak/>
        <w:t xml:space="preserve">неисполнении Подрядчиком своих обязательств, Заказчик обязан </w:t>
      </w:r>
      <w:proofErr w:type="gramStart"/>
      <w:r w:rsidRPr="003D00ED">
        <w:rPr>
          <w:sz w:val="24"/>
          <w:szCs w:val="24"/>
        </w:rPr>
        <w:t>обратиться к гаранту с требованием исполнить</w:t>
      </w:r>
      <w:proofErr w:type="gramEnd"/>
      <w:r w:rsidRPr="003D00ED">
        <w:rPr>
          <w:sz w:val="24"/>
          <w:szCs w:val="24"/>
        </w:rPr>
        <w:t xml:space="preserve"> обязанности в соответствии с выданной гарантией. </w:t>
      </w:r>
    </w:p>
    <w:p w:rsidR="00F446D8" w:rsidRPr="003D00ED" w:rsidRDefault="00F446D8" w:rsidP="00F446D8">
      <w:pPr>
        <w:widowControl w:val="0"/>
        <w:autoSpaceDE w:val="0"/>
        <w:ind w:firstLine="709"/>
        <w:jc w:val="both"/>
        <w:rPr>
          <w:sz w:val="24"/>
          <w:szCs w:val="24"/>
        </w:rPr>
      </w:pPr>
      <w:r w:rsidRPr="003D00ED">
        <w:rPr>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3D00ED">
        <w:rPr>
          <w:sz w:val="24"/>
          <w:szCs w:val="24"/>
        </w:rPr>
        <w:t>обязании</w:t>
      </w:r>
      <w:proofErr w:type="spellEnd"/>
      <w:r w:rsidRPr="003D00ED">
        <w:rPr>
          <w:sz w:val="24"/>
          <w:szCs w:val="24"/>
        </w:rPr>
        <w:t xml:space="preserve"> гаранта исполнить обязанности, предусмотренные гарантией.</w:t>
      </w:r>
    </w:p>
    <w:p w:rsidR="00F446D8" w:rsidRPr="003D00ED" w:rsidRDefault="00F446D8" w:rsidP="00F446D8">
      <w:pPr>
        <w:widowControl w:val="0"/>
        <w:autoSpaceDE w:val="0"/>
        <w:ind w:firstLine="709"/>
        <w:jc w:val="both"/>
        <w:rPr>
          <w:sz w:val="24"/>
          <w:szCs w:val="24"/>
        </w:rPr>
      </w:pPr>
      <w:r w:rsidRPr="003D00ED">
        <w:rPr>
          <w:sz w:val="24"/>
          <w:szCs w:val="24"/>
        </w:rPr>
        <w:t>5.2.10. Обеспечить конфиденциальность информации, представленной Подрядчиком в ходе исполнения обязательств по Договору.</w:t>
      </w:r>
    </w:p>
    <w:p w:rsidR="00F446D8" w:rsidRPr="003D00ED" w:rsidRDefault="00F446D8" w:rsidP="00F446D8">
      <w:pPr>
        <w:widowControl w:val="0"/>
        <w:autoSpaceDE w:val="0"/>
        <w:ind w:firstLine="709"/>
        <w:jc w:val="both"/>
        <w:rPr>
          <w:sz w:val="24"/>
          <w:szCs w:val="24"/>
        </w:rPr>
      </w:pPr>
      <w:r w:rsidRPr="003D00ED">
        <w:rPr>
          <w:sz w:val="24"/>
          <w:szCs w:val="24"/>
        </w:rPr>
        <w:t>5.2.11. Исполнять иные обязанности, предусмотренные законодательством Российской Федерации и условиями Договора.</w:t>
      </w:r>
    </w:p>
    <w:p w:rsidR="00F446D8" w:rsidRPr="003D00ED" w:rsidRDefault="00F446D8" w:rsidP="00F446D8">
      <w:pPr>
        <w:widowControl w:val="0"/>
        <w:autoSpaceDE w:val="0"/>
        <w:ind w:firstLine="709"/>
        <w:jc w:val="both"/>
        <w:rPr>
          <w:b/>
          <w:sz w:val="24"/>
          <w:szCs w:val="24"/>
        </w:rPr>
      </w:pPr>
      <w:r w:rsidRPr="003D00ED">
        <w:rPr>
          <w:b/>
          <w:sz w:val="24"/>
          <w:szCs w:val="24"/>
        </w:rPr>
        <w:t>5.3. Подрядчик вправе:</w:t>
      </w:r>
    </w:p>
    <w:p w:rsidR="00F446D8" w:rsidRPr="003D00ED" w:rsidRDefault="00F446D8" w:rsidP="00F446D8">
      <w:pPr>
        <w:widowControl w:val="0"/>
        <w:autoSpaceDE w:val="0"/>
        <w:ind w:firstLine="709"/>
        <w:jc w:val="both"/>
        <w:rPr>
          <w:sz w:val="24"/>
          <w:szCs w:val="24"/>
        </w:rPr>
      </w:pPr>
      <w:r w:rsidRPr="003D00ED">
        <w:rPr>
          <w:sz w:val="24"/>
          <w:szCs w:val="24"/>
        </w:rPr>
        <w:t xml:space="preserve">5.3.1. Требовать своевременного подписания Заказчиком </w:t>
      </w:r>
      <w:hyperlink r:id="rId22" w:anchor="Par1076" w:history="1">
        <w:proofErr w:type="gramStart"/>
        <w:r w:rsidRPr="003D00ED">
          <w:rPr>
            <w:rStyle w:val="a4"/>
            <w:color w:val="auto"/>
            <w:sz w:val="24"/>
            <w:szCs w:val="24"/>
          </w:rPr>
          <w:t>а</w:t>
        </w:r>
      </w:hyperlink>
      <w:r w:rsidRPr="003D00ED">
        <w:rPr>
          <w:sz w:val="24"/>
          <w:szCs w:val="24"/>
        </w:rPr>
        <w:t>кта</w:t>
      </w:r>
      <w:proofErr w:type="gramEnd"/>
      <w:r w:rsidRPr="003D00ED">
        <w:rPr>
          <w:sz w:val="24"/>
          <w:szCs w:val="24"/>
        </w:rPr>
        <w:t xml:space="preserve"> приемки выполненных работ по Договору на основании представленных Подрядчиком документов, указанных в </w:t>
      </w:r>
      <w:hyperlink r:id="rId23" w:anchor="Par718" w:history="1">
        <w:r w:rsidRPr="003D00ED">
          <w:rPr>
            <w:rStyle w:val="a4"/>
            <w:color w:val="auto"/>
            <w:sz w:val="24"/>
            <w:szCs w:val="24"/>
          </w:rPr>
          <w:t>п. 4.</w:t>
        </w:r>
      </w:hyperlink>
      <w:r w:rsidRPr="003D00ED">
        <w:rPr>
          <w:sz w:val="24"/>
          <w:szCs w:val="24"/>
          <w:u w:val="single"/>
        </w:rPr>
        <w:t>2.</w:t>
      </w:r>
      <w:r w:rsidRPr="003D00ED">
        <w:rPr>
          <w:sz w:val="24"/>
          <w:szCs w:val="24"/>
        </w:rPr>
        <w:t xml:space="preserve"> Договора, и при условии истечения срока, указанного в </w:t>
      </w:r>
      <w:hyperlink r:id="rId24" w:anchor="Par718" w:history="1">
        <w:r w:rsidRPr="003D00ED">
          <w:rPr>
            <w:rStyle w:val="a4"/>
            <w:color w:val="auto"/>
            <w:sz w:val="24"/>
            <w:szCs w:val="24"/>
          </w:rPr>
          <w:t>п. 4.3</w:t>
        </w:r>
      </w:hyperlink>
      <w:r w:rsidRPr="003D00ED">
        <w:rPr>
          <w:sz w:val="24"/>
          <w:szCs w:val="24"/>
        </w:rPr>
        <w:t xml:space="preserve"> Договора.</w:t>
      </w:r>
    </w:p>
    <w:p w:rsidR="00F446D8" w:rsidRPr="003D00ED" w:rsidRDefault="00F446D8" w:rsidP="00F446D8">
      <w:pPr>
        <w:widowControl w:val="0"/>
        <w:autoSpaceDE w:val="0"/>
        <w:ind w:firstLine="709"/>
        <w:jc w:val="both"/>
        <w:rPr>
          <w:sz w:val="24"/>
          <w:szCs w:val="24"/>
        </w:rPr>
      </w:pPr>
      <w:r w:rsidRPr="003D00ED">
        <w:rPr>
          <w:sz w:val="24"/>
          <w:szCs w:val="24"/>
        </w:rPr>
        <w:t xml:space="preserve">5.3.2. Требовать своевременной оплаты выполненных Работ в соответствии                              с </w:t>
      </w:r>
      <w:hyperlink r:id="rId25" w:anchor="Par704" w:history="1">
        <w:r w:rsidRPr="003D00ED">
          <w:rPr>
            <w:rStyle w:val="a4"/>
            <w:color w:val="auto"/>
            <w:sz w:val="24"/>
            <w:szCs w:val="24"/>
          </w:rPr>
          <w:t>условиями</w:t>
        </w:r>
      </w:hyperlink>
      <w:r w:rsidRPr="003D00ED">
        <w:rPr>
          <w:sz w:val="24"/>
          <w:szCs w:val="24"/>
        </w:rPr>
        <w:t xml:space="preserve"> Договора.</w:t>
      </w:r>
    </w:p>
    <w:p w:rsidR="00F446D8" w:rsidRPr="003D00ED" w:rsidRDefault="00F446D8" w:rsidP="00F446D8">
      <w:pPr>
        <w:widowControl w:val="0"/>
        <w:autoSpaceDE w:val="0"/>
        <w:ind w:firstLine="709"/>
        <w:jc w:val="both"/>
        <w:rPr>
          <w:sz w:val="24"/>
          <w:szCs w:val="24"/>
        </w:rPr>
      </w:pPr>
      <w:r w:rsidRPr="003D00ED">
        <w:rPr>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F446D8" w:rsidRPr="003D00ED" w:rsidRDefault="00F446D8" w:rsidP="00F446D8">
      <w:pPr>
        <w:widowControl w:val="0"/>
        <w:autoSpaceDE w:val="0"/>
        <w:ind w:firstLine="709"/>
        <w:jc w:val="both"/>
        <w:rPr>
          <w:sz w:val="24"/>
          <w:szCs w:val="24"/>
        </w:rPr>
      </w:pPr>
      <w:r w:rsidRPr="003D00ED">
        <w:rPr>
          <w:sz w:val="24"/>
          <w:szCs w:val="24"/>
        </w:rPr>
        <w:t>5.3.4. Запрашивать у Заказчика разъяснения и уточнения относительно выполнения Работ         в рамках Договора.</w:t>
      </w:r>
    </w:p>
    <w:p w:rsidR="00F446D8" w:rsidRPr="003D00ED" w:rsidRDefault="00F446D8" w:rsidP="00F446D8">
      <w:pPr>
        <w:widowControl w:val="0"/>
        <w:autoSpaceDE w:val="0"/>
        <w:ind w:firstLine="709"/>
        <w:jc w:val="both"/>
        <w:rPr>
          <w:sz w:val="24"/>
          <w:szCs w:val="24"/>
        </w:rPr>
      </w:pPr>
      <w:r w:rsidRPr="003D00ED">
        <w:rPr>
          <w:sz w:val="24"/>
          <w:szCs w:val="24"/>
        </w:rPr>
        <w:t>5.3.5. Получать от Заказчика содействие при выполнении Работ в соответствии с условиями Договора.</w:t>
      </w:r>
    </w:p>
    <w:p w:rsidR="00F446D8" w:rsidRPr="003D00ED" w:rsidRDefault="00F446D8" w:rsidP="00F446D8">
      <w:pPr>
        <w:widowControl w:val="0"/>
        <w:autoSpaceDE w:val="0"/>
        <w:ind w:firstLine="709"/>
        <w:jc w:val="both"/>
        <w:rPr>
          <w:spacing w:val="1"/>
          <w:sz w:val="24"/>
          <w:szCs w:val="24"/>
        </w:rPr>
      </w:pPr>
      <w:r w:rsidRPr="003D00ED">
        <w:rPr>
          <w:sz w:val="24"/>
          <w:szCs w:val="24"/>
        </w:rPr>
        <w:t>5.3.6. Досрочно исполнить обязательства по Договору с согласия Заказчика.</w:t>
      </w:r>
    </w:p>
    <w:p w:rsidR="00F446D8" w:rsidRPr="003D00ED" w:rsidRDefault="00F446D8" w:rsidP="00F446D8">
      <w:pPr>
        <w:ind w:firstLine="709"/>
        <w:jc w:val="both"/>
        <w:rPr>
          <w:sz w:val="24"/>
          <w:szCs w:val="24"/>
        </w:rPr>
      </w:pPr>
      <w:r w:rsidRPr="003D00ED">
        <w:rPr>
          <w:spacing w:val="1"/>
          <w:sz w:val="24"/>
          <w:szCs w:val="24"/>
        </w:rPr>
        <w:t xml:space="preserve">5.3.7. Принять решение об одностороннем отказе от исполнения </w:t>
      </w:r>
      <w:r w:rsidRPr="003D00ED">
        <w:rPr>
          <w:sz w:val="24"/>
          <w:szCs w:val="24"/>
        </w:rPr>
        <w:t>Договор</w:t>
      </w:r>
      <w:r w:rsidRPr="003D00ED">
        <w:rPr>
          <w:spacing w:val="1"/>
          <w:sz w:val="24"/>
          <w:szCs w:val="24"/>
        </w:rPr>
        <w:t>а в соответствии    с законодательством Российской Федерации.</w:t>
      </w:r>
    </w:p>
    <w:p w:rsidR="00F446D8" w:rsidRPr="003D00ED" w:rsidRDefault="00F446D8" w:rsidP="00F446D8">
      <w:pPr>
        <w:widowControl w:val="0"/>
        <w:autoSpaceDE w:val="0"/>
        <w:ind w:firstLine="709"/>
        <w:jc w:val="both"/>
        <w:rPr>
          <w:sz w:val="24"/>
          <w:szCs w:val="24"/>
        </w:rPr>
      </w:pPr>
      <w:r w:rsidRPr="003D00ED">
        <w:rPr>
          <w:sz w:val="24"/>
          <w:szCs w:val="24"/>
        </w:rPr>
        <w:t>5.3.8. Пользоваться иными правами, установленными Договором и законодательством Российской Федерации.</w:t>
      </w:r>
    </w:p>
    <w:p w:rsidR="00F446D8" w:rsidRPr="003D00ED" w:rsidRDefault="00F446D8" w:rsidP="00F446D8">
      <w:pPr>
        <w:widowControl w:val="0"/>
        <w:autoSpaceDE w:val="0"/>
        <w:ind w:firstLine="709"/>
        <w:jc w:val="both"/>
        <w:rPr>
          <w:b/>
          <w:sz w:val="24"/>
          <w:szCs w:val="24"/>
        </w:rPr>
      </w:pPr>
      <w:r w:rsidRPr="003D00ED">
        <w:rPr>
          <w:b/>
          <w:sz w:val="24"/>
          <w:szCs w:val="24"/>
        </w:rPr>
        <w:t>5.4. Подрядчик обязан:</w:t>
      </w:r>
    </w:p>
    <w:p w:rsidR="00F446D8" w:rsidRPr="003D00ED" w:rsidRDefault="00F446D8" w:rsidP="00F446D8">
      <w:pPr>
        <w:widowControl w:val="0"/>
        <w:autoSpaceDE w:val="0"/>
        <w:ind w:firstLine="709"/>
        <w:jc w:val="both"/>
        <w:rPr>
          <w:sz w:val="24"/>
          <w:szCs w:val="24"/>
        </w:rPr>
      </w:pPr>
      <w:r w:rsidRPr="003D00ED">
        <w:rPr>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п. 4.2 Договора, по итогам исполнения Договора. </w:t>
      </w:r>
    </w:p>
    <w:p w:rsidR="00F446D8" w:rsidRPr="003D00ED" w:rsidRDefault="00F446D8" w:rsidP="00F446D8">
      <w:pPr>
        <w:pStyle w:val="ConsPlusNormal0"/>
        <w:ind w:firstLine="709"/>
        <w:jc w:val="both"/>
        <w:rPr>
          <w:rFonts w:ascii="Times New Roman" w:hAnsi="Times New Roman" w:cs="Times New Roman"/>
          <w:sz w:val="24"/>
          <w:szCs w:val="24"/>
        </w:rPr>
      </w:pPr>
      <w:r w:rsidRPr="003D00ED">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F446D8" w:rsidRPr="003D00ED" w:rsidRDefault="00F446D8" w:rsidP="00F446D8">
      <w:pPr>
        <w:widowControl w:val="0"/>
        <w:autoSpaceDE w:val="0"/>
        <w:ind w:firstLine="709"/>
        <w:jc w:val="both"/>
        <w:rPr>
          <w:sz w:val="24"/>
          <w:szCs w:val="24"/>
        </w:rPr>
      </w:pPr>
      <w:r w:rsidRPr="003D00ED">
        <w:rPr>
          <w:sz w:val="24"/>
          <w:szCs w:val="24"/>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F446D8" w:rsidRPr="003D00ED" w:rsidRDefault="00F446D8" w:rsidP="00F446D8">
      <w:pPr>
        <w:widowControl w:val="0"/>
        <w:tabs>
          <w:tab w:val="left" w:pos="709"/>
        </w:tabs>
        <w:autoSpaceDE w:val="0"/>
        <w:ind w:firstLine="709"/>
        <w:jc w:val="both"/>
        <w:rPr>
          <w:sz w:val="24"/>
          <w:szCs w:val="24"/>
        </w:rPr>
      </w:pPr>
      <w:r w:rsidRPr="003D00ED">
        <w:rPr>
          <w:sz w:val="24"/>
          <w:szCs w:val="24"/>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F446D8" w:rsidRPr="003D00ED" w:rsidRDefault="00F446D8" w:rsidP="00F446D8">
      <w:pPr>
        <w:jc w:val="both"/>
        <w:rPr>
          <w:bCs/>
          <w:sz w:val="24"/>
          <w:szCs w:val="24"/>
        </w:rPr>
      </w:pPr>
      <w:r w:rsidRPr="003D00ED">
        <w:rPr>
          <w:bCs/>
          <w:sz w:val="24"/>
          <w:szCs w:val="24"/>
        </w:rPr>
        <w:t xml:space="preserve">          5.4.4. Выполнить работы в полном объеме, с надлежащим качеством и в сроки, предусмотренные настоящим договором, </w:t>
      </w:r>
      <w:r w:rsidRPr="003D00ED">
        <w:rPr>
          <w:sz w:val="24"/>
          <w:szCs w:val="24"/>
        </w:rPr>
        <w:t>с соблюдением качественных и количественных параметров.</w:t>
      </w:r>
    </w:p>
    <w:p w:rsidR="00F446D8" w:rsidRPr="003D00ED" w:rsidRDefault="00F446D8" w:rsidP="00F446D8">
      <w:pPr>
        <w:jc w:val="both"/>
        <w:rPr>
          <w:sz w:val="24"/>
          <w:szCs w:val="24"/>
        </w:rPr>
      </w:pPr>
      <w:r w:rsidRPr="003D00ED">
        <w:rPr>
          <w:sz w:val="24"/>
          <w:szCs w:val="24"/>
        </w:rPr>
        <w:t xml:space="preserve">         5.4.5. Поставить на объе</w:t>
      </w:r>
      <w:proofErr w:type="gramStart"/>
      <w:r w:rsidRPr="003D00ED">
        <w:rPr>
          <w:sz w:val="24"/>
          <w:szCs w:val="24"/>
        </w:rPr>
        <w:t>кт стр</w:t>
      </w:r>
      <w:proofErr w:type="gramEnd"/>
      <w:r w:rsidRPr="003D00ED">
        <w:rPr>
          <w:sz w:val="24"/>
          <w:szCs w:val="24"/>
        </w:rPr>
        <w:t>оительные материалы, оборудование, инструменты, необходимые для производства по настоящему договору и нести ответственность за их сохранность, а также обеспечить разгрузку, складирование и охрану всего материала                         и оборудования.</w:t>
      </w:r>
    </w:p>
    <w:p w:rsidR="00F446D8" w:rsidRPr="003D00ED" w:rsidRDefault="00F446D8" w:rsidP="00F446D8">
      <w:pPr>
        <w:jc w:val="both"/>
        <w:rPr>
          <w:bCs/>
          <w:sz w:val="24"/>
          <w:szCs w:val="24"/>
        </w:rPr>
      </w:pPr>
      <w:r w:rsidRPr="003D00ED">
        <w:rPr>
          <w:sz w:val="24"/>
          <w:szCs w:val="24"/>
        </w:rPr>
        <w:t xml:space="preserve">          5.4.6. Осуществлять в процессе выполнения работ содержание и уборку зоны выполнения работ. По окончании выполнения  работ вывести оборудование, механизмы, излишки и остатки расходных материалов, строительный и другой мусор</w:t>
      </w:r>
      <w:r w:rsidRPr="003D00ED">
        <w:rPr>
          <w:bCs/>
          <w:sz w:val="24"/>
          <w:szCs w:val="24"/>
        </w:rPr>
        <w:t>, накапливаемый в результате  производства работ.</w:t>
      </w:r>
    </w:p>
    <w:p w:rsidR="00F446D8" w:rsidRPr="003D00ED" w:rsidRDefault="00F446D8" w:rsidP="00F446D8">
      <w:pPr>
        <w:jc w:val="both"/>
        <w:rPr>
          <w:bCs/>
          <w:sz w:val="24"/>
          <w:szCs w:val="24"/>
        </w:rPr>
      </w:pPr>
      <w:r w:rsidRPr="003D00ED">
        <w:rPr>
          <w:bCs/>
          <w:sz w:val="24"/>
          <w:szCs w:val="24"/>
        </w:rPr>
        <w:lastRenderedPageBreak/>
        <w:t xml:space="preserve">          5.4.7. Передать Заказчику по акту исполнительную документацию, в том числе: копии сертификатов, технические паспорта и другие документы, подтверждающие надлежащее качество используемых материалов, оборудования и т.д.</w:t>
      </w:r>
    </w:p>
    <w:p w:rsidR="00F446D8" w:rsidRPr="003D00ED" w:rsidRDefault="00F446D8" w:rsidP="00F446D8">
      <w:pPr>
        <w:jc w:val="both"/>
        <w:rPr>
          <w:bCs/>
          <w:sz w:val="24"/>
          <w:szCs w:val="24"/>
        </w:rPr>
      </w:pPr>
      <w:r w:rsidRPr="003D00ED">
        <w:rPr>
          <w:bCs/>
          <w:sz w:val="24"/>
          <w:szCs w:val="24"/>
        </w:rPr>
        <w:t xml:space="preserve">           5.4.8. Нести материальную ответственность при нанесении прямого или косвенного ущерба сооружениям, коммуникациям, существующей растительности, землям, государственной, муниципальной или частной собственности по причине какого-либо действия (бездействия) или вследствие невыполнения норм и правил. Произвести восстановительные работы за свой счет до состояния, подобного или равноценного состоянию до нанесения такого ущерба или повреждения.</w:t>
      </w:r>
    </w:p>
    <w:p w:rsidR="00F446D8" w:rsidRPr="003D00ED" w:rsidRDefault="00F446D8" w:rsidP="00F446D8">
      <w:pPr>
        <w:widowControl w:val="0"/>
        <w:autoSpaceDE w:val="0"/>
        <w:ind w:firstLine="709"/>
        <w:jc w:val="both"/>
        <w:rPr>
          <w:sz w:val="24"/>
          <w:szCs w:val="24"/>
        </w:rPr>
      </w:pPr>
      <w:r w:rsidRPr="003D00ED">
        <w:rPr>
          <w:sz w:val="24"/>
          <w:szCs w:val="24"/>
        </w:rPr>
        <w:t xml:space="preserve">5.4.9. Обеспечить устранение недостатков, выявленных при приемке Заказчиком Работ и            в течение гарантийного срока, за свой счет. </w:t>
      </w:r>
    </w:p>
    <w:p w:rsidR="00F446D8" w:rsidRPr="003D00ED" w:rsidRDefault="00F446D8" w:rsidP="00F446D8">
      <w:pPr>
        <w:pStyle w:val="ConsPlusNormal0"/>
        <w:ind w:firstLine="709"/>
        <w:jc w:val="both"/>
        <w:rPr>
          <w:rFonts w:ascii="Times New Roman" w:hAnsi="Times New Roman" w:cs="Times New Roman"/>
          <w:sz w:val="24"/>
          <w:szCs w:val="24"/>
        </w:rPr>
      </w:pPr>
      <w:r w:rsidRPr="003D00ED">
        <w:rPr>
          <w:rFonts w:ascii="Times New Roman" w:hAnsi="Times New Roman" w:cs="Times New Roman"/>
          <w:sz w:val="24"/>
          <w:szCs w:val="24"/>
        </w:rPr>
        <w:t>5.4.10. Предоставить обеспечение исполнения Договора в случаях, установленных Законом о контрактной системе и Договором.</w:t>
      </w:r>
    </w:p>
    <w:p w:rsidR="00F446D8" w:rsidRPr="003D00ED" w:rsidRDefault="00F446D8" w:rsidP="00F446D8">
      <w:pPr>
        <w:widowControl w:val="0"/>
        <w:autoSpaceDE w:val="0"/>
        <w:ind w:firstLine="709"/>
        <w:jc w:val="both"/>
        <w:rPr>
          <w:sz w:val="24"/>
          <w:szCs w:val="24"/>
        </w:rPr>
      </w:pPr>
      <w:r w:rsidRPr="003D00ED">
        <w:rPr>
          <w:sz w:val="24"/>
          <w:szCs w:val="24"/>
        </w:rPr>
        <w:t>5.4.11.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F446D8" w:rsidRPr="003D00ED" w:rsidRDefault="00F446D8" w:rsidP="00F446D8">
      <w:pPr>
        <w:widowControl w:val="0"/>
        <w:autoSpaceDE w:val="0"/>
        <w:ind w:firstLine="709"/>
        <w:jc w:val="both"/>
        <w:rPr>
          <w:sz w:val="24"/>
          <w:szCs w:val="24"/>
        </w:rPr>
      </w:pPr>
      <w:r w:rsidRPr="003D00ED">
        <w:rPr>
          <w:sz w:val="24"/>
          <w:szCs w:val="24"/>
        </w:rPr>
        <w:t xml:space="preserve">5.4.12.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 </w:t>
      </w:r>
    </w:p>
    <w:p w:rsidR="00F446D8" w:rsidRPr="003D00ED" w:rsidRDefault="00F446D8" w:rsidP="00F446D8">
      <w:pPr>
        <w:widowControl w:val="0"/>
        <w:tabs>
          <w:tab w:val="left" w:pos="709"/>
        </w:tabs>
        <w:autoSpaceDE w:val="0"/>
        <w:ind w:firstLine="709"/>
        <w:jc w:val="both"/>
        <w:rPr>
          <w:sz w:val="24"/>
          <w:szCs w:val="24"/>
        </w:rPr>
      </w:pPr>
      <w:r w:rsidRPr="003D00ED">
        <w:rPr>
          <w:sz w:val="24"/>
          <w:szCs w:val="24"/>
        </w:rPr>
        <w:t>5.4.13.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F446D8" w:rsidRPr="003D00ED" w:rsidRDefault="00F446D8" w:rsidP="00F446D8">
      <w:pPr>
        <w:widowControl w:val="0"/>
        <w:autoSpaceDE w:val="0"/>
        <w:ind w:firstLine="709"/>
        <w:jc w:val="both"/>
        <w:rPr>
          <w:sz w:val="24"/>
          <w:szCs w:val="24"/>
        </w:rPr>
      </w:pPr>
      <w:r w:rsidRPr="003D00ED">
        <w:rPr>
          <w:sz w:val="24"/>
          <w:szCs w:val="24"/>
        </w:rPr>
        <w:t>5.4.14. Обеспечить конфиденциальность информации, представленной Заказчиком в ходе исполнения обязательств по Договору.</w:t>
      </w:r>
    </w:p>
    <w:p w:rsidR="00F446D8" w:rsidRPr="003D00ED" w:rsidRDefault="00F446D8" w:rsidP="00F446D8">
      <w:pPr>
        <w:widowControl w:val="0"/>
        <w:autoSpaceDE w:val="0"/>
        <w:ind w:firstLine="709"/>
        <w:jc w:val="both"/>
        <w:rPr>
          <w:sz w:val="24"/>
          <w:szCs w:val="24"/>
        </w:rPr>
      </w:pPr>
      <w:r w:rsidRPr="003D00ED">
        <w:rPr>
          <w:sz w:val="24"/>
          <w:szCs w:val="24"/>
        </w:rPr>
        <w:t>5.4.15. Исполнять иные обязанности, предусмотренные законодательством Российской Федерации и Договором.</w:t>
      </w:r>
    </w:p>
    <w:p w:rsidR="00F446D8" w:rsidRPr="003D00ED" w:rsidRDefault="00F446D8" w:rsidP="00F446D8">
      <w:pPr>
        <w:widowControl w:val="0"/>
        <w:autoSpaceDE w:val="0"/>
        <w:ind w:firstLine="709"/>
        <w:jc w:val="both"/>
        <w:rPr>
          <w:sz w:val="24"/>
          <w:szCs w:val="24"/>
        </w:rPr>
      </w:pPr>
      <w:r w:rsidRPr="003D00ED">
        <w:rPr>
          <w:b/>
          <w:sz w:val="24"/>
          <w:szCs w:val="24"/>
        </w:rPr>
        <w:t>5.5. Подрядчик гарантирует</w:t>
      </w:r>
      <w:r w:rsidRPr="003D00ED">
        <w:rPr>
          <w:sz w:val="24"/>
          <w:szCs w:val="24"/>
        </w:rPr>
        <w:t>, что на момент заключения Договора:</w:t>
      </w:r>
    </w:p>
    <w:p w:rsidR="00F446D8" w:rsidRPr="003D00ED" w:rsidRDefault="00F446D8" w:rsidP="00F446D8">
      <w:pPr>
        <w:autoSpaceDE w:val="0"/>
        <w:ind w:firstLine="709"/>
        <w:jc w:val="both"/>
        <w:rPr>
          <w:sz w:val="24"/>
          <w:szCs w:val="24"/>
        </w:rPr>
      </w:pPr>
      <w:r w:rsidRPr="003D00ED">
        <w:rPr>
          <w:sz w:val="24"/>
          <w:szCs w:val="24"/>
        </w:rPr>
        <w:t>5.5.1. </w:t>
      </w:r>
      <w:proofErr w:type="gramStart"/>
      <w:r w:rsidRPr="003D00ED">
        <w:rPr>
          <w:sz w:val="24"/>
          <w:szCs w:val="24"/>
        </w:rPr>
        <w:t>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размер задолженности по начисленным налогам, сборам и иным обязательным платежам в бюджеты бюджетной системы Российской Федерации за прошедший финансовый год не превышает 25% (двадцати пяти процентов</w:t>
      </w:r>
      <w:proofErr w:type="gramEnd"/>
      <w:r w:rsidRPr="003D00ED">
        <w:rPr>
          <w:sz w:val="24"/>
          <w:szCs w:val="24"/>
        </w:rPr>
        <w:t>) балансовой стоимости активов по данным бухгалтерской (бюджетной) отчетности за последний отчетный период.</w:t>
      </w:r>
    </w:p>
    <w:p w:rsidR="00F446D8" w:rsidRPr="003D00ED" w:rsidRDefault="00F446D8" w:rsidP="00F446D8">
      <w:pPr>
        <w:widowControl w:val="0"/>
        <w:autoSpaceDE w:val="0"/>
        <w:ind w:firstLine="709"/>
        <w:jc w:val="both"/>
        <w:rPr>
          <w:sz w:val="24"/>
          <w:szCs w:val="24"/>
        </w:rPr>
      </w:pPr>
      <w:r w:rsidRPr="003D00ED">
        <w:rPr>
          <w:sz w:val="24"/>
          <w:szCs w:val="24"/>
        </w:rPr>
        <w:t xml:space="preserve">5.5.2. Не </w:t>
      </w:r>
      <w:proofErr w:type="gramStart"/>
      <w:r w:rsidRPr="003D00ED">
        <w:rPr>
          <w:sz w:val="24"/>
          <w:szCs w:val="24"/>
        </w:rPr>
        <w:t>обременен</w:t>
      </w:r>
      <w:proofErr w:type="gramEnd"/>
      <w:r w:rsidRPr="003D00ED">
        <w:rPr>
          <w:sz w:val="24"/>
          <w:szCs w:val="24"/>
        </w:rPr>
        <w:t xml:space="preserve"> обязательствами имущественного характера, способными помешать исполнению обязательств по Договору.</w:t>
      </w:r>
    </w:p>
    <w:p w:rsidR="00F446D8" w:rsidRPr="003D00ED" w:rsidRDefault="00F446D8" w:rsidP="00F446D8">
      <w:pPr>
        <w:widowControl w:val="0"/>
        <w:autoSpaceDE w:val="0"/>
        <w:ind w:firstLine="709"/>
        <w:jc w:val="both"/>
        <w:rPr>
          <w:sz w:val="24"/>
          <w:szCs w:val="24"/>
        </w:rPr>
      </w:pPr>
      <w:r w:rsidRPr="003D00ED">
        <w:rPr>
          <w:sz w:val="24"/>
          <w:szCs w:val="24"/>
        </w:rPr>
        <w:t>5.5.3. За последние два года не нарушал договорных (договорных) обязательств и не причинял ущерба (либо погасил причиненный ущерб) по аналогичным договорам (договорам).</w:t>
      </w:r>
    </w:p>
    <w:p w:rsidR="00F446D8" w:rsidRPr="003D00ED" w:rsidRDefault="00F446D8" w:rsidP="00F446D8">
      <w:pPr>
        <w:autoSpaceDE w:val="0"/>
        <w:ind w:firstLine="709"/>
        <w:jc w:val="both"/>
        <w:rPr>
          <w:sz w:val="24"/>
          <w:szCs w:val="24"/>
        </w:rPr>
      </w:pPr>
      <w:r w:rsidRPr="003D00ED">
        <w:rPr>
          <w:sz w:val="24"/>
          <w:szCs w:val="24"/>
        </w:rPr>
        <w:t>5.5.4. </w:t>
      </w:r>
      <w:proofErr w:type="gramStart"/>
      <w:r w:rsidRPr="003D00ED">
        <w:rPr>
          <w:sz w:val="24"/>
          <w:szCs w:val="24"/>
        </w:rPr>
        <w:t>В отношении Подрядчика – физического лица либо у руководителя, членов коллегиального исполнительного органа или главного бухгалтера Подрядчика отсутствует судимость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применено наказание в виде лишения права занимать определенные должности или заниматься определенной деятельностью, которые связаны с выполнением Работ.</w:t>
      </w:r>
      <w:proofErr w:type="gramEnd"/>
    </w:p>
    <w:p w:rsidR="00F446D8" w:rsidRPr="003D00ED" w:rsidRDefault="00F446D8" w:rsidP="00F446D8">
      <w:pPr>
        <w:autoSpaceDE w:val="0"/>
        <w:ind w:firstLine="709"/>
        <w:jc w:val="both"/>
        <w:rPr>
          <w:sz w:val="24"/>
          <w:szCs w:val="24"/>
        </w:rPr>
      </w:pPr>
      <w:r w:rsidRPr="003D00ED">
        <w:rPr>
          <w:sz w:val="24"/>
          <w:szCs w:val="24"/>
        </w:rPr>
        <w:t>5.5.5. Не является оффшорной компанией.</w:t>
      </w:r>
      <w:r w:rsidRPr="003D00ED">
        <w:rPr>
          <w:sz w:val="24"/>
          <w:szCs w:val="24"/>
          <w:shd w:val="clear" w:color="auto" w:fill="ECF3F7"/>
        </w:rPr>
        <w:t xml:space="preserve"> </w:t>
      </w:r>
    </w:p>
    <w:p w:rsidR="00F446D8" w:rsidRPr="003D00ED" w:rsidRDefault="00F446D8" w:rsidP="00F446D8">
      <w:pPr>
        <w:widowControl w:val="0"/>
        <w:autoSpaceDE w:val="0"/>
        <w:ind w:firstLine="709"/>
        <w:rPr>
          <w:b/>
          <w:sz w:val="24"/>
          <w:szCs w:val="24"/>
        </w:rPr>
      </w:pPr>
    </w:p>
    <w:p w:rsidR="00F446D8" w:rsidRPr="003D00ED" w:rsidRDefault="00F446D8" w:rsidP="00F446D8">
      <w:pPr>
        <w:widowControl w:val="0"/>
        <w:autoSpaceDE w:val="0"/>
        <w:jc w:val="center"/>
        <w:rPr>
          <w:b/>
          <w:sz w:val="24"/>
          <w:szCs w:val="24"/>
        </w:rPr>
      </w:pPr>
      <w:r w:rsidRPr="003D00ED">
        <w:rPr>
          <w:b/>
          <w:sz w:val="24"/>
          <w:szCs w:val="24"/>
        </w:rPr>
        <w:t>6. Гарантии</w:t>
      </w:r>
    </w:p>
    <w:p w:rsidR="00F446D8" w:rsidRPr="003D00ED" w:rsidRDefault="00F446D8" w:rsidP="00F446D8">
      <w:pPr>
        <w:widowControl w:val="0"/>
        <w:autoSpaceDE w:val="0"/>
        <w:jc w:val="center"/>
        <w:rPr>
          <w:b/>
          <w:sz w:val="24"/>
          <w:szCs w:val="24"/>
        </w:rPr>
      </w:pPr>
    </w:p>
    <w:p w:rsidR="00F446D8" w:rsidRPr="003D00ED" w:rsidRDefault="00F446D8" w:rsidP="00F446D8">
      <w:pPr>
        <w:widowControl w:val="0"/>
        <w:autoSpaceDE w:val="0"/>
        <w:ind w:firstLine="709"/>
        <w:jc w:val="both"/>
        <w:rPr>
          <w:sz w:val="24"/>
          <w:szCs w:val="24"/>
        </w:rPr>
      </w:pPr>
      <w:r w:rsidRPr="003D00ED">
        <w:rPr>
          <w:sz w:val="24"/>
          <w:szCs w:val="24"/>
        </w:rPr>
        <w:t xml:space="preserve">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w:t>
      </w:r>
      <w:r w:rsidRPr="003D00ED">
        <w:rPr>
          <w:sz w:val="24"/>
          <w:szCs w:val="24"/>
        </w:rPr>
        <w:lastRenderedPageBreak/>
        <w:t xml:space="preserve">деятельность (ГОСТ, ТУ), а также иным требованиям законодательства Российской Федерации, действующим на момент выполнения Работ. </w:t>
      </w:r>
    </w:p>
    <w:p w:rsidR="00F446D8" w:rsidRPr="003D00ED" w:rsidRDefault="00F446D8" w:rsidP="00F446D8">
      <w:pPr>
        <w:ind w:firstLine="709"/>
        <w:jc w:val="both"/>
        <w:rPr>
          <w:sz w:val="24"/>
          <w:szCs w:val="24"/>
        </w:rPr>
      </w:pPr>
      <w:r w:rsidRPr="003D00ED">
        <w:rPr>
          <w:sz w:val="24"/>
          <w:szCs w:val="24"/>
        </w:rPr>
        <w:t xml:space="preserve">6.2. Подрядчик гарантирует возможность безопасного использования результата выполненных Работ по назначению и </w:t>
      </w:r>
      <w:r w:rsidRPr="003D00ED">
        <w:rPr>
          <w:sz w:val="27"/>
          <w:szCs w:val="27"/>
        </w:rPr>
        <w:t xml:space="preserve">своевременное устранение недостатков и дефектов, выявленных при приемке работ по объекту. </w:t>
      </w:r>
    </w:p>
    <w:p w:rsidR="00F446D8" w:rsidRPr="003D00ED" w:rsidRDefault="00F446D8" w:rsidP="00F446D8">
      <w:pPr>
        <w:widowControl w:val="0"/>
        <w:autoSpaceDE w:val="0"/>
        <w:rPr>
          <w:b/>
          <w:sz w:val="24"/>
          <w:szCs w:val="24"/>
        </w:rPr>
      </w:pPr>
    </w:p>
    <w:p w:rsidR="00F446D8" w:rsidRPr="003D00ED" w:rsidRDefault="00F446D8" w:rsidP="00F446D8">
      <w:pPr>
        <w:widowControl w:val="0"/>
        <w:autoSpaceDE w:val="0"/>
        <w:jc w:val="center"/>
        <w:rPr>
          <w:b/>
          <w:sz w:val="24"/>
          <w:szCs w:val="24"/>
        </w:rPr>
      </w:pPr>
      <w:r w:rsidRPr="003D00ED">
        <w:rPr>
          <w:b/>
          <w:sz w:val="24"/>
          <w:szCs w:val="24"/>
        </w:rPr>
        <w:t>7. Ответственность Сторон</w:t>
      </w:r>
    </w:p>
    <w:p w:rsidR="00F446D8" w:rsidRPr="003D00ED" w:rsidRDefault="00F446D8" w:rsidP="00F446D8">
      <w:pPr>
        <w:widowControl w:val="0"/>
        <w:autoSpaceDE w:val="0"/>
        <w:jc w:val="center"/>
        <w:rPr>
          <w:b/>
          <w:sz w:val="24"/>
          <w:szCs w:val="24"/>
        </w:rPr>
      </w:pPr>
    </w:p>
    <w:p w:rsidR="00F446D8" w:rsidRPr="003D00ED" w:rsidRDefault="00F446D8" w:rsidP="00F446D8">
      <w:pPr>
        <w:pStyle w:val="af3"/>
        <w:widowControl w:val="0"/>
        <w:numPr>
          <w:ilvl w:val="0"/>
          <w:numId w:val="45"/>
        </w:numPr>
        <w:tabs>
          <w:tab w:val="left" w:pos="851"/>
          <w:tab w:val="left" w:pos="993"/>
          <w:tab w:val="left" w:pos="1134"/>
        </w:tabs>
        <w:suppressAutoHyphens/>
        <w:autoSpaceDE w:val="0"/>
        <w:spacing w:after="0" w:line="240" w:lineRule="auto"/>
        <w:ind w:left="0" w:firstLine="709"/>
        <w:jc w:val="both"/>
        <w:rPr>
          <w:rFonts w:ascii="Times New Roman" w:hAnsi="Times New Roman"/>
          <w:sz w:val="24"/>
          <w:szCs w:val="24"/>
          <w:shd w:val="clear" w:color="auto" w:fill="FFFF00"/>
        </w:rPr>
      </w:pPr>
      <w:r w:rsidRPr="003D00ED">
        <w:rPr>
          <w:rFonts w:ascii="Times New Roman" w:hAnsi="Times New Roman"/>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F446D8" w:rsidRPr="003D00ED" w:rsidRDefault="00F446D8" w:rsidP="00F446D8">
      <w:pPr>
        <w:tabs>
          <w:tab w:val="left" w:pos="851"/>
          <w:tab w:val="left" w:pos="993"/>
          <w:tab w:val="left" w:pos="1134"/>
        </w:tabs>
        <w:autoSpaceDE w:val="0"/>
        <w:autoSpaceDN w:val="0"/>
        <w:adjustRightInd w:val="0"/>
        <w:ind w:firstLine="709"/>
        <w:jc w:val="both"/>
        <w:rPr>
          <w:sz w:val="24"/>
          <w:szCs w:val="24"/>
        </w:rPr>
      </w:pPr>
      <w:proofErr w:type="gramStart"/>
      <w:r w:rsidRPr="003D00ED">
        <w:rPr>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w:t>
      </w:r>
      <w:proofErr w:type="gramEnd"/>
      <w:r w:rsidRPr="003D00ED">
        <w:rPr>
          <w:sz w:val="24"/>
          <w:szCs w:val="24"/>
        </w:rPr>
        <w:t xml:space="preserve"> о контрактной системе.</w:t>
      </w:r>
    </w:p>
    <w:p w:rsidR="00F446D8" w:rsidRPr="003D00ED" w:rsidRDefault="00F446D8" w:rsidP="00F446D8">
      <w:pPr>
        <w:pStyle w:val="af3"/>
        <w:numPr>
          <w:ilvl w:val="0"/>
          <w:numId w:val="45"/>
        </w:numPr>
        <w:tabs>
          <w:tab w:val="left" w:pos="851"/>
          <w:tab w:val="left" w:pos="993"/>
          <w:tab w:val="left" w:pos="1134"/>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F446D8" w:rsidRPr="003D00ED" w:rsidRDefault="00F446D8" w:rsidP="00F446D8">
      <w:pPr>
        <w:tabs>
          <w:tab w:val="left" w:pos="851"/>
          <w:tab w:val="left" w:pos="993"/>
          <w:tab w:val="left" w:pos="1134"/>
        </w:tabs>
        <w:autoSpaceDE w:val="0"/>
        <w:autoSpaceDN w:val="0"/>
        <w:adjustRightInd w:val="0"/>
        <w:ind w:firstLine="709"/>
        <w:jc w:val="both"/>
        <w:rPr>
          <w:sz w:val="24"/>
          <w:szCs w:val="24"/>
        </w:rPr>
      </w:pPr>
      <w:r w:rsidRPr="003D00ED">
        <w:rPr>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F446D8" w:rsidRPr="003D00ED" w:rsidRDefault="00F446D8" w:rsidP="00F446D8">
      <w:pPr>
        <w:pStyle w:val="af3"/>
        <w:numPr>
          <w:ilvl w:val="0"/>
          <w:numId w:val="45"/>
        </w:numPr>
        <w:tabs>
          <w:tab w:val="left" w:pos="851"/>
          <w:tab w:val="left" w:pos="993"/>
          <w:tab w:val="left" w:pos="1134"/>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F446D8" w:rsidRPr="003D00ED" w:rsidRDefault="00F446D8" w:rsidP="00F446D8">
      <w:pPr>
        <w:pStyle w:val="af3"/>
        <w:tabs>
          <w:tab w:val="left" w:pos="851"/>
          <w:tab w:val="left" w:pos="993"/>
          <w:tab w:val="left" w:pos="1134"/>
        </w:tab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1000 рублей, если цена Договора не превышает 3 млн. рублей (включительно);</w:t>
      </w:r>
    </w:p>
    <w:p w:rsidR="00F446D8" w:rsidRPr="003D00ED" w:rsidRDefault="00F446D8" w:rsidP="00F446D8">
      <w:pPr>
        <w:pStyle w:val="af3"/>
        <w:tabs>
          <w:tab w:val="left" w:pos="851"/>
          <w:tab w:val="left" w:pos="993"/>
          <w:tab w:val="left" w:pos="1134"/>
        </w:tab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5000 рублей, если цена Договора составляет от 3 млн. рублей до 50 млн. рублей (включительно).</w:t>
      </w:r>
    </w:p>
    <w:p w:rsidR="00F446D8" w:rsidRPr="003D00ED" w:rsidRDefault="00F446D8" w:rsidP="00F446D8">
      <w:pPr>
        <w:pStyle w:val="af3"/>
        <w:numPr>
          <w:ilvl w:val="0"/>
          <w:numId w:val="45"/>
        </w:numPr>
        <w:tabs>
          <w:tab w:val="left" w:pos="851"/>
          <w:tab w:val="left" w:pos="993"/>
          <w:tab w:val="left" w:pos="1134"/>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F446D8" w:rsidRPr="003D00ED" w:rsidRDefault="00F446D8" w:rsidP="00F446D8">
      <w:pPr>
        <w:tabs>
          <w:tab w:val="left" w:pos="851"/>
          <w:tab w:val="left" w:pos="993"/>
          <w:tab w:val="left" w:pos="1134"/>
        </w:tabs>
        <w:autoSpaceDE w:val="0"/>
        <w:autoSpaceDN w:val="0"/>
        <w:adjustRightInd w:val="0"/>
        <w:ind w:firstLine="709"/>
        <w:jc w:val="both"/>
        <w:rPr>
          <w:sz w:val="24"/>
          <w:szCs w:val="24"/>
        </w:rPr>
      </w:pPr>
      <w:r w:rsidRPr="003D00ED">
        <w:rPr>
          <w:sz w:val="24"/>
          <w:szCs w:val="24"/>
        </w:rPr>
        <w:t>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F446D8" w:rsidRPr="003D00ED" w:rsidRDefault="00F446D8" w:rsidP="00F446D8">
      <w:pPr>
        <w:pStyle w:val="af3"/>
        <w:numPr>
          <w:ilvl w:val="0"/>
          <w:numId w:val="45"/>
        </w:numPr>
        <w:tabs>
          <w:tab w:val="left" w:pos="851"/>
          <w:tab w:val="left" w:pos="993"/>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D00ED">
        <w:rPr>
          <w:rFonts w:ascii="Times New Roman" w:hAnsi="Times New Roman"/>
          <w:sz w:val="24"/>
          <w:szCs w:val="24"/>
        </w:rPr>
        <w:t>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 рублей и не менее 1 тыс. рублей.</w:t>
      </w:r>
    </w:p>
    <w:p w:rsidR="00F446D8" w:rsidRPr="003D00ED" w:rsidRDefault="00F446D8" w:rsidP="00F446D8">
      <w:pPr>
        <w:pStyle w:val="af3"/>
        <w:widowControl w:val="0"/>
        <w:numPr>
          <w:ilvl w:val="0"/>
          <w:numId w:val="45"/>
        </w:numPr>
        <w:tabs>
          <w:tab w:val="left" w:pos="851"/>
          <w:tab w:val="left" w:pos="993"/>
          <w:tab w:val="left" w:pos="1134"/>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F446D8" w:rsidRPr="003D00ED" w:rsidRDefault="00F446D8" w:rsidP="00F446D8">
      <w:pPr>
        <w:widowControl w:val="0"/>
        <w:tabs>
          <w:tab w:val="left" w:pos="851"/>
          <w:tab w:val="left" w:pos="993"/>
          <w:tab w:val="left" w:pos="1134"/>
        </w:tabs>
        <w:autoSpaceDE w:val="0"/>
        <w:autoSpaceDN w:val="0"/>
        <w:adjustRightInd w:val="0"/>
        <w:ind w:firstLine="709"/>
        <w:jc w:val="both"/>
        <w:rPr>
          <w:sz w:val="24"/>
          <w:szCs w:val="24"/>
        </w:rPr>
      </w:pPr>
      <w:r w:rsidRPr="003D00ED">
        <w:rPr>
          <w:sz w:val="24"/>
          <w:szCs w:val="24"/>
        </w:rPr>
        <w:t>1000 рублей, если цена Договора не превышает 3 млн. рублей;</w:t>
      </w:r>
    </w:p>
    <w:p w:rsidR="00F446D8" w:rsidRPr="003D00ED" w:rsidRDefault="00F446D8" w:rsidP="00F446D8">
      <w:pPr>
        <w:pStyle w:val="af3"/>
        <w:widowControl w:val="0"/>
        <w:tabs>
          <w:tab w:val="left" w:pos="851"/>
          <w:tab w:val="left" w:pos="993"/>
          <w:tab w:val="left" w:pos="1134"/>
        </w:tabs>
        <w:autoSpaceDE w:val="0"/>
        <w:autoSpaceDN w:val="0"/>
        <w:adjustRightInd w:val="0"/>
        <w:spacing w:after="0" w:line="240" w:lineRule="auto"/>
        <w:jc w:val="both"/>
        <w:rPr>
          <w:rFonts w:ascii="Times New Roman" w:hAnsi="Times New Roman"/>
          <w:sz w:val="24"/>
          <w:szCs w:val="24"/>
        </w:rPr>
      </w:pPr>
      <w:r w:rsidRPr="003D00ED">
        <w:rPr>
          <w:rFonts w:ascii="Times New Roman" w:hAnsi="Times New Roman"/>
          <w:sz w:val="24"/>
          <w:szCs w:val="24"/>
        </w:rPr>
        <w:t>5000 рублей, если цена Договора составляет от 3 млн. рублей до 50 млн. рублей (включительно).</w:t>
      </w:r>
    </w:p>
    <w:p w:rsidR="00F446D8" w:rsidRPr="003D00ED" w:rsidRDefault="00F446D8" w:rsidP="00F446D8">
      <w:pPr>
        <w:pStyle w:val="af3"/>
        <w:widowControl w:val="0"/>
        <w:numPr>
          <w:ilvl w:val="0"/>
          <w:numId w:val="45"/>
        </w:numPr>
        <w:tabs>
          <w:tab w:val="left" w:pos="993"/>
        </w:tabs>
        <w:suppressAutoHyphens/>
        <w:autoSpaceDE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lastRenderedPageBreak/>
        <w:t>За каждый факт неисполнения или ненадлежащего исполнения Подрядчиком обязательств, предусмотренных Договором,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Договора,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roofErr w:type="gramEnd"/>
    </w:p>
    <w:p w:rsidR="00F446D8" w:rsidRPr="003D00ED" w:rsidRDefault="00F446D8" w:rsidP="00F446D8">
      <w:pPr>
        <w:pStyle w:val="af3"/>
        <w:widowControl w:val="0"/>
        <w:tabs>
          <w:tab w:val="left" w:pos="993"/>
        </w:tab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а) в случае, если цена Договора не превышает начальную (максимальную) цену Договора:</w:t>
      </w:r>
    </w:p>
    <w:p w:rsidR="00F446D8" w:rsidRPr="003D00ED" w:rsidRDefault="00F446D8" w:rsidP="00F446D8">
      <w:pPr>
        <w:widowControl w:val="0"/>
        <w:autoSpaceDE w:val="0"/>
        <w:autoSpaceDN w:val="0"/>
        <w:adjustRightInd w:val="0"/>
        <w:jc w:val="both"/>
        <w:rPr>
          <w:sz w:val="24"/>
          <w:szCs w:val="24"/>
        </w:rPr>
      </w:pPr>
      <w:r w:rsidRPr="003D00ED">
        <w:rPr>
          <w:sz w:val="24"/>
          <w:szCs w:val="24"/>
        </w:rPr>
        <w:t xml:space="preserve">               10 процентов начальной (максимальной) цены Договора, если цена Договора не превышает 3 млн. рублей;</w:t>
      </w:r>
    </w:p>
    <w:p w:rsidR="00F446D8" w:rsidRPr="003D00ED" w:rsidRDefault="00F446D8" w:rsidP="00F446D8">
      <w:pPr>
        <w:widowControl w:val="0"/>
        <w:autoSpaceDE w:val="0"/>
        <w:autoSpaceDN w:val="0"/>
        <w:adjustRightInd w:val="0"/>
        <w:ind w:firstLine="709"/>
        <w:jc w:val="both"/>
        <w:rPr>
          <w:sz w:val="24"/>
          <w:szCs w:val="24"/>
        </w:rPr>
      </w:pPr>
      <w:r w:rsidRPr="003D00ED">
        <w:rPr>
          <w:sz w:val="24"/>
          <w:szCs w:val="24"/>
        </w:rPr>
        <w:t xml:space="preserve">    5 процентов начальной (максимальной) цены Договора, если цена Договора составляет от 3 млн. рублей до 50 млн. рублей (включительно).</w:t>
      </w:r>
    </w:p>
    <w:p w:rsidR="00F446D8" w:rsidRPr="003D00ED" w:rsidRDefault="00F446D8" w:rsidP="00F446D8">
      <w:pPr>
        <w:widowControl w:val="0"/>
        <w:autoSpaceDE w:val="0"/>
        <w:autoSpaceDN w:val="0"/>
        <w:adjustRightInd w:val="0"/>
        <w:ind w:firstLine="709"/>
        <w:jc w:val="both"/>
        <w:rPr>
          <w:sz w:val="24"/>
          <w:szCs w:val="24"/>
        </w:rPr>
      </w:pPr>
      <w:r w:rsidRPr="003D00ED">
        <w:rPr>
          <w:sz w:val="24"/>
          <w:szCs w:val="24"/>
        </w:rPr>
        <w:t>б) в случае, если цена Договора превышает начальную (максимальную) цену Договора:</w:t>
      </w:r>
    </w:p>
    <w:p w:rsidR="00F446D8" w:rsidRPr="003D00ED" w:rsidRDefault="00F446D8" w:rsidP="00F446D8">
      <w:pPr>
        <w:widowControl w:val="0"/>
        <w:autoSpaceDE w:val="0"/>
        <w:autoSpaceDN w:val="0"/>
        <w:adjustRightInd w:val="0"/>
        <w:ind w:firstLine="709"/>
        <w:jc w:val="both"/>
        <w:rPr>
          <w:sz w:val="24"/>
          <w:szCs w:val="24"/>
        </w:rPr>
      </w:pPr>
      <w:r w:rsidRPr="003D00ED">
        <w:rPr>
          <w:sz w:val="24"/>
          <w:szCs w:val="24"/>
        </w:rPr>
        <w:t xml:space="preserve">   10 процентов цены Договора, если цена Договора не превышает 3 млн. рублей;</w:t>
      </w:r>
    </w:p>
    <w:p w:rsidR="00F446D8" w:rsidRPr="003D00ED" w:rsidRDefault="00F446D8" w:rsidP="00F446D8">
      <w:pPr>
        <w:widowControl w:val="0"/>
        <w:autoSpaceDE w:val="0"/>
        <w:autoSpaceDN w:val="0"/>
        <w:adjustRightInd w:val="0"/>
        <w:ind w:firstLine="709"/>
        <w:jc w:val="both"/>
        <w:rPr>
          <w:sz w:val="24"/>
          <w:szCs w:val="24"/>
        </w:rPr>
      </w:pPr>
      <w:r w:rsidRPr="003D00ED">
        <w:rPr>
          <w:sz w:val="24"/>
          <w:szCs w:val="24"/>
        </w:rPr>
        <w:t xml:space="preserve">   5 процентов начальной (максимальной) цены Договора, если цена Договора составляет от 3 млн. рублей до 50 млн. рублей (включительно).</w:t>
      </w:r>
    </w:p>
    <w:p w:rsidR="00F446D8" w:rsidRPr="003D00ED" w:rsidRDefault="00F446D8" w:rsidP="00F446D8">
      <w:pPr>
        <w:pStyle w:val="af3"/>
        <w:widowControl w:val="0"/>
        <w:numPr>
          <w:ilvl w:val="0"/>
          <w:numId w:val="45"/>
        </w:numPr>
        <w:tabs>
          <w:tab w:val="left" w:pos="0"/>
          <w:tab w:val="left" w:pos="993"/>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Договора, предоставленного Подрядчиком в соответствии с разделом 8</w:t>
      </w:r>
      <w:proofErr w:type="gramEnd"/>
      <w:r w:rsidRPr="003D00ED">
        <w:rPr>
          <w:rFonts w:ascii="Times New Roman" w:hAnsi="Times New Roman"/>
          <w:sz w:val="24"/>
          <w:szCs w:val="24"/>
        </w:rPr>
        <w:t xml:space="preserve"> настоящего Договора.</w:t>
      </w:r>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Уплата Стороной неустойки (штрафа, пени) не освобождает ее от исполнения обязательств по Договору.</w:t>
      </w:r>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3D00ED">
        <w:rPr>
          <w:rFonts w:ascii="Times New Roman" w:hAnsi="Times New Roman"/>
          <w:sz w:val="24"/>
          <w:szCs w:val="24"/>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rPr>
          <w:rStyle w:val="FontStyle27"/>
          <w:sz w:val="24"/>
          <w:szCs w:val="24"/>
        </w:rPr>
      </w:pPr>
      <w:r w:rsidRPr="003D00ED">
        <w:rPr>
          <w:rStyle w:val="FontStyle27"/>
          <w:sz w:val="24"/>
          <w:szCs w:val="24"/>
        </w:rPr>
        <w:t xml:space="preserve">Сторона обязана в 3-хдневный срок письменно (телеграммой, факсом и пр.) известить другую сторону о начале и окончании обстоятельств </w:t>
      </w:r>
      <w:r w:rsidRPr="003D00ED">
        <w:rPr>
          <w:rFonts w:ascii="Times New Roman" w:hAnsi="Times New Roman"/>
          <w:sz w:val="24"/>
          <w:szCs w:val="24"/>
        </w:rPr>
        <w:t>непреодолимой силы</w:t>
      </w:r>
      <w:r w:rsidRPr="003D00ED">
        <w:rPr>
          <w:rStyle w:val="FontStyle27"/>
          <w:sz w:val="24"/>
          <w:szCs w:val="24"/>
        </w:rPr>
        <w:t xml:space="preserve">, препятствующих исполнению Договора. </w:t>
      </w:r>
    </w:p>
    <w:p w:rsidR="00F446D8" w:rsidRPr="003D00ED" w:rsidRDefault="00F446D8" w:rsidP="00F446D8">
      <w:pPr>
        <w:widowControl w:val="0"/>
        <w:tabs>
          <w:tab w:val="left" w:pos="851"/>
        </w:tabs>
        <w:autoSpaceDE w:val="0"/>
        <w:ind w:firstLine="709"/>
        <w:jc w:val="both"/>
        <w:rPr>
          <w:rStyle w:val="FontStyle27"/>
          <w:sz w:val="24"/>
          <w:szCs w:val="24"/>
        </w:rPr>
      </w:pPr>
      <w:r w:rsidRPr="003D00ED">
        <w:rPr>
          <w:rStyle w:val="FontStyle27"/>
          <w:sz w:val="24"/>
          <w:szCs w:val="24"/>
        </w:rPr>
        <w:t xml:space="preserve">Факт наступления обстоятельств </w:t>
      </w:r>
      <w:r w:rsidRPr="003D00ED">
        <w:rPr>
          <w:sz w:val="24"/>
          <w:szCs w:val="24"/>
        </w:rPr>
        <w:t>непреодолимой силы</w:t>
      </w:r>
      <w:r w:rsidRPr="003D00ED">
        <w:rPr>
          <w:rStyle w:val="FontStyle27"/>
          <w:sz w:val="24"/>
          <w:szCs w:val="24"/>
        </w:rPr>
        <w:t xml:space="preserve"> должен быть документально удостоверен полномочными на то органами государственной власти. Удостоверяющий документ прилагается к письменному извещению.</w:t>
      </w:r>
    </w:p>
    <w:p w:rsidR="00F446D8" w:rsidRPr="003D00ED" w:rsidRDefault="00F446D8" w:rsidP="00F446D8">
      <w:pPr>
        <w:pStyle w:val="Style5"/>
        <w:widowControl/>
        <w:tabs>
          <w:tab w:val="left" w:pos="709"/>
          <w:tab w:val="left" w:pos="851"/>
          <w:tab w:val="left" w:pos="993"/>
          <w:tab w:val="left" w:pos="1114"/>
        </w:tabs>
        <w:spacing w:line="240" w:lineRule="auto"/>
        <w:ind w:firstLine="709"/>
      </w:pPr>
      <w:r w:rsidRPr="003D00ED">
        <w:t>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F446D8" w:rsidRPr="003D00ED" w:rsidRDefault="00F446D8" w:rsidP="00F446D8">
      <w:pPr>
        <w:pStyle w:val="Style5"/>
        <w:widowControl/>
        <w:tabs>
          <w:tab w:val="left" w:pos="709"/>
          <w:tab w:val="left" w:pos="851"/>
          <w:tab w:val="left" w:pos="993"/>
          <w:tab w:val="left" w:pos="1114"/>
        </w:tabs>
        <w:spacing w:line="240" w:lineRule="auto"/>
        <w:ind w:firstLine="709"/>
        <w:rPr>
          <w:rStyle w:val="FontStyle27"/>
          <w:sz w:val="24"/>
          <w:szCs w:val="24"/>
        </w:rPr>
      </w:pPr>
      <w:r w:rsidRPr="003D00ED">
        <w:t xml:space="preserve">Если действия обстоятельств непреодолимой силы продолжаются более 2 месяцев, Стороны должны договориться о судьбе настоящего Договора, путем подписания дополнительного соглашения к Договору. </w:t>
      </w:r>
    </w:p>
    <w:p w:rsidR="00F446D8" w:rsidRPr="003D00ED" w:rsidRDefault="00F446D8" w:rsidP="00F446D8">
      <w:pPr>
        <w:widowControl w:val="0"/>
        <w:autoSpaceDE w:val="0"/>
        <w:ind w:firstLine="567"/>
        <w:jc w:val="both"/>
        <w:rPr>
          <w:rStyle w:val="FontStyle27"/>
          <w:sz w:val="24"/>
          <w:szCs w:val="24"/>
        </w:rPr>
      </w:pPr>
      <w:r w:rsidRPr="003D00ED">
        <w:rPr>
          <w:rStyle w:val="FontStyle27"/>
          <w:sz w:val="24"/>
          <w:szCs w:val="24"/>
        </w:rPr>
        <w:lastRenderedPageBreak/>
        <w:t>Сторона, которая не исполнила своей обязанности известить о наступлении обстоятельств н</w:t>
      </w:r>
      <w:r w:rsidRPr="003D00ED">
        <w:rPr>
          <w:sz w:val="24"/>
          <w:szCs w:val="24"/>
        </w:rPr>
        <w:t>епреодолимой силы</w:t>
      </w:r>
      <w:r w:rsidRPr="003D00ED">
        <w:rPr>
          <w:rStyle w:val="FontStyle27"/>
          <w:sz w:val="24"/>
          <w:szCs w:val="24"/>
        </w:rPr>
        <w:t xml:space="preserve"> в соответствии с пунктом 7.12., теряет свое право позднее ссылаться на эти обстоятельства при предъявлении претензий (исков) к другой стороне, в связи с ненадлежащим исполнением условий настоящего Договора.</w:t>
      </w:r>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pPr>
      <w:proofErr w:type="gramStart"/>
      <w:r w:rsidRPr="003D00ED">
        <w:rPr>
          <w:rFonts w:ascii="Times New Roman" w:hAnsi="Times New Roman"/>
          <w:sz w:val="24"/>
          <w:szCs w:val="24"/>
        </w:rPr>
        <w:t>Факт неисполнения или ненадлежащего исполнения Подрядчиком обязательств по настоящему Договору определяется в претензионном письме с требованием взыскания денежных средств в оплату неустойки (штрафа, пени) путем уменьшения оплаты за выполненные Подрядчиком Работы по настоящему Договору на сумму неустойки (штрафа, пени) или путем оплаты в течение 5 (пяти) рабочих дней с даты получения претензионного письма неустойки (штрафа, пени), рассчитанной в соответствии с</w:t>
      </w:r>
      <w:proofErr w:type="gramEnd"/>
      <w:r w:rsidRPr="003D00ED">
        <w:rPr>
          <w:rFonts w:ascii="Times New Roman" w:hAnsi="Times New Roman"/>
          <w:sz w:val="24"/>
          <w:szCs w:val="24"/>
        </w:rPr>
        <w:t xml:space="preserve"> законодательством Российской Федерации и условиями Договора. </w:t>
      </w:r>
      <w:proofErr w:type="gramStart"/>
      <w:r w:rsidRPr="003D00ED">
        <w:rPr>
          <w:rFonts w:ascii="Times New Roman" w:hAnsi="Times New Roman"/>
          <w:sz w:val="24"/>
          <w:szCs w:val="24"/>
        </w:rPr>
        <w:t>Расчет суммы пени, штрафа подлежащей оплате Подрядчиком определяется в приложении к претензионному письму с требованием взыскания денежных средств в оплату неустойки (штрафа, пени) путем оплаты в течение 5 (пяти) рабочих дней с даты получения претензионного письма неустойки (штрафа, пени) или путем уменьшения оплаты за выполненные Подрядчиком Работы и в акте приемки выполненных работ.</w:t>
      </w:r>
      <w:proofErr w:type="gramEnd"/>
    </w:p>
    <w:p w:rsidR="00F446D8" w:rsidRPr="003D00ED" w:rsidRDefault="00F446D8" w:rsidP="00F446D8">
      <w:pPr>
        <w:pStyle w:val="af3"/>
        <w:widowControl w:val="0"/>
        <w:numPr>
          <w:ilvl w:val="0"/>
          <w:numId w:val="45"/>
        </w:numPr>
        <w:tabs>
          <w:tab w:val="left" w:pos="1134"/>
        </w:tabs>
        <w:suppressAutoHyphens/>
        <w:autoSpaceDE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При не согласии Подрядчика подписать акт приемки выполненных работ, с уменьшением оплаты за выполненные Подрядчиком Работы по настоящему Договору, на сумму неустойки (пени, штрафа) в течение срока,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Заказчик:</w:t>
      </w:r>
      <w:proofErr w:type="gramEnd"/>
    </w:p>
    <w:p w:rsidR="00F446D8" w:rsidRPr="003D00ED" w:rsidRDefault="00F446D8" w:rsidP="00F446D8">
      <w:pPr>
        <w:pStyle w:val="af3"/>
        <w:widowControl w:val="0"/>
        <w:numPr>
          <w:ilvl w:val="0"/>
          <w:numId w:val="46"/>
        </w:numPr>
        <w:suppressAutoHyphens/>
        <w:autoSpaceDE w:val="0"/>
        <w:spacing w:after="0" w:line="240" w:lineRule="auto"/>
        <w:ind w:right="33" w:hanging="219"/>
        <w:jc w:val="both"/>
        <w:rPr>
          <w:rFonts w:ascii="Times New Roman" w:hAnsi="Times New Roman"/>
          <w:sz w:val="24"/>
          <w:szCs w:val="24"/>
        </w:rPr>
      </w:pPr>
      <w:r w:rsidRPr="003D00ED">
        <w:rPr>
          <w:rFonts w:ascii="Times New Roman" w:hAnsi="Times New Roman"/>
          <w:sz w:val="24"/>
          <w:szCs w:val="24"/>
        </w:rPr>
        <w:t>направляет требование об осуществлении уплаты денежной суммы по банковской гарантии Банку-Гаранту, в случае предоставления Подрядчиком обеспечения исполнения Договора в форме банковской гарантии;</w:t>
      </w:r>
    </w:p>
    <w:p w:rsidR="00F446D8" w:rsidRPr="003D00ED" w:rsidRDefault="00F446D8" w:rsidP="00F446D8">
      <w:pPr>
        <w:pStyle w:val="af3"/>
        <w:widowControl w:val="0"/>
        <w:numPr>
          <w:ilvl w:val="0"/>
          <w:numId w:val="46"/>
        </w:numPr>
        <w:suppressAutoHyphens/>
        <w:autoSpaceDE w:val="0"/>
        <w:spacing w:after="0" w:line="240" w:lineRule="auto"/>
        <w:ind w:right="33" w:hanging="219"/>
        <w:jc w:val="both"/>
        <w:rPr>
          <w:rFonts w:ascii="Times New Roman" w:hAnsi="Times New Roman"/>
          <w:sz w:val="24"/>
          <w:szCs w:val="24"/>
        </w:rPr>
      </w:pPr>
      <w:proofErr w:type="gramStart"/>
      <w:r w:rsidRPr="003D00ED">
        <w:rPr>
          <w:rFonts w:ascii="Times New Roman" w:hAnsi="Times New Roman"/>
          <w:sz w:val="24"/>
          <w:szCs w:val="24"/>
        </w:rPr>
        <w:t>направляет требование Подрядчику об осуществлении уплаты денежной суммы неустойки (пени, штрафа)  удержанием денежных средства или части денежных средств, в случае предоставления Подрядчиком обеспечения исполнения Договора внесением денежных средств на указанный Заказчиком счет, на котором учитываются операции со средствами, поступающими Заказчику, в соответствии с условиями претензии в отсутствие судебного акта, при письменном  согласии Подрядчика;</w:t>
      </w:r>
      <w:proofErr w:type="gramEnd"/>
    </w:p>
    <w:p w:rsidR="00F446D8" w:rsidRPr="003D00ED" w:rsidRDefault="00F446D8" w:rsidP="00F446D8">
      <w:pPr>
        <w:pStyle w:val="af3"/>
        <w:widowControl w:val="0"/>
        <w:numPr>
          <w:ilvl w:val="0"/>
          <w:numId w:val="46"/>
        </w:numPr>
        <w:suppressAutoHyphens/>
        <w:autoSpaceDE w:val="0"/>
        <w:spacing w:after="0" w:line="240" w:lineRule="auto"/>
        <w:ind w:right="33" w:hanging="219"/>
        <w:jc w:val="both"/>
        <w:rPr>
          <w:rFonts w:ascii="Times New Roman" w:hAnsi="Times New Roman"/>
          <w:sz w:val="24"/>
          <w:szCs w:val="24"/>
        </w:rPr>
      </w:pPr>
      <w:r w:rsidRPr="003D00ED">
        <w:rPr>
          <w:rFonts w:ascii="Times New Roman" w:hAnsi="Times New Roman"/>
          <w:sz w:val="24"/>
          <w:szCs w:val="24"/>
        </w:rPr>
        <w:t>направляет в арбитражный суд Новосибирской области исковое заявление с соответствующими требованиями оплаты неустойки (штрафа, пени), рассчитанной в соответствии с законодательством Российской Федерации и условиями Договора.</w:t>
      </w:r>
    </w:p>
    <w:p w:rsidR="00F446D8" w:rsidRPr="003D00ED" w:rsidRDefault="00F446D8" w:rsidP="00F446D8">
      <w:pPr>
        <w:widowControl w:val="0"/>
        <w:autoSpaceDE w:val="0"/>
        <w:ind w:firstLine="709"/>
        <w:jc w:val="both"/>
        <w:rPr>
          <w:b/>
          <w:sz w:val="24"/>
          <w:szCs w:val="24"/>
        </w:rPr>
      </w:pPr>
    </w:p>
    <w:p w:rsidR="00F446D8" w:rsidRPr="003D00ED" w:rsidRDefault="00F446D8" w:rsidP="00F446D8">
      <w:pPr>
        <w:widowControl w:val="0"/>
        <w:autoSpaceDE w:val="0"/>
        <w:jc w:val="center"/>
        <w:rPr>
          <w:b/>
          <w:sz w:val="24"/>
          <w:szCs w:val="24"/>
        </w:rPr>
      </w:pPr>
      <w:r w:rsidRPr="003D00ED">
        <w:rPr>
          <w:b/>
          <w:sz w:val="24"/>
          <w:szCs w:val="24"/>
        </w:rPr>
        <w:t>8. Обеспечение исполнения Договора</w:t>
      </w:r>
    </w:p>
    <w:p w:rsidR="00F446D8" w:rsidRPr="003D00ED" w:rsidRDefault="00F446D8" w:rsidP="00F446D8">
      <w:pPr>
        <w:widowControl w:val="0"/>
        <w:autoSpaceDE w:val="0"/>
        <w:jc w:val="center"/>
        <w:rPr>
          <w:b/>
          <w:sz w:val="24"/>
          <w:szCs w:val="24"/>
        </w:rPr>
      </w:pPr>
    </w:p>
    <w:p w:rsidR="00F446D8" w:rsidRPr="003D00ED" w:rsidRDefault="00F446D8" w:rsidP="00F446D8">
      <w:pPr>
        <w:pStyle w:val="af3"/>
        <w:numPr>
          <w:ilvl w:val="0"/>
          <w:numId w:val="47"/>
        </w:numPr>
        <w:tabs>
          <w:tab w:val="left" w:pos="1134"/>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F446D8" w:rsidRPr="003D00ED" w:rsidRDefault="00F446D8" w:rsidP="00F446D8">
      <w:pPr>
        <w:ind w:firstLine="709"/>
        <w:jc w:val="both"/>
        <w:rPr>
          <w:sz w:val="24"/>
          <w:szCs w:val="24"/>
        </w:rPr>
      </w:pPr>
      <w:r w:rsidRPr="003D00ED">
        <w:rPr>
          <w:sz w:val="24"/>
          <w:szCs w:val="24"/>
        </w:rPr>
        <w:t>Обеспечение исполнения Договора не применяется, если участником закупки, с которым заключается Договор, является казенное учреждение.</w:t>
      </w:r>
    </w:p>
    <w:p w:rsidR="00F446D8" w:rsidRPr="003D00ED" w:rsidRDefault="00F446D8" w:rsidP="00F446D8">
      <w:pPr>
        <w:tabs>
          <w:tab w:val="left" w:pos="993"/>
        </w:tabs>
        <w:ind w:firstLine="709"/>
        <w:jc w:val="both"/>
        <w:rPr>
          <w:sz w:val="24"/>
          <w:szCs w:val="24"/>
        </w:rPr>
      </w:pPr>
      <w:r w:rsidRPr="003D00ED">
        <w:rPr>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F446D8" w:rsidRPr="003D00ED" w:rsidRDefault="00F446D8" w:rsidP="00F446D8">
      <w:pPr>
        <w:ind w:firstLine="709"/>
        <w:jc w:val="both"/>
        <w:rPr>
          <w:sz w:val="24"/>
          <w:szCs w:val="24"/>
        </w:rPr>
      </w:pPr>
      <w:r w:rsidRPr="003D00ED">
        <w:rPr>
          <w:sz w:val="24"/>
          <w:szCs w:val="24"/>
        </w:rPr>
        <w:t>Заказчик обязан тщательно проверить соответствие текста банковской гарантии условиям и требованиям, изложенным в Законе о контрактной системе и Договоре. При несоответствии банковской гарантии указанным условиям банковская гарантия считается не предоставленной Подрядчиком, а Подрядчик считается уклонившимся от заключения Договора.</w:t>
      </w:r>
    </w:p>
    <w:p w:rsidR="00F446D8" w:rsidRPr="003D00ED" w:rsidRDefault="00F446D8" w:rsidP="00F446D8">
      <w:pPr>
        <w:ind w:firstLine="709"/>
        <w:jc w:val="both"/>
        <w:rPr>
          <w:sz w:val="24"/>
          <w:szCs w:val="24"/>
        </w:rPr>
      </w:pPr>
      <w:r w:rsidRPr="003D00ED">
        <w:rPr>
          <w:sz w:val="24"/>
          <w:szCs w:val="24"/>
        </w:rPr>
        <w:t>Способ обеспечения исполнения Договора определяется Подрядчиком самостоятельно.</w:t>
      </w:r>
    </w:p>
    <w:p w:rsidR="00F446D8" w:rsidRPr="003D00ED" w:rsidRDefault="00F446D8" w:rsidP="00F446D8">
      <w:pPr>
        <w:pStyle w:val="af3"/>
        <w:numPr>
          <w:ilvl w:val="0"/>
          <w:numId w:val="47"/>
        </w:numPr>
        <w:tabs>
          <w:tab w:val="left" w:pos="851"/>
          <w:tab w:val="left" w:pos="1134"/>
        </w:tabs>
        <w:suppressAutoHyphens/>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 xml:space="preserve">Размер обеспечения исполнения Договора составляет 5% (пять процентов) от цены Договора, что составляет </w:t>
      </w:r>
      <w:r w:rsidRPr="003D00ED">
        <w:rPr>
          <w:rFonts w:ascii="Times New Roman" w:hAnsi="Times New Roman"/>
          <w:b/>
          <w:sz w:val="24"/>
          <w:szCs w:val="24"/>
          <w:shd w:val="clear" w:color="auto" w:fill="D9D9D9" w:themeFill="background1" w:themeFillShade="D9"/>
        </w:rPr>
        <w:t>_________</w:t>
      </w:r>
      <w:r w:rsidRPr="003D00ED">
        <w:rPr>
          <w:rFonts w:ascii="Times New Roman" w:hAnsi="Times New Roman"/>
          <w:b/>
          <w:sz w:val="24"/>
          <w:szCs w:val="24"/>
        </w:rPr>
        <w:t xml:space="preserve"> </w:t>
      </w:r>
      <w:r w:rsidRPr="003D00ED">
        <w:rPr>
          <w:rFonts w:ascii="Times New Roman" w:hAnsi="Times New Roman"/>
          <w:sz w:val="24"/>
          <w:szCs w:val="24"/>
        </w:rPr>
        <w:t>(</w:t>
      </w:r>
      <w:r w:rsidRPr="003D00ED">
        <w:rPr>
          <w:rFonts w:ascii="Times New Roman" w:hAnsi="Times New Roman"/>
          <w:sz w:val="24"/>
          <w:szCs w:val="24"/>
          <w:shd w:val="clear" w:color="auto" w:fill="D9D9D9" w:themeFill="background1" w:themeFillShade="D9"/>
        </w:rPr>
        <w:t>________________</w:t>
      </w:r>
      <w:r w:rsidRPr="003D00ED">
        <w:rPr>
          <w:rFonts w:ascii="Times New Roman" w:hAnsi="Times New Roman"/>
          <w:sz w:val="24"/>
          <w:szCs w:val="24"/>
        </w:rPr>
        <w:t xml:space="preserve">) рублей </w:t>
      </w:r>
      <w:r w:rsidRPr="003D00ED">
        <w:rPr>
          <w:rFonts w:ascii="Times New Roman" w:hAnsi="Times New Roman"/>
          <w:b/>
          <w:sz w:val="24"/>
          <w:szCs w:val="24"/>
          <w:shd w:val="clear" w:color="auto" w:fill="D9D9D9" w:themeFill="background1" w:themeFillShade="D9"/>
        </w:rPr>
        <w:t>__</w:t>
      </w:r>
      <w:r w:rsidRPr="003D00ED">
        <w:rPr>
          <w:rFonts w:ascii="Times New Roman" w:hAnsi="Times New Roman"/>
          <w:b/>
          <w:sz w:val="24"/>
          <w:szCs w:val="24"/>
        </w:rPr>
        <w:t xml:space="preserve"> </w:t>
      </w:r>
      <w:r w:rsidRPr="003D00ED">
        <w:rPr>
          <w:rFonts w:ascii="Times New Roman" w:hAnsi="Times New Roman"/>
          <w:sz w:val="24"/>
          <w:szCs w:val="24"/>
        </w:rPr>
        <w:t>копеек.).</w:t>
      </w:r>
      <w:proofErr w:type="gramEnd"/>
    </w:p>
    <w:p w:rsidR="00F446D8" w:rsidRPr="003D00ED" w:rsidRDefault="00F446D8" w:rsidP="00F446D8">
      <w:pPr>
        <w:ind w:firstLine="709"/>
        <w:jc w:val="both"/>
        <w:rPr>
          <w:sz w:val="24"/>
          <w:szCs w:val="24"/>
        </w:rPr>
      </w:pPr>
      <w:r w:rsidRPr="003D00ED">
        <w:rPr>
          <w:sz w:val="24"/>
          <w:szCs w:val="24"/>
        </w:rPr>
        <w:lastRenderedPageBreak/>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с учетом положений статьи 37 Закона о контрактной системе.</w:t>
      </w:r>
    </w:p>
    <w:p w:rsidR="00F446D8" w:rsidRPr="003D00ED" w:rsidRDefault="00F446D8" w:rsidP="00F446D8">
      <w:pPr>
        <w:autoSpaceDE w:val="0"/>
        <w:autoSpaceDN w:val="0"/>
        <w:adjustRightInd w:val="0"/>
        <w:ind w:firstLine="709"/>
        <w:jc w:val="both"/>
        <w:rPr>
          <w:rFonts w:eastAsiaTheme="minorHAnsi"/>
          <w:sz w:val="24"/>
          <w:szCs w:val="24"/>
          <w:lang w:eastAsia="en-US"/>
        </w:rPr>
      </w:pPr>
      <w:r w:rsidRPr="003D00ED">
        <w:rPr>
          <w:sz w:val="24"/>
          <w:szCs w:val="24"/>
        </w:rPr>
        <w:t>Подрядчик освобождается от предоставления обеспечения исполнения Договора, в том числе с учетом положений ст. 37 Закона о контрактной системе, в случае, предусмотренном ч. 8.1 ст. 96 Закона о контрактной системе.</w:t>
      </w:r>
    </w:p>
    <w:p w:rsidR="00F446D8" w:rsidRPr="003D00ED" w:rsidRDefault="00F446D8" w:rsidP="00F446D8">
      <w:pPr>
        <w:pStyle w:val="af3"/>
        <w:numPr>
          <w:ilvl w:val="0"/>
          <w:numId w:val="47"/>
        </w:numPr>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eastAsiaTheme="minorHAnsi" w:hAnsi="Times New Roman"/>
          <w:bCs/>
          <w:sz w:val="24"/>
          <w:szCs w:val="24"/>
        </w:rPr>
        <w:t xml:space="preserve">В ходе исполнения Договора </w:t>
      </w:r>
      <w:r w:rsidRPr="003D00ED">
        <w:rPr>
          <w:rFonts w:ascii="Times New Roman" w:hAnsi="Times New Roman"/>
          <w:sz w:val="24"/>
          <w:szCs w:val="24"/>
        </w:rPr>
        <w:t>Подрядчик</w:t>
      </w:r>
      <w:r w:rsidRPr="003D00ED">
        <w:rPr>
          <w:rFonts w:ascii="Times New Roman" w:eastAsiaTheme="minorHAnsi" w:hAnsi="Times New Roman"/>
          <w:bCs/>
          <w:sz w:val="24"/>
          <w:szCs w:val="24"/>
        </w:rPr>
        <w:t xml:space="preserve">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w:t>
      </w:r>
      <w:r w:rsidRPr="003D00ED">
        <w:rPr>
          <w:rFonts w:ascii="Times New Roman" w:hAnsi="Times New Roman"/>
          <w:sz w:val="24"/>
          <w:szCs w:val="24"/>
        </w:rPr>
        <w:t>Закона о контрактной системе</w:t>
      </w:r>
      <w:r w:rsidRPr="003D00ED">
        <w:rPr>
          <w:rFonts w:ascii="Times New Roman" w:eastAsiaTheme="minorHAnsi" w:hAnsi="Times New Roman"/>
          <w:bCs/>
          <w:sz w:val="24"/>
          <w:szCs w:val="24"/>
        </w:rPr>
        <w:t>.</w:t>
      </w:r>
    </w:p>
    <w:p w:rsidR="00F446D8" w:rsidRPr="003D00ED" w:rsidRDefault="00F446D8" w:rsidP="00F446D8">
      <w:pPr>
        <w:autoSpaceDE w:val="0"/>
        <w:autoSpaceDN w:val="0"/>
        <w:adjustRightInd w:val="0"/>
        <w:ind w:firstLine="709"/>
        <w:jc w:val="both"/>
        <w:rPr>
          <w:rFonts w:eastAsiaTheme="minorHAnsi"/>
          <w:sz w:val="24"/>
          <w:szCs w:val="24"/>
        </w:rPr>
      </w:pPr>
      <w:r w:rsidRPr="003D00ED">
        <w:rPr>
          <w:rFonts w:eastAsiaTheme="minorHAnsi"/>
          <w:sz w:val="24"/>
          <w:szCs w:val="24"/>
        </w:rPr>
        <w:t xml:space="preserve">Уменьшение в соответствии с частями 7 и 7.1 статьи 96 </w:t>
      </w:r>
      <w:r w:rsidRPr="003D00ED">
        <w:rPr>
          <w:sz w:val="24"/>
          <w:szCs w:val="24"/>
        </w:rPr>
        <w:t>Закона о контрактной системе</w:t>
      </w:r>
      <w:r w:rsidRPr="003D00ED">
        <w:rPr>
          <w:rFonts w:eastAsiaTheme="minorHAnsi"/>
          <w:sz w:val="24"/>
          <w:szCs w:val="24"/>
        </w:rPr>
        <w:t xml:space="preserve"> размера обеспечения исполнения Договора,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Pr="003D00ED">
        <w:rPr>
          <w:sz w:val="24"/>
          <w:szCs w:val="24"/>
        </w:rPr>
        <w:t>Закона                       о контрактной системе</w:t>
      </w:r>
      <w:r w:rsidRPr="003D00ED">
        <w:rPr>
          <w:rFonts w:eastAsiaTheme="minorHAnsi"/>
          <w:sz w:val="24"/>
          <w:szCs w:val="24"/>
        </w:rPr>
        <w:t xml:space="preserve"> информации в соответствующий реестр Договоров, предусмотренный статьей 103 </w:t>
      </w:r>
      <w:r w:rsidRPr="003D00ED">
        <w:rPr>
          <w:sz w:val="24"/>
          <w:szCs w:val="24"/>
        </w:rPr>
        <w:t>Закона о контрактной системе</w:t>
      </w:r>
      <w:r w:rsidRPr="003D00ED">
        <w:rPr>
          <w:rFonts w:eastAsiaTheme="minorHAnsi"/>
          <w:sz w:val="24"/>
          <w:szCs w:val="24"/>
        </w:rPr>
        <w:t>.</w:t>
      </w:r>
    </w:p>
    <w:p w:rsidR="00F446D8" w:rsidRPr="003D00ED" w:rsidRDefault="00F446D8" w:rsidP="00F446D8">
      <w:pPr>
        <w:shd w:val="clear" w:color="auto" w:fill="FFFFFF"/>
        <w:tabs>
          <w:tab w:val="left" w:pos="851"/>
          <w:tab w:val="left" w:pos="1134"/>
        </w:tabs>
        <w:suppressAutoHyphens/>
        <w:autoSpaceDE w:val="0"/>
        <w:autoSpaceDN w:val="0"/>
        <w:adjustRightInd w:val="0"/>
        <w:ind w:firstLine="709"/>
        <w:jc w:val="both"/>
        <w:rPr>
          <w:rFonts w:eastAsiaTheme="minorHAnsi"/>
          <w:sz w:val="24"/>
          <w:szCs w:val="24"/>
        </w:rPr>
      </w:pPr>
      <w:r w:rsidRPr="003D00ED">
        <w:rPr>
          <w:rFonts w:eastAsiaTheme="minorHAnsi"/>
          <w:sz w:val="24"/>
          <w:szCs w:val="24"/>
        </w:rPr>
        <w:t xml:space="preserve">В случае предоставления нового обеспечения исполнения Договора в соответствии                    с частью 30 статьи 34, пунктом 9 части 1 статьи 95, частью 7 статьи 96 </w:t>
      </w:r>
      <w:r w:rsidRPr="003D00ED">
        <w:rPr>
          <w:sz w:val="24"/>
          <w:szCs w:val="24"/>
        </w:rPr>
        <w:t>Закона о контрактной системе</w:t>
      </w:r>
      <w:r w:rsidRPr="003D00ED">
        <w:rPr>
          <w:rFonts w:eastAsiaTheme="minorHAnsi"/>
          <w:sz w:val="24"/>
          <w:szCs w:val="24"/>
        </w:rPr>
        <w:t xml:space="preserve">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F446D8" w:rsidRPr="003D00ED" w:rsidRDefault="00F446D8" w:rsidP="00F446D8">
      <w:pPr>
        <w:pStyle w:val="af3"/>
        <w:numPr>
          <w:ilvl w:val="0"/>
          <w:numId w:val="47"/>
        </w:numPr>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Срок действия банковской гарантии 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w:t>
      </w:r>
      <w:r w:rsidRPr="003D00ED">
        <w:rPr>
          <w:rFonts w:ascii="Times New Roman" w:eastAsiaTheme="minorHAnsi" w:hAnsi="Times New Roman"/>
          <w:sz w:val="24"/>
          <w:szCs w:val="24"/>
        </w:rPr>
        <w:t>не менее чем на один месяц</w:t>
      </w:r>
      <w:r w:rsidRPr="003D00ED">
        <w:rPr>
          <w:rFonts w:ascii="Times New Roman" w:hAnsi="Times New Roman"/>
          <w:sz w:val="24"/>
          <w:szCs w:val="24"/>
        </w:rPr>
        <w:t>, в том числе в случае его изменения в соответствии со статьей 95 Закона о контрактной системе.</w:t>
      </w:r>
    </w:p>
    <w:p w:rsidR="00F446D8" w:rsidRPr="003D00ED" w:rsidRDefault="00F446D8" w:rsidP="00F446D8">
      <w:pPr>
        <w:pStyle w:val="af3"/>
        <w:shd w:val="clear" w:color="auto" w:fill="FFFFFF"/>
        <w:tabs>
          <w:tab w:val="left" w:pos="993"/>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В случае предоставления обеспечения исполнения Договора путем внесения денежных средств на счет Заказчика срок действия обеспечения исполнения Договора должен полностью покрывать срок действия обеспеченных им обязательств и предусматривать возможность предъявления Заказчиком требования о выплате (удержании) денежной суммы в течение трех месяцев </w:t>
      </w:r>
      <w:proofErr w:type="gramStart"/>
      <w:r w:rsidRPr="003D00ED">
        <w:rPr>
          <w:rFonts w:ascii="Times New Roman" w:hAnsi="Times New Roman"/>
          <w:sz w:val="24"/>
          <w:szCs w:val="24"/>
        </w:rPr>
        <w:t>с даты прекращения</w:t>
      </w:r>
      <w:proofErr w:type="gramEnd"/>
      <w:r w:rsidRPr="003D00ED">
        <w:rPr>
          <w:rFonts w:ascii="Times New Roman" w:hAnsi="Times New Roman"/>
          <w:sz w:val="24"/>
          <w:szCs w:val="24"/>
        </w:rPr>
        <w:t xml:space="preserve"> обязательств.</w:t>
      </w:r>
    </w:p>
    <w:p w:rsidR="00F446D8" w:rsidRPr="003D00ED" w:rsidRDefault="00F446D8" w:rsidP="00F446D8">
      <w:pPr>
        <w:pStyle w:val="af3"/>
        <w:shd w:val="clear" w:color="auto" w:fill="FFFFFF"/>
        <w:tabs>
          <w:tab w:val="left" w:pos="993"/>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F446D8" w:rsidRPr="003D00ED" w:rsidRDefault="00F446D8" w:rsidP="00F446D8">
      <w:pPr>
        <w:pStyle w:val="af3"/>
        <w:shd w:val="clear" w:color="auto" w:fill="FFFFFF"/>
        <w:tabs>
          <w:tab w:val="left" w:pos="993"/>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w:t>
      </w:r>
    </w:p>
    <w:p w:rsidR="00F446D8" w:rsidRPr="003D00ED" w:rsidRDefault="00F446D8" w:rsidP="00F446D8">
      <w:pPr>
        <w:pStyle w:val="af3"/>
        <w:numPr>
          <w:ilvl w:val="0"/>
          <w:numId w:val="47"/>
        </w:numPr>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roofErr w:type="gramEnd"/>
    </w:p>
    <w:p w:rsidR="00F446D8" w:rsidRPr="003D00ED" w:rsidRDefault="00F446D8" w:rsidP="00F446D8">
      <w:pPr>
        <w:pStyle w:val="af3"/>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rsidR="00F446D8" w:rsidRPr="003D00ED" w:rsidRDefault="00F446D8" w:rsidP="00F446D8">
      <w:pPr>
        <w:autoSpaceDE w:val="0"/>
        <w:autoSpaceDN w:val="0"/>
        <w:adjustRightInd w:val="0"/>
        <w:ind w:firstLine="709"/>
        <w:jc w:val="both"/>
        <w:rPr>
          <w:rFonts w:eastAsiaTheme="minorHAnsi"/>
          <w:sz w:val="24"/>
          <w:szCs w:val="24"/>
        </w:rPr>
      </w:pPr>
      <w:r w:rsidRPr="003D00ED">
        <w:rPr>
          <w:rFonts w:eastAsiaTheme="minorHAnsi"/>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D00ED">
        <w:rPr>
          <w:sz w:val="24"/>
          <w:szCs w:val="24"/>
        </w:rPr>
        <w:t>Закона о контрактной системе</w:t>
      </w:r>
      <w:r w:rsidRPr="003D00ED">
        <w:rPr>
          <w:rFonts w:eastAsiaTheme="minorHAnsi"/>
          <w:sz w:val="24"/>
          <w:szCs w:val="24"/>
        </w:rPr>
        <w:t xml:space="preserve">. За каждый день просрочки исполнения Подрядчиком обязательства, предусмотренного настоящим </w:t>
      </w:r>
      <w:r w:rsidRPr="003D00ED">
        <w:rPr>
          <w:sz w:val="24"/>
          <w:szCs w:val="24"/>
        </w:rPr>
        <w:t>абзацем</w:t>
      </w:r>
      <w:r w:rsidRPr="003D00ED">
        <w:rPr>
          <w:rFonts w:eastAsiaTheme="minorHAnsi"/>
          <w:sz w:val="24"/>
          <w:szCs w:val="24"/>
        </w:rPr>
        <w:t xml:space="preserve">, начисляется пеня в размере </w:t>
      </w:r>
      <w:r w:rsidRPr="003D00ED">
        <w:rPr>
          <w:sz w:val="24"/>
          <w:szCs w:val="24"/>
        </w:rPr>
        <w:lastRenderedPageBreak/>
        <w:t>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r w:rsidRPr="003D00ED">
        <w:rPr>
          <w:rFonts w:eastAsiaTheme="minorHAnsi"/>
          <w:sz w:val="24"/>
          <w:szCs w:val="24"/>
        </w:rPr>
        <w:t>.</w:t>
      </w:r>
    </w:p>
    <w:p w:rsidR="00F446D8" w:rsidRPr="003D00ED" w:rsidRDefault="00F446D8" w:rsidP="00F446D8">
      <w:pPr>
        <w:pStyle w:val="af3"/>
        <w:numPr>
          <w:ilvl w:val="0"/>
          <w:numId w:val="47"/>
        </w:numPr>
        <w:shd w:val="clear" w:color="auto" w:fill="FFFFFF"/>
        <w:tabs>
          <w:tab w:val="left" w:pos="993"/>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Прекращение обеспечения исполнения Договора или не соответствующее требованиям Закона о контрактной системе обеспечение исполнения Договора по истечении срока, указанного в п. 8.5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F446D8" w:rsidRPr="003D00ED" w:rsidRDefault="00F446D8" w:rsidP="00F446D8">
      <w:pPr>
        <w:pStyle w:val="af3"/>
        <w:numPr>
          <w:ilvl w:val="0"/>
          <w:numId w:val="47"/>
        </w:numPr>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В случае надлежащего исполнения Подрядчиком обязательств по Договору  </w:t>
      </w:r>
      <w:proofErr w:type="gramStart"/>
      <w:r w:rsidRPr="003D00ED">
        <w:rPr>
          <w:rFonts w:ascii="Times New Roman" w:hAnsi="Times New Roman"/>
          <w:sz w:val="24"/>
          <w:szCs w:val="24"/>
        </w:rPr>
        <w:t>денежные средства, внесенные в качестве обеспечения исполнения Договора подлежит</w:t>
      </w:r>
      <w:proofErr w:type="gramEnd"/>
      <w:r w:rsidRPr="003D00ED">
        <w:rPr>
          <w:rFonts w:ascii="Times New Roman" w:hAnsi="Times New Roman"/>
          <w:sz w:val="24"/>
          <w:szCs w:val="24"/>
        </w:rPr>
        <w:t xml:space="preserve">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15 (пятнадцати) календарных дней с даты подписания Сторонами </w:t>
      </w:r>
      <w:hyperlink r:id="rId26" w:anchor="Par1076" w:history="1">
        <w:proofErr w:type="gramStart"/>
        <w:r w:rsidRPr="003D00ED">
          <w:rPr>
            <w:rStyle w:val="a4"/>
            <w:color w:val="auto"/>
            <w:sz w:val="24"/>
            <w:szCs w:val="24"/>
          </w:rPr>
          <w:t>а</w:t>
        </w:r>
      </w:hyperlink>
      <w:r w:rsidRPr="003D00ED">
        <w:rPr>
          <w:rFonts w:ascii="Times New Roman" w:hAnsi="Times New Roman"/>
          <w:sz w:val="24"/>
          <w:szCs w:val="24"/>
        </w:rPr>
        <w:t>кта</w:t>
      </w:r>
      <w:proofErr w:type="gramEnd"/>
      <w:r w:rsidRPr="003D00ED">
        <w:rPr>
          <w:rFonts w:ascii="Times New Roman" w:hAnsi="Times New Roman"/>
          <w:sz w:val="24"/>
          <w:szCs w:val="24"/>
        </w:rPr>
        <w:t xml:space="preserve"> приемки выполненных работ, оформленного по прилагаемой форме (приложение № 2 к Договору), при отсутствии у Заказчика претензий по объему и качеству выполненных Работ.</w:t>
      </w:r>
    </w:p>
    <w:p w:rsidR="00F446D8" w:rsidRPr="003D00ED" w:rsidRDefault="00F446D8" w:rsidP="00F446D8">
      <w:pPr>
        <w:pStyle w:val="af3"/>
        <w:shd w:val="clear" w:color="auto" w:fill="FFFFFF"/>
        <w:tabs>
          <w:tab w:val="left" w:pos="851"/>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proofErr w:type="gramStart"/>
      <w:r w:rsidRPr="003D00ED">
        <w:rPr>
          <w:rFonts w:ascii="Times New Roman" w:hAnsi="Times New Roman"/>
          <w:sz w:val="24"/>
          <w:szCs w:val="24"/>
        </w:rPr>
        <w:t>В случае уменьшения размера обеспечения исполнения Договора в порядке и случаях, установленных Законом о контрактной системе, часть денежных средств, внесенная Подрядчиком в качестве обеспечения исполнения Договора, по заявлению Подрядчика подлежит возврату Подрядчику в течение 15 (пятнадцати) календарных дней с даты получения Заказчиком указанного заявления, при отсутствии у Заказчика претензий по объему и качеству выполненных Работ.</w:t>
      </w:r>
      <w:proofErr w:type="gramEnd"/>
    </w:p>
    <w:p w:rsidR="00F446D8" w:rsidRPr="003D00ED" w:rsidRDefault="00F446D8" w:rsidP="00F446D8">
      <w:pPr>
        <w:pStyle w:val="af3"/>
        <w:widowControl w:val="0"/>
        <w:tabs>
          <w:tab w:val="left" w:pos="0"/>
          <w:tab w:val="left" w:pos="993"/>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В случае надлежащего исполнения Подрядчиком обязательств по Договору возврат документов, представленных в качестве обеспечения исполнения Договора (банковской гарантии) Заказчиком предоставившему их лицу или гаранту, после окончания срока действия банковской гарантии, не осуществляется, взыскание по банковской гарантии не производится.</w:t>
      </w:r>
    </w:p>
    <w:p w:rsidR="00F446D8" w:rsidRPr="003D00ED" w:rsidRDefault="00F446D8" w:rsidP="00F446D8">
      <w:pPr>
        <w:pStyle w:val="af3"/>
        <w:widowControl w:val="0"/>
        <w:numPr>
          <w:ilvl w:val="0"/>
          <w:numId w:val="47"/>
        </w:numPr>
        <w:tabs>
          <w:tab w:val="left" w:pos="851"/>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F446D8" w:rsidRPr="003D00ED" w:rsidRDefault="00F446D8" w:rsidP="00F446D8">
      <w:pPr>
        <w:pStyle w:val="af3"/>
        <w:widowControl w:val="0"/>
        <w:numPr>
          <w:ilvl w:val="0"/>
          <w:numId w:val="47"/>
        </w:numPr>
        <w:tabs>
          <w:tab w:val="left" w:pos="851"/>
        </w:tabs>
        <w:suppressAutoHyphens/>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 и Договоре.</w:t>
      </w:r>
    </w:p>
    <w:p w:rsidR="00F446D8" w:rsidRPr="003D00ED" w:rsidRDefault="00F446D8" w:rsidP="00F446D8">
      <w:pPr>
        <w:tabs>
          <w:tab w:val="left" w:pos="993"/>
        </w:tabs>
        <w:autoSpaceDE w:val="0"/>
        <w:ind w:firstLine="709"/>
        <w:jc w:val="both"/>
        <w:rPr>
          <w:sz w:val="24"/>
          <w:szCs w:val="24"/>
        </w:rPr>
      </w:pPr>
      <w:r w:rsidRPr="003D00ED">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446D8" w:rsidRPr="003D00ED" w:rsidRDefault="00F446D8" w:rsidP="00F446D8">
      <w:pPr>
        <w:pStyle w:val="af3"/>
        <w:numPr>
          <w:ilvl w:val="0"/>
          <w:numId w:val="47"/>
        </w:numPr>
        <w:shd w:val="clear" w:color="auto" w:fill="FFFFFF"/>
        <w:tabs>
          <w:tab w:val="left" w:pos="993"/>
          <w:tab w:val="left" w:pos="1134"/>
        </w:tabs>
        <w:suppressAutoHyphens/>
        <w:autoSpaceDE w:val="0"/>
        <w:autoSpaceDN w:val="0"/>
        <w:adjustRightInd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В случае предоставления Подрядчиком обеспечения исполнения Договора в виде внесения денежных средств на счет Заказчика, в размере обеспечения исполнения Договора, установленном документацией об электронной процедуре, денежные средства перечисляются по следующим реквизитам:</w:t>
      </w:r>
    </w:p>
    <w:p w:rsidR="00F446D8" w:rsidRPr="003D00ED" w:rsidRDefault="00F446D8" w:rsidP="00F446D8">
      <w:pPr>
        <w:pStyle w:val="NoSpacing1"/>
        <w:ind w:firstLine="709"/>
        <w:rPr>
          <w:rFonts w:ascii="Times New Roman" w:hAnsi="Times New Roman"/>
          <w:sz w:val="24"/>
          <w:szCs w:val="24"/>
          <w:lang w:eastAsia="ar-SA"/>
        </w:rPr>
      </w:pPr>
      <w:r w:rsidRPr="003D00ED">
        <w:rPr>
          <w:rFonts w:ascii="Times New Roman" w:eastAsia="Times New Roman" w:hAnsi="Times New Roman"/>
          <w:sz w:val="24"/>
          <w:szCs w:val="24"/>
          <w:lang w:eastAsia="ru-RU"/>
        </w:rPr>
        <w:t xml:space="preserve">Получатель: </w:t>
      </w:r>
      <w:r w:rsidRPr="003D00ED">
        <w:rPr>
          <w:rFonts w:ascii="Times New Roman" w:hAnsi="Times New Roman"/>
          <w:sz w:val="24"/>
          <w:szCs w:val="24"/>
          <w:lang w:eastAsia="ar-SA"/>
        </w:rPr>
        <w:t xml:space="preserve">УФК по Новосибирской области </w:t>
      </w:r>
    </w:p>
    <w:p w:rsidR="00F446D8" w:rsidRPr="003D00ED" w:rsidRDefault="00F446D8" w:rsidP="00F446D8">
      <w:pPr>
        <w:pStyle w:val="NoSpacing1"/>
        <w:ind w:firstLine="709"/>
        <w:rPr>
          <w:rFonts w:ascii="Times New Roman" w:hAnsi="Times New Roman"/>
          <w:sz w:val="24"/>
          <w:szCs w:val="24"/>
          <w:lang w:eastAsia="ar-SA"/>
        </w:rPr>
      </w:pPr>
      <w:proofErr w:type="gramStart"/>
      <w:r w:rsidRPr="003D00ED">
        <w:rPr>
          <w:rFonts w:ascii="Times New Roman" w:hAnsi="Times New Roman"/>
          <w:sz w:val="24"/>
          <w:szCs w:val="24"/>
          <w:lang w:eastAsia="ar-SA"/>
        </w:rPr>
        <w:t xml:space="preserve">(УФ и НП администрации г. </w:t>
      </w:r>
      <w:proofErr w:type="spellStart"/>
      <w:r w:rsidRPr="003D00ED">
        <w:rPr>
          <w:rFonts w:ascii="Times New Roman" w:hAnsi="Times New Roman"/>
          <w:sz w:val="24"/>
          <w:szCs w:val="24"/>
          <w:lang w:eastAsia="ar-SA"/>
        </w:rPr>
        <w:t>Искитима</w:t>
      </w:r>
      <w:proofErr w:type="spellEnd"/>
      <w:r w:rsidRPr="003D00ED">
        <w:rPr>
          <w:rFonts w:ascii="Times New Roman" w:hAnsi="Times New Roman"/>
          <w:sz w:val="24"/>
          <w:szCs w:val="24"/>
          <w:lang w:eastAsia="ar-SA"/>
        </w:rPr>
        <w:t xml:space="preserve">, МБУ Парк </w:t>
      </w:r>
      <w:proofErr w:type="spellStart"/>
      <w:r w:rsidRPr="003D00ED">
        <w:rPr>
          <w:rFonts w:ascii="Times New Roman" w:hAnsi="Times New Roman"/>
          <w:sz w:val="24"/>
          <w:szCs w:val="24"/>
          <w:lang w:eastAsia="ar-SA"/>
        </w:rPr>
        <w:t>КиО</w:t>
      </w:r>
      <w:proofErr w:type="spellEnd"/>
      <w:r w:rsidRPr="003D00ED">
        <w:rPr>
          <w:rFonts w:ascii="Times New Roman" w:hAnsi="Times New Roman"/>
          <w:sz w:val="24"/>
          <w:szCs w:val="24"/>
          <w:lang w:eastAsia="ar-SA"/>
        </w:rPr>
        <w:t xml:space="preserve"> им. И.В. </w:t>
      </w:r>
      <w:proofErr w:type="spellStart"/>
      <w:r w:rsidRPr="003D00ED">
        <w:rPr>
          <w:rFonts w:ascii="Times New Roman" w:hAnsi="Times New Roman"/>
          <w:sz w:val="24"/>
          <w:szCs w:val="24"/>
          <w:lang w:eastAsia="ar-SA"/>
        </w:rPr>
        <w:t>Коротеева</w:t>
      </w:r>
      <w:proofErr w:type="spellEnd"/>
      <w:r w:rsidRPr="003D00ED">
        <w:rPr>
          <w:rFonts w:ascii="Times New Roman" w:hAnsi="Times New Roman"/>
          <w:sz w:val="24"/>
          <w:szCs w:val="24"/>
          <w:lang w:eastAsia="ar-SA"/>
        </w:rPr>
        <w:t xml:space="preserve"> г. </w:t>
      </w:r>
      <w:proofErr w:type="spellStart"/>
      <w:r w:rsidRPr="003D00ED">
        <w:rPr>
          <w:rFonts w:ascii="Times New Roman" w:hAnsi="Times New Roman"/>
          <w:sz w:val="24"/>
          <w:szCs w:val="24"/>
          <w:lang w:eastAsia="ar-SA"/>
        </w:rPr>
        <w:t>Искитима</w:t>
      </w:r>
      <w:proofErr w:type="spellEnd"/>
      <w:proofErr w:type="gramEnd"/>
    </w:p>
    <w:p w:rsidR="00F446D8" w:rsidRPr="003D00ED" w:rsidRDefault="00F446D8" w:rsidP="00F446D8">
      <w:pPr>
        <w:pStyle w:val="NoSpacing1"/>
        <w:ind w:firstLine="709"/>
        <w:rPr>
          <w:rFonts w:ascii="Times New Roman" w:eastAsia="Times New Roman" w:hAnsi="Times New Roman"/>
          <w:sz w:val="24"/>
          <w:szCs w:val="24"/>
          <w:lang w:eastAsia="ru-RU"/>
        </w:rPr>
      </w:pPr>
      <w:proofErr w:type="gramStart"/>
      <w:r w:rsidRPr="003D00ED">
        <w:rPr>
          <w:rFonts w:ascii="Times New Roman" w:hAnsi="Times New Roman"/>
          <w:sz w:val="24"/>
          <w:szCs w:val="24"/>
          <w:lang w:eastAsia="ar-SA"/>
        </w:rPr>
        <w:t>Новосибирской области  л/с 834060055)</w:t>
      </w:r>
      <w:proofErr w:type="gramEnd"/>
    </w:p>
    <w:p w:rsidR="00F446D8" w:rsidRPr="003D00ED" w:rsidRDefault="00F446D8" w:rsidP="00F446D8">
      <w:pPr>
        <w:pStyle w:val="NoSpacing1"/>
        <w:ind w:firstLine="709"/>
        <w:rPr>
          <w:rFonts w:ascii="Times New Roman" w:eastAsia="Times New Roman" w:hAnsi="Times New Roman"/>
          <w:sz w:val="24"/>
          <w:szCs w:val="24"/>
          <w:lang w:eastAsia="ru-RU"/>
        </w:rPr>
      </w:pPr>
      <w:r w:rsidRPr="003D00ED">
        <w:rPr>
          <w:rFonts w:ascii="Times New Roman" w:hAnsi="Times New Roman"/>
          <w:sz w:val="24"/>
          <w:szCs w:val="24"/>
          <w:lang w:eastAsia="ar-SA"/>
        </w:rPr>
        <w:t xml:space="preserve">ИНН 5446104158  КПП 544601001, </w:t>
      </w:r>
      <w:proofErr w:type="gramStart"/>
      <w:r w:rsidRPr="003D00ED">
        <w:rPr>
          <w:rFonts w:ascii="Times New Roman" w:hAnsi="Times New Roman"/>
          <w:sz w:val="24"/>
          <w:szCs w:val="24"/>
          <w:lang w:eastAsia="ar-SA"/>
        </w:rPr>
        <w:t>р</w:t>
      </w:r>
      <w:proofErr w:type="gramEnd"/>
      <w:r w:rsidRPr="003D00ED">
        <w:rPr>
          <w:rFonts w:ascii="Times New Roman" w:hAnsi="Times New Roman"/>
          <w:sz w:val="24"/>
          <w:szCs w:val="24"/>
          <w:lang w:eastAsia="ar-SA"/>
        </w:rPr>
        <w:t>/с 40701810200041000060</w:t>
      </w:r>
    </w:p>
    <w:p w:rsidR="00F446D8" w:rsidRPr="003D00ED" w:rsidRDefault="00F446D8" w:rsidP="00F446D8">
      <w:pPr>
        <w:pStyle w:val="NoSpacing1"/>
        <w:ind w:firstLine="709"/>
        <w:rPr>
          <w:rFonts w:ascii="Times New Roman" w:eastAsia="Times New Roman" w:hAnsi="Times New Roman"/>
          <w:sz w:val="24"/>
          <w:szCs w:val="24"/>
          <w:lang w:eastAsia="ru-RU"/>
        </w:rPr>
      </w:pPr>
      <w:r w:rsidRPr="003D00ED">
        <w:rPr>
          <w:rFonts w:ascii="Times New Roman" w:hAnsi="Times New Roman"/>
          <w:sz w:val="24"/>
          <w:szCs w:val="24"/>
          <w:lang w:eastAsia="ar-SA"/>
        </w:rPr>
        <w:t xml:space="preserve">Банк получателя: </w:t>
      </w:r>
      <w:proofErr w:type="gramStart"/>
      <w:r w:rsidRPr="003D00ED">
        <w:rPr>
          <w:rFonts w:ascii="Times New Roman" w:hAnsi="Times New Roman"/>
          <w:sz w:val="24"/>
          <w:szCs w:val="24"/>
          <w:lang w:eastAsia="ar-SA"/>
        </w:rPr>
        <w:t>СИБИРСКОЕ</w:t>
      </w:r>
      <w:proofErr w:type="gramEnd"/>
      <w:r w:rsidRPr="003D00ED">
        <w:rPr>
          <w:rFonts w:ascii="Times New Roman" w:hAnsi="Times New Roman"/>
          <w:sz w:val="24"/>
          <w:szCs w:val="24"/>
          <w:lang w:eastAsia="ar-SA"/>
        </w:rPr>
        <w:t xml:space="preserve"> ГУ БАНКА РОССИИ Г. НОВОСИБИРСК</w:t>
      </w:r>
    </w:p>
    <w:p w:rsidR="00F446D8" w:rsidRPr="003D00ED" w:rsidRDefault="00F446D8" w:rsidP="00F446D8">
      <w:pPr>
        <w:pStyle w:val="NoSpacing1"/>
        <w:ind w:firstLine="709"/>
        <w:rPr>
          <w:rFonts w:ascii="Times New Roman" w:eastAsia="Times New Roman" w:hAnsi="Times New Roman"/>
          <w:sz w:val="24"/>
          <w:szCs w:val="24"/>
          <w:lang w:eastAsia="ru-RU"/>
        </w:rPr>
      </w:pPr>
      <w:r w:rsidRPr="003D00ED">
        <w:rPr>
          <w:rFonts w:ascii="Times New Roman" w:hAnsi="Times New Roman"/>
          <w:sz w:val="24"/>
          <w:szCs w:val="24"/>
          <w:lang w:eastAsia="ar-SA"/>
        </w:rPr>
        <w:t>БИК 045004001</w:t>
      </w:r>
    </w:p>
    <w:p w:rsidR="00F446D8" w:rsidRPr="003D00ED" w:rsidRDefault="00F446D8" w:rsidP="00F446D8">
      <w:pPr>
        <w:tabs>
          <w:tab w:val="left" w:pos="993"/>
        </w:tabs>
        <w:suppressAutoHyphens/>
        <w:ind w:firstLine="709"/>
        <w:jc w:val="both"/>
        <w:rPr>
          <w:sz w:val="24"/>
          <w:szCs w:val="24"/>
        </w:rPr>
      </w:pPr>
      <w:r w:rsidRPr="003D00ED">
        <w:rPr>
          <w:sz w:val="24"/>
          <w:szCs w:val="24"/>
        </w:rPr>
        <w:t>Фактом внесения денежных средств на счет Заказчика является поступление денежных средств по указанным реквизитам.</w:t>
      </w:r>
    </w:p>
    <w:p w:rsidR="00F446D8" w:rsidRPr="003D00ED" w:rsidRDefault="00F446D8" w:rsidP="00F446D8">
      <w:pPr>
        <w:pStyle w:val="af3"/>
        <w:widowControl w:val="0"/>
        <w:numPr>
          <w:ilvl w:val="0"/>
          <w:numId w:val="47"/>
        </w:numPr>
        <w:tabs>
          <w:tab w:val="left" w:pos="993"/>
        </w:tabs>
        <w:autoSpaceDE w:val="0"/>
        <w:spacing w:after="0"/>
        <w:ind w:left="0" w:firstLine="709"/>
        <w:jc w:val="both"/>
        <w:rPr>
          <w:rFonts w:ascii="Times New Roman" w:hAnsi="Times New Roman"/>
          <w:b/>
          <w:sz w:val="24"/>
          <w:szCs w:val="24"/>
        </w:rPr>
      </w:pPr>
      <w:r w:rsidRPr="003D00ED">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Договора, несет Подрядчик.</w:t>
      </w:r>
    </w:p>
    <w:p w:rsidR="00F446D8" w:rsidRPr="003D00ED" w:rsidRDefault="00F446D8" w:rsidP="00F446D8">
      <w:pPr>
        <w:widowControl w:val="0"/>
        <w:autoSpaceDE w:val="0"/>
        <w:autoSpaceDN w:val="0"/>
        <w:adjustRightInd w:val="0"/>
        <w:jc w:val="both"/>
        <w:rPr>
          <w:rFonts w:eastAsia="Calibri"/>
          <w:sz w:val="24"/>
          <w:szCs w:val="24"/>
          <w:lang w:eastAsia="ar-SA"/>
        </w:rPr>
      </w:pPr>
    </w:p>
    <w:p w:rsidR="00F446D8" w:rsidRPr="003D00ED" w:rsidRDefault="00F446D8" w:rsidP="00F446D8">
      <w:pPr>
        <w:pStyle w:val="af3"/>
        <w:numPr>
          <w:ilvl w:val="0"/>
          <w:numId w:val="49"/>
        </w:numPr>
        <w:spacing w:after="0"/>
        <w:ind w:firstLine="2399"/>
        <w:rPr>
          <w:rFonts w:ascii="Times New Roman" w:hAnsi="Times New Roman"/>
          <w:b/>
          <w:sz w:val="24"/>
          <w:szCs w:val="24"/>
        </w:rPr>
      </w:pPr>
      <w:r w:rsidRPr="003D00ED">
        <w:rPr>
          <w:rFonts w:ascii="Times New Roman" w:hAnsi="Times New Roman"/>
          <w:b/>
          <w:sz w:val="24"/>
          <w:szCs w:val="24"/>
        </w:rPr>
        <w:t>Антикоррупционная оговорка</w:t>
      </w:r>
    </w:p>
    <w:p w:rsidR="00F446D8" w:rsidRPr="003D00ED" w:rsidRDefault="00F446D8" w:rsidP="00F446D8">
      <w:pPr>
        <w:pStyle w:val="af3"/>
        <w:spacing w:after="0"/>
        <w:ind w:left="3119"/>
        <w:rPr>
          <w:rFonts w:ascii="Times New Roman" w:hAnsi="Times New Roman"/>
          <w:b/>
          <w:sz w:val="24"/>
          <w:szCs w:val="24"/>
        </w:rPr>
      </w:pPr>
    </w:p>
    <w:p w:rsidR="00F446D8" w:rsidRPr="003D00ED" w:rsidRDefault="00F446D8" w:rsidP="00F446D8">
      <w:pPr>
        <w:ind w:firstLine="709"/>
        <w:jc w:val="both"/>
        <w:rPr>
          <w:sz w:val="24"/>
          <w:szCs w:val="24"/>
        </w:rPr>
      </w:pPr>
      <w:r w:rsidRPr="003D00ED">
        <w:rPr>
          <w:sz w:val="24"/>
          <w:szCs w:val="24"/>
        </w:rPr>
        <w:t xml:space="preserve">9.1. Стороны Договора, их аффилированные (взаимосвязанные) лица, работники и посредники не вправе ни прямо, ни косвенно предлагать и выплачивать денежные средства и иные </w:t>
      </w:r>
      <w:r w:rsidRPr="003D00ED">
        <w:rPr>
          <w:sz w:val="24"/>
          <w:szCs w:val="24"/>
        </w:rPr>
        <w:lastRenderedPageBreak/>
        <w:t>ценности сотрудникам и представителям другой стороны с целью оказания влияния на их действия и решения по Договору или получения иных неправомерных преимуще</w:t>
      </w:r>
      <w:proofErr w:type="gramStart"/>
      <w:r w:rsidRPr="003D00ED">
        <w:rPr>
          <w:sz w:val="24"/>
          <w:szCs w:val="24"/>
        </w:rPr>
        <w:t>ств в св</w:t>
      </w:r>
      <w:proofErr w:type="gramEnd"/>
      <w:r w:rsidRPr="003D00ED">
        <w:rPr>
          <w:sz w:val="24"/>
          <w:szCs w:val="24"/>
        </w:rPr>
        <w:t>язи с его исполнением.</w:t>
      </w:r>
    </w:p>
    <w:p w:rsidR="00F446D8" w:rsidRPr="003D00ED" w:rsidRDefault="00F446D8" w:rsidP="00F446D8">
      <w:pPr>
        <w:ind w:firstLine="709"/>
        <w:jc w:val="both"/>
        <w:rPr>
          <w:sz w:val="24"/>
          <w:szCs w:val="24"/>
        </w:rPr>
      </w:pPr>
      <w:r w:rsidRPr="003D00ED">
        <w:rPr>
          <w:sz w:val="24"/>
          <w:szCs w:val="24"/>
        </w:rPr>
        <w:t>9.2. </w:t>
      </w:r>
      <w:proofErr w:type="gramStart"/>
      <w:r w:rsidRPr="003D00ED">
        <w:rPr>
          <w:sz w:val="24"/>
          <w:szCs w:val="24"/>
        </w:rPr>
        <w:t>Для исполнения Договора не допускается осуществлять действия, квалифицируемые как дача/получение взятки, коммерческий подкуп, злоупотребление должностным положением,             а также действия, нарушающие требования законодательства о противодействии легализации (отмыванию) доходов, полученных преступным путём, и иные коррупционные нарушения – как              в отношениях между сторонами договора, так и в отношениях с третьими лицами                                    и государственными органами.</w:t>
      </w:r>
      <w:proofErr w:type="gramEnd"/>
    </w:p>
    <w:p w:rsidR="00F446D8" w:rsidRPr="003D00ED" w:rsidRDefault="00F446D8" w:rsidP="00F446D8">
      <w:pPr>
        <w:ind w:firstLine="709"/>
        <w:jc w:val="both"/>
        <w:rPr>
          <w:sz w:val="24"/>
          <w:szCs w:val="24"/>
        </w:rPr>
      </w:pPr>
      <w:r w:rsidRPr="003D00ED">
        <w:rPr>
          <w:sz w:val="24"/>
          <w:szCs w:val="24"/>
        </w:rPr>
        <w:t>9.3. В случае возникновения у стороны Договора реальных оснований полагать                            о возможном нарушении данных требований она должна письменно уведомить об этом другую сторону вплоть до постановки вопроса о приостановлении исполнения договорных обязательств до разрешения сложившейся ситуации.</w:t>
      </w:r>
    </w:p>
    <w:p w:rsidR="00F446D8" w:rsidRPr="003D00ED" w:rsidRDefault="00F446D8" w:rsidP="00F446D8">
      <w:pPr>
        <w:ind w:firstLine="709"/>
        <w:jc w:val="both"/>
        <w:rPr>
          <w:sz w:val="24"/>
          <w:szCs w:val="24"/>
        </w:rPr>
      </w:pPr>
      <w:r w:rsidRPr="003D00ED">
        <w:rPr>
          <w:sz w:val="24"/>
          <w:szCs w:val="24"/>
        </w:rPr>
        <w:t>9.4. В случае выявления риска коррупционного нарушения по Договору соответствующая сторона должна в течение 10 дней с момента получения уведомления сообщить другой стороне               о принятых мерах по исключению этих рисков с приложением соответствующих подтверждений.</w:t>
      </w:r>
    </w:p>
    <w:p w:rsidR="00F446D8" w:rsidRPr="003D00ED" w:rsidRDefault="00F446D8" w:rsidP="00F446D8">
      <w:pPr>
        <w:ind w:firstLine="709"/>
        <w:jc w:val="both"/>
        <w:rPr>
          <w:sz w:val="24"/>
          <w:szCs w:val="24"/>
        </w:rPr>
      </w:pPr>
      <w:r w:rsidRPr="003D00ED">
        <w:rPr>
          <w:sz w:val="24"/>
          <w:szCs w:val="24"/>
        </w:rPr>
        <w:t>9.5. В случае выявления коррупционного нарушения, допущенного в связи с исполнением Договора пострадавшая сторона вправе в одностороннем порядке полностью или                                     в соответствующей части отказаться от исполнения Договора, что влечёт его автоматическое полное или частичное расторжение с момента получения другой стороной уведомления об этом.</w:t>
      </w:r>
    </w:p>
    <w:p w:rsidR="00F446D8" w:rsidRPr="003D00ED" w:rsidRDefault="00F446D8" w:rsidP="00F446D8">
      <w:pPr>
        <w:ind w:firstLine="709"/>
        <w:jc w:val="both"/>
        <w:rPr>
          <w:sz w:val="24"/>
          <w:szCs w:val="24"/>
        </w:rPr>
      </w:pPr>
      <w:r w:rsidRPr="003D00ED">
        <w:rPr>
          <w:sz w:val="24"/>
          <w:szCs w:val="24"/>
        </w:rPr>
        <w:t xml:space="preserve">9.6. Пострадавшая сторона также вправе требовать возмещения в полном объёме всех причинённых ей убытков (реального ущерба и упущенной выгоды), вызванных односторонним расторжением Договора  по вине другой стороны. </w:t>
      </w:r>
    </w:p>
    <w:p w:rsidR="00F446D8" w:rsidRPr="003D00ED" w:rsidRDefault="00F446D8" w:rsidP="00F446D8">
      <w:pPr>
        <w:widowControl w:val="0"/>
        <w:autoSpaceDE w:val="0"/>
        <w:spacing w:line="276" w:lineRule="auto"/>
        <w:ind w:firstLine="709"/>
        <w:rPr>
          <w:b/>
          <w:sz w:val="24"/>
          <w:szCs w:val="24"/>
        </w:rPr>
      </w:pPr>
    </w:p>
    <w:p w:rsidR="00F446D8" w:rsidRPr="003D00ED" w:rsidRDefault="00F446D8" w:rsidP="00F446D8">
      <w:pPr>
        <w:pStyle w:val="af3"/>
        <w:widowControl w:val="0"/>
        <w:numPr>
          <w:ilvl w:val="0"/>
          <w:numId w:val="49"/>
        </w:numPr>
        <w:autoSpaceDE w:val="0"/>
        <w:spacing w:after="0"/>
        <w:ind w:left="0" w:firstLine="709"/>
        <w:jc w:val="center"/>
        <w:rPr>
          <w:rFonts w:ascii="Times New Roman" w:hAnsi="Times New Roman"/>
          <w:b/>
          <w:sz w:val="24"/>
          <w:szCs w:val="24"/>
        </w:rPr>
      </w:pPr>
      <w:r w:rsidRPr="003D00ED">
        <w:rPr>
          <w:rFonts w:ascii="Times New Roman" w:hAnsi="Times New Roman"/>
          <w:b/>
          <w:sz w:val="24"/>
          <w:szCs w:val="24"/>
        </w:rPr>
        <w:t>Срок действия, порядок изменения и расторжения Договора</w:t>
      </w:r>
    </w:p>
    <w:p w:rsidR="00F446D8" w:rsidRPr="003D00ED" w:rsidRDefault="00F446D8" w:rsidP="00F446D8">
      <w:pPr>
        <w:pStyle w:val="af3"/>
        <w:widowControl w:val="0"/>
        <w:autoSpaceDE w:val="0"/>
        <w:spacing w:after="0"/>
        <w:ind w:left="709"/>
        <w:rPr>
          <w:rFonts w:ascii="Times New Roman" w:hAnsi="Times New Roman"/>
          <w:b/>
          <w:sz w:val="24"/>
          <w:szCs w:val="24"/>
        </w:rPr>
      </w:pPr>
    </w:p>
    <w:p w:rsidR="00F446D8" w:rsidRPr="003D00ED" w:rsidRDefault="00F446D8" w:rsidP="00F446D8">
      <w:pPr>
        <w:autoSpaceDE w:val="0"/>
        <w:autoSpaceDN w:val="0"/>
        <w:adjustRightInd w:val="0"/>
        <w:spacing w:line="276" w:lineRule="auto"/>
        <w:ind w:firstLine="709"/>
        <w:jc w:val="both"/>
        <w:rPr>
          <w:sz w:val="24"/>
          <w:szCs w:val="24"/>
        </w:rPr>
      </w:pPr>
      <w:r w:rsidRPr="003D00ED">
        <w:rPr>
          <w:sz w:val="24"/>
          <w:szCs w:val="24"/>
        </w:rPr>
        <w:t xml:space="preserve">10.1. Договор вступает в силу со дня его подписания Сторонами, а при заключении Договора по результатам проведения электронного аукциона - в соответствии с положениями </w:t>
      </w:r>
      <w:hyperlink r:id="rId27" w:history="1">
        <w:r w:rsidRPr="003D00ED">
          <w:rPr>
            <w:rStyle w:val="a4"/>
            <w:color w:val="auto"/>
            <w:sz w:val="24"/>
            <w:szCs w:val="24"/>
          </w:rPr>
          <w:t>части 8 статьи 83.2</w:t>
        </w:r>
      </w:hyperlink>
      <w:r w:rsidRPr="003D00ED">
        <w:rPr>
          <w:sz w:val="24"/>
          <w:szCs w:val="24"/>
        </w:rPr>
        <w:t xml:space="preserve"> Закона о договорной системе.</w:t>
      </w:r>
    </w:p>
    <w:p w:rsidR="00F446D8" w:rsidRPr="003D00ED" w:rsidRDefault="00F446D8" w:rsidP="00F446D8">
      <w:pPr>
        <w:autoSpaceDE w:val="0"/>
        <w:spacing w:line="276" w:lineRule="auto"/>
        <w:ind w:firstLine="709"/>
        <w:jc w:val="both"/>
        <w:rPr>
          <w:sz w:val="24"/>
          <w:szCs w:val="24"/>
        </w:rPr>
      </w:pPr>
      <w:r w:rsidRPr="003D00ED">
        <w:rPr>
          <w:sz w:val="24"/>
          <w:szCs w:val="24"/>
        </w:rPr>
        <w:t xml:space="preserve">10.2. Договор действует по 31.12.2020 г., но, в любом случае, до полного исполнения Сторонами своих обязательств по Договору в полном объеме. </w:t>
      </w:r>
    </w:p>
    <w:p w:rsidR="00F446D8" w:rsidRPr="003D00ED" w:rsidRDefault="00F446D8" w:rsidP="00F446D8">
      <w:pPr>
        <w:widowControl w:val="0"/>
        <w:tabs>
          <w:tab w:val="left" w:pos="709"/>
        </w:tabs>
        <w:autoSpaceDE w:val="0"/>
        <w:spacing w:line="276" w:lineRule="auto"/>
        <w:ind w:firstLine="709"/>
        <w:jc w:val="both"/>
        <w:rPr>
          <w:sz w:val="24"/>
          <w:szCs w:val="24"/>
          <w:lang w:eastAsia="en-US"/>
        </w:rPr>
      </w:pPr>
      <w:r w:rsidRPr="003D00ED">
        <w:rPr>
          <w:sz w:val="24"/>
          <w:szCs w:val="24"/>
          <w:lang w:eastAsia="en-US"/>
        </w:rPr>
        <w:t>10.3. </w:t>
      </w:r>
      <w:r w:rsidRPr="003D00ED">
        <w:rPr>
          <w:sz w:val="24"/>
          <w:szCs w:val="24"/>
        </w:rPr>
        <w:t>Договор</w:t>
      </w:r>
      <w:r w:rsidRPr="003D00ED">
        <w:rPr>
          <w:sz w:val="24"/>
          <w:szCs w:val="24"/>
          <w:lang w:eastAsia="en-US"/>
        </w:rPr>
        <w:t xml:space="preserve"> может быть расторгнут:</w:t>
      </w:r>
    </w:p>
    <w:p w:rsidR="00F446D8" w:rsidRPr="003D00ED" w:rsidRDefault="00F446D8" w:rsidP="00F446D8">
      <w:pPr>
        <w:widowControl w:val="0"/>
        <w:tabs>
          <w:tab w:val="left" w:pos="709"/>
        </w:tabs>
        <w:autoSpaceDE w:val="0"/>
        <w:spacing w:line="276" w:lineRule="auto"/>
        <w:ind w:firstLine="709"/>
        <w:jc w:val="both"/>
        <w:rPr>
          <w:sz w:val="24"/>
          <w:szCs w:val="24"/>
          <w:lang w:eastAsia="en-US"/>
        </w:rPr>
      </w:pPr>
      <w:r w:rsidRPr="003D00ED">
        <w:rPr>
          <w:sz w:val="24"/>
          <w:szCs w:val="24"/>
          <w:lang w:eastAsia="en-US"/>
        </w:rPr>
        <w:t>по соглашению Сторон;</w:t>
      </w:r>
    </w:p>
    <w:p w:rsidR="00F446D8" w:rsidRPr="003D00ED" w:rsidRDefault="00F446D8" w:rsidP="00F446D8">
      <w:pPr>
        <w:widowControl w:val="0"/>
        <w:tabs>
          <w:tab w:val="left" w:pos="709"/>
        </w:tabs>
        <w:autoSpaceDE w:val="0"/>
        <w:spacing w:line="276" w:lineRule="auto"/>
        <w:ind w:firstLine="709"/>
        <w:jc w:val="both"/>
        <w:rPr>
          <w:sz w:val="24"/>
          <w:szCs w:val="24"/>
          <w:shd w:val="clear" w:color="auto" w:fill="FFFF00"/>
          <w:lang w:eastAsia="en-US"/>
        </w:rPr>
      </w:pPr>
      <w:r w:rsidRPr="003D00ED">
        <w:rPr>
          <w:sz w:val="24"/>
          <w:szCs w:val="24"/>
          <w:lang w:eastAsia="en-US"/>
        </w:rPr>
        <w:t>по решению суда;</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в случае одностороннего отказа Стороны Договора от исполнения Договора в соответствии с гражданским законодательством.</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 xml:space="preserve">10.4. Заказчик вправе обратиться </w:t>
      </w:r>
      <w:proofErr w:type="gramStart"/>
      <w:r w:rsidRPr="003D00ED">
        <w:rPr>
          <w:sz w:val="24"/>
          <w:szCs w:val="24"/>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3D00ED">
        <w:rPr>
          <w:sz w:val="24"/>
          <w:szCs w:val="24"/>
        </w:rPr>
        <w:t>:</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10.4.1. при существенном нарушении Договора Подрядчиком;</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10.4.2. в случае просрочки исполнения обязательств по выполнению Работ более чем на             5 (пять) календарных дней;</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10.4.3. в случае неоднократного нарушения сроков выполнения Работ – более двух раз более чем на 5 (пять) календарных дней;</w:t>
      </w:r>
    </w:p>
    <w:p w:rsidR="00F446D8" w:rsidRPr="003D00ED" w:rsidRDefault="00F446D8" w:rsidP="00F446D8">
      <w:pPr>
        <w:tabs>
          <w:tab w:val="left" w:pos="709"/>
        </w:tabs>
        <w:autoSpaceDE w:val="0"/>
        <w:spacing w:line="276" w:lineRule="auto"/>
        <w:ind w:firstLine="709"/>
        <w:jc w:val="both"/>
        <w:rPr>
          <w:sz w:val="24"/>
          <w:szCs w:val="24"/>
        </w:rPr>
      </w:pPr>
      <w:r w:rsidRPr="003D00ED">
        <w:rPr>
          <w:sz w:val="24"/>
          <w:szCs w:val="24"/>
        </w:rPr>
        <w:t>10.4.4.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F446D8" w:rsidRPr="003D00ED" w:rsidRDefault="00F446D8" w:rsidP="00F446D8">
      <w:pPr>
        <w:widowControl w:val="0"/>
        <w:autoSpaceDE w:val="0"/>
        <w:spacing w:line="276" w:lineRule="auto"/>
        <w:ind w:firstLine="709"/>
        <w:jc w:val="both"/>
        <w:rPr>
          <w:sz w:val="24"/>
          <w:szCs w:val="24"/>
        </w:rPr>
      </w:pPr>
      <w:r w:rsidRPr="003D00ED">
        <w:rPr>
          <w:sz w:val="24"/>
          <w:szCs w:val="24"/>
        </w:rPr>
        <w:t>10.4.5. в иных случаях, предусмотренных законодательством Российской Федерации.</w:t>
      </w:r>
    </w:p>
    <w:p w:rsidR="00F446D8" w:rsidRPr="003D00ED" w:rsidRDefault="00F446D8" w:rsidP="00F446D8">
      <w:pPr>
        <w:widowControl w:val="0"/>
        <w:autoSpaceDE w:val="0"/>
        <w:spacing w:line="276" w:lineRule="auto"/>
        <w:ind w:firstLine="709"/>
        <w:jc w:val="both"/>
        <w:rPr>
          <w:sz w:val="24"/>
          <w:szCs w:val="24"/>
          <w:lang w:eastAsia="en-US"/>
        </w:rPr>
      </w:pPr>
      <w:r w:rsidRPr="003D00ED">
        <w:rPr>
          <w:sz w:val="24"/>
          <w:szCs w:val="24"/>
          <w:lang w:eastAsia="en-US"/>
        </w:rPr>
        <w:t xml:space="preserve">10.5. Заказчик обязан принять решение об одностороннем отказе от исполнения </w:t>
      </w:r>
      <w:r w:rsidRPr="003D00ED">
        <w:rPr>
          <w:sz w:val="24"/>
          <w:szCs w:val="24"/>
        </w:rPr>
        <w:t>Договор</w:t>
      </w:r>
      <w:r w:rsidRPr="003D00ED">
        <w:rPr>
          <w:sz w:val="24"/>
          <w:szCs w:val="24"/>
          <w:lang w:eastAsia="en-US"/>
        </w:rPr>
        <w:t xml:space="preserve">а, </w:t>
      </w:r>
      <w:r w:rsidRPr="003D00ED">
        <w:rPr>
          <w:sz w:val="24"/>
          <w:szCs w:val="24"/>
          <w:lang w:eastAsia="en-US"/>
        </w:rPr>
        <w:lastRenderedPageBreak/>
        <w:t xml:space="preserve">если в ходе исполнения </w:t>
      </w:r>
      <w:r w:rsidRPr="003D00ED">
        <w:rPr>
          <w:sz w:val="24"/>
          <w:szCs w:val="24"/>
        </w:rPr>
        <w:t>Договор</w:t>
      </w:r>
      <w:r w:rsidRPr="003D00ED">
        <w:rPr>
          <w:sz w:val="24"/>
          <w:szCs w:val="24"/>
          <w:lang w:eastAsia="en-US"/>
        </w:rPr>
        <w:t>а установлено, что Подрядчик не соответствует установленным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F446D8" w:rsidRPr="003D00ED" w:rsidRDefault="00F446D8" w:rsidP="00F446D8">
      <w:pPr>
        <w:widowControl w:val="0"/>
        <w:autoSpaceDE w:val="0"/>
        <w:autoSpaceDN w:val="0"/>
        <w:adjustRightInd w:val="0"/>
        <w:spacing w:line="276" w:lineRule="auto"/>
        <w:ind w:firstLine="709"/>
        <w:jc w:val="both"/>
        <w:rPr>
          <w:sz w:val="24"/>
          <w:szCs w:val="24"/>
        </w:rPr>
      </w:pPr>
      <w:r w:rsidRPr="003D00ED">
        <w:rPr>
          <w:sz w:val="24"/>
          <w:szCs w:val="24"/>
          <w:lang w:eastAsia="en-US"/>
        </w:rPr>
        <w:t>10.6. </w:t>
      </w:r>
      <w:r w:rsidRPr="003D00ED">
        <w:rPr>
          <w:sz w:val="24"/>
          <w:szCs w:val="24"/>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rsidR="00F446D8" w:rsidRPr="003D00ED" w:rsidRDefault="00F446D8" w:rsidP="00F446D8">
      <w:pPr>
        <w:widowControl w:val="0"/>
        <w:autoSpaceDE w:val="0"/>
        <w:autoSpaceDN w:val="0"/>
        <w:adjustRightInd w:val="0"/>
        <w:spacing w:line="276" w:lineRule="auto"/>
        <w:ind w:firstLine="709"/>
        <w:jc w:val="both"/>
        <w:rPr>
          <w:sz w:val="24"/>
          <w:szCs w:val="24"/>
        </w:rPr>
      </w:pPr>
      <w:r w:rsidRPr="003D00ED">
        <w:rPr>
          <w:sz w:val="24"/>
          <w:szCs w:val="24"/>
        </w:rPr>
        <w:t>10.6.1. </w:t>
      </w:r>
      <w:r w:rsidRPr="003D00ED">
        <w:rPr>
          <w:iCs/>
          <w:sz w:val="24"/>
          <w:szCs w:val="24"/>
          <w:lang w:eastAsia="en-US"/>
        </w:rPr>
        <w:t xml:space="preserve">в любое время до сдачи Заказчику результата Работы, уплатив </w:t>
      </w:r>
      <w:proofErr w:type="gramStart"/>
      <w:r w:rsidRPr="003D00ED">
        <w:rPr>
          <w:iCs/>
          <w:sz w:val="24"/>
          <w:szCs w:val="24"/>
          <w:lang w:eastAsia="en-US"/>
        </w:rPr>
        <w:t>Подрядчику</w:t>
      </w:r>
      <w:proofErr w:type="gramEnd"/>
      <w:r w:rsidRPr="003D00ED">
        <w:rPr>
          <w:iCs/>
          <w:sz w:val="24"/>
          <w:szCs w:val="24"/>
          <w:lang w:eastAsia="en-US"/>
        </w:rPr>
        <w:t xml:space="preserve"> часть установленной цены пропорционально части Работы, выполненной до получения извещения об отказе Заказчика от исполнения </w:t>
      </w:r>
      <w:r w:rsidRPr="003D00ED">
        <w:rPr>
          <w:sz w:val="24"/>
          <w:szCs w:val="24"/>
        </w:rPr>
        <w:t>Договор</w:t>
      </w:r>
      <w:r w:rsidRPr="003D00ED">
        <w:rPr>
          <w:iCs/>
          <w:sz w:val="24"/>
          <w:szCs w:val="24"/>
          <w:lang w:eastAsia="en-US"/>
        </w:rPr>
        <w:t>а (статья 717 ГК РФ);</w:t>
      </w:r>
    </w:p>
    <w:p w:rsidR="00F446D8" w:rsidRPr="003D00ED" w:rsidRDefault="00F446D8" w:rsidP="00F446D8">
      <w:pPr>
        <w:spacing w:line="276" w:lineRule="auto"/>
        <w:ind w:firstLine="709"/>
        <w:jc w:val="both"/>
        <w:rPr>
          <w:sz w:val="24"/>
          <w:szCs w:val="24"/>
        </w:rPr>
      </w:pPr>
      <w:r w:rsidRPr="003D00ED">
        <w:rPr>
          <w:sz w:val="24"/>
          <w:szCs w:val="24"/>
        </w:rPr>
        <w:t>10.6.2. </w:t>
      </w:r>
      <w:r w:rsidRPr="003D00ED">
        <w:rPr>
          <w:iCs/>
          <w:sz w:val="24"/>
          <w:szCs w:val="24"/>
        </w:rPr>
        <w:t xml:space="preserve">если Подрядчик не приступает своевременно к исполнению </w:t>
      </w:r>
      <w:r w:rsidRPr="003D00ED">
        <w:rPr>
          <w:sz w:val="24"/>
          <w:szCs w:val="24"/>
        </w:rPr>
        <w:t>Договор</w:t>
      </w:r>
      <w:r w:rsidRPr="003D00ED">
        <w:rPr>
          <w:iCs/>
          <w:sz w:val="24"/>
          <w:szCs w:val="24"/>
        </w:rPr>
        <w:t xml:space="preserve">а или выполняет Работу настолько медленно, что окончание ее к сроку становится явно невозможным </w:t>
      </w:r>
      <w:r w:rsidRPr="003D00ED">
        <w:rPr>
          <w:sz w:val="24"/>
          <w:szCs w:val="24"/>
        </w:rPr>
        <w:t>(пункт            2 статьи 715 ГК РФ);</w:t>
      </w:r>
    </w:p>
    <w:p w:rsidR="00F446D8" w:rsidRPr="003D00ED" w:rsidRDefault="00F446D8" w:rsidP="00F446D8">
      <w:pPr>
        <w:widowControl w:val="0"/>
        <w:autoSpaceDE w:val="0"/>
        <w:spacing w:line="276" w:lineRule="auto"/>
        <w:ind w:firstLine="709"/>
        <w:jc w:val="both"/>
        <w:rPr>
          <w:iCs/>
          <w:sz w:val="24"/>
          <w:szCs w:val="24"/>
          <w:lang w:eastAsia="en-US"/>
        </w:rPr>
      </w:pPr>
      <w:r w:rsidRPr="003D00ED">
        <w:rPr>
          <w:sz w:val="24"/>
          <w:szCs w:val="24"/>
          <w:lang w:eastAsia="en-US"/>
        </w:rPr>
        <w:t>10.6.3. </w:t>
      </w:r>
      <w:r w:rsidRPr="003D00ED">
        <w:rPr>
          <w:iCs/>
          <w:sz w:val="24"/>
          <w:szCs w:val="24"/>
          <w:lang w:eastAsia="en-US"/>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w:t>
      </w:r>
      <w:r w:rsidRPr="003D00ED">
        <w:rPr>
          <w:sz w:val="24"/>
          <w:szCs w:val="24"/>
        </w:rPr>
        <w:t>Договор</w:t>
      </w:r>
      <w:r w:rsidRPr="003D00ED">
        <w:rPr>
          <w:iCs/>
          <w:sz w:val="24"/>
          <w:szCs w:val="24"/>
          <w:lang w:eastAsia="en-US"/>
        </w:rPr>
        <w:t>а (пункт 3 статьи 715 ГК РФ);</w:t>
      </w:r>
    </w:p>
    <w:p w:rsidR="00F446D8" w:rsidRPr="003D00ED" w:rsidRDefault="00F446D8" w:rsidP="00F446D8">
      <w:pPr>
        <w:autoSpaceDE w:val="0"/>
        <w:spacing w:line="276" w:lineRule="auto"/>
        <w:ind w:firstLine="709"/>
        <w:jc w:val="both"/>
        <w:rPr>
          <w:iCs/>
          <w:sz w:val="24"/>
          <w:szCs w:val="24"/>
          <w:lang w:eastAsia="en-US"/>
        </w:rPr>
      </w:pPr>
      <w:r w:rsidRPr="003D00ED">
        <w:rPr>
          <w:iCs/>
          <w:sz w:val="24"/>
          <w:szCs w:val="24"/>
          <w:lang w:eastAsia="en-US"/>
        </w:rPr>
        <w:t xml:space="preserve">10.6.4. если отступления в Работе от условий </w:t>
      </w:r>
      <w:r w:rsidRPr="003D00ED">
        <w:rPr>
          <w:sz w:val="24"/>
          <w:szCs w:val="24"/>
        </w:rPr>
        <w:t>Договор</w:t>
      </w:r>
      <w:r w:rsidRPr="003D00ED">
        <w:rPr>
          <w:iCs/>
          <w:sz w:val="24"/>
          <w:szCs w:val="24"/>
          <w:lang w:eastAsia="en-US"/>
        </w:rPr>
        <w:t>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(пункт 3 статьи 723 ГК РФ);</w:t>
      </w:r>
    </w:p>
    <w:p w:rsidR="00F446D8" w:rsidRPr="003D00ED" w:rsidRDefault="00F446D8" w:rsidP="00F446D8">
      <w:pPr>
        <w:autoSpaceDE w:val="0"/>
        <w:spacing w:line="276" w:lineRule="auto"/>
        <w:ind w:firstLine="709"/>
        <w:jc w:val="both"/>
        <w:rPr>
          <w:sz w:val="24"/>
          <w:szCs w:val="24"/>
          <w:lang w:eastAsia="en-US"/>
        </w:rPr>
      </w:pPr>
      <w:r w:rsidRPr="003D00ED">
        <w:rPr>
          <w:iCs/>
          <w:sz w:val="24"/>
          <w:szCs w:val="24"/>
          <w:lang w:eastAsia="en-US"/>
        </w:rPr>
        <w:t xml:space="preserve">10.6.5. если при нарушении Подрядчиком конечного срока выполнения Работ, указанного           в </w:t>
      </w:r>
      <w:r w:rsidRPr="003D00ED">
        <w:rPr>
          <w:sz w:val="24"/>
          <w:szCs w:val="24"/>
        </w:rPr>
        <w:t>Договор</w:t>
      </w:r>
      <w:r w:rsidRPr="003D00ED">
        <w:rPr>
          <w:iCs/>
          <w:sz w:val="24"/>
          <w:szCs w:val="24"/>
          <w:lang w:eastAsia="en-US"/>
        </w:rPr>
        <w:t xml:space="preserve">е, исполнение Подрядчиком </w:t>
      </w:r>
      <w:r w:rsidRPr="003D00ED">
        <w:rPr>
          <w:sz w:val="24"/>
          <w:szCs w:val="24"/>
        </w:rPr>
        <w:t>Договор</w:t>
      </w:r>
      <w:r w:rsidRPr="003D00ED">
        <w:rPr>
          <w:iCs/>
          <w:sz w:val="24"/>
          <w:szCs w:val="24"/>
          <w:lang w:eastAsia="en-US"/>
        </w:rPr>
        <w:t>а утратило для Заказчика интерес (пункт 3 статьи 708 ГК РФ, пункт 2 статьи 405 ГК РФ).</w:t>
      </w:r>
    </w:p>
    <w:p w:rsidR="00F446D8" w:rsidRPr="003D00ED" w:rsidRDefault="00F446D8" w:rsidP="00F446D8">
      <w:pPr>
        <w:autoSpaceDE w:val="0"/>
        <w:spacing w:line="276" w:lineRule="auto"/>
        <w:ind w:firstLine="709"/>
        <w:jc w:val="both"/>
        <w:rPr>
          <w:sz w:val="24"/>
          <w:szCs w:val="24"/>
        </w:rPr>
      </w:pPr>
      <w:r w:rsidRPr="003D00ED">
        <w:rPr>
          <w:sz w:val="24"/>
          <w:szCs w:val="24"/>
        </w:rPr>
        <w:t>10.7.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F446D8" w:rsidRPr="003D00ED" w:rsidRDefault="00F446D8" w:rsidP="00F446D8">
      <w:pPr>
        <w:autoSpaceDE w:val="0"/>
        <w:spacing w:line="276" w:lineRule="auto"/>
        <w:ind w:firstLine="709"/>
        <w:jc w:val="both"/>
        <w:rPr>
          <w:sz w:val="24"/>
          <w:szCs w:val="24"/>
          <w:shd w:val="clear" w:color="auto" w:fill="FFFF00"/>
        </w:rPr>
      </w:pPr>
      <w:r w:rsidRPr="003D00ED">
        <w:rPr>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w:t>
      </w:r>
      <w:proofErr w:type="gramStart"/>
      <w:r w:rsidRPr="003D00ED">
        <w:rPr>
          <w:sz w:val="24"/>
          <w:szCs w:val="24"/>
        </w:rPr>
        <w:t>и</w:t>
      </w:r>
      <w:proofErr w:type="gramEnd"/>
      <w:r w:rsidRPr="003D00ED">
        <w:rPr>
          <w:sz w:val="24"/>
          <w:szCs w:val="24"/>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F446D8" w:rsidRPr="003D00ED" w:rsidRDefault="00F446D8" w:rsidP="00F446D8">
      <w:pPr>
        <w:spacing w:line="276" w:lineRule="auto"/>
        <w:ind w:firstLine="709"/>
        <w:jc w:val="both"/>
        <w:rPr>
          <w:sz w:val="24"/>
          <w:szCs w:val="24"/>
          <w:shd w:val="clear" w:color="auto" w:fill="FFFF00"/>
        </w:rPr>
      </w:pPr>
      <w:r w:rsidRPr="003D00ED">
        <w:rPr>
          <w:sz w:val="24"/>
          <w:szCs w:val="24"/>
        </w:rPr>
        <w:t>10.8. </w:t>
      </w:r>
      <w:proofErr w:type="gramStart"/>
      <w:r w:rsidRPr="003D00ED">
        <w:rPr>
          <w:sz w:val="24"/>
          <w:szCs w:val="24"/>
        </w:rPr>
        <w:t>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w:t>
      </w:r>
      <w:proofErr w:type="gramEnd"/>
      <w:r w:rsidRPr="003D00ED">
        <w:rPr>
          <w:sz w:val="24"/>
          <w:szCs w:val="24"/>
        </w:rPr>
        <w:t xml:space="preserve"> связи и доставки, </w:t>
      </w:r>
      <w:proofErr w:type="gramStart"/>
      <w:r w:rsidRPr="003D00ED">
        <w:rPr>
          <w:sz w:val="24"/>
          <w:szCs w:val="24"/>
        </w:rPr>
        <w:t>обеспечивающих</w:t>
      </w:r>
      <w:proofErr w:type="gramEnd"/>
      <w:r w:rsidRPr="003D00ED">
        <w:rPr>
          <w:sz w:val="24"/>
          <w:szCs w:val="24"/>
        </w:rPr>
        <w:t xml:space="preserve">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3D00ED">
        <w:rPr>
          <w:sz w:val="24"/>
          <w:szCs w:val="24"/>
        </w:rPr>
        <w:t>с даты размещения</w:t>
      </w:r>
      <w:proofErr w:type="gramEnd"/>
      <w:r w:rsidRPr="003D00ED">
        <w:rPr>
          <w:sz w:val="24"/>
          <w:szCs w:val="24"/>
        </w:rPr>
        <w:t xml:space="preserve"> решения Заказчика об одностороннем отказе от исполнения Договора в единой информационной системе.</w:t>
      </w:r>
    </w:p>
    <w:p w:rsidR="00F446D8" w:rsidRPr="003D00ED" w:rsidRDefault="00F446D8" w:rsidP="00F446D8">
      <w:pPr>
        <w:autoSpaceDE w:val="0"/>
        <w:spacing w:line="276" w:lineRule="auto"/>
        <w:ind w:firstLine="709"/>
        <w:jc w:val="both"/>
        <w:rPr>
          <w:sz w:val="24"/>
          <w:szCs w:val="24"/>
        </w:rPr>
      </w:pPr>
      <w:r w:rsidRPr="003D00ED">
        <w:rPr>
          <w:sz w:val="24"/>
          <w:szCs w:val="24"/>
        </w:rPr>
        <w:lastRenderedPageBreak/>
        <w:t xml:space="preserve">10.9. Решение Заказчика об одностороннем отказе от исполнения Договора вступает в </w:t>
      </w:r>
      <w:proofErr w:type="gramStart"/>
      <w:r w:rsidRPr="003D00ED">
        <w:rPr>
          <w:sz w:val="24"/>
          <w:szCs w:val="24"/>
        </w:rPr>
        <w:t>силу</w:t>
      </w:r>
      <w:proofErr w:type="gramEnd"/>
      <w:r w:rsidRPr="003D00ED">
        <w:rPr>
          <w:sz w:val="24"/>
          <w:szCs w:val="24"/>
        </w:rPr>
        <w:t xml:space="preserve">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 </w:t>
      </w:r>
    </w:p>
    <w:p w:rsidR="00F446D8" w:rsidRPr="003D00ED" w:rsidRDefault="00F446D8" w:rsidP="00F446D8">
      <w:pPr>
        <w:widowControl w:val="0"/>
        <w:autoSpaceDE w:val="0"/>
        <w:spacing w:line="276" w:lineRule="auto"/>
        <w:ind w:firstLine="709"/>
        <w:jc w:val="both"/>
        <w:rPr>
          <w:spacing w:val="1"/>
          <w:sz w:val="24"/>
          <w:szCs w:val="24"/>
        </w:rPr>
      </w:pPr>
      <w:r w:rsidRPr="003D00ED">
        <w:rPr>
          <w:sz w:val="24"/>
          <w:szCs w:val="24"/>
        </w:rPr>
        <w:t>10.10. </w:t>
      </w:r>
      <w:proofErr w:type="gramStart"/>
      <w:r w:rsidRPr="003D00ED">
        <w:rPr>
          <w:sz w:val="24"/>
          <w:szCs w:val="24"/>
        </w:rPr>
        <w:t>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 10.7 Договора.</w:t>
      </w:r>
      <w:proofErr w:type="gramEnd"/>
      <w:r w:rsidRPr="003D00ED">
        <w:rPr>
          <w:sz w:val="24"/>
          <w:szCs w:val="24"/>
        </w:rPr>
        <w:t xml:space="preserve">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F446D8" w:rsidRPr="003D00ED" w:rsidRDefault="00F446D8" w:rsidP="00F446D8">
      <w:pPr>
        <w:widowControl w:val="0"/>
        <w:spacing w:line="276" w:lineRule="auto"/>
        <w:ind w:firstLine="709"/>
        <w:jc w:val="both"/>
        <w:rPr>
          <w:b/>
          <w:sz w:val="24"/>
          <w:szCs w:val="24"/>
        </w:rPr>
      </w:pPr>
      <w:r w:rsidRPr="003D00ED">
        <w:rPr>
          <w:spacing w:val="1"/>
          <w:sz w:val="24"/>
          <w:szCs w:val="24"/>
        </w:rPr>
        <w:t>10.11. </w:t>
      </w:r>
      <w:r w:rsidRPr="003D00ED">
        <w:rPr>
          <w:sz w:val="24"/>
          <w:szCs w:val="24"/>
        </w:rPr>
        <w:t xml:space="preserve">Подрядчик </w:t>
      </w:r>
      <w:r w:rsidRPr="003D00ED">
        <w:rPr>
          <w:spacing w:val="1"/>
          <w:sz w:val="24"/>
          <w:szCs w:val="24"/>
        </w:rPr>
        <w:t xml:space="preserve">вправе принять решение об одностороннем отказе от исполнения </w:t>
      </w:r>
      <w:r w:rsidRPr="003D00ED">
        <w:rPr>
          <w:sz w:val="24"/>
          <w:szCs w:val="24"/>
        </w:rPr>
        <w:t>Договор</w:t>
      </w:r>
      <w:r w:rsidRPr="003D00ED">
        <w:rPr>
          <w:spacing w:val="1"/>
          <w:sz w:val="24"/>
          <w:szCs w:val="24"/>
        </w:rPr>
        <w:t>а в соответствии с законодательством Российской Федерации.</w:t>
      </w:r>
    </w:p>
    <w:p w:rsidR="00F446D8" w:rsidRPr="003D00ED" w:rsidRDefault="00F446D8" w:rsidP="00F446D8">
      <w:pPr>
        <w:widowControl w:val="0"/>
        <w:autoSpaceDE w:val="0"/>
        <w:spacing w:line="276" w:lineRule="auto"/>
        <w:ind w:firstLine="709"/>
        <w:jc w:val="center"/>
        <w:rPr>
          <w:b/>
          <w:sz w:val="24"/>
          <w:szCs w:val="24"/>
        </w:rPr>
      </w:pPr>
    </w:p>
    <w:p w:rsidR="00F446D8" w:rsidRPr="003D00ED" w:rsidRDefault="00F446D8" w:rsidP="00F446D8">
      <w:pPr>
        <w:pStyle w:val="af3"/>
        <w:widowControl w:val="0"/>
        <w:numPr>
          <w:ilvl w:val="0"/>
          <w:numId w:val="51"/>
        </w:numPr>
        <w:autoSpaceDE w:val="0"/>
        <w:spacing w:after="0"/>
        <w:jc w:val="center"/>
        <w:rPr>
          <w:rFonts w:ascii="Times New Roman" w:hAnsi="Times New Roman"/>
          <w:b/>
          <w:sz w:val="24"/>
          <w:szCs w:val="24"/>
        </w:rPr>
      </w:pPr>
      <w:r w:rsidRPr="003D00ED">
        <w:rPr>
          <w:rFonts w:ascii="Times New Roman" w:hAnsi="Times New Roman"/>
          <w:b/>
          <w:sz w:val="24"/>
          <w:szCs w:val="24"/>
        </w:rPr>
        <w:t>Порядок урегулирования споров</w:t>
      </w:r>
    </w:p>
    <w:p w:rsidR="00F446D8" w:rsidRPr="003D00ED" w:rsidRDefault="00F446D8" w:rsidP="00F446D8">
      <w:pPr>
        <w:pStyle w:val="af3"/>
        <w:widowControl w:val="0"/>
        <w:autoSpaceDE w:val="0"/>
        <w:spacing w:after="0"/>
        <w:rPr>
          <w:rFonts w:ascii="Times New Roman" w:hAnsi="Times New Roman"/>
          <w:b/>
          <w:sz w:val="24"/>
          <w:szCs w:val="24"/>
        </w:rPr>
      </w:pPr>
    </w:p>
    <w:p w:rsidR="00F446D8" w:rsidRPr="003D00ED" w:rsidRDefault="00F446D8" w:rsidP="00F446D8">
      <w:pPr>
        <w:widowControl w:val="0"/>
        <w:autoSpaceDE w:val="0"/>
        <w:spacing w:line="276" w:lineRule="auto"/>
        <w:ind w:firstLine="709"/>
        <w:jc w:val="both"/>
        <w:rPr>
          <w:sz w:val="24"/>
          <w:szCs w:val="24"/>
        </w:rPr>
      </w:pPr>
      <w:r w:rsidRPr="003D00ED">
        <w:rPr>
          <w:sz w:val="24"/>
          <w:szCs w:val="24"/>
        </w:rPr>
        <w:t>11.1.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F446D8" w:rsidRPr="003D00ED" w:rsidRDefault="00F446D8" w:rsidP="00F446D8">
      <w:pPr>
        <w:widowControl w:val="0"/>
        <w:autoSpaceDE w:val="0"/>
        <w:spacing w:line="276" w:lineRule="auto"/>
        <w:ind w:firstLine="709"/>
        <w:jc w:val="both"/>
        <w:rPr>
          <w:sz w:val="24"/>
          <w:szCs w:val="24"/>
        </w:rPr>
      </w:pPr>
      <w:r w:rsidRPr="003D00ED">
        <w:rPr>
          <w:sz w:val="24"/>
          <w:szCs w:val="24"/>
        </w:rPr>
        <w:t xml:space="preserve">11.2. В случае </w:t>
      </w:r>
      <w:proofErr w:type="gramStart"/>
      <w:r w:rsidRPr="003D00ED">
        <w:rPr>
          <w:sz w:val="24"/>
          <w:szCs w:val="24"/>
        </w:rPr>
        <w:t>не достижения</w:t>
      </w:r>
      <w:proofErr w:type="gramEnd"/>
      <w:r w:rsidRPr="003D00ED">
        <w:rPr>
          <w:sz w:val="24"/>
          <w:szCs w:val="24"/>
        </w:rPr>
        <w:t xml:space="preserve"> взаимного согласия все споры по Договору разрешаются в Арбитражном суде Новосибирской области.</w:t>
      </w:r>
    </w:p>
    <w:p w:rsidR="00F446D8" w:rsidRPr="003D00ED" w:rsidRDefault="00F446D8" w:rsidP="00F446D8">
      <w:pPr>
        <w:widowControl w:val="0"/>
        <w:autoSpaceDE w:val="0"/>
        <w:spacing w:line="276" w:lineRule="auto"/>
        <w:ind w:firstLine="709"/>
        <w:jc w:val="both"/>
        <w:rPr>
          <w:b/>
          <w:sz w:val="24"/>
          <w:szCs w:val="24"/>
        </w:rPr>
      </w:pPr>
      <w:r w:rsidRPr="003D00ED">
        <w:rPr>
          <w:sz w:val="24"/>
          <w:szCs w:val="24"/>
        </w:rPr>
        <w:t xml:space="preserve">11.3.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3D00ED">
        <w:rPr>
          <w:sz w:val="24"/>
          <w:szCs w:val="24"/>
        </w:rPr>
        <w:t>с даты</w:t>
      </w:r>
      <w:proofErr w:type="gramEnd"/>
      <w:r w:rsidRPr="003D00ED">
        <w:rPr>
          <w:sz w:val="24"/>
          <w:szCs w:val="24"/>
        </w:rPr>
        <w:t xml:space="preserve"> ее получения.</w:t>
      </w:r>
    </w:p>
    <w:p w:rsidR="00F446D8" w:rsidRPr="003D00ED" w:rsidRDefault="00F446D8" w:rsidP="00F446D8">
      <w:pPr>
        <w:autoSpaceDE w:val="0"/>
        <w:spacing w:line="276" w:lineRule="auto"/>
        <w:ind w:firstLine="709"/>
        <w:jc w:val="center"/>
        <w:rPr>
          <w:b/>
          <w:sz w:val="24"/>
          <w:szCs w:val="24"/>
        </w:rPr>
      </w:pPr>
    </w:p>
    <w:p w:rsidR="00F446D8" w:rsidRPr="003D00ED" w:rsidRDefault="00F446D8" w:rsidP="00F446D8">
      <w:pPr>
        <w:autoSpaceDE w:val="0"/>
        <w:spacing w:line="276" w:lineRule="auto"/>
        <w:jc w:val="center"/>
        <w:rPr>
          <w:b/>
          <w:sz w:val="24"/>
          <w:szCs w:val="24"/>
        </w:rPr>
      </w:pPr>
      <w:r w:rsidRPr="003D00ED">
        <w:rPr>
          <w:b/>
          <w:sz w:val="24"/>
          <w:szCs w:val="24"/>
        </w:rPr>
        <w:t>12. Прочие условия</w:t>
      </w:r>
    </w:p>
    <w:p w:rsidR="00F446D8" w:rsidRPr="003D00ED" w:rsidRDefault="00F446D8" w:rsidP="00F446D8">
      <w:pPr>
        <w:autoSpaceDE w:val="0"/>
        <w:spacing w:line="276" w:lineRule="auto"/>
        <w:jc w:val="center"/>
        <w:rPr>
          <w:b/>
          <w:sz w:val="24"/>
          <w:szCs w:val="24"/>
        </w:rPr>
      </w:pPr>
    </w:p>
    <w:p w:rsidR="00F446D8" w:rsidRPr="003D00ED" w:rsidRDefault="00F446D8" w:rsidP="00F446D8">
      <w:pPr>
        <w:tabs>
          <w:tab w:val="left" w:pos="709"/>
        </w:tabs>
        <w:spacing w:line="276" w:lineRule="auto"/>
        <w:ind w:firstLine="709"/>
        <w:jc w:val="both"/>
        <w:rPr>
          <w:sz w:val="24"/>
          <w:szCs w:val="24"/>
        </w:rPr>
      </w:pPr>
      <w:r w:rsidRPr="003D00ED">
        <w:rPr>
          <w:sz w:val="24"/>
          <w:szCs w:val="24"/>
        </w:rPr>
        <w:t xml:space="preserve">12.1.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3D00ED">
        <w:rPr>
          <w:sz w:val="24"/>
          <w:szCs w:val="24"/>
        </w:rPr>
        <w:t>с даты направления</w:t>
      </w:r>
      <w:proofErr w:type="gramEnd"/>
      <w:r w:rsidRPr="003D00ED">
        <w:rPr>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446D8" w:rsidRPr="003D00ED" w:rsidRDefault="00F446D8" w:rsidP="00F446D8">
      <w:pPr>
        <w:autoSpaceDE w:val="0"/>
        <w:autoSpaceDN w:val="0"/>
        <w:adjustRightInd w:val="0"/>
        <w:spacing w:line="276" w:lineRule="auto"/>
        <w:ind w:firstLine="708"/>
        <w:jc w:val="both"/>
        <w:rPr>
          <w:sz w:val="24"/>
          <w:szCs w:val="24"/>
        </w:rPr>
      </w:pPr>
      <w:r w:rsidRPr="003D00ED">
        <w:rPr>
          <w:sz w:val="24"/>
          <w:szCs w:val="24"/>
        </w:rPr>
        <w:t xml:space="preserve">12.2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электронного аукциона Договор заключен в электронной форме в порядке, предусмотренном </w:t>
      </w:r>
      <w:hyperlink r:id="rId28" w:history="1">
        <w:r w:rsidRPr="003D00ED">
          <w:rPr>
            <w:rStyle w:val="a4"/>
            <w:color w:val="auto"/>
            <w:sz w:val="24"/>
            <w:szCs w:val="24"/>
          </w:rPr>
          <w:t>статьей 83.2</w:t>
        </w:r>
      </w:hyperlink>
      <w:r w:rsidRPr="003D00ED">
        <w:rPr>
          <w:sz w:val="24"/>
          <w:szCs w:val="24"/>
        </w:rPr>
        <w:t xml:space="preserve"> Закона о контрактной системе.</w:t>
      </w:r>
    </w:p>
    <w:p w:rsidR="00F446D8" w:rsidRPr="003D00ED" w:rsidRDefault="00F446D8" w:rsidP="00F446D8">
      <w:pPr>
        <w:widowControl w:val="0"/>
        <w:tabs>
          <w:tab w:val="left" w:pos="709"/>
        </w:tabs>
        <w:autoSpaceDE w:val="0"/>
        <w:spacing w:line="276" w:lineRule="auto"/>
        <w:ind w:firstLine="709"/>
        <w:jc w:val="both"/>
        <w:rPr>
          <w:sz w:val="24"/>
          <w:szCs w:val="24"/>
        </w:rPr>
      </w:pPr>
      <w:r w:rsidRPr="003D00ED">
        <w:rPr>
          <w:sz w:val="24"/>
          <w:szCs w:val="24"/>
        </w:rPr>
        <w:t>12.3.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F446D8" w:rsidRPr="003D00ED" w:rsidRDefault="00F446D8" w:rsidP="00F446D8">
      <w:pPr>
        <w:widowControl w:val="0"/>
        <w:autoSpaceDE w:val="0"/>
        <w:spacing w:line="276" w:lineRule="auto"/>
        <w:ind w:firstLine="709"/>
        <w:jc w:val="both"/>
        <w:rPr>
          <w:sz w:val="24"/>
          <w:szCs w:val="24"/>
        </w:rPr>
      </w:pPr>
      <w:r w:rsidRPr="003D00ED">
        <w:rPr>
          <w:sz w:val="24"/>
          <w:szCs w:val="24"/>
        </w:rPr>
        <w:lastRenderedPageBreak/>
        <w:t>12.4.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F446D8" w:rsidRPr="003D00ED" w:rsidRDefault="00F446D8" w:rsidP="00F446D8">
      <w:pPr>
        <w:widowControl w:val="0"/>
        <w:autoSpaceDE w:val="0"/>
        <w:spacing w:line="276" w:lineRule="auto"/>
        <w:ind w:firstLine="709"/>
        <w:jc w:val="both"/>
        <w:rPr>
          <w:b/>
          <w:sz w:val="24"/>
          <w:szCs w:val="24"/>
        </w:rPr>
      </w:pPr>
      <w:r w:rsidRPr="003D00ED">
        <w:rPr>
          <w:sz w:val="24"/>
          <w:szCs w:val="24"/>
        </w:rPr>
        <w:t>12.5. Во всем, что не предусмотрено Договором, Стороны руководствуются законодательством Российской Федерации.</w:t>
      </w:r>
      <w:r w:rsidRPr="003D00ED">
        <w:rPr>
          <w:b/>
          <w:sz w:val="24"/>
          <w:szCs w:val="24"/>
        </w:rPr>
        <w:t xml:space="preserve"> </w:t>
      </w:r>
    </w:p>
    <w:p w:rsidR="00F446D8" w:rsidRPr="003D00ED" w:rsidRDefault="00F446D8" w:rsidP="00F446D8">
      <w:pPr>
        <w:widowControl w:val="0"/>
        <w:autoSpaceDE w:val="0"/>
        <w:spacing w:line="276" w:lineRule="auto"/>
        <w:ind w:firstLine="709"/>
        <w:jc w:val="both"/>
        <w:rPr>
          <w:b/>
          <w:sz w:val="24"/>
          <w:szCs w:val="24"/>
        </w:rPr>
      </w:pPr>
    </w:p>
    <w:p w:rsidR="00F446D8" w:rsidRPr="003D00ED" w:rsidRDefault="00F446D8" w:rsidP="00F446D8">
      <w:pPr>
        <w:widowControl w:val="0"/>
        <w:tabs>
          <w:tab w:val="left" w:pos="709"/>
        </w:tabs>
        <w:autoSpaceDE w:val="0"/>
        <w:spacing w:line="276" w:lineRule="auto"/>
        <w:jc w:val="center"/>
        <w:rPr>
          <w:b/>
          <w:sz w:val="24"/>
          <w:szCs w:val="24"/>
        </w:rPr>
      </w:pPr>
      <w:r w:rsidRPr="003D00ED">
        <w:rPr>
          <w:b/>
          <w:sz w:val="24"/>
          <w:szCs w:val="24"/>
        </w:rPr>
        <w:t>13. Приложения</w:t>
      </w:r>
    </w:p>
    <w:p w:rsidR="00F446D8" w:rsidRPr="003D00ED" w:rsidRDefault="00F446D8" w:rsidP="00F446D8">
      <w:pPr>
        <w:widowControl w:val="0"/>
        <w:tabs>
          <w:tab w:val="left" w:pos="709"/>
        </w:tabs>
        <w:autoSpaceDE w:val="0"/>
        <w:spacing w:line="276" w:lineRule="auto"/>
        <w:jc w:val="center"/>
        <w:rPr>
          <w:b/>
          <w:sz w:val="24"/>
          <w:szCs w:val="24"/>
        </w:rPr>
      </w:pPr>
    </w:p>
    <w:p w:rsidR="00F446D8" w:rsidRPr="003D00ED" w:rsidRDefault="00F446D8" w:rsidP="00F446D8">
      <w:pPr>
        <w:pStyle w:val="af3"/>
        <w:widowControl w:val="0"/>
        <w:numPr>
          <w:ilvl w:val="0"/>
          <w:numId w:val="52"/>
        </w:numPr>
        <w:tabs>
          <w:tab w:val="left" w:pos="567"/>
          <w:tab w:val="left" w:pos="1560"/>
          <w:tab w:val="left" w:pos="2127"/>
        </w:tabs>
        <w:autoSpaceDE w:val="0"/>
        <w:spacing w:after="0"/>
        <w:ind w:left="0" w:firstLine="993"/>
        <w:jc w:val="both"/>
        <w:rPr>
          <w:rFonts w:ascii="Times New Roman" w:hAnsi="Times New Roman"/>
          <w:sz w:val="24"/>
          <w:szCs w:val="24"/>
        </w:rPr>
      </w:pPr>
      <w:r w:rsidRPr="003D00ED">
        <w:rPr>
          <w:rFonts w:ascii="Times New Roman" w:hAnsi="Times New Roman"/>
          <w:sz w:val="24"/>
          <w:szCs w:val="24"/>
        </w:rPr>
        <w:t>Неотъемлемыми частями Договора являются следующие приложения к Договору:</w:t>
      </w:r>
    </w:p>
    <w:p w:rsidR="00F446D8" w:rsidRPr="003D00ED" w:rsidRDefault="00F446D8" w:rsidP="00F446D8">
      <w:pPr>
        <w:widowControl w:val="0"/>
        <w:tabs>
          <w:tab w:val="left" w:pos="567"/>
        </w:tabs>
        <w:autoSpaceDE w:val="0"/>
        <w:spacing w:line="276" w:lineRule="auto"/>
        <w:ind w:firstLine="426"/>
        <w:jc w:val="both"/>
        <w:rPr>
          <w:sz w:val="24"/>
          <w:szCs w:val="24"/>
        </w:rPr>
      </w:pPr>
      <w:r w:rsidRPr="003D00ED">
        <w:rPr>
          <w:sz w:val="24"/>
          <w:szCs w:val="24"/>
        </w:rPr>
        <w:t>приложение № 1 «Описание объекта закупки»;</w:t>
      </w:r>
    </w:p>
    <w:p w:rsidR="00F446D8" w:rsidRPr="003D00ED" w:rsidRDefault="00F446D8" w:rsidP="00F446D8">
      <w:pPr>
        <w:widowControl w:val="0"/>
        <w:tabs>
          <w:tab w:val="left" w:pos="567"/>
        </w:tabs>
        <w:autoSpaceDE w:val="0"/>
        <w:spacing w:line="276" w:lineRule="auto"/>
        <w:ind w:firstLine="426"/>
        <w:jc w:val="both"/>
        <w:rPr>
          <w:sz w:val="24"/>
          <w:szCs w:val="24"/>
        </w:rPr>
      </w:pPr>
      <w:r w:rsidRPr="003D00ED">
        <w:rPr>
          <w:sz w:val="24"/>
          <w:szCs w:val="24"/>
        </w:rPr>
        <w:t>приложение  № 2 «Акт приемки выполненных работ (ФОРМА);</w:t>
      </w:r>
    </w:p>
    <w:p w:rsidR="00F446D8" w:rsidRPr="003D00ED" w:rsidRDefault="00F446D8" w:rsidP="00F446D8">
      <w:pPr>
        <w:pStyle w:val="ConsPlusNonformat"/>
        <w:spacing w:line="276" w:lineRule="auto"/>
        <w:ind w:left="2268" w:hanging="1842"/>
        <w:jc w:val="both"/>
        <w:rPr>
          <w:rFonts w:ascii="Times New Roman" w:hAnsi="Times New Roman" w:cs="Times New Roman"/>
          <w:sz w:val="24"/>
          <w:szCs w:val="24"/>
        </w:rPr>
      </w:pPr>
      <w:r w:rsidRPr="003D00ED">
        <w:rPr>
          <w:rFonts w:ascii="Times New Roman" w:hAnsi="Times New Roman" w:cs="Times New Roman"/>
          <w:sz w:val="24"/>
          <w:szCs w:val="24"/>
        </w:rPr>
        <w:t>приложение № 3 «Акт рабочей комиссии по готовности к приемке выполненных работ по объекту» (ФОРМА);</w:t>
      </w:r>
    </w:p>
    <w:p w:rsidR="00F446D8" w:rsidRPr="003D00ED" w:rsidRDefault="00F446D8" w:rsidP="00F446D8">
      <w:pPr>
        <w:pStyle w:val="ConsPlusNonformat"/>
        <w:spacing w:line="276" w:lineRule="auto"/>
        <w:ind w:left="2268" w:hanging="1842"/>
        <w:jc w:val="both"/>
        <w:rPr>
          <w:rFonts w:ascii="Times New Roman" w:hAnsi="Times New Roman" w:cs="Times New Roman"/>
          <w:sz w:val="24"/>
          <w:szCs w:val="24"/>
        </w:rPr>
      </w:pPr>
      <w:r w:rsidRPr="003D00ED">
        <w:rPr>
          <w:rFonts w:ascii="Times New Roman" w:hAnsi="Times New Roman" w:cs="Times New Roman"/>
          <w:sz w:val="24"/>
          <w:szCs w:val="24"/>
        </w:rPr>
        <w:t>приложение № 4 «Акт приемочной комиссии о приемке выполненных работ по объекту» (ФОРМА);</w:t>
      </w:r>
    </w:p>
    <w:p w:rsidR="00F446D8" w:rsidRPr="003D00ED" w:rsidRDefault="00F446D8" w:rsidP="00F446D8">
      <w:pPr>
        <w:spacing w:line="276" w:lineRule="auto"/>
        <w:ind w:left="567" w:hanging="141"/>
        <w:rPr>
          <w:b/>
          <w:sz w:val="24"/>
          <w:szCs w:val="24"/>
        </w:rPr>
      </w:pPr>
      <w:r w:rsidRPr="003D00ED">
        <w:rPr>
          <w:sz w:val="24"/>
          <w:szCs w:val="24"/>
        </w:rPr>
        <w:t>приложение № 5 «Календарный план-график производства работ (ФОРМА)</w:t>
      </w:r>
    </w:p>
    <w:p w:rsidR="00F446D8" w:rsidRPr="003D00ED" w:rsidRDefault="00F446D8" w:rsidP="00F446D8">
      <w:pPr>
        <w:widowControl w:val="0"/>
        <w:tabs>
          <w:tab w:val="left" w:pos="567"/>
        </w:tabs>
        <w:autoSpaceDE w:val="0"/>
        <w:spacing w:line="276" w:lineRule="auto"/>
        <w:ind w:firstLine="426"/>
        <w:jc w:val="both"/>
        <w:rPr>
          <w:sz w:val="24"/>
          <w:szCs w:val="24"/>
        </w:rPr>
      </w:pPr>
      <w:r w:rsidRPr="003D00ED">
        <w:rPr>
          <w:sz w:val="24"/>
          <w:szCs w:val="24"/>
        </w:rPr>
        <w:t>приложение № 6 «Протокол согласования цены Договора»;</w:t>
      </w:r>
    </w:p>
    <w:p w:rsidR="00F446D8" w:rsidRPr="003D00ED" w:rsidRDefault="00F446D8" w:rsidP="00F446D8">
      <w:pPr>
        <w:widowControl w:val="0"/>
        <w:tabs>
          <w:tab w:val="left" w:pos="709"/>
        </w:tabs>
        <w:autoSpaceDE w:val="0"/>
        <w:autoSpaceDN w:val="0"/>
        <w:adjustRightInd w:val="0"/>
        <w:ind w:firstLine="709"/>
        <w:jc w:val="both"/>
        <w:rPr>
          <w:sz w:val="24"/>
          <w:szCs w:val="24"/>
        </w:rPr>
      </w:pPr>
    </w:p>
    <w:p w:rsidR="00F446D8" w:rsidRPr="003D00ED" w:rsidRDefault="00F446D8" w:rsidP="00F446D8">
      <w:pPr>
        <w:jc w:val="center"/>
        <w:rPr>
          <w:b/>
          <w:sz w:val="24"/>
          <w:szCs w:val="24"/>
        </w:rPr>
      </w:pPr>
      <w:r w:rsidRPr="003D00ED">
        <w:rPr>
          <w:b/>
          <w:sz w:val="24"/>
          <w:szCs w:val="24"/>
        </w:rPr>
        <w:t>14. Адреса, реквизиты и подписи Сторон</w:t>
      </w:r>
    </w:p>
    <w:p w:rsidR="00F446D8" w:rsidRPr="003D00ED" w:rsidRDefault="00F446D8" w:rsidP="00F446D8">
      <w:pPr>
        <w:widowControl w:val="0"/>
        <w:tabs>
          <w:tab w:val="left" w:pos="709"/>
        </w:tabs>
        <w:autoSpaceDE w:val="0"/>
        <w:autoSpaceDN w:val="0"/>
        <w:adjustRightInd w:val="0"/>
        <w:ind w:firstLine="709"/>
        <w:jc w:val="both"/>
        <w:rPr>
          <w:sz w:val="24"/>
          <w:szCs w:val="24"/>
        </w:rPr>
      </w:pPr>
    </w:p>
    <w:tbl>
      <w:tblPr>
        <w:tblW w:w="99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7"/>
        <w:gridCol w:w="4863"/>
      </w:tblGrid>
      <w:tr w:rsidR="003D00ED" w:rsidRPr="003D00ED" w:rsidTr="00F446D8">
        <w:tc>
          <w:tcPr>
            <w:tcW w:w="5063" w:type="dxa"/>
            <w:tcBorders>
              <w:top w:val="single" w:sz="4" w:space="0" w:color="auto"/>
              <w:left w:val="single" w:sz="4" w:space="0" w:color="auto"/>
              <w:bottom w:val="single" w:sz="4" w:space="0" w:color="auto"/>
              <w:right w:val="single" w:sz="4" w:space="0" w:color="auto"/>
            </w:tcBorders>
            <w:hideMark/>
          </w:tcPr>
          <w:p w:rsidR="00F446D8" w:rsidRPr="003D00ED" w:rsidRDefault="00F446D8">
            <w:pPr>
              <w:widowControl w:val="0"/>
              <w:spacing w:line="192" w:lineRule="auto"/>
              <w:jc w:val="center"/>
              <w:rPr>
                <w:sz w:val="24"/>
                <w:szCs w:val="24"/>
                <w:lang w:eastAsia="en-US"/>
              </w:rPr>
            </w:pPr>
            <w:r w:rsidRPr="003D00ED">
              <w:rPr>
                <w:sz w:val="24"/>
                <w:szCs w:val="24"/>
                <w:lang w:eastAsia="en-US"/>
              </w:rPr>
              <w:t>Заказчик</w:t>
            </w:r>
          </w:p>
        </w:tc>
        <w:tc>
          <w:tcPr>
            <w:tcW w:w="4860" w:type="dxa"/>
            <w:tcBorders>
              <w:top w:val="single" w:sz="4" w:space="0" w:color="auto"/>
              <w:left w:val="single" w:sz="4" w:space="0" w:color="auto"/>
              <w:bottom w:val="single" w:sz="4" w:space="0" w:color="auto"/>
              <w:right w:val="single" w:sz="4" w:space="0" w:color="auto"/>
            </w:tcBorders>
            <w:hideMark/>
          </w:tcPr>
          <w:p w:rsidR="00F446D8" w:rsidRPr="003D00ED" w:rsidRDefault="00F446D8">
            <w:pPr>
              <w:widowControl w:val="0"/>
              <w:spacing w:line="192" w:lineRule="auto"/>
              <w:jc w:val="center"/>
              <w:rPr>
                <w:sz w:val="24"/>
                <w:szCs w:val="24"/>
                <w:lang w:eastAsia="en-US"/>
              </w:rPr>
            </w:pPr>
            <w:r w:rsidRPr="003D00ED">
              <w:rPr>
                <w:sz w:val="24"/>
                <w:szCs w:val="24"/>
                <w:lang w:eastAsia="en-US"/>
              </w:rPr>
              <w:t>Подрядчик</w:t>
            </w:r>
          </w:p>
        </w:tc>
      </w:tr>
      <w:tr w:rsidR="003D00ED" w:rsidRPr="003D00ED" w:rsidTr="00F446D8">
        <w:tc>
          <w:tcPr>
            <w:tcW w:w="5063" w:type="dxa"/>
            <w:tcBorders>
              <w:top w:val="single" w:sz="4" w:space="0" w:color="auto"/>
              <w:left w:val="single" w:sz="4" w:space="0" w:color="auto"/>
              <w:bottom w:val="single" w:sz="4" w:space="0" w:color="auto"/>
              <w:right w:val="single" w:sz="4" w:space="0" w:color="auto"/>
            </w:tcBorders>
          </w:tcPr>
          <w:p w:rsidR="00F446D8" w:rsidRPr="003D00ED" w:rsidRDefault="00F446D8">
            <w:pPr>
              <w:pStyle w:val="NoSpacing1"/>
              <w:spacing w:line="192" w:lineRule="auto"/>
              <w:rPr>
                <w:rFonts w:ascii="Times New Roman" w:hAnsi="Times New Roman"/>
                <w:b/>
                <w:sz w:val="24"/>
                <w:szCs w:val="24"/>
                <w:lang w:eastAsia="ar-SA"/>
              </w:rPr>
            </w:pPr>
            <w:r w:rsidRPr="003D00ED">
              <w:rPr>
                <w:rFonts w:ascii="Times New Roman" w:hAnsi="Times New Roman"/>
                <w:b/>
                <w:sz w:val="24"/>
                <w:szCs w:val="24"/>
                <w:lang w:eastAsia="ar-SA"/>
              </w:rPr>
              <w:t xml:space="preserve">Муниципальное бюджетное учреждение </w:t>
            </w:r>
            <w:r w:rsidRPr="003D00ED">
              <w:rPr>
                <w:rFonts w:ascii="Times New Roman" w:hAnsi="Times New Roman"/>
                <w:b/>
                <w:sz w:val="24"/>
                <w:szCs w:val="24"/>
                <w:lang w:eastAsia="ar-SA"/>
              </w:rPr>
              <w:br/>
              <w:t xml:space="preserve">Парк культуры и отдыха </w:t>
            </w:r>
            <w:r w:rsidRPr="003D00ED">
              <w:rPr>
                <w:rFonts w:ascii="Times New Roman" w:hAnsi="Times New Roman"/>
                <w:b/>
                <w:sz w:val="24"/>
                <w:szCs w:val="24"/>
                <w:lang w:eastAsia="ar-SA"/>
              </w:rPr>
              <w:br/>
              <w:t xml:space="preserve">им. И.В. </w:t>
            </w:r>
            <w:proofErr w:type="spellStart"/>
            <w:r w:rsidRPr="003D00ED">
              <w:rPr>
                <w:rFonts w:ascii="Times New Roman" w:hAnsi="Times New Roman"/>
                <w:b/>
                <w:sz w:val="24"/>
                <w:szCs w:val="24"/>
                <w:lang w:eastAsia="ar-SA"/>
              </w:rPr>
              <w:t>Коротеева</w:t>
            </w:r>
            <w:proofErr w:type="spellEnd"/>
            <w:r w:rsidRPr="003D00ED">
              <w:rPr>
                <w:rFonts w:ascii="Times New Roman" w:hAnsi="Times New Roman"/>
                <w:b/>
                <w:sz w:val="24"/>
                <w:szCs w:val="24"/>
                <w:lang w:eastAsia="ar-SA"/>
              </w:rPr>
              <w:t xml:space="preserve"> города</w:t>
            </w:r>
            <w:r w:rsidRPr="003D00ED">
              <w:rPr>
                <w:rFonts w:ascii="Times New Roman" w:hAnsi="Times New Roman"/>
                <w:b/>
                <w:sz w:val="24"/>
                <w:szCs w:val="24"/>
                <w:lang w:eastAsia="ar-SA"/>
              </w:rPr>
              <w:br/>
              <w:t xml:space="preserve"> </w:t>
            </w:r>
            <w:proofErr w:type="spellStart"/>
            <w:r w:rsidRPr="003D00ED">
              <w:rPr>
                <w:rFonts w:ascii="Times New Roman" w:hAnsi="Times New Roman"/>
                <w:b/>
                <w:sz w:val="24"/>
                <w:szCs w:val="24"/>
                <w:lang w:eastAsia="ar-SA"/>
              </w:rPr>
              <w:t>Искитима</w:t>
            </w:r>
            <w:proofErr w:type="spellEnd"/>
            <w:r w:rsidRPr="003D00ED">
              <w:rPr>
                <w:rFonts w:ascii="Times New Roman" w:hAnsi="Times New Roman"/>
                <w:b/>
                <w:sz w:val="24"/>
                <w:szCs w:val="24"/>
                <w:lang w:eastAsia="ar-SA"/>
              </w:rPr>
              <w:t xml:space="preserve"> Новосибирской области</w:t>
            </w:r>
          </w:p>
          <w:p w:rsidR="00F446D8" w:rsidRPr="003D00ED" w:rsidRDefault="00F446D8">
            <w:pPr>
              <w:pStyle w:val="ab"/>
              <w:spacing w:after="0" w:line="276" w:lineRule="auto"/>
              <w:ind w:left="23" w:right="902"/>
              <w:rPr>
                <w:b/>
                <w:lang w:eastAsia="en-US"/>
              </w:rPr>
            </w:pPr>
            <w:r w:rsidRPr="003D00ED">
              <w:rPr>
                <w:b/>
                <w:lang w:eastAsia="en-US"/>
              </w:rPr>
              <w:t xml:space="preserve">(МБУ Парк </w:t>
            </w:r>
            <w:proofErr w:type="spellStart"/>
            <w:r w:rsidRPr="003D00ED">
              <w:rPr>
                <w:b/>
                <w:lang w:eastAsia="en-US"/>
              </w:rPr>
              <w:t>КиО</w:t>
            </w:r>
            <w:proofErr w:type="spellEnd"/>
            <w:r w:rsidRPr="003D00ED">
              <w:rPr>
                <w:b/>
                <w:lang w:eastAsia="en-US"/>
              </w:rPr>
              <w:t xml:space="preserve"> им. И.В. </w:t>
            </w:r>
            <w:proofErr w:type="spellStart"/>
            <w:r w:rsidRPr="003D00ED">
              <w:rPr>
                <w:b/>
                <w:lang w:eastAsia="en-US"/>
              </w:rPr>
              <w:t>Коротеева</w:t>
            </w:r>
            <w:proofErr w:type="spellEnd"/>
            <w:r w:rsidRPr="003D00ED">
              <w:rPr>
                <w:b/>
                <w:lang w:eastAsia="en-US"/>
              </w:rPr>
              <w:t xml:space="preserve"> г. </w:t>
            </w:r>
            <w:proofErr w:type="spellStart"/>
            <w:r w:rsidRPr="003D00ED">
              <w:rPr>
                <w:b/>
                <w:lang w:eastAsia="en-US"/>
              </w:rPr>
              <w:t>Искитма</w:t>
            </w:r>
            <w:proofErr w:type="spellEnd"/>
            <w:r w:rsidRPr="003D00ED">
              <w:rPr>
                <w:b/>
                <w:lang w:eastAsia="en-US"/>
              </w:rPr>
              <w:t xml:space="preserve">)  </w:t>
            </w:r>
          </w:p>
          <w:p w:rsidR="00F446D8" w:rsidRPr="003D00ED" w:rsidRDefault="00F446D8">
            <w:pPr>
              <w:pStyle w:val="ab"/>
              <w:spacing w:after="0" w:line="276" w:lineRule="auto"/>
              <w:ind w:left="23" w:right="902"/>
              <w:rPr>
                <w:b/>
                <w:lang w:eastAsia="en-US"/>
              </w:rPr>
            </w:pP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 xml:space="preserve">Адрес: 633209 Новосибирская область, </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 xml:space="preserve">г. </w:t>
            </w:r>
            <w:proofErr w:type="spellStart"/>
            <w:r w:rsidRPr="003D00ED">
              <w:rPr>
                <w:rFonts w:ascii="Times New Roman" w:hAnsi="Times New Roman"/>
                <w:sz w:val="24"/>
                <w:szCs w:val="24"/>
                <w:lang w:eastAsia="ar-SA"/>
              </w:rPr>
              <w:t>Искитим</w:t>
            </w:r>
            <w:proofErr w:type="spellEnd"/>
            <w:r w:rsidRPr="003D00ED">
              <w:rPr>
                <w:rFonts w:ascii="Times New Roman" w:hAnsi="Times New Roman"/>
                <w:sz w:val="24"/>
                <w:szCs w:val="24"/>
                <w:lang w:eastAsia="ar-SA"/>
              </w:rPr>
              <w:t>, ул. Пушкина, 65</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Телефон: (383-43) 2-46-31</w:t>
            </w:r>
          </w:p>
          <w:p w:rsidR="00F446D8" w:rsidRPr="003D00ED" w:rsidRDefault="00F446D8">
            <w:pPr>
              <w:pStyle w:val="NoSpacing1"/>
              <w:spacing w:line="192" w:lineRule="auto"/>
              <w:rPr>
                <w:rFonts w:ascii="Times New Roman" w:hAnsi="Times New Roman"/>
                <w:sz w:val="24"/>
                <w:szCs w:val="24"/>
                <w:lang w:eastAsia="ar-SA"/>
              </w:rPr>
            </w:pPr>
            <w:proofErr w:type="gramStart"/>
            <w:r w:rsidRPr="003D00ED">
              <w:rPr>
                <w:rFonts w:ascii="Times New Roman" w:hAnsi="Times New Roman"/>
                <w:sz w:val="24"/>
                <w:szCs w:val="24"/>
                <w:lang w:eastAsia="ar-SA"/>
              </w:rPr>
              <w:t>Е</w:t>
            </w:r>
            <w:proofErr w:type="gramEnd"/>
            <w:r w:rsidRPr="003D00ED">
              <w:rPr>
                <w:rFonts w:ascii="Times New Roman" w:hAnsi="Times New Roman"/>
                <w:sz w:val="24"/>
                <w:szCs w:val="24"/>
                <w:lang w:eastAsia="ar-SA"/>
              </w:rPr>
              <w:t>-</w:t>
            </w:r>
            <w:proofErr w:type="spellStart"/>
            <w:r w:rsidRPr="003D00ED">
              <w:rPr>
                <w:rFonts w:ascii="Times New Roman" w:hAnsi="Times New Roman"/>
                <w:sz w:val="24"/>
                <w:szCs w:val="24"/>
                <w:lang w:eastAsia="ar-SA"/>
              </w:rPr>
              <w:t>mail</w:t>
            </w:r>
            <w:proofErr w:type="spellEnd"/>
            <w:r w:rsidRPr="003D00ED">
              <w:rPr>
                <w:rFonts w:ascii="Times New Roman" w:hAnsi="Times New Roman"/>
                <w:sz w:val="24"/>
                <w:szCs w:val="24"/>
                <w:lang w:eastAsia="ar-SA"/>
              </w:rPr>
              <w:t>: parkisk@mail.ru</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ИНН 5446104158  КПП 544601001</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УФК по Новосибирской области</w:t>
            </w:r>
            <w:r w:rsidRPr="003D00ED">
              <w:rPr>
                <w:rFonts w:ascii="Times New Roman" w:hAnsi="Times New Roman"/>
                <w:sz w:val="24"/>
                <w:szCs w:val="24"/>
                <w:lang w:eastAsia="ar-SA"/>
              </w:rPr>
              <w:br/>
              <w:t xml:space="preserve"> (УФ и НП администрации г. </w:t>
            </w:r>
            <w:proofErr w:type="spellStart"/>
            <w:r w:rsidRPr="003D00ED">
              <w:rPr>
                <w:rFonts w:ascii="Times New Roman" w:hAnsi="Times New Roman"/>
                <w:sz w:val="24"/>
                <w:szCs w:val="24"/>
                <w:lang w:eastAsia="ar-SA"/>
              </w:rPr>
              <w:t>Искитима</w:t>
            </w:r>
            <w:proofErr w:type="spellEnd"/>
            <w:r w:rsidRPr="003D00ED">
              <w:rPr>
                <w:rFonts w:ascii="Times New Roman" w:hAnsi="Times New Roman"/>
                <w:sz w:val="24"/>
                <w:szCs w:val="24"/>
                <w:lang w:eastAsia="ar-SA"/>
              </w:rPr>
              <w:t xml:space="preserve">, </w:t>
            </w:r>
            <w:r w:rsidRPr="003D00ED">
              <w:rPr>
                <w:rFonts w:ascii="Times New Roman" w:hAnsi="Times New Roman"/>
                <w:sz w:val="24"/>
                <w:szCs w:val="24"/>
                <w:lang w:eastAsia="ar-SA"/>
              </w:rPr>
              <w:br/>
              <w:t xml:space="preserve">МБУ Парк </w:t>
            </w:r>
            <w:proofErr w:type="spellStart"/>
            <w:r w:rsidRPr="003D00ED">
              <w:rPr>
                <w:rFonts w:ascii="Times New Roman" w:hAnsi="Times New Roman"/>
                <w:sz w:val="24"/>
                <w:szCs w:val="24"/>
                <w:lang w:eastAsia="ar-SA"/>
              </w:rPr>
              <w:t>КиО</w:t>
            </w:r>
            <w:proofErr w:type="spellEnd"/>
            <w:r w:rsidRPr="003D00ED">
              <w:rPr>
                <w:rFonts w:ascii="Times New Roman" w:hAnsi="Times New Roman"/>
                <w:sz w:val="24"/>
                <w:szCs w:val="24"/>
                <w:lang w:eastAsia="ar-SA"/>
              </w:rPr>
              <w:t xml:space="preserve"> им. И.В. </w:t>
            </w:r>
            <w:proofErr w:type="spellStart"/>
            <w:r w:rsidRPr="003D00ED">
              <w:rPr>
                <w:rFonts w:ascii="Times New Roman" w:hAnsi="Times New Roman"/>
                <w:sz w:val="24"/>
                <w:szCs w:val="24"/>
                <w:lang w:eastAsia="ar-SA"/>
              </w:rPr>
              <w:t>Коротеева</w:t>
            </w:r>
            <w:proofErr w:type="spellEnd"/>
            <w:r w:rsidRPr="003D00ED">
              <w:rPr>
                <w:rFonts w:ascii="Times New Roman" w:hAnsi="Times New Roman"/>
                <w:sz w:val="24"/>
                <w:szCs w:val="24"/>
                <w:lang w:eastAsia="ar-SA"/>
              </w:rPr>
              <w:t xml:space="preserve"> </w:t>
            </w:r>
            <w:r w:rsidRPr="003D00ED">
              <w:rPr>
                <w:rFonts w:ascii="Times New Roman" w:hAnsi="Times New Roman"/>
                <w:sz w:val="24"/>
                <w:szCs w:val="24"/>
                <w:lang w:eastAsia="ar-SA"/>
              </w:rPr>
              <w:br/>
              <w:t xml:space="preserve">г. </w:t>
            </w:r>
            <w:proofErr w:type="spellStart"/>
            <w:r w:rsidRPr="003D00ED">
              <w:rPr>
                <w:rFonts w:ascii="Times New Roman" w:hAnsi="Times New Roman"/>
                <w:sz w:val="24"/>
                <w:szCs w:val="24"/>
                <w:lang w:eastAsia="ar-SA"/>
              </w:rPr>
              <w:t>Искитима</w:t>
            </w:r>
            <w:proofErr w:type="spellEnd"/>
            <w:r w:rsidRPr="003D00ED">
              <w:rPr>
                <w:rFonts w:ascii="Times New Roman" w:hAnsi="Times New Roman"/>
                <w:sz w:val="24"/>
                <w:szCs w:val="24"/>
                <w:lang w:eastAsia="ar-SA"/>
              </w:rPr>
              <w:t xml:space="preserve"> Новосибирской области  </w:t>
            </w:r>
            <w:r w:rsidRPr="003D00ED">
              <w:rPr>
                <w:rFonts w:ascii="Times New Roman" w:hAnsi="Times New Roman"/>
                <w:sz w:val="24"/>
                <w:szCs w:val="24"/>
                <w:lang w:eastAsia="ar-SA"/>
              </w:rPr>
              <w:br/>
            </w:r>
            <w:proofErr w:type="gramStart"/>
            <w:r w:rsidRPr="003D00ED">
              <w:rPr>
                <w:rFonts w:ascii="Times New Roman" w:hAnsi="Times New Roman"/>
                <w:sz w:val="24"/>
                <w:szCs w:val="24"/>
                <w:lang w:eastAsia="ar-SA"/>
              </w:rPr>
              <w:t>л</w:t>
            </w:r>
            <w:proofErr w:type="gramEnd"/>
            <w:r w:rsidRPr="003D00ED">
              <w:rPr>
                <w:rFonts w:ascii="Times New Roman" w:hAnsi="Times New Roman"/>
                <w:sz w:val="24"/>
                <w:szCs w:val="24"/>
                <w:lang w:eastAsia="ar-SA"/>
              </w:rPr>
              <w:t>/с 834060055)</w:t>
            </w:r>
          </w:p>
          <w:p w:rsidR="00F446D8" w:rsidRPr="003D00ED" w:rsidRDefault="00F446D8">
            <w:pPr>
              <w:pStyle w:val="NoSpacing1"/>
              <w:spacing w:line="192" w:lineRule="auto"/>
              <w:rPr>
                <w:rFonts w:ascii="Times New Roman" w:hAnsi="Times New Roman"/>
                <w:sz w:val="24"/>
                <w:szCs w:val="24"/>
                <w:lang w:eastAsia="ar-SA"/>
              </w:rPr>
            </w:pPr>
            <w:proofErr w:type="gramStart"/>
            <w:r w:rsidRPr="003D00ED">
              <w:rPr>
                <w:rFonts w:ascii="Times New Roman" w:hAnsi="Times New Roman"/>
                <w:sz w:val="24"/>
                <w:szCs w:val="24"/>
                <w:lang w:eastAsia="ar-SA"/>
              </w:rPr>
              <w:t>р</w:t>
            </w:r>
            <w:proofErr w:type="gramEnd"/>
            <w:r w:rsidRPr="003D00ED">
              <w:rPr>
                <w:rFonts w:ascii="Times New Roman" w:hAnsi="Times New Roman"/>
                <w:sz w:val="24"/>
                <w:szCs w:val="24"/>
                <w:lang w:eastAsia="ar-SA"/>
              </w:rPr>
              <w:t>/с 40701810200041000060</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БИК 045004001</w:t>
            </w:r>
          </w:p>
          <w:p w:rsidR="00F446D8" w:rsidRPr="003D00ED" w:rsidRDefault="00F446D8">
            <w:pPr>
              <w:pStyle w:val="NoSpacing1"/>
              <w:spacing w:line="192" w:lineRule="auto"/>
              <w:rPr>
                <w:rFonts w:ascii="Times New Roman" w:hAnsi="Times New Roman"/>
                <w:sz w:val="24"/>
                <w:szCs w:val="24"/>
                <w:lang w:eastAsia="ar-SA"/>
              </w:rPr>
            </w:pPr>
            <w:proofErr w:type="gramStart"/>
            <w:r w:rsidRPr="003D00ED">
              <w:rPr>
                <w:rFonts w:ascii="Times New Roman" w:hAnsi="Times New Roman"/>
                <w:sz w:val="24"/>
                <w:szCs w:val="24"/>
                <w:lang w:eastAsia="ar-SA"/>
              </w:rPr>
              <w:t>СИБИРСКОЕ</w:t>
            </w:r>
            <w:proofErr w:type="gramEnd"/>
            <w:r w:rsidRPr="003D00ED">
              <w:rPr>
                <w:rFonts w:ascii="Times New Roman" w:hAnsi="Times New Roman"/>
                <w:sz w:val="24"/>
                <w:szCs w:val="24"/>
                <w:lang w:eastAsia="ar-SA"/>
              </w:rPr>
              <w:t xml:space="preserve"> ГУ БАНКА РОССИИ</w:t>
            </w:r>
          </w:p>
          <w:p w:rsidR="00F446D8" w:rsidRPr="003D00ED" w:rsidRDefault="00F446D8">
            <w:pPr>
              <w:pStyle w:val="NoSpacing1"/>
              <w:spacing w:line="192" w:lineRule="auto"/>
              <w:rPr>
                <w:rFonts w:ascii="Times New Roman" w:hAnsi="Times New Roman"/>
                <w:sz w:val="24"/>
                <w:szCs w:val="24"/>
                <w:lang w:eastAsia="ar-SA"/>
              </w:rPr>
            </w:pPr>
            <w:r w:rsidRPr="003D00ED">
              <w:rPr>
                <w:rFonts w:ascii="Times New Roman" w:hAnsi="Times New Roman"/>
                <w:sz w:val="24"/>
                <w:szCs w:val="24"/>
                <w:lang w:eastAsia="ar-SA"/>
              </w:rPr>
              <w:t xml:space="preserve"> Г. НОВОСИБИРСК</w:t>
            </w:r>
          </w:p>
          <w:p w:rsidR="00F446D8" w:rsidRPr="003D00ED" w:rsidRDefault="00F446D8">
            <w:pPr>
              <w:pStyle w:val="NoSpacing1"/>
              <w:spacing w:line="192" w:lineRule="auto"/>
              <w:rPr>
                <w:rFonts w:ascii="Times New Roman" w:hAnsi="Times New Roman"/>
                <w:sz w:val="24"/>
                <w:szCs w:val="24"/>
                <w:lang w:eastAsia="ar-SA"/>
              </w:rPr>
            </w:pPr>
          </w:p>
          <w:p w:rsidR="00F446D8" w:rsidRPr="003D00ED" w:rsidRDefault="00F446D8">
            <w:pPr>
              <w:spacing w:line="192" w:lineRule="auto"/>
              <w:rPr>
                <w:sz w:val="24"/>
                <w:szCs w:val="24"/>
                <w:lang w:eastAsia="ar-SA"/>
              </w:rPr>
            </w:pPr>
            <w:r w:rsidRPr="003D00ED">
              <w:rPr>
                <w:sz w:val="24"/>
                <w:szCs w:val="24"/>
                <w:lang w:eastAsia="ar-SA"/>
              </w:rPr>
              <w:t xml:space="preserve">Директор </w:t>
            </w:r>
          </w:p>
          <w:p w:rsidR="00F446D8" w:rsidRPr="003D00ED" w:rsidRDefault="00F446D8">
            <w:pPr>
              <w:spacing w:line="192" w:lineRule="auto"/>
              <w:rPr>
                <w:sz w:val="24"/>
                <w:szCs w:val="24"/>
                <w:lang w:eastAsia="ar-SA"/>
              </w:rPr>
            </w:pPr>
          </w:p>
          <w:p w:rsidR="00F446D8" w:rsidRPr="003D00ED" w:rsidRDefault="00F446D8">
            <w:pPr>
              <w:spacing w:line="192" w:lineRule="auto"/>
              <w:rPr>
                <w:sz w:val="24"/>
                <w:szCs w:val="24"/>
                <w:lang w:eastAsia="ar-SA"/>
              </w:rPr>
            </w:pPr>
            <w:r w:rsidRPr="003D00ED">
              <w:rPr>
                <w:sz w:val="24"/>
                <w:szCs w:val="24"/>
                <w:lang w:eastAsia="ar-SA"/>
              </w:rPr>
              <w:t>______________/А.М. Никулин/</w:t>
            </w:r>
          </w:p>
          <w:p w:rsidR="00F446D8" w:rsidRPr="003D00ED" w:rsidRDefault="00F446D8">
            <w:pPr>
              <w:spacing w:line="192" w:lineRule="auto"/>
              <w:jc w:val="both"/>
              <w:rPr>
                <w:sz w:val="24"/>
                <w:szCs w:val="24"/>
                <w:lang w:eastAsia="ar-SA"/>
              </w:rPr>
            </w:pPr>
          </w:p>
          <w:p w:rsidR="00F446D8" w:rsidRPr="003D00ED" w:rsidRDefault="00F446D8">
            <w:pPr>
              <w:spacing w:line="192" w:lineRule="auto"/>
              <w:jc w:val="both"/>
              <w:rPr>
                <w:sz w:val="24"/>
                <w:szCs w:val="24"/>
                <w:lang w:eastAsia="ar-SA"/>
              </w:rPr>
            </w:pPr>
          </w:p>
          <w:p w:rsidR="00F446D8" w:rsidRPr="003D00ED" w:rsidRDefault="00F446D8">
            <w:pPr>
              <w:spacing w:line="192" w:lineRule="auto"/>
              <w:jc w:val="both"/>
              <w:rPr>
                <w:sz w:val="24"/>
                <w:szCs w:val="24"/>
                <w:lang w:eastAsia="en-US"/>
              </w:rPr>
            </w:pPr>
          </w:p>
        </w:tc>
        <w:tc>
          <w:tcPr>
            <w:tcW w:w="4860" w:type="dxa"/>
            <w:tcBorders>
              <w:top w:val="single" w:sz="4" w:space="0" w:color="auto"/>
              <w:left w:val="single" w:sz="4" w:space="0" w:color="auto"/>
              <w:bottom w:val="single" w:sz="4" w:space="0" w:color="auto"/>
              <w:right w:val="single" w:sz="4" w:space="0" w:color="auto"/>
            </w:tcBorders>
            <w:hideMark/>
          </w:tcPr>
          <w:p w:rsidR="00F446D8" w:rsidRPr="003D00ED" w:rsidRDefault="00F446D8">
            <w:pPr>
              <w:widowControl w:val="0"/>
              <w:spacing w:line="192" w:lineRule="auto"/>
              <w:rPr>
                <w:sz w:val="24"/>
                <w:szCs w:val="24"/>
                <w:lang w:eastAsia="en-US"/>
              </w:rPr>
            </w:pPr>
            <w:r w:rsidRPr="003D00ED">
              <w:rPr>
                <w:sz w:val="24"/>
                <w:szCs w:val="24"/>
                <w:lang w:eastAsia="en-US"/>
              </w:rPr>
              <w:t xml:space="preserve">ИНН: </w:t>
            </w:r>
            <w:r w:rsidRPr="003D00ED">
              <w:rPr>
                <w:sz w:val="24"/>
                <w:szCs w:val="24"/>
                <w:shd w:val="clear" w:color="auto" w:fill="D9D9D9" w:themeFill="background1" w:themeFillShade="D9"/>
                <w:lang w:eastAsia="en-US"/>
              </w:rPr>
              <w:t>___________</w:t>
            </w:r>
            <w:r w:rsidRPr="003D00ED">
              <w:rPr>
                <w:sz w:val="24"/>
                <w:szCs w:val="24"/>
                <w:lang w:eastAsia="en-US"/>
              </w:rPr>
              <w:t xml:space="preserve"> КПП: </w:t>
            </w:r>
            <w:r w:rsidRPr="003D00ED">
              <w:rPr>
                <w:sz w:val="24"/>
                <w:szCs w:val="24"/>
                <w:shd w:val="clear" w:color="auto" w:fill="D9D9D9" w:themeFill="background1" w:themeFillShade="D9"/>
                <w:lang w:eastAsia="en-US"/>
              </w:rPr>
              <w:t>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Юридический адрес: </w:t>
            </w:r>
            <w:r w:rsidRPr="003D00ED">
              <w:rPr>
                <w:sz w:val="24"/>
                <w:szCs w:val="24"/>
                <w:shd w:val="clear" w:color="auto" w:fill="D9D9D9" w:themeFill="background1" w:themeFillShade="D9"/>
                <w:lang w:eastAsia="en-US"/>
              </w:rPr>
              <w:t>__________________________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Фактический адрес: </w:t>
            </w:r>
            <w:r w:rsidRPr="003D00ED">
              <w:rPr>
                <w:sz w:val="24"/>
                <w:szCs w:val="24"/>
                <w:shd w:val="clear" w:color="auto" w:fill="D9D9D9" w:themeFill="background1" w:themeFillShade="D9"/>
                <w:lang w:eastAsia="en-US"/>
              </w:rPr>
              <w:t>___________________________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Почтовый адрес: </w:t>
            </w:r>
            <w:r w:rsidRPr="003D00ED">
              <w:rPr>
                <w:sz w:val="24"/>
                <w:szCs w:val="24"/>
                <w:shd w:val="clear" w:color="auto" w:fill="D9D9D9" w:themeFill="background1" w:themeFillShade="D9"/>
                <w:lang w:eastAsia="en-US"/>
              </w:rPr>
              <w:t>______________________________</w:t>
            </w:r>
          </w:p>
          <w:p w:rsidR="00F446D8" w:rsidRPr="003D00ED" w:rsidRDefault="00F446D8">
            <w:pPr>
              <w:widowControl w:val="0"/>
              <w:spacing w:line="192" w:lineRule="auto"/>
              <w:rPr>
                <w:sz w:val="24"/>
                <w:szCs w:val="24"/>
                <w:lang w:eastAsia="en-US"/>
              </w:rPr>
            </w:pPr>
            <w:r w:rsidRPr="003D00ED">
              <w:rPr>
                <w:sz w:val="24"/>
                <w:szCs w:val="24"/>
                <w:lang w:eastAsia="en-US"/>
              </w:rPr>
              <w:t>Банковские реквизиты:</w:t>
            </w:r>
            <w:r w:rsidRPr="003D00ED">
              <w:rPr>
                <w:sz w:val="24"/>
                <w:szCs w:val="24"/>
                <w:shd w:val="clear" w:color="auto" w:fill="D9D9D9" w:themeFill="background1" w:themeFillShade="D9"/>
                <w:lang w:eastAsia="en-US"/>
              </w:rPr>
              <w:t>_________________________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БИК: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Рас/</w:t>
            </w:r>
            <w:proofErr w:type="gramStart"/>
            <w:r w:rsidRPr="003D00ED">
              <w:rPr>
                <w:sz w:val="24"/>
                <w:szCs w:val="24"/>
                <w:lang w:eastAsia="en-US"/>
              </w:rPr>
              <w:t>с</w:t>
            </w:r>
            <w:proofErr w:type="gramEnd"/>
            <w:r w:rsidRPr="003D00ED">
              <w:rPr>
                <w:sz w:val="24"/>
                <w:szCs w:val="24"/>
                <w:lang w:eastAsia="en-US"/>
              </w:rPr>
              <w:t xml:space="preserve">: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Кор/с: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ОКТМО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ОКВЭД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ОГРН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ОКСМ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ОКПО </w:t>
            </w:r>
            <w:r w:rsidRPr="003D00ED">
              <w:rPr>
                <w:sz w:val="24"/>
                <w:szCs w:val="24"/>
                <w:shd w:val="clear" w:color="auto" w:fill="D9D9D9" w:themeFill="background1" w:themeFillShade="D9"/>
                <w:lang w:eastAsia="en-US"/>
              </w:rPr>
              <w:t>___________________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Код по ОКОПФ/ОКФС </w:t>
            </w:r>
            <w:r w:rsidRPr="003D00ED">
              <w:rPr>
                <w:sz w:val="24"/>
                <w:szCs w:val="24"/>
                <w:shd w:val="clear" w:color="auto" w:fill="D9D9D9" w:themeFill="background1" w:themeFillShade="D9"/>
                <w:lang w:eastAsia="en-US"/>
              </w:rPr>
              <w:t>__________</w:t>
            </w:r>
            <w:r w:rsidRPr="003D00ED">
              <w:rPr>
                <w:sz w:val="24"/>
                <w:szCs w:val="24"/>
                <w:lang w:eastAsia="en-US"/>
              </w:rPr>
              <w:t xml:space="preserve">/ </w:t>
            </w:r>
            <w:r w:rsidRPr="003D00ED">
              <w:rPr>
                <w:sz w:val="24"/>
                <w:szCs w:val="24"/>
                <w:shd w:val="clear" w:color="auto" w:fill="D9D9D9" w:themeFill="background1" w:themeFillShade="D9"/>
                <w:lang w:eastAsia="en-US"/>
              </w:rPr>
              <w:t>_____</w:t>
            </w:r>
          </w:p>
          <w:p w:rsidR="00F446D8" w:rsidRPr="003D00ED" w:rsidRDefault="00F446D8">
            <w:pPr>
              <w:widowControl w:val="0"/>
              <w:spacing w:line="192" w:lineRule="auto"/>
              <w:rPr>
                <w:sz w:val="24"/>
                <w:szCs w:val="24"/>
                <w:lang w:eastAsia="en-US"/>
              </w:rPr>
            </w:pPr>
            <w:r w:rsidRPr="003D00ED">
              <w:rPr>
                <w:sz w:val="24"/>
                <w:szCs w:val="24"/>
                <w:lang w:eastAsia="en-US"/>
              </w:rPr>
              <w:t xml:space="preserve">Дата постановки на учет в налоговом органе: </w:t>
            </w:r>
            <w:r w:rsidRPr="003D00ED">
              <w:rPr>
                <w:sz w:val="24"/>
                <w:szCs w:val="24"/>
                <w:shd w:val="clear" w:color="auto" w:fill="D9D9D9" w:themeFill="background1" w:themeFillShade="D9"/>
                <w:lang w:eastAsia="en-US"/>
              </w:rPr>
              <w:t>___</w:t>
            </w:r>
            <w:r w:rsidRPr="003D00ED">
              <w:rPr>
                <w:sz w:val="24"/>
                <w:szCs w:val="24"/>
                <w:lang w:eastAsia="en-US"/>
              </w:rPr>
              <w:t>.</w:t>
            </w:r>
            <w:r w:rsidRPr="003D00ED">
              <w:rPr>
                <w:sz w:val="24"/>
                <w:szCs w:val="24"/>
                <w:shd w:val="clear" w:color="auto" w:fill="D9D9D9" w:themeFill="background1" w:themeFillShade="D9"/>
                <w:lang w:eastAsia="en-US"/>
              </w:rPr>
              <w:t>___</w:t>
            </w:r>
            <w:r w:rsidRPr="003D00ED">
              <w:rPr>
                <w:sz w:val="24"/>
                <w:szCs w:val="24"/>
                <w:lang w:eastAsia="en-US"/>
              </w:rPr>
              <w:t>.20</w:t>
            </w:r>
            <w:r w:rsidRPr="003D00ED">
              <w:rPr>
                <w:sz w:val="24"/>
                <w:szCs w:val="24"/>
                <w:shd w:val="clear" w:color="auto" w:fill="D9D9D9" w:themeFill="background1" w:themeFillShade="D9"/>
                <w:lang w:eastAsia="en-US"/>
              </w:rPr>
              <w:t>__</w:t>
            </w:r>
            <w:r w:rsidRPr="003D00ED">
              <w:rPr>
                <w:sz w:val="24"/>
                <w:szCs w:val="24"/>
                <w:lang w:eastAsia="en-US"/>
              </w:rPr>
              <w:t xml:space="preserve"> г.</w:t>
            </w:r>
          </w:p>
          <w:p w:rsidR="00F446D8" w:rsidRPr="003D00ED" w:rsidRDefault="00F446D8">
            <w:pPr>
              <w:widowControl w:val="0"/>
              <w:spacing w:line="192" w:lineRule="auto"/>
              <w:rPr>
                <w:sz w:val="24"/>
                <w:szCs w:val="24"/>
                <w:lang w:eastAsia="en-US"/>
              </w:rPr>
            </w:pPr>
            <w:r w:rsidRPr="003D00ED">
              <w:rPr>
                <w:sz w:val="24"/>
                <w:szCs w:val="24"/>
                <w:lang w:eastAsia="en-US"/>
              </w:rPr>
              <w:t xml:space="preserve">Статус: </w:t>
            </w:r>
            <w:r w:rsidRPr="003D00ED">
              <w:rPr>
                <w:sz w:val="24"/>
                <w:szCs w:val="24"/>
                <w:shd w:val="clear" w:color="auto" w:fill="D9D9D9" w:themeFill="background1" w:themeFillShade="D9"/>
                <w:lang w:eastAsia="en-US"/>
              </w:rPr>
              <w:t>_____________________</w:t>
            </w:r>
            <w:r w:rsidRPr="003D00ED">
              <w:rPr>
                <w:sz w:val="24"/>
                <w:szCs w:val="24"/>
                <w:lang w:eastAsia="en-US"/>
              </w:rPr>
              <w:t xml:space="preserve"> (указать является  СМП или СОНО или не является СМП и СОНО)   </w:t>
            </w:r>
          </w:p>
          <w:p w:rsidR="00F446D8" w:rsidRPr="003D00ED" w:rsidRDefault="00F446D8">
            <w:pPr>
              <w:widowControl w:val="0"/>
              <w:spacing w:line="192" w:lineRule="auto"/>
              <w:rPr>
                <w:sz w:val="24"/>
                <w:szCs w:val="24"/>
                <w:lang w:eastAsia="en-US"/>
              </w:rPr>
            </w:pPr>
            <w:r w:rsidRPr="003D00ED">
              <w:rPr>
                <w:sz w:val="24"/>
                <w:szCs w:val="24"/>
                <w:lang w:eastAsia="en-US"/>
              </w:rPr>
              <w:t xml:space="preserve">Телефон: </w:t>
            </w:r>
            <w:r w:rsidRPr="003D00ED">
              <w:rPr>
                <w:sz w:val="24"/>
                <w:szCs w:val="24"/>
                <w:shd w:val="clear" w:color="auto" w:fill="D9D9D9" w:themeFill="background1" w:themeFillShade="D9"/>
                <w:lang w:eastAsia="en-US"/>
              </w:rPr>
              <w:t>____________________</w:t>
            </w:r>
          </w:p>
          <w:p w:rsidR="00F446D8" w:rsidRPr="003D00ED" w:rsidRDefault="00F446D8">
            <w:pPr>
              <w:widowControl w:val="0"/>
              <w:snapToGrid w:val="0"/>
              <w:spacing w:line="192" w:lineRule="auto"/>
              <w:jc w:val="both"/>
              <w:rPr>
                <w:sz w:val="24"/>
                <w:szCs w:val="24"/>
                <w:lang w:eastAsia="en-US"/>
              </w:rPr>
            </w:pPr>
            <w:r w:rsidRPr="003D00ED">
              <w:rPr>
                <w:sz w:val="24"/>
                <w:szCs w:val="24"/>
                <w:lang w:val="en-US" w:eastAsia="en-US"/>
              </w:rPr>
              <w:t>E</w:t>
            </w:r>
            <w:r w:rsidRPr="003D00ED">
              <w:rPr>
                <w:sz w:val="24"/>
                <w:szCs w:val="24"/>
                <w:lang w:eastAsia="en-US"/>
              </w:rPr>
              <w:t>-</w:t>
            </w:r>
            <w:r w:rsidRPr="003D00ED">
              <w:rPr>
                <w:sz w:val="24"/>
                <w:szCs w:val="24"/>
                <w:lang w:val="en-US" w:eastAsia="en-US"/>
              </w:rPr>
              <w:t>mail</w:t>
            </w:r>
            <w:r w:rsidRPr="003D00ED">
              <w:rPr>
                <w:sz w:val="24"/>
                <w:szCs w:val="24"/>
                <w:lang w:eastAsia="en-US"/>
              </w:rPr>
              <w:t xml:space="preserve">: </w:t>
            </w:r>
            <w:r w:rsidRPr="003D00ED">
              <w:rPr>
                <w:sz w:val="24"/>
                <w:szCs w:val="24"/>
                <w:shd w:val="clear" w:color="auto" w:fill="D9D9D9" w:themeFill="background1" w:themeFillShade="D9"/>
                <w:lang w:eastAsia="en-US"/>
              </w:rPr>
              <w:t>_________________________</w:t>
            </w:r>
          </w:p>
        </w:tc>
      </w:tr>
    </w:tbl>
    <w:p w:rsidR="00F446D8" w:rsidRPr="003D00ED" w:rsidRDefault="00F446D8" w:rsidP="009B012B">
      <w:pPr>
        <w:widowControl w:val="0"/>
        <w:autoSpaceDE w:val="0"/>
        <w:rPr>
          <w:bCs/>
          <w:sz w:val="24"/>
          <w:szCs w:val="24"/>
        </w:rPr>
      </w:pPr>
    </w:p>
    <w:p w:rsidR="00F446D8" w:rsidRPr="003D00ED" w:rsidRDefault="00F446D8" w:rsidP="00F446D8">
      <w:pPr>
        <w:widowControl w:val="0"/>
        <w:autoSpaceDE w:val="0"/>
        <w:jc w:val="right"/>
        <w:rPr>
          <w:bCs/>
          <w:sz w:val="24"/>
          <w:szCs w:val="24"/>
        </w:rPr>
      </w:pPr>
    </w:p>
    <w:p w:rsidR="00660C9A" w:rsidRDefault="00660C9A" w:rsidP="00F446D8">
      <w:pPr>
        <w:widowControl w:val="0"/>
        <w:autoSpaceDE w:val="0"/>
        <w:jc w:val="right"/>
        <w:rPr>
          <w:bCs/>
          <w:sz w:val="24"/>
          <w:szCs w:val="24"/>
        </w:rPr>
      </w:pPr>
    </w:p>
    <w:p w:rsidR="00660C9A" w:rsidRDefault="00660C9A" w:rsidP="00F446D8">
      <w:pPr>
        <w:widowControl w:val="0"/>
        <w:autoSpaceDE w:val="0"/>
        <w:jc w:val="right"/>
        <w:rPr>
          <w:bCs/>
          <w:sz w:val="24"/>
          <w:szCs w:val="24"/>
        </w:rPr>
      </w:pPr>
    </w:p>
    <w:p w:rsidR="00660C9A" w:rsidRDefault="00660C9A" w:rsidP="00F446D8">
      <w:pPr>
        <w:widowControl w:val="0"/>
        <w:autoSpaceDE w:val="0"/>
        <w:jc w:val="right"/>
        <w:rPr>
          <w:bCs/>
          <w:sz w:val="24"/>
          <w:szCs w:val="24"/>
        </w:rPr>
      </w:pPr>
    </w:p>
    <w:p w:rsidR="00F446D8" w:rsidRPr="003D00ED" w:rsidRDefault="00F446D8" w:rsidP="00F446D8">
      <w:pPr>
        <w:widowControl w:val="0"/>
        <w:autoSpaceDE w:val="0"/>
        <w:jc w:val="right"/>
        <w:rPr>
          <w:bCs/>
          <w:sz w:val="24"/>
          <w:szCs w:val="24"/>
        </w:rPr>
      </w:pPr>
      <w:r w:rsidRPr="003D00ED">
        <w:rPr>
          <w:bCs/>
          <w:sz w:val="24"/>
          <w:szCs w:val="24"/>
        </w:rPr>
        <w:lastRenderedPageBreak/>
        <w:t>Приложение №1</w:t>
      </w:r>
    </w:p>
    <w:p w:rsidR="00F446D8" w:rsidRPr="003D00ED" w:rsidRDefault="00F446D8" w:rsidP="00F446D8">
      <w:pPr>
        <w:widowControl w:val="0"/>
        <w:autoSpaceDE w:val="0"/>
        <w:jc w:val="right"/>
        <w:rPr>
          <w:bCs/>
          <w:sz w:val="24"/>
          <w:szCs w:val="24"/>
        </w:rPr>
      </w:pPr>
      <w:r w:rsidRPr="003D00ED">
        <w:rPr>
          <w:bCs/>
          <w:sz w:val="24"/>
          <w:szCs w:val="24"/>
        </w:rPr>
        <w:t>к Договору от «____» ________ 20___г.</w:t>
      </w:r>
    </w:p>
    <w:p w:rsidR="00F446D8" w:rsidRPr="003D00ED" w:rsidRDefault="00F446D8" w:rsidP="00F446D8">
      <w:pPr>
        <w:widowControl w:val="0"/>
        <w:autoSpaceDE w:val="0"/>
        <w:jc w:val="right"/>
        <w:rPr>
          <w:bCs/>
          <w:sz w:val="24"/>
          <w:szCs w:val="24"/>
        </w:rPr>
      </w:pPr>
      <w:r w:rsidRPr="003D00ED">
        <w:rPr>
          <w:bCs/>
          <w:sz w:val="24"/>
          <w:szCs w:val="24"/>
        </w:rPr>
        <w:t>№_______________</w:t>
      </w:r>
    </w:p>
    <w:p w:rsidR="00F446D8" w:rsidRPr="003D00ED" w:rsidRDefault="00F446D8" w:rsidP="00F446D8">
      <w:pPr>
        <w:widowControl w:val="0"/>
        <w:autoSpaceDE w:val="0"/>
        <w:jc w:val="center"/>
        <w:rPr>
          <w:b/>
          <w:sz w:val="24"/>
          <w:szCs w:val="24"/>
        </w:rPr>
      </w:pPr>
    </w:p>
    <w:p w:rsidR="00F446D8" w:rsidRPr="003D00ED" w:rsidRDefault="00F446D8" w:rsidP="00F446D8">
      <w:pPr>
        <w:widowControl w:val="0"/>
        <w:autoSpaceDE w:val="0"/>
        <w:jc w:val="center"/>
        <w:rPr>
          <w:b/>
          <w:sz w:val="28"/>
          <w:szCs w:val="28"/>
        </w:rPr>
      </w:pPr>
      <w:r w:rsidRPr="003D00ED">
        <w:rPr>
          <w:b/>
          <w:sz w:val="28"/>
          <w:szCs w:val="28"/>
        </w:rPr>
        <w:t>ОПИСАНИЕ ОБЪЕКТА ЗАКУПКИ</w:t>
      </w:r>
    </w:p>
    <w:p w:rsidR="00F446D8" w:rsidRPr="003D00ED" w:rsidRDefault="00F446D8" w:rsidP="00F446D8">
      <w:pPr>
        <w:keepNext/>
        <w:keepLines/>
        <w:tabs>
          <w:tab w:val="left" w:pos="5460"/>
        </w:tabs>
        <w:adjustRightInd w:val="0"/>
        <w:jc w:val="center"/>
        <w:rPr>
          <w:b/>
        </w:rPr>
      </w:pPr>
    </w:p>
    <w:p w:rsidR="00F446D8" w:rsidRPr="003D00ED" w:rsidRDefault="00F446D8" w:rsidP="00F446D8">
      <w:pPr>
        <w:jc w:val="center"/>
        <w:rPr>
          <w:bCs/>
          <w:sz w:val="24"/>
        </w:rPr>
      </w:pPr>
      <w:r w:rsidRPr="003D00ED">
        <w:rPr>
          <w:sz w:val="24"/>
        </w:rPr>
        <w:t xml:space="preserve">на выполнение работ по </w:t>
      </w:r>
      <w:r w:rsidRPr="003D00ED">
        <w:rPr>
          <w:bCs/>
          <w:sz w:val="24"/>
        </w:rPr>
        <w:t xml:space="preserve">объекту: </w:t>
      </w:r>
    </w:p>
    <w:p w:rsidR="00F446D8" w:rsidRPr="003D00ED" w:rsidRDefault="00F446D8" w:rsidP="00F446D8">
      <w:pPr>
        <w:jc w:val="center"/>
        <w:rPr>
          <w:b/>
          <w:sz w:val="24"/>
        </w:rPr>
      </w:pPr>
      <w:r w:rsidRPr="003D00ED">
        <w:rPr>
          <w:b/>
          <w:sz w:val="24"/>
        </w:rPr>
        <w:t>Ремонт парка</w:t>
      </w:r>
      <w:r w:rsidRPr="003D00ED">
        <w:rPr>
          <w:b/>
          <w:sz w:val="24"/>
          <w:szCs w:val="24"/>
        </w:rPr>
        <w:t xml:space="preserve"> в микрорайоне</w:t>
      </w:r>
      <w:r w:rsidRPr="003D00ED">
        <w:rPr>
          <w:b/>
          <w:sz w:val="24"/>
        </w:rPr>
        <w:t xml:space="preserve"> «Южный» в г. </w:t>
      </w:r>
      <w:proofErr w:type="spellStart"/>
      <w:r w:rsidRPr="003D00ED">
        <w:rPr>
          <w:b/>
          <w:sz w:val="24"/>
        </w:rPr>
        <w:t>Искитим</w:t>
      </w:r>
      <w:proofErr w:type="spellEnd"/>
      <w:r w:rsidRPr="003D00ED">
        <w:rPr>
          <w:b/>
          <w:sz w:val="24"/>
        </w:rPr>
        <w:t xml:space="preserve"> Новосибирской области</w:t>
      </w:r>
    </w:p>
    <w:p w:rsidR="00F446D8" w:rsidRPr="003D00ED" w:rsidRDefault="00F446D8" w:rsidP="00F446D8">
      <w:pPr>
        <w:shd w:val="clear" w:color="auto" w:fill="FFFFFF" w:themeFill="background1"/>
        <w:ind w:firstLine="567"/>
        <w:jc w:val="center"/>
        <w:rPr>
          <w:b/>
          <w:sz w:val="24"/>
        </w:rPr>
      </w:pPr>
      <w:r w:rsidRPr="003D00ED">
        <w:rPr>
          <w:b/>
          <w:sz w:val="24"/>
        </w:rPr>
        <w:t>(Благоустройство – валка деревьев)</w:t>
      </w:r>
    </w:p>
    <w:p w:rsidR="00F446D8" w:rsidRPr="003D00ED" w:rsidRDefault="00F446D8" w:rsidP="00F446D8">
      <w:pPr>
        <w:shd w:val="clear" w:color="auto" w:fill="FFFFFF" w:themeFill="background1"/>
        <w:ind w:firstLine="567"/>
        <w:jc w:val="center"/>
        <w:rPr>
          <w:b/>
          <w:sz w:val="24"/>
        </w:rPr>
      </w:pPr>
    </w:p>
    <w:p w:rsidR="00F446D8" w:rsidRPr="003D00ED" w:rsidRDefault="00F446D8" w:rsidP="00F446D8">
      <w:pPr>
        <w:ind w:firstLine="709"/>
        <w:jc w:val="both"/>
        <w:rPr>
          <w:sz w:val="24"/>
          <w:szCs w:val="24"/>
        </w:rPr>
      </w:pPr>
      <w:r w:rsidRPr="003D00ED">
        <w:rPr>
          <w:sz w:val="24"/>
          <w:szCs w:val="24"/>
        </w:rPr>
        <w:t>Все указания, встречающиеся в настоящем Описании объекта закупки на используемое оборудование, машины, механизмы и товарные знаки, не являются требованием</w:t>
      </w:r>
      <w:r w:rsidRPr="003D00ED">
        <w:rPr>
          <w:sz w:val="24"/>
          <w:szCs w:val="24"/>
        </w:rPr>
        <w:br/>
        <w:t>к производственным мощностям Подрядчика и условиям исполнения Договора.  Все указания являются расчетными единицами для определения муниципальным заказчиком начальной (максимальной) цены Договора.</w:t>
      </w:r>
    </w:p>
    <w:p w:rsidR="00F446D8" w:rsidRPr="003D00ED" w:rsidRDefault="00F446D8" w:rsidP="00F446D8">
      <w:pPr>
        <w:ind w:firstLine="709"/>
        <w:jc w:val="both"/>
        <w:rPr>
          <w:sz w:val="24"/>
          <w:szCs w:val="24"/>
        </w:rPr>
      </w:pPr>
      <w:r w:rsidRPr="003D00ED">
        <w:rPr>
          <w:sz w:val="24"/>
          <w:szCs w:val="24"/>
        </w:rPr>
        <w:t xml:space="preserve">Проектная документация (шифр 11/19, локальный сметный расчет № 02-01-02/9) </w:t>
      </w:r>
      <w:r w:rsidRPr="003D00ED">
        <w:rPr>
          <w:rFonts w:eastAsia="Calibri"/>
          <w:sz w:val="24"/>
          <w:szCs w:val="24"/>
          <w:lang w:eastAsia="en-US"/>
        </w:rPr>
        <w:t xml:space="preserve">на объект: </w:t>
      </w:r>
      <w:r w:rsidRPr="003D00ED">
        <w:rPr>
          <w:sz w:val="24"/>
          <w:szCs w:val="24"/>
        </w:rPr>
        <w:t xml:space="preserve">Ремонт парка в микрорайоне «Южный» в г. </w:t>
      </w:r>
      <w:proofErr w:type="spellStart"/>
      <w:r w:rsidRPr="003D00ED">
        <w:rPr>
          <w:sz w:val="24"/>
          <w:szCs w:val="24"/>
        </w:rPr>
        <w:t>Искитим</w:t>
      </w:r>
      <w:proofErr w:type="spellEnd"/>
      <w:r w:rsidRPr="003D00ED">
        <w:rPr>
          <w:sz w:val="24"/>
          <w:szCs w:val="24"/>
        </w:rPr>
        <w:t xml:space="preserve"> Новосибирской области» (Благоустройство – валка деревьев) прилагается в составе Описания объекта закупки (в формате </w:t>
      </w:r>
      <w:r w:rsidRPr="003D00ED">
        <w:rPr>
          <w:sz w:val="24"/>
          <w:szCs w:val="24"/>
          <w:lang w:val="en-US"/>
        </w:rPr>
        <w:t>P</w:t>
      </w:r>
      <w:r w:rsidRPr="003D00ED">
        <w:rPr>
          <w:sz w:val="24"/>
          <w:szCs w:val="24"/>
        </w:rPr>
        <w:t>DF в составе документации об электронной процедуре).</w:t>
      </w:r>
    </w:p>
    <w:p w:rsidR="00F446D8" w:rsidRPr="003D00ED" w:rsidRDefault="00F446D8" w:rsidP="00F446D8">
      <w:pPr>
        <w:ind w:firstLine="709"/>
        <w:jc w:val="both"/>
        <w:rPr>
          <w:sz w:val="24"/>
          <w:szCs w:val="24"/>
        </w:rPr>
      </w:pPr>
      <w:r w:rsidRPr="003D00ED">
        <w:rPr>
          <w:sz w:val="24"/>
          <w:szCs w:val="24"/>
        </w:rPr>
        <w:t>Положительное заключение экспертизы проектной документации и результатов инженерных изысканий № 54-1-1-3-0025067-2019 от 19 сентября 2019 г., положительное заключение Государственной экспертизы Проверка достоверности определения сметной стоимости объекта капитального строительства № 54-1-0781-19 от 20 сентября 2019 г. прилагаются в составе Описания объекта закупки.</w:t>
      </w:r>
    </w:p>
    <w:p w:rsidR="00F446D8" w:rsidRPr="003D00ED" w:rsidRDefault="00F446D8" w:rsidP="00F446D8">
      <w:pPr>
        <w:ind w:firstLine="709"/>
        <w:jc w:val="both"/>
        <w:rPr>
          <w:sz w:val="24"/>
          <w:szCs w:val="24"/>
        </w:rPr>
      </w:pPr>
      <w:r w:rsidRPr="003D00ED">
        <w:rPr>
          <w:sz w:val="24"/>
          <w:szCs w:val="24"/>
        </w:rPr>
        <w:t>«Обоснование начальной (максимальной) цены Договора» прилагается к документации об электронном аукционе в качестве обоснования стоимости работ, выполняемых в соответствии                 с проектно-сметной документацией.</w:t>
      </w:r>
    </w:p>
    <w:p w:rsidR="00F446D8" w:rsidRPr="003D00ED" w:rsidRDefault="00F446D8" w:rsidP="00F446D8">
      <w:pPr>
        <w:ind w:firstLine="709"/>
        <w:jc w:val="both"/>
        <w:rPr>
          <w:sz w:val="24"/>
          <w:szCs w:val="24"/>
        </w:rPr>
      </w:pPr>
    </w:p>
    <w:p w:rsidR="00F446D8" w:rsidRPr="003D00ED" w:rsidRDefault="00F446D8" w:rsidP="00F446D8">
      <w:pPr>
        <w:tabs>
          <w:tab w:val="left" w:pos="6675"/>
        </w:tabs>
        <w:ind w:firstLine="709"/>
        <w:jc w:val="center"/>
        <w:rPr>
          <w:b/>
          <w:sz w:val="24"/>
          <w:szCs w:val="24"/>
        </w:rPr>
      </w:pPr>
      <w:r w:rsidRPr="003D00ED">
        <w:rPr>
          <w:b/>
          <w:sz w:val="24"/>
          <w:szCs w:val="24"/>
        </w:rPr>
        <w:t>1. Основание для выполнения работ</w:t>
      </w:r>
    </w:p>
    <w:p w:rsidR="00F446D8" w:rsidRPr="003D00ED" w:rsidRDefault="00F446D8" w:rsidP="00F446D8">
      <w:pPr>
        <w:ind w:firstLine="709"/>
        <w:jc w:val="both"/>
        <w:rPr>
          <w:sz w:val="24"/>
          <w:szCs w:val="24"/>
        </w:rPr>
      </w:pPr>
      <w:r w:rsidRPr="003D00ED">
        <w:rPr>
          <w:sz w:val="24"/>
          <w:szCs w:val="24"/>
        </w:rPr>
        <w:t>Государственная программа Новосибирской области «Жилищно-коммунальное хозяйство Новосибирской области в 2015 - 2022 годах» (благоустройство общественных пространств населенных пунктов Новосибирской области).</w:t>
      </w:r>
    </w:p>
    <w:p w:rsidR="00F446D8" w:rsidRPr="003D00ED" w:rsidRDefault="00F446D8" w:rsidP="00F446D8">
      <w:pPr>
        <w:ind w:firstLine="709"/>
        <w:jc w:val="both"/>
        <w:rPr>
          <w:sz w:val="24"/>
          <w:szCs w:val="24"/>
        </w:rPr>
      </w:pPr>
      <w:r w:rsidRPr="003D00ED">
        <w:rPr>
          <w:sz w:val="24"/>
          <w:szCs w:val="24"/>
        </w:rPr>
        <w:t>Подпрограмма «Благоустройство территорий населенных пунктов».</w:t>
      </w:r>
    </w:p>
    <w:p w:rsidR="00F446D8" w:rsidRPr="003D00ED" w:rsidRDefault="00F446D8" w:rsidP="00F446D8">
      <w:pPr>
        <w:ind w:firstLine="709"/>
        <w:jc w:val="both"/>
        <w:rPr>
          <w:sz w:val="24"/>
          <w:szCs w:val="24"/>
        </w:rPr>
      </w:pPr>
      <w:r w:rsidRPr="003D00ED">
        <w:rPr>
          <w:sz w:val="24"/>
          <w:szCs w:val="24"/>
        </w:rPr>
        <w:t xml:space="preserve">Муниципальная программа города </w:t>
      </w:r>
      <w:proofErr w:type="spellStart"/>
      <w:r w:rsidRPr="003D00ED">
        <w:rPr>
          <w:sz w:val="24"/>
          <w:szCs w:val="24"/>
        </w:rPr>
        <w:t>Искитим</w:t>
      </w:r>
      <w:proofErr w:type="spellEnd"/>
      <w:r w:rsidRPr="003D00ED">
        <w:rPr>
          <w:sz w:val="24"/>
          <w:szCs w:val="24"/>
        </w:rPr>
        <w:t xml:space="preserve"> «Формирование современной городской среды на 2018 -2024 годы».</w:t>
      </w:r>
    </w:p>
    <w:p w:rsidR="00F446D8" w:rsidRPr="003D00ED" w:rsidRDefault="00F446D8" w:rsidP="00F446D8">
      <w:pPr>
        <w:ind w:firstLine="709"/>
        <w:jc w:val="center"/>
        <w:rPr>
          <w:b/>
          <w:sz w:val="24"/>
          <w:szCs w:val="24"/>
        </w:rPr>
      </w:pPr>
      <w:r w:rsidRPr="003D00ED">
        <w:rPr>
          <w:b/>
          <w:sz w:val="24"/>
          <w:szCs w:val="24"/>
        </w:rPr>
        <w:t>2. Требования к видам, объемам работ</w:t>
      </w:r>
    </w:p>
    <w:p w:rsidR="00F446D8" w:rsidRPr="003D00ED" w:rsidRDefault="00F446D8" w:rsidP="00F446D8">
      <w:pPr>
        <w:pStyle w:val="afffffb"/>
        <w:ind w:firstLine="709"/>
        <w:jc w:val="both"/>
      </w:pPr>
      <w:r w:rsidRPr="003D00ED">
        <w:t>Работы должны быть выполнены в объеме и в соответствии  с проектно-сметной документацией   (шифр 11/19-ПЗУ, Лист 4; локальный сметный расчет № 02-01-02/9).</w:t>
      </w:r>
    </w:p>
    <w:p w:rsidR="00F446D8" w:rsidRPr="003D00ED" w:rsidRDefault="00F446D8" w:rsidP="00F446D8">
      <w:pPr>
        <w:ind w:firstLine="709"/>
        <w:jc w:val="both"/>
        <w:rPr>
          <w:sz w:val="24"/>
          <w:szCs w:val="24"/>
        </w:rPr>
      </w:pPr>
      <w:r w:rsidRPr="003D00ED">
        <w:rPr>
          <w:sz w:val="24"/>
          <w:szCs w:val="24"/>
        </w:rPr>
        <w:t>Границы выполнения работ перед началом работ согласовать с Заказчиком.</w:t>
      </w:r>
    </w:p>
    <w:p w:rsidR="00F446D8" w:rsidRPr="003D00ED" w:rsidRDefault="00F446D8" w:rsidP="00F446D8">
      <w:pPr>
        <w:ind w:firstLine="709"/>
        <w:jc w:val="both"/>
        <w:rPr>
          <w:sz w:val="24"/>
          <w:szCs w:val="24"/>
        </w:rPr>
      </w:pPr>
      <w:r w:rsidRPr="003D00ED">
        <w:rPr>
          <w:sz w:val="24"/>
          <w:szCs w:val="24"/>
        </w:rPr>
        <w:t>Подрядчик не имеет права самостоятельно изменить виды и объем работ.</w:t>
      </w:r>
    </w:p>
    <w:p w:rsidR="00F446D8" w:rsidRPr="003D00ED" w:rsidRDefault="00F446D8" w:rsidP="00F446D8">
      <w:pPr>
        <w:ind w:firstLine="709"/>
        <w:jc w:val="both"/>
        <w:rPr>
          <w:b/>
          <w:sz w:val="24"/>
          <w:szCs w:val="24"/>
        </w:rPr>
      </w:pPr>
    </w:p>
    <w:p w:rsidR="00F446D8" w:rsidRPr="003D00ED" w:rsidRDefault="00F446D8" w:rsidP="00F446D8">
      <w:pPr>
        <w:ind w:firstLine="709"/>
        <w:jc w:val="center"/>
        <w:rPr>
          <w:b/>
          <w:sz w:val="24"/>
          <w:szCs w:val="24"/>
        </w:rPr>
      </w:pPr>
      <w:r w:rsidRPr="003D00ED">
        <w:rPr>
          <w:b/>
          <w:sz w:val="24"/>
          <w:szCs w:val="24"/>
        </w:rPr>
        <w:t>3. Место и срок выполнения работ</w:t>
      </w:r>
    </w:p>
    <w:p w:rsidR="00F446D8" w:rsidRPr="003D00ED" w:rsidRDefault="00F446D8" w:rsidP="00F446D8">
      <w:pPr>
        <w:ind w:firstLine="709"/>
        <w:jc w:val="both"/>
        <w:rPr>
          <w:sz w:val="24"/>
          <w:szCs w:val="24"/>
        </w:rPr>
      </w:pPr>
      <w:r w:rsidRPr="003D00ED">
        <w:rPr>
          <w:b/>
          <w:sz w:val="24"/>
          <w:szCs w:val="24"/>
        </w:rPr>
        <w:t xml:space="preserve">Место выполнения работ: </w:t>
      </w:r>
    </w:p>
    <w:p w:rsidR="00F446D8" w:rsidRPr="003D00ED" w:rsidRDefault="00F446D8" w:rsidP="00F446D8">
      <w:pPr>
        <w:ind w:firstLine="709"/>
        <w:jc w:val="both"/>
        <w:rPr>
          <w:sz w:val="24"/>
          <w:szCs w:val="24"/>
        </w:rPr>
      </w:pPr>
      <w:r w:rsidRPr="003D00ED">
        <w:rPr>
          <w:sz w:val="24"/>
          <w:szCs w:val="24"/>
        </w:rPr>
        <w:t xml:space="preserve">Новосибирская область, г. </w:t>
      </w:r>
      <w:proofErr w:type="spellStart"/>
      <w:r w:rsidRPr="003D00ED">
        <w:rPr>
          <w:sz w:val="24"/>
          <w:szCs w:val="24"/>
        </w:rPr>
        <w:t>Искитим</w:t>
      </w:r>
      <w:proofErr w:type="spellEnd"/>
      <w:r w:rsidRPr="003D00ED">
        <w:rPr>
          <w:sz w:val="24"/>
          <w:szCs w:val="24"/>
        </w:rPr>
        <w:t>, микрорайон Южный (Парк «Южный»).</w:t>
      </w:r>
    </w:p>
    <w:p w:rsidR="00F446D8" w:rsidRPr="003D00ED" w:rsidRDefault="00F446D8" w:rsidP="009B012B">
      <w:pPr>
        <w:pStyle w:val="af3"/>
        <w:widowControl w:val="0"/>
        <w:autoSpaceDE w:val="0"/>
        <w:spacing w:after="0" w:line="240" w:lineRule="auto"/>
        <w:ind w:left="0" w:firstLine="708"/>
        <w:jc w:val="both"/>
        <w:rPr>
          <w:rFonts w:ascii="Times New Roman" w:hAnsi="Times New Roman"/>
          <w:sz w:val="24"/>
          <w:szCs w:val="24"/>
        </w:rPr>
      </w:pPr>
      <w:r w:rsidRPr="003D00ED">
        <w:rPr>
          <w:rFonts w:ascii="Times New Roman" w:hAnsi="Times New Roman"/>
          <w:sz w:val="24"/>
          <w:szCs w:val="24"/>
        </w:rPr>
        <w:t xml:space="preserve">Место предоставления Подрядчиком приёмо-сдаточной документации Заказчику (Формы КС-2, КС-3 и т.д.) по адресу местонахождения Заказчика: 633209, Новосибирская область, </w:t>
      </w:r>
      <w:r w:rsidRPr="003D00ED">
        <w:rPr>
          <w:rFonts w:ascii="Times New Roman" w:hAnsi="Times New Roman"/>
          <w:sz w:val="24"/>
          <w:szCs w:val="24"/>
        </w:rPr>
        <w:br/>
        <w:t xml:space="preserve">г. </w:t>
      </w:r>
      <w:proofErr w:type="spellStart"/>
      <w:r w:rsidRPr="003D00ED">
        <w:rPr>
          <w:rFonts w:ascii="Times New Roman" w:hAnsi="Times New Roman"/>
          <w:sz w:val="24"/>
          <w:szCs w:val="24"/>
        </w:rPr>
        <w:t>Искитим</w:t>
      </w:r>
      <w:proofErr w:type="spellEnd"/>
      <w:r w:rsidRPr="003D00ED">
        <w:rPr>
          <w:rFonts w:ascii="Times New Roman" w:hAnsi="Times New Roman"/>
          <w:sz w:val="24"/>
          <w:szCs w:val="24"/>
        </w:rPr>
        <w:t xml:space="preserve">, ул. Пушкина,65, Офис МБУ Парк </w:t>
      </w:r>
      <w:proofErr w:type="spellStart"/>
      <w:r w:rsidRPr="003D00ED">
        <w:rPr>
          <w:rFonts w:ascii="Times New Roman" w:hAnsi="Times New Roman"/>
          <w:sz w:val="24"/>
          <w:szCs w:val="24"/>
        </w:rPr>
        <w:t>КиО</w:t>
      </w:r>
      <w:proofErr w:type="spellEnd"/>
      <w:r w:rsidRPr="003D00ED">
        <w:rPr>
          <w:rFonts w:ascii="Times New Roman" w:hAnsi="Times New Roman"/>
          <w:sz w:val="24"/>
          <w:szCs w:val="24"/>
        </w:rPr>
        <w:t xml:space="preserve"> им. И.В. </w:t>
      </w:r>
      <w:proofErr w:type="spellStart"/>
      <w:r w:rsidRPr="003D00ED">
        <w:rPr>
          <w:rFonts w:ascii="Times New Roman" w:hAnsi="Times New Roman"/>
          <w:sz w:val="24"/>
          <w:szCs w:val="24"/>
        </w:rPr>
        <w:t>Коротеева</w:t>
      </w:r>
      <w:proofErr w:type="spellEnd"/>
      <w:r w:rsidRPr="003D00ED">
        <w:rPr>
          <w:rFonts w:ascii="Times New Roman" w:hAnsi="Times New Roman"/>
          <w:sz w:val="24"/>
          <w:szCs w:val="24"/>
        </w:rPr>
        <w:t xml:space="preserve"> г. </w:t>
      </w:r>
      <w:proofErr w:type="spellStart"/>
      <w:r w:rsidRPr="003D00ED">
        <w:rPr>
          <w:rFonts w:ascii="Times New Roman" w:hAnsi="Times New Roman"/>
          <w:sz w:val="24"/>
          <w:szCs w:val="24"/>
        </w:rPr>
        <w:t>Искитима</w:t>
      </w:r>
      <w:proofErr w:type="spellEnd"/>
      <w:r w:rsidRPr="003D00ED">
        <w:rPr>
          <w:rFonts w:ascii="Times New Roman" w:hAnsi="Times New Roman"/>
          <w:sz w:val="24"/>
          <w:szCs w:val="24"/>
        </w:rPr>
        <w:t xml:space="preserve"> НСО, первый этаж.</w:t>
      </w:r>
    </w:p>
    <w:p w:rsidR="00F446D8" w:rsidRPr="003D00ED" w:rsidRDefault="00F446D8" w:rsidP="00F446D8">
      <w:pPr>
        <w:ind w:firstLine="709"/>
        <w:jc w:val="both"/>
        <w:rPr>
          <w:sz w:val="24"/>
          <w:szCs w:val="24"/>
        </w:rPr>
      </w:pPr>
      <w:r w:rsidRPr="003D00ED">
        <w:rPr>
          <w:b/>
          <w:sz w:val="24"/>
          <w:szCs w:val="24"/>
        </w:rPr>
        <w:t>Срок выполнения работ</w:t>
      </w:r>
      <w:r w:rsidRPr="003D00ED">
        <w:rPr>
          <w:sz w:val="24"/>
          <w:szCs w:val="24"/>
        </w:rPr>
        <w:t>:</w:t>
      </w:r>
    </w:p>
    <w:p w:rsidR="00F446D8" w:rsidRPr="003D00ED" w:rsidRDefault="00F446D8" w:rsidP="00F446D8">
      <w:pPr>
        <w:ind w:firstLine="709"/>
        <w:jc w:val="both"/>
        <w:rPr>
          <w:sz w:val="24"/>
          <w:szCs w:val="24"/>
        </w:rPr>
      </w:pPr>
      <w:r w:rsidRPr="003D00ED">
        <w:rPr>
          <w:b/>
          <w:bCs/>
          <w:iCs/>
          <w:sz w:val="24"/>
          <w:szCs w:val="24"/>
        </w:rPr>
        <w:t>Начало выполнения Работ</w:t>
      </w:r>
      <w:r w:rsidRPr="003D00ED">
        <w:rPr>
          <w:iCs/>
          <w:sz w:val="24"/>
          <w:szCs w:val="24"/>
        </w:rPr>
        <w:t xml:space="preserve"> – </w:t>
      </w:r>
      <w:proofErr w:type="gramStart"/>
      <w:r w:rsidRPr="003D00ED">
        <w:rPr>
          <w:sz w:val="24"/>
          <w:szCs w:val="24"/>
        </w:rPr>
        <w:t>с даты подписания</w:t>
      </w:r>
      <w:proofErr w:type="gramEnd"/>
      <w:r w:rsidRPr="003D00ED">
        <w:rPr>
          <w:sz w:val="24"/>
          <w:szCs w:val="24"/>
        </w:rPr>
        <w:t xml:space="preserve"> Договора  </w:t>
      </w:r>
    </w:p>
    <w:p w:rsidR="00F446D8" w:rsidRPr="003D00ED" w:rsidRDefault="00F446D8" w:rsidP="00F446D8">
      <w:pPr>
        <w:widowControl w:val="0"/>
        <w:tabs>
          <w:tab w:val="left" w:pos="851"/>
        </w:tabs>
        <w:suppressAutoHyphens/>
        <w:autoSpaceDE w:val="0"/>
        <w:ind w:firstLine="709"/>
        <w:jc w:val="both"/>
        <w:rPr>
          <w:sz w:val="24"/>
          <w:szCs w:val="24"/>
        </w:rPr>
      </w:pPr>
      <w:r w:rsidRPr="003D00ED">
        <w:rPr>
          <w:b/>
          <w:bCs/>
          <w:iCs/>
          <w:sz w:val="24"/>
          <w:szCs w:val="24"/>
        </w:rPr>
        <w:t>Срок о</w:t>
      </w:r>
      <w:r w:rsidRPr="003D00ED">
        <w:rPr>
          <w:b/>
          <w:bCs/>
          <w:sz w:val="24"/>
          <w:szCs w:val="24"/>
        </w:rPr>
        <w:t>кончания выполнения Работ</w:t>
      </w:r>
      <w:r w:rsidRPr="003D00ED">
        <w:rPr>
          <w:sz w:val="24"/>
          <w:szCs w:val="24"/>
        </w:rPr>
        <w:t xml:space="preserve"> – 15 мая 2020 г.</w:t>
      </w:r>
    </w:p>
    <w:p w:rsidR="00F446D8" w:rsidRPr="003D00ED" w:rsidRDefault="00F446D8" w:rsidP="00F446D8">
      <w:pPr>
        <w:widowControl w:val="0"/>
        <w:tabs>
          <w:tab w:val="left" w:pos="851"/>
        </w:tabs>
        <w:suppressAutoHyphens/>
        <w:autoSpaceDE w:val="0"/>
        <w:jc w:val="both"/>
        <w:rPr>
          <w:sz w:val="24"/>
          <w:szCs w:val="24"/>
        </w:rPr>
      </w:pPr>
    </w:p>
    <w:p w:rsidR="00F446D8" w:rsidRPr="003D00ED" w:rsidRDefault="00F446D8" w:rsidP="00F446D8">
      <w:pPr>
        <w:ind w:firstLine="709"/>
        <w:jc w:val="center"/>
        <w:rPr>
          <w:b/>
          <w:sz w:val="24"/>
          <w:szCs w:val="24"/>
        </w:rPr>
      </w:pPr>
      <w:r w:rsidRPr="003D00ED">
        <w:rPr>
          <w:b/>
          <w:sz w:val="24"/>
          <w:szCs w:val="24"/>
        </w:rPr>
        <w:lastRenderedPageBreak/>
        <w:t>4. Требования к качеству и безопасности работ</w:t>
      </w:r>
    </w:p>
    <w:p w:rsidR="00F446D8" w:rsidRPr="003D00ED" w:rsidRDefault="00F446D8" w:rsidP="00F446D8">
      <w:pPr>
        <w:ind w:firstLine="709"/>
        <w:jc w:val="both"/>
        <w:rPr>
          <w:sz w:val="24"/>
          <w:szCs w:val="24"/>
        </w:rPr>
      </w:pPr>
      <w:r w:rsidRPr="003D00ED">
        <w:rPr>
          <w:sz w:val="24"/>
          <w:szCs w:val="24"/>
        </w:rPr>
        <w:t>Качество выполненных Подрядчиком работ должно удовлетворять требованиям, предусмотренным Описанием объекта закупки и проектной документации, требованиям, установленным СНиП, СанПиН, ГОСТ, ТУ, с учетом условий Договора.</w:t>
      </w:r>
    </w:p>
    <w:p w:rsidR="00F446D8" w:rsidRPr="003D00ED" w:rsidRDefault="00F446D8" w:rsidP="00F446D8">
      <w:pPr>
        <w:ind w:firstLine="709"/>
        <w:jc w:val="both"/>
        <w:rPr>
          <w:sz w:val="24"/>
          <w:szCs w:val="24"/>
        </w:rPr>
      </w:pPr>
      <w:r w:rsidRPr="003D00ED">
        <w:rPr>
          <w:sz w:val="24"/>
          <w:szCs w:val="24"/>
        </w:rPr>
        <w:t>При производстве работ необходимо руководствоваться следующей нормативно-технической документацией:</w:t>
      </w:r>
    </w:p>
    <w:p w:rsidR="00F446D8" w:rsidRPr="003D00ED" w:rsidRDefault="00F446D8" w:rsidP="00F446D8">
      <w:pPr>
        <w:tabs>
          <w:tab w:val="left" w:pos="851"/>
          <w:tab w:val="left" w:pos="993"/>
        </w:tabs>
        <w:ind w:firstLine="851"/>
        <w:jc w:val="both"/>
        <w:rPr>
          <w:sz w:val="24"/>
          <w:szCs w:val="24"/>
        </w:rPr>
      </w:pPr>
      <w:r w:rsidRPr="003D00ED">
        <w:rPr>
          <w:sz w:val="24"/>
          <w:szCs w:val="24"/>
        </w:rPr>
        <w:t xml:space="preserve">- СП 82.13330.2016 Благоустройство территорий. Актуализированная редакция </w:t>
      </w:r>
    </w:p>
    <w:p w:rsidR="00F446D8" w:rsidRPr="003D00ED" w:rsidRDefault="00F446D8" w:rsidP="00F446D8">
      <w:pPr>
        <w:tabs>
          <w:tab w:val="left" w:pos="851"/>
          <w:tab w:val="left" w:pos="993"/>
        </w:tabs>
        <w:jc w:val="both"/>
        <w:rPr>
          <w:sz w:val="24"/>
          <w:szCs w:val="24"/>
        </w:rPr>
      </w:pPr>
      <w:r w:rsidRPr="003D00ED">
        <w:rPr>
          <w:sz w:val="24"/>
          <w:szCs w:val="24"/>
        </w:rPr>
        <w:t>СНиП III-10-75;</w:t>
      </w:r>
    </w:p>
    <w:p w:rsidR="00F446D8" w:rsidRPr="003D00ED" w:rsidRDefault="00F446D8" w:rsidP="00F446D8">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СП 48.13330.2011 Организация строительства. Актуализированная редакция                      СНиП 12-01-2004;</w:t>
      </w:r>
    </w:p>
    <w:p w:rsidR="00F446D8" w:rsidRPr="003D00ED" w:rsidRDefault="00F446D8" w:rsidP="00F446D8">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СНиП 12-03-2001 «Безопасность труда в строительстве Часть 1. Общие требования»;</w:t>
      </w:r>
    </w:p>
    <w:p w:rsidR="00F446D8" w:rsidRPr="003D00ED" w:rsidRDefault="00F446D8" w:rsidP="00F446D8">
      <w:pPr>
        <w:pStyle w:val="affff8"/>
        <w:tabs>
          <w:tab w:val="left" w:pos="750"/>
          <w:tab w:val="left" w:pos="851"/>
          <w:tab w:val="left" w:pos="993"/>
        </w:tabs>
        <w:spacing w:before="0" w:after="0"/>
        <w:ind w:firstLine="851"/>
        <w:rPr>
          <w:rFonts w:ascii="Times New Roman" w:hAnsi="Times New Roman" w:cs="Times New Roman"/>
          <w:sz w:val="24"/>
        </w:rPr>
      </w:pPr>
      <w:r w:rsidRPr="003D00ED">
        <w:rPr>
          <w:rFonts w:ascii="Times New Roman" w:hAnsi="Times New Roman" w:cs="Times New Roman"/>
          <w:sz w:val="24"/>
        </w:rPr>
        <w:t>- СНиП 12-04-2002 «Безопасность труда в строительстве. Часть 2. Строительное производство»;</w:t>
      </w:r>
    </w:p>
    <w:p w:rsidR="00F446D8" w:rsidRPr="003D00ED" w:rsidRDefault="00F446D8" w:rsidP="00F446D8">
      <w:pPr>
        <w:tabs>
          <w:tab w:val="left" w:pos="851"/>
          <w:tab w:val="left" w:pos="993"/>
        </w:tabs>
        <w:ind w:firstLine="851"/>
        <w:jc w:val="both"/>
        <w:rPr>
          <w:sz w:val="24"/>
          <w:szCs w:val="24"/>
        </w:rPr>
      </w:pPr>
      <w:r w:rsidRPr="003D00ED">
        <w:rPr>
          <w:sz w:val="24"/>
        </w:rPr>
        <w:t>- СП 12-135-2003 «Безопасность труда в строительстве. Отраслевые типовые инструкции по охране труда».</w:t>
      </w:r>
    </w:p>
    <w:p w:rsidR="00F446D8" w:rsidRPr="003D00ED" w:rsidRDefault="00F446D8" w:rsidP="00F446D8">
      <w:pPr>
        <w:ind w:firstLine="709"/>
        <w:jc w:val="both"/>
        <w:rPr>
          <w:sz w:val="24"/>
          <w:szCs w:val="24"/>
        </w:rPr>
      </w:pPr>
      <w:r w:rsidRPr="003D00ED">
        <w:rPr>
          <w:sz w:val="24"/>
          <w:szCs w:val="24"/>
        </w:rPr>
        <w:t>Для качественного выполнения работ обеспечить соблюдение нормативных требований            к применяемым материалам и технологии выполнения работ.</w:t>
      </w:r>
    </w:p>
    <w:p w:rsidR="00F446D8" w:rsidRPr="003D00ED" w:rsidRDefault="00F446D8" w:rsidP="00F446D8">
      <w:pPr>
        <w:ind w:firstLine="709"/>
        <w:jc w:val="both"/>
        <w:rPr>
          <w:sz w:val="24"/>
          <w:szCs w:val="24"/>
        </w:rPr>
      </w:pPr>
      <w:r w:rsidRPr="003D00ED">
        <w:rPr>
          <w:sz w:val="24"/>
          <w:szCs w:val="24"/>
        </w:rPr>
        <w:t xml:space="preserve">Работы должны производиться только в отведенной зоне работ. </w:t>
      </w:r>
    </w:p>
    <w:p w:rsidR="00F446D8" w:rsidRPr="003D00ED" w:rsidRDefault="00F446D8" w:rsidP="00F446D8">
      <w:pPr>
        <w:ind w:firstLine="709"/>
        <w:jc w:val="both"/>
        <w:rPr>
          <w:sz w:val="24"/>
          <w:szCs w:val="24"/>
        </w:rPr>
      </w:pPr>
      <w:r w:rsidRPr="003D00ED">
        <w:rPr>
          <w:rFonts w:eastAsia="Calibri"/>
          <w:sz w:val="24"/>
          <w:szCs w:val="24"/>
          <w:lang w:eastAsia="ar-SA"/>
        </w:rPr>
        <w:t>Интенсивность выполнения работ – с 8-00 до 17-00 при 5-дневной рабочей неделе. Увеличение продолжительности рабочего дня и недели – по согласованию с Заказчиком.</w:t>
      </w:r>
    </w:p>
    <w:p w:rsidR="00F446D8" w:rsidRPr="003D00ED" w:rsidRDefault="00F446D8" w:rsidP="00F446D8">
      <w:pPr>
        <w:ind w:firstLine="709"/>
        <w:jc w:val="both"/>
        <w:rPr>
          <w:sz w:val="24"/>
          <w:szCs w:val="24"/>
        </w:rPr>
      </w:pPr>
      <w:r w:rsidRPr="003D00ED">
        <w:rPr>
          <w:sz w:val="24"/>
          <w:szCs w:val="24"/>
        </w:rPr>
        <w:t>При производстве работ Подрядчик обязан обеспечить:</w:t>
      </w:r>
    </w:p>
    <w:p w:rsidR="00F446D8" w:rsidRPr="003D00ED" w:rsidRDefault="00F446D8" w:rsidP="00F446D8">
      <w:pPr>
        <w:ind w:firstLine="709"/>
        <w:jc w:val="both"/>
        <w:rPr>
          <w:sz w:val="24"/>
          <w:szCs w:val="24"/>
        </w:rPr>
      </w:pPr>
      <w:r w:rsidRPr="003D00ED">
        <w:rPr>
          <w:sz w:val="24"/>
          <w:szCs w:val="24"/>
        </w:rPr>
        <w:t>- безопасность выполнения работ, исключающую нанесение ущерба третьим лицам.                    В случае нанесения ущерба в результате действий (бездействий) Подрядчика при выполнении работ, третьим лицам или Заказчику, Подрядчик несет материальную ответственность и принимает меры к урегулированию конфликта в течение 3-х дней и выступает ответчиком в суде по возмещению нанесенного ущерба;</w:t>
      </w:r>
    </w:p>
    <w:p w:rsidR="00F446D8" w:rsidRPr="003D00ED" w:rsidRDefault="00F446D8" w:rsidP="00F446D8">
      <w:pPr>
        <w:ind w:firstLine="709"/>
        <w:jc w:val="both"/>
        <w:rPr>
          <w:sz w:val="24"/>
          <w:szCs w:val="24"/>
        </w:rPr>
      </w:pPr>
      <w:r w:rsidRPr="003D00ED">
        <w:rPr>
          <w:sz w:val="24"/>
          <w:szCs w:val="24"/>
        </w:rPr>
        <w:t>- сохранность сооружений и объектов благоустройства, находящихся в зоне производства работ;</w:t>
      </w:r>
    </w:p>
    <w:p w:rsidR="00F446D8" w:rsidRPr="003D00ED" w:rsidRDefault="00F446D8" w:rsidP="00F446D8">
      <w:pPr>
        <w:ind w:firstLine="709"/>
        <w:jc w:val="both"/>
        <w:rPr>
          <w:sz w:val="24"/>
          <w:szCs w:val="24"/>
        </w:rPr>
      </w:pPr>
      <w:r w:rsidRPr="003D00ED">
        <w:rPr>
          <w:sz w:val="24"/>
          <w:szCs w:val="24"/>
        </w:rPr>
        <w:t>- сохранность зеленых насаждений в зоне производства работ и на прилегающей территории;</w:t>
      </w:r>
    </w:p>
    <w:p w:rsidR="00F446D8" w:rsidRPr="003D00ED" w:rsidRDefault="00F446D8" w:rsidP="00F446D8">
      <w:pPr>
        <w:ind w:firstLine="709"/>
        <w:jc w:val="both"/>
        <w:rPr>
          <w:sz w:val="24"/>
          <w:szCs w:val="24"/>
        </w:rPr>
      </w:pPr>
      <w:r w:rsidRPr="003D00ED">
        <w:rPr>
          <w:sz w:val="24"/>
          <w:szCs w:val="24"/>
        </w:rPr>
        <w:t>- сохранность имущества третьих лиц, находящихся в зоне производства работ;</w:t>
      </w:r>
    </w:p>
    <w:p w:rsidR="00F446D8" w:rsidRPr="003D00ED" w:rsidRDefault="00F446D8" w:rsidP="00F446D8">
      <w:pPr>
        <w:ind w:firstLine="709"/>
        <w:jc w:val="both"/>
        <w:rPr>
          <w:sz w:val="24"/>
          <w:szCs w:val="24"/>
        </w:rPr>
      </w:pPr>
      <w:r w:rsidRPr="003D00ED">
        <w:rPr>
          <w:sz w:val="24"/>
          <w:szCs w:val="24"/>
        </w:rPr>
        <w:t>- сохранность линий электропередачи, связи, подземных инженерных коммуникаций;</w:t>
      </w:r>
    </w:p>
    <w:p w:rsidR="00F446D8" w:rsidRPr="003D00ED" w:rsidRDefault="00F446D8" w:rsidP="00F446D8">
      <w:pPr>
        <w:ind w:firstLine="709"/>
        <w:jc w:val="both"/>
        <w:rPr>
          <w:sz w:val="24"/>
          <w:szCs w:val="24"/>
        </w:rPr>
      </w:pPr>
      <w:r w:rsidRPr="003D00ED">
        <w:rPr>
          <w:sz w:val="24"/>
          <w:szCs w:val="24"/>
        </w:rPr>
        <w:t>- безопасность движения пешеходов;</w:t>
      </w:r>
    </w:p>
    <w:p w:rsidR="00F446D8" w:rsidRPr="003D00ED" w:rsidRDefault="00F446D8" w:rsidP="00F446D8">
      <w:pPr>
        <w:ind w:firstLine="709"/>
        <w:jc w:val="both"/>
        <w:rPr>
          <w:sz w:val="24"/>
          <w:szCs w:val="24"/>
        </w:rPr>
      </w:pPr>
      <w:r w:rsidRPr="003D00ED">
        <w:rPr>
          <w:sz w:val="24"/>
          <w:szCs w:val="24"/>
        </w:rPr>
        <w:t>- оградить зону производства работ оградительными лентами;</w:t>
      </w:r>
    </w:p>
    <w:p w:rsidR="00F446D8" w:rsidRPr="003D00ED" w:rsidRDefault="00F446D8" w:rsidP="00F446D8">
      <w:pPr>
        <w:ind w:firstLine="709"/>
        <w:jc w:val="both"/>
        <w:rPr>
          <w:sz w:val="24"/>
          <w:szCs w:val="24"/>
        </w:rPr>
      </w:pPr>
      <w:r w:rsidRPr="003D00ED">
        <w:rPr>
          <w:sz w:val="24"/>
          <w:szCs w:val="24"/>
        </w:rPr>
        <w:t>- ежедневную уборку территории производства работ, не допуская захламления в зоне производства работ и на прилегающих территориях; чистку газонов, тротуаров от растительных отходов;</w:t>
      </w:r>
    </w:p>
    <w:p w:rsidR="00F446D8" w:rsidRPr="003D00ED" w:rsidRDefault="00F446D8" w:rsidP="00F446D8">
      <w:pPr>
        <w:ind w:firstLine="709"/>
        <w:jc w:val="both"/>
        <w:rPr>
          <w:sz w:val="24"/>
          <w:szCs w:val="24"/>
        </w:rPr>
      </w:pPr>
      <w:r w:rsidRPr="003D00ED">
        <w:rPr>
          <w:sz w:val="24"/>
          <w:szCs w:val="24"/>
        </w:rPr>
        <w:t>Подрядчик обязан:</w:t>
      </w:r>
    </w:p>
    <w:p w:rsidR="00F446D8" w:rsidRPr="003D00ED" w:rsidRDefault="00F446D8" w:rsidP="00F446D8">
      <w:pPr>
        <w:ind w:firstLine="709"/>
        <w:jc w:val="both"/>
        <w:rPr>
          <w:sz w:val="24"/>
          <w:szCs w:val="24"/>
        </w:rPr>
      </w:pPr>
      <w:r w:rsidRPr="003D00ED">
        <w:rPr>
          <w:sz w:val="24"/>
          <w:szCs w:val="24"/>
        </w:rPr>
        <w:t xml:space="preserve">- при проведении земляных работ оформить ордер на земляные работы в МКУ «УЖКХ»               г. </w:t>
      </w:r>
      <w:proofErr w:type="spellStart"/>
      <w:r w:rsidRPr="003D00ED">
        <w:rPr>
          <w:sz w:val="24"/>
          <w:szCs w:val="24"/>
        </w:rPr>
        <w:t>Искитима</w:t>
      </w:r>
      <w:proofErr w:type="spellEnd"/>
      <w:r w:rsidRPr="003D00ED">
        <w:rPr>
          <w:sz w:val="24"/>
          <w:szCs w:val="24"/>
        </w:rPr>
        <w:t>;</w:t>
      </w:r>
    </w:p>
    <w:p w:rsidR="00F446D8" w:rsidRPr="003D00ED" w:rsidRDefault="00F446D8" w:rsidP="00F446D8">
      <w:pPr>
        <w:ind w:firstLine="709"/>
        <w:jc w:val="both"/>
        <w:rPr>
          <w:sz w:val="24"/>
          <w:szCs w:val="24"/>
        </w:rPr>
      </w:pPr>
      <w:r w:rsidRPr="003D00ED">
        <w:rPr>
          <w:sz w:val="24"/>
          <w:szCs w:val="24"/>
        </w:rPr>
        <w:t>- ежедневно до 10-00 часов, по тел. 8 (383-43) 2-46-31 информировать Заказчика о ходе выполнения работ;</w:t>
      </w:r>
    </w:p>
    <w:p w:rsidR="00F446D8" w:rsidRPr="003D00ED" w:rsidRDefault="00F446D8" w:rsidP="00F446D8">
      <w:pPr>
        <w:ind w:firstLine="709"/>
        <w:jc w:val="both"/>
        <w:rPr>
          <w:sz w:val="24"/>
          <w:szCs w:val="24"/>
        </w:rPr>
      </w:pPr>
      <w:r w:rsidRPr="003D00ED">
        <w:rPr>
          <w:sz w:val="24"/>
          <w:szCs w:val="24"/>
        </w:rPr>
        <w:t>- в случае повреждения покрытия и  существующих элементов благоустройства или уничтожения зеленых насаждений на территории, прилегающей к месту выполнения работ, обеспечить восстановление за счет собственных средств;</w:t>
      </w:r>
    </w:p>
    <w:p w:rsidR="00F446D8" w:rsidRPr="003D00ED" w:rsidRDefault="00F446D8" w:rsidP="00F446D8">
      <w:pPr>
        <w:ind w:firstLine="709"/>
        <w:jc w:val="both"/>
        <w:rPr>
          <w:bCs/>
          <w:sz w:val="24"/>
          <w:szCs w:val="24"/>
        </w:rPr>
      </w:pPr>
      <w:r w:rsidRPr="003D00ED">
        <w:rPr>
          <w:sz w:val="24"/>
          <w:szCs w:val="24"/>
        </w:rPr>
        <w:t xml:space="preserve">- </w:t>
      </w:r>
      <w:r w:rsidRPr="003D00ED">
        <w:rPr>
          <w:bCs/>
          <w:sz w:val="24"/>
          <w:szCs w:val="24"/>
        </w:rPr>
        <w:t>своевременно устранять недостатки и дефекты, выявленные при приемке работ;</w:t>
      </w:r>
    </w:p>
    <w:p w:rsidR="00F446D8" w:rsidRPr="003D00ED" w:rsidRDefault="00F446D8" w:rsidP="00F446D8">
      <w:pPr>
        <w:ind w:firstLine="709"/>
        <w:jc w:val="both"/>
        <w:rPr>
          <w:bCs/>
          <w:sz w:val="24"/>
          <w:szCs w:val="24"/>
        </w:rPr>
      </w:pPr>
      <w:r w:rsidRPr="003D00ED">
        <w:rPr>
          <w:bCs/>
          <w:sz w:val="24"/>
          <w:szCs w:val="24"/>
        </w:rPr>
        <w:t>- немедленно письменно предупредить Заказчика при обнаружении не зависящих от Подрядчика обстоятельств, угрожающих положительным результатам и качеству выполняемой работы либо создающих невозможность ее завершения в срок.</w:t>
      </w:r>
    </w:p>
    <w:p w:rsidR="00F446D8" w:rsidRPr="003D00ED" w:rsidRDefault="00F446D8" w:rsidP="00F446D8">
      <w:pPr>
        <w:ind w:firstLine="709"/>
        <w:jc w:val="both"/>
        <w:rPr>
          <w:b/>
          <w:sz w:val="24"/>
          <w:szCs w:val="24"/>
        </w:rPr>
      </w:pPr>
      <w:r w:rsidRPr="003D00ED">
        <w:rPr>
          <w:sz w:val="24"/>
          <w:szCs w:val="24"/>
        </w:rPr>
        <w:t xml:space="preserve">Подрядчик самостоятельно производит согласование производимых работ с владельцами инженерных сетей и коммуникаций, находящихся в зоне производства работ; земляные                            и строительно-монтажные работы вблизи существующих подземных или воздушных </w:t>
      </w:r>
      <w:r w:rsidRPr="003D00ED">
        <w:rPr>
          <w:sz w:val="24"/>
          <w:szCs w:val="24"/>
        </w:rPr>
        <w:lastRenderedPageBreak/>
        <w:t>коммуникаций выполнять с вызовом их представителя; в случаях необходимости отключения существующих инженерных сетей или отдельных участков Подрядчик самостоятельно подает заявки службам на оказание услуги.</w:t>
      </w:r>
    </w:p>
    <w:p w:rsidR="00F446D8" w:rsidRPr="003D00ED" w:rsidRDefault="00F446D8" w:rsidP="00F446D8">
      <w:pPr>
        <w:ind w:firstLine="709"/>
        <w:jc w:val="both"/>
        <w:rPr>
          <w:bCs/>
          <w:sz w:val="24"/>
          <w:szCs w:val="24"/>
        </w:rPr>
      </w:pPr>
      <w:r w:rsidRPr="003D00ED">
        <w:rPr>
          <w:bCs/>
          <w:sz w:val="24"/>
          <w:szCs w:val="24"/>
        </w:rPr>
        <w:t>По окончании Работ не допускается наличие остатков бревен, веток, щепок, опилок на месте проведения работ.</w:t>
      </w:r>
    </w:p>
    <w:p w:rsidR="00F446D8" w:rsidRPr="003D00ED" w:rsidRDefault="00F446D8" w:rsidP="00F446D8">
      <w:pPr>
        <w:ind w:firstLine="709"/>
        <w:jc w:val="both"/>
        <w:rPr>
          <w:bCs/>
          <w:sz w:val="24"/>
          <w:szCs w:val="24"/>
        </w:rPr>
      </w:pPr>
      <w:r w:rsidRPr="003D00ED">
        <w:rPr>
          <w:bCs/>
          <w:sz w:val="24"/>
          <w:szCs w:val="24"/>
        </w:rPr>
        <w:t>Подрядчик несет риск случайной гибели или случайного повреждения результата выполненной работы до приемки Заказчиком.</w:t>
      </w:r>
    </w:p>
    <w:p w:rsidR="00F446D8" w:rsidRPr="003D00ED" w:rsidRDefault="00F446D8" w:rsidP="00F446D8">
      <w:pPr>
        <w:ind w:firstLine="709"/>
        <w:jc w:val="both"/>
        <w:rPr>
          <w:bCs/>
          <w:sz w:val="24"/>
          <w:szCs w:val="24"/>
        </w:rPr>
      </w:pPr>
      <w:r w:rsidRPr="003D00ED">
        <w:rPr>
          <w:bCs/>
          <w:sz w:val="24"/>
          <w:szCs w:val="24"/>
        </w:rPr>
        <w:t>К исполнению работ Подрядчиком должны привлекаться только квалифицированные рабочие, имеющие соответствующий разряд, аттестацию и прошедшие медицинское освидетельствование в случаях, установленных правовыми актами в области строительства                      (в частности, СНиП 12-03-2001 и СНиП 12-04-2002).</w:t>
      </w:r>
    </w:p>
    <w:p w:rsidR="00F446D8" w:rsidRPr="003D00ED" w:rsidRDefault="00F446D8" w:rsidP="00F446D8">
      <w:pPr>
        <w:ind w:firstLine="709"/>
        <w:jc w:val="both"/>
        <w:rPr>
          <w:sz w:val="24"/>
          <w:szCs w:val="24"/>
        </w:rPr>
      </w:pPr>
      <w:r w:rsidRPr="003D00ED">
        <w:rPr>
          <w:sz w:val="24"/>
          <w:szCs w:val="24"/>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446D8" w:rsidRPr="003D00ED" w:rsidRDefault="00F446D8" w:rsidP="00F446D8">
      <w:pPr>
        <w:ind w:firstLine="709"/>
        <w:jc w:val="both"/>
        <w:rPr>
          <w:sz w:val="24"/>
        </w:rPr>
      </w:pPr>
      <w:r w:rsidRPr="003D00ED">
        <w:rPr>
          <w:sz w:val="24"/>
        </w:rPr>
        <w:t>При подготовке к производству работ должны быть выполнены предусмотренные нормами и правилами мероприятия по охране труда, технике безопасности и противопожарной безопасности.</w:t>
      </w:r>
    </w:p>
    <w:p w:rsidR="00F446D8" w:rsidRPr="003D00ED" w:rsidRDefault="00F446D8" w:rsidP="00F446D8">
      <w:pPr>
        <w:ind w:firstLine="709"/>
        <w:jc w:val="both"/>
        <w:rPr>
          <w:sz w:val="24"/>
          <w:szCs w:val="24"/>
        </w:rPr>
      </w:pPr>
      <w:r w:rsidRPr="003D00ED">
        <w:rPr>
          <w:sz w:val="24"/>
        </w:rPr>
        <w:t xml:space="preserve">Во время производства работ Подрядчик обязан обеспечить соблюдение требований закона и иных правовых актов об охране окружающей среды и о безопасности работ, включая пожарную безопасность. </w:t>
      </w:r>
      <w:r w:rsidRPr="003D00ED">
        <w:rPr>
          <w:sz w:val="24"/>
          <w:szCs w:val="24"/>
        </w:rPr>
        <w:t xml:space="preserve">При выполнении работ Подрядчик несет ответственность за соблюдение правил техники безопасности и пожарной безопасности на объекте. </w:t>
      </w:r>
    </w:p>
    <w:p w:rsidR="00F446D8" w:rsidRPr="003D00ED" w:rsidRDefault="00F446D8" w:rsidP="00F446D8">
      <w:pPr>
        <w:ind w:firstLine="709"/>
        <w:jc w:val="both"/>
        <w:rPr>
          <w:sz w:val="24"/>
        </w:rPr>
      </w:pPr>
      <w:r w:rsidRPr="003D00ED">
        <w:rPr>
          <w:sz w:val="24"/>
        </w:rPr>
        <w:t>Ответственность за обеспечение необходимых мер безопасности, за их выполнение непосредственно в рабочей зоне производимых работ несет руководитель Подрядчика, либо ответственное лицо Подрядчика, на которое руководитель возложил данную ответственность              в письменном виде.</w:t>
      </w:r>
    </w:p>
    <w:p w:rsidR="00F446D8" w:rsidRPr="003D00ED" w:rsidRDefault="00F446D8" w:rsidP="00F446D8">
      <w:pPr>
        <w:ind w:firstLine="709"/>
        <w:jc w:val="both"/>
        <w:rPr>
          <w:sz w:val="24"/>
          <w:szCs w:val="24"/>
        </w:rPr>
      </w:pPr>
      <w:r w:rsidRPr="003D00ED">
        <w:rPr>
          <w:sz w:val="24"/>
          <w:szCs w:val="24"/>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F446D8" w:rsidRPr="003D00ED" w:rsidRDefault="00F446D8" w:rsidP="00F446D8">
      <w:pPr>
        <w:pStyle w:val="afffffb"/>
        <w:ind w:firstLine="709"/>
        <w:jc w:val="both"/>
        <w:rPr>
          <w:bCs/>
        </w:rPr>
      </w:pPr>
      <w:r w:rsidRPr="003D00ED">
        <w:rPr>
          <w:bCs/>
        </w:rPr>
        <w:t>При возникновении аварийных ситуаций Подрядчик обязан в течение 2 часов, в том числе      в праздничные и выходные дни, устранить аварийную ситуацию, связанную с падением дерева, веток или с угрозой их падения.</w:t>
      </w:r>
    </w:p>
    <w:p w:rsidR="00F446D8" w:rsidRPr="003D00ED" w:rsidRDefault="00F446D8" w:rsidP="00F446D8">
      <w:pPr>
        <w:ind w:firstLine="709"/>
        <w:jc w:val="both"/>
        <w:rPr>
          <w:sz w:val="24"/>
          <w:szCs w:val="24"/>
        </w:rPr>
      </w:pPr>
    </w:p>
    <w:p w:rsidR="00F446D8" w:rsidRPr="003D00ED" w:rsidRDefault="00F446D8" w:rsidP="00F446D8">
      <w:pPr>
        <w:pStyle w:val="1ff7"/>
        <w:keepNext/>
        <w:keepLines/>
        <w:shd w:val="clear" w:color="auto" w:fill="auto"/>
        <w:tabs>
          <w:tab w:val="left" w:pos="3789"/>
        </w:tabs>
        <w:ind w:firstLine="709"/>
        <w:jc w:val="center"/>
        <w:rPr>
          <w:sz w:val="24"/>
          <w:szCs w:val="24"/>
        </w:rPr>
      </w:pPr>
      <w:r w:rsidRPr="003D00ED">
        <w:rPr>
          <w:sz w:val="24"/>
          <w:szCs w:val="24"/>
        </w:rPr>
        <w:t>5. Требования к результатам работ</w:t>
      </w:r>
    </w:p>
    <w:p w:rsidR="00F446D8" w:rsidRPr="003D00ED" w:rsidRDefault="00F446D8" w:rsidP="00F446D8">
      <w:pPr>
        <w:ind w:firstLine="709"/>
        <w:jc w:val="both"/>
        <w:rPr>
          <w:sz w:val="24"/>
          <w:szCs w:val="24"/>
        </w:rPr>
      </w:pPr>
      <w:r w:rsidRPr="003D00ED">
        <w:rPr>
          <w:sz w:val="24"/>
          <w:szCs w:val="24"/>
        </w:rPr>
        <w:t>Работы выполняются в объеме и сроки, предусмотренные Описанием объекта закупки,             в соответствии с требованиями технической документации, ГОСТ, СНиП, технических регламентов (норм и правил) и иных нормативных правовых актов, принятых в установленном порядке.</w:t>
      </w:r>
    </w:p>
    <w:p w:rsidR="00F446D8" w:rsidRPr="003D00ED" w:rsidRDefault="00F446D8" w:rsidP="00F446D8">
      <w:pPr>
        <w:ind w:firstLine="709"/>
        <w:jc w:val="both"/>
        <w:rPr>
          <w:sz w:val="24"/>
          <w:szCs w:val="24"/>
        </w:rPr>
      </w:pPr>
      <w:r w:rsidRPr="003D00ED">
        <w:rPr>
          <w:sz w:val="24"/>
          <w:szCs w:val="24"/>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F446D8" w:rsidRPr="003D00ED" w:rsidRDefault="00F446D8" w:rsidP="00F446D8">
      <w:pPr>
        <w:ind w:firstLine="709"/>
        <w:jc w:val="both"/>
        <w:rPr>
          <w:sz w:val="24"/>
          <w:szCs w:val="24"/>
        </w:rPr>
      </w:pPr>
      <w:r w:rsidRPr="003D00ED">
        <w:rPr>
          <w:sz w:val="24"/>
          <w:szCs w:val="24"/>
        </w:rPr>
        <w:t>Приемка Заказчиком работ производится только после выполнения работ, а также после устранения всех дефектов и недоделок.</w:t>
      </w:r>
    </w:p>
    <w:p w:rsidR="00F446D8" w:rsidRPr="003D00ED" w:rsidRDefault="00F446D8" w:rsidP="00F446D8">
      <w:pPr>
        <w:ind w:firstLine="709"/>
        <w:jc w:val="both"/>
        <w:rPr>
          <w:sz w:val="24"/>
          <w:szCs w:val="24"/>
        </w:rPr>
      </w:pPr>
      <w:r w:rsidRPr="003D00ED">
        <w:rPr>
          <w:sz w:val="24"/>
          <w:szCs w:val="24"/>
        </w:rPr>
        <w:t>Датой приемки работ считается дата подписания акта приемки выполненных работ Заказчиком.</w:t>
      </w:r>
    </w:p>
    <w:p w:rsidR="00F446D8" w:rsidRPr="003D00ED" w:rsidRDefault="00F446D8" w:rsidP="00F446D8">
      <w:pPr>
        <w:ind w:firstLine="709"/>
        <w:jc w:val="both"/>
        <w:rPr>
          <w:sz w:val="24"/>
          <w:szCs w:val="24"/>
        </w:rPr>
      </w:pPr>
      <w:r w:rsidRPr="003D00ED">
        <w:rPr>
          <w:sz w:val="24"/>
          <w:szCs w:val="24"/>
        </w:rPr>
        <w:t>По завершении работ Подрядчик обязан предоставить комплект исполнительной документации. Исполнительная документация, в том числе должна включать:</w:t>
      </w:r>
    </w:p>
    <w:p w:rsidR="00F446D8" w:rsidRPr="003D00ED" w:rsidRDefault="00F446D8" w:rsidP="00F446D8">
      <w:pPr>
        <w:ind w:firstLine="851"/>
        <w:jc w:val="both"/>
        <w:rPr>
          <w:sz w:val="24"/>
          <w:szCs w:val="24"/>
        </w:rPr>
      </w:pPr>
      <w:r w:rsidRPr="003D00ED">
        <w:rPr>
          <w:sz w:val="24"/>
          <w:szCs w:val="24"/>
        </w:rPr>
        <w:t>- перечень организаций, привлеченных к производству строительно-монтажных работ, с указанием видов выполняемых ими работ и фамилий инженерно-технических работников, непосредственно ответственных за выполнение этих работ; даты начала и окончания работ на объекте;</w:t>
      </w:r>
    </w:p>
    <w:p w:rsidR="00F446D8" w:rsidRPr="003D00ED" w:rsidRDefault="00F446D8" w:rsidP="00F446D8">
      <w:pPr>
        <w:ind w:firstLine="851"/>
        <w:jc w:val="both"/>
        <w:rPr>
          <w:sz w:val="24"/>
          <w:szCs w:val="24"/>
        </w:rPr>
      </w:pPr>
      <w:r w:rsidRPr="003D00ED">
        <w:rPr>
          <w:sz w:val="24"/>
          <w:szCs w:val="24"/>
        </w:rPr>
        <w:t xml:space="preserve"> - копии приказов о назначении ответственных производителей работ и инженеров технического надзора;</w:t>
      </w:r>
    </w:p>
    <w:p w:rsidR="00F446D8" w:rsidRPr="003D00ED" w:rsidRDefault="00F446D8" w:rsidP="00F446D8">
      <w:pPr>
        <w:ind w:firstLine="851"/>
        <w:jc w:val="both"/>
        <w:rPr>
          <w:sz w:val="24"/>
          <w:szCs w:val="24"/>
        </w:rPr>
      </w:pPr>
      <w:r w:rsidRPr="003D00ED">
        <w:rPr>
          <w:sz w:val="24"/>
          <w:szCs w:val="24"/>
        </w:rPr>
        <w:t>- документы, подтверждающие квалификацию персонала (в том числе субподрядных организаций);</w:t>
      </w:r>
    </w:p>
    <w:p w:rsidR="00F446D8" w:rsidRPr="003D00ED" w:rsidRDefault="00F446D8" w:rsidP="00F446D8">
      <w:pPr>
        <w:ind w:firstLine="851"/>
        <w:jc w:val="both"/>
        <w:rPr>
          <w:sz w:val="24"/>
          <w:szCs w:val="24"/>
        </w:rPr>
      </w:pPr>
      <w:proofErr w:type="gramStart"/>
      <w:r w:rsidRPr="003D00ED">
        <w:rPr>
          <w:sz w:val="24"/>
          <w:szCs w:val="24"/>
        </w:rPr>
        <w:lastRenderedPageBreak/>
        <w:t>- по фактически выполненным работам унифицированные формы (чистовики) первичной учетной документации по учету работ в капитальном строительстве и ремонтно-строительных работах формы КС-2 «Акт о приемке выполненных работ» в 3-х экземплярах, формы КС-3 «Справка о стоимости выполненных работ и затрат» в 3-х экземплярах и счета-фактуры (счета) в 3-х экземплярах, Акт приемки выполненных работ по форме приложение  № 2 к Договору в 3-х экземплярах;</w:t>
      </w:r>
      <w:proofErr w:type="gramEnd"/>
    </w:p>
    <w:p w:rsidR="00F446D8" w:rsidRPr="003D00ED" w:rsidRDefault="00F446D8" w:rsidP="00F446D8">
      <w:pPr>
        <w:ind w:firstLine="851"/>
        <w:jc w:val="both"/>
        <w:rPr>
          <w:sz w:val="24"/>
          <w:szCs w:val="24"/>
        </w:rPr>
      </w:pPr>
      <w:proofErr w:type="gramStart"/>
      <w:r w:rsidRPr="003D00ED">
        <w:rPr>
          <w:sz w:val="24"/>
          <w:szCs w:val="24"/>
        </w:rPr>
        <w:t>- материалы фото (видео) фиксации отражающие момент начала строительно-монтажных Работ, ход производства Работ, окончание производства Работ, с текстовыми пояснениями, представленными на бумажном (в двух экземплярах) и электронном носителях;</w:t>
      </w:r>
      <w:proofErr w:type="gramEnd"/>
    </w:p>
    <w:p w:rsidR="00F446D8" w:rsidRPr="003D00ED" w:rsidRDefault="00F446D8" w:rsidP="00F446D8">
      <w:pPr>
        <w:ind w:firstLine="851"/>
        <w:jc w:val="both"/>
        <w:rPr>
          <w:sz w:val="24"/>
          <w:szCs w:val="24"/>
        </w:rPr>
      </w:pPr>
      <w:r w:rsidRPr="003D00ED">
        <w:rPr>
          <w:sz w:val="24"/>
          <w:szCs w:val="24"/>
        </w:rPr>
        <w:t>- общий журнал работ (по форме КС-6) и журнал учета выполненных работ (по форме          КС-6а);</w:t>
      </w:r>
    </w:p>
    <w:p w:rsidR="00F446D8" w:rsidRPr="003D00ED" w:rsidRDefault="00F446D8" w:rsidP="00F446D8">
      <w:pPr>
        <w:ind w:firstLine="851"/>
        <w:jc w:val="both"/>
        <w:rPr>
          <w:sz w:val="24"/>
          <w:szCs w:val="24"/>
        </w:rPr>
      </w:pPr>
      <w:r w:rsidRPr="003D00ED">
        <w:rPr>
          <w:sz w:val="24"/>
          <w:szCs w:val="24"/>
        </w:rPr>
        <w:t>- журнал инструктажа по технике безопасности.</w:t>
      </w:r>
    </w:p>
    <w:p w:rsidR="00F446D8" w:rsidRPr="003D00ED" w:rsidRDefault="00F446D8" w:rsidP="00F446D8">
      <w:pPr>
        <w:ind w:firstLine="709"/>
        <w:jc w:val="both"/>
        <w:rPr>
          <w:sz w:val="24"/>
          <w:szCs w:val="24"/>
        </w:rPr>
      </w:pPr>
      <w:r w:rsidRPr="003D00ED">
        <w:rPr>
          <w:sz w:val="24"/>
          <w:szCs w:val="24"/>
        </w:rPr>
        <w:t>Исполнительная документация должна быть укомплектована в папки по видам работ. 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а также с техническими и технологическими решениями, предусмотренными проектной документацией.</w:t>
      </w:r>
    </w:p>
    <w:p w:rsidR="00F446D8" w:rsidRPr="003D00ED" w:rsidRDefault="00F446D8" w:rsidP="00F446D8">
      <w:pPr>
        <w:ind w:firstLine="709"/>
        <w:jc w:val="both"/>
        <w:rPr>
          <w:sz w:val="24"/>
          <w:szCs w:val="24"/>
        </w:rPr>
      </w:pPr>
    </w:p>
    <w:p w:rsidR="00F446D8" w:rsidRPr="003D00ED" w:rsidRDefault="00F446D8" w:rsidP="00F446D8">
      <w:pPr>
        <w:pStyle w:val="1ff7"/>
        <w:keepNext/>
        <w:keepLines/>
        <w:shd w:val="clear" w:color="auto" w:fill="auto"/>
        <w:tabs>
          <w:tab w:val="left" w:pos="4044"/>
        </w:tabs>
        <w:ind w:firstLine="709"/>
        <w:jc w:val="center"/>
        <w:rPr>
          <w:sz w:val="24"/>
          <w:szCs w:val="24"/>
        </w:rPr>
      </w:pPr>
      <w:r w:rsidRPr="003D00ED">
        <w:rPr>
          <w:sz w:val="24"/>
          <w:szCs w:val="24"/>
        </w:rPr>
        <w:t>6. Условия выполнения работ</w:t>
      </w:r>
    </w:p>
    <w:p w:rsidR="00F446D8" w:rsidRPr="003D00ED" w:rsidRDefault="00F446D8" w:rsidP="00F446D8">
      <w:pPr>
        <w:ind w:firstLine="709"/>
        <w:jc w:val="both"/>
        <w:rPr>
          <w:sz w:val="24"/>
          <w:szCs w:val="24"/>
        </w:rPr>
      </w:pPr>
      <w:r w:rsidRPr="003D00ED">
        <w:rPr>
          <w:sz w:val="24"/>
          <w:szCs w:val="24"/>
        </w:rPr>
        <w:t>Работы выполняются иждивением Подрядчика - из его материалов, его силами и средствами и/или силами и средствами привлеченных им субподрядчиков в соответствии с требованиями технических регламентов (норм и правил) и иных нормативных правовых актов Российской Федерации и Новосибирской области, Описанием объекта закупки.</w:t>
      </w:r>
    </w:p>
    <w:p w:rsidR="00F446D8" w:rsidRPr="003D00ED" w:rsidRDefault="00F446D8" w:rsidP="00F446D8">
      <w:pPr>
        <w:ind w:firstLine="709"/>
        <w:jc w:val="both"/>
        <w:rPr>
          <w:sz w:val="24"/>
          <w:szCs w:val="24"/>
        </w:rPr>
      </w:pPr>
      <w:r w:rsidRPr="003D00ED">
        <w:rPr>
          <w:sz w:val="24"/>
          <w:szCs w:val="24"/>
        </w:rPr>
        <w:t>Подрядчик несет прямую ответственность за качество и сроки выполняемых субподрядчиками работ, а Заказчик не несет никаких обязательств по отношению к субподрядчикам.</w:t>
      </w:r>
    </w:p>
    <w:p w:rsidR="00F446D8" w:rsidRPr="003D00ED" w:rsidRDefault="00F446D8" w:rsidP="00F446D8">
      <w:pPr>
        <w:ind w:firstLine="709"/>
        <w:jc w:val="both"/>
        <w:rPr>
          <w:sz w:val="24"/>
          <w:szCs w:val="24"/>
        </w:rPr>
      </w:pPr>
      <w:r w:rsidRPr="003D00ED">
        <w:rPr>
          <w:sz w:val="24"/>
          <w:szCs w:val="24"/>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Договора.</w:t>
      </w:r>
    </w:p>
    <w:p w:rsidR="00F446D8" w:rsidRPr="003D00ED" w:rsidRDefault="00F446D8" w:rsidP="00F446D8">
      <w:pPr>
        <w:ind w:firstLine="709"/>
        <w:jc w:val="both"/>
        <w:rPr>
          <w:sz w:val="24"/>
          <w:szCs w:val="24"/>
        </w:rPr>
      </w:pPr>
      <w:r w:rsidRPr="003D00ED">
        <w:rPr>
          <w:sz w:val="24"/>
          <w:szCs w:val="24"/>
        </w:rPr>
        <w:t>Сдача результатов работы Заказчику в установленный срок.</w:t>
      </w:r>
    </w:p>
    <w:p w:rsidR="00F446D8" w:rsidRPr="003D00ED" w:rsidRDefault="00F446D8" w:rsidP="00F446D8">
      <w:pPr>
        <w:ind w:firstLine="709"/>
        <w:jc w:val="both"/>
        <w:rPr>
          <w:sz w:val="24"/>
          <w:szCs w:val="24"/>
        </w:rPr>
      </w:pPr>
      <w:r w:rsidRPr="003D00ED">
        <w:rPr>
          <w:sz w:val="24"/>
          <w:szCs w:val="24"/>
        </w:rPr>
        <w:t>Оперативное информирование Заказчика о проблемах, выявленных в процессе выполнения работ.</w:t>
      </w:r>
    </w:p>
    <w:p w:rsidR="00F446D8" w:rsidRPr="003D00ED" w:rsidRDefault="00F446D8" w:rsidP="00F446D8">
      <w:pPr>
        <w:ind w:firstLine="709"/>
        <w:jc w:val="both"/>
        <w:rPr>
          <w:sz w:val="24"/>
          <w:szCs w:val="24"/>
        </w:rPr>
      </w:pPr>
      <w:r w:rsidRPr="003D00ED">
        <w:rPr>
          <w:sz w:val="24"/>
          <w:szCs w:val="24"/>
        </w:rPr>
        <w:t>Обеспечение беспрепятственного контроля Заказчиком производства всех видов работ в течение всего срока действия Договора.</w:t>
      </w:r>
    </w:p>
    <w:p w:rsidR="00F446D8" w:rsidRPr="003D00ED" w:rsidRDefault="00F446D8" w:rsidP="00F446D8">
      <w:pPr>
        <w:ind w:firstLine="709"/>
        <w:jc w:val="both"/>
        <w:rPr>
          <w:sz w:val="24"/>
          <w:szCs w:val="24"/>
        </w:rPr>
      </w:pPr>
      <w:r w:rsidRPr="003D00ED">
        <w:rPr>
          <w:sz w:val="24"/>
          <w:szCs w:val="24"/>
        </w:rPr>
        <w:t>Исполнение полученных в ходе выполнения работ указаний Заказчика, если такие указания не противоречат условиям Договора, характеру выполняемых работ и не представляют собой вмешательства в оперативно-хозяйственную деятельность Подрядчика.</w:t>
      </w:r>
    </w:p>
    <w:p w:rsidR="00F446D8" w:rsidRPr="003D00ED" w:rsidRDefault="00F446D8" w:rsidP="00F446D8">
      <w:pPr>
        <w:ind w:firstLine="709"/>
        <w:jc w:val="both"/>
        <w:rPr>
          <w:sz w:val="24"/>
          <w:szCs w:val="24"/>
        </w:rPr>
      </w:pPr>
      <w:r w:rsidRPr="003D00ED">
        <w:rPr>
          <w:sz w:val="24"/>
          <w:szCs w:val="24"/>
        </w:rPr>
        <w:t>При исполнении Договора Заказчик не предоставляет Подрядчику бытовые, складские и иные помещения, не предоставляет точки подключения к электроснабжению, водоснабжению, водоотведению, не обеспечивает сохранность материалов и оборудования. При выполнении работ Подрядчику использовать дизель генератор.</w:t>
      </w:r>
    </w:p>
    <w:p w:rsidR="00F446D8" w:rsidRPr="003D00ED" w:rsidRDefault="00F446D8" w:rsidP="00F446D8">
      <w:pPr>
        <w:pStyle w:val="1f0"/>
        <w:tabs>
          <w:tab w:val="left" w:pos="1134"/>
        </w:tabs>
        <w:autoSpaceDE w:val="0"/>
        <w:snapToGrid w:val="0"/>
        <w:ind w:left="0" w:firstLine="709"/>
        <w:jc w:val="both"/>
        <w:textAlignment w:val="baseline"/>
        <w:rPr>
          <w:rFonts w:ascii="Times New Roman" w:hAnsi="Times New Roman"/>
          <w:sz w:val="24"/>
          <w:szCs w:val="24"/>
        </w:rPr>
      </w:pPr>
      <w:r w:rsidRPr="003D00ED">
        <w:rPr>
          <w:rFonts w:ascii="Times New Roman" w:hAnsi="Times New Roman"/>
          <w:sz w:val="24"/>
          <w:szCs w:val="24"/>
        </w:rPr>
        <w:t>До начала выполнения работ Подрядчик обязан:</w:t>
      </w:r>
    </w:p>
    <w:p w:rsidR="00F446D8" w:rsidRPr="003D00ED" w:rsidRDefault="00F446D8" w:rsidP="00F446D8">
      <w:pPr>
        <w:widowControl w:val="0"/>
        <w:tabs>
          <w:tab w:val="left" w:pos="0"/>
        </w:tabs>
        <w:autoSpaceDE w:val="0"/>
        <w:ind w:firstLine="851"/>
        <w:jc w:val="both"/>
        <w:rPr>
          <w:sz w:val="24"/>
          <w:szCs w:val="24"/>
        </w:rPr>
      </w:pPr>
      <w:r w:rsidRPr="003D00ED">
        <w:rPr>
          <w:sz w:val="24"/>
          <w:szCs w:val="24"/>
        </w:rPr>
        <w:t>- приказом назначить своего представителя, ответственного за выполнение и качество работ на объекте и обеспечение техники безопасности работающих при выполнении Работ и третьих лиц на Объекте, предоставить копию этого приказа Заказчику;</w:t>
      </w:r>
    </w:p>
    <w:p w:rsidR="00F446D8" w:rsidRPr="003D00ED" w:rsidRDefault="00F446D8" w:rsidP="00F446D8">
      <w:pPr>
        <w:widowControl w:val="0"/>
        <w:tabs>
          <w:tab w:val="left" w:pos="0"/>
        </w:tabs>
        <w:autoSpaceDE w:val="0"/>
        <w:ind w:firstLine="851"/>
        <w:jc w:val="both"/>
        <w:rPr>
          <w:sz w:val="24"/>
          <w:szCs w:val="24"/>
        </w:rPr>
      </w:pPr>
      <w:r w:rsidRPr="003D00ED">
        <w:rPr>
          <w:sz w:val="24"/>
          <w:szCs w:val="24"/>
        </w:rPr>
        <w:t>- предоставить и согласовать с Заказчиком Календарный план-график производства работ по форме приложения № 5 к Договору;</w:t>
      </w:r>
    </w:p>
    <w:p w:rsidR="00F446D8" w:rsidRPr="003D00ED" w:rsidRDefault="00F446D8" w:rsidP="00F446D8">
      <w:pPr>
        <w:widowControl w:val="0"/>
        <w:tabs>
          <w:tab w:val="left" w:pos="0"/>
          <w:tab w:val="left" w:pos="284"/>
        </w:tabs>
        <w:autoSpaceDE w:val="0"/>
        <w:ind w:firstLine="851"/>
        <w:jc w:val="both"/>
        <w:rPr>
          <w:sz w:val="24"/>
          <w:szCs w:val="24"/>
        </w:rPr>
      </w:pPr>
      <w:r w:rsidRPr="003D00ED">
        <w:rPr>
          <w:sz w:val="24"/>
          <w:szCs w:val="24"/>
        </w:rPr>
        <w:t>- получить порубочный билет, ордер на производство земляных работ, акт-допуск при работе вблизи линий электропередач;</w:t>
      </w:r>
    </w:p>
    <w:p w:rsidR="00F446D8" w:rsidRPr="003D00ED" w:rsidRDefault="00F446D8" w:rsidP="00F446D8">
      <w:pPr>
        <w:widowControl w:val="0"/>
        <w:tabs>
          <w:tab w:val="left" w:pos="0"/>
          <w:tab w:val="left" w:pos="284"/>
        </w:tabs>
        <w:autoSpaceDE w:val="0"/>
        <w:ind w:firstLine="851"/>
        <w:jc w:val="both"/>
        <w:rPr>
          <w:sz w:val="24"/>
          <w:szCs w:val="24"/>
        </w:rPr>
      </w:pPr>
      <w:r w:rsidRPr="003D00ED">
        <w:rPr>
          <w:sz w:val="24"/>
          <w:szCs w:val="24"/>
        </w:rPr>
        <w:t xml:space="preserve">- представить для утверждения и контроля в течение 5 (пяти) дней после подписания Договора общий журнал работ и специальные журналы, в которых ведется учет выполнения </w:t>
      </w:r>
      <w:r w:rsidRPr="003D00ED">
        <w:rPr>
          <w:sz w:val="24"/>
          <w:szCs w:val="24"/>
        </w:rPr>
        <w:lastRenderedPageBreak/>
        <w:t xml:space="preserve">работ. </w:t>
      </w:r>
      <w:proofErr w:type="gramStart"/>
      <w:r w:rsidRPr="003D00ED">
        <w:rPr>
          <w:sz w:val="24"/>
          <w:szCs w:val="24"/>
        </w:rPr>
        <w:t xml:space="preserve">Журналы работ должны соответствовать требованиям, установленным </w:t>
      </w:r>
      <w:proofErr w:type="spellStart"/>
      <w:r w:rsidRPr="003D00ED">
        <w:rPr>
          <w:sz w:val="24"/>
          <w:szCs w:val="24"/>
        </w:rPr>
        <w:t>Ростехнадзором</w:t>
      </w:r>
      <w:proofErr w:type="spellEnd"/>
      <w:r w:rsidRPr="003D00ED">
        <w:rPr>
          <w:sz w:val="24"/>
          <w:szCs w:val="24"/>
        </w:rPr>
        <w:t xml:space="preserve"> РФ и должны быть оформлены в соответствии с требованиями Градостроительного кодекса РФ и РД-11-05-2007 «Порядок ведения общего и (или) специальных журналов учета выполнения работ при строительстве, реконструкции, капитальном ремонте объектов капитального строительства».</w:t>
      </w:r>
      <w:proofErr w:type="gramEnd"/>
      <w:r w:rsidRPr="003D00ED">
        <w:rPr>
          <w:sz w:val="24"/>
          <w:szCs w:val="24"/>
        </w:rPr>
        <w:t xml:space="preserve"> Ежедневно вести учет выполненных Работ в общем журнале работ (формы КС-6) и журнале учета выполненных работ (формы КС-6а). Каждая запись в журналах подписывается Подрядчиком. В журнале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с Заказчиком. В срок, согласованный с Заказчиком, принять меры к устранению недостатков, указанных Заказчиком в журналах работ;</w:t>
      </w:r>
    </w:p>
    <w:p w:rsidR="00F446D8" w:rsidRPr="003D00ED" w:rsidRDefault="00F446D8" w:rsidP="00F446D8">
      <w:pPr>
        <w:widowControl w:val="0"/>
        <w:tabs>
          <w:tab w:val="left" w:pos="0"/>
        </w:tabs>
        <w:autoSpaceDE w:val="0"/>
        <w:ind w:firstLine="851"/>
        <w:jc w:val="both"/>
        <w:rPr>
          <w:sz w:val="24"/>
          <w:szCs w:val="24"/>
        </w:rPr>
      </w:pPr>
      <w:proofErr w:type="gramStart"/>
      <w:r w:rsidRPr="003D00ED">
        <w:rPr>
          <w:sz w:val="24"/>
          <w:szCs w:val="24"/>
        </w:rPr>
        <w:t>- согласовать местоположение временных бытовых помещений и площадки стоянки техники, обеспечить площадку временных бытовых помещений точками подключения электропитания и водоснабжения, завести на Объект и установить на строительной площадке для временного использования Подрядчиком: бытовые помещения, биотуалет, передвижные электростанции (дизель генераторы), заключить договор на вывоз мусора, выполнить освещение, доставлять на Объект воду для производства работ.</w:t>
      </w:r>
      <w:proofErr w:type="gramEnd"/>
    </w:p>
    <w:p w:rsidR="00F446D8" w:rsidRPr="003D00ED" w:rsidRDefault="00F446D8" w:rsidP="00F446D8">
      <w:pPr>
        <w:spacing w:after="60"/>
        <w:ind w:firstLine="709"/>
        <w:jc w:val="both"/>
        <w:rPr>
          <w:sz w:val="24"/>
          <w:szCs w:val="24"/>
        </w:rPr>
      </w:pPr>
    </w:p>
    <w:p w:rsidR="00F446D8" w:rsidRPr="003D00ED" w:rsidRDefault="00F446D8" w:rsidP="00F446D8">
      <w:pPr>
        <w:pStyle w:val="3e"/>
        <w:shd w:val="clear" w:color="auto" w:fill="auto"/>
        <w:spacing w:before="0"/>
        <w:ind w:firstLine="709"/>
        <w:rPr>
          <w:sz w:val="24"/>
          <w:szCs w:val="24"/>
        </w:rPr>
      </w:pPr>
      <w:r w:rsidRPr="003D00ED">
        <w:rPr>
          <w:sz w:val="24"/>
          <w:szCs w:val="24"/>
        </w:rPr>
        <w:t>7.</w:t>
      </w:r>
      <w:r w:rsidRPr="003D00ED">
        <w:rPr>
          <w:sz w:val="24"/>
          <w:szCs w:val="24"/>
          <w:lang w:eastAsia="ar-SA"/>
        </w:rPr>
        <w:t xml:space="preserve"> Гарантийные обязательства на работы</w:t>
      </w:r>
    </w:p>
    <w:p w:rsidR="00F446D8" w:rsidRPr="003D00ED" w:rsidRDefault="00F446D8" w:rsidP="00F446D8">
      <w:pPr>
        <w:pStyle w:val="af3"/>
        <w:widowControl w:val="0"/>
        <w:tabs>
          <w:tab w:val="left" w:pos="993"/>
        </w:tabs>
        <w:suppressAutoHyphens/>
        <w:autoSpaceDE w:val="0"/>
        <w:spacing w:after="0" w:line="240" w:lineRule="auto"/>
        <w:ind w:left="0" w:firstLine="709"/>
        <w:jc w:val="both"/>
        <w:rPr>
          <w:rFonts w:ascii="Times New Roman" w:hAnsi="Times New Roman"/>
          <w:sz w:val="24"/>
          <w:szCs w:val="24"/>
        </w:rPr>
      </w:pPr>
      <w:r w:rsidRPr="003D00ED">
        <w:rPr>
          <w:rFonts w:ascii="Times New Roman" w:hAnsi="Times New Roman"/>
          <w:sz w:val="24"/>
          <w:szCs w:val="24"/>
        </w:rPr>
        <w:t xml:space="preserve"> Подрядчик гарантирует:</w:t>
      </w:r>
    </w:p>
    <w:p w:rsidR="00F446D8" w:rsidRPr="003D00ED" w:rsidRDefault="00F446D8" w:rsidP="00F446D8">
      <w:pPr>
        <w:widowControl w:val="0"/>
        <w:tabs>
          <w:tab w:val="left" w:pos="6804"/>
        </w:tabs>
        <w:autoSpaceDE w:val="0"/>
        <w:ind w:firstLine="851"/>
        <w:jc w:val="both"/>
        <w:rPr>
          <w:sz w:val="24"/>
          <w:szCs w:val="24"/>
        </w:rPr>
      </w:pPr>
      <w:r w:rsidRPr="003D00ED">
        <w:rPr>
          <w:sz w:val="24"/>
          <w:szCs w:val="24"/>
        </w:rPr>
        <w:t>- что выполняемые Работы соответствуют требованиям, установленным в Договоре, проектной документации, обязательным нормам и правилам, регулирующим данную деятельность (ГОСТ, ТУ), а также иным требованиям законодательства Российской Федерации;</w:t>
      </w:r>
    </w:p>
    <w:p w:rsidR="00F446D8" w:rsidRPr="003D00ED" w:rsidRDefault="00F446D8" w:rsidP="00F446D8">
      <w:pPr>
        <w:widowControl w:val="0"/>
        <w:tabs>
          <w:tab w:val="left" w:pos="6804"/>
        </w:tabs>
        <w:autoSpaceDE w:val="0"/>
        <w:ind w:firstLine="851"/>
        <w:jc w:val="both"/>
        <w:rPr>
          <w:sz w:val="24"/>
          <w:szCs w:val="24"/>
        </w:rPr>
      </w:pPr>
      <w:r w:rsidRPr="003D00ED">
        <w:rPr>
          <w:sz w:val="24"/>
          <w:szCs w:val="24"/>
        </w:rPr>
        <w:t>- что качество выполненных по Договору Работ соответствует Описанию объекта закупки, проектной документации, действующим нормам и техническим условиям, требованиям, установленным в Договоре, а также иным требованиям законодательства Российской Федерации в области строительства, действующим на момент выполнения Работ;</w:t>
      </w:r>
    </w:p>
    <w:p w:rsidR="00F446D8" w:rsidRPr="003D00ED" w:rsidRDefault="00F446D8" w:rsidP="00F446D8">
      <w:pPr>
        <w:widowControl w:val="0"/>
        <w:tabs>
          <w:tab w:val="left" w:pos="6804"/>
        </w:tabs>
        <w:autoSpaceDE w:val="0"/>
        <w:ind w:firstLine="851"/>
        <w:jc w:val="both"/>
        <w:rPr>
          <w:sz w:val="24"/>
          <w:szCs w:val="24"/>
        </w:rPr>
      </w:pPr>
      <w:r w:rsidRPr="003D00ED">
        <w:rPr>
          <w:sz w:val="24"/>
          <w:szCs w:val="24"/>
        </w:rPr>
        <w:t>- своевременное устранение недостатков (дефектов), выявленных при осуществлении контроля и надзора за ходом выполнения Работ, при приемке Работ;</w:t>
      </w:r>
    </w:p>
    <w:p w:rsidR="00F446D8" w:rsidRPr="003D00ED" w:rsidRDefault="00F446D8" w:rsidP="00F446D8">
      <w:pPr>
        <w:widowControl w:val="0"/>
        <w:suppressAutoHyphens/>
        <w:autoSpaceDE w:val="0"/>
        <w:ind w:firstLine="851"/>
        <w:jc w:val="both"/>
        <w:rPr>
          <w:sz w:val="24"/>
          <w:szCs w:val="24"/>
          <w:lang w:eastAsia="ar-SA"/>
        </w:rPr>
      </w:pPr>
      <w:r w:rsidRPr="003D00ED">
        <w:rPr>
          <w:sz w:val="24"/>
          <w:szCs w:val="24"/>
          <w:lang w:eastAsia="ar-SA"/>
        </w:rPr>
        <w:t xml:space="preserve">- надлежащее качество используемых материалов и оборудования и соответствие их государственным стандартам, техническим условиям с предоставлением сертификатов. </w:t>
      </w:r>
    </w:p>
    <w:p w:rsidR="00F446D8" w:rsidRPr="003D00ED" w:rsidRDefault="00F446D8" w:rsidP="00F446D8">
      <w:pPr>
        <w:ind w:firstLine="709"/>
        <w:jc w:val="both"/>
        <w:rPr>
          <w:sz w:val="24"/>
          <w:szCs w:val="24"/>
        </w:rPr>
      </w:pPr>
    </w:p>
    <w:p w:rsidR="00F446D8" w:rsidRPr="003D00ED" w:rsidRDefault="00F446D8" w:rsidP="00F446D8">
      <w:pPr>
        <w:ind w:firstLine="709"/>
        <w:rPr>
          <w:sz w:val="24"/>
          <w:szCs w:val="24"/>
        </w:rPr>
      </w:pPr>
      <w:r w:rsidRPr="003D00ED">
        <w:rPr>
          <w:sz w:val="24"/>
          <w:szCs w:val="24"/>
        </w:rPr>
        <w:t xml:space="preserve">Приложение к Описанию объекта закупки:  </w:t>
      </w:r>
    </w:p>
    <w:p w:rsidR="00F446D8" w:rsidRPr="003D00ED" w:rsidRDefault="00F446D8" w:rsidP="00F446D8">
      <w:pPr>
        <w:ind w:firstLine="709"/>
        <w:jc w:val="both"/>
        <w:rPr>
          <w:sz w:val="24"/>
          <w:szCs w:val="24"/>
        </w:rPr>
      </w:pPr>
      <w:r w:rsidRPr="003D00ED">
        <w:rPr>
          <w:rFonts w:eastAsia="Calibri"/>
          <w:sz w:val="24"/>
          <w:szCs w:val="24"/>
          <w:lang w:eastAsia="en-US"/>
        </w:rPr>
        <w:t xml:space="preserve">Проектная документация </w:t>
      </w:r>
      <w:r w:rsidRPr="003D00ED">
        <w:rPr>
          <w:sz w:val="24"/>
          <w:szCs w:val="24"/>
        </w:rPr>
        <w:t>(шифр 11/19)</w:t>
      </w:r>
    </w:p>
    <w:p w:rsidR="00F446D8" w:rsidRPr="003D00ED" w:rsidRDefault="00F446D8" w:rsidP="00F446D8">
      <w:pPr>
        <w:widowControl w:val="0"/>
        <w:autoSpaceDE w:val="0"/>
        <w:jc w:val="center"/>
        <w:rPr>
          <w:b/>
          <w:sz w:val="24"/>
          <w:szCs w:val="24"/>
        </w:rPr>
      </w:pPr>
    </w:p>
    <w:p w:rsidR="00F446D8" w:rsidRPr="003D00ED" w:rsidRDefault="00F446D8" w:rsidP="00F446D8">
      <w:pPr>
        <w:pageBreakBefore/>
        <w:widowControl w:val="0"/>
        <w:ind w:left="6372"/>
        <w:jc w:val="right"/>
        <w:rPr>
          <w:sz w:val="24"/>
          <w:szCs w:val="24"/>
        </w:rPr>
      </w:pPr>
      <w:r w:rsidRPr="003D00ED">
        <w:rPr>
          <w:sz w:val="24"/>
          <w:szCs w:val="24"/>
        </w:rPr>
        <w:lastRenderedPageBreak/>
        <w:t>ПРИЛОЖЕНИЕ № 2</w:t>
      </w:r>
    </w:p>
    <w:p w:rsidR="00F446D8" w:rsidRPr="003D00ED" w:rsidRDefault="00F446D8" w:rsidP="00F446D8">
      <w:pPr>
        <w:widowControl w:val="0"/>
        <w:autoSpaceDE w:val="0"/>
        <w:ind w:left="6372"/>
        <w:jc w:val="right"/>
        <w:rPr>
          <w:sz w:val="24"/>
          <w:szCs w:val="24"/>
        </w:rPr>
      </w:pPr>
      <w:r w:rsidRPr="003D00ED">
        <w:rPr>
          <w:sz w:val="24"/>
          <w:szCs w:val="24"/>
        </w:rPr>
        <w:t>к Договору от __ _________ 20__г.</w:t>
      </w:r>
    </w:p>
    <w:p w:rsidR="00F446D8" w:rsidRPr="003D00ED" w:rsidRDefault="00F446D8" w:rsidP="00F446D8">
      <w:pPr>
        <w:widowControl w:val="0"/>
        <w:autoSpaceDE w:val="0"/>
        <w:ind w:left="6372"/>
        <w:jc w:val="right"/>
        <w:rPr>
          <w:sz w:val="24"/>
          <w:szCs w:val="24"/>
        </w:rPr>
      </w:pPr>
      <w:r w:rsidRPr="003D00ED">
        <w:rPr>
          <w:sz w:val="24"/>
          <w:szCs w:val="24"/>
        </w:rPr>
        <w:t xml:space="preserve">№ </w:t>
      </w:r>
      <w:r w:rsidRPr="003D00ED">
        <w:rPr>
          <w:sz w:val="24"/>
          <w:szCs w:val="24"/>
          <w:shd w:val="clear" w:color="auto" w:fill="D9D9D9" w:themeFill="background1" w:themeFillShade="D9"/>
        </w:rPr>
        <w:t>_____________</w:t>
      </w:r>
    </w:p>
    <w:p w:rsidR="00F446D8" w:rsidRPr="003D00ED" w:rsidRDefault="00F446D8" w:rsidP="00F446D8">
      <w:pPr>
        <w:widowControl w:val="0"/>
        <w:ind w:left="5954"/>
        <w:rPr>
          <w:sz w:val="24"/>
          <w:szCs w:val="24"/>
        </w:rPr>
      </w:pPr>
    </w:p>
    <w:p w:rsidR="00F446D8" w:rsidRPr="003D00ED" w:rsidRDefault="00F446D8" w:rsidP="00F446D8">
      <w:pPr>
        <w:widowControl w:val="0"/>
        <w:jc w:val="center"/>
        <w:rPr>
          <w:b/>
          <w:sz w:val="24"/>
          <w:szCs w:val="24"/>
        </w:rPr>
      </w:pPr>
      <w:r w:rsidRPr="003D00ED">
        <w:rPr>
          <w:b/>
          <w:sz w:val="24"/>
          <w:szCs w:val="24"/>
        </w:rPr>
        <w:t>(ФОРМА)</w:t>
      </w:r>
    </w:p>
    <w:p w:rsidR="00F446D8" w:rsidRPr="003D00ED" w:rsidRDefault="00F446D8" w:rsidP="00F446D8">
      <w:pPr>
        <w:widowControl w:val="0"/>
        <w:jc w:val="center"/>
        <w:rPr>
          <w:sz w:val="28"/>
          <w:szCs w:val="28"/>
        </w:rPr>
      </w:pPr>
      <w:r w:rsidRPr="003D00ED">
        <w:rPr>
          <w:b/>
          <w:sz w:val="24"/>
          <w:szCs w:val="24"/>
        </w:rPr>
        <w:t>АКТ ПРИЕМКИ ВЫПОЛНЕННЫХ РАБОТ</w:t>
      </w:r>
    </w:p>
    <w:p w:rsidR="00F446D8" w:rsidRPr="003D00ED" w:rsidRDefault="00F446D8" w:rsidP="00F446D8">
      <w:pPr>
        <w:widowControl w:val="0"/>
        <w:ind w:hanging="284"/>
        <w:jc w:val="center"/>
        <w:rPr>
          <w:sz w:val="28"/>
          <w:szCs w:val="28"/>
        </w:rPr>
      </w:pPr>
    </w:p>
    <w:p w:rsidR="00F446D8" w:rsidRPr="003D00ED" w:rsidRDefault="00F446D8" w:rsidP="00F446D8">
      <w:pPr>
        <w:widowControl w:val="0"/>
        <w:spacing w:line="312" w:lineRule="auto"/>
        <w:jc w:val="both"/>
        <w:rPr>
          <w:sz w:val="24"/>
          <w:szCs w:val="24"/>
        </w:rPr>
      </w:pPr>
      <w:r w:rsidRPr="003D00ED">
        <w:rPr>
          <w:sz w:val="24"/>
          <w:szCs w:val="24"/>
        </w:rPr>
        <w:t xml:space="preserve"> г. </w:t>
      </w:r>
      <w:proofErr w:type="spellStart"/>
      <w:r w:rsidRPr="003D00ED">
        <w:rPr>
          <w:sz w:val="24"/>
          <w:szCs w:val="24"/>
        </w:rPr>
        <w:t>Искитим</w:t>
      </w:r>
      <w:proofErr w:type="spellEnd"/>
      <w:r w:rsidRPr="003D00ED">
        <w:rPr>
          <w:sz w:val="24"/>
          <w:szCs w:val="24"/>
        </w:rPr>
        <w:t xml:space="preserve">                                                                                                ____ ____________ 20____г.</w:t>
      </w:r>
    </w:p>
    <w:p w:rsidR="00F446D8" w:rsidRPr="003D00ED" w:rsidRDefault="00F446D8" w:rsidP="00F446D8">
      <w:pPr>
        <w:widowControl w:val="0"/>
        <w:spacing w:line="312" w:lineRule="auto"/>
        <w:jc w:val="both"/>
        <w:rPr>
          <w:sz w:val="24"/>
          <w:szCs w:val="24"/>
        </w:rPr>
      </w:pPr>
    </w:p>
    <w:p w:rsidR="00F446D8" w:rsidRPr="003D00ED" w:rsidRDefault="00F446D8" w:rsidP="00F446D8">
      <w:pPr>
        <w:widowControl w:val="0"/>
        <w:spacing w:line="312" w:lineRule="auto"/>
        <w:ind w:firstLine="708"/>
        <w:jc w:val="both"/>
        <w:rPr>
          <w:sz w:val="24"/>
          <w:szCs w:val="24"/>
        </w:rPr>
      </w:pPr>
      <w:proofErr w:type="gramStart"/>
      <w:r w:rsidRPr="003D00ED">
        <w:rPr>
          <w:sz w:val="24"/>
          <w:szCs w:val="24"/>
        </w:rPr>
        <w:t xml:space="preserve">Муниципальное бюджетное учреждение Парк культуры и отдыха им. И.В. </w:t>
      </w:r>
      <w:proofErr w:type="spellStart"/>
      <w:r w:rsidRPr="003D00ED">
        <w:rPr>
          <w:sz w:val="24"/>
          <w:szCs w:val="24"/>
        </w:rPr>
        <w:t>Коротеева</w:t>
      </w:r>
      <w:proofErr w:type="spellEnd"/>
      <w:r w:rsidRPr="003D00ED">
        <w:rPr>
          <w:sz w:val="24"/>
          <w:szCs w:val="24"/>
        </w:rPr>
        <w:t xml:space="preserve">  города </w:t>
      </w:r>
      <w:proofErr w:type="spellStart"/>
      <w:r w:rsidRPr="003D00ED">
        <w:rPr>
          <w:sz w:val="24"/>
          <w:szCs w:val="24"/>
        </w:rPr>
        <w:t>Искитима</w:t>
      </w:r>
      <w:proofErr w:type="spellEnd"/>
      <w:r w:rsidRPr="003D00ED">
        <w:rPr>
          <w:sz w:val="24"/>
          <w:szCs w:val="24"/>
        </w:rPr>
        <w:t xml:space="preserve"> Новосибирской области (МБУ Парк </w:t>
      </w:r>
      <w:proofErr w:type="spellStart"/>
      <w:r w:rsidRPr="003D00ED">
        <w:rPr>
          <w:sz w:val="24"/>
          <w:szCs w:val="24"/>
        </w:rPr>
        <w:t>КиО</w:t>
      </w:r>
      <w:proofErr w:type="spellEnd"/>
      <w:r w:rsidRPr="003D00ED">
        <w:rPr>
          <w:sz w:val="24"/>
          <w:szCs w:val="24"/>
        </w:rPr>
        <w:t xml:space="preserve"> им. И.В. </w:t>
      </w:r>
      <w:proofErr w:type="spellStart"/>
      <w:r w:rsidRPr="003D00ED">
        <w:rPr>
          <w:sz w:val="24"/>
          <w:szCs w:val="24"/>
        </w:rPr>
        <w:t>Коротеева</w:t>
      </w:r>
      <w:proofErr w:type="spellEnd"/>
      <w:r w:rsidRPr="003D00ED">
        <w:rPr>
          <w:sz w:val="24"/>
          <w:szCs w:val="24"/>
        </w:rPr>
        <w:t xml:space="preserve"> г. </w:t>
      </w:r>
      <w:proofErr w:type="spellStart"/>
      <w:r w:rsidRPr="003D00ED">
        <w:rPr>
          <w:sz w:val="24"/>
          <w:szCs w:val="24"/>
        </w:rPr>
        <w:t>Искитима</w:t>
      </w:r>
      <w:proofErr w:type="spellEnd"/>
      <w:r w:rsidRPr="003D00ED">
        <w:rPr>
          <w:sz w:val="24"/>
          <w:szCs w:val="24"/>
        </w:rPr>
        <w:t xml:space="preserve">), именуемое в дальнейшем «Заказчик», в лице директора Никулина Алексея Михайловича, действующего на основании устава, с одной стороны, и __________________________________, именуемый в дальнейшем «Подрядчик», в лице ______________, </w:t>
      </w:r>
      <w:proofErr w:type="spellStart"/>
      <w:r w:rsidRPr="003D00ED">
        <w:rPr>
          <w:sz w:val="24"/>
          <w:szCs w:val="24"/>
        </w:rPr>
        <w:t>действующ</w:t>
      </w:r>
      <w:proofErr w:type="spellEnd"/>
      <w:r w:rsidRPr="003D00ED">
        <w:rPr>
          <w:sz w:val="24"/>
          <w:szCs w:val="24"/>
        </w:rPr>
        <w:t>___ на основании ________________, с другой стороны, составили настоящий акт приемки выполненных работ</w:t>
      </w:r>
      <w:proofErr w:type="gramEnd"/>
      <w:r w:rsidRPr="003D00ED">
        <w:rPr>
          <w:sz w:val="24"/>
          <w:szCs w:val="24"/>
        </w:rPr>
        <w:t xml:space="preserve"> (далее – Акт) о нижеследующем:</w:t>
      </w:r>
    </w:p>
    <w:p w:rsidR="00F446D8" w:rsidRPr="003D00ED" w:rsidRDefault="00F446D8" w:rsidP="00F446D8">
      <w:pPr>
        <w:pStyle w:val="ConsPlusNonformat"/>
        <w:spacing w:line="312" w:lineRule="auto"/>
        <w:ind w:firstLine="708"/>
        <w:jc w:val="both"/>
        <w:rPr>
          <w:rFonts w:ascii="Times New Roman" w:hAnsi="Times New Roman" w:cs="Times New Roman"/>
          <w:sz w:val="24"/>
          <w:szCs w:val="24"/>
        </w:rPr>
      </w:pPr>
      <w:r w:rsidRPr="003D00ED">
        <w:rPr>
          <w:rFonts w:ascii="Times New Roman" w:hAnsi="Times New Roman" w:cs="Times New Roman"/>
          <w:sz w:val="24"/>
          <w:szCs w:val="24"/>
        </w:rPr>
        <w:t>1. В соответствии с Договором от ___ __________ 20__ г. № ____ (далее – Договор) Подрядчик выполнил обязательства по выполнению работ, а именно: ______________________</w:t>
      </w:r>
    </w:p>
    <w:p w:rsidR="00F446D8" w:rsidRPr="003D00ED" w:rsidRDefault="00F446D8" w:rsidP="00F446D8">
      <w:pPr>
        <w:pStyle w:val="ConsPlusNonformat"/>
        <w:spacing w:line="312" w:lineRule="auto"/>
        <w:jc w:val="both"/>
        <w:rPr>
          <w:rFonts w:ascii="Times New Roman" w:hAnsi="Times New Roman" w:cs="Times New Roman"/>
          <w:sz w:val="24"/>
          <w:szCs w:val="24"/>
        </w:rPr>
      </w:pPr>
      <w:r w:rsidRPr="003D00ED">
        <w:rPr>
          <w:rFonts w:ascii="Times New Roman" w:hAnsi="Times New Roman" w:cs="Times New Roman"/>
          <w:sz w:val="24"/>
          <w:szCs w:val="24"/>
        </w:rPr>
        <w:t>__________________________________________________________________________________</w:t>
      </w:r>
    </w:p>
    <w:p w:rsidR="00F446D8" w:rsidRPr="003D00ED" w:rsidRDefault="00F446D8" w:rsidP="00F446D8">
      <w:pPr>
        <w:pStyle w:val="ConsPlusNonformat"/>
        <w:spacing w:line="312" w:lineRule="auto"/>
        <w:jc w:val="both"/>
        <w:rPr>
          <w:rFonts w:ascii="Times New Roman" w:hAnsi="Times New Roman" w:cs="Times New Roman"/>
          <w:sz w:val="24"/>
          <w:szCs w:val="24"/>
        </w:rPr>
      </w:pPr>
      <w:r w:rsidRPr="003D00ED">
        <w:rPr>
          <w:rFonts w:ascii="Times New Roman" w:hAnsi="Times New Roman" w:cs="Times New Roman"/>
          <w:sz w:val="24"/>
          <w:szCs w:val="24"/>
        </w:rPr>
        <w:t xml:space="preserve">__________________________________________________________________________________ </w:t>
      </w:r>
    </w:p>
    <w:p w:rsidR="00F446D8" w:rsidRPr="003D00ED" w:rsidRDefault="00F446D8" w:rsidP="00F446D8">
      <w:pPr>
        <w:pStyle w:val="ConsPlusNonformat"/>
        <w:spacing w:line="312" w:lineRule="auto"/>
        <w:ind w:firstLine="708"/>
        <w:jc w:val="both"/>
        <w:rPr>
          <w:rFonts w:ascii="Times New Roman" w:hAnsi="Times New Roman" w:cs="Times New Roman"/>
          <w:sz w:val="24"/>
          <w:szCs w:val="24"/>
        </w:rPr>
      </w:pPr>
      <w:r w:rsidRPr="003D00ED">
        <w:rPr>
          <w:rFonts w:ascii="Times New Roman" w:hAnsi="Times New Roman" w:cs="Times New Roman"/>
          <w:sz w:val="24"/>
          <w:szCs w:val="24"/>
        </w:rPr>
        <w:t>2. Фактическое качество выполненных работ соответствует (не соответствует) требованиям Договора:________________________________________________________.</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3. Вышеуказанные работы согласно Договору должны быть выполнены ___ _______ 20__ г., фактически выполнены ___ ________ 20___ г.</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 xml:space="preserve">4. Недостатки выполненных работ </w:t>
      </w:r>
      <w:proofErr w:type="gramStart"/>
      <w:r w:rsidRPr="003D00ED">
        <w:rPr>
          <w:rFonts w:ascii="Times New Roman" w:hAnsi="Times New Roman" w:cs="Times New Roman"/>
          <w:sz w:val="24"/>
          <w:szCs w:val="24"/>
        </w:rPr>
        <w:t>выявлены</w:t>
      </w:r>
      <w:proofErr w:type="gramEnd"/>
      <w:r w:rsidRPr="003D00ED">
        <w:rPr>
          <w:rFonts w:ascii="Times New Roman" w:hAnsi="Times New Roman" w:cs="Times New Roman"/>
          <w:sz w:val="24"/>
          <w:szCs w:val="24"/>
        </w:rPr>
        <w:t>/не выявлены:</w:t>
      </w:r>
      <w:r w:rsidRPr="003D00ED">
        <w:rPr>
          <w:rFonts w:ascii="Times New Roman" w:hAnsi="Times New Roman"/>
          <w:sz w:val="24"/>
          <w:szCs w:val="24"/>
        </w:rPr>
        <w:t xml:space="preserve"> ________________________.</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 xml:space="preserve">5. Сумма, подлежащая оплате Подрядчику в соответствии с условиями Договора, ________________________ рублей </w:t>
      </w:r>
      <w:proofErr w:type="gramStart"/>
      <w:r w:rsidRPr="003D00ED">
        <w:rPr>
          <w:rFonts w:ascii="Times New Roman" w:hAnsi="Times New Roman" w:cs="Times New Roman"/>
          <w:sz w:val="24"/>
          <w:szCs w:val="24"/>
        </w:rPr>
        <w:t xml:space="preserve">( </w:t>
      </w:r>
      <w:proofErr w:type="gramEnd"/>
      <w:r w:rsidRPr="003D00ED">
        <w:rPr>
          <w:rFonts w:ascii="Times New Roman" w:hAnsi="Times New Roman" w:cs="Times New Roman"/>
          <w:sz w:val="24"/>
          <w:szCs w:val="24"/>
        </w:rPr>
        <w:t xml:space="preserve">__________________ тысяч ___________ рублей __ копеек), </w:t>
      </w:r>
    </w:p>
    <w:p w:rsidR="00F446D8" w:rsidRPr="003D00ED" w:rsidRDefault="00F446D8" w:rsidP="00F446D8">
      <w:pPr>
        <w:pStyle w:val="ConsPlusNonformat"/>
        <w:spacing w:line="312" w:lineRule="auto"/>
        <w:jc w:val="both"/>
        <w:rPr>
          <w:rFonts w:ascii="Times New Roman" w:hAnsi="Times New Roman" w:cs="Times New Roman"/>
          <w:sz w:val="24"/>
          <w:szCs w:val="24"/>
        </w:rPr>
      </w:pPr>
      <w:r w:rsidRPr="003D00ED">
        <w:rPr>
          <w:rFonts w:ascii="Times New Roman" w:hAnsi="Times New Roman" w:cs="Times New Roman"/>
          <w:sz w:val="24"/>
          <w:szCs w:val="24"/>
        </w:rPr>
        <w:t xml:space="preserve">в том числе  НДС  в сумме ________________ рублей </w:t>
      </w:r>
      <w:proofErr w:type="gramStart"/>
      <w:r w:rsidRPr="003D00ED">
        <w:rPr>
          <w:rFonts w:ascii="Times New Roman" w:hAnsi="Times New Roman" w:cs="Times New Roman"/>
          <w:sz w:val="24"/>
          <w:szCs w:val="24"/>
        </w:rPr>
        <w:t xml:space="preserve">( </w:t>
      </w:r>
      <w:proofErr w:type="gramEnd"/>
      <w:r w:rsidRPr="003D00ED">
        <w:rPr>
          <w:rFonts w:ascii="Times New Roman" w:hAnsi="Times New Roman" w:cs="Times New Roman"/>
          <w:sz w:val="24"/>
          <w:szCs w:val="24"/>
        </w:rPr>
        <w:t>_______________ тысяч ___________ рублей ____ копеек).</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6. В соответствии с п. _______ Договора сумма штрафных санкций составляет__________________________________________________________________</w:t>
      </w:r>
    </w:p>
    <w:p w:rsidR="00F446D8" w:rsidRPr="003D00ED" w:rsidRDefault="00F446D8" w:rsidP="00F446D8">
      <w:pPr>
        <w:pStyle w:val="ConsPlusNonformat"/>
        <w:spacing w:line="312" w:lineRule="auto"/>
        <w:ind w:firstLine="709"/>
        <w:jc w:val="center"/>
        <w:rPr>
          <w:rFonts w:ascii="Times New Roman" w:hAnsi="Times New Roman" w:cs="Times New Roman"/>
          <w:sz w:val="24"/>
          <w:szCs w:val="24"/>
        </w:rPr>
      </w:pPr>
      <w:r w:rsidRPr="003D00ED">
        <w:rPr>
          <w:rFonts w:ascii="Times New Roman" w:hAnsi="Times New Roman" w:cs="Times New Roman"/>
          <w:i/>
          <w:sz w:val="24"/>
          <w:szCs w:val="24"/>
        </w:rPr>
        <w:t>(указывается порядок расчета штрафных санкций)</w:t>
      </w:r>
      <w:r w:rsidRPr="003D00ED">
        <w:rPr>
          <w:rFonts w:ascii="Times New Roman" w:hAnsi="Times New Roman" w:cs="Times New Roman"/>
          <w:sz w:val="24"/>
          <w:szCs w:val="24"/>
        </w:rPr>
        <w:t>.</w:t>
      </w:r>
    </w:p>
    <w:p w:rsidR="00F446D8" w:rsidRPr="003D00ED" w:rsidRDefault="00F446D8" w:rsidP="00F446D8">
      <w:pPr>
        <w:pStyle w:val="ConsPlusNonformat"/>
        <w:spacing w:line="312" w:lineRule="auto"/>
        <w:ind w:firstLine="709"/>
        <w:rPr>
          <w:rFonts w:ascii="Times New Roman" w:hAnsi="Times New Roman" w:cs="Times New Roman"/>
          <w:sz w:val="24"/>
          <w:szCs w:val="24"/>
        </w:rPr>
      </w:pPr>
      <w:r w:rsidRPr="003D00ED">
        <w:rPr>
          <w:rFonts w:ascii="Times New Roman" w:hAnsi="Times New Roman" w:cs="Times New Roman"/>
          <w:sz w:val="24"/>
          <w:szCs w:val="24"/>
        </w:rPr>
        <w:t>Общая сумма штрафных санкций составляет: __________________________________________________________________________________</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 xml:space="preserve">7. Итоговая сумма, подлежащая оплате подрядчику с учетом удержания штрафных санкций, составляет: __________________________ рублей (___________ тысяч ________________ рублей ____ копеек). </w:t>
      </w:r>
    </w:p>
    <w:p w:rsidR="00F446D8" w:rsidRPr="003D00ED" w:rsidRDefault="00F446D8" w:rsidP="00F446D8">
      <w:pPr>
        <w:widowControl w:val="0"/>
        <w:spacing w:line="312" w:lineRule="auto"/>
        <w:ind w:firstLine="708"/>
        <w:jc w:val="both"/>
        <w:rPr>
          <w:sz w:val="24"/>
          <w:szCs w:val="24"/>
        </w:rPr>
      </w:pPr>
      <w:r w:rsidRPr="003D00ED">
        <w:rPr>
          <w:sz w:val="24"/>
          <w:szCs w:val="24"/>
        </w:rPr>
        <w:t>8. Итоговая сумма, подлежащая оплате Подрядчику после подписания настоящего акта, составляет: ______________ рублей (___________ тысяч ________________ рублей ____ копеек).</w:t>
      </w:r>
    </w:p>
    <w:p w:rsidR="00F446D8" w:rsidRPr="003D00ED" w:rsidRDefault="00F446D8" w:rsidP="00F446D8">
      <w:pPr>
        <w:pStyle w:val="ConsPlusNonformat"/>
        <w:spacing w:line="312" w:lineRule="auto"/>
        <w:ind w:firstLine="709"/>
        <w:jc w:val="both"/>
        <w:rPr>
          <w:rFonts w:ascii="Times New Roman" w:hAnsi="Times New Roman" w:cs="Times New Roman"/>
          <w:sz w:val="24"/>
          <w:szCs w:val="24"/>
        </w:rPr>
      </w:pPr>
      <w:r w:rsidRPr="003D00ED">
        <w:rPr>
          <w:rFonts w:ascii="Times New Roman" w:hAnsi="Times New Roman" w:cs="Times New Roman"/>
          <w:sz w:val="24"/>
          <w:szCs w:val="24"/>
        </w:rPr>
        <w:t>9. Результаты выполненных работ по Договору:__________________________________</w:t>
      </w:r>
    </w:p>
    <w:p w:rsidR="00F446D8" w:rsidRPr="003D00ED" w:rsidRDefault="00F446D8" w:rsidP="00F446D8">
      <w:pPr>
        <w:widowControl w:val="0"/>
        <w:spacing w:line="312" w:lineRule="auto"/>
        <w:ind w:firstLine="708"/>
        <w:jc w:val="both"/>
        <w:rPr>
          <w:sz w:val="24"/>
          <w:szCs w:val="24"/>
        </w:rPr>
      </w:pPr>
    </w:p>
    <w:tbl>
      <w:tblPr>
        <w:tblW w:w="9930" w:type="dxa"/>
        <w:tblInd w:w="28" w:type="dxa"/>
        <w:tblLayout w:type="fixed"/>
        <w:tblCellMar>
          <w:left w:w="28" w:type="dxa"/>
          <w:right w:w="28" w:type="dxa"/>
        </w:tblCellMar>
        <w:tblLook w:val="04A0" w:firstRow="1" w:lastRow="0" w:firstColumn="1" w:lastColumn="0" w:noHBand="0" w:noVBand="1"/>
      </w:tblPr>
      <w:tblGrid>
        <w:gridCol w:w="2270"/>
        <w:gridCol w:w="1561"/>
        <w:gridCol w:w="79"/>
        <w:gridCol w:w="62"/>
        <w:gridCol w:w="1702"/>
        <w:gridCol w:w="79"/>
        <w:gridCol w:w="63"/>
        <w:gridCol w:w="4114"/>
      </w:tblGrid>
      <w:tr w:rsidR="003D00ED" w:rsidRPr="003D00ED" w:rsidTr="00F446D8">
        <w:trPr>
          <w:trHeight w:val="641"/>
        </w:trPr>
        <w:tc>
          <w:tcPr>
            <w:tcW w:w="2268" w:type="dxa"/>
            <w:vAlign w:val="bottom"/>
            <w:hideMark/>
          </w:tcPr>
          <w:p w:rsidR="00F446D8" w:rsidRPr="003D00ED" w:rsidRDefault="00F446D8">
            <w:pPr>
              <w:widowControl w:val="0"/>
              <w:tabs>
                <w:tab w:val="left" w:pos="2977"/>
                <w:tab w:val="center" w:pos="4677"/>
                <w:tab w:val="left" w:pos="6379"/>
                <w:tab w:val="right" w:pos="9355"/>
              </w:tabs>
              <w:spacing w:line="312" w:lineRule="auto"/>
              <w:ind w:firstLine="142"/>
              <w:jc w:val="both"/>
              <w:rPr>
                <w:bCs/>
                <w:lang w:eastAsia="en-US"/>
              </w:rPr>
            </w:pPr>
            <w:r w:rsidRPr="003D00ED">
              <w:rPr>
                <w:bCs/>
                <w:lang w:eastAsia="en-US"/>
              </w:rPr>
              <w:lastRenderedPageBreak/>
              <w:t>Работы сдал</w:t>
            </w:r>
          </w:p>
          <w:p w:rsidR="00F446D8" w:rsidRPr="003D00ED" w:rsidRDefault="00F446D8">
            <w:pPr>
              <w:widowControl w:val="0"/>
              <w:tabs>
                <w:tab w:val="left" w:pos="2977"/>
                <w:tab w:val="center" w:pos="4677"/>
                <w:tab w:val="left" w:pos="6379"/>
                <w:tab w:val="right" w:pos="9355"/>
              </w:tabs>
              <w:spacing w:line="312" w:lineRule="auto"/>
              <w:ind w:firstLine="142"/>
              <w:jc w:val="both"/>
              <w:rPr>
                <w:bCs/>
                <w:lang w:eastAsia="en-US"/>
              </w:rPr>
            </w:pPr>
            <w:r w:rsidRPr="003D00ED">
              <w:rPr>
                <w:bCs/>
                <w:lang w:eastAsia="en-US"/>
              </w:rPr>
              <w:t>Подрядчик</w:t>
            </w:r>
          </w:p>
          <w:p w:rsidR="00F446D8" w:rsidRPr="003D00ED" w:rsidRDefault="00F446D8">
            <w:pPr>
              <w:widowControl w:val="0"/>
              <w:tabs>
                <w:tab w:val="left" w:pos="2977"/>
                <w:tab w:val="center" w:pos="4677"/>
                <w:tab w:val="left" w:pos="6379"/>
                <w:tab w:val="right" w:pos="9355"/>
              </w:tabs>
              <w:spacing w:line="312" w:lineRule="auto"/>
              <w:ind w:firstLine="142"/>
              <w:jc w:val="both"/>
              <w:rPr>
                <w:lang w:eastAsia="en-US"/>
              </w:rPr>
            </w:pPr>
            <w:r w:rsidRPr="003D00ED">
              <w:rPr>
                <w:lang w:eastAsia="en-US"/>
              </w:rPr>
              <w:t>__.__. 20___ г.</w:t>
            </w:r>
            <w:r w:rsidRPr="003D00ED">
              <w:rPr>
                <w:bCs/>
                <w:lang w:eastAsia="en-US"/>
              </w:rPr>
              <w:t>:</w:t>
            </w:r>
          </w:p>
        </w:tc>
        <w:tc>
          <w:tcPr>
            <w:tcW w:w="1560" w:type="dxa"/>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79" w:type="dxa"/>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1763" w:type="dxa"/>
            <w:gridSpan w:val="2"/>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79" w:type="dxa"/>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4174" w:type="dxa"/>
            <w:gridSpan w:val="2"/>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r>
      <w:tr w:rsidR="003D00ED" w:rsidRPr="003D00ED" w:rsidTr="00F446D8">
        <w:trPr>
          <w:trHeight w:val="474"/>
        </w:trPr>
        <w:tc>
          <w:tcPr>
            <w:tcW w:w="2268" w:type="dxa"/>
          </w:tcPr>
          <w:p w:rsidR="00F446D8" w:rsidRPr="003D00ED" w:rsidRDefault="00F446D8">
            <w:pPr>
              <w:widowControl w:val="0"/>
              <w:tabs>
                <w:tab w:val="left" w:pos="2977"/>
                <w:tab w:val="center" w:pos="4677"/>
                <w:tab w:val="left" w:pos="6379"/>
                <w:tab w:val="right" w:pos="9355"/>
              </w:tabs>
              <w:snapToGrid w:val="0"/>
              <w:spacing w:line="312" w:lineRule="auto"/>
              <w:ind w:firstLine="142"/>
              <w:jc w:val="both"/>
              <w:rPr>
                <w:lang w:eastAsia="en-US"/>
              </w:rPr>
            </w:pPr>
          </w:p>
          <w:p w:rsidR="00F446D8" w:rsidRPr="003D00ED" w:rsidRDefault="00F446D8">
            <w:pPr>
              <w:widowControl w:val="0"/>
              <w:tabs>
                <w:tab w:val="left" w:pos="2977"/>
                <w:tab w:val="center" w:pos="4677"/>
                <w:tab w:val="left" w:pos="6379"/>
                <w:tab w:val="right" w:pos="9355"/>
              </w:tabs>
              <w:snapToGrid w:val="0"/>
              <w:spacing w:line="312" w:lineRule="auto"/>
              <w:ind w:firstLine="142"/>
              <w:jc w:val="both"/>
              <w:rPr>
                <w:lang w:eastAsia="en-US"/>
              </w:rPr>
            </w:pPr>
            <w:r w:rsidRPr="003D00ED">
              <w:rPr>
                <w:lang w:eastAsia="en-US"/>
              </w:rPr>
              <w:t>М.П.(при наличии)</w:t>
            </w:r>
          </w:p>
        </w:tc>
        <w:tc>
          <w:tcPr>
            <w:tcW w:w="1560"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(должность)</w:t>
            </w:r>
          </w:p>
        </w:tc>
        <w:tc>
          <w:tcPr>
            <w:tcW w:w="141" w:type="dxa"/>
            <w:gridSpan w:val="2"/>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1701"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(подпись)</w:t>
            </w:r>
          </w:p>
        </w:tc>
        <w:tc>
          <w:tcPr>
            <w:tcW w:w="142" w:type="dxa"/>
            <w:gridSpan w:val="2"/>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4111"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(расшифровка подписи)</w:t>
            </w:r>
          </w:p>
        </w:tc>
      </w:tr>
    </w:tbl>
    <w:p w:rsidR="00F446D8" w:rsidRPr="003D00ED" w:rsidRDefault="00F446D8" w:rsidP="00F446D8">
      <w:pPr>
        <w:widowControl w:val="0"/>
        <w:autoSpaceDE w:val="0"/>
        <w:spacing w:line="312" w:lineRule="auto"/>
        <w:ind w:left="5954"/>
        <w:jc w:val="center"/>
      </w:pPr>
    </w:p>
    <w:tbl>
      <w:tblPr>
        <w:tblW w:w="0" w:type="auto"/>
        <w:tblInd w:w="28" w:type="dxa"/>
        <w:tblLayout w:type="fixed"/>
        <w:tblCellMar>
          <w:left w:w="28" w:type="dxa"/>
          <w:right w:w="28" w:type="dxa"/>
        </w:tblCellMar>
        <w:tblLook w:val="04A0" w:firstRow="1" w:lastRow="0" w:firstColumn="1" w:lastColumn="0" w:noHBand="0" w:noVBand="1"/>
      </w:tblPr>
      <w:tblGrid>
        <w:gridCol w:w="2268"/>
        <w:gridCol w:w="1560"/>
        <w:gridCol w:w="79"/>
        <w:gridCol w:w="62"/>
        <w:gridCol w:w="1701"/>
        <w:gridCol w:w="79"/>
        <w:gridCol w:w="63"/>
        <w:gridCol w:w="4111"/>
      </w:tblGrid>
      <w:tr w:rsidR="003D00ED" w:rsidRPr="003D00ED" w:rsidTr="00F446D8">
        <w:tc>
          <w:tcPr>
            <w:tcW w:w="2268" w:type="dxa"/>
            <w:vAlign w:val="bottom"/>
            <w:hideMark/>
          </w:tcPr>
          <w:p w:rsidR="00F446D8" w:rsidRPr="003D00ED" w:rsidRDefault="00F446D8">
            <w:pPr>
              <w:widowControl w:val="0"/>
              <w:tabs>
                <w:tab w:val="left" w:pos="2977"/>
                <w:tab w:val="center" w:pos="4677"/>
                <w:tab w:val="left" w:pos="6379"/>
                <w:tab w:val="right" w:pos="9355"/>
              </w:tabs>
              <w:snapToGrid w:val="0"/>
              <w:spacing w:line="312" w:lineRule="auto"/>
              <w:ind w:firstLine="142"/>
              <w:jc w:val="both"/>
              <w:rPr>
                <w:lang w:eastAsia="en-US"/>
              </w:rPr>
            </w:pPr>
            <w:r w:rsidRPr="003D00ED">
              <w:rPr>
                <w:lang w:eastAsia="en-US"/>
              </w:rPr>
              <w:t>Работы принял</w:t>
            </w:r>
          </w:p>
          <w:p w:rsidR="00F446D8" w:rsidRPr="003D00ED" w:rsidRDefault="00F446D8">
            <w:pPr>
              <w:widowControl w:val="0"/>
              <w:tabs>
                <w:tab w:val="left" w:pos="2977"/>
                <w:tab w:val="center" w:pos="4677"/>
                <w:tab w:val="left" w:pos="6379"/>
                <w:tab w:val="right" w:pos="9355"/>
              </w:tabs>
              <w:spacing w:line="312" w:lineRule="auto"/>
              <w:ind w:firstLine="142"/>
              <w:jc w:val="both"/>
              <w:rPr>
                <w:lang w:eastAsia="en-US"/>
              </w:rPr>
            </w:pPr>
            <w:r w:rsidRPr="003D00ED">
              <w:rPr>
                <w:lang w:eastAsia="en-US"/>
              </w:rPr>
              <w:t xml:space="preserve">Заказчик </w:t>
            </w:r>
          </w:p>
          <w:p w:rsidR="00F446D8" w:rsidRPr="003D00ED" w:rsidRDefault="00F446D8">
            <w:pPr>
              <w:widowControl w:val="0"/>
              <w:tabs>
                <w:tab w:val="left" w:pos="2977"/>
                <w:tab w:val="center" w:pos="4677"/>
                <w:tab w:val="left" w:pos="6379"/>
                <w:tab w:val="right" w:pos="9355"/>
              </w:tabs>
              <w:spacing w:line="312" w:lineRule="auto"/>
              <w:ind w:firstLine="142"/>
              <w:jc w:val="both"/>
              <w:rPr>
                <w:lang w:eastAsia="en-US"/>
              </w:rPr>
            </w:pPr>
            <w:r w:rsidRPr="003D00ED">
              <w:rPr>
                <w:lang w:eastAsia="en-US"/>
              </w:rPr>
              <w:t>__.__. 20___ г.:</w:t>
            </w:r>
          </w:p>
        </w:tc>
        <w:tc>
          <w:tcPr>
            <w:tcW w:w="1560" w:type="dxa"/>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79" w:type="dxa"/>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1763" w:type="dxa"/>
            <w:gridSpan w:val="2"/>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79" w:type="dxa"/>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4174" w:type="dxa"/>
            <w:gridSpan w:val="2"/>
            <w:tcBorders>
              <w:top w:val="nil"/>
              <w:left w:val="nil"/>
              <w:bottom w:val="single" w:sz="4" w:space="0" w:color="000000"/>
              <w:right w:val="nil"/>
            </w:tcBorders>
            <w:vAlign w:val="bottom"/>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r>
      <w:tr w:rsidR="003D00ED" w:rsidRPr="003D00ED" w:rsidTr="00F446D8">
        <w:trPr>
          <w:trHeight w:val="474"/>
        </w:trPr>
        <w:tc>
          <w:tcPr>
            <w:tcW w:w="2268" w:type="dxa"/>
          </w:tcPr>
          <w:p w:rsidR="00F446D8" w:rsidRPr="003D00ED" w:rsidRDefault="00F446D8">
            <w:pPr>
              <w:widowControl w:val="0"/>
              <w:tabs>
                <w:tab w:val="left" w:pos="2977"/>
                <w:tab w:val="center" w:pos="4677"/>
                <w:tab w:val="left" w:pos="6379"/>
                <w:tab w:val="right" w:pos="9355"/>
              </w:tabs>
              <w:snapToGrid w:val="0"/>
              <w:spacing w:line="312" w:lineRule="auto"/>
              <w:ind w:firstLine="142"/>
              <w:jc w:val="both"/>
              <w:rPr>
                <w:lang w:eastAsia="en-US"/>
              </w:rPr>
            </w:pPr>
          </w:p>
          <w:p w:rsidR="00F446D8" w:rsidRPr="003D00ED" w:rsidRDefault="00F446D8">
            <w:pPr>
              <w:widowControl w:val="0"/>
              <w:tabs>
                <w:tab w:val="left" w:pos="2977"/>
                <w:tab w:val="center" w:pos="4677"/>
                <w:tab w:val="left" w:pos="6379"/>
                <w:tab w:val="right" w:pos="9355"/>
              </w:tabs>
              <w:snapToGrid w:val="0"/>
              <w:spacing w:line="312" w:lineRule="auto"/>
              <w:ind w:firstLine="142"/>
              <w:jc w:val="both"/>
              <w:rPr>
                <w:lang w:eastAsia="en-US"/>
              </w:rPr>
            </w:pPr>
            <w:r w:rsidRPr="003D00ED">
              <w:rPr>
                <w:lang w:eastAsia="en-US"/>
              </w:rPr>
              <w:t>М.П.</w:t>
            </w:r>
          </w:p>
        </w:tc>
        <w:tc>
          <w:tcPr>
            <w:tcW w:w="1560"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(должность)</w:t>
            </w:r>
          </w:p>
        </w:tc>
        <w:tc>
          <w:tcPr>
            <w:tcW w:w="141" w:type="dxa"/>
            <w:gridSpan w:val="2"/>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1701"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(подпись)</w:t>
            </w:r>
          </w:p>
        </w:tc>
        <w:tc>
          <w:tcPr>
            <w:tcW w:w="142" w:type="dxa"/>
            <w:gridSpan w:val="2"/>
          </w:tcPr>
          <w:p w:rsidR="00F446D8" w:rsidRPr="003D00ED" w:rsidRDefault="00F446D8">
            <w:pPr>
              <w:widowControl w:val="0"/>
              <w:tabs>
                <w:tab w:val="left" w:pos="2977"/>
                <w:tab w:val="center" w:pos="4677"/>
                <w:tab w:val="left" w:pos="6379"/>
                <w:tab w:val="right" w:pos="9355"/>
              </w:tabs>
              <w:snapToGrid w:val="0"/>
              <w:spacing w:line="312" w:lineRule="auto"/>
              <w:ind w:firstLine="142"/>
              <w:jc w:val="center"/>
              <w:rPr>
                <w:lang w:eastAsia="en-US"/>
              </w:rPr>
            </w:pPr>
          </w:p>
        </w:tc>
        <w:tc>
          <w:tcPr>
            <w:tcW w:w="4111" w:type="dxa"/>
            <w:hideMark/>
          </w:tcPr>
          <w:p w:rsidR="00F446D8" w:rsidRPr="003D00ED" w:rsidRDefault="00F446D8">
            <w:pPr>
              <w:widowControl w:val="0"/>
              <w:tabs>
                <w:tab w:val="left" w:pos="2977"/>
                <w:tab w:val="center" w:pos="4677"/>
                <w:tab w:val="left" w:pos="6379"/>
                <w:tab w:val="right" w:pos="9355"/>
              </w:tabs>
              <w:spacing w:line="312" w:lineRule="auto"/>
              <w:ind w:firstLine="142"/>
              <w:jc w:val="center"/>
              <w:rPr>
                <w:lang w:eastAsia="en-US"/>
              </w:rPr>
            </w:pPr>
            <w:r w:rsidRPr="003D00ED">
              <w:rPr>
                <w:lang w:eastAsia="en-US"/>
              </w:rPr>
              <w:t>(расшифровка подписи)</w:t>
            </w:r>
          </w:p>
        </w:tc>
      </w:tr>
    </w:tbl>
    <w:p w:rsidR="00F446D8" w:rsidRPr="003D00ED" w:rsidRDefault="00F446D8" w:rsidP="00F446D8">
      <w:pPr>
        <w:widowControl w:val="0"/>
        <w:spacing w:line="312" w:lineRule="auto"/>
        <w:ind w:firstLine="708"/>
        <w:jc w:val="both"/>
        <w:rPr>
          <w:sz w:val="24"/>
          <w:szCs w:val="24"/>
        </w:rPr>
      </w:pPr>
    </w:p>
    <w:p w:rsidR="00F446D8" w:rsidRPr="003D00ED" w:rsidRDefault="00F446D8" w:rsidP="00F446D8">
      <w:pPr>
        <w:widowControl w:val="0"/>
        <w:autoSpaceDE w:val="0"/>
        <w:spacing w:line="312" w:lineRule="auto"/>
        <w:jc w:val="center"/>
        <w:rPr>
          <w:sz w:val="24"/>
          <w:szCs w:val="24"/>
        </w:rPr>
      </w:pPr>
      <w:r w:rsidRPr="003D00ED">
        <w:rPr>
          <w:sz w:val="24"/>
          <w:szCs w:val="24"/>
        </w:rPr>
        <w:t>Форма согласована:</w:t>
      </w:r>
    </w:p>
    <w:p w:rsidR="00F446D8" w:rsidRPr="003D00ED" w:rsidRDefault="00F446D8" w:rsidP="00F446D8">
      <w:pPr>
        <w:widowControl w:val="0"/>
        <w:autoSpaceDE w:val="0"/>
        <w:spacing w:line="312" w:lineRule="auto"/>
        <w:ind w:firstLine="540"/>
        <w:jc w:val="center"/>
        <w:rPr>
          <w:sz w:val="24"/>
          <w:szCs w:val="24"/>
        </w:rPr>
      </w:pPr>
    </w:p>
    <w:tbl>
      <w:tblPr>
        <w:tblW w:w="0" w:type="auto"/>
        <w:tblInd w:w="108" w:type="dxa"/>
        <w:tblLayout w:type="fixed"/>
        <w:tblLook w:val="04A0" w:firstRow="1" w:lastRow="0" w:firstColumn="1" w:lastColumn="0" w:noHBand="0" w:noVBand="1"/>
      </w:tblPr>
      <w:tblGrid>
        <w:gridCol w:w="4962"/>
        <w:gridCol w:w="4961"/>
      </w:tblGrid>
      <w:tr w:rsidR="003D00ED" w:rsidRPr="003D00ED" w:rsidTr="00F446D8">
        <w:tc>
          <w:tcPr>
            <w:tcW w:w="4962" w:type="dxa"/>
          </w:tcPr>
          <w:p w:rsidR="00F446D8" w:rsidRPr="003D00ED" w:rsidRDefault="00F446D8">
            <w:pPr>
              <w:pStyle w:val="ab"/>
              <w:spacing w:after="0" w:line="312" w:lineRule="auto"/>
              <w:ind w:left="20" w:right="900"/>
              <w:rPr>
                <w:lang w:eastAsia="en-US"/>
              </w:rPr>
            </w:pPr>
            <w:r w:rsidRPr="003D00ED">
              <w:rPr>
                <w:lang w:eastAsia="en-US"/>
              </w:rPr>
              <w:t>Заказчик</w:t>
            </w:r>
          </w:p>
          <w:p w:rsidR="00F446D8" w:rsidRPr="003D00ED" w:rsidRDefault="00F446D8">
            <w:pPr>
              <w:pStyle w:val="ab"/>
              <w:spacing w:after="0" w:line="276" w:lineRule="auto"/>
              <w:ind w:left="23" w:right="902"/>
              <w:rPr>
                <w:lang w:eastAsia="en-US"/>
              </w:rPr>
            </w:pPr>
            <w:r w:rsidRPr="003D00ED">
              <w:rPr>
                <w:lang w:eastAsia="en-US"/>
              </w:rPr>
              <w:t xml:space="preserve">Муниципальное бюджетное учреждение </w:t>
            </w:r>
            <w:r w:rsidRPr="003D00ED">
              <w:rPr>
                <w:lang w:eastAsia="en-US"/>
              </w:rPr>
              <w:br/>
              <w:t xml:space="preserve">Парк культуры и отдыха </w:t>
            </w:r>
            <w:r w:rsidRPr="003D00ED">
              <w:rPr>
                <w:lang w:eastAsia="en-US"/>
              </w:rPr>
              <w:br/>
              <w:t xml:space="preserve">им. И.В. </w:t>
            </w:r>
            <w:proofErr w:type="spellStart"/>
            <w:r w:rsidRPr="003D00ED">
              <w:rPr>
                <w:lang w:eastAsia="en-US"/>
              </w:rPr>
              <w:t>Коротеева</w:t>
            </w:r>
            <w:proofErr w:type="spellEnd"/>
            <w:r w:rsidRPr="003D00ED">
              <w:rPr>
                <w:lang w:eastAsia="en-US"/>
              </w:rPr>
              <w:t xml:space="preserve"> города</w:t>
            </w:r>
            <w:r w:rsidRPr="003D00ED">
              <w:rPr>
                <w:lang w:eastAsia="en-US"/>
              </w:rPr>
              <w:br/>
              <w:t xml:space="preserve"> </w:t>
            </w:r>
            <w:proofErr w:type="spellStart"/>
            <w:r w:rsidRPr="003D00ED">
              <w:rPr>
                <w:lang w:eastAsia="en-US"/>
              </w:rPr>
              <w:t>Искитима</w:t>
            </w:r>
            <w:proofErr w:type="spellEnd"/>
            <w:r w:rsidRPr="003D00ED">
              <w:rPr>
                <w:lang w:eastAsia="en-US"/>
              </w:rPr>
              <w:t xml:space="preserve"> Новосибирской области </w:t>
            </w:r>
          </w:p>
          <w:p w:rsidR="00F446D8" w:rsidRPr="003D00ED" w:rsidRDefault="00F446D8">
            <w:pPr>
              <w:pStyle w:val="ab"/>
              <w:spacing w:after="0" w:line="276" w:lineRule="auto"/>
              <w:ind w:left="23" w:right="902"/>
              <w:rPr>
                <w:lang w:eastAsia="en-US"/>
              </w:rPr>
            </w:pPr>
            <w:r w:rsidRPr="003D00ED">
              <w:rPr>
                <w:lang w:eastAsia="en-US"/>
              </w:rPr>
              <w:t xml:space="preserve">(МБУ Парк </w:t>
            </w:r>
            <w:proofErr w:type="spellStart"/>
            <w:r w:rsidRPr="003D00ED">
              <w:rPr>
                <w:lang w:eastAsia="en-US"/>
              </w:rPr>
              <w:t>КиО</w:t>
            </w:r>
            <w:proofErr w:type="spellEnd"/>
            <w:r w:rsidRPr="003D00ED">
              <w:rPr>
                <w:lang w:eastAsia="en-US"/>
              </w:rPr>
              <w:t xml:space="preserve"> им. И.В. </w:t>
            </w:r>
            <w:proofErr w:type="spellStart"/>
            <w:r w:rsidRPr="003D00ED">
              <w:rPr>
                <w:lang w:eastAsia="en-US"/>
              </w:rPr>
              <w:t>Коротеева</w:t>
            </w:r>
            <w:proofErr w:type="spellEnd"/>
            <w:r w:rsidRPr="003D00ED">
              <w:rPr>
                <w:lang w:eastAsia="en-US"/>
              </w:rPr>
              <w:t xml:space="preserve">                    г. </w:t>
            </w:r>
            <w:proofErr w:type="spellStart"/>
            <w:r w:rsidRPr="003D00ED">
              <w:rPr>
                <w:lang w:eastAsia="en-US"/>
              </w:rPr>
              <w:t>Искитима</w:t>
            </w:r>
            <w:proofErr w:type="spellEnd"/>
            <w:r w:rsidRPr="003D00ED">
              <w:rPr>
                <w:lang w:eastAsia="en-US"/>
              </w:rPr>
              <w:t xml:space="preserve">)  </w:t>
            </w: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312" w:lineRule="auto"/>
              <w:ind w:left="20" w:right="900"/>
              <w:rPr>
                <w:lang w:eastAsia="en-US"/>
              </w:rPr>
            </w:pPr>
            <w:r w:rsidRPr="003D00ED">
              <w:rPr>
                <w:lang w:eastAsia="en-US"/>
              </w:rPr>
              <w:t>Директор</w:t>
            </w:r>
          </w:p>
          <w:p w:rsidR="00F446D8" w:rsidRPr="003D00ED" w:rsidRDefault="00F446D8">
            <w:pPr>
              <w:pStyle w:val="ab"/>
              <w:spacing w:after="0" w:line="312" w:lineRule="auto"/>
              <w:ind w:left="20"/>
              <w:rPr>
                <w:lang w:eastAsia="en-US"/>
              </w:rPr>
            </w:pPr>
            <w:r w:rsidRPr="003D00ED">
              <w:rPr>
                <w:lang w:eastAsia="en-US"/>
              </w:rPr>
              <w:t>__________________/А.М. Никулин/</w:t>
            </w:r>
          </w:p>
          <w:p w:rsidR="00F446D8" w:rsidRPr="003D00ED" w:rsidRDefault="00F446D8">
            <w:pPr>
              <w:pStyle w:val="ab"/>
              <w:spacing w:after="0" w:line="312" w:lineRule="auto"/>
              <w:ind w:left="20"/>
              <w:rPr>
                <w:lang w:eastAsia="en-US"/>
              </w:rPr>
            </w:pPr>
            <w:r w:rsidRPr="003D00ED">
              <w:rPr>
                <w:lang w:eastAsia="en-US"/>
              </w:rPr>
              <w:t xml:space="preserve">___ ____________ 2020  г.       </w:t>
            </w:r>
          </w:p>
          <w:p w:rsidR="00F446D8" w:rsidRPr="003D00ED" w:rsidRDefault="00F446D8">
            <w:pPr>
              <w:pStyle w:val="ab"/>
              <w:spacing w:after="0" w:line="312" w:lineRule="auto"/>
              <w:ind w:right="900"/>
              <w:rPr>
                <w:lang w:eastAsia="en-US"/>
              </w:rPr>
            </w:pPr>
            <w:r w:rsidRPr="003D00ED">
              <w:rPr>
                <w:lang w:eastAsia="en-US"/>
              </w:rPr>
              <w:t xml:space="preserve"> МП </w:t>
            </w:r>
          </w:p>
        </w:tc>
        <w:tc>
          <w:tcPr>
            <w:tcW w:w="4961" w:type="dxa"/>
          </w:tcPr>
          <w:p w:rsidR="00F446D8" w:rsidRPr="003D00ED" w:rsidRDefault="00F446D8">
            <w:pPr>
              <w:pStyle w:val="ab"/>
              <w:spacing w:after="0" w:line="312" w:lineRule="auto"/>
              <w:ind w:left="20" w:right="900"/>
              <w:rPr>
                <w:lang w:eastAsia="en-US"/>
              </w:rPr>
            </w:pPr>
            <w:r w:rsidRPr="003D00ED">
              <w:rPr>
                <w:lang w:eastAsia="en-US"/>
              </w:rPr>
              <w:t>Подрядчик</w:t>
            </w:r>
          </w:p>
          <w:p w:rsidR="00F446D8" w:rsidRPr="003D00ED" w:rsidRDefault="00F446D8">
            <w:pPr>
              <w:pStyle w:val="ab"/>
              <w:spacing w:after="0" w:line="312" w:lineRule="auto"/>
              <w:ind w:left="20" w:right="-93"/>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 xml:space="preserve">___________________/______________ /  </w:t>
            </w:r>
          </w:p>
          <w:p w:rsidR="00F446D8" w:rsidRPr="003D00ED" w:rsidRDefault="00F446D8">
            <w:pPr>
              <w:pStyle w:val="ab"/>
              <w:spacing w:after="0" w:line="312" w:lineRule="auto"/>
              <w:ind w:left="20"/>
              <w:rPr>
                <w:shd w:val="clear" w:color="auto" w:fill="D9D9D9" w:themeFill="background1" w:themeFillShade="D9"/>
                <w:lang w:eastAsia="en-US"/>
              </w:rPr>
            </w:pPr>
            <w:r w:rsidRPr="003D00ED">
              <w:rPr>
                <w:shd w:val="clear" w:color="auto" w:fill="D9D9D9" w:themeFill="background1" w:themeFillShade="D9"/>
                <w:lang w:eastAsia="en-US"/>
              </w:rPr>
              <w:t xml:space="preserve">___ ____________ 2020 г.       </w:t>
            </w:r>
          </w:p>
          <w:p w:rsidR="00F446D8" w:rsidRPr="003D00ED" w:rsidRDefault="00F446D8">
            <w:pPr>
              <w:pStyle w:val="ab"/>
              <w:spacing w:after="0" w:line="312" w:lineRule="auto"/>
              <w:ind w:left="20" w:right="900"/>
              <w:rPr>
                <w:shd w:val="clear" w:color="auto" w:fill="D9D9D9" w:themeFill="background1" w:themeFillShade="D9"/>
                <w:lang w:eastAsia="en-US"/>
              </w:rPr>
            </w:pPr>
            <w:r w:rsidRPr="003D00ED">
              <w:rPr>
                <w:shd w:val="clear" w:color="auto" w:fill="D9D9D9" w:themeFill="background1" w:themeFillShade="D9"/>
                <w:lang w:eastAsia="en-US"/>
              </w:rPr>
              <w:t xml:space="preserve"> МП (при наличии)               </w:t>
            </w:r>
          </w:p>
        </w:tc>
      </w:tr>
    </w:tbl>
    <w:p w:rsidR="00F446D8" w:rsidRPr="003D00ED" w:rsidRDefault="00F446D8" w:rsidP="00F446D8">
      <w:pPr>
        <w:widowControl w:val="0"/>
        <w:autoSpaceDE w:val="0"/>
        <w:spacing w:line="312" w:lineRule="auto"/>
        <w:rPr>
          <w:sz w:val="28"/>
          <w:szCs w:val="28"/>
        </w:rPr>
      </w:pPr>
    </w:p>
    <w:p w:rsidR="00F446D8" w:rsidRPr="003D00ED" w:rsidRDefault="00F446D8" w:rsidP="00F446D8">
      <w:pPr>
        <w:rPr>
          <w:sz w:val="28"/>
          <w:szCs w:val="28"/>
        </w:rPr>
        <w:sectPr w:rsidR="00F446D8" w:rsidRPr="003D00ED">
          <w:pgSz w:w="11906" w:h="16838"/>
          <w:pgMar w:top="1134" w:right="567" w:bottom="1134" w:left="1134" w:header="170" w:footer="283" w:gutter="0"/>
          <w:cols w:space="720"/>
        </w:sectPr>
      </w:pPr>
    </w:p>
    <w:p w:rsidR="00F446D8" w:rsidRPr="003D00ED" w:rsidRDefault="00F446D8" w:rsidP="00F446D8">
      <w:pPr>
        <w:pStyle w:val="ConsPlusNonformat"/>
        <w:ind w:left="5664"/>
        <w:jc w:val="right"/>
        <w:rPr>
          <w:rFonts w:ascii="Times New Roman" w:hAnsi="Times New Roman" w:cs="Times New Roman"/>
          <w:sz w:val="22"/>
          <w:szCs w:val="22"/>
        </w:rPr>
      </w:pPr>
      <w:r w:rsidRPr="003D00ED">
        <w:rPr>
          <w:rFonts w:ascii="Times New Roman" w:hAnsi="Times New Roman" w:cs="Times New Roman"/>
          <w:sz w:val="22"/>
          <w:szCs w:val="22"/>
        </w:rPr>
        <w:lastRenderedPageBreak/>
        <w:t xml:space="preserve">Приложение №3 </w:t>
      </w:r>
    </w:p>
    <w:p w:rsidR="00F446D8" w:rsidRPr="003D00ED" w:rsidRDefault="00F446D8" w:rsidP="00F446D8">
      <w:pPr>
        <w:pStyle w:val="ConsPlusNonformat"/>
        <w:ind w:left="5664"/>
        <w:jc w:val="right"/>
        <w:rPr>
          <w:rFonts w:ascii="Times New Roman" w:hAnsi="Times New Roman" w:cs="Times New Roman"/>
          <w:sz w:val="22"/>
          <w:szCs w:val="22"/>
        </w:rPr>
      </w:pPr>
      <w:proofErr w:type="gramStart"/>
      <w:r w:rsidRPr="003D00ED">
        <w:rPr>
          <w:rFonts w:ascii="Times New Roman" w:hAnsi="Times New Roman" w:cs="Times New Roman"/>
          <w:sz w:val="22"/>
          <w:szCs w:val="22"/>
        </w:rPr>
        <w:t>к</w:t>
      </w:r>
      <w:proofErr w:type="gramEnd"/>
      <w:r w:rsidRPr="003D00ED">
        <w:rPr>
          <w:rFonts w:ascii="Times New Roman" w:hAnsi="Times New Roman" w:cs="Times New Roman"/>
          <w:sz w:val="22"/>
          <w:szCs w:val="22"/>
        </w:rPr>
        <w:t xml:space="preserve"> </w:t>
      </w:r>
      <w:proofErr w:type="gramStart"/>
      <w:r w:rsidRPr="003D00ED">
        <w:rPr>
          <w:rFonts w:ascii="Times New Roman" w:hAnsi="Times New Roman" w:cs="Times New Roman"/>
          <w:sz w:val="22"/>
          <w:szCs w:val="22"/>
        </w:rPr>
        <w:t>Договор</w:t>
      </w:r>
      <w:proofErr w:type="gramEnd"/>
      <w:r w:rsidRPr="003D00ED">
        <w:rPr>
          <w:rFonts w:ascii="Times New Roman" w:hAnsi="Times New Roman" w:cs="Times New Roman"/>
          <w:sz w:val="22"/>
          <w:szCs w:val="22"/>
        </w:rPr>
        <w:t xml:space="preserve"> «___» _________ 20___г</w:t>
      </w:r>
    </w:p>
    <w:p w:rsidR="00F446D8" w:rsidRPr="003D00ED" w:rsidRDefault="00F446D8" w:rsidP="00F446D8">
      <w:pPr>
        <w:pStyle w:val="ConsPlusNonformat"/>
        <w:ind w:left="5664"/>
        <w:jc w:val="right"/>
        <w:rPr>
          <w:rFonts w:ascii="Times New Roman" w:hAnsi="Times New Roman" w:cs="Times New Roman"/>
          <w:sz w:val="22"/>
          <w:szCs w:val="22"/>
        </w:rPr>
      </w:pPr>
      <w:r w:rsidRPr="003D00ED">
        <w:rPr>
          <w:rFonts w:ascii="Times New Roman" w:hAnsi="Times New Roman" w:cs="Times New Roman"/>
          <w:sz w:val="22"/>
          <w:szCs w:val="22"/>
        </w:rPr>
        <w:t>№_____________________________</w:t>
      </w:r>
    </w:p>
    <w:p w:rsidR="00F446D8" w:rsidRPr="003D00ED" w:rsidRDefault="00F446D8" w:rsidP="00F446D8">
      <w:pPr>
        <w:pStyle w:val="ConsPlusNonformat"/>
        <w:ind w:left="5664"/>
        <w:rPr>
          <w:rFonts w:ascii="Times New Roman" w:hAnsi="Times New Roman" w:cs="Times New Roman"/>
          <w:sz w:val="22"/>
          <w:szCs w:val="22"/>
        </w:rPr>
      </w:pPr>
      <w:r w:rsidRPr="003D00ED">
        <w:rPr>
          <w:rFonts w:ascii="Times New Roman" w:hAnsi="Times New Roman" w:cs="Times New Roman"/>
          <w:sz w:val="22"/>
          <w:szCs w:val="22"/>
        </w:rPr>
        <w:t xml:space="preserve">                                                    </w:t>
      </w: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УТВЕРЖДАЮ:                             </w:t>
      </w: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Зам. Главы  администрации </w:t>
      </w: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города </w:t>
      </w:r>
      <w:proofErr w:type="spellStart"/>
      <w:r w:rsidRPr="003D00ED">
        <w:rPr>
          <w:rFonts w:ascii="Times New Roman" w:hAnsi="Times New Roman" w:cs="Times New Roman"/>
          <w:sz w:val="22"/>
          <w:szCs w:val="22"/>
        </w:rPr>
        <w:t>Искитим</w:t>
      </w:r>
      <w:proofErr w:type="spellEnd"/>
      <w:r w:rsidRPr="003D00ED">
        <w:rPr>
          <w:rFonts w:ascii="Times New Roman" w:hAnsi="Times New Roman" w:cs="Times New Roman"/>
          <w:sz w:val="22"/>
          <w:szCs w:val="22"/>
        </w:rPr>
        <w:t xml:space="preserve"> Новосибирской области</w:t>
      </w:r>
    </w:p>
    <w:p w:rsidR="00F446D8" w:rsidRPr="003D00ED" w:rsidRDefault="00F446D8" w:rsidP="00F446D8">
      <w:pPr>
        <w:pStyle w:val="ConsPlusNonformat"/>
        <w:rPr>
          <w:rFonts w:ascii="Times New Roman" w:hAnsi="Times New Roman" w:cs="Times New Roman"/>
          <w:sz w:val="22"/>
          <w:szCs w:val="22"/>
        </w:rPr>
      </w:pP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Ю.А. Зубарев__________________</w:t>
      </w:r>
    </w:p>
    <w:p w:rsidR="00F446D8" w:rsidRPr="003D00ED" w:rsidRDefault="00F446D8" w:rsidP="00F446D8">
      <w:pPr>
        <w:pStyle w:val="ConsPlusNonformat"/>
        <w:rPr>
          <w:rFonts w:ascii="Times New Roman" w:hAnsi="Times New Roman" w:cs="Times New Roman"/>
          <w:sz w:val="18"/>
          <w:szCs w:val="18"/>
        </w:rPr>
      </w:pPr>
      <w:r w:rsidRPr="003D00ED">
        <w:rPr>
          <w:rFonts w:ascii="Times New Roman" w:hAnsi="Times New Roman" w:cs="Times New Roman"/>
          <w:sz w:val="18"/>
          <w:szCs w:val="18"/>
        </w:rPr>
        <w:t xml:space="preserve">                                         М.П.</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____ _______ 20_  г.</w:t>
      </w:r>
    </w:p>
    <w:p w:rsidR="00F446D8" w:rsidRPr="003D00ED" w:rsidRDefault="00F446D8" w:rsidP="00F446D8">
      <w:pPr>
        <w:pStyle w:val="ConsPlusNonformat"/>
        <w:ind w:left="6373"/>
        <w:jc w:val="both"/>
        <w:rPr>
          <w:rFonts w:ascii="Times New Roman" w:hAnsi="Times New Roman" w:cs="Times New Roman"/>
        </w:rPr>
      </w:pPr>
    </w:p>
    <w:p w:rsidR="00F446D8" w:rsidRPr="003D00ED" w:rsidRDefault="00F446D8" w:rsidP="00F446D8">
      <w:pPr>
        <w:pStyle w:val="ConsPlusNonformat"/>
        <w:jc w:val="center"/>
        <w:rPr>
          <w:rFonts w:ascii="Times New Roman" w:hAnsi="Times New Roman" w:cs="Times New Roman"/>
          <w:b/>
          <w:sz w:val="22"/>
          <w:szCs w:val="22"/>
        </w:rPr>
      </w:pPr>
      <w:r w:rsidRPr="003D00ED">
        <w:rPr>
          <w:rFonts w:ascii="Times New Roman" w:hAnsi="Times New Roman" w:cs="Times New Roman"/>
          <w:b/>
          <w:sz w:val="22"/>
          <w:szCs w:val="22"/>
        </w:rPr>
        <w:t>(ФОРМА)</w:t>
      </w:r>
    </w:p>
    <w:p w:rsidR="00F446D8" w:rsidRPr="003D00ED" w:rsidRDefault="00F446D8" w:rsidP="00F446D8">
      <w:pPr>
        <w:pStyle w:val="ConsPlusNonformat"/>
        <w:jc w:val="center"/>
        <w:rPr>
          <w:rFonts w:ascii="Times New Roman" w:hAnsi="Times New Roman" w:cs="Times New Roman"/>
          <w:b/>
          <w:sz w:val="22"/>
          <w:szCs w:val="22"/>
        </w:rPr>
      </w:pPr>
      <w:r w:rsidRPr="003D00ED">
        <w:rPr>
          <w:rFonts w:ascii="Times New Roman" w:hAnsi="Times New Roman" w:cs="Times New Roman"/>
          <w:b/>
          <w:sz w:val="22"/>
          <w:szCs w:val="22"/>
        </w:rPr>
        <w:t xml:space="preserve">АКТ рабочей комиссии по готовности к приемке выполненных работ </w:t>
      </w:r>
    </w:p>
    <w:p w:rsidR="00F446D8" w:rsidRPr="003D00ED" w:rsidRDefault="00F446D8" w:rsidP="00F446D8">
      <w:pPr>
        <w:pStyle w:val="ConsPlusNonformat"/>
        <w:jc w:val="center"/>
        <w:rPr>
          <w:rFonts w:ascii="Times New Roman" w:hAnsi="Times New Roman" w:cs="Times New Roman"/>
          <w:b/>
          <w:sz w:val="22"/>
          <w:szCs w:val="22"/>
        </w:rPr>
      </w:pPr>
      <w:proofErr w:type="gramStart"/>
      <w:r w:rsidRPr="003D00ED">
        <w:rPr>
          <w:rFonts w:ascii="Times New Roman" w:hAnsi="Times New Roman" w:cs="Times New Roman"/>
          <w:b/>
          <w:sz w:val="22"/>
          <w:szCs w:val="22"/>
        </w:rPr>
        <w:t>законченного</w:t>
      </w:r>
      <w:proofErr w:type="gramEnd"/>
      <w:r w:rsidRPr="003D00ED">
        <w:rPr>
          <w:rFonts w:ascii="Times New Roman" w:hAnsi="Times New Roman" w:cs="Times New Roman"/>
          <w:b/>
          <w:sz w:val="22"/>
          <w:szCs w:val="22"/>
        </w:rPr>
        <w:t xml:space="preserve"> ремонтом</w:t>
      </w:r>
    </w:p>
    <w:p w:rsidR="00F446D8" w:rsidRPr="003D00ED" w:rsidRDefault="00F446D8" w:rsidP="00F446D8">
      <w:pPr>
        <w:pStyle w:val="ConsPlusNonformat"/>
        <w:jc w:val="center"/>
        <w:rPr>
          <w:rFonts w:ascii="Times New Roman" w:hAnsi="Times New Roman" w:cs="Times New Roman"/>
          <w:b/>
          <w:sz w:val="22"/>
          <w:szCs w:val="22"/>
        </w:rPr>
      </w:pPr>
      <w:r w:rsidRPr="003D00ED">
        <w:rPr>
          <w:rFonts w:ascii="Times New Roman" w:hAnsi="Times New Roman" w:cs="Times New Roman"/>
          <w:b/>
          <w:sz w:val="22"/>
          <w:szCs w:val="22"/>
        </w:rPr>
        <w:t>объекта</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w:t>
      </w:r>
      <w:r w:rsidRPr="003D00ED">
        <w:rPr>
          <w:rFonts w:ascii="Times New Roman" w:hAnsi="Times New Roman" w:cs="Times New Roman"/>
          <w:u w:val="single"/>
        </w:rPr>
        <w:t xml:space="preserve">г. </w:t>
      </w:r>
      <w:proofErr w:type="spellStart"/>
      <w:r w:rsidRPr="003D00ED">
        <w:rPr>
          <w:rFonts w:ascii="Times New Roman" w:hAnsi="Times New Roman" w:cs="Times New Roman"/>
          <w:u w:val="single"/>
        </w:rPr>
        <w:t>Искитим</w:t>
      </w:r>
      <w:proofErr w:type="spellEnd"/>
      <w:r w:rsidRPr="003D00ED">
        <w:rPr>
          <w:rFonts w:ascii="Times New Roman" w:hAnsi="Times New Roman" w:cs="Times New Roman"/>
        </w:rPr>
        <w:t>______________                                                                                                        _____ ______ 20__г.</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(населенный пункт)</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Рабочая комиссия, назначенная _____________________________________________________________, </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_______________________________________________________________________________________________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(наименование органа, назначившего комиссию)</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u w:val="single"/>
        </w:rPr>
        <w:t>_______                                                        _  № ____ от __.__.20_г.__________________________________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(приказом)</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в составе:</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председателя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(Фамилия, И.О., должность)</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членов комиссии, представителей:</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 xml:space="preserve"> от технического заказчика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администрации ______________________________________________________________________________</w:t>
      </w:r>
      <w:r w:rsidRPr="003D00ED">
        <w:rPr>
          <w:rFonts w:ascii="Times New Roman" w:hAnsi="Times New Roman" w:cs="Times New Roman"/>
          <w:u w:val="single"/>
        </w:rPr>
        <w:t>.</w:t>
      </w:r>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эксплуатирующей организации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подрядчика (генерального подрядчика)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u w:val="single"/>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 xml:space="preserve">От проектировщика (генерального проектировщика) комиссии </w:t>
      </w:r>
      <w:r w:rsidRPr="003D00ED">
        <w:rPr>
          <w:rFonts w:ascii="Times New Roman" w:hAnsi="Times New Roman" w:cs="Times New Roman"/>
          <w:u w:val="single"/>
        </w:rPr>
        <w:t xml:space="preserve">  _____</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rPr>
      </w:pPr>
      <w:r w:rsidRPr="003D00ED">
        <w:rPr>
          <w:rFonts w:ascii="Times New Roman" w:hAnsi="Times New Roman" w:cs="Times New Roman"/>
        </w:rPr>
        <w:t>От других заинтересованных органов и организаций__________________________________________________________________________________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(указываются все представители других организаций)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руководствуясь     </w:t>
      </w:r>
      <w:hyperlink r:id="rId29" w:anchor="P35" w:history="1">
        <w:r w:rsidRPr="003D00ED">
          <w:rPr>
            <w:rStyle w:val="a4"/>
            <w:color w:val="auto"/>
          </w:rPr>
          <w:t>Правилами</w:t>
        </w:r>
      </w:hyperlink>
      <w:r w:rsidRPr="003D00ED">
        <w:rPr>
          <w:rFonts w:ascii="Times New Roman" w:hAnsi="Times New Roman" w:cs="Times New Roman"/>
        </w:rPr>
        <w:t xml:space="preserve">     приемки     законченных    строительством, реконструкцией,   капитальным   ремонтом,   ремонтом   объектов</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УСТАНОВИЛА:</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 xml:space="preserve">    1. Подрядчиком (генеральным подрядчиком)  ____</w:t>
      </w:r>
      <w:r w:rsidRPr="003D00ED">
        <w:rPr>
          <w:rFonts w:ascii="Times New Roman" w:hAnsi="Times New Roman" w:cs="Times New Roman"/>
          <w:u w:val="single"/>
        </w:rPr>
        <w:t xml:space="preserve">                                                                        </w:t>
      </w:r>
      <w:r w:rsidRPr="003D00ED">
        <w:rPr>
          <w:rFonts w:ascii="Times New Roman" w:hAnsi="Times New Roman" w:cs="Times New Roman"/>
        </w:rPr>
        <w:t>________</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(указать наименование)</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предъявлен к приемке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 объекта, категорию, вид строительства, место расположения)</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 xml:space="preserve"> 2. Ремонт  произведен на основании </w:t>
      </w:r>
      <w:r w:rsidRPr="003D00ED">
        <w:rPr>
          <w:rFonts w:ascii="Times New Roman" w:hAnsi="Times New Roman" w:cs="Times New Roman"/>
          <w:u w:val="single"/>
        </w:rPr>
        <w:t xml:space="preserve">Распоряжение администрации г. </w:t>
      </w:r>
      <w:proofErr w:type="spellStart"/>
      <w:r w:rsidRPr="003D00ED">
        <w:rPr>
          <w:rFonts w:ascii="Times New Roman" w:hAnsi="Times New Roman" w:cs="Times New Roman"/>
          <w:u w:val="single"/>
        </w:rPr>
        <w:t>Искитима</w:t>
      </w:r>
      <w:proofErr w:type="spellEnd"/>
      <w:r w:rsidRPr="003D00ED">
        <w:rPr>
          <w:rFonts w:ascii="Times New Roman" w:hAnsi="Times New Roman" w:cs="Times New Roman"/>
          <w:u w:val="single"/>
        </w:rPr>
        <w:t xml:space="preserve"> НСО «О назначении Технического заказчика по объекту: «</w:t>
      </w:r>
      <w:r w:rsidRPr="003D00ED">
        <w:rPr>
          <w:rFonts w:ascii="Times New Roman" w:hAnsi="Times New Roman" w:cs="Times New Roman"/>
        </w:rPr>
        <w:t>________________________________________</w:t>
      </w:r>
      <w:r w:rsidRPr="003D00ED">
        <w:rPr>
          <w:rFonts w:ascii="Times New Roman" w:hAnsi="Times New Roman" w:cs="Times New Roman"/>
          <w:u w:val="single"/>
        </w:rPr>
        <w:t xml:space="preserve">» от </w:t>
      </w:r>
      <w:r w:rsidRPr="003D00ED">
        <w:rPr>
          <w:rFonts w:ascii="Times New Roman" w:hAnsi="Times New Roman" w:cs="Times New Roman"/>
        </w:rPr>
        <w:t>__.__</w:t>
      </w:r>
      <w:r w:rsidRPr="003D00ED">
        <w:rPr>
          <w:rFonts w:ascii="Times New Roman" w:hAnsi="Times New Roman" w:cs="Times New Roman"/>
          <w:u w:val="single"/>
        </w:rPr>
        <w:t>.20</w:t>
      </w:r>
      <w:r w:rsidRPr="003D00ED">
        <w:rPr>
          <w:rFonts w:ascii="Times New Roman" w:hAnsi="Times New Roman" w:cs="Times New Roman"/>
        </w:rPr>
        <w:t>__</w:t>
      </w:r>
      <w:r w:rsidRPr="003D00ED">
        <w:rPr>
          <w:rFonts w:ascii="Times New Roman" w:hAnsi="Times New Roman" w:cs="Times New Roman"/>
          <w:u w:val="single"/>
        </w:rPr>
        <w:t xml:space="preserve"> г. N </w:t>
      </w:r>
      <w:r w:rsidRPr="003D00ED">
        <w:rPr>
          <w:rFonts w:ascii="Times New Roman" w:hAnsi="Times New Roman" w:cs="Times New Roman"/>
        </w:rPr>
        <w:t>__</w:t>
      </w:r>
      <w:r w:rsidRPr="003D00ED">
        <w:rPr>
          <w:rFonts w:ascii="Times New Roman" w:hAnsi="Times New Roman" w:cs="Times New Roman"/>
          <w:u w:val="single"/>
        </w:rPr>
        <w:t>-</w:t>
      </w:r>
      <w:proofErr w:type="gramStart"/>
      <w:r w:rsidRPr="003D00ED">
        <w:rPr>
          <w:rFonts w:ascii="Times New Roman" w:hAnsi="Times New Roman" w:cs="Times New Roman"/>
          <w:u w:val="single"/>
        </w:rPr>
        <w:t>р</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rPr>
        <w:t>(</w:t>
      </w:r>
      <w:r w:rsidRPr="003D00ED">
        <w:rPr>
          <w:rFonts w:ascii="Times New Roman" w:hAnsi="Times New Roman" w:cs="Times New Roman"/>
          <w:i/>
        </w:rPr>
        <w:t>указать наименование органа, издавшего документ, наименование документа)</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3.Ремонт осуществлялся подрядчиком (генеральным подрядчиком): ________________________ «_______»_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rPr>
          <w:rFonts w:ascii="Times New Roman" w:hAnsi="Times New Roman" w:cs="Times New Roman"/>
          <w:u w:val="single"/>
        </w:rPr>
      </w:pPr>
      <w:proofErr w:type="gramStart"/>
      <w:r w:rsidRPr="003D00ED">
        <w:rPr>
          <w:rFonts w:ascii="Times New Roman" w:hAnsi="Times New Roman" w:cs="Times New Roman"/>
        </w:rPr>
        <w:t>выполнившим</w:t>
      </w:r>
      <w:proofErr w:type="gramEnd"/>
      <w:r w:rsidRPr="003D00ED">
        <w:rPr>
          <w:rFonts w:ascii="Times New Roman" w:hAnsi="Times New Roman" w:cs="Times New Roman"/>
        </w:rPr>
        <w:t xml:space="preserve"> работы по объекту: «_________________________________________________________________</w:t>
      </w:r>
      <w:r w:rsidRPr="003D00ED">
        <w:rPr>
          <w:rFonts w:ascii="Times New Roman" w:hAnsi="Times New Roman" w:cs="Times New Roman"/>
          <w:u w:val="single"/>
        </w:rPr>
        <w:t>»</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и субподрядными организациями: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w:t>
      </w:r>
      <w:r w:rsidRPr="003D00ED">
        <w:rPr>
          <w:rFonts w:ascii="Times New Roman" w:hAnsi="Times New Roman" w:cs="Times New Roman"/>
          <w:u w:val="single"/>
        </w:rPr>
        <w:t xml:space="preserve">                                                       </w:t>
      </w:r>
      <w:r w:rsidRPr="003D00ED">
        <w:rPr>
          <w:rFonts w:ascii="Times New Roman" w:hAnsi="Times New Roman" w:cs="Times New Roman"/>
        </w:rPr>
        <w:t>____ «____</w:t>
      </w:r>
      <w:r w:rsidRPr="003D00ED">
        <w:rPr>
          <w:rFonts w:ascii="Times New Roman" w:hAnsi="Times New Roman" w:cs="Times New Roman"/>
          <w:u w:val="single"/>
        </w:rPr>
        <w:t xml:space="preserve">                                                      </w:t>
      </w:r>
      <w:r w:rsidRPr="003D00ED">
        <w:rPr>
          <w:rFonts w:ascii="Times New Roman" w:hAnsi="Times New Roman" w:cs="Times New Roman"/>
        </w:rPr>
        <w:t>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w:t>
      </w:r>
      <w:r w:rsidRPr="003D00ED">
        <w:rPr>
          <w:rFonts w:ascii="Times New Roman" w:hAnsi="Times New Roman" w:cs="Times New Roman"/>
          <w:u w:val="single"/>
        </w:rPr>
        <w:t xml:space="preserve">                                                       </w:t>
      </w:r>
      <w:r w:rsidRPr="003D00ED">
        <w:rPr>
          <w:rFonts w:ascii="Times New Roman" w:hAnsi="Times New Roman" w:cs="Times New Roman"/>
        </w:rPr>
        <w:t>____ «____</w:t>
      </w:r>
      <w:r w:rsidRPr="003D00ED">
        <w:rPr>
          <w:rFonts w:ascii="Times New Roman" w:hAnsi="Times New Roman" w:cs="Times New Roman"/>
          <w:u w:val="single"/>
        </w:rPr>
        <w:t xml:space="preserve">                                                      </w:t>
      </w:r>
      <w:r w:rsidRPr="003D00ED">
        <w:rPr>
          <w:rFonts w:ascii="Times New Roman" w:hAnsi="Times New Roman" w:cs="Times New Roman"/>
        </w:rPr>
        <w:t>___</w:t>
      </w:r>
      <w:r w:rsidRPr="003D00ED">
        <w:rPr>
          <w:rFonts w:ascii="Times New Roman" w:hAnsi="Times New Roman" w:cs="Times New Roman"/>
          <w:u w:val="single"/>
        </w:rPr>
        <w:t>»</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w:t>
      </w:r>
      <w:r w:rsidRPr="003D00ED">
        <w:rPr>
          <w:rFonts w:ascii="Times New Roman" w:hAnsi="Times New Roman" w:cs="Times New Roman"/>
          <w:u w:val="single"/>
        </w:rPr>
        <w:t xml:space="preserve">                                                       </w:t>
      </w:r>
      <w:r w:rsidRPr="003D00ED">
        <w:rPr>
          <w:rFonts w:ascii="Times New Roman" w:hAnsi="Times New Roman" w:cs="Times New Roman"/>
        </w:rPr>
        <w:t>____ «____</w:t>
      </w:r>
      <w:r w:rsidRPr="003D00ED">
        <w:rPr>
          <w:rFonts w:ascii="Times New Roman" w:hAnsi="Times New Roman" w:cs="Times New Roman"/>
          <w:u w:val="single"/>
        </w:rPr>
        <w:t xml:space="preserve">                                                      </w:t>
      </w:r>
      <w:r w:rsidRPr="003D00ED">
        <w:rPr>
          <w:rFonts w:ascii="Times New Roman" w:hAnsi="Times New Roman" w:cs="Times New Roman"/>
        </w:rPr>
        <w:t>___</w:t>
      </w:r>
      <w:r w:rsidRPr="003D00ED">
        <w:rPr>
          <w:rFonts w:ascii="Times New Roman" w:hAnsi="Times New Roman" w:cs="Times New Roman"/>
          <w:u w:val="single"/>
        </w:rPr>
        <w:t>»</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center"/>
        <w:rPr>
          <w:rFonts w:ascii="Times New Roman" w:hAnsi="Times New Roman" w:cs="Times New Roman"/>
          <w:i/>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_____________________________________________________________________________________________</w:t>
      </w:r>
    </w:p>
    <w:p w:rsidR="00F446D8" w:rsidRPr="003D00ED" w:rsidRDefault="00F446D8" w:rsidP="00F446D8">
      <w:pPr>
        <w:pStyle w:val="ConsPlusNonformat"/>
        <w:jc w:val="both"/>
        <w:rPr>
          <w:rFonts w:ascii="Times New Roman" w:hAnsi="Times New Roman" w:cs="Times New Roman"/>
          <w:i/>
        </w:rPr>
      </w:pPr>
      <w:r w:rsidRPr="003D00ED">
        <w:rPr>
          <w:rFonts w:ascii="Times New Roman" w:hAnsi="Times New Roman" w:cs="Times New Roman"/>
          <w:i/>
        </w:rPr>
        <w:t>(при числе организаций более трех перечень их указать в приложении к настоящему акту)</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4.Проектная документация на ремонт разработана проектировщиком (генеральным проектировщиком):</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__________________________                                                                                 _ «_____                          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и субподрядными организациями: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5.Проектная документация утверждена: </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u w:val="single"/>
        </w:rPr>
        <w:t xml:space="preserve">Распоряжение администрации г. </w:t>
      </w:r>
      <w:proofErr w:type="spellStart"/>
      <w:r w:rsidRPr="003D00ED">
        <w:rPr>
          <w:rFonts w:ascii="Times New Roman" w:hAnsi="Times New Roman" w:cs="Times New Roman"/>
          <w:u w:val="single"/>
        </w:rPr>
        <w:t>Искитима</w:t>
      </w:r>
      <w:proofErr w:type="spellEnd"/>
      <w:r w:rsidRPr="003D00ED">
        <w:rPr>
          <w:rFonts w:ascii="Times New Roman" w:hAnsi="Times New Roman" w:cs="Times New Roman"/>
          <w:u w:val="single"/>
        </w:rPr>
        <w:t xml:space="preserve"> НСО «Об утверждении сметной документации по объекту: «___                   ________                                                                 ______________________________»от __.__.20__ г. N __-</w:t>
      </w:r>
      <w:proofErr w:type="gramStart"/>
      <w:r w:rsidRPr="003D00ED">
        <w:rPr>
          <w:rFonts w:ascii="Times New Roman" w:hAnsi="Times New Roman" w:cs="Times New Roman"/>
          <w:u w:val="single"/>
        </w:rPr>
        <w:t>р</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 xml:space="preserve">(наименование органа, организации, </w:t>
      </w:r>
      <w:proofErr w:type="gramStart"/>
      <w:r w:rsidRPr="003D00ED">
        <w:rPr>
          <w:rFonts w:ascii="Times New Roman" w:hAnsi="Times New Roman" w:cs="Times New Roman"/>
          <w:i/>
        </w:rPr>
        <w:t>утвердивших</w:t>
      </w:r>
      <w:proofErr w:type="gramEnd"/>
      <w:r w:rsidRPr="003D00ED">
        <w:rPr>
          <w:rFonts w:ascii="Times New Roman" w:hAnsi="Times New Roman" w:cs="Times New Roman"/>
          <w:i/>
        </w:rPr>
        <w:t xml:space="preserve"> проектную документацию)</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6. Ремонтные работы осуществлены в сроки: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начало работ  </w:t>
      </w:r>
      <w:r w:rsidRPr="003D00ED">
        <w:rPr>
          <w:rFonts w:ascii="Times New Roman" w:hAnsi="Times New Roman" w:cs="Times New Roman"/>
          <w:u w:val="single"/>
        </w:rPr>
        <w:t xml:space="preserve">    .    .20  г.,</w:t>
      </w:r>
      <w:r w:rsidRPr="003D00ED">
        <w:rPr>
          <w:rFonts w:ascii="Times New Roman" w:hAnsi="Times New Roman" w:cs="Times New Roman"/>
        </w:rPr>
        <w:t xml:space="preserve"> окончание работ </w:t>
      </w:r>
      <w:r w:rsidRPr="003D00ED">
        <w:rPr>
          <w:rFonts w:ascii="Times New Roman" w:hAnsi="Times New Roman" w:cs="Times New Roman"/>
          <w:u w:val="single"/>
        </w:rPr>
        <w:t xml:space="preserve">     .    .20   г.</w:t>
      </w:r>
    </w:p>
    <w:p w:rsidR="00F446D8" w:rsidRPr="003D00ED" w:rsidRDefault="00F446D8" w:rsidP="00F446D8">
      <w:pPr>
        <w:pStyle w:val="ConsPlusNonformat"/>
        <w:jc w:val="both"/>
        <w:rPr>
          <w:rFonts w:ascii="Times New Roman" w:hAnsi="Times New Roman" w:cs="Times New Roman"/>
          <w:i/>
        </w:rPr>
      </w:pPr>
      <w:r w:rsidRPr="003D00ED">
        <w:rPr>
          <w:rFonts w:ascii="Times New Roman" w:hAnsi="Times New Roman" w:cs="Times New Roman"/>
          <w:i/>
        </w:rPr>
        <w:t>(месяц, год)                (месяц, год)</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autoSpaceDE w:val="0"/>
        <w:autoSpaceDN w:val="0"/>
        <w:adjustRightInd w:val="0"/>
        <w:jc w:val="both"/>
      </w:pPr>
      <w:r w:rsidRPr="003D00ED">
        <w:t xml:space="preserve">  7. </w:t>
      </w:r>
      <w:proofErr w:type="gramStart"/>
      <w:r w:rsidRPr="003D00ED">
        <w:t>Рабочей комиссии представлена документация в объеме, предусмотренном Правилами  приемки в эксплуатацию законченных строительном, реконструкцией, капитальным  ремонтом,  ремонтом  объектов, перечисленная в приложении №3 к настоящему акту.</w:t>
      </w:r>
      <w:proofErr w:type="gramEnd"/>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8.</w:t>
      </w:r>
      <w:proofErr w:type="gramStart"/>
      <w:r w:rsidRPr="003D00ED">
        <w:rPr>
          <w:rFonts w:ascii="Times New Roman" w:hAnsi="Times New Roman" w:cs="Times New Roman"/>
        </w:rPr>
        <w:t>Предъявленная</w:t>
      </w:r>
      <w:proofErr w:type="gramEnd"/>
      <w:r w:rsidRPr="003D00ED">
        <w:rPr>
          <w:rFonts w:ascii="Times New Roman" w:hAnsi="Times New Roman" w:cs="Times New Roman"/>
        </w:rPr>
        <w:t xml:space="preserve">  к  приемке  объект (пусковой комплекс)</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имеет следующие основные показатели:</w:t>
      </w:r>
    </w:p>
    <w:p w:rsidR="00F446D8" w:rsidRPr="003D00ED" w:rsidRDefault="00F446D8" w:rsidP="00F446D8">
      <w:pPr>
        <w:pStyle w:val="ConsPlusNonformat"/>
        <w:shd w:val="clear" w:color="auto" w:fill="FFFFFF" w:themeFill="background1"/>
        <w:jc w:val="both"/>
        <w:rPr>
          <w:rFonts w:ascii="Times New Roman" w:hAnsi="Times New Roman" w:cs="Times New Roman"/>
          <w:b/>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rPr>
        <w:t>1.</w:t>
      </w:r>
      <w:r w:rsidRPr="003D00ED">
        <w:rPr>
          <w:rFonts w:ascii="Times New Roman" w:hAnsi="Times New Roman" w:cs="Times New Roman"/>
          <w:b/>
          <w:sz w:val="22"/>
          <w:szCs w:val="22"/>
        </w:rPr>
        <w:t xml:space="preserve"> 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б) _____________________________________, ___                     _______________________________________                                          </w:t>
      </w:r>
    </w:p>
    <w:p w:rsidR="00F446D8" w:rsidRPr="003D00ED" w:rsidRDefault="00F446D8" w:rsidP="00F446D8">
      <w:pPr>
        <w:pStyle w:val="ConsPlusNonformat"/>
        <w:shd w:val="clear" w:color="auto" w:fill="FFFFFF" w:themeFill="background1"/>
        <w:rPr>
          <w:rFonts w:ascii="Times New Roman" w:hAnsi="Times New Roman" w:cs="Times New Roman"/>
        </w:rPr>
      </w:pPr>
    </w:p>
    <w:p w:rsidR="00F446D8" w:rsidRPr="003D00ED" w:rsidRDefault="00F446D8" w:rsidP="00F446D8">
      <w:pPr>
        <w:pStyle w:val="ConsPlusNonformat"/>
        <w:shd w:val="clear" w:color="auto" w:fill="FFFFFF" w:themeFill="background1"/>
        <w:rPr>
          <w:rFonts w:ascii="Times New Roman" w:hAnsi="Times New Roman" w:cs="Times New Roman"/>
          <w:b/>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rPr>
        <w:t>2.</w:t>
      </w:r>
      <w:r w:rsidRPr="003D00ED">
        <w:rPr>
          <w:rFonts w:ascii="Times New Roman" w:hAnsi="Times New Roman" w:cs="Times New Roman"/>
          <w:b/>
          <w:sz w:val="22"/>
          <w:szCs w:val="22"/>
        </w:rPr>
        <w:t xml:space="preserve"> 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б)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sz w:val="22"/>
          <w:szCs w:val="22"/>
        </w:rPr>
        <w:t>3. ……………..</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                         …………………………………………………..</w:t>
      </w:r>
    </w:p>
    <w:p w:rsidR="00F446D8" w:rsidRPr="003D00ED" w:rsidRDefault="00F446D8" w:rsidP="00F446D8">
      <w:pPr>
        <w:pStyle w:val="ConsPlusNonformat"/>
        <w:shd w:val="clear" w:color="auto" w:fill="FFFFFF" w:themeFill="background1"/>
        <w:rPr>
          <w:rFonts w:ascii="Times New Roman" w:hAnsi="Times New Roman" w:cs="Times New Roman"/>
        </w:rPr>
      </w:pPr>
    </w:p>
    <w:p w:rsidR="00F446D8" w:rsidRPr="003D00ED" w:rsidRDefault="00F446D8" w:rsidP="00F446D8">
      <w:pPr>
        <w:pStyle w:val="ConsPlusNonformat"/>
        <w:shd w:val="clear" w:color="auto" w:fill="FFFFFF" w:themeFill="background1"/>
        <w:jc w:val="center"/>
        <w:rPr>
          <w:rFonts w:ascii="Times New Roman" w:hAnsi="Times New Roman" w:cs="Times New Roman"/>
          <w:i/>
        </w:rPr>
      </w:pPr>
      <w:r w:rsidRPr="003D00ED">
        <w:rPr>
          <w:rFonts w:ascii="Times New Roman" w:hAnsi="Times New Roman" w:cs="Times New Roman"/>
          <w:i/>
        </w:rPr>
        <w:t>(показатели заполняются при наличии)</w:t>
      </w:r>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9.Имеющиеся недоделки и дефекты, перечисленные в  </w:t>
      </w:r>
      <w:r w:rsidRPr="003D00ED">
        <w:rPr>
          <w:rFonts w:ascii="Times New Roman" w:hAnsi="Times New Roman"/>
        </w:rPr>
        <w:t>приложениях №1 и №2 к настоящему акту</w:t>
      </w:r>
      <w:r w:rsidRPr="003D00ED">
        <w:rPr>
          <w:rFonts w:ascii="Times New Roman" w:hAnsi="Times New Roman" w:cs="Times New Roman"/>
          <w:sz w:val="22"/>
          <w:szCs w:val="22"/>
        </w:rPr>
        <w:t>, должны быть устранены в срок, указанных в приложениях.</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Рабочая  комиссия рассмотрела представленную исполнительную документацию, произвела осмотр объекта:   « ______________________» в натуре, установила соответствие </w:t>
      </w:r>
      <w:proofErr w:type="gramStart"/>
      <w:r w:rsidRPr="003D00ED">
        <w:rPr>
          <w:rFonts w:ascii="Times New Roman" w:hAnsi="Times New Roman" w:cs="Times New Roman"/>
          <w:sz w:val="22"/>
          <w:szCs w:val="22"/>
        </w:rPr>
        <w:t>выполненных</w:t>
      </w:r>
      <w:proofErr w:type="gramEnd"/>
    </w:p>
    <w:p w:rsidR="00F446D8" w:rsidRPr="003D00ED" w:rsidRDefault="00F446D8" w:rsidP="00F446D8">
      <w:pPr>
        <w:pStyle w:val="ConsPlusNormal0"/>
        <w:jc w:val="both"/>
        <w:rPr>
          <w:rFonts w:ascii="Times New Roman" w:hAnsi="Times New Roman" w:cs="Times New Roman"/>
          <w:sz w:val="22"/>
          <w:szCs w:val="22"/>
        </w:rPr>
      </w:pPr>
      <w:r w:rsidRPr="003D00ED">
        <w:rPr>
          <w:rFonts w:ascii="Times New Roman" w:hAnsi="Times New Roman" w:cs="Times New Roman"/>
          <w:sz w:val="22"/>
          <w:szCs w:val="22"/>
        </w:rPr>
        <w:t xml:space="preserve">работ  проекту (за исключением работ в </w:t>
      </w:r>
      <w:proofErr w:type="spellStart"/>
      <w:r w:rsidRPr="003D00ED">
        <w:rPr>
          <w:rFonts w:ascii="Times New Roman" w:hAnsi="Times New Roman" w:cs="Times New Roman"/>
          <w:sz w:val="22"/>
          <w:szCs w:val="22"/>
        </w:rPr>
        <w:t>т.ч</w:t>
      </w:r>
      <w:proofErr w:type="spellEnd"/>
      <w:proofErr w:type="gramStart"/>
      <w:r w:rsidRPr="003D00ED">
        <w:rPr>
          <w:rFonts w:ascii="Times New Roman" w:hAnsi="Times New Roman" w:cs="Times New Roman"/>
          <w:sz w:val="22"/>
          <w:szCs w:val="22"/>
        </w:rPr>
        <w:t>.: ________________________________________________).</w:t>
      </w:r>
      <w:proofErr w:type="gramEnd"/>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jc w:val="center"/>
        <w:rPr>
          <w:rFonts w:ascii="Times New Roman" w:hAnsi="Times New Roman" w:cs="Times New Roman"/>
          <w:b/>
          <w:sz w:val="22"/>
          <w:szCs w:val="22"/>
          <w:u w:val="single"/>
        </w:rPr>
      </w:pPr>
      <w:r w:rsidRPr="003D00ED">
        <w:rPr>
          <w:rFonts w:ascii="Times New Roman" w:hAnsi="Times New Roman" w:cs="Times New Roman"/>
          <w:b/>
          <w:sz w:val="22"/>
          <w:szCs w:val="22"/>
          <w:u w:val="single"/>
        </w:rPr>
        <w:t>РЕШЕНИЕ РАБОЧЕЙ КОМИССИИ</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b/>
          <w:sz w:val="22"/>
          <w:szCs w:val="22"/>
          <w:u w:val="single"/>
        </w:rPr>
      </w:pPr>
      <w:r w:rsidRPr="003D00ED">
        <w:rPr>
          <w:rFonts w:ascii="Times New Roman" w:hAnsi="Times New Roman" w:cs="Times New Roman"/>
          <w:sz w:val="22"/>
          <w:szCs w:val="22"/>
        </w:rPr>
        <w:t xml:space="preserve">  Предъявленные  к  приемке выполненные работы по объекту</w:t>
      </w:r>
      <w:proofErr w:type="gramStart"/>
      <w:r w:rsidRPr="003D00ED">
        <w:rPr>
          <w:rFonts w:ascii="Times New Roman" w:hAnsi="Times New Roman" w:cs="Times New Roman"/>
          <w:sz w:val="22"/>
          <w:szCs w:val="22"/>
        </w:rPr>
        <w:t xml:space="preserve">: </w:t>
      </w:r>
      <w:r w:rsidRPr="003D00ED">
        <w:rPr>
          <w:rFonts w:ascii="Times New Roman" w:hAnsi="Times New Roman" w:cs="Times New Roman"/>
          <w:sz w:val="22"/>
          <w:szCs w:val="22"/>
          <w:u w:val="single"/>
        </w:rPr>
        <w:t xml:space="preserve">«_______________________________», </w:t>
      </w:r>
      <w:proofErr w:type="gramEnd"/>
      <w:r w:rsidRPr="003D00ED">
        <w:rPr>
          <w:rFonts w:ascii="Times New Roman" w:hAnsi="Times New Roman" w:cs="Times New Roman"/>
          <w:sz w:val="22"/>
          <w:szCs w:val="22"/>
          <w:u w:val="single"/>
        </w:rPr>
        <w:t>предъявить приемочной комиссии</w:t>
      </w:r>
      <w:r w:rsidRPr="003D00ED">
        <w:rPr>
          <w:rFonts w:ascii="Times New Roman" w:hAnsi="Times New Roman" w:cs="Times New Roman"/>
          <w:b/>
          <w:sz w:val="22"/>
          <w:szCs w:val="22"/>
          <w:u w:val="single"/>
        </w:rPr>
        <w:t xml:space="preserve">.                                   </w:t>
      </w:r>
    </w:p>
    <w:p w:rsidR="00F446D8" w:rsidRPr="003D00ED" w:rsidRDefault="00F446D8" w:rsidP="00F446D8">
      <w:pPr>
        <w:pStyle w:val="ConsPlusNonformat"/>
        <w:jc w:val="center"/>
        <w:rPr>
          <w:rFonts w:ascii="Times New Roman" w:hAnsi="Times New Roman" w:cs="Times New Roman"/>
          <w:i/>
          <w:sz w:val="22"/>
          <w:szCs w:val="22"/>
        </w:rPr>
      </w:pPr>
      <w:r w:rsidRPr="003D00ED">
        <w:rPr>
          <w:rFonts w:ascii="Times New Roman" w:hAnsi="Times New Roman" w:cs="Times New Roman"/>
          <w:i/>
          <w:sz w:val="22"/>
          <w:szCs w:val="22"/>
        </w:rPr>
        <w:t>(наименование объекта)</w:t>
      </w:r>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Председатель комиссии   ______________________________       </w:t>
      </w:r>
      <w:r w:rsidRPr="003D00ED">
        <w:rPr>
          <w:rFonts w:ascii="Times New Roman" w:hAnsi="Times New Roman" w:cs="Times New Roman"/>
          <w:sz w:val="22"/>
          <w:szCs w:val="22"/>
          <w:u w:val="single"/>
        </w:rPr>
        <w:t xml:space="preserve">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Члены комиссии:           ______________________________       </w:t>
      </w:r>
      <w:r w:rsidRPr="003D00ED">
        <w:rPr>
          <w:rFonts w:ascii="Times New Roman" w:hAnsi="Times New Roman" w:cs="Times New Roman"/>
          <w:sz w:val="22"/>
          <w:szCs w:val="22"/>
          <w:u w:val="single"/>
        </w:rPr>
        <w:t>__________________.</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______________________________       </w:t>
      </w:r>
      <w:r w:rsidRPr="003D00ED">
        <w:rPr>
          <w:rFonts w:ascii="Times New Roman" w:hAnsi="Times New Roman" w:cs="Times New Roman"/>
          <w:sz w:val="22"/>
          <w:szCs w:val="22"/>
          <w:u w:val="single"/>
        </w:rPr>
        <w:t xml:space="preserve">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______________________________       </w:t>
      </w:r>
      <w:r w:rsidRPr="003D00ED">
        <w:rPr>
          <w:rFonts w:ascii="Times New Roman" w:hAnsi="Times New Roman" w:cs="Times New Roman"/>
          <w:sz w:val="22"/>
          <w:szCs w:val="22"/>
          <w:u w:val="single"/>
        </w:rPr>
        <w:t>__________________.</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_____________________________       </w:t>
      </w:r>
      <w:r w:rsidRPr="003D00ED">
        <w:rPr>
          <w:rFonts w:ascii="Times New Roman" w:hAnsi="Times New Roman" w:cs="Times New Roman"/>
          <w:sz w:val="22"/>
          <w:szCs w:val="22"/>
          <w:u w:val="single"/>
        </w:rPr>
        <w:t xml:space="preserve">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widowControl w:val="0"/>
        <w:ind w:left="5954"/>
        <w:jc w:val="right"/>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Default="00F446D8" w:rsidP="00B905A7">
      <w:pPr>
        <w:widowControl w:val="0"/>
      </w:pPr>
    </w:p>
    <w:p w:rsidR="00B905A7" w:rsidRPr="003D00ED" w:rsidRDefault="00B905A7" w:rsidP="00B905A7">
      <w:pPr>
        <w:widowControl w:val="0"/>
      </w:pPr>
    </w:p>
    <w:p w:rsidR="00F446D8" w:rsidRPr="003D00ED" w:rsidRDefault="00F446D8" w:rsidP="00F446D8">
      <w:pPr>
        <w:widowControl w:val="0"/>
        <w:ind w:left="7788"/>
      </w:pPr>
    </w:p>
    <w:p w:rsidR="00F446D8" w:rsidRPr="003D00ED" w:rsidRDefault="00F446D8" w:rsidP="00F446D8">
      <w:pPr>
        <w:widowControl w:val="0"/>
        <w:ind w:left="7788"/>
      </w:pPr>
      <w:r w:rsidRPr="003D00ED">
        <w:lastRenderedPageBreak/>
        <w:t>ПРИЛОЖЕНИЕ № 1</w:t>
      </w:r>
    </w:p>
    <w:p w:rsidR="00F446D8" w:rsidRPr="003D00ED" w:rsidRDefault="00F446D8" w:rsidP="00F446D8">
      <w:pPr>
        <w:widowControl w:val="0"/>
        <w:ind w:left="7788"/>
      </w:pPr>
      <w:r w:rsidRPr="003D00ED">
        <w:t>к Акту рабочей комиссии …</w:t>
      </w:r>
    </w:p>
    <w:p w:rsidR="00F446D8" w:rsidRPr="003D00ED" w:rsidRDefault="00F446D8" w:rsidP="00F446D8">
      <w:pPr>
        <w:widowControl w:val="0"/>
        <w:ind w:left="7788" w:hanging="284"/>
        <w:rPr>
          <w:sz w:val="28"/>
          <w:szCs w:val="28"/>
        </w:rPr>
      </w:pPr>
      <w:r w:rsidRPr="003D00ED">
        <w:t xml:space="preserve">      от __  __________ 20__ г. </w:t>
      </w:r>
    </w:p>
    <w:p w:rsidR="00F446D8" w:rsidRPr="003D00ED" w:rsidRDefault="00F446D8" w:rsidP="00F446D8">
      <w:pPr>
        <w:autoSpaceDE w:val="0"/>
        <w:autoSpaceDN w:val="0"/>
        <w:adjustRightInd w:val="0"/>
        <w:jc w:val="center"/>
      </w:pPr>
    </w:p>
    <w:p w:rsidR="00F446D8" w:rsidRPr="003D00ED" w:rsidRDefault="00F446D8" w:rsidP="00F446D8">
      <w:pPr>
        <w:autoSpaceDE w:val="0"/>
        <w:autoSpaceDN w:val="0"/>
        <w:adjustRightInd w:val="0"/>
        <w:jc w:val="center"/>
      </w:pPr>
      <w:r w:rsidRPr="003D00ED">
        <w:t>ВЕДОМОСТЬ</w:t>
      </w:r>
    </w:p>
    <w:p w:rsidR="00F446D8" w:rsidRPr="003D00ED" w:rsidRDefault="00F446D8" w:rsidP="00F446D8">
      <w:pPr>
        <w:autoSpaceDE w:val="0"/>
        <w:autoSpaceDN w:val="0"/>
        <w:adjustRightInd w:val="0"/>
        <w:jc w:val="center"/>
      </w:pPr>
      <w:r w:rsidRPr="003D00ED">
        <w:t>недостатков (недоделок), подлежащих устранению</w:t>
      </w:r>
    </w:p>
    <w:p w:rsidR="00F446D8" w:rsidRPr="003D00ED" w:rsidRDefault="00F446D8" w:rsidP="00F446D8">
      <w:pPr>
        <w:autoSpaceDE w:val="0"/>
        <w:autoSpaceDN w:val="0"/>
        <w:adjustRightInd w:val="0"/>
        <w:jc w:val="center"/>
      </w:pPr>
      <w:r w:rsidRPr="003D00ED">
        <w:t xml:space="preserve">до начала работы приемочной комиссии по объекту: </w:t>
      </w:r>
    </w:p>
    <w:p w:rsidR="00F446D8" w:rsidRPr="003D00ED" w:rsidRDefault="00F446D8" w:rsidP="00F446D8">
      <w:pPr>
        <w:autoSpaceDE w:val="0"/>
        <w:autoSpaceDN w:val="0"/>
        <w:adjustRightInd w:val="0"/>
        <w:jc w:val="center"/>
      </w:pPr>
      <w:r w:rsidRPr="003D00ED">
        <w:t>________________________________________________________</w:t>
      </w:r>
    </w:p>
    <w:p w:rsidR="00F446D8" w:rsidRPr="003D00ED" w:rsidRDefault="00F446D8" w:rsidP="00F446D8">
      <w:pPr>
        <w:autoSpaceDE w:val="0"/>
        <w:autoSpaceDN w:val="0"/>
        <w:adjustRightInd w:val="0"/>
        <w:jc w:val="center"/>
      </w:pPr>
      <w:r w:rsidRPr="003D00ED">
        <w:t>(наименование)</w:t>
      </w:r>
    </w:p>
    <w:p w:rsidR="00F446D8" w:rsidRPr="003D00ED" w:rsidRDefault="00F446D8" w:rsidP="00F446D8">
      <w:pPr>
        <w:autoSpaceDE w:val="0"/>
        <w:autoSpaceDN w:val="0"/>
        <w:adjustRightInd w:val="0"/>
        <w:ind w:firstLine="540"/>
        <w:jc w:val="both"/>
        <w:outlineLvl w:val="0"/>
      </w:pPr>
    </w:p>
    <w:tbl>
      <w:tblPr>
        <w:tblW w:w="0" w:type="auto"/>
        <w:tblInd w:w="40" w:type="dxa"/>
        <w:tblLayout w:type="fixed"/>
        <w:tblCellMar>
          <w:top w:w="75" w:type="dxa"/>
          <w:left w:w="40" w:type="dxa"/>
          <w:bottom w:w="75" w:type="dxa"/>
          <w:right w:w="40" w:type="dxa"/>
        </w:tblCellMar>
        <w:tblLook w:val="04A0" w:firstRow="1" w:lastRow="0" w:firstColumn="1" w:lastColumn="0" w:noHBand="0" w:noVBand="1"/>
      </w:tblPr>
      <w:tblGrid>
        <w:gridCol w:w="600"/>
        <w:gridCol w:w="5040"/>
        <w:gridCol w:w="840"/>
        <w:gridCol w:w="960"/>
        <w:gridCol w:w="960"/>
        <w:gridCol w:w="1200"/>
      </w:tblGrid>
      <w:tr w:rsidR="003D00ED" w:rsidRPr="003D00ED" w:rsidTr="00F446D8">
        <w:trPr>
          <w:trHeight w:val="240"/>
        </w:trPr>
        <w:tc>
          <w:tcPr>
            <w:tcW w:w="60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NN </w:t>
            </w:r>
          </w:p>
          <w:p w:rsidR="00F446D8" w:rsidRPr="003D00ED" w:rsidRDefault="00F446D8">
            <w:pPr>
              <w:autoSpaceDE w:val="0"/>
              <w:autoSpaceDN w:val="0"/>
              <w:adjustRightInd w:val="0"/>
              <w:spacing w:line="276" w:lineRule="auto"/>
              <w:jc w:val="both"/>
              <w:rPr>
                <w:lang w:eastAsia="en-US"/>
              </w:rPr>
            </w:pPr>
            <w:proofErr w:type="gramStart"/>
            <w:r w:rsidRPr="003D00ED">
              <w:rPr>
                <w:lang w:eastAsia="en-US"/>
              </w:rPr>
              <w:t>п</w:t>
            </w:r>
            <w:proofErr w:type="gramEnd"/>
            <w:r w:rsidRPr="003D00ED">
              <w:rPr>
                <w:lang w:eastAsia="en-US"/>
              </w:rPr>
              <w:t>/п</w:t>
            </w:r>
          </w:p>
        </w:tc>
        <w:tc>
          <w:tcPr>
            <w:tcW w:w="504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Наименование и место работы (</w:t>
            </w:r>
            <w:proofErr w:type="gramStart"/>
            <w:r w:rsidRPr="003D00ED">
              <w:rPr>
                <w:lang w:eastAsia="en-US"/>
              </w:rPr>
              <w:t>км</w:t>
            </w:r>
            <w:proofErr w:type="gramEnd"/>
            <w:r w:rsidRPr="003D00ED">
              <w:rPr>
                <w:lang w:eastAsia="en-US"/>
              </w:rPr>
              <w:t xml:space="preserve"> и ПК)  </w:t>
            </w:r>
          </w:p>
        </w:tc>
        <w:tc>
          <w:tcPr>
            <w:tcW w:w="84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Еди</w:t>
            </w:r>
            <w:proofErr w:type="spellEnd"/>
            <w:r w:rsidRPr="003D00ED">
              <w:rPr>
                <w:lang w:eastAsia="en-US"/>
              </w:rPr>
              <w:t xml:space="preserve">-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ница</w:t>
            </w:r>
            <w:proofErr w:type="spellEnd"/>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изме</w:t>
            </w:r>
            <w:proofErr w:type="spellEnd"/>
            <w:r w:rsidRPr="003D00ED">
              <w:rPr>
                <w:lang w:eastAsia="en-US"/>
              </w:rPr>
              <w:t>-</w:t>
            </w:r>
          </w:p>
          <w:p w:rsidR="00F446D8" w:rsidRPr="003D00ED" w:rsidRDefault="00F446D8">
            <w:pPr>
              <w:autoSpaceDE w:val="0"/>
              <w:autoSpaceDN w:val="0"/>
              <w:adjustRightInd w:val="0"/>
              <w:spacing w:line="276" w:lineRule="auto"/>
              <w:jc w:val="both"/>
              <w:rPr>
                <w:lang w:eastAsia="en-US"/>
              </w:rPr>
            </w:pPr>
            <w:r w:rsidRPr="003D00ED">
              <w:rPr>
                <w:lang w:eastAsia="en-US"/>
              </w:rPr>
              <w:t>рения</w:t>
            </w:r>
          </w:p>
        </w:tc>
        <w:tc>
          <w:tcPr>
            <w:tcW w:w="9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Коли-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чество</w:t>
            </w:r>
            <w:proofErr w:type="spellEnd"/>
          </w:p>
        </w:tc>
        <w:tc>
          <w:tcPr>
            <w:tcW w:w="9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Срок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устра</w:t>
            </w:r>
            <w:proofErr w:type="spellEnd"/>
            <w:r w:rsidRPr="003D00ED">
              <w:rPr>
                <w:lang w:eastAsia="en-US"/>
              </w:rPr>
              <w:t>-</w:t>
            </w:r>
          </w:p>
          <w:p w:rsidR="00F446D8" w:rsidRPr="003D00ED" w:rsidRDefault="00F446D8">
            <w:pPr>
              <w:autoSpaceDE w:val="0"/>
              <w:autoSpaceDN w:val="0"/>
              <w:adjustRightInd w:val="0"/>
              <w:spacing w:line="276" w:lineRule="auto"/>
              <w:jc w:val="both"/>
              <w:rPr>
                <w:lang w:eastAsia="en-US"/>
              </w:rPr>
            </w:pPr>
            <w:r w:rsidRPr="003D00ED">
              <w:rPr>
                <w:lang w:eastAsia="en-US"/>
              </w:rPr>
              <w:t xml:space="preserve">нения </w:t>
            </w:r>
          </w:p>
        </w:tc>
        <w:tc>
          <w:tcPr>
            <w:tcW w:w="120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Исполни-</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тели</w:t>
            </w:r>
            <w:proofErr w:type="spellEnd"/>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1 </w:t>
            </w:r>
          </w:p>
        </w:tc>
        <w:tc>
          <w:tcPr>
            <w:tcW w:w="504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2                    </w:t>
            </w:r>
          </w:p>
        </w:tc>
        <w:tc>
          <w:tcPr>
            <w:tcW w:w="84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3  </w:t>
            </w:r>
          </w:p>
        </w:tc>
        <w:tc>
          <w:tcPr>
            <w:tcW w:w="96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4   </w:t>
            </w:r>
          </w:p>
        </w:tc>
        <w:tc>
          <w:tcPr>
            <w:tcW w:w="96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5   </w:t>
            </w:r>
          </w:p>
        </w:tc>
        <w:tc>
          <w:tcPr>
            <w:tcW w:w="120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6    </w:t>
            </w: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bl>
    <w:p w:rsidR="00F446D8" w:rsidRPr="003D00ED" w:rsidRDefault="00F446D8" w:rsidP="00F446D8">
      <w:pPr>
        <w:autoSpaceDE w:val="0"/>
        <w:autoSpaceDN w:val="0"/>
        <w:adjustRightInd w:val="0"/>
        <w:ind w:firstLine="540"/>
        <w:jc w:val="both"/>
      </w:pPr>
    </w:p>
    <w:p w:rsidR="00F446D8" w:rsidRPr="003D00ED" w:rsidRDefault="00F446D8" w:rsidP="00F446D8">
      <w:pPr>
        <w:autoSpaceDE w:val="0"/>
        <w:autoSpaceDN w:val="0"/>
        <w:adjustRightInd w:val="0"/>
        <w:jc w:val="both"/>
      </w:pPr>
      <w:r w:rsidRPr="003D00ED">
        <w:t xml:space="preserve">    Председатель рабочей комиссии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Члены комиссии: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widowControl w:val="0"/>
        <w:ind w:left="5954"/>
        <w:jc w:val="right"/>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p>
    <w:p w:rsidR="00F446D8" w:rsidRPr="003D00ED" w:rsidRDefault="00F446D8" w:rsidP="00F446D8">
      <w:pPr>
        <w:widowControl w:val="0"/>
        <w:ind w:left="7788"/>
      </w:pPr>
      <w:r w:rsidRPr="003D00ED">
        <w:lastRenderedPageBreak/>
        <w:t>ПРИЛОЖЕНИЕ № 2</w:t>
      </w:r>
    </w:p>
    <w:p w:rsidR="00F446D8" w:rsidRPr="003D00ED" w:rsidRDefault="00F446D8" w:rsidP="00F446D8">
      <w:pPr>
        <w:widowControl w:val="0"/>
        <w:ind w:left="7788"/>
      </w:pPr>
      <w:r w:rsidRPr="003D00ED">
        <w:t>к Акту рабочей комиссии …</w:t>
      </w:r>
    </w:p>
    <w:p w:rsidR="00F446D8" w:rsidRPr="003D00ED" w:rsidRDefault="00F446D8" w:rsidP="00F446D8">
      <w:pPr>
        <w:widowControl w:val="0"/>
        <w:ind w:left="7788" w:hanging="284"/>
        <w:rPr>
          <w:sz w:val="28"/>
          <w:szCs w:val="28"/>
        </w:rPr>
      </w:pPr>
      <w:r w:rsidRPr="003D00ED">
        <w:t xml:space="preserve">     от __  __________ 20__ г.</w:t>
      </w:r>
    </w:p>
    <w:p w:rsidR="00F446D8" w:rsidRPr="003D00ED" w:rsidRDefault="00F446D8" w:rsidP="00F446D8">
      <w:pPr>
        <w:autoSpaceDE w:val="0"/>
        <w:autoSpaceDN w:val="0"/>
        <w:adjustRightInd w:val="0"/>
        <w:jc w:val="center"/>
      </w:pPr>
      <w:r w:rsidRPr="003D00ED">
        <w:t>ВЕДОМОСТЬ</w:t>
      </w:r>
    </w:p>
    <w:p w:rsidR="00F446D8" w:rsidRPr="003D00ED" w:rsidRDefault="00F446D8" w:rsidP="00F446D8">
      <w:pPr>
        <w:autoSpaceDE w:val="0"/>
        <w:autoSpaceDN w:val="0"/>
        <w:adjustRightInd w:val="0"/>
        <w:jc w:val="center"/>
      </w:pPr>
      <w:r w:rsidRPr="003D00ED">
        <w:t>дефектов, подлежащих устранению до начала</w:t>
      </w:r>
    </w:p>
    <w:p w:rsidR="00F446D8" w:rsidRPr="003D00ED" w:rsidRDefault="00F446D8" w:rsidP="00F446D8">
      <w:pPr>
        <w:autoSpaceDE w:val="0"/>
        <w:autoSpaceDN w:val="0"/>
        <w:adjustRightInd w:val="0"/>
        <w:jc w:val="center"/>
      </w:pPr>
      <w:r w:rsidRPr="003D00ED">
        <w:t>работы приемочной комиссии по объекту:</w:t>
      </w:r>
    </w:p>
    <w:p w:rsidR="00F446D8" w:rsidRPr="003D00ED" w:rsidRDefault="00F446D8" w:rsidP="00F446D8">
      <w:pPr>
        <w:autoSpaceDE w:val="0"/>
        <w:autoSpaceDN w:val="0"/>
        <w:adjustRightInd w:val="0"/>
        <w:jc w:val="center"/>
      </w:pPr>
      <w:r w:rsidRPr="003D00ED">
        <w:t>________________________________________________________</w:t>
      </w:r>
    </w:p>
    <w:p w:rsidR="00F446D8" w:rsidRPr="003D00ED" w:rsidRDefault="00F446D8" w:rsidP="00F446D8">
      <w:pPr>
        <w:autoSpaceDE w:val="0"/>
        <w:autoSpaceDN w:val="0"/>
        <w:adjustRightInd w:val="0"/>
        <w:jc w:val="center"/>
      </w:pPr>
      <w:r w:rsidRPr="003D00ED">
        <w:t>(наименование)</w:t>
      </w:r>
    </w:p>
    <w:p w:rsidR="00F446D8" w:rsidRPr="003D00ED" w:rsidRDefault="00F446D8" w:rsidP="00F446D8">
      <w:pPr>
        <w:autoSpaceDE w:val="0"/>
        <w:autoSpaceDN w:val="0"/>
        <w:adjustRightInd w:val="0"/>
        <w:ind w:firstLine="540"/>
        <w:jc w:val="both"/>
        <w:outlineLvl w:val="0"/>
      </w:pPr>
    </w:p>
    <w:tbl>
      <w:tblPr>
        <w:tblW w:w="0" w:type="auto"/>
        <w:tblInd w:w="40" w:type="dxa"/>
        <w:tblLayout w:type="fixed"/>
        <w:tblCellMar>
          <w:top w:w="75" w:type="dxa"/>
          <w:left w:w="40" w:type="dxa"/>
          <w:bottom w:w="75" w:type="dxa"/>
          <w:right w:w="40" w:type="dxa"/>
        </w:tblCellMar>
        <w:tblLook w:val="04A0" w:firstRow="1" w:lastRow="0" w:firstColumn="1" w:lastColumn="0" w:noHBand="0" w:noVBand="1"/>
      </w:tblPr>
      <w:tblGrid>
        <w:gridCol w:w="600"/>
        <w:gridCol w:w="5040"/>
        <w:gridCol w:w="840"/>
        <w:gridCol w:w="960"/>
        <w:gridCol w:w="960"/>
        <w:gridCol w:w="1200"/>
      </w:tblGrid>
      <w:tr w:rsidR="003D00ED" w:rsidRPr="003D00ED" w:rsidTr="00F446D8">
        <w:trPr>
          <w:trHeight w:val="240"/>
        </w:trPr>
        <w:tc>
          <w:tcPr>
            <w:tcW w:w="60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NN </w:t>
            </w:r>
          </w:p>
          <w:p w:rsidR="00F446D8" w:rsidRPr="003D00ED" w:rsidRDefault="00F446D8">
            <w:pPr>
              <w:autoSpaceDE w:val="0"/>
              <w:autoSpaceDN w:val="0"/>
              <w:adjustRightInd w:val="0"/>
              <w:spacing w:line="276" w:lineRule="auto"/>
              <w:jc w:val="both"/>
              <w:rPr>
                <w:lang w:eastAsia="en-US"/>
              </w:rPr>
            </w:pPr>
            <w:proofErr w:type="gramStart"/>
            <w:r w:rsidRPr="003D00ED">
              <w:rPr>
                <w:lang w:eastAsia="en-US"/>
              </w:rPr>
              <w:t>п</w:t>
            </w:r>
            <w:proofErr w:type="gramEnd"/>
            <w:r w:rsidRPr="003D00ED">
              <w:rPr>
                <w:lang w:eastAsia="en-US"/>
              </w:rPr>
              <w:t>/п</w:t>
            </w:r>
          </w:p>
        </w:tc>
        <w:tc>
          <w:tcPr>
            <w:tcW w:w="504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Наименование и место работы (</w:t>
            </w:r>
            <w:proofErr w:type="gramStart"/>
            <w:r w:rsidRPr="003D00ED">
              <w:rPr>
                <w:lang w:eastAsia="en-US"/>
              </w:rPr>
              <w:t>км</w:t>
            </w:r>
            <w:proofErr w:type="gramEnd"/>
            <w:r w:rsidRPr="003D00ED">
              <w:rPr>
                <w:lang w:eastAsia="en-US"/>
              </w:rPr>
              <w:t xml:space="preserve"> и ПК)  </w:t>
            </w:r>
          </w:p>
        </w:tc>
        <w:tc>
          <w:tcPr>
            <w:tcW w:w="84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Еди</w:t>
            </w:r>
            <w:proofErr w:type="spellEnd"/>
            <w:r w:rsidRPr="003D00ED">
              <w:rPr>
                <w:lang w:eastAsia="en-US"/>
              </w:rPr>
              <w:t xml:space="preserve">-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ница</w:t>
            </w:r>
            <w:proofErr w:type="spellEnd"/>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изме</w:t>
            </w:r>
            <w:proofErr w:type="spellEnd"/>
            <w:r w:rsidRPr="003D00ED">
              <w:rPr>
                <w:lang w:eastAsia="en-US"/>
              </w:rPr>
              <w:t>-</w:t>
            </w:r>
          </w:p>
          <w:p w:rsidR="00F446D8" w:rsidRPr="003D00ED" w:rsidRDefault="00F446D8">
            <w:pPr>
              <w:autoSpaceDE w:val="0"/>
              <w:autoSpaceDN w:val="0"/>
              <w:adjustRightInd w:val="0"/>
              <w:spacing w:line="276" w:lineRule="auto"/>
              <w:jc w:val="both"/>
              <w:rPr>
                <w:lang w:eastAsia="en-US"/>
              </w:rPr>
            </w:pPr>
            <w:r w:rsidRPr="003D00ED">
              <w:rPr>
                <w:lang w:eastAsia="en-US"/>
              </w:rPr>
              <w:t>рения</w:t>
            </w:r>
          </w:p>
        </w:tc>
        <w:tc>
          <w:tcPr>
            <w:tcW w:w="9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Коли-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чество</w:t>
            </w:r>
            <w:proofErr w:type="spellEnd"/>
          </w:p>
        </w:tc>
        <w:tc>
          <w:tcPr>
            <w:tcW w:w="9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Срок  </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устра</w:t>
            </w:r>
            <w:proofErr w:type="spellEnd"/>
            <w:r w:rsidRPr="003D00ED">
              <w:rPr>
                <w:lang w:eastAsia="en-US"/>
              </w:rPr>
              <w:t>-</w:t>
            </w:r>
          </w:p>
          <w:p w:rsidR="00F446D8" w:rsidRPr="003D00ED" w:rsidRDefault="00F446D8">
            <w:pPr>
              <w:autoSpaceDE w:val="0"/>
              <w:autoSpaceDN w:val="0"/>
              <w:adjustRightInd w:val="0"/>
              <w:spacing w:line="276" w:lineRule="auto"/>
              <w:jc w:val="both"/>
              <w:rPr>
                <w:lang w:eastAsia="en-US"/>
              </w:rPr>
            </w:pPr>
            <w:r w:rsidRPr="003D00ED">
              <w:rPr>
                <w:lang w:eastAsia="en-US"/>
              </w:rPr>
              <w:t xml:space="preserve">нения </w:t>
            </w:r>
          </w:p>
        </w:tc>
        <w:tc>
          <w:tcPr>
            <w:tcW w:w="120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Исполни-</w:t>
            </w:r>
          </w:p>
          <w:p w:rsidR="00F446D8" w:rsidRPr="003D00ED" w:rsidRDefault="00F446D8">
            <w:pPr>
              <w:autoSpaceDE w:val="0"/>
              <w:autoSpaceDN w:val="0"/>
              <w:adjustRightInd w:val="0"/>
              <w:spacing w:line="276" w:lineRule="auto"/>
              <w:jc w:val="both"/>
              <w:rPr>
                <w:lang w:eastAsia="en-US"/>
              </w:rPr>
            </w:pPr>
            <w:proofErr w:type="spellStart"/>
            <w:r w:rsidRPr="003D00ED">
              <w:rPr>
                <w:lang w:eastAsia="en-US"/>
              </w:rPr>
              <w:t>тели</w:t>
            </w:r>
            <w:proofErr w:type="spellEnd"/>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1 </w:t>
            </w:r>
          </w:p>
        </w:tc>
        <w:tc>
          <w:tcPr>
            <w:tcW w:w="504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2                    </w:t>
            </w:r>
          </w:p>
        </w:tc>
        <w:tc>
          <w:tcPr>
            <w:tcW w:w="84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3  </w:t>
            </w:r>
          </w:p>
        </w:tc>
        <w:tc>
          <w:tcPr>
            <w:tcW w:w="96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4   </w:t>
            </w:r>
          </w:p>
        </w:tc>
        <w:tc>
          <w:tcPr>
            <w:tcW w:w="96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5   </w:t>
            </w:r>
          </w:p>
        </w:tc>
        <w:tc>
          <w:tcPr>
            <w:tcW w:w="1200" w:type="dxa"/>
            <w:tcBorders>
              <w:top w:val="nil"/>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6    </w:t>
            </w: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6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50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84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9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0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bl>
    <w:p w:rsidR="00F446D8" w:rsidRPr="003D00ED" w:rsidRDefault="00F446D8" w:rsidP="00F446D8">
      <w:pPr>
        <w:autoSpaceDE w:val="0"/>
        <w:autoSpaceDN w:val="0"/>
        <w:adjustRightInd w:val="0"/>
        <w:ind w:firstLine="540"/>
        <w:jc w:val="both"/>
      </w:pPr>
    </w:p>
    <w:p w:rsidR="00F446D8" w:rsidRPr="003D00ED" w:rsidRDefault="00F446D8" w:rsidP="00F446D8">
      <w:pPr>
        <w:autoSpaceDE w:val="0"/>
        <w:autoSpaceDN w:val="0"/>
        <w:adjustRightInd w:val="0"/>
        <w:jc w:val="both"/>
      </w:pPr>
      <w:r w:rsidRPr="003D00ED">
        <w:t xml:space="preserve">    Председатель рабочей комиссии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Члены комиссии: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_________________________________________</w:t>
      </w:r>
    </w:p>
    <w:p w:rsidR="00F446D8" w:rsidRPr="003D00ED" w:rsidRDefault="00F446D8" w:rsidP="00F446D8">
      <w:pPr>
        <w:autoSpaceDE w:val="0"/>
        <w:autoSpaceDN w:val="0"/>
        <w:adjustRightInd w:val="0"/>
        <w:jc w:val="both"/>
      </w:pPr>
      <w:r w:rsidRPr="003D00ED">
        <w:t xml:space="preserve">                                                         (подпись,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BC40BF">
      <w:pPr>
        <w:widowControl w:val="0"/>
      </w:pPr>
    </w:p>
    <w:p w:rsidR="00F446D8" w:rsidRPr="003D00ED" w:rsidRDefault="00F446D8" w:rsidP="00F446D8">
      <w:pPr>
        <w:widowControl w:val="0"/>
        <w:ind w:left="5954"/>
        <w:jc w:val="center"/>
      </w:pPr>
    </w:p>
    <w:p w:rsidR="00F446D8" w:rsidRPr="003D00ED" w:rsidRDefault="00F446D8" w:rsidP="00F446D8">
      <w:pPr>
        <w:widowControl w:val="0"/>
        <w:ind w:left="5954"/>
        <w:jc w:val="center"/>
      </w:pPr>
    </w:p>
    <w:p w:rsidR="00F446D8" w:rsidRPr="003D00ED" w:rsidRDefault="00F446D8" w:rsidP="00F446D8">
      <w:pPr>
        <w:widowControl w:val="0"/>
        <w:ind w:left="7788"/>
      </w:pPr>
      <w:r w:rsidRPr="003D00ED">
        <w:lastRenderedPageBreak/>
        <w:t>ПРИЛОЖЕНИЕ № 3</w:t>
      </w:r>
    </w:p>
    <w:p w:rsidR="00F446D8" w:rsidRPr="003D00ED" w:rsidRDefault="00F446D8" w:rsidP="00F446D8">
      <w:pPr>
        <w:widowControl w:val="0"/>
        <w:ind w:left="7788"/>
      </w:pPr>
      <w:r w:rsidRPr="003D00ED">
        <w:t>к Акту рабочей комиссии …</w:t>
      </w:r>
    </w:p>
    <w:p w:rsidR="00F446D8" w:rsidRPr="003D00ED" w:rsidRDefault="00F446D8" w:rsidP="00F446D8">
      <w:pPr>
        <w:autoSpaceDE w:val="0"/>
        <w:autoSpaceDN w:val="0"/>
        <w:adjustRightInd w:val="0"/>
        <w:ind w:left="7788"/>
      </w:pPr>
      <w:r w:rsidRPr="003D00ED">
        <w:t>от __  __________ 20__ г.</w:t>
      </w:r>
    </w:p>
    <w:p w:rsidR="00F446D8" w:rsidRPr="003D00ED" w:rsidRDefault="00F446D8" w:rsidP="00F446D8">
      <w:pPr>
        <w:autoSpaceDE w:val="0"/>
        <w:autoSpaceDN w:val="0"/>
        <w:adjustRightInd w:val="0"/>
        <w:jc w:val="both"/>
      </w:pPr>
    </w:p>
    <w:p w:rsidR="00F446D8" w:rsidRPr="003D00ED" w:rsidRDefault="00F446D8" w:rsidP="00F446D8">
      <w:pPr>
        <w:autoSpaceDE w:val="0"/>
        <w:autoSpaceDN w:val="0"/>
        <w:adjustRightInd w:val="0"/>
        <w:jc w:val="center"/>
      </w:pPr>
      <w:r w:rsidRPr="003D00ED">
        <w:t>ОПИСЬ ДОКУМЕНТОВ,</w:t>
      </w:r>
    </w:p>
    <w:p w:rsidR="00F446D8" w:rsidRPr="003D00ED" w:rsidRDefault="00F446D8" w:rsidP="00F446D8">
      <w:pPr>
        <w:autoSpaceDE w:val="0"/>
        <w:autoSpaceDN w:val="0"/>
        <w:adjustRightInd w:val="0"/>
        <w:jc w:val="center"/>
      </w:pPr>
      <w:proofErr w:type="gramStart"/>
      <w:r w:rsidRPr="003D00ED">
        <w:t>принятых</w:t>
      </w:r>
      <w:proofErr w:type="gramEnd"/>
      <w:r w:rsidRPr="003D00ED">
        <w:t xml:space="preserve"> на хранение ______________________________________</w:t>
      </w:r>
    </w:p>
    <w:p w:rsidR="00F446D8" w:rsidRPr="003D00ED" w:rsidRDefault="00F446D8" w:rsidP="00F446D8">
      <w:pPr>
        <w:autoSpaceDE w:val="0"/>
        <w:autoSpaceDN w:val="0"/>
        <w:adjustRightInd w:val="0"/>
        <w:jc w:val="center"/>
      </w:pPr>
      <w:r w:rsidRPr="003D00ED">
        <w:t>(указать, какой организацией)</w:t>
      </w:r>
    </w:p>
    <w:p w:rsidR="00F446D8" w:rsidRPr="003D00ED" w:rsidRDefault="00F446D8" w:rsidP="00F446D8">
      <w:pPr>
        <w:autoSpaceDE w:val="0"/>
        <w:autoSpaceDN w:val="0"/>
        <w:adjustRightInd w:val="0"/>
        <w:jc w:val="center"/>
      </w:pPr>
      <w:r w:rsidRPr="003D00ED">
        <w:t>По объекту: ________________________________________________________</w:t>
      </w:r>
    </w:p>
    <w:p w:rsidR="00F446D8" w:rsidRPr="003D00ED" w:rsidRDefault="00F446D8" w:rsidP="00F446D8">
      <w:pPr>
        <w:autoSpaceDE w:val="0"/>
        <w:autoSpaceDN w:val="0"/>
        <w:adjustRightInd w:val="0"/>
        <w:jc w:val="center"/>
      </w:pPr>
      <w:r w:rsidRPr="003D00ED">
        <w:t>(наименование)</w:t>
      </w:r>
    </w:p>
    <w:p w:rsidR="00F446D8" w:rsidRPr="003D00ED" w:rsidRDefault="00F446D8" w:rsidP="00F446D8">
      <w:pPr>
        <w:autoSpaceDE w:val="0"/>
        <w:autoSpaceDN w:val="0"/>
        <w:adjustRightInd w:val="0"/>
        <w:ind w:firstLine="540"/>
        <w:jc w:val="both"/>
        <w:outlineLvl w:val="0"/>
      </w:pPr>
    </w:p>
    <w:tbl>
      <w:tblPr>
        <w:tblW w:w="9210" w:type="dxa"/>
        <w:tblInd w:w="40" w:type="dxa"/>
        <w:tblLayout w:type="fixed"/>
        <w:tblCellMar>
          <w:top w:w="75" w:type="dxa"/>
          <w:left w:w="40" w:type="dxa"/>
          <w:bottom w:w="75" w:type="dxa"/>
          <w:right w:w="40" w:type="dxa"/>
        </w:tblCellMar>
        <w:tblLook w:val="04A0" w:firstRow="1" w:lastRow="0" w:firstColumn="1" w:lastColumn="0" w:noHBand="0" w:noVBand="1"/>
      </w:tblPr>
      <w:tblGrid>
        <w:gridCol w:w="361"/>
        <w:gridCol w:w="6357"/>
        <w:gridCol w:w="1217"/>
        <w:gridCol w:w="1275"/>
      </w:tblGrid>
      <w:tr w:rsidR="003D00ED" w:rsidRPr="003D00ED" w:rsidTr="00F446D8">
        <w:trPr>
          <w:trHeight w:val="240"/>
        </w:trPr>
        <w:tc>
          <w:tcPr>
            <w:tcW w:w="3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N</w:t>
            </w:r>
          </w:p>
        </w:tc>
        <w:tc>
          <w:tcPr>
            <w:tcW w:w="6360"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Наименование документа               </w:t>
            </w:r>
          </w:p>
        </w:tc>
        <w:tc>
          <w:tcPr>
            <w:tcW w:w="1218"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 xml:space="preserve"> Количество листов </w:t>
            </w:r>
          </w:p>
        </w:tc>
        <w:tc>
          <w:tcPr>
            <w:tcW w:w="1276" w:type="dxa"/>
            <w:tcBorders>
              <w:top w:val="single" w:sz="8" w:space="0" w:color="auto"/>
              <w:left w:val="single" w:sz="8" w:space="0" w:color="auto"/>
              <w:bottom w:val="single" w:sz="8" w:space="0" w:color="auto"/>
              <w:right w:val="single" w:sz="8" w:space="0" w:color="auto"/>
            </w:tcBorders>
            <w:hideMark/>
          </w:tcPr>
          <w:p w:rsidR="00F446D8" w:rsidRPr="003D00ED" w:rsidRDefault="00F446D8">
            <w:pPr>
              <w:autoSpaceDE w:val="0"/>
              <w:autoSpaceDN w:val="0"/>
              <w:adjustRightInd w:val="0"/>
              <w:spacing w:line="276" w:lineRule="auto"/>
              <w:jc w:val="both"/>
              <w:rPr>
                <w:lang w:eastAsia="en-US"/>
              </w:rPr>
            </w:pPr>
            <w:r w:rsidRPr="003D00ED">
              <w:rPr>
                <w:lang w:eastAsia="en-US"/>
              </w:rPr>
              <w:t>Количество экземпляров</w:t>
            </w:r>
          </w:p>
        </w:tc>
      </w:tr>
      <w:tr w:rsidR="003D00ED" w:rsidRPr="003D00ED" w:rsidTr="00F446D8">
        <w:trPr>
          <w:trHeight w:val="240"/>
        </w:trPr>
        <w:tc>
          <w:tcPr>
            <w:tcW w:w="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6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18"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76"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6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18"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76"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r w:rsidR="003D00ED" w:rsidRPr="003D00ED" w:rsidTr="00F446D8">
        <w:trPr>
          <w:trHeight w:val="240"/>
        </w:trPr>
        <w:tc>
          <w:tcPr>
            <w:tcW w:w="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6360"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18"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c>
          <w:tcPr>
            <w:tcW w:w="1276" w:type="dxa"/>
            <w:tcBorders>
              <w:top w:val="nil"/>
              <w:left w:val="single" w:sz="8" w:space="0" w:color="auto"/>
              <w:bottom w:val="single" w:sz="8" w:space="0" w:color="auto"/>
              <w:right w:val="single" w:sz="8" w:space="0" w:color="auto"/>
            </w:tcBorders>
          </w:tcPr>
          <w:p w:rsidR="00F446D8" w:rsidRPr="003D00ED" w:rsidRDefault="00F446D8">
            <w:pPr>
              <w:autoSpaceDE w:val="0"/>
              <w:autoSpaceDN w:val="0"/>
              <w:adjustRightInd w:val="0"/>
              <w:spacing w:line="276" w:lineRule="auto"/>
              <w:jc w:val="both"/>
              <w:rPr>
                <w:lang w:eastAsia="en-US"/>
              </w:rPr>
            </w:pPr>
          </w:p>
        </w:tc>
      </w:tr>
    </w:tbl>
    <w:p w:rsidR="00F446D8" w:rsidRPr="003D00ED" w:rsidRDefault="00F446D8" w:rsidP="00F446D8">
      <w:pPr>
        <w:autoSpaceDE w:val="0"/>
        <w:autoSpaceDN w:val="0"/>
        <w:adjustRightInd w:val="0"/>
        <w:ind w:firstLine="540"/>
        <w:jc w:val="both"/>
      </w:pPr>
    </w:p>
    <w:p w:rsidR="00F446D8" w:rsidRPr="003D00ED" w:rsidRDefault="00F446D8" w:rsidP="00F446D8">
      <w:pPr>
        <w:autoSpaceDE w:val="0"/>
        <w:autoSpaceDN w:val="0"/>
        <w:adjustRightInd w:val="0"/>
        <w:jc w:val="both"/>
      </w:pPr>
      <w:r w:rsidRPr="003D00ED">
        <w:t xml:space="preserve">    Сдал __________________________________________________________________</w:t>
      </w:r>
    </w:p>
    <w:p w:rsidR="00F446D8" w:rsidRPr="003D00ED" w:rsidRDefault="00F446D8" w:rsidP="00F446D8">
      <w:pPr>
        <w:autoSpaceDE w:val="0"/>
        <w:autoSpaceDN w:val="0"/>
        <w:adjustRightInd w:val="0"/>
        <w:jc w:val="both"/>
      </w:pPr>
      <w:r w:rsidRPr="003D00ED">
        <w:t xml:space="preserve">             (подпись)         (организация, должность,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pPr>
      <w:r w:rsidRPr="003D00ED">
        <w:t xml:space="preserve">    Принял ________________________________________________________________</w:t>
      </w:r>
    </w:p>
    <w:p w:rsidR="00F446D8" w:rsidRPr="003D00ED" w:rsidRDefault="00F446D8" w:rsidP="00F446D8">
      <w:pPr>
        <w:autoSpaceDE w:val="0"/>
        <w:autoSpaceDN w:val="0"/>
        <w:adjustRightInd w:val="0"/>
        <w:jc w:val="both"/>
      </w:pPr>
      <w:r w:rsidRPr="003D00ED">
        <w:t xml:space="preserve">             (подпись)         (организация, должность, фамилия, </w:t>
      </w:r>
      <w:proofErr w:type="spellStart"/>
      <w:r w:rsidRPr="003D00ED">
        <w:t>и.</w:t>
      </w:r>
      <w:proofErr w:type="gramStart"/>
      <w:r w:rsidRPr="003D00ED">
        <w:t>о</w:t>
      </w:r>
      <w:proofErr w:type="spellEnd"/>
      <w:proofErr w:type="gramEnd"/>
      <w:r w:rsidRPr="003D00ED">
        <w:t>.)</w:t>
      </w:r>
    </w:p>
    <w:p w:rsidR="00F446D8" w:rsidRPr="003D00ED" w:rsidRDefault="00F446D8" w:rsidP="00F446D8">
      <w:pPr>
        <w:autoSpaceDE w:val="0"/>
        <w:autoSpaceDN w:val="0"/>
        <w:adjustRightInd w:val="0"/>
        <w:jc w:val="both"/>
        <w:rPr>
          <w:sz w:val="28"/>
          <w:szCs w:val="28"/>
        </w:rPr>
      </w:pPr>
    </w:p>
    <w:p w:rsidR="00F446D8" w:rsidRPr="003D00ED" w:rsidRDefault="00F446D8" w:rsidP="00F446D8">
      <w:pPr>
        <w:widowControl w:val="0"/>
        <w:autoSpaceDE w:val="0"/>
        <w:jc w:val="center"/>
        <w:rPr>
          <w:sz w:val="24"/>
          <w:szCs w:val="24"/>
        </w:rPr>
      </w:pPr>
      <w:r w:rsidRPr="003D00ED">
        <w:rPr>
          <w:sz w:val="24"/>
          <w:szCs w:val="24"/>
        </w:rPr>
        <w:t>Форма согласована:</w:t>
      </w:r>
    </w:p>
    <w:p w:rsidR="00F446D8" w:rsidRPr="003D00ED" w:rsidRDefault="00F446D8" w:rsidP="00F446D8">
      <w:pPr>
        <w:widowControl w:val="0"/>
        <w:autoSpaceDE w:val="0"/>
        <w:jc w:val="center"/>
        <w:rPr>
          <w:sz w:val="24"/>
          <w:szCs w:val="24"/>
        </w:rPr>
      </w:pPr>
    </w:p>
    <w:tbl>
      <w:tblPr>
        <w:tblW w:w="0" w:type="auto"/>
        <w:tblInd w:w="108" w:type="dxa"/>
        <w:tblLayout w:type="fixed"/>
        <w:tblLook w:val="04A0" w:firstRow="1" w:lastRow="0" w:firstColumn="1" w:lastColumn="0" w:noHBand="0" w:noVBand="1"/>
      </w:tblPr>
      <w:tblGrid>
        <w:gridCol w:w="4962"/>
        <w:gridCol w:w="4961"/>
      </w:tblGrid>
      <w:tr w:rsidR="003D00ED" w:rsidRPr="003D00ED" w:rsidTr="00F446D8">
        <w:tc>
          <w:tcPr>
            <w:tcW w:w="4962" w:type="dxa"/>
          </w:tcPr>
          <w:p w:rsidR="00F446D8" w:rsidRPr="003D00ED" w:rsidRDefault="00F446D8">
            <w:pPr>
              <w:pStyle w:val="ab"/>
              <w:spacing w:after="0" w:line="312" w:lineRule="auto"/>
              <w:ind w:left="20" w:right="900"/>
              <w:rPr>
                <w:lang w:eastAsia="en-US"/>
              </w:rPr>
            </w:pPr>
            <w:r w:rsidRPr="003D00ED">
              <w:rPr>
                <w:lang w:eastAsia="en-US"/>
              </w:rPr>
              <w:t>Заказчик</w:t>
            </w:r>
          </w:p>
          <w:p w:rsidR="00F446D8" w:rsidRPr="003D00ED" w:rsidRDefault="00F446D8">
            <w:pPr>
              <w:pStyle w:val="ab"/>
              <w:spacing w:after="0" w:line="276" w:lineRule="auto"/>
              <w:ind w:left="23" w:right="902"/>
              <w:rPr>
                <w:lang w:eastAsia="en-US"/>
              </w:rPr>
            </w:pPr>
            <w:r w:rsidRPr="003D00ED">
              <w:rPr>
                <w:lang w:eastAsia="en-US"/>
              </w:rPr>
              <w:t xml:space="preserve">Муниципальное бюджетное учреждение </w:t>
            </w:r>
            <w:r w:rsidRPr="003D00ED">
              <w:rPr>
                <w:lang w:eastAsia="en-US"/>
              </w:rPr>
              <w:br/>
              <w:t xml:space="preserve">Парк культуры и отдыха </w:t>
            </w:r>
            <w:r w:rsidRPr="003D00ED">
              <w:rPr>
                <w:lang w:eastAsia="en-US"/>
              </w:rPr>
              <w:br/>
              <w:t xml:space="preserve">им. И.В. </w:t>
            </w:r>
            <w:proofErr w:type="spellStart"/>
            <w:r w:rsidRPr="003D00ED">
              <w:rPr>
                <w:lang w:eastAsia="en-US"/>
              </w:rPr>
              <w:t>Коротеева</w:t>
            </w:r>
            <w:proofErr w:type="spellEnd"/>
            <w:r w:rsidRPr="003D00ED">
              <w:rPr>
                <w:lang w:eastAsia="en-US"/>
              </w:rPr>
              <w:t xml:space="preserve"> города</w:t>
            </w:r>
            <w:r w:rsidRPr="003D00ED">
              <w:rPr>
                <w:lang w:eastAsia="en-US"/>
              </w:rPr>
              <w:br/>
              <w:t xml:space="preserve"> </w:t>
            </w:r>
            <w:proofErr w:type="spellStart"/>
            <w:r w:rsidRPr="003D00ED">
              <w:rPr>
                <w:lang w:eastAsia="en-US"/>
              </w:rPr>
              <w:t>Искитима</w:t>
            </w:r>
            <w:proofErr w:type="spellEnd"/>
            <w:r w:rsidRPr="003D00ED">
              <w:rPr>
                <w:lang w:eastAsia="en-US"/>
              </w:rPr>
              <w:t xml:space="preserve"> Новосибирской области </w:t>
            </w:r>
          </w:p>
          <w:p w:rsidR="00F446D8" w:rsidRPr="003D00ED" w:rsidRDefault="00F446D8">
            <w:pPr>
              <w:pStyle w:val="ab"/>
              <w:spacing w:after="0" w:line="276" w:lineRule="auto"/>
              <w:ind w:left="23" w:right="902"/>
              <w:rPr>
                <w:lang w:eastAsia="en-US"/>
              </w:rPr>
            </w:pPr>
            <w:r w:rsidRPr="003D00ED">
              <w:rPr>
                <w:lang w:eastAsia="en-US"/>
              </w:rPr>
              <w:t xml:space="preserve">(МБУ Парк </w:t>
            </w:r>
            <w:proofErr w:type="spellStart"/>
            <w:r w:rsidRPr="003D00ED">
              <w:rPr>
                <w:lang w:eastAsia="en-US"/>
              </w:rPr>
              <w:t>КиО</w:t>
            </w:r>
            <w:proofErr w:type="spellEnd"/>
            <w:r w:rsidRPr="003D00ED">
              <w:rPr>
                <w:lang w:eastAsia="en-US"/>
              </w:rPr>
              <w:t xml:space="preserve"> им. И.В. </w:t>
            </w:r>
            <w:proofErr w:type="spellStart"/>
            <w:r w:rsidRPr="003D00ED">
              <w:rPr>
                <w:lang w:eastAsia="en-US"/>
              </w:rPr>
              <w:t>Коротеева</w:t>
            </w:r>
            <w:proofErr w:type="spellEnd"/>
            <w:r w:rsidRPr="003D00ED">
              <w:rPr>
                <w:lang w:eastAsia="en-US"/>
              </w:rPr>
              <w:t xml:space="preserve">                    г. </w:t>
            </w:r>
            <w:proofErr w:type="spellStart"/>
            <w:r w:rsidRPr="003D00ED">
              <w:rPr>
                <w:lang w:eastAsia="en-US"/>
              </w:rPr>
              <w:t>Искитима</w:t>
            </w:r>
            <w:proofErr w:type="spellEnd"/>
            <w:r w:rsidRPr="003D00ED">
              <w:rPr>
                <w:lang w:eastAsia="en-US"/>
              </w:rPr>
              <w:t xml:space="preserve">)  </w:t>
            </w: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312" w:lineRule="auto"/>
              <w:ind w:left="20" w:right="900"/>
              <w:rPr>
                <w:lang w:eastAsia="en-US"/>
              </w:rPr>
            </w:pPr>
            <w:r w:rsidRPr="003D00ED">
              <w:rPr>
                <w:lang w:eastAsia="en-US"/>
              </w:rPr>
              <w:t>Директор</w:t>
            </w:r>
          </w:p>
          <w:p w:rsidR="00F446D8" w:rsidRPr="003D00ED" w:rsidRDefault="00F446D8">
            <w:pPr>
              <w:pStyle w:val="ab"/>
              <w:spacing w:after="0" w:line="312" w:lineRule="auto"/>
              <w:ind w:left="20"/>
              <w:rPr>
                <w:lang w:eastAsia="en-US"/>
              </w:rPr>
            </w:pPr>
            <w:r w:rsidRPr="003D00ED">
              <w:rPr>
                <w:lang w:eastAsia="en-US"/>
              </w:rPr>
              <w:t>__________________/А.М. Никулин/</w:t>
            </w:r>
          </w:p>
          <w:p w:rsidR="00F446D8" w:rsidRPr="003D00ED" w:rsidRDefault="00F446D8">
            <w:pPr>
              <w:pStyle w:val="ab"/>
              <w:spacing w:after="0" w:line="312" w:lineRule="auto"/>
              <w:ind w:left="20"/>
              <w:rPr>
                <w:lang w:eastAsia="en-US"/>
              </w:rPr>
            </w:pPr>
            <w:r w:rsidRPr="003D00ED">
              <w:rPr>
                <w:lang w:eastAsia="en-US"/>
              </w:rPr>
              <w:t xml:space="preserve">___ ____________ 2020  г.       </w:t>
            </w:r>
          </w:p>
          <w:p w:rsidR="00F446D8" w:rsidRPr="003D00ED" w:rsidRDefault="00F446D8">
            <w:pPr>
              <w:pStyle w:val="ab"/>
              <w:spacing w:after="0" w:line="312" w:lineRule="auto"/>
              <w:ind w:right="900"/>
              <w:rPr>
                <w:lang w:eastAsia="en-US"/>
              </w:rPr>
            </w:pPr>
            <w:r w:rsidRPr="003D00ED">
              <w:rPr>
                <w:lang w:eastAsia="en-US"/>
              </w:rPr>
              <w:t xml:space="preserve"> МП </w:t>
            </w:r>
          </w:p>
        </w:tc>
        <w:tc>
          <w:tcPr>
            <w:tcW w:w="4961" w:type="dxa"/>
          </w:tcPr>
          <w:p w:rsidR="00F446D8" w:rsidRPr="003D00ED" w:rsidRDefault="00F446D8">
            <w:pPr>
              <w:pStyle w:val="ab"/>
              <w:spacing w:after="0" w:line="312" w:lineRule="auto"/>
              <w:ind w:left="20" w:right="900"/>
              <w:rPr>
                <w:lang w:eastAsia="en-US"/>
              </w:rPr>
            </w:pPr>
            <w:r w:rsidRPr="003D00ED">
              <w:rPr>
                <w:lang w:eastAsia="en-US"/>
              </w:rPr>
              <w:t>Подрядчик</w:t>
            </w:r>
          </w:p>
          <w:p w:rsidR="00F446D8" w:rsidRPr="003D00ED" w:rsidRDefault="00F446D8">
            <w:pPr>
              <w:pStyle w:val="ab"/>
              <w:spacing w:after="0" w:line="312" w:lineRule="auto"/>
              <w:ind w:left="20" w:right="-93"/>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 xml:space="preserve">___________________/______________ /  </w:t>
            </w:r>
          </w:p>
          <w:p w:rsidR="00F446D8" w:rsidRPr="003D00ED" w:rsidRDefault="00F446D8">
            <w:pPr>
              <w:pStyle w:val="ab"/>
              <w:spacing w:after="0" w:line="312" w:lineRule="auto"/>
              <w:ind w:left="20"/>
              <w:rPr>
                <w:shd w:val="clear" w:color="auto" w:fill="D9D9D9" w:themeFill="background1" w:themeFillShade="D9"/>
                <w:lang w:eastAsia="en-US"/>
              </w:rPr>
            </w:pPr>
            <w:r w:rsidRPr="003D00ED">
              <w:rPr>
                <w:shd w:val="clear" w:color="auto" w:fill="D9D9D9" w:themeFill="background1" w:themeFillShade="D9"/>
                <w:lang w:eastAsia="en-US"/>
              </w:rPr>
              <w:t xml:space="preserve">___ ____________ 2020 г.       </w:t>
            </w:r>
          </w:p>
          <w:p w:rsidR="00F446D8" w:rsidRPr="003D00ED" w:rsidRDefault="00F446D8">
            <w:pPr>
              <w:pStyle w:val="ab"/>
              <w:spacing w:after="0" w:line="312" w:lineRule="auto"/>
              <w:ind w:left="20" w:right="900"/>
              <w:rPr>
                <w:shd w:val="clear" w:color="auto" w:fill="D9D9D9" w:themeFill="background1" w:themeFillShade="D9"/>
                <w:lang w:eastAsia="en-US"/>
              </w:rPr>
            </w:pPr>
            <w:r w:rsidRPr="003D00ED">
              <w:rPr>
                <w:shd w:val="clear" w:color="auto" w:fill="D9D9D9" w:themeFill="background1" w:themeFillShade="D9"/>
                <w:lang w:eastAsia="en-US"/>
              </w:rPr>
              <w:t xml:space="preserve"> МП (при наличии)               </w:t>
            </w:r>
          </w:p>
        </w:tc>
      </w:tr>
    </w:tbl>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p>
    <w:p w:rsidR="00F446D8" w:rsidRDefault="00F446D8" w:rsidP="00DC6ED1">
      <w:pPr>
        <w:widowControl w:val="0"/>
        <w:autoSpaceDE w:val="0"/>
        <w:rPr>
          <w:sz w:val="24"/>
          <w:szCs w:val="24"/>
        </w:rPr>
      </w:pPr>
    </w:p>
    <w:p w:rsidR="00DC6ED1" w:rsidRPr="003D00ED" w:rsidRDefault="00DC6ED1" w:rsidP="00DC6ED1">
      <w:pPr>
        <w:widowControl w:val="0"/>
        <w:autoSpaceDE w:val="0"/>
        <w:rPr>
          <w:sz w:val="24"/>
          <w:szCs w:val="24"/>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right"/>
        <w:rPr>
          <w:sz w:val="24"/>
          <w:szCs w:val="24"/>
        </w:rPr>
      </w:pPr>
      <w:r w:rsidRPr="003D00ED">
        <w:rPr>
          <w:sz w:val="24"/>
          <w:szCs w:val="24"/>
        </w:rPr>
        <w:lastRenderedPageBreak/>
        <w:t>Приложение №4</w:t>
      </w:r>
    </w:p>
    <w:p w:rsidR="00F446D8" w:rsidRPr="003D00ED" w:rsidRDefault="00F446D8" w:rsidP="00F446D8">
      <w:pPr>
        <w:widowControl w:val="0"/>
        <w:autoSpaceDE w:val="0"/>
        <w:jc w:val="right"/>
        <w:rPr>
          <w:sz w:val="24"/>
          <w:szCs w:val="24"/>
        </w:rPr>
      </w:pPr>
      <w:r w:rsidRPr="003D00ED">
        <w:rPr>
          <w:sz w:val="24"/>
          <w:szCs w:val="24"/>
        </w:rPr>
        <w:t>к Договору от  «____»__________ 20___г.</w:t>
      </w:r>
    </w:p>
    <w:p w:rsidR="00F446D8" w:rsidRPr="003D00ED" w:rsidRDefault="00F446D8" w:rsidP="00F446D8">
      <w:pPr>
        <w:widowControl w:val="0"/>
        <w:autoSpaceDE w:val="0"/>
        <w:jc w:val="right"/>
        <w:rPr>
          <w:sz w:val="24"/>
          <w:szCs w:val="24"/>
        </w:rPr>
      </w:pPr>
      <w:r w:rsidRPr="003D00ED">
        <w:rPr>
          <w:sz w:val="24"/>
          <w:szCs w:val="24"/>
        </w:rPr>
        <w:t>№_______________</w:t>
      </w:r>
    </w:p>
    <w:p w:rsidR="00F446D8" w:rsidRPr="003D00ED" w:rsidRDefault="00F446D8" w:rsidP="00F446D8">
      <w:pPr>
        <w:widowControl w:val="0"/>
        <w:autoSpaceDE w:val="0"/>
        <w:jc w:val="right"/>
        <w:rPr>
          <w:sz w:val="24"/>
          <w:szCs w:val="24"/>
        </w:rPr>
      </w:pP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УТВЕРЖДАЮ:                             </w:t>
      </w: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Зам. Главы  администрации </w:t>
      </w: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 xml:space="preserve">города </w:t>
      </w:r>
      <w:proofErr w:type="spellStart"/>
      <w:r w:rsidRPr="003D00ED">
        <w:rPr>
          <w:rFonts w:ascii="Times New Roman" w:hAnsi="Times New Roman" w:cs="Times New Roman"/>
          <w:sz w:val="22"/>
          <w:szCs w:val="22"/>
        </w:rPr>
        <w:t>Искитим</w:t>
      </w:r>
      <w:proofErr w:type="spellEnd"/>
      <w:r w:rsidRPr="003D00ED">
        <w:rPr>
          <w:rFonts w:ascii="Times New Roman" w:hAnsi="Times New Roman" w:cs="Times New Roman"/>
          <w:sz w:val="22"/>
          <w:szCs w:val="22"/>
        </w:rPr>
        <w:t xml:space="preserve"> Новосибирской области</w:t>
      </w:r>
    </w:p>
    <w:p w:rsidR="00F446D8" w:rsidRPr="003D00ED" w:rsidRDefault="00F446D8" w:rsidP="00F446D8">
      <w:pPr>
        <w:pStyle w:val="ConsPlusNonformat"/>
        <w:rPr>
          <w:rFonts w:ascii="Times New Roman" w:hAnsi="Times New Roman" w:cs="Times New Roman"/>
          <w:sz w:val="22"/>
          <w:szCs w:val="22"/>
        </w:rPr>
      </w:pPr>
    </w:p>
    <w:p w:rsidR="00F446D8" w:rsidRPr="003D00ED" w:rsidRDefault="00F446D8" w:rsidP="00F446D8">
      <w:pPr>
        <w:pStyle w:val="ConsPlusNonformat"/>
        <w:rPr>
          <w:rFonts w:ascii="Times New Roman" w:hAnsi="Times New Roman" w:cs="Times New Roman"/>
          <w:sz w:val="22"/>
          <w:szCs w:val="22"/>
        </w:rPr>
      </w:pPr>
      <w:r w:rsidRPr="003D00ED">
        <w:rPr>
          <w:rFonts w:ascii="Times New Roman" w:hAnsi="Times New Roman" w:cs="Times New Roman"/>
          <w:sz w:val="22"/>
          <w:szCs w:val="22"/>
        </w:rPr>
        <w:t>Ю.А. Зубарев__________________</w:t>
      </w:r>
    </w:p>
    <w:p w:rsidR="00F446D8" w:rsidRPr="003D00ED" w:rsidRDefault="00F446D8" w:rsidP="00F446D8">
      <w:pPr>
        <w:pStyle w:val="ConsPlusNonformat"/>
        <w:rPr>
          <w:rFonts w:ascii="Times New Roman" w:hAnsi="Times New Roman" w:cs="Times New Roman"/>
          <w:sz w:val="18"/>
          <w:szCs w:val="18"/>
        </w:rPr>
      </w:pPr>
      <w:r w:rsidRPr="003D00ED">
        <w:rPr>
          <w:rFonts w:ascii="Times New Roman" w:hAnsi="Times New Roman" w:cs="Times New Roman"/>
          <w:sz w:val="18"/>
          <w:szCs w:val="18"/>
        </w:rPr>
        <w:t xml:space="preserve">                                         М.П.</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____ _______ 20_  г.</w:t>
      </w:r>
    </w:p>
    <w:p w:rsidR="00F446D8" w:rsidRPr="003D00ED" w:rsidRDefault="00F446D8" w:rsidP="00F446D8">
      <w:pPr>
        <w:widowControl w:val="0"/>
        <w:autoSpaceDE w:val="0"/>
        <w:jc w:val="right"/>
        <w:rPr>
          <w:sz w:val="24"/>
          <w:szCs w:val="24"/>
        </w:rPr>
      </w:pPr>
    </w:p>
    <w:p w:rsidR="00F446D8" w:rsidRPr="003D00ED" w:rsidRDefault="00F446D8" w:rsidP="00F446D8">
      <w:pPr>
        <w:widowControl w:val="0"/>
        <w:autoSpaceDE w:val="0"/>
        <w:jc w:val="right"/>
        <w:rPr>
          <w:sz w:val="24"/>
          <w:szCs w:val="24"/>
        </w:rPr>
      </w:pPr>
    </w:p>
    <w:p w:rsidR="00F446D8" w:rsidRPr="003D00ED" w:rsidRDefault="00F446D8" w:rsidP="00F446D8">
      <w:pPr>
        <w:widowControl w:val="0"/>
        <w:jc w:val="center"/>
        <w:rPr>
          <w:b/>
          <w:sz w:val="24"/>
          <w:szCs w:val="24"/>
        </w:rPr>
      </w:pPr>
      <w:r w:rsidRPr="003D00ED">
        <w:rPr>
          <w:b/>
          <w:sz w:val="24"/>
          <w:szCs w:val="24"/>
        </w:rPr>
        <w:t xml:space="preserve"> (ФОРМА)</w:t>
      </w:r>
    </w:p>
    <w:p w:rsidR="00F446D8" w:rsidRPr="003D00ED" w:rsidRDefault="00F446D8" w:rsidP="00F446D8">
      <w:pPr>
        <w:pStyle w:val="ConsPlusNonformat"/>
        <w:jc w:val="center"/>
        <w:rPr>
          <w:rFonts w:ascii="Times New Roman" w:hAnsi="Times New Roman" w:cs="Times New Roman"/>
          <w:b/>
          <w:sz w:val="24"/>
          <w:szCs w:val="24"/>
        </w:rPr>
      </w:pPr>
      <w:bookmarkStart w:id="12" w:name="P814"/>
      <w:bookmarkEnd w:id="12"/>
      <w:r w:rsidRPr="003D00ED">
        <w:rPr>
          <w:rFonts w:ascii="Times New Roman" w:hAnsi="Times New Roman" w:cs="Times New Roman"/>
          <w:b/>
          <w:sz w:val="24"/>
          <w:szCs w:val="24"/>
        </w:rPr>
        <w:t xml:space="preserve">АКТ приемочной комиссии о приемке выполненных работ </w:t>
      </w:r>
      <w:r w:rsidRPr="003D00ED">
        <w:rPr>
          <w:rFonts w:ascii="Times New Roman" w:hAnsi="Times New Roman" w:cs="Times New Roman"/>
          <w:b/>
          <w:sz w:val="24"/>
          <w:szCs w:val="24"/>
        </w:rPr>
        <w:br/>
        <w:t>законченного ремонтом объекта</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w:t>
      </w:r>
      <w:r w:rsidRPr="003D00ED">
        <w:rPr>
          <w:rFonts w:ascii="Times New Roman" w:hAnsi="Times New Roman" w:cs="Times New Roman"/>
          <w:u w:val="single"/>
        </w:rPr>
        <w:t xml:space="preserve">г. </w:t>
      </w:r>
      <w:proofErr w:type="spellStart"/>
      <w:r w:rsidRPr="003D00ED">
        <w:rPr>
          <w:rFonts w:ascii="Times New Roman" w:hAnsi="Times New Roman" w:cs="Times New Roman"/>
          <w:u w:val="single"/>
        </w:rPr>
        <w:t>Искитим</w:t>
      </w:r>
      <w:proofErr w:type="spellEnd"/>
      <w:r w:rsidRPr="003D00ED">
        <w:rPr>
          <w:rFonts w:ascii="Times New Roman" w:hAnsi="Times New Roman" w:cs="Times New Roman"/>
        </w:rPr>
        <w:t>______________                                                                                                   _____ ______ 20___ г.</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(населенный пункт)</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rPr>
          <w:rFonts w:ascii="Times New Roman" w:hAnsi="Times New Roman" w:cs="Times New Roman"/>
        </w:rPr>
      </w:pPr>
      <w:r w:rsidRPr="003D00ED">
        <w:rPr>
          <w:rFonts w:ascii="Times New Roman" w:hAnsi="Times New Roman" w:cs="Times New Roman"/>
        </w:rPr>
        <w:t xml:space="preserve">    Приемочная комиссия, назначенная _____________________________________________________________________________________________, </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_____________________________________________________________________________________________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(наименование органа, назначившего комиссию)</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u w:val="single"/>
        </w:rPr>
        <w:t>_______                                                        _  № ____ от __.__.201_г.__________________________________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(приказом)</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в составе:</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председателя комиссии</w:t>
      </w:r>
      <w:r w:rsidRPr="003D00ED">
        <w:rPr>
          <w:rFonts w:ascii="Times New Roman" w:hAnsi="Times New Roman" w:cs="Times New Roman"/>
          <w:u w:val="single"/>
        </w:rPr>
        <w:t xml:space="preserve">                                                                                                 </w:t>
      </w:r>
      <w:r w:rsidRPr="003D00ED">
        <w:rPr>
          <w:rFonts w:ascii="Times New Roman" w:hAnsi="Times New Roman" w:cs="Times New Roman"/>
        </w:rPr>
        <w:t>_________</w:t>
      </w:r>
      <w:proofErr w:type="gramStart"/>
      <w:r w:rsidRPr="003D00ED">
        <w:rPr>
          <w:rFonts w:ascii="Times New Roman" w:hAnsi="Times New Roman" w:cs="Times New Roman"/>
        </w:rPr>
        <w:t xml:space="preserve"> </w:t>
      </w:r>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(Фамилия, И.О., должность)</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членов комиссии, представителей:</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от технического заказчика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администрации_________________________________________________________________________________</w:t>
      </w:r>
      <w:r w:rsidRPr="003D00ED">
        <w:rPr>
          <w:rFonts w:ascii="Times New Roman" w:hAnsi="Times New Roman" w:cs="Times New Roman"/>
          <w:u w:val="single"/>
        </w:rPr>
        <w:t>.</w:t>
      </w:r>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эксплуатирующей организации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От подрядчика (генерального подрядчика)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u w:val="single"/>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u w:val="single"/>
        </w:rPr>
      </w:pPr>
      <w:r w:rsidRPr="003D00ED">
        <w:rPr>
          <w:rFonts w:ascii="Times New Roman" w:hAnsi="Times New Roman" w:cs="Times New Roman"/>
        </w:rPr>
        <w:t>От проектировщика (генерального проектировщика)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rPr>
      </w:pPr>
      <w:r w:rsidRPr="003D00ED">
        <w:rPr>
          <w:rFonts w:ascii="Times New Roman" w:hAnsi="Times New Roman" w:cs="Times New Roman"/>
          <w:i/>
        </w:rPr>
        <w:t>(Фамилия, И.О., должность)</w:t>
      </w:r>
    </w:p>
    <w:p w:rsidR="00F446D8" w:rsidRPr="003D00ED" w:rsidRDefault="00F446D8" w:rsidP="00F446D8">
      <w:pPr>
        <w:pStyle w:val="ConsPlusNonformat"/>
        <w:rPr>
          <w:rFonts w:ascii="Times New Roman" w:hAnsi="Times New Roman" w:cs="Times New Roman"/>
        </w:rPr>
      </w:pPr>
      <w:r w:rsidRPr="003D00ED">
        <w:rPr>
          <w:rFonts w:ascii="Times New Roman" w:hAnsi="Times New Roman" w:cs="Times New Roman"/>
        </w:rPr>
        <w:t>От других заинтересованных органов и организаций________________________________________________________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(указываются все представители других организаций)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руководствуясь     </w:t>
      </w:r>
      <w:hyperlink r:id="rId30" w:anchor="P35" w:history="1">
        <w:r w:rsidRPr="003D00ED">
          <w:rPr>
            <w:rStyle w:val="a4"/>
            <w:color w:val="auto"/>
          </w:rPr>
          <w:t>Правилами</w:t>
        </w:r>
      </w:hyperlink>
      <w:r w:rsidRPr="003D00ED">
        <w:rPr>
          <w:rFonts w:ascii="Times New Roman" w:hAnsi="Times New Roman" w:cs="Times New Roman"/>
        </w:rPr>
        <w:t xml:space="preserve">     приемки     законченных    строительством, реконструкцией,   капитальным   ремонтом,   ремонтом   объектов,</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УСТАНОВИЛА:</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1. Техническим заказчиком  ___________________________</w:t>
      </w:r>
      <w:r w:rsidRPr="003D00ED">
        <w:rPr>
          <w:rFonts w:ascii="Times New Roman" w:hAnsi="Times New Roman" w:cs="Times New Roman"/>
          <w:u w:val="single"/>
        </w:rPr>
        <w:t xml:space="preserve"> ________</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(указать наименование)</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предъявлена к приемке комиссии</w:t>
      </w:r>
      <w:proofErr w:type="gramStart"/>
      <w:r w:rsidRPr="003D00ED">
        <w:rPr>
          <w:rFonts w:ascii="Times New Roman" w:hAnsi="Times New Roman" w:cs="Times New Roman"/>
          <w:u w:val="single"/>
        </w:rPr>
        <w:t xml:space="preserve">                                                                                                                                .</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 объекта, категорию, вид строительства, место расположения)</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lastRenderedPageBreak/>
        <w:t xml:space="preserve">2. Ремонт  произведен на основании </w:t>
      </w:r>
      <w:r w:rsidRPr="003D00ED">
        <w:rPr>
          <w:rFonts w:ascii="Times New Roman" w:hAnsi="Times New Roman" w:cs="Times New Roman"/>
          <w:u w:val="single"/>
        </w:rPr>
        <w:t xml:space="preserve">Распоряжение администрации г. </w:t>
      </w:r>
      <w:proofErr w:type="spellStart"/>
      <w:r w:rsidRPr="003D00ED">
        <w:rPr>
          <w:rFonts w:ascii="Times New Roman" w:hAnsi="Times New Roman" w:cs="Times New Roman"/>
          <w:u w:val="single"/>
        </w:rPr>
        <w:t>Искитима</w:t>
      </w:r>
      <w:proofErr w:type="spellEnd"/>
      <w:r w:rsidRPr="003D00ED">
        <w:rPr>
          <w:rFonts w:ascii="Times New Roman" w:hAnsi="Times New Roman" w:cs="Times New Roman"/>
          <w:u w:val="single"/>
        </w:rPr>
        <w:t xml:space="preserve"> НСО «О назначении Технического заказчика по объекту: «_________________________________________»от __.__.20__ г. N __-</w:t>
      </w:r>
      <w:proofErr w:type="gramStart"/>
      <w:r w:rsidRPr="003D00ED">
        <w:rPr>
          <w:rFonts w:ascii="Times New Roman" w:hAnsi="Times New Roman" w:cs="Times New Roman"/>
          <w:u w:val="single"/>
        </w:rPr>
        <w:t>р</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rPr>
        <w:t>(</w:t>
      </w:r>
      <w:r w:rsidRPr="003D00ED">
        <w:rPr>
          <w:rFonts w:ascii="Times New Roman" w:hAnsi="Times New Roman" w:cs="Times New Roman"/>
          <w:i/>
        </w:rPr>
        <w:t>указать наименование органа, издавшего документ, наименование документа)</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rPr>
        <w:t xml:space="preserve"> 3.    Ремонт осуществлялся подрядчиком (генеральным подрядчиком): </w:t>
      </w:r>
      <w:r w:rsidRPr="003D00ED">
        <w:rPr>
          <w:rFonts w:ascii="Times New Roman" w:hAnsi="Times New Roman" w:cs="Times New Roman"/>
          <w:u w:val="single"/>
        </w:rPr>
        <w:t>___________________ «_______»_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rPr>
          <w:rFonts w:ascii="Times New Roman" w:hAnsi="Times New Roman" w:cs="Times New Roman"/>
          <w:u w:val="single"/>
        </w:rPr>
      </w:pPr>
      <w:proofErr w:type="gramStart"/>
      <w:r w:rsidRPr="003D00ED">
        <w:rPr>
          <w:rFonts w:ascii="Times New Roman" w:hAnsi="Times New Roman" w:cs="Times New Roman"/>
        </w:rPr>
        <w:t>выполнившим</w:t>
      </w:r>
      <w:proofErr w:type="gramEnd"/>
      <w:r w:rsidRPr="003D00ED">
        <w:rPr>
          <w:rFonts w:ascii="Times New Roman" w:hAnsi="Times New Roman" w:cs="Times New Roman"/>
        </w:rPr>
        <w:t xml:space="preserve"> работы по объекту: «</w:t>
      </w:r>
      <w:r w:rsidRPr="003D00ED">
        <w:rPr>
          <w:rFonts w:ascii="Times New Roman" w:hAnsi="Times New Roman" w:cs="Times New Roman"/>
          <w:u w:val="single"/>
        </w:rPr>
        <w:t>__________________________________________________________________________________________»</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и субподрядными организациями: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center"/>
        <w:rPr>
          <w:rFonts w:ascii="Times New Roman" w:hAnsi="Times New Roman" w:cs="Times New Roman"/>
          <w:i/>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_________________________________________________________________________________________________</w:t>
      </w:r>
    </w:p>
    <w:p w:rsidR="00F446D8" w:rsidRPr="003D00ED" w:rsidRDefault="00F446D8" w:rsidP="00F446D8">
      <w:pPr>
        <w:pStyle w:val="ConsPlusNonformat"/>
        <w:jc w:val="both"/>
        <w:rPr>
          <w:rFonts w:ascii="Times New Roman" w:hAnsi="Times New Roman" w:cs="Times New Roman"/>
          <w:i/>
        </w:rPr>
      </w:pPr>
      <w:r w:rsidRPr="003D00ED">
        <w:rPr>
          <w:rFonts w:ascii="Times New Roman" w:hAnsi="Times New Roman" w:cs="Times New Roman"/>
          <w:i/>
        </w:rPr>
        <w:t>(при числе организаций более трех перечень их указать в приложении к настоящему акту)</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4.  Проектная документация на ремонт разработана проектировщиком (генеральным проектировщиком):</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__________________________                                                                                 _ «_____                          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наименование)</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и субподрядными организациями: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u w:val="single"/>
        </w:rPr>
        <w:t>_______________________                                                       ____ «____                                                      ___»_</w:t>
      </w: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(указать все организации и виды работ, выполненные каждой организацией);</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5. Проектная документация утверждена: </w:t>
      </w:r>
    </w:p>
    <w:p w:rsidR="00F446D8" w:rsidRPr="003D00ED" w:rsidRDefault="00F446D8" w:rsidP="00F446D8">
      <w:pPr>
        <w:pStyle w:val="ConsPlusNonformat"/>
        <w:jc w:val="both"/>
        <w:rPr>
          <w:rFonts w:ascii="Times New Roman" w:hAnsi="Times New Roman" w:cs="Times New Roman"/>
          <w:u w:val="single"/>
        </w:rPr>
      </w:pPr>
      <w:r w:rsidRPr="003D00ED">
        <w:rPr>
          <w:rFonts w:ascii="Times New Roman" w:hAnsi="Times New Roman" w:cs="Times New Roman"/>
          <w:u w:val="single"/>
        </w:rPr>
        <w:t xml:space="preserve">Распоряжение администрации г. </w:t>
      </w:r>
      <w:proofErr w:type="spellStart"/>
      <w:r w:rsidRPr="003D00ED">
        <w:rPr>
          <w:rFonts w:ascii="Times New Roman" w:hAnsi="Times New Roman" w:cs="Times New Roman"/>
          <w:u w:val="single"/>
        </w:rPr>
        <w:t>Искитима</w:t>
      </w:r>
      <w:proofErr w:type="spellEnd"/>
      <w:r w:rsidRPr="003D00ED">
        <w:rPr>
          <w:rFonts w:ascii="Times New Roman" w:hAnsi="Times New Roman" w:cs="Times New Roman"/>
          <w:u w:val="single"/>
        </w:rPr>
        <w:t xml:space="preserve"> НСО «Об утверждении сметной документации по объекту: «___                   ________                                                                 ______________________________»от __.__.20__ г. N __-</w:t>
      </w:r>
      <w:proofErr w:type="gramStart"/>
      <w:r w:rsidRPr="003D00ED">
        <w:rPr>
          <w:rFonts w:ascii="Times New Roman" w:hAnsi="Times New Roman" w:cs="Times New Roman"/>
          <w:u w:val="single"/>
        </w:rPr>
        <w:t>р</w:t>
      </w:r>
      <w:proofErr w:type="gramEnd"/>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 xml:space="preserve">(наименование органа, организации, </w:t>
      </w:r>
      <w:proofErr w:type="gramStart"/>
      <w:r w:rsidRPr="003D00ED">
        <w:rPr>
          <w:rFonts w:ascii="Times New Roman" w:hAnsi="Times New Roman" w:cs="Times New Roman"/>
          <w:i/>
        </w:rPr>
        <w:t>утвердивших</w:t>
      </w:r>
      <w:proofErr w:type="gramEnd"/>
      <w:r w:rsidRPr="003D00ED">
        <w:rPr>
          <w:rFonts w:ascii="Times New Roman" w:hAnsi="Times New Roman" w:cs="Times New Roman"/>
          <w:i/>
        </w:rPr>
        <w:t xml:space="preserve"> проектную документацию)</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6. Ремонтные работы осуществлены в сроки:</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начало работ  </w:t>
      </w:r>
      <w:r w:rsidRPr="003D00ED">
        <w:rPr>
          <w:rFonts w:ascii="Times New Roman" w:hAnsi="Times New Roman" w:cs="Times New Roman"/>
          <w:u w:val="single"/>
        </w:rPr>
        <w:t xml:space="preserve">    .    .20  г.,</w:t>
      </w:r>
      <w:r w:rsidRPr="003D00ED">
        <w:rPr>
          <w:rFonts w:ascii="Times New Roman" w:hAnsi="Times New Roman" w:cs="Times New Roman"/>
        </w:rPr>
        <w:t xml:space="preserve"> окончание работ </w:t>
      </w:r>
      <w:r w:rsidRPr="003D00ED">
        <w:rPr>
          <w:rFonts w:ascii="Times New Roman" w:hAnsi="Times New Roman" w:cs="Times New Roman"/>
          <w:u w:val="single"/>
        </w:rPr>
        <w:t xml:space="preserve">     .    .20   г.</w:t>
      </w:r>
    </w:p>
    <w:p w:rsidR="00F446D8" w:rsidRPr="003D00ED" w:rsidRDefault="00F446D8" w:rsidP="00F446D8">
      <w:pPr>
        <w:pStyle w:val="ConsPlusNonformat"/>
        <w:jc w:val="both"/>
        <w:rPr>
          <w:rFonts w:ascii="Times New Roman" w:hAnsi="Times New Roman" w:cs="Times New Roman"/>
          <w:i/>
        </w:rPr>
      </w:pPr>
      <w:r w:rsidRPr="003D00ED">
        <w:rPr>
          <w:rFonts w:ascii="Times New Roman" w:hAnsi="Times New Roman" w:cs="Times New Roman"/>
          <w:i/>
        </w:rPr>
        <w:t>(месяц, год)                (месяц, год)</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 xml:space="preserve">  7.  Предъявленный  к  приемке  объект (пусковой комплекс)</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rPr>
        <w:t>имеет следующие основные показатели:</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rPr>
        <w:t>1.</w:t>
      </w:r>
      <w:r w:rsidRPr="003D00ED">
        <w:rPr>
          <w:rFonts w:ascii="Times New Roman" w:hAnsi="Times New Roman" w:cs="Times New Roman"/>
          <w:b/>
          <w:sz w:val="22"/>
          <w:szCs w:val="22"/>
        </w:rPr>
        <w:t xml:space="preserve"> 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б) _____________________________________, ___                     _______________________________________                                          </w:t>
      </w:r>
    </w:p>
    <w:p w:rsidR="00F446D8" w:rsidRPr="003D00ED" w:rsidRDefault="00F446D8" w:rsidP="00F446D8">
      <w:pPr>
        <w:pStyle w:val="ConsPlusNonformat"/>
        <w:shd w:val="clear" w:color="auto" w:fill="FFFFFF" w:themeFill="background1"/>
        <w:rPr>
          <w:rFonts w:ascii="Times New Roman" w:hAnsi="Times New Roman" w:cs="Times New Roman"/>
        </w:rPr>
      </w:pPr>
    </w:p>
    <w:p w:rsidR="00F446D8" w:rsidRPr="003D00ED" w:rsidRDefault="00F446D8" w:rsidP="00F446D8">
      <w:pPr>
        <w:pStyle w:val="ConsPlusNonformat"/>
        <w:shd w:val="clear" w:color="auto" w:fill="FFFFFF" w:themeFill="background1"/>
        <w:rPr>
          <w:rFonts w:ascii="Times New Roman" w:hAnsi="Times New Roman" w:cs="Times New Roman"/>
          <w:b/>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rPr>
        <w:t>2.</w:t>
      </w:r>
      <w:r w:rsidRPr="003D00ED">
        <w:rPr>
          <w:rFonts w:ascii="Times New Roman" w:hAnsi="Times New Roman" w:cs="Times New Roman"/>
          <w:b/>
          <w:sz w:val="22"/>
          <w:szCs w:val="22"/>
        </w:rPr>
        <w:t xml:space="preserve"> 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б) _____________________________________, ___                     _______________________________________</w:t>
      </w:r>
    </w:p>
    <w:p w:rsidR="00F446D8" w:rsidRPr="003D00ED" w:rsidRDefault="00F446D8" w:rsidP="00F446D8">
      <w:pPr>
        <w:pStyle w:val="ConsPlusNonformat"/>
        <w:shd w:val="clear" w:color="auto" w:fill="FFFFFF" w:themeFill="background1"/>
        <w:jc w:val="both"/>
        <w:rPr>
          <w:rFonts w:ascii="Times New Roman" w:hAnsi="Times New Roman" w:cs="Times New Roman"/>
        </w:rPr>
      </w:pPr>
    </w:p>
    <w:p w:rsidR="00F446D8" w:rsidRPr="003D00ED" w:rsidRDefault="00F446D8" w:rsidP="00F446D8">
      <w:pPr>
        <w:pStyle w:val="ConsPlusNonformat"/>
        <w:shd w:val="clear" w:color="auto" w:fill="FFFFFF" w:themeFill="background1"/>
        <w:jc w:val="both"/>
        <w:rPr>
          <w:rFonts w:ascii="Times New Roman" w:hAnsi="Times New Roman" w:cs="Times New Roman"/>
          <w:b/>
        </w:rPr>
      </w:pPr>
      <w:r w:rsidRPr="003D00ED">
        <w:rPr>
          <w:rFonts w:ascii="Times New Roman" w:hAnsi="Times New Roman" w:cs="Times New Roman"/>
          <w:b/>
          <w:sz w:val="22"/>
          <w:szCs w:val="22"/>
        </w:rPr>
        <w:t>3. ……………..</w:t>
      </w:r>
    </w:p>
    <w:p w:rsidR="00F446D8" w:rsidRPr="003D00ED" w:rsidRDefault="00F446D8" w:rsidP="00F446D8">
      <w:pPr>
        <w:pStyle w:val="ConsPlusNonformat"/>
        <w:shd w:val="clear" w:color="auto" w:fill="FFFFFF" w:themeFill="background1"/>
        <w:jc w:val="both"/>
        <w:rPr>
          <w:rFonts w:ascii="Times New Roman" w:hAnsi="Times New Roman" w:cs="Times New Roman"/>
        </w:rPr>
      </w:pPr>
      <w:r w:rsidRPr="003D00ED">
        <w:rPr>
          <w:rFonts w:ascii="Times New Roman" w:hAnsi="Times New Roman" w:cs="Times New Roman"/>
        </w:rPr>
        <w:t xml:space="preserve">    а) …………………………………………………..                         …………………………………………………..</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center"/>
        <w:rPr>
          <w:rFonts w:ascii="Times New Roman" w:hAnsi="Times New Roman" w:cs="Times New Roman"/>
          <w:i/>
        </w:rPr>
      </w:pPr>
      <w:r w:rsidRPr="003D00ED">
        <w:rPr>
          <w:rFonts w:ascii="Times New Roman" w:hAnsi="Times New Roman" w:cs="Times New Roman"/>
          <w:i/>
        </w:rPr>
        <w:t>(показатели заполняются при наличии)</w:t>
      </w:r>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numPr>
          <w:ilvl w:val="0"/>
          <w:numId w:val="53"/>
        </w:numPr>
        <w:suppressAutoHyphens/>
        <w:autoSpaceDN/>
        <w:adjustRightInd/>
        <w:jc w:val="both"/>
        <w:rPr>
          <w:rFonts w:ascii="Times New Roman" w:hAnsi="Times New Roman" w:cs="Times New Roman"/>
          <w:sz w:val="22"/>
          <w:szCs w:val="22"/>
        </w:rPr>
      </w:pPr>
      <w:r w:rsidRPr="003D00ED">
        <w:rPr>
          <w:rFonts w:ascii="Times New Roman" w:hAnsi="Times New Roman" w:cs="Times New Roman"/>
          <w:sz w:val="22"/>
          <w:szCs w:val="22"/>
        </w:rPr>
        <w:t>Все недоделки и дефекты, отмеченные в акте рабочей комиссии, устранены.</w:t>
      </w:r>
    </w:p>
    <w:p w:rsidR="00F446D8" w:rsidRPr="003D00ED" w:rsidRDefault="00F446D8" w:rsidP="00F446D8">
      <w:pPr>
        <w:pStyle w:val="ConsPlusNonformat"/>
        <w:numPr>
          <w:ilvl w:val="0"/>
          <w:numId w:val="53"/>
        </w:numPr>
        <w:suppressAutoHyphens/>
        <w:autoSpaceDN/>
        <w:adjustRightInd/>
        <w:jc w:val="both"/>
        <w:rPr>
          <w:rFonts w:ascii="Times New Roman" w:hAnsi="Times New Roman" w:cs="Times New Roman"/>
          <w:sz w:val="22"/>
          <w:szCs w:val="22"/>
        </w:rPr>
      </w:pPr>
      <w:r w:rsidRPr="003D00ED">
        <w:rPr>
          <w:rFonts w:ascii="Times New Roman" w:hAnsi="Times New Roman" w:cs="Times New Roman"/>
          <w:sz w:val="22"/>
          <w:szCs w:val="22"/>
        </w:rPr>
        <w:t>Стоимость объекта по утвержденной проектной документации (с учетом НДС):</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всего </w:t>
      </w:r>
      <w:r w:rsidRPr="003D00ED">
        <w:rPr>
          <w:rFonts w:ascii="Times New Roman" w:hAnsi="Times New Roman" w:cs="Times New Roman"/>
          <w:sz w:val="22"/>
          <w:szCs w:val="22"/>
          <w:u w:val="single"/>
        </w:rPr>
        <w:t>__________,____</w:t>
      </w:r>
      <w:r w:rsidRPr="003D00ED">
        <w:rPr>
          <w:rFonts w:ascii="Times New Roman" w:hAnsi="Times New Roman" w:cs="Times New Roman"/>
          <w:sz w:val="22"/>
          <w:szCs w:val="22"/>
        </w:rPr>
        <w:t xml:space="preserve"> тыс. руб., в ценах 20___ года</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в том числе строительно-монтажных работ </w:t>
      </w:r>
      <w:r w:rsidRPr="003D00ED">
        <w:rPr>
          <w:rFonts w:ascii="Times New Roman" w:hAnsi="Times New Roman" w:cs="Times New Roman"/>
          <w:sz w:val="22"/>
          <w:szCs w:val="22"/>
          <w:u w:val="single"/>
        </w:rPr>
        <w:t>__________,____</w:t>
      </w:r>
      <w:r w:rsidRPr="003D00ED">
        <w:rPr>
          <w:rFonts w:ascii="Times New Roman" w:hAnsi="Times New Roman" w:cs="Times New Roman"/>
          <w:sz w:val="22"/>
          <w:szCs w:val="22"/>
        </w:rPr>
        <w:t xml:space="preserve"> тыс. руб.;</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оборудования, инвентаря и прочие не СМР </w:t>
      </w:r>
      <w:r w:rsidRPr="003D00ED">
        <w:rPr>
          <w:rFonts w:ascii="Times New Roman" w:hAnsi="Times New Roman" w:cs="Times New Roman"/>
          <w:sz w:val="22"/>
          <w:szCs w:val="22"/>
          <w:u w:val="single"/>
        </w:rPr>
        <w:t>__________,____</w:t>
      </w:r>
      <w:r w:rsidRPr="003D00ED">
        <w:rPr>
          <w:rFonts w:ascii="Times New Roman" w:hAnsi="Times New Roman" w:cs="Times New Roman"/>
          <w:sz w:val="22"/>
          <w:szCs w:val="22"/>
        </w:rPr>
        <w:t xml:space="preserve"> тыс. руб</w:t>
      </w:r>
      <w:proofErr w:type="gramStart"/>
      <w:r w:rsidRPr="003D00ED">
        <w:rPr>
          <w:rFonts w:ascii="Times New Roman" w:hAnsi="Times New Roman" w:cs="Times New Roman"/>
          <w:sz w:val="22"/>
          <w:szCs w:val="22"/>
        </w:rPr>
        <w:t>..</w:t>
      </w:r>
      <w:proofErr w:type="gramEnd"/>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Приемочная  комиссия рассмотрела представленную документацию, акты испытания ________________,  </w:t>
      </w:r>
      <w:r w:rsidRPr="003D00ED">
        <w:rPr>
          <w:rFonts w:ascii="Times New Roman" w:hAnsi="Times New Roman"/>
          <w:sz w:val="22"/>
          <w:szCs w:val="22"/>
        </w:rPr>
        <w:t xml:space="preserve">материалы </w:t>
      </w:r>
      <w:proofErr w:type="spellStart"/>
      <w:r w:rsidRPr="003D00ED">
        <w:rPr>
          <w:rFonts w:ascii="Times New Roman" w:hAnsi="Times New Roman"/>
          <w:sz w:val="22"/>
          <w:szCs w:val="22"/>
        </w:rPr>
        <w:t>фотовидеофиксации</w:t>
      </w:r>
      <w:proofErr w:type="spellEnd"/>
      <w:r w:rsidRPr="003D00ED">
        <w:rPr>
          <w:rFonts w:ascii="Times New Roman" w:hAnsi="Times New Roman"/>
          <w:sz w:val="22"/>
          <w:szCs w:val="22"/>
        </w:rPr>
        <w:t xml:space="preserve"> ________________, </w:t>
      </w:r>
      <w:r w:rsidRPr="003D00ED">
        <w:rPr>
          <w:rFonts w:ascii="Times New Roman" w:hAnsi="Times New Roman" w:cs="Times New Roman"/>
          <w:sz w:val="22"/>
          <w:szCs w:val="22"/>
        </w:rPr>
        <w:t>произвела осмотр объекта:  ______________________ в натуре, установила соответствие выполненных работ  проекту (за исключением работ сезонного характера, указанных в приложении №1 к настоящему акту).</w:t>
      </w:r>
    </w:p>
    <w:p w:rsidR="00F446D8" w:rsidRPr="003D00ED" w:rsidRDefault="00F446D8" w:rsidP="00F446D8">
      <w:pPr>
        <w:pStyle w:val="ConsPlusNonformat"/>
        <w:jc w:val="both"/>
        <w:rPr>
          <w:rFonts w:ascii="Times New Roman" w:hAnsi="Times New Roman" w:cs="Times New Roman"/>
        </w:rPr>
      </w:pPr>
    </w:p>
    <w:p w:rsidR="00F446D8" w:rsidRPr="003D00ED" w:rsidRDefault="00F446D8" w:rsidP="00F446D8">
      <w:pPr>
        <w:pStyle w:val="ConsPlusNonformat"/>
        <w:jc w:val="both"/>
        <w:rPr>
          <w:rFonts w:ascii="Times New Roman" w:hAnsi="Times New Roman" w:cs="Times New Roman"/>
          <w:b/>
          <w:sz w:val="22"/>
          <w:szCs w:val="22"/>
          <w:u w:val="single"/>
        </w:rPr>
      </w:pPr>
      <w:r w:rsidRPr="003D00ED">
        <w:rPr>
          <w:rFonts w:ascii="Times New Roman" w:hAnsi="Times New Roman" w:cs="Times New Roman"/>
          <w:b/>
          <w:sz w:val="22"/>
          <w:szCs w:val="22"/>
          <w:u w:val="single"/>
        </w:rPr>
        <w:t>РЕШЕНИЕ ПРИЕМОЧНОЙ КОМИССИИ</w:t>
      </w:r>
    </w:p>
    <w:p w:rsidR="00F446D8" w:rsidRPr="003D00ED" w:rsidRDefault="00F446D8" w:rsidP="00F446D8">
      <w:pPr>
        <w:pStyle w:val="ConsPlusNonformat"/>
        <w:jc w:val="both"/>
        <w:rPr>
          <w:rFonts w:ascii="Times New Roman" w:hAnsi="Times New Roman" w:cs="Times New Roman"/>
          <w:b/>
          <w:sz w:val="22"/>
          <w:szCs w:val="22"/>
          <w:u w:val="single"/>
        </w:rPr>
      </w:pPr>
      <w:r w:rsidRPr="003D00ED">
        <w:rPr>
          <w:rFonts w:ascii="Times New Roman" w:hAnsi="Times New Roman" w:cs="Times New Roman"/>
          <w:sz w:val="22"/>
          <w:szCs w:val="22"/>
        </w:rPr>
        <w:t xml:space="preserve">Предъявленные  к  приемке выполненные работы по объекту: </w:t>
      </w:r>
      <w:r w:rsidRPr="003D00ED">
        <w:rPr>
          <w:rFonts w:ascii="Times New Roman" w:hAnsi="Times New Roman" w:cs="Times New Roman"/>
          <w:b/>
          <w:sz w:val="22"/>
          <w:szCs w:val="22"/>
          <w:u w:val="single"/>
        </w:rPr>
        <w:t xml:space="preserve">«_______________________________»                                   </w:t>
      </w:r>
    </w:p>
    <w:p w:rsidR="00F446D8" w:rsidRPr="003D00ED" w:rsidRDefault="00F446D8" w:rsidP="00F446D8">
      <w:pPr>
        <w:pStyle w:val="ConsPlusNonformat"/>
        <w:jc w:val="center"/>
        <w:rPr>
          <w:rFonts w:ascii="Times New Roman" w:hAnsi="Times New Roman" w:cs="Times New Roman"/>
          <w:i/>
          <w:sz w:val="22"/>
          <w:szCs w:val="22"/>
        </w:rPr>
      </w:pPr>
      <w:r w:rsidRPr="003D00ED">
        <w:rPr>
          <w:rFonts w:ascii="Times New Roman" w:hAnsi="Times New Roman" w:cs="Times New Roman"/>
          <w:i/>
          <w:sz w:val="22"/>
          <w:szCs w:val="22"/>
        </w:rPr>
        <w:t>(наименование объекта)</w:t>
      </w:r>
    </w:p>
    <w:p w:rsidR="00F446D8" w:rsidRPr="003D00ED" w:rsidRDefault="00F446D8" w:rsidP="00F446D8">
      <w:pPr>
        <w:pStyle w:val="ConsPlusNonformat"/>
        <w:jc w:val="both"/>
        <w:rPr>
          <w:rFonts w:ascii="Times New Roman" w:hAnsi="Times New Roman" w:cs="Times New Roman"/>
        </w:rPr>
      </w:pPr>
      <w:r w:rsidRPr="003D00ED">
        <w:rPr>
          <w:rFonts w:ascii="Times New Roman" w:hAnsi="Times New Roman" w:cs="Times New Roman"/>
          <w:sz w:val="22"/>
          <w:szCs w:val="22"/>
          <w:u w:val="single"/>
        </w:rPr>
        <w:t>принять.</w:t>
      </w:r>
    </w:p>
    <w:p w:rsidR="00F446D8" w:rsidRPr="003D00ED" w:rsidRDefault="00F446D8" w:rsidP="00F446D8">
      <w:pPr>
        <w:pStyle w:val="ConsPlusNonformat"/>
        <w:jc w:val="both"/>
        <w:rPr>
          <w:rFonts w:ascii="Times New Roman" w:hAnsi="Times New Roman" w:cs="Times New Roman"/>
          <w:sz w:val="22"/>
          <w:szCs w:val="22"/>
        </w:rPr>
      </w:pP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Председатель комиссии   ______________________________       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Члены комиссии:           ______________________________       __________________.</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______________________________       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cs="Times New Roman"/>
          <w:sz w:val="22"/>
          <w:szCs w:val="22"/>
        </w:rPr>
      </w:pPr>
      <w:r w:rsidRPr="003D00ED">
        <w:rPr>
          <w:rFonts w:ascii="Times New Roman" w:hAnsi="Times New Roman" w:cs="Times New Roman"/>
          <w:sz w:val="22"/>
          <w:szCs w:val="22"/>
        </w:rPr>
        <w:t xml:space="preserve">                                           ______________________________       __________________. </w:t>
      </w:r>
    </w:p>
    <w:p w:rsidR="00F446D8" w:rsidRPr="003D00ED" w:rsidRDefault="00F446D8" w:rsidP="00F446D8">
      <w:pPr>
        <w:pStyle w:val="ConsPlusNonformat"/>
        <w:jc w:val="both"/>
        <w:rPr>
          <w:rFonts w:ascii="Times New Roman" w:hAnsi="Times New Roman" w:cs="Times New Roman"/>
          <w:i/>
          <w:sz w:val="22"/>
          <w:szCs w:val="22"/>
        </w:rPr>
      </w:pPr>
      <w:r w:rsidRPr="003D00ED">
        <w:rPr>
          <w:rFonts w:ascii="Times New Roman" w:hAnsi="Times New Roman" w:cs="Times New Roman"/>
          <w:i/>
          <w:sz w:val="22"/>
          <w:szCs w:val="22"/>
        </w:rPr>
        <w:t>(Фамилия И.О., должность)                         (подпись)</w:t>
      </w:r>
    </w:p>
    <w:p w:rsidR="00F446D8" w:rsidRPr="003D00ED" w:rsidRDefault="00F446D8" w:rsidP="00F446D8">
      <w:pPr>
        <w:pStyle w:val="ConsPlusNonformat"/>
        <w:jc w:val="both"/>
        <w:rPr>
          <w:rFonts w:ascii="Times New Roman" w:hAnsi="Times New Roman"/>
        </w:rPr>
      </w:pPr>
    </w:p>
    <w:p w:rsidR="00F446D8" w:rsidRPr="003D00ED" w:rsidRDefault="00F446D8" w:rsidP="00F446D8">
      <w:pPr>
        <w:widowControl w:val="0"/>
        <w:autoSpaceDE w:val="0"/>
        <w:jc w:val="center"/>
        <w:rPr>
          <w:sz w:val="24"/>
          <w:szCs w:val="24"/>
        </w:rPr>
      </w:pPr>
    </w:p>
    <w:p w:rsidR="00F446D8" w:rsidRPr="003D00ED" w:rsidRDefault="00F446D8" w:rsidP="00F446D8">
      <w:pPr>
        <w:widowControl w:val="0"/>
        <w:autoSpaceDE w:val="0"/>
        <w:jc w:val="center"/>
        <w:rPr>
          <w:sz w:val="24"/>
          <w:szCs w:val="24"/>
        </w:rPr>
      </w:pPr>
      <w:r w:rsidRPr="003D00ED">
        <w:rPr>
          <w:sz w:val="24"/>
          <w:szCs w:val="24"/>
        </w:rPr>
        <w:t>Форма согласована:</w:t>
      </w:r>
    </w:p>
    <w:p w:rsidR="00F446D8" w:rsidRPr="003D00ED" w:rsidRDefault="00F446D8" w:rsidP="00F446D8">
      <w:pPr>
        <w:widowControl w:val="0"/>
        <w:autoSpaceDE w:val="0"/>
        <w:jc w:val="center"/>
        <w:rPr>
          <w:sz w:val="24"/>
          <w:szCs w:val="24"/>
        </w:rPr>
      </w:pPr>
    </w:p>
    <w:tbl>
      <w:tblPr>
        <w:tblW w:w="0" w:type="auto"/>
        <w:tblInd w:w="108" w:type="dxa"/>
        <w:tblLayout w:type="fixed"/>
        <w:tblLook w:val="04A0" w:firstRow="1" w:lastRow="0" w:firstColumn="1" w:lastColumn="0" w:noHBand="0" w:noVBand="1"/>
      </w:tblPr>
      <w:tblGrid>
        <w:gridCol w:w="4962"/>
        <w:gridCol w:w="4961"/>
      </w:tblGrid>
      <w:tr w:rsidR="003D00ED" w:rsidRPr="003D00ED" w:rsidTr="00F446D8">
        <w:tc>
          <w:tcPr>
            <w:tcW w:w="4962" w:type="dxa"/>
          </w:tcPr>
          <w:p w:rsidR="00F446D8" w:rsidRPr="003D00ED" w:rsidRDefault="00F446D8">
            <w:pPr>
              <w:pStyle w:val="ab"/>
              <w:spacing w:after="0" w:line="312" w:lineRule="auto"/>
              <w:ind w:left="20" w:right="900"/>
              <w:rPr>
                <w:lang w:eastAsia="en-US"/>
              </w:rPr>
            </w:pPr>
            <w:r w:rsidRPr="003D00ED">
              <w:rPr>
                <w:lang w:eastAsia="en-US"/>
              </w:rPr>
              <w:t>Заказчик</w:t>
            </w:r>
          </w:p>
          <w:p w:rsidR="00F446D8" w:rsidRPr="003D00ED" w:rsidRDefault="00F446D8">
            <w:pPr>
              <w:pStyle w:val="ab"/>
              <w:spacing w:after="0" w:line="276" w:lineRule="auto"/>
              <w:ind w:left="23" w:right="902"/>
              <w:rPr>
                <w:lang w:eastAsia="en-US"/>
              </w:rPr>
            </w:pPr>
            <w:r w:rsidRPr="003D00ED">
              <w:rPr>
                <w:lang w:eastAsia="en-US"/>
              </w:rPr>
              <w:t xml:space="preserve">Муниципальное бюджетное учреждение </w:t>
            </w:r>
            <w:r w:rsidRPr="003D00ED">
              <w:rPr>
                <w:lang w:eastAsia="en-US"/>
              </w:rPr>
              <w:br/>
              <w:t xml:space="preserve">Парк культуры и отдыха </w:t>
            </w:r>
            <w:r w:rsidRPr="003D00ED">
              <w:rPr>
                <w:lang w:eastAsia="en-US"/>
              </w:rPr>
              <w:br/>
              <w:t xml:space="preserve">им. И.В. </w:t>
            </w:r>
            <w:proofErr w:type="spellStart"/>
            <w:r w:rsidRPr="003D00ED">
              <w:rPr>
                <w:lang w:eastAsia="en-US"/>
              </w:rPr>
              <w:t>Коротеева</w:t>
            </w:r>
            <w:proofErr w:type="spellEnd"/>
            <w:r w:rsidRPr="003D00ED">
              <w:rPr>
                <w:lang w:eastAsia="en-US"/>
              </w:rPr>
              <w:t xml:space="preserve"> города</w:t>
            </w:r>
            <w:r w:rsidRPr="003D00ED">
              <w:rPr>
                <w:lang w:eastAsia="en-US"/>
              </w:rPr>
              <w:br/>
              <w:t xml:space="preserve"> </w:t>
            </w:r>
            <w:proofErr w:type="spellStart"/>
            <w:r w:rsidRPr="003D00ED">
              <w:rPr>
                <w:lang w:eastAsia="en-US"/>
              </w:rPr>
              <w:t>Искитима</w:t>
            </w:r>
            <w:proofErr w:type="spellEnd"/>
            <w:r w:rsidRPr="003D00ED">
              <w:rPr>
                <w:lang w:eastAsia="en-US"/>
              </w:rPr>
              <w:t xml:space="preserve"> Новосибирской области </w:t>
            </w:r>
          </w:p>
          <w:p w:rsidR="00F446D8" w:rsidRPr="003D00ED" w:rsidRDefault="00F446D8">
            <w:pPr>
              <w:pStyle w:val="ab"/>
              <w:spacing w:after="0" w:line="276" w:lineRule="auto"/>
              <w:ind w:left="23" w:right="902"/>
              <w:rPr>
                <w:lang w:eastAsia="en-US"/>
              </w:rPr>
            </w:pPr>
            <w:r w:rsidRPr="003D00ED">
              <w:rPr>
                <w:lang w:eastAsia="en-US"/>
              </w:rPr>
              <w:t xml:space="preserve">(МБУ Парк </w:t>
            </w:r>
            <w:proofErr w:type="spellStart"/>
            <w:r w:rsidRPr="003D00ED">
              <w:rPr>
                <w:lang w:eastAsia="en-US"/>
              </w:rPr>
              <w:t>КиО</w:t>
            </w:r>
            <w:proofErr w:type="spellEnd"/>
            <w:r w:rsidRPr="003D00ED">
              <w:rPr>
                <w:lang w:eastAsia="en-US"/>
              </w:rPr>
              <w:t xml:space="preserve"> им. И.В. </w:t>
            </w:r>
            <w:proofErr w:type="spellStart"/>
            <w:r w:rsidRPr="003D00ED">
              <w:rPr>
                <w:lang w:eastAsia="en-US"/>
              </w:rPr>
              <w:t>Коротеева</w:t>
            </w:r>
            <w:proofErr w:type="spellEnd"/>
            <w:r w:rsidRPr="003D00ED">
              <w:rPr>
                <w:lang w:eastAsia="en-US"/>
              </w:rPr>
              <w:t xml:space="preserve"> г. </w:t>
            </w:r>
            <w:proofErr w:type="spellStart"/>
            <w:r w:rsidRPr="003D00ED">
              <w:rPr>
                <w:lang w:eastAsia="en-US"/>
              </w:rPr>
              <w:t>Искитима</w:t>
            </w:r>
            <w:proofErr w:type="spellEnd"/>
            <w:r w:rsidRPr="003D00ED">
              <w:rPr>
                <w:lang w:eastAsia="en-US"/>
              </w:rPr>
              <w:t xml:space="preserve">)  </w:t>
            </w: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276" w:lineRule="auto"/>
              <w:ind w:left="23" w:right="902"/>
              <w:rPr>
                <w:lang w:eastAsia="en-US"/>
              </w:rPr>
            </w:pPr>
          </w:p>
          <w:p w:rsidR="00F446D8" w:rsidRPr="003D00ED" w:rsidRDefault="00F446D8">
            <w:pPr>
              <w:pStyle w:val="ab"/>
              <w:spacing w:after="0" w:line="312" w:lineRule="auto"/>
              <w:ind w:left="20" w:right="900"/>
              <w:rPr>
                <w:lang w:eastAsia="en-US"/>
              </w:rPr>
            </w:pPr>
            <w:r w:rsidRPr="003D00ED">
              <w:rPr>
                <w:lang w:eastAsia="en-US"/>
              </w:rPr>
              <w:t>Директор</w:t>
            </w:r>
          </w:p>
          <w:p w:rsidR="00F446D8" w:rsidRPr="003D00ED" w:rsidRDefault="00F446D8">
            <w:pPr>
              <w:pStyle w:val="ab"/>
              <w:spacing w:after="0" w:line="312" w:lineRule="auto"/>
              <w:ind w:left="20"/>
              <w:rPr>
                <w:lang w:eastAsia="en-US"/>
              </w:rPr>
            </w:pPr>
            <w:r w:rsidRPr="003D00ED">
              <w:rPr>
                <w:lang w:eastAsia="en-US"/>
              </w:rPr>
              <w:t>__________________/А.М. Никулин/</w:t>
            </w:r>
          </w:p>
          <w:p w:rsidR="00F446D8" w:rsidRPr="003D00ED" w:rsidRDefault="00F446D8">
            <w:pPr>
              <w:pStyle w:val="ab"/>
              <w:spacing w:after="0" w:line="312" w:lineRule="auto"/>
              <w:ind w:left="20"/>
              <w:rPr>
                <w:lang w:eastAsia="en-US"/>
              </w:rPr>
            </w:pPr>
            <w:r w:rsidRPr="003D00ED">
              <w:rPr>
                <w:lang w:eastAsia="en-US"/>
              </w:rPr>
              <w:t xml:space="preserve">___ ____________ 2020  г.       </w:t>
            </w:r>
          </w:p>
          <w:p w:rsidR="00F446D8" w:rsidRPr="003D00ED" w:rsidRDefault="00F446D8">
            <w:pPr>
              <w:pStyle w:val="ab"/>
              <w:spacing w:after="0" w:line="312" w:lineRule="auto"/>
              <w:ind w:right="900"/>
              <w:rPr>
                <w:lang w:eastAsia="en-US"/>
              </w:rPr>
            </w:pPr>
            <w:r w:rsidRPr="003D00ED">
              <w:rPr>
                <w:lang w:eastAsia="en-US"/>
              </w:rPr>
              <w:t xml:space="preserve"> МП </w:t>
            </w:r>
          </w:p>
        </w:tc>
        <w:tc>
          <w:tcPr>
            <w:tcW w:w="4961" w:type="dxa"/>
          </w:tcPr>
          <w:p w:rsidR="00F446D8" w:rsidRPr="003D00ED" w:rsidRDefault="00F446D8">
            <w:pPr>
              <w:pStyle w:val="ab"/>
              <w:spacing w:after="0" w:line="312" w:lineRule="auto"/>
              <w:ind w:left="20" w:right="900"/>
              <w:rPr>
                <w:lang w:eastAsia="en-US"/>
              </w:rPr>
            </w:pPr>
            <w:r w:rsidRPr="003D00ED">
              <w:rPr>
                <w:lang w:eastAsia="en-US"/>
              </w:rPr>
              <w:t>Подрядчик</w:t>
            </w:r>
          </w:p>
          <w:p w:rsidR="00F446D8" w:rsidRPr="003D00ED" w:rsidRDefault="00F446D8">
            <w:pPr>
              <w:pStyle w:val="ab"/>
              <w:spacing w:after="0" w:line="312" w:lineRule="auto"/>
              <w:ind w:left="20" w:right="-93"/>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w:t>
            </w:r>
          </w:p>
          <w:p w:rsidR="00F446D8" w:rsidRPr="003D00ED" w:rsidRDefault="00F446D8">
            <w:pPr>
              <w:pStyle w:val="ab"/>
              <w:spacing w:after="0" w:line="31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 xml:space="preserve">___________________/______________ /  </w:t>
            </w:r>
          </w:p>
          <w:p w:rsidR="00F446D8" w:rsidRPr="003D00ED" w:rsidRDefault="00F446D8">
            <w:pPr>
              <w:pStyle w:val="ab"/>
              <w:spacing w:after="0" w:line="312" w:lineRule="auto"/>
              <w:ind w:left="20"/>
              <w:rPr>
                <w:shd w:val="clear" w:color="auto" w:fill="D9D9D9" w:themeFill="background1" w:themeFillShade="D9"/>
                <w:lang w:eastAsia="en-US"/>
              </w:rPr>
            </w:pPr>
            <w:r w:rsidRPr="003D00ED">
              <w:rPr>
                <w:shd w:val="clear" w:color="auto" w:fill="D9D9D9" w:themeFill="background1" w:themeFillShade="D9"/>
                <w:lang w:eastAsia="en-US"/>
              </w:rPr>
              <w:t xml:space="preserve">___ ____________ 2020 г.       </w:t>
            </w:r>
          </w:p>
          <w:p w:rsidR="00F446D8" w:rsidRPr="003D00ED" w:rsidRDefault="00F446D8">
            <w:pPr>
              <w:pStyle w:val="ab"/>
              <w:spacing w:after="0" w:line="312" w:lineRule="auto"/>
              <w:ind w:left="20" w:right="900"/>
              <w:rPr>
                <w:shd w:val="clear" w:color="auto" w:fill="D9D9D9" w:themeFill="background1" w:themeFillShade="D9"/>
                <w:lang w:eastAsia="en-US"/>
              </w:rPr>
            </w:pPr>
            <w:r w:rsidRPr="003D00ED">
              <w:rPr>
                <w:shd w:val="clear" w:color="auto" w:fill="D9D9D9" w:themeFill="background1" w:themeFillShade="D9"/>
                <w:lang w:eastAsia="en-US"/>
              </w:rPr>
              <w:t xml:space="preserve"> МП (при наличии)               </w:t>
            </w:r>
          </w:p>
        </w:tc>
      </w:tr>
    </w:tbl>
    <w:p w:rsidR="00F446D8" w:rsidRPr="003D00ED" w:rsidRDefault="00F446D8" w:rsidP="00F446D8">
      <w:pPr>
        <w:widowControl w:val="0"/>
        <w:autoSpaceDE w:val="0"/>
        <w:jc w:val="right"/>
        <w:rPr>
          <w:sz w:val="24"/>
          <w:szCs w:val="24"/>
        </w:rPr>
      </w:pPr>
    </w:p>
    <w:p w:rsidR="00F446D8" w:rsidRPr="003D00ED" w:rsidRDefault="00F446D8" w:rsidP="00F446D8">
      <w:pPr>
        <w:widowControl w:val="0"/>
        <w:autoSpaceDE w:val="0"/>
        <w:jc w:val="right"/>
        <w:rPr>
          <w:sz w:val="24"/>
          <w:szCs w:val="24"/>
        </w:rPr>
      </w:pPr>
    </w:p>
    <w:p w:rsidR="00F446D8" w:rsidRPr="003D00ED" w:rsidRDefault="00F446D8" w:rsidP="00F446D8">
      <w:pPr>
        <w:rPr>
          <w:sz w:val="24"/>
          <w:szCs w:val="24"/>
        </w:rPr>
        <w:sectPr w:rsidR="00F446D8" w:rsidRPr="003D00ED">
          <w:pgSz w:w="11906" w:h="16838"/>
          <w:pgMar w:top="1134" w:right="850" w:bottom="1134" w:left="1701" w:header="708" w:footer="708" w:gutter="0"/>
          <w:cols w:space="720"/>
        </w:sectPr>
      </w:pPr>
    </w:p>
    <w:p w:rsidR="00F446D8" w:rsidRPr="003D00ED" w:rsidRDefault="00F446D8" w:rsidP="00F446D8">
      <w:pPr>
        <w:widowControl w:val="0"/>
        <w:autoSpaceDE w:val="0"/>
        <w:jc w:val="right"/>
        <w:rPr>
          <w:sz w:val="24"/>
          <w:szCs w:val="24"/>
        </w:rPr>
      </w:pPr>
      <w:r w:rsidRPr="003D00ED">
        <w:rPr>
          <w:sz w:val="24"/>
          <w:szCs w:val="24"/>
        </w:rPr>
        <w:lastRenderedPageBreak/>
        <w:t>Приложение № 5</w:t>
      </w:r>
    </w:p>
    <w:p w:rsidR="00F446D8" w:rsidRPr="003D00ED" w:rsidRDefault="00F446D8" w:rsidP="00F446D8">
      <w:pPr>
        <w:widowControl w:val="0"/>
        <w:autoSpaceDE w:val="0"/>
        <w:jc w:val="right"/>
        <w:rPr>
          <w:sz w:val="24"/>
          <w:szCs w:val="24"/>
        </w:rPr>
      </w:pPr>
      <w:r w:rsidRPr="003D00ED">
        <w:rPr>
          <w:sz w:val="24"/>
          <w:szCs w:val="24"/>
        </w:rPr>
        <w:t>к Договору от  «____»__________ 20___г.</w:t>
      </w:r>
    </w:p>
    <w:p w:rsidR="00F446D8" w:rsidRPr="003D00ED" w:rsidRDefault="00F446D8" w:rsidP="00F446D8">
      <w:pPr>
        <w:widowControl w:val="0"/>
        <w:autoSpaceDE w:val="0"/>
        <w:jc w:val="right"/>
        <w:rPr>
          <w:sz w:val="24"/>
          <w:szCs w:val="24"/>
        </w:rPr>
      </w:pPr>
      <w:r w:rsidRPr="003D00ED">
        <w:rPr>
          <w:sz w:val="24"/>
          <w:szCs w:val="24"/>
        </w:rPr>
        <w:t>№_______________</w:t>
      </w:r>
    </w:p>
    <w:p w:rsidR="00F446D8" w:rsidRPr="003D00ED" w:rsidRDefault="00F446D8" w:rsidP="00F446D8">
      <w:pPr>
        <w:widowControl w:val="0"/>
        <w:autoSpaceDE w:val="0"/>
        <w:jc w:val="right"/>
        <w:rPr>
          <w:sz w:val="24"/>
          <w:szCs w:val="24"/>
        </w:rPr>
      </w:pPr>
    </w:p>
    <w:p w:rsidR="00F446D8" w:rsidRPr="003D00ED" w:rsidRDefault="00F446D8" w:rsidP="00F446D8">
      <w:pPr>
        <w:jc w:val="center"/>
        <w:rPr>
          <w:b/>
          <w:sz w:val="24"/>
          <w:szCs w:val="24"/>
        </w:rPr>
      </w:pPr>
      <w:r w:rsidRPr="003D00ED">
        <w:rPr>
          <w:b/>
          <w:sz w:val="24"/>
          <w:szCs w:val="24"/>
        </w:rPr>
        <w:t>(ФОРМА)</w:t>
      </w:r>
    </w:p>
    <w:p w:rsidR="00F446D8" w:rsidRPr="003D00ED" w:rsidRDefault="00F446D8" w:rsidP="00F446D8">
      <w:pPr>
        <w:jc w:val="center"/>
        <w:rPr>
          <w:b/>
          <w:sz w:val="24"/>
          <w:szCs w:val="24"/>
        </w:rPr>
      </w:pPr>
      <w:r w:rsidRPr="003D00ED">
        <w:rPr>
          <w:b/>
          <w:sz w:val="24"/>
          <w:szCs w:val="24"/>
        </w:rPr>
        <w:t>Календарный план-график производства работ</w:t>
      </w:r>
    </w:p>
    <w:p w:rsidR="00F446D8" w:rsidRPr="003D00ED" w:rsidRDefault="00F446D8" w:rsidP="00F446D8">
      <w:pPr>
        <w:jc w:val="center"/>
        <w:rPr>
          <w:b/>
          <w:sz w:val="24"/>
          <w:szCs w:val="24"/>
        </w:rPr>
      </w:pPr>
    </w:p>
    <w:p w:rsidR="00F446D8" w:rsidRPr="003D00ED" w:rsidRDefault="00F446D8" w:rsidP="00F446D8">
      <w:pPr>
        <w:jc w:val="center"/>
        <w:rPr>
          <w:sz w:val="24"/>
        </w:rPr>
      </w:pPr>
      <w:r w:rsidRPr="003D00ED">
        <w:rPr>
          <w:sz w:val="24"/>
          <w:szCs w:val="24"/>
        </w:rPr>
        <w:t xml:space="preserve">Объект: </w:t>
      </w:r>
      <w:r w:rsidRPr="003D00ED">
        <w:rPr>
          <w:sz w:val="24"/>
        </w:rPr>
        <w:t>«Ремонт парка</w:t>
      </w:r>
      <w:r w:rsidRPr="003D00ED">
        <w:rPr>
          <w:sz w:val="24"/>
          <w:szCs w:val="24"/>
        </w:rPr>
        <w:t xml:space="preserve"> в микрорайоне</w:t>
      </w:r>
      <w:r w:rsidRPr="003D00ED">
        <w:rPr>
          <w:sz w:val="24"/>
        </w:rPr>
        <w:t xml:space="preserve"> «Южный» в г. </w:t>
      </w:r>
      <w:proofErr w:type="spellStart"/>
      <w:r w:rsidRPr="003D00ED">
        <w:rPr>
          <w:sz w:val="24"/>
        </w:rPr>
        <w:t>Искитим</w:t>
      </w:r>
      <w:proofErr w:type="spellEnd"/>
      <w:r w:rsidRPr="003D00ED">
        <w:rPr>
          <w:sz w:val="24"/>
        </w:rPr>
        <w:t xml:space="preserve"> Новосибирской области»</w:t>
      </w:r>
    </w:p>
    <w:p w:rsidR="00F446D8" w:rsidRPr="003D00ED" w:rsidRDefault="00F446D8" w:rsidP="00F446D8">
      <w:pPr>
        <w:shd w:val="clear" w:color="auto" w:fill="FFFFFF"/>
        <w:jc w:val="center"/>
        <w:rPr>
          <w:sz w:val="24"/>
        </w:rPr>
      </w:pPr>
      <w:r w:rsidRPr="003D00ED">
        <w:rPr>
          <w:sz w:val="24"/>
        </w:rPr>
        <w:t>(Благоустройство – валка деревьев)</w:t>
      </w:r>
    </w:p>
    <w:p w:rsidR="00F446D8" w:rsidRPr="003D00ED" w:rsidRDefault="00F446D8" w:rsidP="00F446D8">
      <w:pPr>
        <w:ind w:left="5664"/>
        <w:jc w:val="center"/>
        <w:rPr>
          <w:b/>
          <w:sz w:val="24"/>
          <w:szCs w:val="24"/>
        </w:rPr>
      </w:pPr>
    </w:p>
    <w:tbl>
      <w:tblPr>
        <w:tblStyle w:val="aff1"/>
        <w:tblW w:w="14715" w:type="dxa"/>
        <w:tblLayout w:type="fixed"/>
        <w:tblLook w:val="04A0" w:firstRow="1" w:lastRow="0" w:firstColumn="1" w:lastColumn="0" w:noHBand="0" w:noVBand="1"/>
      </w:tblPr>
      <w:tblGrid>
        <w:gridCol w:w="676"/>
        <w:gridCol w:w="851"/>
        <w:gridCol w:w="569"/>
        <w:gridCol w:w="706"/>
        <w:gridCol w:w="679"/>
        <w:gridCol w:w="736"/>
        <w:gridCol w:w="735"/>
        <w:gridCol w:w="1083"/>
        <w:gridCol w:w="743"/>
        <w:gridCol w:w="991"/>
        <w:gridCol w:w="992"/>
        <w:gridCol w:w="850"/>
        <w:gridCol w:w="709"/>
        <w:gridCol w:w="709"/>
        <w:gridCol w:w="567"/>
        <w:gridCol w:w="709"/>
        <w:gridCol w:w="567"/>
        <w:gridCol w:w="567"/>
        <w:gridCol w:w="568"/>
        <w:gridCol w:w="708"/>
      </w:tblGrid>
      <w:tr w:rsidR="003D00ED" w:rsidRPr="003D00ED" w:rsidTr="00F446D8">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 xml:space="preserve">№ </w:t>
            </w:r>
          </w:p>
          <w:p w:rsidR="00F446D8" w:rsidRPr="003D00ED" w:rsidRDefault="00F446D8">
            <w:pPr>
              <w:jc w:val="center"/>
              <w:rPr>
                <w:b/>
              </w:rPr>
            </w:pPr>
            <w:proofErr w:type="gramStart"/>
            <w:r w:rsidRPr="003D00ED">
              <w:rPr>
                <w:b/>
              </w:rPr>
              <w:t>П</w:t>
            </w:r>
            <w:proofErr w:type="gramEnd"/>
            <w:r w:rsidRPr="003D00ED">
              <w:rPr>
                <w:b/>
              </w:rPr>
              <w:t>/П</w:t>
            </w:r>
          </w:p>
        </w:tc>
        <w:tc>
          <w:tcPr>
            <w:tcW w:w="8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Наименование работ</w:t>
            </w:r>
          </w:p>
        </w:tc>
        <w:tc>
          <w:tcPr>
            <w:tcW w:w="127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Объем работ</w:t>
            </w:r>
          </w:p>
        </w:tc>
        <w:tc>
          <w:tcPr>
            <w:tcW w:w="6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Затраты труда, чел-</w:t>
            </w:r>
            <w:proofErr w:type="spellStart"/>
            <w:r w:rsidRPr="003D00ED">
              <w:rPr>
                <w:b/>
              </w:rPr>
              <w:t>дн</w:t>
            </w:r>
            <w:proofErr w:type="spellEnd"/>
            <w:r w:rsidRPr="003D00ED">
              <w:rPr>
                <w:b/>
              </w:rPr>
              <w:t>.</w:t>
            </w:r>
          </w:p>
        </w:tc>
        <w:tc>
          <w:tcPr>
            <w:tcW w:w="14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Потребность в машинах</w:t>
            </w:r>
          </w:p>
        </w:tc>
        <w:tc>
          <w:tcPr>
            <w:tcW w:w="108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Численность рабочих в смену</w:t>
            </w:r>
          </w:p>
        </w:tc>
        <w:tc>
          <w:tcPr>
            <w:tcW w:w="7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Кол-во смен</w:t>
            </w:r>
          </w:p>
        </w:tc>
        <w:tc>
          <w:tcPr>
            <w:tcW w:w="99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Продолжительность работы, дни</w:t>
            </w:r>
          </w:p>
        </w:tc>
        <w:tc>
          <w:tcPr>
            <w:tcW w:w="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 xml:space="preserve">Начало </w:t>
            </w:r>
            <w:proofErr w:type="gramStart"/>
            <w:r w:rsidRPr="003D00ED">
              <w:rPr>
                <w:b/>
              </w:rPr>
              <w:t>работ-окончание</w:t>
            </w:r>
            <w:proofErr w:type="gramEnd"/>
            <w:r w:rsidRPr="003D00ED">
              <w:rPr>
                <w:b/>
              </w:rPr>
              <w:t xml:space="preserve"> работ</w:t>
            </w:r>
          </w:p>
        </w:tc>
        <w:tc>
          <w:tcPr>
            <w:tcW w:w="5954" w:type="dxa"/>
            <w:gridSpan w:val="9"/>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ind w:right="-395"/>
              <w:jc w:val="center"/>
              <w:rPr>
                <w:b/>
              </w:rPr>
            </w:pPr>
            <w:r w:rsidRPr="003D00ED">
              <w:rPr>
                <w:b/>
              </w:rPr>
              <w:t>Сроки выполнения работ</w:t>
            </w:r>
          </w:p>
        </w:tc>
      </w:tr>
      <w:tr w:rsidR="003D00ED" w:rsidRPr="003D00ED" w:rsidTr="00F446D8">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5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proofErr w:type="spellStart"/>
            <w:r w:rsidRPr="003D00ED">
              <w:rPr>
                <w:b/>
              </w:rPr>
              <w:t>Ед</w:t>
            </w:r>
            <w:proofErr w:type="gramStart"/>
            <w:r w:rsidRPr="003D00ED">
              <w:rPr>
                <w:b/>
              </w:rPr>
              <w:t>.и</w:t>
            </w:r>
            <w:proofErr w:type="gramEnd"/>
            <w:r w:rsidRPr="003D00ED">
              <w:rPr>
                <w:b/>
              </w:rPr>
              <w:t>зм</w:t>
            </w:r>
            <w:proofErr w:type="spellEnd"/>
          </w:p>
        </w:tc>
        <w:tc>
          <w:tcPr>
            <w:tcW w:w="7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Кол.</w:t>
            </w:r>
          </w:p>
        </w:tc>
        <w:tc>
          <w:tcPr>
            <w:tcW w:w="6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Наименование</w:t>
            </w:r>
          </w:p>
        </w:tc>
        <w:tc>
          <w:tcPr>
            <w:tcW w:w="7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 xml:space="preserve">Кол. </w:t>
            </w:r>
            <w:proofErr w:type="spellStart"/>
            <w:r w:rsidRPr="003D00ED">
              <w:rPr>
                <w:b/>
              </w:rPr>
              <w:t>маш</w:t>
            </w:r>
            <w:proofErr w:type="spellEnd"/>
            <w:proofErr w:type="gramStart"/>
            <w:r w:rsidRPr="003D00ED">
              <w:rPr>
                <w:b/>
              </w:rPr>
              <w:t>.-</w:t>
            </w:r>
            <w:proofErr w:type="gramEnd"/>
            <w:r w:rsidRPr="003D00ED">
              <w:rPr>
                <w:b/>
              </w:rPr>
              <w:t>смен</w:t>
            </w:r>
          </w:p>
        </w:tc>
        <w:tc>
          <w:tcPr>
            <w:tcW w:w="108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5954" w:type="dxa"/>
            <w:gridSpan w:val="9"/>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Год выполнения работ</w:t>
            </w:r>
          </w:p>
        </w:tc>
      </w:tr>
      <w:tr w:rsidR="003D00ED" w:rsidRPr="003D00ED" w:rsidTr="00F446D8">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2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6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47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08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5954" w:type="dxa"/>
            <w:gridSpan w:val="9"/>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Месяц выполнения работ</w:t>
            </w:r>
          </w:p>
        </w:tc>
      </w:tr>
      <w:tr w:rsidR="003D00ED" w:rsidRPr="003D00ED" w:rsidTr="00F446D8">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2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6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47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08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5954" w:type="dxa"/>
            <w:gridSpan w:val="9"/>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Рабочие дни по порядку</w:t>
            </w:r>
          </w:p>
        </w:tc>
      </w:tr>
      <w:tr w:rsidR="003D00ED" w:rsidRPr="003D00ED" w:rsidTr="00F446D8">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8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2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6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47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108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7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46D8" w:rsidRPr="003D00ED" w:rsidRDefault="00F446D8">
            <w:pPr>
              <w:rPr>
                <w:b/>
              </w:rPr>
            </w:pPr>
          </w:p>
        </w:tc>
        <w:tc>
          <w:tcPr>
            <w:tcW w:w="850" w:type="dxa"/>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5</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7</w:t>
            </w: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lang w:val="en-US"/>
              </w:rPr>
              <w:t>N</w:t>
            </w:r>
          </w:p>
        </w:tc>
      </w:tr>
      <w:tr w:rsidR="003D00ED" w:rsidRPr="003D00ED" w:rsidTr="00F446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2</w:t>
            </w: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3</w:t>
            </w:r>
          </w:p>
        </w:tc>
        <w:tc>
          <w:tcPr>
            <w:tcW w:w="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4</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7</w:t>
            </w:r>
          </w:p>
        </w:tc>
        <w:tc>
          <w:tcPr>
            <w:tcW w:w="1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8</w:t>
            </w:r>
          </w:p>
        </w:tc>
        <w:tc>
          <w:tcPr>
            <w:tcW w:w="7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9</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11</w:t>
            </w:r>
          </w:p>
        </w:tc>
        <w:tc>
          <w:tcPr>
            <w:tcW w:w="850" w:type="dxa"/>
            <w:tcBorders>
              <w:top w:val="single" w:sz="4" w:space="0" w:color="000000" w:themeColor="text1"/>
              <w:left w:val="single" w:sz="18"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12</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14</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16</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17</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18</w:t>
            </w: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rPr>
            </w:pPr>
            <w:r w:rsidRPr="003D00ED">
              <w:rPr>
                <w:b/>
              </w:rPr>
              <w:t>19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D8" w:rsidRPr="003D00ED" w:rsidRDefault="00F446D8">
            <w:pPr>
              <w:jc w:val="center"/>
              <w:rPr>
                <w:b/>
                <w:lang w:val="en-US"/>
              </w:rPr>
            </w:pPr>
            <w:r w:rsidRPr="003D00ED">
              <w:rPr>
                <w:b/>
                <w:lang w:val="en-US"/>
              </w:rPr>
              <w:t>N</w:t>
            </w:r>
          </w:p>
        </w:tc>
      </w:tr>
      <w:tr w:rsidR="003D00ED" w:rsidRPr="003D00ED" w:rsidTr="00F446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14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1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850"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6D8" w:rsidRPr="003D00ED" w:rsidRDefault="00F446D8">
            <w:pPr>
              <w:jc w:val="center"/>
              <w:rPr>
                <w:b/>
              </w:rPr>
            </w:pPr>
          </w:p>
        </w:tc>
      </w:tr>
    </w:tbl>
    <w:p w:rsidR="00F446D8" w:rsidRPr="003D00ED" w:rsidRDefault="00F446D8" w:rsidP="00F446D8">
      <w:pPr>
        <w:jc w:val="center"/>
        <w:rPr>
          <w:b/>
        </w:rPr>
      </w:pPr>
    </w:p>
    <w:p w:rsidR="00F446D8" w:rsidRPr="003D00ED" w:rsidRDefault="00F446D8" w:rsidP="00F446D8">
      <w:pPr>
        <w:jc w:val="center"/>
        <w:rPr>
          <w:b/>
        </w:rPr>
      </w:pPr>
    </w:p>
    <w:p w:rsidR="00F446D8" w:rsidRPr="003D00ED" w:rsidRDefault="00F446D8" w:rsidP="00F446D8">
      <w:pPr>
        <w:widowControl w:val="0"/>
        <w:autoSpaceDE w:val="0"/>
        <w:spacing w:line="312" w:lineRule="auto"/>
        <w:jc w:val="center"/>
        <w:rPr>
          <w:sz w:val="24"/>
          <w:szCs w:val="24"/>
        </w:rPr>
      </w:pPr>
      <w:r w:rsidRPr="003D00ED">
        <w:rPr>
          <w:sz w:val="24"/>
          <w:szCs w:val="24"/>
        </w:rPr>
        <w:t>Форма согласована:</w:t>
      </w:r>
    </w:p>
    <w:p w:rsidR="00F446D8" w:rsidRPr="003D00ED" w:rsidRDefault="00F446D8" w:rsidP="00F446D8">
      <w:pPr>
        <w:widowControl w:val="0"/>
        <w:autoSpaceDE w:val="0"/>
        <w:spacing w:line="312" w:lineRule="auto"/>
        <w:ind w:firstLine="540"/>
        <w:jc w:val="center"/>
        <w:rPr>
          <w:sz w:val="24"/>
          <w:szCs w:val="24"/>
        </w:rPr>
      </w:pPr>
    </w:p>
    <w:tbl>
      <w:tblPr>
        <w:tblW w:w="0" w:type="auto"/>
        <w:tblLayout w:type="fixed"/>
        <w:tblLook w:val="04A0" w:firstRow="1" w:lastRow="0" w:firstColumn="1" w:lastColumn="0" w:noHBand="0" w:noVBand="1"/>
      </w:tblPr>
      <w:tblGrid>
        <w:gridCol w:w="7621"/>
        <w:gridCol w:w="4961"/>
      </w:tblGrid>
      <w:tr w:rsidR="003D00ED" w:rsidRPr="003D00ED" w:rsidTr="00F446D8">
        <w:tc>
          <w:tcPr>
            <w:tcW w:w="7621" w:type="dxa"/>
          </w:tcPr>
          <w:p w:rsidR="00F446D8" w:rsidRPr="003D00ED" w:rsidRDefault="00F446D8">
            <w:pPr>
              <w:pStyle w:val="ab"/>
              <w:spacing w:after="0" w:line="192" w:lineRule="auto"/>
              <w:ind w:left="20" w:right="900"/>
              <w:rPr>
                <w:lang w:eastAsia="en-US"/>
              </w:rPr>
            </w:pPr>
            <w:r w:rsidRPr="003D00ED">
              <w:rPr>
                <w:lang w:eastAsia="en-US"/>
              </w:rPr>
              <w:t>Заказчик</w:t>
            </w:r>
          </w:p>
          <w:p w:rsidR="00F446D8" w:rsidRPr="003D00ED" w:rsidRDefault="00F446D8">
            <w:pPr>
              <w:pStyle w:val="ab"/>
              <w:spacing w:after="0" w:line="192" w:lineRule="auto"/>
              <w:ind w:left="23" w:right="902"/>
              <w:rPr>
                <w:lang w:eastAsia="en-US"/>
              </w:rPr>
            </w:pPr>
            <w:r w:rsidRPr="003D00ED">
              <w:rPr>
                <w:lang w:eastAsia="en-US"/>
              </w:rPr>
              <w:t xml:space="preserve">Муниципальное бюджетное учреждение </w:t>
            </w:r>
            <w:r w:rsidRPr="003D00ED">
              <w:rPr>
                <w:lang w:eastAsia="en-US"/>
              </w:rPr>
              <w:br/>
              <w:t xml:space="preserve">Парк культуры и отдыха </w:t>
            </w:r>
            <w:r w:rsidRPr="003D00ED">
              <w:rPr>
                <w:lang w:eastAsia="en-US"/>
              </w:rPr>
              <w:br/>
              <w:t xml:space="preserve">им. И.В. </w:t>
            </w:r>
            <w:proofErr w:type="spellStart"/>
            <w:r w:rsidRPr="003D00ED">
              <w:rPr>
                <w:lang w:eastAsia="en-US"/>
              </w:rPr>
              <w:t>Коротеева</w:t>
            </w:r>
            <w:proofErr w:type="spellEnd"/>
            <w:r w:rsidRPr="003D00ED">
              <w:rPr>
                <w:lang w:eastAsia="en-US"/>
              </w:rPr>
              <w:t xml:space="preserve"> города</w:t>
            </w:r>
            <w:r w:rsidRPr="003D00ED">
              <w:rPr>
                <w:lang w:eastAsia="en-US"/>
              </w:rPr>
              <w:br/>
              <w:t xml:space="preserve"> </w:t>
            </w:r>
            <w:proofErr w:type="spellStart"/>
            <w:r w:rsidRPr="003D00ED">
              <w:rPr>
                <w:lang w:eastAsia="en-US"/>
              </w:rPr>
              <w:t>Искитима</w:t>
            </w:r>
            <w:proofErr w:type="spellEnd"/>
            <w:r w:rsidRPr="003D00ED">
              <w:rPr>
                <w:lang w:eastAsia="en-US"/>
              </w:rPr>
              <w:t xml:space="preserve"> Новосибирской области </w:t>
            </w:r>
          </w:p>
          <w:p w:rsidR="00F446D8" w:rsidRPr="003D00ED" w:rsidRDefault="00F446D8">
            <w:pPr>
              <w:pStyle w:val="ab"/>
              <w:spacing w:after="0" w:line="192" w:lineRule="auto"/>
              <w:ind w:left="23" w:right="902"/>
              <w:rPr>
                <w:lang w:eastAsia="en-US"/>
              </w:rPr>
            </w:pPr>
            <w:proofErr w:type="gramStart"/>
            <w:r w:rsidRPr="003D00ED">
              <w:rPr>
                <w:lang w:eastAsia="en-US"/>
              </w:rPr>
              <w:t xml:space="preserve">(МБУ Парк </w:t>
            </w:r>
            <w:proofErr w:type="spellStart"/>
            <w:r w:rsidRPr="003D00ED">
              <w:rPr>
                <w:lang w:eastAsia="en-US"/>
              </w:rPr>
              <w:t>КиО</w:t>
            </w:r>
            <w:proofErr w:type="spellEnd"/>
            <w:r w:rsidRPr="003D00ED">
              <w:rPr>
                <w:lang w:eastAsia="en-US"/>
              </w:rPr>
              <w:t xml:space="preserve"> им. И.В. </w:t>
            </w:r>
            <w:proofErr w:type="spellStart"/>
            <w:r w:rsidRPr="003D00ED">
              <w:rPr>
                <w:lang w:eastAsia="en-US"/>
              </w:rPr>
              <w:t>Коротеева</w:t>
            </w:r>
            <w:proofErr w:type="spellEnd"/>
            <w:r w:rsidRPr="003D00ED">
              <w:rPr>
                <w:lang w:eastAsia="en-US"/>
              </w:rPr>
              <w:t xml:space="preserve">                  </w:t>
            </w:r>
            <w:proofErr w:type="gramEnd"/>
          </w:p>
          <w:p w:rsidR="00F446D8" w:rsidRPr="003D00ED" w:rsidRDefault="00F446D8">
            <w:pPr>
              <w:pStyle w:val="ab"/>
              <w:spacing w:after="0" w:line="192" w:lineRule="auto"/>
              <w:ind w:left="23" w:right="902"/>
              <w:rPr>
                <w:lang w:eastAsia="en-US"/>
              </w:rPr>
            </w:pPr>
            <w:r w:rsidRPr="003D00ED">
              <w:rPr>
                <w:lang w:eastAsia="en-US"/>
              </w:rPr>
              <w:t xml:space="preserve">  г. </w:t>
            </w:r>
            <w:proofErr w:type="spellStart"/>
            <w:r w:rsidRPr="003D00ED">
              <w:rPr>
                <w:lang w:eastAsia="en-US"/>
              </w:rPr>
              <w:t>Искитима</w:t>
            </w:r>
            <w:proofErr w:type="spellEnd"/>
            <w:r w:rsidRPr="003D00ED">
              <w:rPr>
                <w:lang w:eastAsia="en-US"/>
              </w:rPr>
              <w:t xml:space="preserve">)  </w:t>
            </w:r>
          </w:p>
          <w:p w:rsidR="00F446D8" w:rsidRPr="003D00ED" w:rsidRDefault="00F446D8">
            <w:pPr>
              <w:pStyle w:val="ab"/>
              <w:spacing w:after="0" w:line="192" w:lineRule="auto"/>
              <w:ind w:left="23" w:right="902"/>
              <w:rPr>
                <w:lang w:eastAsia="en-US"/>
              </w:rPr>
            </w:pPr>
          </w:p>
          <w:p w:rsidR="00F446D8" w:rsidRPr="003D00ED" w:rsidRDefault="00F446D8">
            <w:pPr>
              <w:pStyle w:val="ab"/>
              <w:spacing w:after="0" w:line="192" w:lineRule="auto"/>
              <w:ind w:left="23" w:right="902"/>
              <w:rPr>
                <w:lang w:eastAsia="en-US"/>
              </w:rPr>
            </w:pPr>
          </w:p>
          <w:p w:rsidR="00F446D8" w:rsidRPr="003D00ED" w:rsidRDefault="00F446D8">
            <w:pPr>
              <w:pStyle w:val="ab"/>
              <w:spacing w:after="0" w:line="192" w:lineRule="auto"/>
              <w:ind w:left="20" w:right="900"/>
              <w:rPr>
                <w:lang w:eastAsia="en-US"/>
              </w:rPr>
            </w:pPr>
            <w:r w:rsidRPr="003D00ED">
              <w:rPr>
                <w:lang w:eastAsia="en-US"/>
              </w:rPr>
              <w:t>Директор</w:t>
            </w:r>
          </w:p>
          <w:p w:rsidR="00F446D8" w:rsidRPr="003D00ED" w:rsidRDefault="00F446D8">
            <w:pPr>
              <w:pStyle w:val="ab"/>
              <w:spacing w:after="0" w:line="192" w:lineRule="auto"/>
              <w:ind w:left="20"/>
              <w:rPr>
                <w:lang w:eastAsia="en-US"/>
              </w:rPr>
            </w:pPr>
            <w:r w:rsidRPr="003D00ED">
              <w:rPr>
                <w:lang w:eastAsia="en-US"/>
              </w:rPr>
              <w:t>_____________________/А.М. Никулин/</w:t>
            </w:r>
          </w:p>
          <w:p w:rsidR="00F446D8" w:rsidRPr="003D00ED" w:rsidRDefault="00F446D8">
            <w:pPr>
              <w:pStyle w:val="ab"/>
              <w:spacing w:after="0" w:line="192" w:lineRule="auto"/>
              <w:ind w:left="20"/>
              <w:rPr>
                <w:lang w:eastAsia="en-US"/>
              </w:rPr>
            </w:pPr>
            <w:r w:rsidRPr="003D00ED">
              <w:rPr>
                <w:lang w:eastAsia="en-US"/>
              </w:rPr>
              <w:t xml:space="preserve">___ ____________ 2020  г.       </w:t>
            </w:r>
          </w:p>
          <w:p w:rsidR="00F446D8" w:rsidRPr="003D00ED" w:rsidRDefault="00F446D8">
            <w:pPr>
              <w:pStyle w:val="ab"/>
              <w:spacing w:after="0" w:line="192" w:lineRule="auto"/>
              <w:ind w:right="900"/>
              <w:rPr>
                <w:lang w:eastAsia="en-US"/>
              </w:rPr>
            </w:pPr>
            <w:r w:rsidRPr="003D00ED">
              <w:rPr>
                <w:lang w:eastAsia="en-US"/>
              </w:rPr>
              <w:t xml:space="preserve"> МП </w:t>
            </w:r>
          </w:p>
        </w:tc>
        <w:tc>
          <w:tcPr>
            <w:tcW w:w="4961" w:type="dxa"/>
          </w:tcPr>
          <w:p w:rsidR="00F446D8" w:rsidRPr="003D00ED" w:rsidRDefault="00F446D8">
            <w:pPr>
              <w:pStyle w:val="ab"/>
              <w:spacing w:after="0" w:line="192" w:lineRule="auto"/>
              <w:ind w:left="20" w:right="900"/>
              <w:rPr>
                <w:lang w:eastAsia="en-US"/>
              </w:rPr>
            </w:pPr>
            <w:r w:rsidRPr="003D00ED">
              <w:rPr>
                <w:lang w:eastAsia="en-US"/>
              </w:rPr>
              <w:t>Подрядчик</w:t>
            </w:r>
          </w:p>
          <w:p w:rsidR="00F446D8" w:rsidRPr="003D00ED" w:rsidRDefault="00F446D8">
            <w:pPr>
              <w:pStyle w:val="ab"/>
              <w:spacing w:after="0" w:line="192" w:lineRule="auto"/>
              <w:ind w:left="20" w:right="-93"/>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p>
          <w:p w:rsidR="00F446D8" w:rsidRPr="003D00ED" w:rsidRDefault="00F446D8">
            <w:pPr>
              <w:pStyle w:val="ab"/>
              <w:spacing w:after="0" w:line="192" w:lineRule="auto"/>
              <w:ind w:left="20" w:right="34"/>
              <w:rPr>
                <w:shd w:val="clear" w:color="auto" w:fill="D9D9D9" w:themeFill="background1" w:themeFillShade="D9"/>
                <w:lang w:eastAsia="en-US"/>
              </w:rPr>
            </w:pPr>
          </w:p>
          <w:p w:rsidR="00F446D8" w:rsidRPr="003D00ED" w:rsidRDefault="00F446D8">
            <w:pPr>
              <w:pStyle w:val="ab"/>
              <w:spacing w:after="0" w:line="192" w:lineRule="auto"/>
              <w:ind w:left="20" w:right="34"/>
              <w:rPr>
                <w:shd w:val="clear" w:color="auto" w:fill="D9D9D9" w:themeFill="background1" w:themeFillShade="D9"/>
                <w:lang w:eastAsia="en-US"/>
              </w:rPr>
            </w:pP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_____________________</w:t>
            </w:r>
          </w:p>
          <w:p w:rsidR="00F446D8" w:rsidRPr="003D00ED" w:rsidRDefault="00F446D8">
            <w:pPr>
              <w:pStyle w:val="ab"/>
              <w:spacing w:after="0" w:line="192" w:lineRule="auto"/>
              <w:ind w:left="20" w:right="34"/>
              <w:rPr>
                <w:shd w:val="clear" w:color="auto" w:fill="D9D9D9" w:themeFill="background1" w:themeFillShade="D9"/>
                <w:lang w:eastAsia="en-US"/>
              </w:rPr>
            </w:pPr>
            <w:r w:rsidRPr="003D00ED">
              <w:rPr>
                <w:shd w:val="clear" w:color="auto" w:fill="D9D9D9" w:themeFill="background1" w:themeFillShade="D9"/>
                <w:lang w:eastAsia="en-US"/>
              </w:rPr>
              <w:t xml:space="preserve">___________________/______________ /  </w:t>
            </w:r>
          </w:p>
          <w:p w:rsidR="00F446D8" w:rsidRPr="003D00ED" w:rsidRDefault="00F446D8">
            <w:pPr>
              <w:pStyle w:val="ab"/>
              <w:spacing w:after="0" w:line="192" w:lineRule="auto"/>
              <w:ind w:left="20"/>
              <w:rPr>
                <w:shd w:val="clear" w:color="auto" w:fill="D9D9D9" w:themeFill="background1" w:themeFillShade="D9"/>
                <w:lang w:eastAsia="en-US"/>
              </w:rPr>
            </w:pPr>
            <w:r w:rsidRPr="003D00ED">
              <w:rPr>
                <w:shd w:val="clear" w:color="auto" w:fill="D9D9D9" w:themeFill="background1" w:themeFillShade="D9"/>
                <w:lang w:eastAsia="en-US"/>
              </w:rPr>
              <w:t xml:space="preserve">___ ____________ 2020 г.       </w:t>
            </w:r>
          </w:p>
          <w:p w:rsidR="00F446D8" w:rsidRPr="003D00ED" w:rsidRDefault="00F446D8">
            <w:pPr>
              <w:pStyle w:val="ab"/>
              <w:spacing w:after="0" w:line="192" w:lineRule="auto"/>
              <w:ind w:left="20" w:right="900"/>
              <w:rPr>
                <w:shd w:val="clear" w:color="auto" w:fill="D9D9D9" w:themeFill="background1" w:themeFillShade="D9"/>
                <w:lang w:eastAsia="en-US"/>
              </w:rPr>
            </w:pPr>
            <w:r w:rsidRPr="003D00ED">
              <w:rPr>
                <w:shd w:val="clear" w:color="auto" w:fill="D9D9D9" w:themeFill="background1" w:themeFillShade="D9"/>
                <w:lang w:eastAsia="en-US"/>
              </w:rPr>
              <w:t xml:space="preserve"> МП (при наличии)               </w:t>
            </w:r>
          </w:p>
        </w:tc>
      </w:tr>
    </w:tbl>
    <w:p w:rsidR="00F446D8" w:rsidRPr="003D00ED" w:rsidRDefault="00F446D8" w:rsidP="00F446D8">
      <w:pPr>
        <w:ind w:firstLine="709"/>
        <w:jc w:val="both"/>
        <w:rPr>
          <w:sz w:val="24"/>
          <w:szCs w:val="24"/>
        </w:rPr>
      </w:pPr>
    </w:p>
    <w:p w:rsidR="00F446D8" w:rsidRPr="003D00ED" w:rsidRDefault="00F446D8" w:rsidP="00F446D8">
      <w:pPr>
        <w:ind w:firstLine="709"/>
        <w:jc w:val="both"/>
        <w:rPr>
          <w:sz w:val="24"/>
          <w:szCs w:val="24"/>
        </w:rPr>
      </w:pPr>
    </w:p>
    <w:p w:rsidR="00F446D8" w:rsidRPr="003D00ED" w:rsidRDefault="00F446D8" w:rsidP="00F446D8">
      <w:pPr>
        <w:rPr>
          <w:sz w:val="24"/>
          <w:szCs w:val="24"/>
        </w:rPr>
        <w:sectPr w:rsidR="00F446D8" w:rsidRPr="003D00ED">
          <w:pgSz w:w="16838" w:h="11906" w:orient="landscape"/>
          <w:pgMar w:top="1135" w:right="1134" w:bottom="850" w:left="1134" w:header="708" w:footer="708" w:gutter="0"/>
          <w:cols w:space="720"/>
        </w:sectPr>
      </w:pPr>
    </w:p>
    <w:p w:rsidR="00F446D8" w:rsidRPr="003D00ED" w:rsidRDefault="00F446D8" w:rsidP="00F446D8">
      <w:pPr>
        <w:ind w:firstLine="709"/>
        <w:jc w:val="right"/>
        <w:rPr>
          <w:sz w:val="24"/>
          <w:szCs w:val="24"/>
        </w:rPr>
      </w:pPr>
      <w:r w:rsidRPr="003D00ED">
        <w:rPr>
          <w:sz w:val="24"/>
          <w:szCs w:val="24"/>
        </w:rPr>
        <w:lastRenderedPageBreak/>
        <w:t>Приложение № 6</w:t>
      </w:r>
    </w:p>
    <w:p w:rsidR="00F446D8" w:rsidRPr="003D00ED" w:rsidRDefault="00F446D8" w:rsidP="00F446D8">
      <w:pPr>
        <w:ind w:firstLine="709"/>
        <w:jc w:val="right"/>
        <w:rPr>
          <w:sz w:val="24"/>
          <w:szCs w:val="24"/>
        </w:rPr>
      </w:pPr>
      <w:r w:rsidRPr="003D00ED">
        <w:rPr>
          <w:sz w:val="24"/>
          <w:szCs w:val="24"/>
        </w:rPr>
        <w:t>К Договору от «___» _________ 20___г.</w:t>
      </w:r>
    </w:p>
    <w:p w:rsidR="00F446D8" w:rsidRPr="003D00ED" w:rsidRDefault="00F446D8" w:rsidP="00F446D8">
      <w:pPr>
        <w:ind w:firstLine="709"/>
        <w:jc w:val="right"/>
        <w:rPr>
          <w:sz w:val="24"/>
          <w:szCs w:val="24"/>
        </w:rPr>
      </w:pPr>
      <w:r w:rsidRPr="003D00ED">
        <w:rPr>
          <w:sz w:val="24"/>
          <w:szCs w:val="24"/>
        </w:rPr>
        <w:t>№ _______________</w:t>
      </w:r>
    </w:p>
    <w:p w:rsidR="00F446D8" w:rsidRPr="003D00ED" w:rsidRDefault="00F446D8" w:rsidP="00F446D8">
      <w:pPr>
        <w:ind w:firstLine="709"/>
        <w:jc w:val="right"/>
        <w:rPr>
          <w:sz w:val="24"/>
          <w:szCs w:val="24"/>
        </w:rPr>
      </w:pPr>
    </w:p>
    <w:p w:rsidR="00F446D8" w:rsidRPr="003D00ED" w:rsidRDefault="00F446D8" w:rsidP="00F446D8">
      <w:pPr>
        <w:jc w:val="center"/>
        <w:rPr>
          <w:b/>
        </w:rPr>
      </w:pPr>
      <w:r w:rsidRPr="003D00ED">
        <w:rPr>
          <w:b/>
        </w:rPr>
        <w:t>Протокол согласования цены контракта</w:t>
      </w:r>
    </w:p>
    <w:p w:rsidR="00F446D8" w:rsidRPr="003D00ED" w:rsidRDefault="00F446D8" w:rsidP="00F446D8">
      <w:pPr>
        <w:ind w:right="-142"/>
        <w:jc w:val="center"/>
        <w:rPr>
          <w:bCs/>
        </w:rPr>
      </w:pPr>
      <w:r w:rsidRPr="003D00ED">
        <w:t xml:space="preserve">на выполнение работ по </w:t>
      </w:r>
      <w:r w:rsidRPr="003D00ED">
        <w:rPr>
          <w:bCs/>
        </w:rPr>
        <w:t xml:space="preserve">объекту: </w:t>
      </w:r>
    </w:p>
    <w:p w:rsidR="00F446D8" w:rsidRPr="003D00ED" w:rsidRDefault="00F446D8" w:rsidP="00F446D8">
      <w:pPr>
        <w:jc w:val="center"/>
        <w:rPr>
          <w:b/>
        </w:rPr>
      </w:pPr>
      <w:r w:rsidRPr="003D00ED">
        <w:rPr>
          <w:b/>
        </w:rPr>
        <w:t xml:space="preserve">«Ремонт парка в микрорайоне «Южный» в г. </w:t>
      </w:r>
      <w:proofErr w:type="spellStart"/>
      <w:r w:rsidRPr="003D00ED">
        <w:rPr>
          <w:b/>
        </w:rPr>
        <w:t>Искитим</w:t>
      </w:r>
      <w:proofErr w:type="spellEnd"/>
      <w:r w:rsidRPr="003D00ED">
        <w:rPr>
          <w:b/>
        </w:rPr>
        <w:t xml:space="preserve"> Новосибирской области»</w:t>
      </w:r>
    </w:p>
    <w:p w:rsidR="00F446D8" w:rsidRPr="003D00ED" w:rsidRDefault="00F446D8" w:rsidP="00F446D8">
      <w:pPr>
        <w:jc w:val="center"/>
        <w:rPr>
          <w:b/>
        </w:rPr>
      </w:pPr>
      <w:r w:rsidRPr="003D00ED">
        <w:rPr>
          <w:b/>
        </w:rPr>
        <w:t>(Благоустройство – валка деревьев)</w:t>
      </w:r>
    </w:p>
    <w:p w:rsidR="00F446D8" w:rsidRPr="003D00ED" w:rsidRDefault="00F446D8" w:rsidP="00F446D8">
      <w:pPr>
        <w:jc w:val="center"/>
        <w:rPr>
          <w:vertAlign w:val="superscript"/>
        </w:rPr>
      </w:pPr>
    </w:p>
    <w:p w:rsidR="00F446D8" w:rsidRPr="003D00ED" w:rsidRDefault="00F446D8" w:rsidP="00F446D8">
      <w:pPr>
        <w:jc w:val="center"/>
        <w:rPr>
          <w:b/>
          <w:bCs/>
        </w:rPr>
      </w:pPr>
    </w:p>
    <w:p w:rsidR="00F446D8" w:rsidRPr="003D00ED" w:rsidRDefault="00F446D8" w:rsidP="00F446D8">
      <w:pPr>
        <w:ind w:firstLine="708"/>
        <w:jc w:val="both"/>
      </w:pPr>
      <w:proofErr w:type="gramStart"/>
      <w:r w:rsidRPr="003D00ED">
        <w:rPr>
          <w:b/>
          <w:bCs/>
        </w:rPr>
        <w:t xml:space="preserve">Муниципальное бюджетное учреждение Парк культуры и отдыха им. И.В. </w:t>
      </w:r>
      <w:proofErr w:type="spellStart"/>
      <w:r w:rsidRPr="003D00ED">
        <w:rPr>
          <w:b/>
          <w:bCs/>
        </w:rPr>
        <w:t>Коротеева</w:t>
      </w:r>
      <w:proofErr w:type="spellEnd"/>
      <w:r w:rsidRPr="003D00ED">
        <w:rPr>
          <w:b/>
          <w:bCs/>
        </w:rPr>
        <w:t xml:space="preserve"> города </w:t>
      </w:r>
      <w:proofErr w:type="spellStart"/>
      <w:r w:rsidRPr="003D00ED">
        <w:rPr>
          <w:b/>
          <w:bCs/>
        </w:rPr>
        <w:t>Искитим</w:t>
      </w:r>
      <w:proofErr w:type="spellEnd"/>
      <w:r w:rsidRPr="003D00ED">
        <w:rPr>
          <w:b/>
          <w:bCs/>
        </w:rPr>
        <w:t xml:space="preserve"> Новосибирской области </w:t>
      </w:r>
      <w:r w:rsidRPr="003D00ED">
        <w:rPr>
          <w:bCs/>
        </w:rPr>
        <w:t xml:space="preserve">(МБУ Парк </w:t>
      </w:r>
      <w:proofErr w:type="spellStart"/>
      <w:r w:rsidRPr="003D00ED">
        <w:rPr>
          <w:bCs/>
        </w:rPr>
        <w:t>КиО</w:t>
      </w:r>
      <w:proofErr w:type="spellEnd"/>
      <w:r w:rsidRPr="003D00ED">
        <w:rPr>
          <w:bCs/>
        </w:rPr>
        <w:t xml:space="preserve"> им. И.В. </w:t>
      </w:r>
      <w:proofErr w:type="spellStart"/>
      <w:r w:rsidRPr="003D00ED">
        <w:rPr>
          <w:bCs/>
        </w:rPr>
        <w:t>Коротеева</w:t>
      </w:r>
      <w:proofErr w:type="spellEnd"/>
      <w:r w:rsidRPr="003D00ED">
        <w:rPr>
          <w:bCs/>
        </w:rPr>
        <w:t xml:space="preserve"> г. </w:t>
      </w:r>
      <w:proofErr w:type="spellStart"/>
      <w:r w:rsidRPr="003D00ED">
        <w:rPr>
          <w:bCs/>
        </w:rPr>
        <w:t>Искитима</w:t>
      </w:r>
      <w:proofErr w:type="spellEnd"/>
      <w:r w:rsidRPr="003D00ED">
        <w:rPr>
          <w:bCs/>
        </w:rPr>
        <w:t xml:space="preserve">), </w:t>
      </w:r>
      <w:r w:rsidRPr="003D00ED">
        <w:t>именуемое в дальнейшем</w:t>
      </w:r>
      <w:r w:rsidRPr="003D00ED">
        <w:rPr>
          <w:b/>
        </w:rPr>
        <w:t xml:space="preserve"> «Заказчик»</w:t>
      </w:r>
      <w:r w:rsidRPr="003D00ED">
        <w:t xml:space="preserve">, </w:t>
      </w:r>
      <w:r w:rsidRPr="003D00ED">
        <w:rPr>
          <w:bCs/>
          <w:iCs/>
        </w:rPr>
        <w:t xml:space="preserve">в </w:t>
      </w:r>
      <w:r w:rsidRPr="003D00ED">
        <w:t>лице директора Никулина Алексея Михайловича,</w:t>
      </w:r>
      <w:r w:rsidRPr="003D00ED">
        <w:rPr>
          <w:bCs/>
        </w:rPr>
        <w:t xml:space="preserve"> от имени администрации г. </w:t>
      </w:r>
      <w:proofErr w:type="spellStart"/>
      <w:r w:rsidRPr="003D00ED">
        <w:rPr>
          <w:bCs/>
        </w:rPr>
        <w:t>Искитима</w:t>
      </w:r>
      <w:proofErr w:type="spellEnd"/>
      <w:r w:rsidRPr="003D00ED">
        <w:rPr>
          <w:bCs/>
        </w:rPr>
        <w:t xml:space="preserve"> Новосибирской области в целях обеспечения муниципальных нужд города </w:t>
      </w:r>
      <w:proofErr w:type="spellStart"/>
      <w:r w:rsidRPr="003D00ED">
        <w:rPr>
          <w:bCs/>
        </w:rPr>
        <w:t>Искитим</w:t>
      </w:r>
      <w:proofErr w:type="spellEnd"/>
      <w:r w:rsidRPr="003D00ED">
        <w:rPr>
          <w:bCs/>
        </w:rPr>
        <w:t xml:space="preserve">, с одной </w:t>
      </w:r>
      <w:r w:rsidRPr="003D00ED">
        <w:t xml:space="preserve">стороны, и  </w:t>
      </w:r>
      <w:proofErr w:type="gramEnd"/>
    </w:p>
    <w:p w:rsidR="00F446D8" w:rsidRPr="003D00ED" w:rsidRDefault="00F446D8" w:rsidP="00F446D8">
      <w:pPr>
        <w:jc w:val="both"/>
      </w:pPr>
      <w:r w:rsidRPr="003D00ED">
        <w:rPr>
          <w:shd w:val="clear" w:color="auto" w:fill="D9D9D9" w:themeFill="background1" w:themeFillShade="D9"/>
        </w:rPr>
        <w:t>________________________</w:t>
      </w:r>
      <w:r w:rsidRPr="003D00ED">
        <w:t>«</w:t>
      </w:r>
      <w:r w:rsidRPr="003D00ED">
        <w:rPr>
          <w:shd w:val="clear" w:color="auto" w:fill="D9D9D9" w:themeFill="background1" w:themeFillShade="D9"/>
        </w:rPr>
        <w:t>_______________</w:t>
      </w:r>
      <w:r w:rsidRPr="003D00ED">
        <w:t>», именуем</w:t>
      </w:r>
      <w:r w:rsidRPr="003D00ED">
        <w:rPr>
          <w:shd w:val="clear" w:color="auto" w:fill="D9D9D9" w:themeFill="background1" w:themeFillShade="D9"/>
        </w:rPr>
        <w:t>__</w:t>
      </w:r>
      <w:r w:rsidRPr="003D00ED">
        <w:t xml:space="preserve"> в дальнейшем «Подрядчик», в лице </w:t>
      </w:r>
      <w:r w:rsidRPr="003D00ED">
        <w:rPr>
          <w:shd w:val="clear" w:color="auto" w:fill="D9D9D9" w:themeFill="background1" w:themeFillShade="D9"/>
        </w:rPr>
        <w:t>___________________________________</w:t>
      </w:r>
      <w:r w:rsidRPr="003D00ED">
        <w:rPr>
          <w:bCs/>
        </w:rPr>
        <w:t xml:space="preserve">,  </w:t>
      </w:r>
      <w:r w:rsidRPr="003D00ED">
        <w:rPr>
          <w:bCs/>
          <w:iCs/>
        </w:rPr>
        <w:t xml:space="preserve">действующего </w:t>
      </w:r>
      <w:r w:rsidRPr="003D00ED">
        <w:rPr>
          <w:bCs/>
        </w:rPr>
        <w:t xml:space="preserve">на основании </w:t>
      </w:r>
      <w:r w:rsidRPr="003D00ED">
        <w:rPr>
          <w:bCs/>
          <w:shd w:val="clear" w:color="auto" w:fill="D9D9D9" w:themeFill="background1" w:themeFillShade="D9"/>
        </w:rPr>
        <w:t>________________</w:t>
      </w:r>
      <w:r w:rsidRPr="003D00ED">
        <w:rPr>
          <w:bCs/>
        </w:rPr>
        <w:t xml:space="preserve">, с другой стороны, </w:t>
      </w:r>
    </w:p>
    <w:p w:rsidR="00F446D8" w:rsidRPr="003D00ED" w:rsidRDefault="00F446D8" w:rsidP="00F446D8">
      <w:pPr>
        <w:jc w:val="both"/>
        <w:rPr>
          <w:bCs/>
        </w:rPr>
      </w:pPr>
      <w:r w:rsidRPr="003D00ED">
        <w:rPr>
          <w:b/>
        </w:rPr>
        <w:tab/>
      </w:r>
      <w:r w:rsidRPr="003D00ED">
        <w:t>именуемые в дальнейшем</w:t>
      </w:r>
      <w:r w:rsidRPr="003D00ED">
        <w:rPr>
          <w:b/>
        </w:rPr>
        <w:t xml:space="preserve"> «Стороны»,   </w:t>
      </w:r>
      <w:r w:rsidRPr="003D00ED">
        <w:rPr>
          <w:bCs/>
        </w:rPr>
        <w:t>заключили настоящий протокол согласования цены контракта:</w:t>
      </w:r>
    </w:p>
    <w:p w:rsidR="00F446D8" w:rsidRPr="003D00ED" w:rsidRDefault="00F446D8" w:rsidP="00F446D8">
      <w:pPr>
        <w:jc w:val="both"/>
      </w:pPr>
    </w:p>
    <w:p w:rsidR="00F446D8" w:rsidRPr="003D00ED" w:rsidRDefault="00F446D8" w:rsidP="00F446D8">
      <w:pPr>
        <w:jc w:val="both"/>
      </w:pPr>
      <w:r w:rsidRPr="003D00ED">
        <w:t xml:space="preserve">1.Начальная (максимальная)  цена контракта – </w:t>
      </w:r>
      <w:r w:rsidRPr="003D00ED">
        <w:rPr>
          <w:b/>
          <w:spacing w:val="-14"/>
        </w:rPr>
        <w:t xml:space="preserve"> 665 500 рублей</w:t>
      </w:r>
      <w:r w:rsidRPr="003D00ED">
        <w:rPr>
          <w:b/>
        </w:rPr>
        <w:t xml:space="preserve"> 80 копеек </w:t>
      </w:r>
      <w:r w:rsidRPr="003D00ED">
        <w:t>(</w:t>
      </w:r>
      <w:r w:rsidRPr="003D00ED">
        <w:rPr>
          <w:i/>
        </w:rPr>
        <w:t>Шестьсот шестьдесят пять тысяч пятьсот рублей 80 копеек</w:t>
      </w:r>
      <w:r w:rsidRPr="003D00ED">
        <w:t>), в том числе НДС.</w:t>
      </w:r>
    </w:p>
    <w:p w:rsidR="00F446D8" w:rsidRPr="003D00ED" w:rsidRDefault="00F446D8" w:rsidP="00F446D8">
      <w:pPr>
        <w:jc w:val="both"/>
      </w:pPr>
    </w:p>
    <w:p w:rsidR="00F446D8" w:rsidRPr="003D00ED" w:rsidRDefault="00F446D8" w:rsidP="00F446D8">
      <w:pPr>
        <w:widowControl w:val="0"/>
        <w:autoSpaceDE w:val="0"/>
        <w:jc w:val="both"/>
        <w:rPr>
          <w:bCs/>
        </w:rPr>
      </w:pPr>
      <w:r w:rsidRPr="003D00ED">
        <w:t xml:space="preserve">2.Стоимость работ по муниципальному контракту согласно итогам аукциона (Протокол № _________________________№ </w:t>
      </w:r>
      <w:r w:rsidRPr="003D00ED">
        <w:rPr>
          <w:shd w:val="clear" w:color="auto" w:fill="D9D9D9" w:themeFill="background1" w:themeFillShade="D9"/>
        </w:rPr>
        <w:t>___________</w:t>
      </w:r>
      <w:r w:rsidRPr="003D00ED">
        <w:t xml:space="preserve"> от </w:t>
      </w:r>
      <w:r w:rsidRPr="003D00ED">
        <w:rPr>
          <w:shd w:val="clear" w:color="auto" w:fill="D9D9D9" w:themeFill="background1" w:themeFillShade="D9"/>
        </w:rPr>
        <w:t>___</w:t>
      </w:r>
      <w:r w:rsidRPr="003D00ED">
        <w:t>.</w:t>
      </w:r>
      <w:r w:rsidRPr="003D00ED">
        <w:rPr>
          <w:shd w:val="clear" w:color="auto" w:fill="D9D9D9" w:themeFill="background1" w:themeFillShade="D9"/>
        </w:rPr>
        <w:t>___</w:t>
      </w:r>
      <w:r w:rsidRPr="003D00ED">
        <w:t>.20</w:t>
      </w:r>
      <w:r w:rsidRPr="003D00ED">
        <w:rPr>
          <w:shd w:val="clear" w:color="auto" w:fill="D9D9D9" w:themeFill="background1" w:themeFillShade="D9"/>
        </w:rPr>
        <w:t>___</w:t>
      </w:r>
      <w:r w:rsidRPr="003D00ED">
        <w:t xml:space="preserve">г.) составляет </w:t>
      </w:r>
      <w:r w:rsidRPr="003D00ED">
        <w:rPr>
          <w:spacing w:val="-6"/>
        </w:rPr>
        <w:t> </w:t>
      </w:r>
      <w:r w:rsidRPr="003D00ED">
        <w:rPr>
          <w:shd w:val="clear" w:color="auto" w:fill="D9D9D9" w:themeFill="background1" w:themeFillShade="D9"/>
        </w:rPr>
        <w:t>___________</w:t>
      </w:r>
      <w:r w:rsidRPr="003D00ED">
        <w:t xml:space="preserve"> рублей (</w:t>
      </w:r>
      <w:r w:rsidRPr="003D00ED">
        <w:rPr>
          <w:shd w:val="clear" w:color="auto" w:fill="D9D9D9" w:themeFill="background1" w:themeFillShade="D9"/>
        </w:rPr>
        <w:t>_____</w:t>
      </w:r>
      <w:r w:rsidRPr="003D00ED">
        <w:t xml:space="preserve"> миллион </w:t>
      </w:r>
      <w:r w:rsidRPr="003D00ED">
        <w:rPr>
          <w:shd w:val="clear" w:color="auto" w:fill="D9D9D9" w:themeFill="background1" w:themeFillShade="D9"/>
        </w:rPr>
        <w:t>___________</w:t>
      </w:r>
      <w:r w:rsidRPr="003D00ED">
        <w:t xml:space="preserve"> тысяч </w:t>
      </w:r>
      <w:r w:rsidRPr="003D00ED">
        <w:rPr>
          <w:shd w:val="clear" w:color="auto" w:fill="D9D9D9" w:themeFill="background1" w:themeFillShade="D9"/>
        </w:rPr>
        <w:t>_________</w:t>
      </w:r>
      <w:r w:rsidRPr="003D00ED">
        <w:t xml:space="preserve"> рублей </w:t>
      </w:r>
      <w:r w:rsidRPr="003D00ED">
        <w:rPr>
          <w:shd w:val="clear" w:color="auto" w:fill="D9D9D9" w:themeFill="background1" w:themeFillShade="D9"/>
        </w:rPr>
        <w:t>_______</w:t>
      </w:r>
      <w:r w:rsidRPr="003D00ED">
        <w:t xml:space="preserve"> копеек),  </w:t>
      </w:r>
      <w:r w:rsidRPr="003D00ED">
        <w:rPr>
          <w:bCs/>
        </w:rPr>
        <w:t>в том числе НДС.</w:t>
      </w:r>
    </w:p>
    <w:p w:rsidR="00F446D8" w:rsidRPr="003D00ED" w:rsidRDefault="00F446D8" w:rsidP="00F446D8">
      <w:pPr>
        <w:jc w:val="both"/>
        <w:rPr>
          <w:bCs/>
        </w:rPr>
      </w:pPr>
    </w:p>
    <w:p w:rsidR="00F446D8" w:rsidRPr="003D00ED" w:rsidRDefault="00F446D8" w:rsidP="00F446D8">
      <w:pPr>
        <w:jc w:val="both"/>
        <w:rPr>
          <w:bCs/>
        </w:rPr>
      </w:pPr>
      <w:r w:rsidRPr="003D00ED">
        <w:rPr>
          <w:bCs/>
        </w:rPr>
        <w:t>3.</w:t>
      </w:r>
      <w:r w:rsidRPr="003D00ED">
        <w:t xml:space="preserve"> Подрядчик  снизил стоимость Контракта по сравнению с начальной  (максимальной) ценой  </w:t>
      </w:r>
      <w:proofErr w:type="gramStart"/>
      <w:r w:rsidRPr="003D00ED">
        <w:t>на</w:t>
      </w:r>
      <w:proofErr w:type="gramEnd"/>
      <w:r w:rsidRPr="003D00ED">
        <w:t xml:space="preserve">  - </w:t>
      </w:r>
      <w:r w:rsidRPr="003D00ED">
        <w:rPr>
          <w:u w:val="single"/>
          <w:shd w:val="clear" w:color="auto" w:fill="D9D9D9" w:themeFill="background1" w:themeFillShade="D9"/>
        </w:rPr>
        <w:t>_____</w:t>
      </w:r>
      <w:r w:rsidRPr="003D00ED">
        <w:t>%</w:t>
      </w:r>
    </w:p>
    <w:p w:rsidR="00F446D8" w:rsidRPr="003D00ED" w:rsidRDefault="00F446D8" w:rsidP="00F446D8">
      <w:pPr>
        <w:jc w:val="both"/>
      </w:pPr>
    </w:p>
    <w:p w:rsidR="00F446D8" w:rsidRPr="003D00ED" w:rsidRDefault="00F446D8" w:rsidP="00F446D8">
      <w:pPr>
        <w:jc w:val="both"/>
      </w:pPr>
      <w:r w:rsidRPr="003D00ED">
        <w:t xml:space="preserve">4. Коэффициент снижения: - </w:t>
      </w:r>
      <w:r w:rsidRPr="003D00ED">
        <w:rPr>
          <w:u w:val="single"/>
          <w:shd w:val="clear" w:color="auto" w:fill="D9D9D9" w:themeFill="background1" w:themeFillShade="D9"/>
        </w:rPr>
        <w:t>_____</w:t>
      </w:r>
    </w:p>
    <w:p w:rsidR="00F446D8" w:rsidRPr="003D00ED" w:rsidRDefault="00F446D8" w:rsidP="00F446D8">
      <w:pPr>
        <w:pStyle w:val="18"/>
        <w:shd w:val="clear" w:color="auto" w:fill="FFFFFF"/>
        <w:tabs>
          <w:tab w:val="left" w:pos="1133"/>
        </w:tabs>
        <w:spacing w:after="0" w:line="240" w:lineRule="auto"/>
        <w:ind w:right="-142"/>
        <w:jc w:val="both"/>
        <w:rPr>
          <w:rFonts w:ascii="Times New Roman" w:hAnsi="Times New Roman"/>
          <w:spacing w:val="-6"/>
          <w:shd w:val="clear" w:color="auto" w:fill="BFBFBF"/>
        </w:rPr>
      </w:pPr>
      <w:r w:rsidRPr="003D00ED">
        <w:rPr>
          <w:rFonts w:ascii="Times New Roman" w:hAnsi="Times New Roman"/>
          <w:spacing w:val="-6"/>
        </w:rPr>
        <w:t xml:space="preserve">Коэффициент снижения начальной (максимальной) цены контракта определяется </w:t>
      </w:r>
      <w:proofErr w:type="gramStart"/>
      <w:r w:rsidRPr="003D00ED">
        <w:rPr>
          <w:rFonts w:ascii="Times New Roman" w:hAnsi="Times New Roman"/>
          <w:spacing w:val="-6"/>
        </w:rPr>
        <w:t>по</w:t>
      </w:r>
      <w:proofErr w:type="gramEnd"/>
      <w:r w:rsidRPr="003D00ED">
        <w:rPr>
          <w:rFonts w:ascii="Times New Roman" w:hAnsi="Times New Roman"/>
          <w:spacing w:val="-6"/>
        </w:rPr>
        <w:t xml:space="preserve"> следующей </w:t>
      </w:r>
    </w:p>
    <w:p w:rsidR="00F446D8" w:rsidRPr="003D00ED" w:rsidRDefault="00F446D8" w:rsidP="00F446D8">
      <w:pPr>
        <w:shd w:val="clear" w:color="auto" w:fill="FFFFFF"/>
        <w:ind w:left="709"/>
        <w:rPr>
          <w:spacing w:val="-6"/>
        </w:rPr>
      </w:pPr>
      <w:r w:rsidRPr="003D00ED">
        <w:rPr>
          <w:spacing w:val="-6"/>
        </w:rPr>
        <w:t>формуле: ЦК / НМЦК, где:</w:t>
      </w:r>
    </w:p>
    <w:p w:rsidR="00F446D8" w:rsidRPr="003D00ED" w:rsidRDefault="00F446D8" w:rsidP="00F446D8">
      <w:pPr>
        <w:shd w:val="clear" w:color="auto" w:fill="FFFFFF"/>
        <w:ind w:left="709"/>
        <w:rPr>
          <w:spacing w:val="-6"/>
        </w:rPr>
      </w:pPr>
    </w:p>
    <w:p w:rsidR="00F446D8" w:rsidRPr="003D00ED" w:rsidRDefault="00F446D8" w:rsidP="00F446D8">
      <w:pPr>
        <w:widowControl w:val="0"/>
        <w:tabs>
          <w:tab w:val="left" w:pos="851"/>
        </w:tabs>
        <w:autoSpaceDE w:val="0"/>
        <w:ind w:firstLine="709"/>
        <w:jc w:val="both"/>
      </w:pPr>
      <w:proofErr w:type="spellStart"/>
      <w:r w:rsidRPr="003D00ED">
        <w:rPr>
          <w:spacing w:val="-6"/>
        </w:rPr>
        <w:t>К</w:t>
      </w:r>
      <w:r w:rsidRPr="003D00ED">
        <w:rPr>
          <w:spacing w:val="-6"/>
          <w:vertAlign w:val="subscript"/>
        </w:rPr>
        <w:t>сн</w:t>
      </w:r>
      <w:proofErr w:type="spellEnd"/>
      <w:r w:rsidRPr="003D00ED">
        <w:rPr>
          <w:spacing w:val="-6"/>
        </w:rPr>
        <w:t xml:space="preserve"> - коэффициент снижения начальной (максимальной) цены контракта;</w:t>
      </w:r>
    </w:p>
    <w:p w:rsidR="00F446D8" w:rsidRPr="003D00ED" w:rsidRDefault="00F446D8" w:rsidP="00F446D8">
      <w:pPr>
        <w:widowControl w:val="0"/>
        <w:tabs>
          <w:tab w:val="left" w:pos="851"/>
        </w:tabs>
        <w:autoSpaceDE w:val="0"/>
        <w:ind w:firstLine="709"/>
        <w:jc w:val="both"/>
      </w:pPr>
      <w:r w:rsidRPr="003D00ED">
        <w:rPr>
          <w:spacing w:val="-6"/>
        </w:rPr>
        <w:t>ЦК – цена контракта;</w:t>
      </w:r>
    </w:p>
    <w:p w:rsidR="00F446D8" w:rsidRPr="003D00ED" w:rsidRDefault="00F446D8" w:rsidP="00F446D8">
      <w:pPr>
        <w:shd w:val="clear" w:color="auto" w:fill="FFFFFF"/>
        <w:ind w:left="709"/>
        <w:rPr>
          <w:spacing w:val="-6"/>
        </w:rPr>
      </w:pPr>
      <w:r w:rsidRPr="003D00ED">
        <w:rPr>
          <w:spacing w:val="-6"/>
        </w:rPr>
        <w:t>НМЦК – начальная (максимальная) цена контракта;</w:t>
      </w:r>
    </w:p>
    <w:p w:rsidR="00F446D8" w:rsidRPr="003D00ED" w:rsidRDefault="00F446D8" w:rsidP="00F446D8">
      <w:pPr>
        <w:ind w:left="709"/>
        <w:rPr>
          <w:spacing w:val="-6"/>
        </w:rPr>
      </w:pPr>
      <w:proofErr w:type="spellStart"/>
      <w:r w:rsidRPr="003D00ED">
        <w:rPr>
          <w:spacing w:val="-6"/>
        </w:rPr>
        <w:t>К</w:t>
      </w:r>
      <w:r w:rsidRPr="003D00ED">
        <w:rPr>
          <w:spacing w:val="-6"/>
          <w:vertAlign w:val="subscript"/>
        </w:rPr>
        <w:t>сн</w:t>
      </w:r>
      <w:proofErr w:type="spellEnd"/>
      <w:r w:rsidRPr="003D00ED">
        <w:rPr>
          <w:spacing w:val="-6"/>
        </w:rPr>
        <w:t xml:space="preserve"> = </w:t>
      </w:r>
      <w:r w:rsidRPr="003D00ED">
        <w:rPr>
          <w:spacing w:val="-6"/>
          <w:shd w:val="clear" w:color="auto" w:fill="D9D9D9" w:themeFill="background1" w:themeFillShade="D9"/>
        </w:rPr>
        <w:t>______________</w:t>
      </w:r>
      <w:r w:rsidRPr="003D00ED">
        <w:rPr>
          <w:spacing w:val="-6"/>
        </w:rPr>
        <w:t xml:space="preserve"> 665 500,80= </w:t>
      </w:r>
      <w:r w:rsidRPr="003D00ED">
        <w:rPr>
          <w:spacing w:val="-6"/>
          <w:shd w:val="clear" w:color="auto" w:fill="D9D9D9" w:themeFill="background1" w:themeFillShade="D9"/>
        </w:rPr>
        <w:t>_______</w:t>
      </w:r>
      <w:r w:rsidRPr="003D00ED">
        <w:rPr>
          <w:spacing w:val="-6"/>
          <w:shd w:val="clear" w:color="auto" w:fill="FFFFFF" w:themeFill="background1"/>
        </w:rPr>
        <w:t>.</w:t>
      </w:r>
    </w:p>
    <w:p w:rsidR="00F446D8" w:rsidRPr="003D00ED" w:rsidRDefault="00F446D8" w:rsidP="00F446D8">
      <w:pPr>
        <w:ind w:left="709"/>
      </w:pPr>
    </w:p>
    <w:p w:rsidR="00F446D8" w:rsidRPr="003D00ED" w:rsidRDefault="00F446D8" w:rsidP="00F446D8">
      <w:pPr>
        <w:widowControl w:val="0"/>
        <w:ind w:left="5954"/>
        <w:jc w:val="center"/>
        <w:rPr>
          <w:sz w:val="28"/>
          <w:szCs w:val="28"/>
        </w:rPr>
      </w:pPr>
    </w:p>
    <w:tbl>
      <w:tblPr>
        <w:tblW w:w="0" w:type="auto"/>
        <w:tblLayout w:type="fixed"/>
        <w:tblLook w:val="04A0" w:firstRow="1" w:lastRow="0" w:firstColumn="1" w:lastColumn="0" w:noHBand="0" w:noVBand="1"/>
      </w:tblPr>
      <w:tblGrid>
        <w:gridCol w:w="4952"/>
        <w:gridCol w:w="4952"/>
      </w:tblGrid>
      <w:tr w:rsidR="003D00ED" w:rsidRPr="003D00ED" w:rsidTr="00F446D8">
        <w:tc>
          <w:tcPr>
            <w:tcW w:w="4952" w:type="dxa"/>
            <w:hideMark/>
          </w:tcPr>
          <w:p w:rsidR="00F446D8" w:rsidRPr="003D00ED" w:rsidRDefault="00F446D8">
            <w:pPr>
              <w:pStyle w:val="ab"/>
              <w:spacing w:after="0" w:line="276" w:lineRule="auto"/>
              <w:ind w:left="20" w:right="900"/>
              <w:rPr>
                <w:sz w:val="20"/>
                <w:szCs w:val="20"/>
                <w:lang w:eastAsia="en-US"/>
              </w:rPr>
            </w:pPr>
            <w:r w:rsidRPr="003D00ED">
              <w:rPr>
                <w:sz w:val="20"/>
                <w:szCs w:val="20"/>
                <w:lang w:eastAsia="en-US"/>
              </w:rPr>
              <w:t>Заказчик</w:t>
            </w:r>
          </w:p>
          <w:p w:rsidR="00F446D8" w:rsidRPr="003D00ED" w:rsidRDefault="00F446D8">
            <w:pPr>
              <w:pStyle w:val="ab"/>
              <w:spacing w:line="276" w:lineRule="auto"/>
              <w:ind w:left="20" w:right="14"/>
              <w:rPr>
                <w:sz w:val="20"/>
                <w:szCs w:val="20"/>
                <w:lang w:eastAsia="en-US"/>
              </w:rPr>
            </w:pPr>
            <w:r w:rsidRPr="003D00ED">
              <w:rPr>
                <w:sz w:val="20"/>
                <w:szCs w:val="20"/>
                <w:lang w:eastAsia="en-US"/>
              </w:rPr>
              <w:t xml:space="preserve">Муниципальное бюджетное учреждение </w:t>
            </w:r>
            <w:r w:rsidRPr="003D00ED">
              <w:rPr>
                <w:sz w:val="20"/>
                <w:szCs w:val="20"/>
                <w:lang w:eastAsia="en-US"/>
              </w:rPr>
              <w:br/>
              <w:t xml:space="preserve">Парк культуры и отдыха </w:t>
            </w:r>
            <w:r w:rsidRPr="003D00ED">
              <w:rPr>
                <w:sz w:val="20"/>
                <w:szCs w:val="20"/>
                <w:lang w:eastAsia="en-US"/>
              </w:rPr>
              <w:br/>
              <w:t xml:space="preserve">им. И.В. </w:t>
            </w:r>
            <w:proofErr w:type="spellStart"/>
            <w:r w:rsidRPr="003D00ED">
              <w:rPr>
                <w:sz w:val="20"/>
                <w:szCs w:val="20"/>
                <w:lang w:eastAsia="en-US"/>
              </w:rPr>
              <w:t>Коротеева</w:t>
            </w:r>
            <w:proofErr w:type="spellEnd"/>
            <w:r w:rsidRPr="003D00ED">
              <w:rPr>
                <w:sz w:val="20"/>
                <w:szCs w:val="20"/>
                <w:lang w:eastAsia="en-US"/>
              </w:rPr>
              <w:t xml:space="preserve"> города</w:t>
            </w:r>
            <w:r w:rsidRPr="003D00ED">
              <w:rPr>
                <w:sz w:val="20"/>
                <w:szCs w:val="20"/>
                <w:lang w:eastAsia="en-US"/>
              </w:rPr>
              <w:br/>
              <w:t xml:space="preserve"> </w:t>
            </w:r>
            <w:proofErr w:type="spellStart"/>
            <w:r w:rsidRPr="003D00ED">
              <w:rPr>
                <w:sz w:val="20"/>
                <w:szCs w:val="20"/>
                <w:lang w:eastAsia="en-US"/>
              </w:rPr>
              <w:t>Искитима</w:t>
            </w:r>
            <w:proofErr w:type="spellEnd"/>
            <w:r w:rsidRPr="003D00ED">
              <w:rPr>
                <w:sz w:val="20"/>
                <w:szCs w:val="20"/>
                <w:lang w:eastAsia="en-US"/>
              </w:rPr>
              <w:t xml:space="preserve"> Новосибирской области </w:t>
            </w:r>
          </w:p>
          <w:p w:rsidR="00F446D8" w:rsidRPr="003D00ED" w:rsidRDefault="00F446D8">
            <w:pPr>
              <w:pStyle w:val="ab"/>
              <w:spacing w:line="276" w:lineRule="auto"/>
              <w:ind w:left="20" w:right="14"/>
              <w:rPr>
                <w:sz w:val="20"/>
                <w:szCs w:val="20"/>
                <w:lang w:eastAsia="en-US"/>
              </w:rPr>
            </w:pPr>
            <w:r w:rsidRPr="003D00ED">
              <w:rPr>
                <w:sz w:val="20"/>
                <w:szCs w:val="20"/>
                <w:lang w:eastAsia="en-US"/>
              </w:rPr>
              <w:t xml:space="preserve">(МБУ Парк </w:t>
            </w:r>
            <w:proofErr w:type="spellStart"/>
            <w:r w:rsidRPr="003D00ED">
              <w:rPr>
                <w:sz w:val="20"/>
                <w:szCs w:val="20"/>
                <w:lang w:eastAsia="en-US"/>
              </w:rPr>
              <w:t>КиО</w:t>
            </w:r>
            <w:proofErr w:type="spellEnd"/>
            <w:r w:rsidRPr="003D00ED">
              <w:rPr>
                <w:sz w:val="20"/>
                <w:szCs w:val="20"/>
                <w:lang w:eastAsia="en-US"/>
              </w:rPr>
              <w:t xml:space="preserve"> им. И.В. </w:t>
            </w:r>
            <w:proofErr w:type="spellStart"/>
            <w:r w:rsidRPr="003D00ED">
              <w:rPr>
                <w:sz w:val="20"/>
                <w:szCs w:val="20"/>
                <w:lang w:eastAsia="en-US"/>
              </w:rPr>
              <w:t>Коротеева</w:t>
            </w:r>
            <w:proofErr w:type="spellEnd"/>
            <w:r w:rsidRPr="003D00ED">
              <w:rPr>
                <w:sz w:val="20"/>
                <w:szCs w:val="20"/>
                <w:lang w:eastAsia="en-US"/>
              </w:rPr>
              <w:t xml:space="preserve">                                       г. </w:t>
            </w:r>
            <w:proofErr w:type="spellStart"/>
            <w:r w:rsidRPr="003D00ED">
              <w:rPr>
                <w:sz w:val="20"/>
                <w:szCs w:val="20"/>
                <w:lang w:eastAsia="en-US"/>
              </w:rPr>
              <w:t>Искитима</w:t>
            </w:r>
            <w:proofErr w:type="spellEnd"/>
            <w:r w:rsidRPr="003D00ED">
              <w:rPr>
                <w:sz w:val="20"/>
                <w:szCs w:val="20"/>
                <w:lang w:eastAsia="en-US"/>
              </w:rPr>
              <w:t xml:space="preserve">)  </w:t>
            </w:r>
          </w:p>
          <w:p w:rsidR="00F446D8" w:rsidRPr="003D00ED" w:rsidRDefault="00F446D8">
            <w:pPr>
              <w:pStyle w:val="ab"/>
              <w:spacing w:line="276" w:lineRule="auto"/>
              <w:ind w:right="14"/>
              <w:rPr>
                <w:sz w:val="20"/>
                <w:szCs w:val="20"/>
                <w:lang w:eastAsia="en-US"/>
              </w:rPr>
            </w:pPr>
            <w:r w:rsidRPr="003D00ED">
              <w:rPr>
                <w:sz w:val="20"/>
                <w:szCs w:val="20"/>
                <w:lang w:eastAsia="en-US"/>
              </w:rPr>
              <w:t>Директор</w:t>
            </w:r>
          </w:p>
          <w:p w:rsidR="00F446D8" w:rsidRPr="003D00ED" w:rsidRDefault="00F446D8">
            <w:pPr>
              <w:pStyle w:val="ab"/>
              <w:spacing w:line="276" w:lineRule="auto"/>
              <w:ind w:right="14"/>
              <w:rPr>
                <w:sz w:val="20"/>
                <w:szCs w:val="20"/>
                <w:lang w:eastAsia="en-US"/>
              </w:rPr>
            </w:pPr>
            <w:r w:rsidRPr="003D00ED">
              <w:rPr>
                <w:sz w:val="20"/>
                <w:szCs w:val="20"/>
                <w:lang w:eastAsia="en-US"/>
              </w:rPr>
              <w:t>__________________/А.М. Никулин/</w:t>
            </w:r>
          </w:p>
          <w:p w:rsidR="00F446D8" w:rsidRPr="003D00ED" w:rsidRDefault="00F446D8">
            <w:pPr>
              <w:pStyle w:val="ab"/>
              <w:spacing w:line="276" w:lineRule="auto"/>
              <w:ind w:right="14"/>
              <w:rPr>
                <w:sz w:val="20"/>
                <w:szCs w:val="20"/>
                <w:lang w:eastAsia="en-US"/>
              </w:rPr>
            </w:pPr>
            <w:r w:rsidRPr="003D00ED">
              <w:rPr>
                <w:sz w:val="20"/>
                <w:szCs w:val="20"/>
                <w:lang w:eastAsia="en-US"/>
              </w:rPr>
              <w:t xml:space="preserve">___ ____________ 2020  г.       </w:t>
            </w:r>
          </w:p>
          <w:p w:rsidR="00F446D8" w:rsidRPr="003D00ED" w:rsidRDefault="00F446D8">
            <w:pPr>
              <w:pStyle w:val="ab"/>
              <w:spacing w:after="0" w:line="276" w:lineRule="auto"/>
              <w:ind w:right="900"/>
              <w:rPr>
                <w:sz w:val="20"/>
                <w:szCs w:val="20"/>
                <w:lang w:eastAsia="en-US"/>
              </w:rPr>
            </w:pPr>
            <w:r w:rsidRPr="003D00ED">
              <w:rPr>
                <w:sz w:val="20"/>
                <w:szCs w:val="20"/>
                <w:lang w:eastAsia="en-US"/>
              </w:rPr>
              <w:t xml:space="preserve"> МП</w:t>
            </w:r>
          </w:p>
        </w:tc>
        <w:tc>
          <w:tcPr>
            <w:tcW w:w="4952" w:type="dxa"/>
          </w:tcPr>
          <w:p w:rsidR="00F446D8" w:rsidRPr="003D00ED" w:rsidRDefault="00F446D8">
            <w:pPr>
              <w:pStyle w:val="ab"/>
              <w:spacing w:after="0" w:line="276" w:lineRule="auto"/>
              <w:ind w:left="20" w:right="900"/>
              <w:rPr>
                <w:sz w:val="20"/>
                <w:szCs w:val="20"/>
                <w:lang w:eastAsia="en-US"/>
              </w:rPr>
            </w:pPr>
            <w:r w:rsidRPr="003D00ED">
              <w:rPr>
                <w:sz w:val="20"/>
                <w:szCs w:val="20"/>
                <w:lang w:eastAsia="en-US"/>
              </w:rPr>
              <w:t>Подрядчик</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r w:rsidRPr="003D00ED">
              <w:rPr>
                <w:sz w:val="20"/>
                <w:szCs w:val="20"/>
                <w:shd w:val="clear" w:color="auto" w:fill="D9D9D9" w:themeFill="background1" w:themeFillShade="D9"/>
                <w:lang w:eastAsia="en-US"/>
              </w:rPr>
              <w:t>_____________________________________</w:t>
            </w:r>
          </w:p>
          <w:p w:rsidR="00F446D8" w:rsidRPr="003D00ED" w:rsidRDefault="00F446D8">
            <w:pPr>
              <w:pStyle w:val="ab"/>
              <w:spacing w:after="0" w:line="276" w:lineRule="auto"/>
              <w:ind w:left="20" w:right="-93"/>
              <w:rPr>
                <w:sz w:val="20"/>
                <w:szCs w:val="20"/>
                <w:shd w:val="clear" w:color="auto" w:fill="D9D9D9" w:themeFill="background1" w:themeFillShade="D9"/>
                <w:lang w:eastAsia="en-US"/>
              </w:rPr>
            </w:pPr>
          </w:p>
          <w:p w:rsidR="00F446D8" w:rsidRPr="003D00ED" w:rsidRDefault="00F446D8">
            <w:pPr>
              <w:pStyle w:val="ab"/>
              <w:spacing w:after="0" w:line="276" w:lineRule="auto"/>
              <w:ind w:left="20" w:right="34"/>
              <w:rPr>
                <w:sz w:val="20"/>
                <w:szCs w:val="20"/>
                <w:lang w:eastAsia="en-US"/>
              </w:rPr>
            </w:pPr>
            <w:r w:rsidRPr="003D00ED">
              <w:rPr>
                <w:sz w:val="20"/>
                <w:szCs w:val="20"/>
                <w:shd w:val="clear" w:color="auto" w:fill="D9D9D9" w:themeFill="background1" w:themeFillShade="D9"/>
                <w:lang w:eastAsia="en-US"/>
              </w:rPr>
              <w:t>___________________/______________</w:t>
            </w:r>
            <w:r w:rsidRPr="003D00ED">
              <w:rPr>
                <w:sz w:val="20"/>
                <w:szCs w:val="20"/>
                <w:lang w:eastAsia="en-US"/>
              </w:rPr>
              <w:t xml:space="preserve"> /  </w:t>
            </w:r>
          </w:p>
          <w:p w:rsidR="00F446D8" w:rsidRPr="003D00ED" w:rsidRDefault="00F446D8">
            <w:pPr>
              <w:pStyle w:val="ab"/>
              <w:spacing w:after="0" w:line="276" w:lineRule="auto"/>
              <w:ind w:left="20"/>
              <w:rPr>
                <w:sz w:val="20"/>
                <w:szCs w:val="20"/>
                <w:lang w:eastAsia="en-US"/>
              </w:rPr>
            </w:pPr>
            <w:r w:rsidRPr="003D00ED">
              <w:rPr>
                <w:sz w:val="20"/>
                <w:szCs w:val="20"/>
                <w:lang w:eastAsia="en-US"/>
              </w:rPr>
              <w:t xml:space="preserve">___ ____________ 2020 г.       </w:t>
            </w:r>
          </w:p>
          <w:p w:rsidR="00F446D8" w:rsidRPr="003D00ED" w:rsidRDefault="00F446D8">
            <w:pPr>
              <w:pStyle w:val="ab"/>
              <w:spacing w:after="0" w:line="276" w:lineRule="auto"/>
              <w:ind w:left="20" w:right="900"/>
              <w:rPr>
                <w:sz w:val="20"/>
                <w:szCs w:val="20"/>
                <w:lang w:eastAsia="en-US"/>
              </w:rPr>
            </w:pPr>
            <w:r w:rsidRPr="003D00ED">
              <w:rPr>
                <w:sz w:val="20"/>
                <w:szCs w:val="20"/>
                <w:lang w:eastAsia="en-US"/>
              </w:rPr>
              <w:t xml:space="preserve">   МП (при наличии)               </w:t>
            </w:r>
          </w:p>
        </w:tc>
      </w:tr>
    </w:tbl>
    <w:p w:rsidR="00F446D8" w:rsidRPr="003D00ED" w:rsidRDefault="00F446D8" w:rsidP="00F446D8">
      <w:pPr>
        <w:widowControl w:val="0"/>
        <w:ind w:left="5954"/>
        <w:jc w:val="center"/>
        <w:rPr>
          <w:sz w:val="28"/>
          <w:szCs w:val="28"/>
        </w:rPr>
      </w:pPr>
    </w:p>
    <w:p w:rsidR="00F446D8" w:rsidRPr="003D00ED" w:rsidRDefault="00F446D8" w:rsidP="00F446D8">
      <w:pPr>
        <w:widowControl w:val="0"/>
        <w:ind w:left="5954"/>
        <w:jc w:val="center"/>
        <w:rPr>
          <w:sz w:val="28"/>
          <w:szCs w:val="28"/>
        </w:rPr>
      </w:pPr>
    </w:p>
    <w:p w:rsidR="00F446D8" w:rsidRPr="003D00ED" w:rsidRDefault="00F446D8" w:rsidP="00F446D8">
      <w:pPr>
        <w:widowControl w:val="0"/>
        <w:ind w:left="5954"/>
        <w:jc w:val="center"/>
        <w:rPr>
          <w:sz w:val="28"/>
          <w:szCs w:val="28"/>
        </w:rPr>
      </w:pPr>
    </w:p>
    <w:p w:rsidR="00F446D8" w:rsidRPr="003D00ED" w:rsidRDefault="00F446D8" w:rsidP="00F446D8">
      <w:pPr>
        <w:ind w:firstLine="709"/>
        <w:jc w:val="right"/>
        <w:rPr>
          <w:sz w:val="24"/>
          <w:szCs w:val="24"/>
        </w:rPr>
      </w:pPr>
    </w:p>
    <w:p w:rsidR="001F2750" w:rsidRPr="003D00ED" w:rsidRDefault="001F2750" w:rsidP="001F2750">
      <w:pPr>
        <w:rPr>
          <w:spacing w:val="-14"/>
          <w:sz w:val="24"/>
          <w:szCs w:val="24"/>
        </w:rPr>
      </w:pPr>
    </w:p>
    <w:p w:rsidR="001F2750" w:rsidRDefault="001F2750" w:rsidP="001F2750">
      <w:pPr>
        <w:tabs>
          <w:tab w:val="left" w:pos="6660"/>
        </w:tabs>
        <w:jc w:val="right"/>
        <w:rPr>
          <w:sz w:val="24"/>
          <w:szCs w:val="24"/>
        </w:rPr>
      </w:pPr>
    </w:p>
    <w:p w:rsidR="000F4376" w:rsidRDefault="000F4376" w:rsidP="001F2750">
      <w:pPr>
        <w:tabs>
          <w:tab w:val="left" w:pos="6660"/>
        </w:tabs>
        <w:jc w:val="right"/>
        <w:rPr>
          <w:sz w:val="24"/>
          <w:szCs w:val="24"/>
        </w:rPr>
      </w:pPr>
    </w:p>
    <w:p w:rsidR="000F4376" w:rsidRDefault="000F4376" w:rsidP="001F2750">
      <w:pPr>
        <w:tabs>
          <w:tab w:val="left" w:pos="6660"/>
        </w:tabs>
        <w:jc w:val="right"/>
        <w:rPr>
          <w:sz w:val="24"/>
          <w:szCs w:val="24"/>
        </w:rPr>
      </w:pPr>
    </w:p>
    <w:p w:rsidR="000F4376" w:rsidRPr="001F2750" w:rsidRDefault="000F4376" w:rsidP="000F4376">
      <w:pPr>
        <w:pStyle w:val="11"/>
        <w:keepLines/>
        <w:widowControl w:val="0"/>
        <w:suppressLineNumbers/>
        <w:tabs>
          <w:tab w:val="left" w:pos="5460"/>
        </w:tabs>
        <w:suppressAutoHyphens/>
        <w:spacing w:before="0" w:after="0" w:line="240" w:lineRule="auto"/>
        <w:ind w:left="0" w:firstLine="0"/>
        <w:jc w:val="center"/>
        <w:rPr>
          <w:color w:val="000000"/>
          <w:sz w:val="24"/>
          <w:szCs w:val="24"/>
        </w:rPr>
      </w:pPr>
      <w:r w:rsidRPr="001F2750">
        <w:rPr>
          <w:color w:val="000000"/>
          <w:sz w:val="24"/>
          <w:szCs w:val="24"/>
        </w:rPr>
        <w:lastRenderedPageBreak/>
        <w:t xml:space="preserve">РАЗДЕЛ </w:t>
      </w:r>
      <w:r w:rsidRPr="001F2750">
        <w:rPr>
          <w:color w:val="000000"/>
          <w:sz w:val="24"/>
          <w:szCs w:val="24"/>
          <w:lang w:val="en-US"/>
        </w:rPr>
        <w:t>VI</w:t>
      </w:r>
    </w:p>
    <w:p w:rsidR="000F4376" w:rsidRPr="001F2750" w:rsidRDefault="000F4376" w:rsidP="000F4376">
      <w:pPr>
        <w:rPr>
          <w:sz w:val="24"/>
          <w:szCs w:val="24"/>
        </w:rPr>
      </w:pPr>
    </w:p>
    <w:p w:rsidR="000F4376" w:rsidRDefault="000F4376" w:rsidP="000F4376">
      <w:pPr>
        <w:jc w:val="center"/>
        <w:rPr>
          <w:b/>
          <w:sz w:val="24"/>
          <w:szCs w:val="24"/>
        </w:rPr>
      </w:pPr>
      <w:r w:rsidRPr="001F2750">
        <w:rPr>
          <w:b/>
          <w:sz w:val="24"/>
          <w:szCs w:val="24"/>
        </w:rPr>
        <w:t xml:space="preserve">ОБОСНОВАНИЕ НАЧАЛЬНОЙ (МАКСИМАЛЬНОЙ) ЦЕНЫ </w:t>
      </w:r>
      <w:r>
        <w:rPr>
          <w:b/>
          <w:sz w:val="24"/>
          <w:szCs w:val="24"/>
        </w:rPr>
        <w:t>ДОГОВОРА</w:t>
      </w:r>
    </w:p>
    <w:p w:rsidR="00C60E36" w:rsidRDefault="00C60E36" w:rsidP="000F4376">
      <w:pPr>
        <w:jc w:val="center"/>
        <w:rPr>
          <w:b/>
          <w:sz w:val="24"/>
          <w:szCs w:val="24"/>
        </w:rPr>
      </w:pPr>
    </w:p>
    <w:p w:rsidR="00C60E36" w:rsidRPr="00C60E36" w:rsidRDefault="00C60E36" w:rsidP="00C60E36">
      <w:pPr>
        <w:ind w:right="-142"/>
        <w:jc w:val="center"/>
        <w:rPr>
          <w:bCs/>
          <w:sz w:val="24"/>
          <w:szCs w:val="24"/>
        </w:rPr>
      </w:pPr>
      <w:r w:rsidRPr="00C60E36">
        <w:rPr>
          <w:sz w:val="24"/>
          <w:szCs w:val="24"/>
        </w:rPr>
        <w:t xml:space="preserve">на выполнение работ по </w:t>
      </w:r>
      <w:r w:rsidRPr="00C60E36">
        <w:rPr>
          <w:bCs/>
          <w:sz w:val="24"/>
          <w:szCs w:val="24"/>
        </w:rPr>
        <w:t>объекту:</w:t>
      </w:r>
    </w:p>
    <w:p w:rsidR="00C60E36" w:rsidRPr="00C60E36" w:rsidRDefault="00C60E36" w:rsidP="00C60E36">
      <w:pPr>
        <w:jc w:val="center"/>
        <w:rPr>
          <w:b/>
          <w:sz w:val="24"/>
          <w:szCs w:val="24"/>
        </w:rPr>
      </w:pPr>
      <w:r w:rsidRPr="00C60E36">
        <w:rPr>
          <w:b/>
          <w:sz w:val="24"/>
          <w:szCs w:val="24"/>
        </w:rPr>
        <w:t xml:space="preserve">«Ремонт парка в микрорайоне «Южный» г. </w:t>
      </w:r>
      <w:proofErr w:type="spellStart"/>
      <w:r w:rsidRPr="00C60E36">
        <w:rPr>
          <w:b/>
          <w:sz w:val="24"/>
          <w:szCs w:val="24"/>
        </w:rPr>
        <w:t>Искитима</w:t>
      </w:r>
      <w:proofErr w:type="spellEnd"/>
      <w:r w:rsidRPr="00C60E36">
        <w:rPr>
          <w:b/>
          <w:sz w:val="24"/>
          <w:szCs w:val="24"/>
        </w:rPr>
        <w:t xml:space="preserve"> Новосибирской области» (Благоустройство – валка деревьев)</w:t>
      </w:r>
    </w:p>
    <w:p w:rsidR="00C60E36" w:rsidRPr="00C60E36" w:rsidRDefault="00C60E36" w:rsidP="00C60E36">
      <w:pPr>
        <w:tabs>
          <w:tab w:val="left" w:pos="567"/>
        </w:tabs>
        <w:ind w:left="567" w:firstLine="142"/>
        <w:rPr>
          <w:spacing w:val="-14"/>
          <w:sz w:val="24"/>
          <w:szCs w:val="24"/>
        </w:rPr>
      </w:pPr>
      <w:r w:rsidRPr="00C60E36">
        <w:rPr>
          <w:spacing w:val="-14"/>
          <w:sz w:val="24"/>
          <w:szCs w:val="24"/>
        </w:rPr>
        <w:t xml:space="preserve">Основание: </w:t>
      </w:r>
    </w:p>
    <w:p w:rsidR="00C60E36" w:rsidRPr="00C60E36" w:rsidRDefault="00C60E36" w:rsidP="00C60E36">
      <w:pPr>
        <w:numPr>
          <w:ilvl w:val="0"/>
          <w:numId w:val="43"/>
        </w:numPr>
        <w:tabs>
          <w:tab w:val="left" w:pos="0"/>
          <w:tab w:val="left" w:pos="142"/>
          <w:tab w:val="left" w:pos="284"/>
          <w:tab w:val="left" w:pos="851"/>
          <w:tab w:val="left" w:pos="993"/>
        </w:tabs>
        <w:ind w:left="0" w:firstLine="709"/>
        <w:jc w:val="both"/>
        <w:rPr>
          <w:color w:val="FF0000"/>
          <w:sz w:val="24"/>
          <w:szCs w:val="24"/>
        </w:rPr>
      </w:pPr>
      <w:r w:rsidRPr="00C60E36">
        <w:rPr>
          <w:color w:val="000000" w:themeColor="text1"/>
          <w:sz w:val="24"/>
          <w:szCs w:val="24"/>
        </w:rPr>
        <w:t>Государственная программа Новосибирской</w:t>
      </w:r>
      <w:r w:rsidRPr="00C60E36">
        <w:rPr>
          <w:sz w:val="24"/>
          <w:szCs w:val="24"/>
        </w:rPr>
        <w:t xml:space="preserve"> области «Жилищно-коммунальное хозяйство Новосибирской области в 2015</w:t>
      </w:r>
      <w:r w:rsidRPr="00C60E36">
        <w:rPr>
          <w:color w:val="000000" w:themeColor="text1"/>
          <w:sz w:val="24"/>
          <w:szCs w:val="24"/>
        </w:rPr>
        <w:t xml:space="preserve"> - 2022 годах» (благоустройство общественных пространств населенных пунктов Новосибирской области).</w:t>
      </w:r>
    </w:p>
    <w:p w:rsidR="00C60E36" w:rsidRPr="00C60E36" w:rsidRDefault="00C60E36" w:rsidP="00C60E36">
      <w:pPr>
        <w:numPr>
          <w:ilvl w:val="0"/>
          <w:numId w:val="43"/>
        </w:numPr>
        <w:tabs>
          <w:tab w:val="left" w:pos="0"/>
          <w:tab w:val="left" w:pos="142"/>
          <w:tab w:val="left" w:pos="284"/>
          <w:tab w:val="left" w:pos="851"/>
          <w:tab w:val="left" w:pos="993"/>
        </w:tabs>
        <w:ind w:left="0" w:firstLine="709"/>
        <w:jc w:val="both"/>
        <w:rPr>
          <w:spacing w:val="-14"/>
          <w:sz w:val="24"/>
          <w:szCs w:val="24"/>
        </w:rPr>
      </w:pPr>
      <w:r w:rsidRPr="00C60E36">
        <w:rPr>
          <w:sz w:val="24"/>
          <w:szCs w:val="24"/>
        </w:rPr>
        <w:t xml:space="preserve"> Распоряжение № 688-р от 08.10.2018 г. администрации города </w:t>
      </w:r>
      <w:proofErr w:type="spellStart"/>
      <w:r w:rsidRPr="00C60E36">
        <w:rPr>
          <w:sz w:val="24"/>
          <w:szCs w:val="24"/>
        </w:rPr>
        <w:t>Искитима</w:t>
      </w:r>
      <w:proofErr w:type="spellEnd"/>
      <w:r w:rsidRPr="00C60E36">
        <w:rPr>
          <w:sz w:val="24"/>
          <w:szCs w:val="24"/>
        </w:rPr>
        <w:t xml:space="preserve"> Новосибирской  области: «Об утверждении проектно-сметной документации на ремонт объекта: «Ремонт парка в микрорайоне «Южный» г. </w:t>
      </w:r>
      <w:proofErr w:type="spellStart"/>
      <w:r w:rsidRPr="00C60E36">
        <w:rPr>
          <w:sz w:val="24"/>
          <w:szCs w:val="24"/>
        </w:rPr>
        <w:t>Искитима</w:t>
      </w:r>
      <w:proofErr w:type="spellEnd"/>
      <w:r w:rsidRPr="00C60E36">
        <w:rPr>
          <w:sz w:val="24"/>
          <w:szCs w:val="24"/>
        </w:rPr>
        <w:t xml:space="preserve"> Новосибирской области».</w:t>
      </w:r>
    </w:p>
    <w:p w:rsidR="00C60E36" w:rsidRPr="00C60E36" w:rsidRDefault="00C60E36" w:rsidP="00C60E36">
      <w:pPr>
        <w:numPr>
          <w:ilvl w:val="0"/>
          <w:numId w:val="43"/>
        </w:numPr>
        <w:tabs>
          <w:tab w:val="left" w:pos="0"/>
          <w:tab w:val="left" w:pos="142"/>
          <w:tab w:val="left" w:pos="284"/>
          <w:tab w:val="left" w:pos="851"/>
          <w:tab w:val="left" w:pos="993"/>
        </w:tabs>
        <w:ind w:left="0" w:firstLine="709"/>
        <w:jc w:val="both"/>
        <w:rPr>
          <w:sz w:val="24"/>
          <w:szCs w:val="24"/>
        </w:rPr>
      </w:pPr>
      <w:r w:rsidRPr="00C60E36">
        <w:rPr>
          <w:sz w:val="24"/>
          <w:szCs w:val="24"/>
        </w:rPr>
        <w:t>Положительное заключение экспертизы проектной документации и результатов инженерных изысканий ГБУ НСО «ГВЭ НСО»   от  19.09.2019 г. № 54-1-1-3-025067-2019.</w:t>
      </w:r>
    </w:p>
    <w:p w:rsidR="00C60E36" w:rsidRPr="00C60E36" w:rsidRDefault="00C60E36" w:rsidP="00C60E36">
      <w:pPr>
        <w:numPr>
          <w:ilvl w:val="0"/>
          <w:numId w:val="43"/>
        </w:numPr>
        <w:tabs>
          <w:tab w:val="left" w:pos="0"/>
          <w:tab w:val="left" w:pos="142"/>
          <w:tab w:val="left" w:pos="284"/>
          <w:tab w:val="left" w:pos="851"/>
          <w:tab w:val="left" w:pos="993"/>
        </w:tabs>
        <w:ind w:left="0" w:firstLine="709"/>
        <w:jc w:val="both"/>
        <w:rPr>
          <w:sz w:val="24"/>
          <w:szCs w:val="24"/>
        </w:rPr>
      </w:pPr>
      <w:r w:rsidRPr="00C60E36">
        <w:rPr>
          <w:sz w:val="24"/>
          <w:szCs w:val="24"/>
        </w:rPr>
        <w:t>Положительное заключение по государственной экспертизы (Проверка достоверности определения сметной стоимости объекта капитального строительства) ГБУ  НСО «ГВЭ НСО»   от  20.09.2019 г. № 54-1-0781-19.</w:t>
      </w:r>
    </w:p>
    <w:p w:rsidR="00C60E36" w:rsidRPr="00C60E36" w:rsidRDefault="00C60E36" w:rsidP="00C60E36">
      <w:pPr>
        <w:jc w:val="center"/>
        <w:rPr>
          <w:color w:val="000000"/>
          <w:sz w:val="24"/>
          <w:szCs w:val="24"/>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3941"/>
        <w:gridCol w:w="3430"/>
      </w:tblGrid>
      <w:tr w:rsidR="00C60E36" w:rsidRPr="00C60E36" w:rsidTr="006D311D">
        <w:tc>
          <w:tcPr>
            <w:tcW w:w="2863" w:type="dxa"/>
          </w:tcPr>
          <w:p w:rsidR="00C60E36" w:rsidRPr="00C60E36" w:rsidRDefault="00C60E36" w:rsidP="006D311D">
            <w:pPr>
              <w:ind w:left="142" w:right="57"/>
              <w:rPr>
                <w:bCs/>
                <w:color w:val="000000"/>
                <w:sz w:val="24"/>
                <w:szCs w:val="24"/>
              </w:rPr>
            </w:pPr>
            <w:r w:rsidRPr="00C60E36">
              <w:rPr>
                <w:bCs/>
                <w:color w:val="000000"/>
                <w:sz w:val="24"/>
                <w:szCs w:val="24"/>
              </w:rPr>
              <w:t>Основные характеристики объекта закупки</w:t>
            </w:r>
          </w:p>
        </w:tc>
        <w:tc>
          <w:tcPr>
            <w:tcW w:w="7371" w:type="dxa"/>
            <w:gridSpan w:val="2"/>
          </w:tcPr>
          <w:p w:rsidR="00C60E36" w:rsidRPr="00C60E36" w:rsidRDefault="00C60E36" w:rsidP="006D311D">
            <w:pPr>
              <w:ind w:left="114"/>
              <w:rPr>
                <w:color w:val="000000" w:themeColor="text1"/>
                <w:sz w:val="24"/>
                <w:szCs w:val="24"/>
              </w:rPr>
            </w:pPr>
            <w:r w:rsidRPr="00C60E36">
              <w:rPr>
                <w:color w:val="000000" w:themeColor="text1"/>
                <w:sz w:val="24"/>
                <w:szCs w:val="24"/>
              </w:rPr>
              <w:t>Работы</w:t>
            </w:r>
            <w:r w:rsidRPr="00C60E36">
              <w:rPr>
                <w:b/>
                <w:color w:val="000000" w:themeColor="text1"/>
                <w:sz w:val="24"/>
                <w:szCs w:val="24"/>
              </w:rPr>
              <w:t xml:space="preserve"> </w:t>
            </w:r>
            <w:r w:rsidRPr="00C60E36">
              <w:rPr>
                <w:color w:val="000000" w:themeColor="text1"/>
                <w:sz w:val="24"/>
                <w:szCs w:val="24"/>
              </w:rPr>
              <w:t>должны быть выполнены в соответствии:</w:t>
            </w:r>
          </w:p>
          <w:p w:rsidR="00C60E36" w:rsidRPr="00C60E36" w:rsidRDefault="00C60E36" w:rsidP="00C60E36">
            <w:pPr>
              <w:pStyle w:val="af3"/>
              <w:numPr>
                <w:ilvl w:val="0"/>
                <w:numId w:val="13"/>
              </w:numPr>
              <w:spacing w:after="0" w:line="240" w:lineRule="auto"/>
              <w:ind w:left="114" w:firstLine="0"/>
              <w:jc w:val="both"/>
              <w:rPr>
                <w:rFonts w:ascii="Times New Roman" w:hAnsi="Times New Roman"/>
                <w:color w:val="000000" w:themeColor="text1"/>
                <w:sz w:val="24"/>
                <w:szCs w:val="24"/>
              </w:rPr>
            </w:pPr>
            <w:r w:rsidRPr="00C60E36">
              <w:rPr>
                <w:rFonts w:ascii="Times New Roman" w:hAnsi="Times New Roman"/>
                <w:color w:val="000000" w:themeColor="text1"/>
                <w:sz w:val="24"/>
                <w:szCs w:val="24"/>
              </w:rPr>
              <w:t>с условиями контракта;</w:t>
            </w:r>
          </w:p>
          <w:p w:rsidR="00C60E36" w:rsidRPr="00C60E36" w:rsidRDefault="00C60E36" w:rsidP="00C60E36">
            <w:pPr>
              <w:pStyle w:val="af3"/>
              <w:numPr>
                <w:ilvl w:val="0"/>
                <w:numId w:val="13"/>
              </w:numPr>
              <w:spacing w:after="0" w:line="240" w:lineRule="auto"/>
              <w:ind w:left="114" w:firstLine="0"/>
              <w:jc w:val="both"/>
              <w:rPr>
                <w:rFonts w:ascii="Times New Roman" w:hAnsi="Times New Roman"/>
                <w:color w:val="000000" w:themeColor="text1"/>
                <w:sz w:val="24"/>
                <w:szCs w:val="24"/>
              </w:rPr>
            </w:pPr>
            <w:r w:rsidRPr="00C60E36">
              <w:rPr>
                <w:rFonts w:ascii="Times New Roman" w:hAnsi="Times New Roman"/>
                <w:color w:val="000000" w:themeColor="text1"/>
                <w:sz w:val="24"/>
                <w:szCs w:val="24"/>
              </w:rPr>
              <w:t>с законодательством и действующими нормативными документами Российской Федерации в области строительства.</w:t>
            </w:r>
          </w:p>
        </w:tc>
      </w:tr>
      <w:tr w:rsidR="00C60E36" w:rsidRPr="00C60E36" w:rsidTr="006D311D">
        <w:tc>
          <w:tcPr>
            <w:tcW w:w="2863" w:type="dxa"/>
          </w:tcPr>
          <w:p w:rsidR="00C60E36" w:rsidRPr="00C60E36" w:rsidRDefault="00C60E36" w:rsidP="006D311D">
            <w:pPr>
              <w:ind w:left="142" w:right="57"/>
              <w:rPr>
                <w:bCs/>
                <w:color w:val="000000"/>
                <w:sz w:val="24"/>
                <w:szCs w:val="24"/>
              </w:rPr>
            </w:pPr>
            <w:r w:rsidRPr="00C60E36">
              <w:rPr>
                <w:bCs/>
                <w:color w:val="000000"/>
                <w:sz w:val="24"/>
                <w:szCs w:val="24"/>
              </w:rPr>
              <w:t xml:space="preserve">Используемый метод определения НМЦК </w:t>
            </w:r>
            <w:r w:rsidRPr="00C60E36">
              <w:rPr>
                <w:bCs/>
                <w:color w:val="000000"/>
                <w:sz w:val="24"/>
                <w:szCs w:val="24"/>
              </w:rPr>
              <w:br/>
              <w:t>с обоснованием:</w:t>
            </w:r>
          </w:p>
        </w:tc>
        <w:tc>
          <w:tcPr>
            <w:tcW w:w="7371" w:type="dxa"/>
            <w:gridSpan w:val="2"/>
          </w:tcPr>
          <w:p w:rsidR="00C60E36" w:rsidRPr="00C60E36" w:rsidRDefault="00C60E36" w:rsidP="00FD1F6B">
            <w:pPr>
              <w:ind w:left="114" w:right="113"/>
              <w:jc w:val="both"/>
              <w:rPr>
                <w:color w:val="000000"/>
                <w:sz w:val="24"/>
                <w:szCs w:val="24"/>
              </w:rPr>
            </w:pPr>
            <w:r w:rsidRPr="00C60E36">
              <w:rPr>
                <w:color w:val="000000"/>
                <w:sz w:val="24"/>
                <w:szCs w:val="24"/>
              </w:rPr>
              <w:t>Проектно-сметный метод применен на основании ч.9.1. ст. 22 Федерального Закона № 44-ФЗ. Применение других методов, предусмотренных Приказом № 567 от 02.10.2013 г., является либо невозможным, либо не целесообразным, что вытекает из  установленных требований к методике расчета НМЦК  каждым методом, перечисленным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bookmarkStart w:id="13" w:name="_GoBack"/>
            <w:bookmarkEnd w:id="13"/>
          </w:p>
        </w:tc>
      </w:tr>
      <w:tr w:rsidR="00C60E36" w:rsidRPr="00C60E36" w:rsidTr="006D311D">
        <w:tc>
          <w:tcPr>
            <w:tcW w:w="2863" w:type="dxa"/>
          </w:tcPr>
          <w:p w:rsidR="00C60E36" w:rsidRPr="00C60E36" w:rsidRDefault="00C60E36" w:rsidP="006D311D">
            <w:pPr>
              <w:ind w:left="142" w:right="57"/>
              <w:rPr>
                <w:bCs/>
                <w:color w:val="000000"/>
                <w:sz w:val="24"/>
                <w:szCs w:val="24"/>
              </w:rPr>
            </w:pPr>
            <w:r w:rsidRPr="00C60E36">
              <w:rPr>
                <w:bCs/>
                <w:color w:val="000000"/>
                <w:sz w:val="24"/>
                <w:szCs w:val="24"/>
              </w:rPr>
              <w:t>Расчет НМЦК</w:t>
            </w:r>
          </w:p>
        </w:tc>
        <w:tc>
          <w:tcPr>
            <w:tcW w:w="7371" w:type="dxa"/>
            <w:gridSpan w:val="2"/>
          </w:tcPr>
          <w:p w:rsidR="00C60E36" w:rsidRPr="00C60E36" w:rsidRDefault="00C60E36" w:rsidP="006D311D">
            <w:pPr>
              <w:ind w:left="114"/>
              <w:rPr>
                <w:color w:val="000000"/>
                <w:sz w:val="24"/>
                <w:szCs w:val="24"/>
              </w:rPr>
            </w:pPr>
            <w:r w:rsidRPr="00C60E36">
              <w:rPr>
                <w:sz w:val="24"/>
                <w:szCs w:val="24"/>
              </w:rPr>
              <w:t>НМЦК составляет 665 500 (Шестьсот шестьдесят пять тысяч пятьсот)   рублей 80 копеек.</w:t>
            </w:r>
          </w:p>
        </w:tc>
      </w:tr>
      <w:tr w:rsidR="00C60E36" w:rsidRPr="00C60E36" w:rsidTr="006D311D">
        <w:trPr>
          <w:cantSplit/>
        </w:trPr>
        <w:tc>
          <w:tcPr>
            <w:tcW w:w="6804" w:type="dxa"/>
            <w:gridSpan w:val="2"/>
            <w:tcBorders>
              <w:right w:val="nil"/>
            </w:tcBorders>
          </w:tcPr>
          <w:p w:rsidR="00C60E36" w:rsidRPr="00C60E36" w:rsidRDefault="00C60E36" w:rsidP="006D311D">
            <w:pPr>
              <w:ind w:right="57"/>
              <w:jc w:val="center"/>
              <w:rPr>
                <w:bCs/>
                <w:color w:val="000000"/>
                <w:sz w:val="24"/>
                <w:szCs w:val="24"/>
                <w:lang w:val="en-US"/>
              </w:rPr>
            </w:pPr>
            <w:r w:rsidRPr="00C60E36">
              <w:rPr>
                <w:bCs/>
                <w:color w:val="000000"/>
                <w:sz w:val="24"/>
                <w:szCs w:val="24"/>
              </w:rPr>
              <w:t>Дата подготовки обоснования НМЦК:</w:t>
            </w:r>
          </w:p>
        </w:tc>
        <w:tc>
          <w:tcPr>
            <w:tcW w:w="3430" w:type="dxa"/>
            <w:tcBorders>
              <w:left w:val="nil"/>
            </w:tcBorders>
          </w:tcPr>
          <w:p w:rsidR="00C60E36" w:rsidRPr="00C60E36" w:rsidRDefault="00C60E36" w:rsidP="006D311D">
            <w:pPr>
              <w:rPr>
                <w:bCs/>
                <w:color w:val="000000" w:themeColor="text1"/>
                <w:sz w:val="24"/>
                <w:szCs w:val="24"/>
              </w:rPr>
            </w:pPr>
            <w:r w:rsidRPr="00C60E36">
              <w:rPr>
                <w:bCs/>
                <w:color w:val="000000"/>
                <w:sz w:val="24"/>
                <w:szCs w:val="24"/>
              </w:rPr>
              <w:t>март</w:t>
            </w:r>
            <w:r w:rsidRPr="00C60E36">
              <w:rPr>
                <w:bCs/>
                <w:color w:val="000000" w:themeColor="text1"/>
                <w:sz w:val="24"/>
                <w:szCs w:val="24"/>
              </w:rPr>
              <w:t xml:space="preserve"> 2020 г.</w:t>
            </w:r>
          </w:p>
        </w:tc>
      </w:tr>
    </w:tbl>
    <w:p w:rsidR="00C60E36" w:rsidRPr="00C60E36" w:rsidRDefault="00C60E36" w:rsidP="00C60E36">
      <w:pPr>
        <w:ind w:left="567"/>
        <w:jc w:val="center"/>
        <w:rPr>
          <w:color w:val="FF0000"/>
          <w:sz w:val="24"/>
          <w:szCs w:val="24"/>
        </w:rPr>
      </w:pPr>
    </w:p>
    <w:p w:rsidR="00C60E36" w:rsidRPr="00C60E36" w:rsidRDefault="00C60E36" w:rsidP="00C60E36">
      <w:pPr>
        <w:jc w:val="center"/>
        <w:rPr>
          <w:color w:val="000000"/>
          <w:sz w:val="24"/>
          <w:szCs w:val="24"/>
        </w:rPr>
      </w:pPr>
    </w:p>
    <w:p w:rsidR="00C60E36" w:rsidRPr="00C60E36" w:rsidRDefault="00C60E36" w:rsidP="00C60E36">
      <w:pPr>
        <w:rPr>
          <w:color w:val="000000"/>
          <w:sz w:val="24"/>
          <w:szCs w:val="24"/>
        </w:rPr>
      </w:pPr>
      <w:r w:rsidRPr="00C60E36">
        <w:rPr>
          <w:sz w:val="24"/>
          <w:szCs w:val="24"/>
        </w:rPr>
        <w:t xml:space="preserve">Контрактный управляющий МБУ Парка </w:t>
      </w:r>
      <w:proofErr w:type="spellStart"/>
      <w:r w:rsidRPr="00C60E36">
        <w:rPr>
          <w:sz w:val="24"/>
          <w:szCs w:val="24"/>
        </w:rPr>
        <w:t>КиО</w:t>
      </w:r>
      <w:proofErr w:type="spellEnd"/>
      <w:r w:rsidRPr="00C60E36">
        <w:rPr>
          <w:sz w:val="24"/>
          <w:szCs w:val="24"/>
        </w:rPr>
        <w:t xml:space="preserve"> им. И.В. </w:t>
      </w:r>
      <w:proofErr w:type="spellStart"/>
      <w:r w:rsidRPr="00C60E36">
        <w:rPr>
          <w:sz w:val="24"/>
          <w:szCs w:val="24"/>
        </w:rPr>
        <w:t>Коротеева</w:t>
      </w:r>
      <w:proofErr w:type="spellEnd"/>
      <w:r w:rsidRPr="00C60E36">
        <w:rPr>
          <w:sz w:val="24"/>
          <w:szCs w:val="24"/>
        </w:rPr>
        <w:t>:___________</w:t>
      </w:r>
      <w:r>
        <w:rPr>
          <w:sz w:val="24"/>
          <w:szCs w:val="24"/>
        </w:rPr>
        <w:t>___</w:t>
      </w:r>
      <w:r w:rsidRPr="00C60E36">
        <w:rPr>
          <w:sz w:val="24"/>
          <w:szCs w:val="24"/>
        </w:rPr>
        <w:t xml:space="preserve"> О.В. </w:t>
      </w:r>
      <w:proofErr w:type="spellStart"/>
      <w:r w:rsidRPr="00C60E36">
        <w:rPr>
          <w:sz w:val="24"/>
          <w:szCs w:val="24"/>
        </w:rPr>
        <w:t>Гарбарт</w:t>
      </w:r>
      <w:proofErr w:type="spellEnd"/>
    </w:p>
    <w:p w:rsidR="00C60E36" w:rsidRPr="00C60E36" w:rsidRDefault="00C60E36" w:rsidP="00C60E36">
      <w:pPr>
        <w:jc w:val="center"/>
        <w:rPr>
          <w:color w:val="000000"/>
          <w:sz w:val="24"/>
          <w:szCs w:val="24"/>
        </w:rPr>
      </w:pPr>
    </w:p>
    <w:p w:rsidR="00C60E36" w:rsidRPr="00C60E36" w:rsidRDefault="00C60E36" w:rsidP="00C60E36">
      <w:pPr>
        <w:jc w:val="center"/>
        <w:rPr>
          <w:color w:val="000000"/>
          <w:sz w:val="24"/>
          <w:szCs w:val="24"/>
        </w:rPr>
      </w:pPr>
    </w:p>
    <w:p w:rsidR="00C60E36" w:rsidRPr="00C60E36" w:rsidRDefault="00C60E36" w:rsidP="00C60E36">
      <w:pPr>
        <w:jc w:val="center"/>
        <w:rPr>
          <w:color w:val="000000"/>
          <w:sz w:val="24"/>
          <w:szCs w:val="24"/>
        </w:rPr>
      </w:pPr>
    </w:p>
    <w:p w:rsidR="00C60E36" w:rsidRPr="00C60E36" w:rsidRDefault="00C60E36" w:rsidP="00C60E36">
      <w:pPr>
        <w:jc w:val="center"/>
        <w:rPr>
          <w:color w:val="000000"/>
          <w:sz w:val="24"/>
          <w:szCs w:val="24"/>
        </w:rPr>
      </w:pPr>
    </w:p>
    <w:p w:rsidR="00C60E36" w:rsidRPr="00C60E36" w:rsidRDefault="00C60E36" w:rsidP="00C60E36">
      <w:pPr>
        <w:jc w:val="center"/>
        <w:rPr>
          <w:color w:val="000000"/>
          <w:sz w:val="24"/>
          <w:szCs w:val="24"/>
        </w:rPr>
      </w:pPr>
    </w:p>
    <w:p w:rsidR="00C60E36" w:rsidRPr="00C60E36" w:rsidRDefault="00C60E36" w:rsidP="000F4376">
      <w:pPr>
        <w:jc w:val="center"/>
        <w:rPr>
          <w:b/>
          <w:sz w:val="24"/>
          <w:szCs w:val="24"/>
        </w:rPr>
      </w:pPr>
    </w:p>
    <w:p w:rsidR="000F4376" w:rsidRPr="00C60E36" w:rsidRDefault="000F4376" w:rsidP="001F2750">
      <w:pPr>
        <w:tabs>
          <w:tab w:val="left" w:pos="6660"/>
        </w:tabs>
        <w:jc w:val="right"/>
        <w:rPr>
          <w:sz w:val="24"/>
          <w:szCs w:val="24"/>
        </w:rPr>
      </w:pPr>
    </w:p>
    <w:p w:rsidR="000F4376" w:rsidRPr="00C60E36" w:rsidRDefault="000F4376" w:rsidP="001F2750">
      <w:pPr>
        <w:tabs>
          <w:tab w:val="left" w:pos="6660"/>
        </w:tabs>
        <w:jc w:val="right"/>
        <w:rPr>
          <w:sz w:val="24"/>
          <w:szCs w:val="24"/>
        </w:rPr>
      </w:pPr>
    </w:p>
    <w:p w:rsidR="00AB1AD2" w:rsidRPr="00C60E36" w:rsidRDefault="00AB1AD2" w:rsidP="00AB1AD2">
      <w:pPr>
        <w:spacing w:before="100" w:beforeAutospacing="1"/>
        <w:rPr>
          <w:sz w:val="24"/>
          <w:szCs w:val="24"/>
        </w:rPr>
      </w:pPr>
    </w:p>
    <w:sectPr w:rsidR="00AB1AD2" w:rsidRPr="00C60E36" w:rsidSect="0072039E">
      <w:footerReference w:type="default" r:id="rId31"/>
      <w:pgSz w:w="11907" w:h="16839" w:code="9"/>
      <w:pgMar w:top="709" w:right="850" w:bottom="567" w:left="1134" w:header="708" w:footer="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B59" w:rsidRDefault="00F11B59">
      <w:r>
        <w:separator/>
      </w:r>
    </w:p>
  </w:endnote>
  <w:endnote w:type="continuationSeparator" w:id="0">
    <w:p w:rsidR="00F11B59" w:rsidRDefault="00F1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font298">
    <w:charset w:val="CC"/>
    <w:family w:val="auto"/>
    <w:pitch w:val="variable"/>
  </w:font>
  <w:font w:name="font301">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43D" w:rsidRDefault="00EA743D" w:rsidP="00A646A1">
    <w:pPr>
      <w:pStyle w:val="a8"/>
      <w:jc w:val="center"/>
    </w:pPr>
  </w:p>
  <w:p w:rsidR="00EA743D" w:rsidRDefault="00EA743D" w:rsidP="00A646A1">
    <w:pPr>
      <w:pStyle w:val="a8"/>
      <w:jc w:val="center"/>
    </w:pPr>
    <w:r>
      <w:fldChar w:fldCharType="begin"/>
    </w:r>
    <w:r>
      <w:instrText xml:space="preserve"> PAGE   \* MERGEFORMAT </w:instrText>
    </w:r>
    <w:r>
      <w:fldChar w:fldCharType="separate"/>
    </w:r>
    <w:r w:rsidR="00FD1F6B">
      <w:rPr>
        <w:noProof/>
      </w:rPr>
      <w:t>53</w:t>
    </w:r>
    <w:r>
      <w:rPr>
        <w:noProof/>
      </w:rPr>
      <w:fldChar w:fldCharType="end"/>
    </w:r>
  </w:p>
  <w:p w:rsidR="00EA743D" w:rsidRDefault="00EA743D">
    <w:pPr>
      <w:pStyle w:val="a8"/>
    </w:pPr>
  </w:p>
  <w:p w:rsidR="00EA743D" w:rsidRDefault="00EA743D"/>
  <w:p w:rsidR="00EA743D" w:rsidRDefault="00EA743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B59" w:rsidRDefault="00F11B59">
      <w:r>
        <w:separator/>
      </w:r>
    </w:p>
  </w:footnote>
  <w:footnote w:type="continuationSeparator" w:id="0">
    <w:p w:rsidR="00F11B59" w:rsidRDefault="00F11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multilevel"/>
    <w:tmpl w:val="00000002"/>
    <w:name w:val="WW8Num2"/>
    <w:lvl w:ilvl="0">
      <w:start w:val="6"/>
      <w:numFmt w:val="decimal"/>
      <w:lvlText w:val="%1."/>
      <w:lvlJc w:val="left"/>
      <w:pPr>
        <w:tabs>
          <w:tab w:val="num" w:pos="0"/>
        </w:tabs>
        <w:ind w:left="1080" w:hanging="360"/>
      </w:pPr>
      <w:rPr>
        <w:rFonts w:ascii="Times New Roman" w:hAnsi="Times New Roman" w:cs="Times New Roman" w:hint="default"/>
      </w:rPr>
    </w:lvl>
    <w:lvl w:ilvl="1">
      <w:start w:val="1"/>
      <w:numFmt w:val="decimal"/>
      <w:lvlText w:val="%1.%2."/>
      <w:lvlJc w:val="left"/>
      <w:pPr>
        <w:tabs>
          <w:tab w:val="num" w:pos="0"/>
        </w:tabs>
        <w:ind w:left="1335" w:hanging="615"/>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nsid w:val="00000003"/>
    <w:multiLevelType w:val="multilevel"/>
    <w:tmpl w:val="00000003"/>
    <w:name w:val="WW8Num3"/>
    <w:lvl w:ilvl="0">
      <w:start w:val="1"/>
      <w:numFmt w:val="decimal"/>
      <w:lvlText w:val="%1."/>
      <w:lvlJc w:val="left"/>
      <w:pPr>
        <w:tabs>
          <w:tab w:val="num" w:pos="0"/>
        </w:tabs>
        <w:ind w:left="1005" w:hanging="1005"/>
      </w:pPr>
      <w:rPr>
        <w:rFonts w:ascii="Times New Roman" w:hAnsi="Times New Roman" w:cs="Times New Roman" w:hint="default"/>
      </w:rPr>
    </w:lvl>
    <w:lvl w:ilvl="1">
      <w:start w:val="1"/>
      <w:numFmt w:val="decimal"/>
      <w:lvlText w:val="%1.%2."/>
      <w:lvlJc w:val="left"/>
      <w:pPr>
        <w:tabs>
          <w:tab w:val="num" w:pos="0"/>
        </w:tabs>
        <w:ind w:left="1572" w:hanging="1005"/>
      </w:pPr>
      <w:rPr>
        <w:rFonts w:hint="default"/>
        <w:b w:val="0"/>
        <w:color w:val="000000"/>
        <w:sz w:val="24"/>
        <w:szCs w:val="24"/>
      </w:rPr>
    </w:lvl>
    <w:lvl w:ilvl="2">
      <w:start w:val="1"/>
      <w:numFmt w:val="decimal"/>
      <w:lvlText w:val="%1.%2.%3."/>
      <w:lvlJc w:val="left"/>
      <w:pPr>
        <w:tabs>
          <w:tab w:val="num" w:pos="0"/>
        </w:tabs>
        <w:ind w:left="2139" w:hanging="1005"/>
      </w:pPr>
      <w:rPr>
        <w:rFonts w:ascii="Times New Roman" w:hAnsi="Times New Roman" w:cs="Times New Roman" w:hint="default"/>
      </w:rPr>
    </w:lvl>
    <w:lvl w:ilvl="3">
      <w:start w:val="1"/>
      <w:numFmt w:val="decimal"/>
      <w:lvlText w:val="%1.%2.%3.%4."/>
      <w:lvlJc w:val="left"/>
      <w:pPr>
        <w:tabs>
          <w:tab w:val="num" w:pos="0"/>
        </w:tabs>
        <w:ind w:left="2706" w:hanging="1005"/>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4">
    <w:nsid w:val="00000004"/>
    <w:multiLevelType w:val="multilevel"/>
    <w:tmpl w:val="00000004"/>
    <w:name w:val="WW8Num4"/>
    <w:lvl w:ilvl="0">
      <w:start w:val="2"/>
      <w:numFmt w:val="decimal"/>
      <w:lvlText w:val="%1."/>
      <w:lvlJc w:val="left"/>
      <w:pPr>
        <w:tabs>
          <w:tab w:val="num" w:pos="0"/>
        </w:tabs>
        <w:ind w:left="360" w:hanging="360"/>
      </w:pPr>
      <w:rPr>
        <w:rFonts w:hint="default"/>
        <w:color w:val="000000"/>
      </w:rPr>
    </w:lvl>
    <w:lvl w:ilvl="1">
      <w:start w:val="6"/>
      <w:numFmt w:val="decimal"/>
      <w:lvlText w:val="%1.%2."/>
      <w:lvlJc w:val="left"/>
      <w:pPr>
        <w:tabs>
          <w:tab w:val="num" w:pos="0"/>
        </w:tabs>
        <w:ind w:left="1068" w:hanging="360"/>
      </w:pPr>
      <w:rPr>
        <w:rFonts w:hint="default"/>
        <w:color w:val="000000"/>
      </w:rPr>
    </w:lvl>
    <w:lvl w:ilvl="2">
      <w:start w:val="1"/>
      <w:numFmt w:val="decimal"/>
      <w:lvlText w:val="%1.%2.%3."/>
      <w:lvlJc w:val="left"/>
      <w:pPr>
        <w:tabs>
          <w:tab w:val="num" w:pos="0"/>
        </w:tabs>
        <w:ind w:left="2136" w:hanging="720"/>
      </w:pPr>
      <w:rPr>
        <w:rFonts w:hint="default"/>
        <w:color w:val="000000"/>
      </w:rPr>
    </w:lvl>
    <w:lvl w:ilvl="3">
      <w:start w:val="1"/>
      <w:numFmt w:val="decimal"/>
      <w:lvlText w:val="%1.%2.%3.%4."/>
      <w:lvlJc w:val="left"/>
      <w:pPr>
        <w:tabs>
          <w:tab w:val="num" w:pos="0"/>
        </w:tabs>
        <w:ind w:left="2844" w:hanging="720"/>
      </w:pPr>
      <w:rPr>
        <w:rFonts w:hint="default"/>
        <w:color w:val="000000"/>
      </w:rPr>
    </w:lvl>
    <w:lvl w:ilvl="4">
      <w:start w:val="1"/>
      <w:numFmt w:val="decimal"/>
      <w:lvlText w:val="%1.%2.%3.%4.%5."/>
      <w:lvlJc w:val="left"/>
      <w:pPr>
        <w:tabs>
          <w:tab w:val="num" w:pos="0"/>
        </w:tabs>
        <w:ind w:left="3912" w:hanging="1080"/>
      </w:pPr>
      <w:rPr>
        <w:rFonts w:hint="default"/>
        <w:color w:val="000000"/>
      </w:rPr>
    </w:lvl>
    <w:lvl w:ilvl="5">
      <w:start w:val="1"/>
      <w:numFmt w:val="decimal"/>
      <w:lvlText w:val="%1.%2.%3.%4.%5.%6."/>
      <w:lvlJc w:val="left"/>
      <w:pPr>
        <w:tabs>
          <w:tab w:val="num" w:pos="0"/>
        </w:tabs>
        <w:ind w:left="4620" w:hanging="1080"/>
      </w:pPr>
      <w:rPr>
        <w:rFonts w:hint="default"/>
        <w:color w:val="000000"/>
      </w:rPr>
    </w:lvl>
    <w:lvl w:ilvl="6">
      <w:start w:val="1"/>
      <w:numFmt w:val="decimal"/>
      <w:lvlText w:val="%1.%2.%3.%4.%5.%6.%7."/>
      <w:lvlJc w:val="left"/>
      <w:pPr>
        <w:tabs>
          <w:tab w:val="num" w:pos="0"/>
        </w:tabs>
        <w:ind w:left="5688" w:hanging="1440"/>
      </w:pPr>
      <w:rPr>
        <w:rFonts w:hint="default"/>
        <w:color w:val="000000"/>
      </w:rPr>
    </w:lvl>
    <w:lvl w:ilvl="7">
      <w:start w:val="1"/>
      <w:numFmt w:val="decimal"/>
      <w:lvlText w:val="%1.%2.%3.%4.%5.%6.%7.%8."/>
      <w:lvlJc w:val="left"/>
      <w:pPr>
        <w:tabs>
          <w:tab w:val="num" w:pos="0"/>
        </w:tabs>
        <w:ind w:left="6396" w:hanging="1440"/>
      </w:pPr>
      <w:rPr>
        <w:rFonts w:hint="default"/>
        <w:color w:val="000000"/>
      </w:rPr>
    </w:lvl>
    <w:lvl w:ilvl="8">
      <w:start w:val="1"/>
      <w:numFmt w:val="decimal"/>
      <w:lvlText w:val="%1.%2.%3.%4.%5.%6.%7.%8.%9."/>
      <w:lvlJc w:val="left"/>
      <w:pPr>
        <w:tabs>
          <w:tab w:val="num" w:pos="0"/>
        </w:tabs>
        <w:ind w:left="7464" w:hanging="1800"/>
      </w:pPr>
      <w:rPr>
        <w:rFonts w:hint="default"/>
        <w:color w:val="000000"/>
      </w:rPr>
    </w:lvl>
  </w:abstractNum>
  <w:abstractNum w:abstractNumId="5">
    <w:nsid w:val="00000005"/>
    <w:multiLevelType w:val="singleLevel"/>
    <w:tmpl w:val="00000005"/>
    <w:name w:val="WW8Num5"/>
    <w:lvl w:ilvl="0">
      <w:start w:val="7"/>
      <w:numFmt w:val="decimal"/>
      <w:lvlText w:val="%1."/>
      <w:lvlJc w:val="left"/>
      <w:pPr>
        <w:tabs>
          <w:tab w:val="num" w:pos="0"/>
        </w:tabs>
        <w:ind w:left="4188" w:hanging="360"/>
      </w:pPr>
      <w:rPr>
        <w:rFonts w:hint="default"/>
      </w:rPr>
    </w:lvl>
  </w:abstractNum>
  <w:abstractNum w:abstractNumId="6">
    <w:nsid w:val="00000006"/>
    <w:multiLevelType w:val="multilevel"/>
    <w:tmpl w:val="38EE587E"/>
    <w:name w:val="WW8Num6"/>
    <w:lvl w:ilvl="0">
      <w:start w:val="2"/>
      <w:numFmt w:val="decimal"/>
      <w:lvlText w:val="%1."/>
      <w:lvlJc w:val="left"/>
      <w:pPr>
        <w:tabs>
          <w:tab w:val="num" w:pos="720"/>
        </w:tabs>
        <w:ind w:left="720" w:hanging="360"/>
      </w:pPr>
      <w:rPr>
        <w:rFonts w:ascii="Symbol" w:hAnsi="Symbol" w:cs="Symbol" w:hint="default"/>
        <w:b w:val="0"/>
        <w:color w:val="auto"/>
        <w:sz w:val="20"/>
        <w:szCs w:val="20"/>
      </w:rPr>
    </w:lvl>
    <w:lvl w:ilvl="1">
      <w:start w:val="9"/>
      <w:numFmt w:val="decimal"/>
      <w:lvlText w:val="%1.%2."/>
      <w:lvlJc w:val="left"/>
      <w:pPr>
        <w:tabs>
          <w:tab w:val="num" w:pos="360"/>
        </w:tabs>
        <w:ind w:left="360" w:hanging="360"/>
      </w:pPr>
      <w:rPr>
        <w:rFonts w:ascii="Symbol" w:hAnsi="Symbol" w:cs="Symbol" w:hint="default"/>
        <w:b w:val="0"/>
        <w:color w:val="auto"/>
        <w:sz w:val="20"/>
        <w:szCs w:val="20"/>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rPr>
        <w:rFonts w:ascii="Courier New" w:hAnsi="Courier New" w:cs="Courier New" w:hint="default"/>
      </w:r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7"/>
    <w:multiLevelType w:val="multilevel"/>
    <w:tmpl w:val="00000007"/>
    <w:name w:val="WW8Num7"/>
    <w:lvl w:ilvl="0">
      <w:start w:val="5"/>
      <w:numFmt w:val="decimal"/>
      <w:lvlText w:val="%1."/>
      <w:lvlJc w:val="left"/>
      <w:pPr>
        <w:tabs>
          <w:tab w:val="num" w:pos="720"/>
        </w:tabs>
        <w:ind w:left="720" w:hanging="360"/>
      </w:pPr>
      <w:rPr>
        <w:rFonts w:ascii="Symbol" w:hAnsi="Symbol" w:cs="Symbol" w:hint="default"/>
        <w:color w:val="auto"/>
        <w:sz w:val="24"/>
        <w:szCs w:val="24"/>
      </w:rPr>
    </w:lvl>
    <w:lvl w:ilvl="1">
      <w:start w:val="1"/>
      <w:numFmt w:val="decimal"/>
      <w:lvlText w:val="%1.%2."/>
      <w:lvlJc w:val="left"/>
      <w:pPr>
        <w:tabs>
          <w:tab w:val="num" w:pos="1080"/>
        </w:tabs>
        <w:ind w:left="1080" w:hanging="360"/>
      </w:pPr>
      <w:rPr>
        <w:rFonts w:ascii="Symbol" w:hAnsi="Symbol" w:cs="Symbol" w:hint="default"/>
        <w:color w:val="auto"/>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C12351"/>
    <w:multiLevelType w:val="hybridMultilevel"/>
    <w:tmpl w:val="8BE2E9D6"/>
    <w:lvl w:ilvl="0" w:tplc="4D9EF92C">
      <w:start w:val="1"/>
      <w:numFmt w:val="decimal"/>
      <w:lvlText w:val="12.%1."/>
      <w:lvlJc w:val="left"/>
      <w:pPr>
        <w:ind w:left="1495"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43289C"/>
    <w:multiLevelType w:val="hybridMultilevel"/>
    <w:tmpl w:val="F79842B0"/>
    <w:lvl w:ilvl="0" w:tplc="3698E06A">
      <w:start w:val="1"/>
      <w:numFmt w:val="decimal"/>
      <w:lvlText w:val="4.4.%1."/>
      <w:lvlJc w:val="left"/>
      <w:pPr>
        <w:ind w:left="1353" w:hanging="360"/>
      </w:pPr>
      <w:rPr>
        <w:rFonts w:hint="default"/>
        <w:b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01A419E2"/>
    <w:multiLevelType w:val="hybridMultilevel"/>
    <w:tmpl w:val="02BEAE06"/>
    <w:lvl w:ilvl="0" w:tplc="B7BC4490">
      <w:start w:val="1"/>
      <w:numFmt w:val="bullet"/>
      <w:lvlText w:val=""/>
      <w:lvlJc w:val="left"/>
      <w:pPr>
        <w:ind w:left="879" w:hanging="360"/>
      </w:pPr>
      <w:rPr>
        <w:rFonts w:ascii="Symbol" w:hAnsi="Symbol" w:hint="default"/>
      </w:rPr>
    </w:lvl>
    <w:lvl w:ilvl="1" w:tplc="04190003" w:tentative="1">
      <w:start w:val="1"/>
      <w:numFmt w:val="bullet"/>
      <w:lvlText w:val="o"/>
      <w:lvlJc w:val="left"/>
      <w:pPr>
        <w:ind w:left="1599" w:hanging="360"/>
      </w:pPr>
      <w:rPr>
        <w:rFonts w:ascii="Courier New" w:hAnsi="Courier New" w:cs="Courier New" w:hint="default"/>
      </w:rPr>
    </w:lvl>
    <w:lvl w:ilvl="2" w:tplc="04190005" w:tentative="1">
      <w:start w:val="1"/>
      <w:numFmt w:val="bullet"/>
      <w:lvlText w:val=""/>
      <w:lvlJc w:val="left"/>
      <w:pPr>
        <w:ind w:left="2319" w:hanging="360"/>
      </w:pPr>
      <w:rPr>
        <w:rFonts w:ascii="Wingdings" w:hAnsi="Wingdings" w:hint="default"/>
      </w:rPr>
    </w:lvl>
    <w:lvl w:ilvl="3" w:tplc="04190001" w:tentative="1">
      <w:start w:val="1"/>
      <w:numFmt w:val="bullet"/>
      <w:lvlText w:val=""/>
      <w:lvlJc w:val="left"/>
      <w:pPr>
        <w:ind w:left="3039" w:hanging="360"/>
      </w:pPr>
      <w:rPr>
        <w:rFonts w:ascii="Symbol" w:hAnsi="Symbol" w:hint="default"/>
      </w:rPr>
    </w:lvl>
    <w:lvl w:ilvl="4" w:tplc="04190003" w:tentative="1">
      <w:start w:val="1"/>
      <w:numFmt w:val="bullet"/>
      <w:lvlText w:val="o"/>
      <w:lvlJc w:val="left"/>
      <w:pPr>
        <w:ind w:left="3759" w:hanging="360"/>
      </w:pPr>
      <w:rPr>
        <w:rFonts w:ascii="Courier New" w:hAnsi="Courier New" w:cs="Courier New" w:hint="default"/>
      </w:rPr>
    </w:lvl>
    <w:lvl w:ilvl="5" w:tplc="04190005" w:tentative="1">
      <w:start w:val="1"/>
      <w:numFmt w:val="bullet"/>
      <w:lvlText w:val=""/>
      <w:lvlJc w:val="left"/>
      <w:pPr>
        <w:ind w:left="4479" w:hanging="360"/>
      </w:pPr>
      <w:rPr>
        <w:rFonts w:ascii="Wingdings" w:hAnsi="Wingdings" w:hint="default"/>
      </w:rPr>
    </w:lvl>
    <w:lvl w:ilvl="6" w:tplc="04190001" w:tentative="1">
      <w:start w:val="1"/>
      <w:numFmt w:val="bullet"/>
      <w:lvlText w:val=""/>
      <w:lvlJc w:val="left"/>
      <w:pPr>
        <w:ind w:left="5199" w:hanging="360"/>
      </w:pPr>
      <w:rPr>
        <w:rFonts w:ascii="Symbol" w:hAnsi="Symbol" w:hint="default"/>
      </w:rPr>
    </w:lvl>
    <w:lvl w:ilvl="7" w:tplc="04190003" w:tentative="1">
      <w:start w:val="1"/>
      <w:numFmt w:val="bullet"/>
      <w:lvlText w:val="o"/>
      <w:lvlJc w:val="left"/>
      <w:pPr>
        <w:ind w:left="5919" w:hanging="360"/>
      </w:pPr>
      <w:rPr>
        <w:rFonts w:ascii="Courier New" w:hAnsi="Courier New" w:cs="Courier New" w:hint="default"/>
      </w:rPr>
    </w:lvl>
    <w:lvl w:ilvl="8" w:tplc="04190005" w:tentative="1">
      <w:start w:val="1"/>
      <w:numFmt w:val="bullet"/>
      <w:lvlText w:val=""/>
      <w:lvlJc w:val="left"/>
      <w:pPr>
        <w:ind w:left="6639" w:hanging="360"/>
      </w:pPr>
      <w:rPr>
        <w:rFonts w:ascii="Wingdings" w:hAnsi="Wingdings" w:hint="default"/>
      </w:rPr>
    </w:lvl>
  </w:abstractNum>
  <w:abstractNum w:abstractNumId="11">
    <w:nsid w:val="06FE6AB6"/>
    <w:multiLevelType w:val="hybridMultilevel"/>
    <w:tmpl w:val="F6549340"/>
    <w:lvl w:ilvl="0" w:tplc="6F12A7EE">
      <w:start w:val="1"/>
      <w:numFmt w:val="decimal"/>
      <w:lvlText w:val="%1)"/>
      <w:lvlJc w:val="left"/>
      <w:pPr>
        <w:ind w:left="2220" w:hanging="360"/>
      </w:pPr>
      <w:rPr>
        <w:color w:val="000000"/>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12">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172E0033"/>
    <w:multiLevelType w:val="hybridMultilevel"/>
    <w:tmpl w:val="C0A060BA"/>
    <w:lvl w:ilvl="0" w:tplc="1D4C4A22">
      <w:start w:val="1"/>
      <w:numFmt w:val="decimal"/>
      <w:lvlText w:val="5.1.%1."/>
      <w:lvlJc w:val="left"/>
      <w:pPr>
        <w:ind w:left="1353"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E0585E"/>
    <w:multiLevelType w:val="hybridMultilevel"/>
    <w:tmpl w:val="EFA4110C"/>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EA4EAE"/>
    <w:multiLevelType w:val="hybridMultilevel"/>
    <w:tmpl w:val="98C0AA8A"/>
    <w:lvl w:ilvl="0" w:tplc="2604BD94">
      <w:start w:val="1"/>
      <w:numFmt w:val="decimal"/>
      <w:lvlText w:val="%1."/>
      <w:lvlJc w:val="left"/>
      <w:pPr>
        <w:ind w:left="786" w:hanging="360"/>
      </w:pPr>
      <w:rPr>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1A7C3118"/>
    <w:multiLevelType w:val="hybridMultilevel"/>
    <w:tmpl w:val="CE646E56"/>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CAC1D7C"/>
    <w:multiLevelType w:val="hybridMultilevel"/>
    <w:tmpl w:val="632C0316"/>
    <w:lvl w:ilvl="0" w:tplc="128AA516">
      <w:start w:val="1"/>
      <w:numFmt w:val="decimal"/>
      <w:lvlText w:val="9.%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647EA4"/>
    <w:multiLevelType w:val="hybridMultilevel"/>
    <w:tmpl w:val="56F67AA2"/>
    <w:lvl w:ilvl="0" w:tplc="2B1423A2">
      <w:start w:val="1"/>
      <w:numFmt w:val="decimal"/>
      <w:lvlText w:val="3.%1."/>
      <w:lvlJc w:val="left"/>
      <w:pPr>
        <w:ind w:left="1211"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22069E9"/>
    <w:multiLevelType w:val="hybridMultilevel"/>
    <w:tmpl w:val="C8529406"/>
    <w:lvl w:ilvl="0" w:tplc="AA12FBE8">
      <w:start w:val="1"/>
      <w:numFmt w:val="decimal"/>
      <w:lvlText w:val="7.%1."/>
      <w:lvlJc w:val="left"/>
      <w:pPr>
        <w:ind w:left="3338"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3024A0"/>
    <w:multiLevelType w:val="hybridMultilevel"/>
    <w:tmpl w:val="0DFCD2C6"/>
    <w:lvl w:ilvl="0" w:tplc="2C9E0214">
      <w:start w:val="1"/>
      <w:numFmt w:val="decimal"/>
      <w:lvlText w:val="11.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BD419E"/>
    <w:multiLevelType w:val="hybridMultilevel"/>
    <w:tmpl w:val="EC260736"/>
    <w:lvl w:ilvl="0" w:tplc="AC1AD9BA">
      <w:start w:val="1"/>
      <w:numFmt w:val="decimal"/>
      <w:lvlText w:val="5.4.%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3E76BD"/>
    <w:multiLevelType w:val="multilevel"/>
    <w:tmpl w:val="200CBD0E"/>
    <w:styleLink w:val="a"/>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3">
    <w:nsid w:val="2EF6428B"/>
    <w:multiLevelType w:val="hybridMultilevel"/>
    <w:tmpl w:val="ACC0D58C"/>
    <w:lvl w:ilvl="0" w:tplc="05D2A4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4">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5">
    <w:nsid w:val="31F670AE"/>
    <w:multiLevelType w:val="hybridMultilevel"/>
    <w:tmpl w:val="3656D574"/>
    <w:lvl w:ilvl="0" w:tplc="98D471CC">
      <w:start w:val="1"/>
      <w:numFmt w:val="decimal"/>
      <w:lvlText w:val="5.3.%1."/>
      <w:lvlJc w:val="left"/>
      <w:pPr>
        <w:ind w:left="1353"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9356AD0"/>
    <w:multiLevelType w:val="hybridMultilevel"/>
    <w:tmpl w:val="9524F184"/>
    <w:lvl w:ilvl="0" w:tplc="B26444E6">
      <w:start w:val="1"/>
      <w:numFmt w:val="russianLower"/>
      <w:suff w:val="space"/>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nsid w:val="3ADB25B8"/>
    <w:multiLevelType w:val="hybridMultilevel"/>
    <w:tmpl w:val="8618BBD0"/>
    <w:lvl w:ilvl="0" w:tplc="05D2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B5F7268"/>
    <w:multiLevelType w:val="multilevel"/>
    <w:tmpl w:val="D586F9B0"/>
    <w:lvl w:ilvl="0">
      <w:start w:val="1"/>
      <w:numFmt w:val="decimal"/>
      <w:pStyle w:val="1"/>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2E7C91"/>
    <w:multiLevelType w:val="hybridMultilevel"/>
    <w:tmpl w:val="7EC033C2"/>
    <w:lvl w:ilvl="0" w:tplc="49E8E1E4">
      <w:start w:val="1"/>
      <w:numFmt w:val="decimal"/>
      <w:lvlText w:val="1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D3C7988"/>
    <w:multiLevelType w:val="hybridMultilevel"/>
    <w:tmpl w:val="437E8BCC"/>
    <w:lvl w:ilvl="0" w:tplc="08ECC61A">
      <w:start w:val="1"/>
      <w:numFmt w:val="decimal"/>
      <w:lvlText w:val="9.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DAE0C5D"/>
    <w:multiLevelType w:val="hybridMultilevel"/>
    <w:tmpl w:val="F092BBEE"/>
    <w:lvl w:ilvl="0" w:tplc="1CC889E0">
      <w:start w:val="1"/>
      <w:numFmt w:val="decimal"/>
      <w:lvlText w:val="11.%1."/>
      <w:lvlJc w:val="left"/>
      <w:pPr>
        <w:ind w:left="72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E9E7E88"/>
    <w:multiLevelType w:val="hybridMultilevel"/>
    <w:tmpl w:val="D8E091DA"/>
    <w:lvl w:ilvl="0" w:tplc="FC48F2A2">
      <w:start w:val="1"/>
      <w:numFmt w:val="decimal"/>
      <w:lvlText w:val="8.%1."/>
      <w:lvlJc w:val="left"/>
      <w:pPr>
        <w:ind w:left="1211"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4147F1B"/>
    <w:multiLevelType w:val="hybridMultilevel"/>
    <w:tmpl w:val="716CD446"/>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6805140"/>
    <w:multiLevelType w:val="hybridMultilevel"/>
    <w:tmpl w:val="A99AF9A4"/>
    <w:lvl w:ilvl="0" w:tplc="05D2A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F85712A"/>
    <w:multiLevelType w:val="hybridMultilevel"/>
    <w:tmpl w:val="89061C42"/>
    <w:lvl w:ilvl="0" w:tplc="AC1AD9BA">
      <w:start w:val="1"/>
      <w:numFmt w:val="decimal"/>
      <w:lvlText w:val="5.4.%1."/>
      <w:lvlJc w:val="left"/>
      <w:pPr>
        <w:ind w:left="107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F8F6B8A"/>
    <w:multiLevelType w:val="hybridMultilevel"/>
    <w:tmpl w:val="8FBEF4BE"/>
    <w:lvl w:ilvl="0" w:tplc="31FAC8D8">
      <w:start w:val="1"/>
      <w:numFmt w:val="decimal"/>
      <w:lvlText w:val="5.4.10.%1."/>
      <w:lvlJc w:val="left"/>
      <w:pPr>
        <w:ind w:left="1429" w:hanging="360"/>
      </w:pPr>
      <w:rPr>
        <w:rFonts w:hint="default"/>
        <w:b w:val="0"/>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02B3DFD"/>
    <w:multiLevelType w:val="hybridMultilevel"/>
    <w:tmpl w:val="9104D078"/>
    <w:lvl w:ilvl="0" w:tplc="C396CEF8">
      <w:start w:val="1"/>
      <w:numFmt w:val="decimal"/>
      <w:lvlText w:val="1.%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63733A3"/>
    <w:multiLevelType w:val="hybridMultilevel"/>
    <w:tmpl w:val="3E9A2B3C"/>
    <w:lvl w:ilvl="0" w:tplc="8110CB6A">
      <w:start w:val="1"/>
      <w:numFmt w:val="decimal"/>
      <w:lvlText w:val="5.%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7CF6687"/>
    <w:multiLevelType w:val="hybridMultilevel"/>
    <w:tmpl w:val="E6E699D6"/>
    <w:lvl w:ilvl="0" w:tplc="20EA1C66">
      <w:start w:val="1"/>
      <w:numFmt w:val="decimal"/>
      <w:lvlText w:val="4.%1."/>
      <w:lvlJc w:val="left"/>
      <w:pPr>
        <w:ind w:left="107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9793682"/>
    <w:multiLevelType w:val="hybridMultilevel"/>
    <w:tmpl w:val="6C3CDC0C"/>
    <w:lvl w:ilvl="0" w:tplc="377E5E20">
      <w:start w:val="1"/>
      <w:numFmt w:val="decimal"/>
      <w:lvlText w:val="%1)"/>
      <w:lvlJc w:val="left"/>
      <w:pPr>
        <w:ind w:left="1080" w:hanging="360"/>
      </w:pPr>
      <w:rPr>
        <w:rFonts w:ascii="Times New Roman" w:hAnsi="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5D1A7DF7"/>
    <w:multiLevelType w:val="hybridMultilevel"/>
    <w:tmpl w:val="C76E3C9E"/>
    <w:lvl w:ilvl="0" w:tplc="C562CED0">
      <w:start w:val="1"/>
      <w:numFmt w:val="decimal"/>
      <w:lvlText w:val="2.%1."/>
      <w:lvlJc w:val="left"/>
      <w:pPr>
        <w:ind w:left="1070" w:hanging="360"/>
      </w:pPr>
      <w:rPr>
        <w:rFonts w:hint="default"/>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CF4484"/>
    <w:multiLevelType w:val="hybridMultilevel"/>
    <w:tmpl w:val="E716D0AC"/>
    <w:lvl w:ilvl="0" w:tplc="0CC6517A">
      <w:start w:val="1"/>
      <w:numFmt w:val="decimal"/>
      <w:lvlText w:val="6.%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0A43039"/>
    <w:multiLevelType w:val="hybridMultilevel"/>
    <w:tmpl w:val="E9B45B52"/>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45">
    <w:nsid w:val="693E2C66"/>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6">
    <w:nsid w:val="6CBA710B"/>
    <w:multiLevelType w:val="hybridMultilevel"/>
    <w:tmpl w:val="078CC274"/>
    <w:lvl w:ilvl="0" w:tplc="2D907AF6">
      <w:start w:val="1"/>
      <w:numFmt w:val="decimal"/>
      <w:lvlText w:val="9.4.%1."/>
      <w:lvlJc w:val="left"/>
      <w:pPr>
        <w:ind w:left="786"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48">
    <w:nsid w:val="70FE10A2"/>
    <w:multiLevelType w:val="hybridMultilevel"/>
    <w:tmpl w:val="147095A0"/>
    <w:lvl w:ilvl="0" w:tplc="6308925C">
      <w:start w:val="1"/>
      <w:numFmt w:val="decimal"/>
      <w:lvlText w:val="10.%1."/>
      <w:lvlJc w:val="left"/>
      <w:pPr>
        <w:ind w:left="1211"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50DF9"/>
    <w:multiLevelType w:val="hybridMultilevel"/>
    <w:tmpl w:val="A628F8DE"/>
    <w:lvl w:ilvl="0" w:tplc="FB22DE3A">
      <w:start w:val="1"/>
      <w:numFmt w:val="decimal"/>
      <w:lvlText w:val="%1."/>
      <w:lvlJc w:val="left"/>
      <w:pPr>
        <w:tabs>
          <w:tab w:val="num" w:pos="360"/>
        </w:tabs>
        <w:ind w:left="360" w:hanging="360"/>
      </w:pPr>
      <w:rPr>
        <w:rFonts w:hint="default"/>
      </w:rPr>
    </w:lvl>
    <w:lvl w:ilvl="1" w:tplc="6A12AF90">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ED3DCA"/>
    <w:multiLevelType w:val="hybridMultilevel"/>
    <w:tmpl w:val="9DCE949E"/>
    <w:lvl w:ilvl="0" w:tplc="F552EBB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7"/>
  </w:num>
  <w:num w:numId="2">
    <w:abstractNumId w:val="1"/>
  </w:num>
  <w:num w:numId="3">
    <w:abstractNumId w:val="12"/>
  </w:num>
  <w:num w:numId="4">
    <w:abstractNumId w:val="44"/>
  </w:num>
  <w:num w:numId="5">
    <w:abstractNumId w:val="0"/>
  </w:num>
  <w:num w:numId="6">
    <w:abstractNumId w:val="28"/>
  </w:num>
  <w:num w:numId="7">
    <w:abstractNumId w:val="45"/>
  </w:num>
  <w:num w:numId="8">
    <w:abstractNumId w:val="24"/>
  </w:num>
  <w:num w:numId="9">
    <w:abstractNumId w:val="41"/>
  </w:num>
  <w:num w:numId="10">
    <w:abstractNumId w:val="11"/>
  </w:num>
  <w:num w:numId="11">
    <w:abstractNumId w:val="40"/>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9"/>
  </w:num>
  <w:num w:numId="15">
    <w:abstractNumId w:val="29"/>
  </w:num>
  <w:num w:numId="16">
    <w:abstractNumId w:val="37"/>
  </w:num>
  <w:num w:numId="17">
    <w:abstractNumId w:val="18"/>
  </w:num>
  <w:num w:numId="18">
    <w:abstractNumId w:val="39"/>
  </w:num>
  <w:num w:numId="19">
    <w:abstractNumId w:val="9"/>
  </w:num>
  <w:num w:numId="20">
    <w:abstractNumId w:val="38"/>
  </w:num>
  <w:num w:numId="21">
    <w:abstractNumId w:val="13"/>
  </w:num>
  <w:num w:numId="22">
    <w:abstractNumId w:val="43"/>
  </w:num>
  <w:num w:numId="23">
    <w:abstractNumId w:val="14"/>
  </w:num>
  <w:num w:numId="24">
    <w:abstractNumId w:val="25"/>
  </w:num>
  <w:num w:numId="25">
    <w:abstractNumId w:val="35"/>
  </w:num>
  <w:num w:numId="26">
    <w:abstractNumId w:val="36"/>
  </w:num>
  <w:num w:numId="27">
    <w:abstractNumId w:val="23"/>
  </w:num>
  <w:num w:numId="28">
    <w:abstractNumId w:val="34"/>
  </w:num>
  <w:num w:numId="29">
    <w:abstractNumId w:val="27"/>
  </w:num>
  <w:num w:numId="30">
    <w:abstractNumId w:val="42"/>
  </w:num>
  <w:num w:numId="31">
    <w:abstractNumId w:val="19"/>
  </w:num>
  <w:num w:numId="32">
    <w:abstractNumId w:val="32"/>
  </w:num>
  <w:num w:numId="33">
    <w:abstractNumId w:val="17"/>
  </w:num>
  <w:num w:numId="34">
    <w:abstractNumId w:val="46"/>
  </w:num>
  <w:num w:numId="35">
    <w:abstractNumId w:val="30"/>
  </w:num>
  <w:num w:numId="36">
    <w:abstractNumId w:val="48"/>
  </w:num>
  <w:num w:numId="37">
    <w:abstractNumId w:val="31"/>
  </w:num>
  <w:num w:numId="38">
    <w:abstractNumId w:val="20"/>
  </w:num>
  <w:num w:numId="39">
    <w:abstractNumId w:val="8"/>
  </w:num>
  <w:num w:numId="40">
    <w:abstractNumId w:val="50"/>
  </w:num>
  <w:num w:numId="41">
    <w:abstractNumId w:val="22"/>
  </w:num>
  <w:num w:numId="42">
    <w:abstractNumId w:val="21"/>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lvlOverride w:ilvl="1"/>
    <w:lvlOverride w:ilvl="2"/>
    <w:lvlOverride w:ilvl="3"/>
    <w:lvlOverride w:ilvl="4"/>
    <w:lvlOverride w:ilvl="5"/>
    <w:lvlOverride w:ilvl="6"/>
    <w:lvlOverride w:ilvl="7"/>
    <w:lvlOverride w:ilvl="8"/>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 w:numId="49">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9C7"/>
    <w:rsid w:val="00001F1E"/>
    <w:rsid w:val="000029C4"/>
    <w:rsid w:val="000029F9"/>
    <w:rsid w:val="0003163F"/>
    <w:rsid w:val="0005299E"/>
    <w:rsid w:val="0005324F"/>
    <w:rsid w:val="00067AC7"/>
    <w:rsid w:val="00086842"/>
    <w:rsid w:val="00092C6B"/>
    <w:rsid w:val="00094224"/>
    <w:rsid w:val="0009469A"/>
    <w:rsid w:val="000955AC"/>
    <w:rsid w:val="00096DBF"/>
    <w:rsid w:val="000A0C8A"/>
    <w:rsid w:val="000A33E9"/>
    <w:rsid w:val="000B03B6"/>
    <w:rsid w:val="000B118D"/>
    <w:rsid w:val="000B4DFE"/>
    <w:rsid w:val="000D4A44"/>
    <w:rsid w:val="000E5566"/>
    <w:rsid w:val="000F4376"/>
    <w:rsid w:val="00131BBD"/>
    <w:rsid w:val="00132B54"/>
    <w:rsid w:val="00135654"/>
    <w:rsid w:val="00143827"/>
    <w:rsid w:val="00151189"/>
    <w:rsid w:val="0015257F"/>
    <w:rsid w:val="00153985"/>
    <w:rsid w:val="00165BCF"/>
    <w:rsid w:val="00173CA7"/>
    <w:rsid w:val="00174678"/>
    <w:rsid w:val="00175AC9"/>
    <w:rsid w:val="00176EE9"/>
    <w:rsid w:val="00181660"/>
    <w:rsid w:val="00185449"/>
    <w:rsid w:val="0019031D"/>
    <w:rsid w:val="0019054E"/>
    <w:rsid w:val="00192B20"/>
    <w:rsid w:val="001B1917"/>
    <w:rsid w:val="001C48D6"/>
    <w:rsid w:val="001C692A"/>
    <w:rsid w:val="001D594C"/>
    <w:rsid w:val="001E368D"/>
    <w:rsid w:val="001F2750"/>
    <w:rsid w:val="001F3F72"/>
    <w:rsid w:val="00214D37"/>
    <w:rsid w:val="00217EAD"/>
    <w:rsid w:val="0022355B"/>
    <w:rsid w:val="00224F93"/>
    <w:rsid w:val="00231E89"/>
    <w:rsid w:val="00236A62"/>
    <w:rsid w:val="00241568"/>
    <w:rsid w:val="002421D8"/>
    <w:rsid w:val="00255634"/>
    <w:rsid w:val="002608C7"/>
    <w:rsid w:val="00267B2B"/>
    <w:rsid w:val="002736D2"/>
    <w:rsid w:val="002848D4"/>
    <w:rsid w:val="00296099"/>
    <w:rsid w:val="002A6266"/>
    <w:rsid w:val="002C2896"/>
    <w:rsid w:val="002D4F04"/>
    <w:rsid w:val="002F1C9E"/>
    <w:rsid w:val="002F1CF8"/>
    <w:rsid w:val="002F3A4F"/>
    <w:rsid w:val="002F6FC5"/>
    <w:rsid w:val="00316702"/>
    <w:rsid w:val="00322A53"/>
    <w:rsid w:val="00323577"/>
    <w:rsid w:val="003241FA"/>
    <w:rsid w:val="00333B8E"/>
    <w:rsid w:val="00335534"/>
    <w:rsid w:val="003437BF"/>
    <w:rsid w:val="00343E15"/>
    <w:rsid w:val="0034400F"/>
    <w:rsid w:val="00351FB8"/>
    <w:rsid w:val="003601D0"/>
    <w:rsid w:val="003669B4"/>
    <w:rsid w:val="00372E87"/>
    <w:rsid w:val="00385CF9"/>
    <w:rsid w:val="003A34BE"/>
    <w:rsid w:val="003A7C97"/>
    <w:rsid w:val="003B31CA"/>
    <w:rsid w:val="003B4666"/>
    <w:rsid w:val="003C1F95"/>
    <w:rsid w:val="003C3166"/>
    <w:rsid w:val="003C464B"/>
    <w:rsid w:val="003C5075"/>
    <w:rsid w:val="003D00ED"/>
    <w:rsid w:val="003D14C0"/>
    <w:rsid w:val="004045EC"/>
    <w:rsid w:val="0040797D"/>
    <w:rsid w:val="0041008B"/>
    <w:rsid w:val="00411551"/>
    <w:rsid w:val="00413360"/>
    <w:rsid w:val="00421444"/>
    <w:rsid w:val="00426420"/>
    <w:rsid w:val="004405A8"/>
    <w:rsid w:val="00441F03"/>
    <w:rsid w:val="004626C7"/>
    <w:rsid w:val="00485BE4"/>
    <w:rsid w:val="00486409"/>
    <w:rsid w:val="004874E6"/>
    <w:rsid w:val="00490EA3"/>
    <w:rsid w:val="004970FF"/>
    <w:rsid w:val="004A0148"/>
    <w:rsid w:val="004A4F59"/>
    <w:rsid w:val="004C513F"/>
    <w:rsid w:val="004C6A05"/>
    <w:rsid w:val="00502225"/>
    <w:rsid w:val="0050723A"/>
    <w:rsid w:val="00512D5E"/>
    <w:rsid w:val="005141BA"/>
    <w:rsid w:val="00515F62"/>
    <w:rsid w:val="00522725"/>
    <w:rsid w:val="00530B0F"/>
    <w:rsid w:val="005402D9"/>
    <w:rsid w:val="00540371"/>
    <w:rsid w:val="00544441"/>
    <w:rsid w:val="00550A62"/>
    <w:rsid w:val="005609D0"/>
    <w:rsid w:val="00563A0E"/>
    <w:rsid w:val="005957A0"/>
    <w:rsid w:val="00595867"/>
    <w:rsid w:val="005A3A50"/>
    <w:rsid w:val="005B3A79"/>
    <w:rsid w:val="005B4548"/>
    <w:rsid w:val="005B7B2C"/>
    <w:rsid w:val="005C29C7"/>
    <w:rsid w:val="005C2A6E"/>
    <w:rsid w:val="005D60BB"/>
    <w:rsid w:val="005D6966"/>
    <w:rsid w:val="005E05A7"/>
    <w:rsid w:val="005E2585"/>
    <w:rsid w:val="005F458D"/>
    <w:rsid w:val="00603305"/>
    <w:rsid w:val="00605CC6"/>
    <w:rsid w:val="00615B57"/>
    <w:rsid w:val="00617DB4"/>
    <w:rsid w:val="00633978"/>
    <w:rsid w:val="006453C4"/>
    <w:rsid w:val="00660C9A"/>
    <w:rsid w:val="006625DA"/>
    <w:rsid w:val="00664A3E"/>
    <w:rsid w:val="00667BDA"/>
    <w:rsid w:val="00672395"/>
    <w:rsid w:val="00677258"/>
    <w:rsid w:val="006955B7"/>
    <w:rsid w:val="006A4317"/>
    <w:rsid w:val="006A44BB"/>
    <w:rsid w:val="006B349F"/>
    <w:rsid w:val="006B58DA"/>
    <w:rsid w:val="006B5D7A"/>
    <w:rsid w:val="006C4B95"/>
    <w:rsid w:val="006D0ED8"/>
    <w:rsid w:val="006D1662"/>
    <w:rsid w:val="006D454F"/>
    <w:rsid w:val="006D5EDD"/>
    <w:rsid w:val="006E62BF"/>
    <w:rsid w:val="007017D7"/>
    <w:rsid w:val="00703259"/>
    <w:rsid w:val="00704AC0"/>
    <w:rsid w:val="00714855"/>
    <w:rsid w:val="0072039E"/>
    <w:rsid w:val="00730824"/>
    <w:rsid w:val="007439C6"/>
    <w:rsid w:val="0074552E"/>
    <w:rsid w:val="00752F59"/>
    <w:rsid w:val="00754CC9"/>
    <w:rsid w:val="00764D76"/>
    <w:rsid w:val="007949EF"/>
    <w:rsid w:val="00795301"/>
    <w:rsid w:val="00795D17"/>
    <w:rsid w:val="007A353C"/>
    <w:rsid w:val="007B4F90"/>
    <w:rsid w:val="007B7846"/>
    <w:rsid w:val="007C3356"/>
    <w:rsid w:val="007C743C"/>
    <w:rsid w:val="007D4F28"/>
    <w:rsid w:val="007D5BC9"/>
    <w:rsid w:val="007D7BF1"/>
    <w:rsid w:val="007F0870"/>
    <w:rsid w:val="007F3006"/>
    <w:rsid w:val="00804C70"/>
    <w:rsid w:val="00831D83"/>
    <w:rsid w:val="00856708"/>
    <w:rsid w:val="00864A05"/>
    <w:rsid w:val="00867274"/>
    <w:rsid w:val="00867E9F"/>
    <w:rsid w:val="008740A6"/>
    <w:rsid w:val="008753B1"/>
    <w:rsid w:val="00875914"/>
    <w:rsid w:val="00891147"/>
    <w:rsid w:val="00895D9D"/>
    <w:rsid w:val="008A19A7"/>
    <w:rsid w:val="008A29C0"/>
    <w:rsid w:val="008A5910"/>
    <w:rsid w:val="008B1D6B"/>
    <w:rsid w:val="008C0CAB"/>
    <w:rsid w:val="008C2FCE"/>
    <w:rsid w:val="008D6811"/>
    <w:rsid w:val="008E50F2"/>
    <w:rsid w:val="008E5A9E"/>
    <w:rsid w:val="008E7532"/>
    <w:rsid w:val="008F0B81"/>
    <w:rsid w:val="008F3C8A"/>
    <w:rsid w:val="00901063"/>
    <w:rsid w:val="0090172D"/>
    <w:rsid w:val="00905FF3"/>
    <w:rsid w:val="00907C19"/>
    <w:rsid w:val="0092023A"/>
    <w:rsid w:val="00924AD7"/>
    <w:rsid w:val="009378E5"/>
    <w:rsid w:val="0094350D"/>
    <w:rsid w:val="00954E67"/>
    <w:rsid w:val="00965070"/>
    <w:rsid w:val="009667F1"/>
    <w:rsid w:val="0097168A"/>
    <w:rsid w:val="00975B51"/>
    <w:rsid w:val="00975C3B"/>
    <w:rsid w:val="009901D0"/>
    <w:rsid w:val="00990302"/>
    <w:rsid w:val="009A5584"/>
    <w:rsid w:val="009B012B"/>
    <w:rsid w:val="009B7149"/>
    <w:rsid w:val="009C0CE8"/>
    <w:rsid w:val="009C0DEC"/>
    <w:rsid w:val="009C3B31"/>
    <w:rsid w:val="009C666A"/>
    <w:rsid w:val="009D2CB0"/>
    <w:rsid w:val="009D5875"/>
    <w:rsid w:val="009E14A9"/>
    <w:rsid w:val="009E521E"/>
    <w:rsid w:val="009F68C1"/>
    <w:rsid w:val="00A071EA"/>
    <w:rsid w:val="00A14954"/>
    <w:rsid w:val="00A15E23"/>
    <w:rsid w:val="00A21BB1"/>
    <w:rsid w:val="00A232BA"/>
    <w:rsid w:val="00A267DB"/>
    <w:rsid w:val="00A361BF"/>
    <w:rsid w:val="00A604F2"/>
    <w:rsid w:val="00A646A1"/>
    <w:rsid w:val="00A6499E"/>
    <w:rsid w:val="00A65A0A"/>
    <w:rsid w:val="00A66C88"/>
    <w:rsid w:val="00A67EEB"/>
    <w:rsid w:val="00A71709"/>
    <w:rsid w:val="00A80DE4"/>
    <w:rsid w:val="00A86C54"/>
    <w:rsid w:val="00AA2CF1"/>
    <w:rsid w:val="00AB1AD2"/>
    <w:rsid w:val="00AB3068"/>
    <w:rsid w:val="00AB4F46"/>
    <w:rsid w:val="00AB5759"/>
    <w:rsid w:val="00AB77BC"/>
    <w:rsid w:val="00AC22A0"/>
    <w:rsid w:val="00AC5A05"/>
    <w:rsid w:val="00AC7503"/>
    <w:rsid w:val="00AD5E76"/>
    <w:rsid w:val="00AE0D5E"/>
    <w:rsid w:val="00B03C8A"/>
    <w:rsid w:val="00B06E9B"/>
    <w:rsid w:val="00B113A2"/>
    <w:rsid w:val="00B1659B"/>
    <w:rsid w:val="00B24B98"/>
    <w:rsid w:val="00B24C00"/>
    <w:rsid w:val="00B47F9D"/>
    <w:rsid w:val="00B51152"/>
    <w:rsid w:val="00B54FBF"/>
    <w:rsid w:val="00B57126"/>
    <w:rsid w:val="00B63D3A"/>
    <w:rsid w:val="00B66289"/>
    <w:rsid w:val="00B71AC8"/>
    <w:rsid w:val="00B905A7"/>
    <w:rsid w:val="00B96D07"/>
    <w:rsid w:val="00BA37BE"/>
    <w:rsid w:val="00BA4234"/>
    <w:rsid w:val="00BB3D93"/>
    <w:rsid w:val="00BB4500"/>
    <w:rsid w:val="00BB7938"/>
    <w:rsid w:val="00BC2AF2"/>
    <w:rsid w:val="00BC385E"/>
    <w:rsid w:val="00BC40BF"/>
    <w:rsid w:val="00BC4DB2"/>
    <w:rsid w:val="00BC58BE"/>
    <w:rsid w:val="00BC6FFE"/>
    <w:rsid w:val="00BC782B"/>
    <w:rsid w:val="00BE5194"/>
    <w:rsid w:val="00BF3D55"/>
    <w:rsid w:val="00C011FF"/>
    <w:rsid w:val="00C01F73"/>
    <w:rsid w:val="00C046B0"/>
    <w:rsid w:val="00C05446"/>
    <w:rsid w:val="00C14104"/>
    <w:rsid w:val="00C1713F"/>
    <w:rsid w:val="00C262D4"/>
    <w:rsid w:val="00C306D4"/>
    <w:rsid w:val="00C316DD"/>
    <w:rsid w:val="00C4059B"/>
    <w:rsid w:val="00C44852"/>
    <w:rsid w:val="00C44E50"/>
    <w:rsid w:val="00C4518B"/>
    <w:rsid w:val="00C45CF8"/>
    <w:rsid w:val="00C60E36"/>
    <w:rsid w:val="00C653F4"/>
    <w:rsid w:val="00C65F59"/>
    <w:rsid w:val="00C7180B"/>
    <w:rsid w:val="00C81D8A"/>
    <w:rsid w:val="00C83433"/>
    <w:rsid w:val="00C904A2"/>
    <w:rsid w:val="00C95299"/>
    <w:rsid w:val="00C96A52"/>
    <w:rsid w:val="00CC578F"/>
    <w:rsid w:val="00CD17D7"/>
    <w:rsid w:val="00CD4659"/>
    <w:rsid w:val="00CD7F12"/>
    <w:rsid w:val="00CE1A29"/>
    <w:rsid w:val="00CF18BF"/>
    <w:rsid w:val="00CF2A4F"/>
    <w:rsid w:val="00CF30B3"/>
    <w:rsid w:val="00CF6A43"/>
    <w:rsid w:val="00CF79CE"/>
    <w:rsid w:val="00D04372"/>
    <w:rsid w:val="00D066CC"/>
    <w:rsid w:val="00D1005A"/>
    <w:rsid w:val="00D15CB8"/>
    <w:rsid w:val="00D228A6"/>
    <w:rsid w:val="00D55CD2"/>
    <w:rsid w:val="00D7345E"/>
    <w:rsid w:val="00D828E6"/>
    <w:rsid w:val="00D829DD"/>
    <w:rsid w:val="00D91377"/>
    <w:rsid w:val="00D924D6"/>
    <w:rsid w:val="00DA4D40"/>
    <w:rsid w:val="00DA6C79"/>
    <w:rsid w:val="00DB498A"/>
    <w:rsid w:val="00DB49F5"/>
    <w:rsid w:val="00DB5951"/>
    <w:rsid w:val="00DC6A10"/>
    <w:rsid w:val="00DC6ED1"/>
    <w:rsid w:val="00DD349B"/>
    <w:rsid w:val="00DE2F6F"/>
    <w:rsid w:val="00DF08D7"/>
    <w:rsid w:val="00DF0924"/>
    <w:rsid w:val="00DF4BE3"/>
    <w:rsid w:val="00E008B1"/>
    <w:rsid w:val="00E071FE"/>
    <w:rsid w:val="00E24C7C"/>
    <w:rsid w:val="00E25800"/>
    <w:rsid w:val="00E260F6"/>
    <w:rsid w:val="00E30A6A"/>
    <w:rsid w:val="00E45AC0"/>
    <w:rsid w:val="00E47949"/>
    <w:rsid w:val="00E53F67"/>
    <w:rsid w:val="00E62F50"/>
    <w:rsid w:val="00E745FA"/>
    <w:rsid w:val="00EA1694"/>
    <w:rsid w:val="00EA634A"/>
    <w:rsid w:val="00EA743D"/>
    <w:rsid w:val="00EB1B2E"/>
    <w:rsid w:val="00EB36C2"/>
    <w:rsid w:val="00EC035C"/>
    <w:rsid w:val="00ED1D62"/>
    <w:rsid w:val="00ED77A8"/>
    <w:rsid w:val="00F10455"/>
    <w:rsid w:val="00F11B59"/>
    <w:rsid w:val="00F33283"/>
    <w:rsid w:val="00F4260B"/>
    <w:rsid w:val="00F446D8"/>
    <w:rsid w:val="00F468CE"/>
    <w:rsid w:val="00F51071"/>
    <w:rsid w:val="00F55EDF"/>
    <w:rsid w:val="00F57F73"/>
    <w:rsid w:val="00F655D7"/>
    <w:rsid w:val="00F6718D"/>
    <w:rsid w:val="00F70AFC"/>
    <w:rsid w:val="00F7276F"/>
    <w:rsid w:val="00FB0BAE"/>
    <w:rsid w:val="00FB1D85"/>
    <w:rsid w:val="00FC2DE4"/>
    <w:rsid w:val="00FC35AE"/>
    <w:rsid w:val="00FD1F6B"/>
    <w:rsid w:val="00FF551D"/>
    <w:rsid w:val="00FF7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aliases w:val="Название 2,ho,header odd,first,heading one,h,h Знак"/>
    <w:basedOn w:val="a0"/>
    <w:link w:val="a6"/>
    <w:unhideWhenUsed/>
    <w:qFormat/>
    <w:rsid w:val="00176EE9"/>
    <w:pPr>
      <w:tabs>
        <w:tab w:val="center" w:pos="4677"/>
        <w:tab w:val="right" w:pos="9355"/>
      </w:tabs>
    </w:pPr>
  </w:style>
  <w:style w:type="character" w:customStyle="1" w:styleId="a6">
    <w:name w:val="Верхний колонтитул Знак"/>
    <w:aliases w:val="Название 2 Знак,ho Знак,header odd Знак,first Знак,heading one Знак,h Знак1,h Знак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Знак18 Знак Знак"/>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Знак18 Знак"/>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Знак18 Знак Знак1"/>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uiPriority w:val="99"/>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iPriority w:val="99"/>
    <w:unhideWhenUsed/>
    <w:qFormat/>
    <w:rsid w:val="00176EE9"/>
    <w:rPr>
      <w:rFonts w:ascii="Tahoma" w:hAnsi="Tahoma" w:cs="Tahoma"/>
      <w:sz w:val="16"/>
      <w:szCs w:val="16"/>
    </w:rPr>
  </w:style>
  <w:style w:type="character" w:customStyle="1" w:styleId="af0">
    <w:name w:val="Текст выноски Знак"/>
    <w:basedOn w:val="a1"/>
    <w:link w:val="af"/>
    <w:uiPriority w:val="99"/>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aliases w:val="Название 2 Знак1,ho Знак1,header odd Знак1,first Знак1,heading one Знак1,h Знак2,h Знак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1"/>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 w:type="paragraph" w:customStyle="1" w:styleId="NoSpacing1">
    <w:name w:val="No Spacing1"/>
    <w:rsid w:val="009F68C1"/>
    <w:pPr>
      <w:spacing w:after="0" w:line="240" w:lineRule="auto"/>
    </w:pPr>
    <w:rPr>
      <w:rFonts w:ascii="Calibri" w:eastAsia="Calibri" w:hAnsi="Calibri" w:cs="Times New Roman"/>
    </w:rPr>
  </w:style>
  <w:style w:type="paragraph" w:customStyle="1" w:styleId="afffffb">
    <w:name w:val="."/>
    <w:rsid w:val="000029F9"/>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111">
    <w:name w:val="Заголовок 1 Знак1"/>
    <w:aliases w:val="Заголовок 1 Знак Знак Знак Знак Знак Знак Знак Знак Знак Знак1,H1 Знак1"/>
    <w:basedOn w:val="a1"/>
    <w:rsid w:val="00F446D8"/>
    <w:rPr>
      <w:rFonts w:asciiTheme="majorHAnsi" w:eastAsiaTheme="majorEastAsia" w:hAnsiTheme="majorHAnsi" w:cstheme="majorBidi"/>
      <w:b/>
      <w:bCs/>
      <w:color w:val="365F91" w:themeColor="accent1" w:themeShade="BF"/>
      <w:sz w:val="28"/>
      <w:szCs w:val="28"/>
      <w:lang w:eastAsia="ru-RU"/>
    </w:rPr>
  </w:style>
  <w:style w:type="paragraph" w:customStyle="1" w:styleId="p1">
    <w:name w:val="p1"/>
    <w:basedOn w:val="a0"/>
    <w:rsid w:val="00F446D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6EE9"/>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176EE9"/>
    <w:pPr>
      <w:keepNext/>
      <w:spacing w:before="120" w:after="120" w:line="360" w:lineRule="auto"/>
      <w:ind w:left="1070" w:hanging="360"/>
      <w:outlineLvl w:val="0"/>
    </w:pPr>
    <w:rPr>
      <w:b/>
      <w:kern w:val="28"/>
      <w:sz w:val="32"/>
    </w:rPr>
  </w:style>
  <w:style w:type="paragraph" w:styleId="20">
    <w:name w:val="heading 2"/>
    <w:aliases w:val="2,h2,Numbered text 3,H2"/>
    <w:basedOn w:val="a0"/>
    <w:next w:val="a0"/>
    <w:link w:val="21"/>
    <w:unhideWhenUsed/>
    <w:qFormat/>
    <w:rsid w:val="00176EE9"/>
    <w:pPr>
      <w:keepNext/>
      <w:keepLines/>
      <w:spacing w:before="200"/>
      <w:ind w:left="1790" w:hanging="36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76EE9"/>
    <w:pPr>
      <w:keepNext/>
      <w:spacing w:before="240" w:after="60"/>
      <w:ind w:left="2510" w:hanging="180"/>
      <w:outlineLvl w:val="2"/>
    </w:pPr>
    <w:rPr>
      <w:rFonts w:ascii="Cambria" w:hAnsi="Cambria"/>
      <w:b/>
      <w:bCs/>
      <w:sz w:val="26"/>
      <w:szCs w:val="26"/>
    </w:rPr>
  </w:style>
  <w:style w:type="paragraph" w:styleId="4">
    <w:name w:val="heading 4"/>
    <w:basedOn w:val="a0"/>
    <w:next w:val="a0"/>
    <w:link w:val="40"/>
    <w:qFormat/>
    <w:rsid w:val="00176EE9"/>
    <w:pPr>
      <w:keepNext/>
      <w:spacing w:before="240" w:after="120"/>
      <w:ind w:left="3230" w:hanging="360"/>
      <w:outlineLvl w:val="3"/>
    </w:pPr>
    <w:rPr>
      <w:b/>
      <w:sz w:val="28"/>
    </w:rPr>
  </w:style>
  <w:style w:type="paragraph" w:styleId="50">
    <w:name w:val="heading 5"/>
    <w:basedOn w:val="a0"/>
    <w:next w:val="a0"/>
    <w:link w:val="51"/>
    <w:unhideWhenUsed/>
    <w:qFormat/>
    <w:rsid w:val="00176EE9"/>
    <w:pPr>
      <w:widowControl w:val="0"/>
      <w:suppressAutoHyphens/>
      <w:spacing w:before="240" w:after="60"/>
      <w:ind w:left="3950" w:hanging="360"/>
      <w:outlineLvl w:val="4"/>
    </w:pPr>
    <w:rPr>
      <w:rFonts w:eastAsia="DejaVu Sans"/>
      <w:b/>
      <w:bCs/>
      <w:i/>
      <w:iCs/>
      <w:kern w:val="2"/>
      <w:sz w:val="26"/>
      <w:szCs w:val="26"/>
    </w:rPr>
  </w:style>
  <w:style w:type="paragraph" w:styleId="6">
    <w:name w:val="heading 6"/>
    <w:basedOn w:val="a0"/>
    <w:next w:val="a0"/>
    <w:link w:val="60"/>
    <w:unhideWhenUsed/>
    <w:qFormat/>
    <w:rsid w:val="00176EE9"/>
    <w:pPr>
      <w:keepNext/>
      <w:keepLines/>
      <w:spacing w:before="200"/>
      <w:ind w:left="4670" w:hanging="18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176EE9"/>
    <w:pPr>
      <w:spacing w:before="240" w:after="60"/>
      <w:ind w:left="5390" w:hanging="360"/>
      <w:outlineLvl w:val="6"/>
    </w:pPr>
    <w:rPr>
      <w:sz w:val="24"/>
      <w:szCs w:val="24"/>
    </w:rPr>
  </w:style>
  <w:style w:type="paragraph" w:styleId="8">
    <w:name w:val="heading 8"/>
    <w:basedOn w:val="a0"/>
    <w:next w:val="a0"/>
    <w:link w:val="80"/>
    <w:qFormat/>
    <w:rsid w:val="00176EE9"/>
    <w:pPr>
      <w:spacing w:before="240" w:after="60"/>
      <w:ind w:left="6110" w:hanging="360"/>
      <w:outlineLvl w:val="7"/>
    </w:pPr>
    <w:rPr>
      <w:i/>
      <w:iCs/>
      <w:sz w:val="24"/>
      <w:szCs w:val="24"/>
    </w:rPr>
  </w:style>
  <w:style w:type="paragraph" w:styleId="9">
    <w:name w:val="heading 9"/>
    <w:basedOn w:val="a0"/>
    <w:next w:val="a0"/>
    <w:link w:val="90"/>
    <w:qFormat/>
    <w:rsid w:val="00176EE9"/>
    <w:pPr>
      <w:spacing w:before="240" w:after="60"/>
      <w:ind w:left="6830" w:hanging="18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176EE9"/>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176EE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76EE9"/>
    <w:rPr>
      <w:rFonts w:ascii="Cambria" w:eastAsia="Times New Roman" w:hAnsi="Cambria" w:cs="Times New Roman"/>
      <w:b/>
      <w:bCs/>
      <w:sz w:val="26"/>
      <w:szCs w:val="26"/>
      <w:lang w:eastAsia="ru-RU"/>
    </w:rPr>
  </w:style>
  <w:style w:type="character" w:customStyle="1" w:styleId="40">
    <w:name w:val="Заголовок 4 Знак"/>
    <w:basedOn w:val="a1"/>
    <w:link w:val="4"/>
    <w:rsid w:val="00176EE9"/>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176EE9"/>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176EE9"/>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176EE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76EE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76EE9"/>
    <w:rPr>
      <w:rFonts w:ascii="Arial" w:eastAsia="Times New Roman" w:hAnsi="Arial" w:cs="Times New Roman"/>
      <w:b/>
      <w:i/>
      <w:sz w:val="18"/>
      <w:szCs w:val="20"/>
      <w:lang w:eastAsia="ru-RU"/>
    </w:rPr>
  </w:style>
  <w:style w:type="character" w:styleId="a4">
    <w:name w:val="Hyperlink"/>
    <w:uiPriority w:val="99"/>
    <w:unhideWhenUsed/>
    <w:rsid w:val="00176EE9"/>
    <w:rPr>
      <w:color w:val="0000FF"/>
      <w:u w:val="single"/>
    </w:rPr>
  </w:style>
  <w:style w:type="paragraph" w:styleId="a5">
    <w:name w:val="header"/>
    <w:aliases w:val="Название 2,ho,header odd,first,heading one,h,h Знак"/>
    <w:basedOn w:val="a0"/>
    <w:link w:val="a6"/>
    <w:unhideWhenUsed/>
    <w:qFormat/>
    <w:rsid w:val="00176EE9"/>
    <w:pPr>
      <w:tabs>
        <w:tab w:val="center" w:pos="4677"/>
        <w:tab w:val="right" w:pos="9355"/>
      </w:tabs>
    </w:pPr>
  </w:style>
  <w:style w:type="character" w:customStyle="1" w:styleId="a6">
    <w:name w:val="Верхний колонтитул Знак"/>
    <w:aliases w:val="Название 2 Знак,ho Знак,header odd Знак,first Знак,heading one Знак,h Знак1,h Знак Знак"/>
    <w:basedOn w:val="a1"/>
    <w:link w:val="a5"/>
    <w:rsid w:val="00176EE9"/>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Знак18 Знак Знак"/>
    <w:basedOn w:val="a1"/>
    <w:link w:val="a8"/>
    <w:uiPriority w:val="99"/>
    <w:rsid w:val="00176EE9"/>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Знак18 Знак"/>
    <w:basedOn w:val="a0"/>
    <w:link w:val="a7"/>
    <w:uiPriority w:val="99"/>
    <w:unhideWhenUsed/>
    <w:qFormat/>
    <w:rsid w:val="00176EE9"/>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Знак18 Знак Знак1"/>
    <w:basedOn w:val="a1"/>
    <w:uiPriority w:val="99"/>
    <w:rsid w:val="00176EE9"/>
    <w:rPr>
      <w:rFonts w:ascii="Times New Roman" w:eastAsia="Times New Roman" w:hAnsi="Times New Roman" w:cs="Times New Roman"/>
      <w:sz w:val="20"/>
      <w:szCs w:val="20"/>
      <w:lang w:eastAsia="ru-RU"/>
    </w:rPr>
  </w:style>
  <w:style w:type="paragraph" w:styleId="a9">
    <w:name w:val="Title"/>
    <w:basedOn w:val="a0"/>
    <w:link w:val="aa"/>
    <w:qFormat/>
    <w:rsid w:val="00176EE9"/>
    <w:pPr>
      <w:jc w:val="center"/>
    </w:pPr>
    <w:rPr>
      <w:b/>
      <w:sz w:val="24"/>
    </w:rPr>
  </w:style>
  <w:style w:type="character" w:customStyle="1" w:styleId="aa">
    <w:name w:val="Название Знак"/>
    <w:basedOn w:val="a1"/>
    <w:link w:val="a9"/>
    <w:rsid w:val="00176EE9"/>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176EE9"/>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176EE9"/>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uiPriority w:val="99"/>
    <w:rsid w:val="00176EE9"/>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176EE9"/>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176EE9"/>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176EE9"/>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176EE9"/>
    <w:pPr>
      <w:spacing w:after="120"/>
    </w:pPr>
    <w:rPr>
      <w:sz w:val="16"/>
      <w:szCs w:val="16"/>
    </w:rPr>
  </w:style>
  <w:style w:type="character" w:customStyle="1" w:styleId="310">
    <w:name w:val="Основной текст 3 Знак1"/>
    <w:aliases w:val="Знак5 Знак1"/>
    <w:basedOn w:val="a1"/>
    <w:uiPriority w:val="99"/>
    <w:semiHidden/>
    <w:rsid w:val="00176EE9"/>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176EE9"/>
    <w:pPr>
      <w:spacing w:after="120" w:line="480" w:lineRule="auto"/>
      <w:ind w:left="283"/>
    </w:pPr>
  </w:style>
  <w:style w:type="character" w:customStyle="1" w:styleId="24">
    <w:name w:val="Основной текст с отступом 2 Знак"/>
    <w:basedOn w:val="a1"/>
    <w:link w:val="23"/>
    <w:rsid w:val="00176EE9"/>
    <w:rPr>
      <w:rFonts w:ascii="Times New Roman" w:eastAsia="Times New Roman" w:hAnsi="Times New Roman" w:cs="Times New Roman"/>
      <w:sz w:val="20"/>
      <w:szCs w:val="20"/>
      <w:lang w:eastAsia="ru-RU"/>
    </w:rPr>
  </w:style>
  <w:style w:type="paragraph" w:styleId="af">
    <w:name w:val="Balloon Text"/>
    <w:basedOn w:val="a0"/>
    <w:link w:val="af0"/>
    <w:uiPriority w:val="99"/>
    <w:unhideWhenUsed/>
    <w:qFormat/>
    <w:rsid w:val="00176EE9"/>
    <w:rPr>
      <w:rFonts w:ascii="Tahoma" w:hAnsi="Tahoma" w:cs="Tahoma"/>
      <w:sz w:val="16"/>
      <w:szCs w:val="16"/>
    </w:rPr>
  </w:style>
  <w:style w:type="character" w:customStyle="1" w:styleId="af0">
    <w:name w:val="Текст выноски Знак"/>
    <w:basedOn w:val="a1"/>
    <w:link w:val="af"/>
    <w:uiPriority w:val="99"/>
    <w:rsid w:val="00176EE9"/>
    <w:rPr>
      <w:rFonts w:ascii="Tahoma" w:eastAsia="Times New Roman" w:hAnsi="Tahoma" w:cs="Tahoma"/>
      <w:sz w:val="16"/>
      <w:szCs w:val="16"/>
      <w:lang w:eastAsia="ru-RU"/>
    </w:rPr>
  </w:style>
  <w:style w:type="character" w:customStyle="1" w:styleId="af1">
    <w:name w:val="Без интервала Знак"/>
    <w:basedOn w:val="a1"/>
    <w:link w:val="af2"/>
    <w:locked/>
    <w:rsid w:val="00176EE9"/>
    <w:rPr>
      <w:rFonts w:ascii="Calibri" w:eastAsia="Calibri" w:hAnsi="Calibri" w:cs="Times New Roman"/>
    </w:rPr>
  </w:style>
  <w:style w:type="paragraph" w:styleId="af2">
    <w:name w:val="No Spacing"/>
    <w:link w:val="af1"/>
    <w:qFormat/>
    <w:rsid w:val="00176EE9"/>
    <w:pPr>
      <w:spacing w:after="0" w:line="240" w:lineRule="auto"/>
    </w:pPr>
    <w:rPr>
      <w:rFonts w:ascii="Calibri" w:eastAsia="Calibri" w:hAnsi="Calibri" w:cs="Times New Roman"/>
    </w:rPr>
  </w:style>
  <w:style w:type="paragraph" w:styleId="af3">
    <w:name w:val="List Paragraph"/>
    <w:basedOn w:val="a0"/>
    <w:link w:val="af4"/>
    <w:uiPriority w:val="34"/>
    <w:qFormat/>
    <w:rsid w:val="00176EE9"/>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176EE9"/>
    <w:rPr>
      <w:rFonts w:ascii="Arial" w:eastAsia="Times New Roman" w:hAnsi="Arial" w:cs="Arial"/>
      <w:sz w:val="20"/>
      <w:szCs w:val="20"/>
      <w:lang w:eastAsia="ru-RU"/>
    </w:rPr>
  </w:style>
  <w:style w:type="paragraph" w:customStyle="1" w:styleId="ConsPlusNormal0">
    <w:name w:val="ConsPlusNormal"/>
    <w:link w:val="ConsPlusNormal"/>
    <w:qFormat/>
    <w:rsid w:val="00176E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176E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176EE9"/>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176EE9"/>
    <w:pPr>
      <w:tabs>
        <w:tab w:val="num" w:pos="1980"/>
      </w:tabs>
      <w:ind w:left="1404" w:hanging="504"/>
      <w:jc w:val="both"/>
    </w:pPr>
    <w:rPr>
      <w:sz w:val="24"/>
      <w:szCs w:val="24"/>
    </w:rPr>
  </w:style>
  <w:style w:type="paragraph" w:customStyle="1" w:styleId="FR1">
    <w:name w:val="FR1"/>
    <w:basedOn w:val="a0"/>
    <w:rsid w:val="00176EE9"/>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176EE9"/>
    <w:pPr>
      <w:suppressAutoHyphens/>
      <w:jc w:val="both"/>
    </w:pPr>
    <w:rPr>
      <w:sz w:val="24"/>
      <w:szCs w:val="24"/>
      <w:lang w:eastAsia="ar-SA"/>
    </w:rPr>
  </w:style>
  <w:style w:type="paragraph" w:customStyle="1" w:styleId="tekstob">
    <w:name w:val="tekstob"/>
    <w:basedOn w:val="a0"/>
    <w:uiPriority w:val="99"/>
    <w:rsid w:val="00176EE9"/>
    <w:pPr>
      <w:spacing w:before="100" w:beforeAutospacing="1" w:after="100" w:afterAutospacing="1"/>
    </w:pPr>
    <w:rPr>
      <w:sz w:val="24"/>
      <w:szCs w:val="24"/>
    </w:rPr>
  </w:style>
  <w:style w:type="character" w:customStyle="1" w:styleId="14">
    <w:name w:val="1 обычный Знак"/>
    <w:link w:val="15"/>
    <w:locked/>
    <w:rsid w:val="00176EE9"/>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176EE9"/>
    <w:pPr>
      <w:ind w:right="-2" w:firstLine="567"/>
      <w:jc w:val="both"/>
    </w:pPr>
    <w:rPr>
      <w:kern w:val="28"/>
      <w:sz w:val="28"/>
      <w:szCs w:val="28"/>
    </w:rPr>
  </w:style>
  <w:style w:type="character" w:customStyle="1" w:styleId="af8">
    <w:name w:val="Основной текст_"/>
    <w:link w:val="16"/>
    <w:locked/>
    <w:rsid w:val="00176EE9"/>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176EE9"/>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176EE9"/>
    <w:pPr>
      <w:autoSpaceDE w:val="0"/>
      <w:autoSpaceDN w:val="0"/>
      <w:adjustRightInd w:val="0"/>
    </w:pPr>
    <w:rPr>
      <w:rFonts w:ascii="Arial" w:hAnsi="Arial" w:cs="Arial"/>
      <w:sz w:val="24"/>
      <w:szCs w:val="24"/>
    </w:rPr>
  </w:style>
  <w:style w:type="paragraph" w:customStyle="1" w:styleId="210">
    <w:name w:val="Основной текст 21"/>
    <w:basedOn w:val="a0"/>
    <w:qFormat/>
    <w:rsid w:val="00176EE9"/>
    <w:pPr>
      <w:overflowPunct w:val="0"/>
      <w:autoSpaceDE w:val="0"/>
      <w:autoSpaceDN w:val="0"/>
      <w:adjustRightInd w:val="0"/>
      <w:ind w:firstLine="540"/>
    </w:pPr>
    <w:rPr>
      <w:sz w:val="24"/>
    </w:rPr>
  </w:style>
  <w:style w:type="paragraph" w:customStyle="1" w:styleId="Default">
    <w:name w:val="Default"/>
    <w:qFormat/>
    <w:rsid w:val="00176EE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176EE9"/>
    <w:rPr>
      <w:b/>
      <w:bCs/>
      <w:shd w:val="clear" w:color="auto" w:fill="FFFFFF"/>
    </w:rPr>
  </w:style>
  <w:style w:type="paragraph" w:customStyle="1" w:styleId="211">
    <w:name w:val="Основной текст (2)1"/>
    <w:basedOn w:val="a0"/>
    <w:link w:val="25"/>
    <w:rsid w:val="00176EE9"/>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176EE9"/>
    <w:pPr>
      <w:spacing w:line="360" w:lineRule="auto"/>
      <w:ind w:firstLine="567"/>
      <w:jc w:val="both"/>
    </w:pPr>
    <w:rPr>
      <w:rFonts w:ascii="Arial" w:hAnsi="Arial"/>
    </w:rPr>
  </w:style>
  <w:style w:type="paragraph" w:customStyle="1" w:styleId="msonormalbullet2gif">
    <w:name w:val="msonormalbullet2.gif"/>
    <w:basedOn w:val="a0"/>
    <w:uiPriority w:val="99"/>
    <w:rsid w:val="00176EE9"/>
    <w:pPr>
      <w:spacing w:before="100" w:beforeAutospacing="1" w:after="100" w:afterAutospacing="1"/>
    </w:pPr>
    <w:rPr>
      <w:sz w:val="24"/>
      <w:szCs w:val="24"/>
    </w:rPr>
  </w:style>
  <w:style w:type="paragraph" w:customStyle="1" w:styleId="msonormalbullet1gif">
    <w:name w:val="msonormalbullet1.gif"/>
    <w:basedOn w:val="a0"/>
    <w:uiPriority w:val="99"/>
    <w:rsid w:val="00176EE9"/>
    <w:pPr>
      <w:spacing w:before="100" w:beforeAutospacing="1" w:after="100" w:afterAutospacing="1"/>
    </w:pPr>
    <w:rPr>
      <w:sz w:val="24"/>
      <w:szCs w:val="24"/>
    </w:rPr>
  </w:style>
  <w:style w:type="paragraph" w:customStyle="1" w:styleId="18">
    <w:name w:val="Абзац списка1"/>
    <w:basedOn w:val="a0"/>
    <w:qFormat/>
    <w:rsid w:val="00176EE9"/>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176EE9"/>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176EE9"/>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176EE9"/>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176EE9"/>
    <w:pPr>
      <w:spacing w:before="100" w:beforeAutospacing="1" w:after="100" w:afterAutospacing="1"/>
      <w:jc w:val="center"/>
    </w:pPr>
    <w:rPr>
      <w:sz w:val="28"/>
      <w:szCs w:val="28"/>
    </w:rPr>
  </w:style>
  <w:style w:type="paragraph" w:customStyle="1" w:styleId="xl67">
    <w:name w:val="xl6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176EE9"/>
    <w:pPr>
      <w:spacing w:before="100" w:beforeAutospacing="1" w:after="100" w:afterAutospacing="1"/>
      <w:jc w:val="center"/>
    </w:pPr>
    <w:rPr>
      <w:sz w:val="24"/>
      <w:szCs w:val="24"/>
    </w:rPr>
  </w:style>
  <w:style w:type="paragraph" w:customStyle="1" w:styleId="xl69">
    <w:name w:val="xl6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176EE9"/>
    <w:pPr>
      <w:spacing w:before="100" w:beforeAutospacing="1" w:after="100" w:afterAutospacing="1"/>
    </w:pPr>
    <w:rPr>
      <w:sz w:val="24"/>
      <w:szCs w:val="24"/>
    </w:rPr>
  </w:style>
  <w:style w:type="paragraph" w:customStyle="1" w:styleId="xl73">
    <w:name w:val="xl73"/>
    <w:basedOn w:val="a0"/>
    <w:qFormat/>
    <w:rsid w:val="00176EE9"/>
    <w:pPr>
      <w:spacing w:before="100" w:beforeAutospacing="1" w:after="100" w:afterAutospacing="1"/>
    </w:pPr>
    <w:rPr>
      <w:b/>
      <w:bCs/>
      <w:sz w:val="24"/>
      <w:szCs w:val="24"/>
    </w:rPr>
  </w:style>
  <w:style w:type="paragraph" w:customStyle="1" w:styleId="xl74">
    <w:name w:val="xl74"/>
    <w:basedOn w:val="a0"/>
    <w:qFormat/>
    <w:rsid w:val="00176EE9"/>
    <w:pPr>
      <w:spacing w:before="100" w:beforeAutospacing="1" w:after="100" w:afterAutospacing="1"/>
    </w:pPr>
    <w:rPr>
      <w:sz w:val="24"/>
      <w:szCs w:val="24"/>
    </w:rPr>
  </w:style>
  <w:style w:type="paragraph" w:customStyle="1" w:styleId="xl75">
    <w:name w:val="xl75"/>
    <w:basedOn w:val="a0"/>
    <w:qFormat/>
    <w:rsid w:val="00176EE9"/>
    <w:pPr>
      <w:spacing w:before="100" w:beforeAutospacing="1" w:after="100" w:afterAutospacing="1"/>
      <w:jc w:val="center"/>
    </w:pPr>
    <w:rPr>
      <w:b/>
      <w:bCs/>
      <w:sz w:val="24"/>
      <w:szCs w:val="24"/>
    </w:rPr>
  </w:style>
  <w:style w:type="paragraph" w:customStyle="1" w:styleId="xl76">
    <w:name w:val="xl76"/>
    <w:basedOn w:val="a0"/>
    <w:qFormat/>
    <w:rsid w:val="00176EE9"/>
    <w:pPr>
      <w:spacing w:before="100" w:beforeAutospacing="1" w:after="100" w:afterAutospacing="1"/>
      <w:jc w:val="center"/>
    </w:pPr>
    <w:rPr>
      <w:b/>
      <w:bCs/>
      <w:sz w:val="24"/>
      <w:szCs w:val="24"/>
    </w:rPr>
  </w:style>
  <w:style w:type="paragraph" w:customStyle="1" w:styleId="xl77">
    <w:name w:val="xl77"/>
    <w:basedOn w:val="a0"/>
    <w:qFormat/>
    <w:rsid w:val="00176EE9"/>
    <w:pPr>
      <w:spacing w:before="100" w:beforeAutospacing="1" w:after="100" w:afterAutospacing="1"/>
      <w:jc w:val="center"/>
    </w:pPr>
    <w:rPr>
      <w:color w:val="FF0000"/>
      <w:sz w:val="28"/>
      <w:szCs w:val="28"/>
    </w:rPr>
  </w:style>
  <w:style w:type="paragraph" w:customStyle="1" w:styleId="xl78">
    <w:name w:val="xl7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176EE9"/>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176EE9"/>
    <w:pPr>
      <w:spacing w:before="100" w:beforeAutospacing="1" w:after="100" w:afterAutospacing="1"/>
      <w:ind w:firstLineChars="100" w:firstLine="100"/>
    </w:pPr>
    <w:rPr>
      <w:sz w:val="24"/>
      <w:szCs w:val="24"/>
    </w:rPr>
  </w:style>
  <w:style w:type="paragraph" w:customStyle="1" w:styleId="xl86">
    <w:name w:val="xl86"/>
    <w:basedOn w:val="a0"/>
    <w:qFormat/>
    <w:rsid w:val="00176EE9"/>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176EE9"/>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176EE9"/>
    <w:pPr>
      <w:spacing w:before="100" w:beforeAutospacing="1" w:after="100" w:afterAutospacing="1"/>
    </w:pPr>
    <w:rPr>
      <w:sz w:val="24"/>
      <w:szCs w:val="24"/>
    </w:rPr>
  </w:style>
  <w:style w:type="paragraph" w:customStyle="1" w:styleId="xl98">
    <w:name w:val="xl98"/>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176EE9"/>
    <w:pPr>
      <w:spacing w:before="100" w:beforeAutospacing="1" w:after="100" w:afterAutospacing="1"/>
    </w:pPr>
    <w:rPr>
      <w:sz w:val="22"/>
      <w:szCs w:val="22"/>
    </w:rPr>
  </w:style>
  <w:style w:type="paragraph" w:customStyle="1" w:styleId="xl102">
    <w:name w:val="xl10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176EE9"/>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176EE9"/>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176EE9"/>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176EE9"/>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176EE9"/>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176EE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176EE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176EE9"/>
    <w:pPr>
      <w:spacing w:before="100" w:beforeAutospacing="1" w:after="100" w:afterAutospacing="1"/>
      <w:jc w:val="center"/>
    </w:pPr>
    <w:rPr>
      <w:b/>
      <w:bCs/>
      <w:sz w:val="24"/>
      <w:szCs w:val="24"/>
    </w:rPr>
  </w:style>
  <w:style w:type="paragraph" w:customStyle="1" w:styleId="xl119">
    <w:name w:val="xl119"/>
    <w:basedOn w:val="a0"/>
    <w:qFormat/>
    <w:rsid w:val="00176EE9"/>
    <w:pPr>
      <w:spacing w:before="100" w:beforeAutospacing="1" w:after="100" w:afterAutospacing="1"/>
      <w:jc w:val="center"/>
    </w:pPr>
    <w:rPr>
      <w:color w:val="FF0000"/>
      <w:sz w:val="28"/>
      <w:szCs w:val="28"/>
    </w:rPr>
  </w:style>
  <w:style w:type="paragraph" w:customStyle="1" w:styleId="xl120">
    <w:name w:val="xl120"/>
    <w:basedOn w:val="a0"/>
    <w:qFormat/>
    <w:rsid w:val="00176EE9"/>
    <w:pPr>
      <w:spacing w:before="100" w:beforeAutospacing="1" w:after="100" w:afterAutospacing="1"/>
      <w:jc w:val="center"/>
    </w:pPr>
    <w:rPr>
      <w:sz w:val="24"/>
      <w:szCs w:val="24"/>
    </w:rPr>
  </w:style>
  <w:style w:type="paragraph" w:customStyle="1" w:styleId="xl121">
    <w:name w:val="xl121"/>
    <w:basedOn w:val="a0"/>
    <w:uiPriority w:val="99"/>
    <w:rsid w:val="00176EE9"/>
    <w:pPr>
      <w:spacing w:before="100" w:beforeAutospacing="1" w:after="100" w:afterAutospacing="1"/>
    </w:pPr>
    <w:rPr>
      <w:sz w:val="24"/>
      <w:szCs w:val="24"/>
    </w:rPr>
  </w:style>
  <w:style w:type="paragraph" w:customStyle="1" w:styleId="xl122">
    <w:name w:val="xl122"/>
    <w:basedOn w:val="a0"/>
    <w:uiPriority w:val="99"/>
    <w:rsid w:val="00176EE9"/>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176EE9"/>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176EE9"/>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176EE9"/>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176EE9"/>
    <w:pPr>
      <w:overflowPunct w:val="0"/>
      <w:autoSpaceDE w:val="0"/>
      <w:autoSpaceDN w:val="0"/>
      <w:adjustRightInd w:val="0"/>
      <w:ind w:firstLine="540"/>
    </w:pPr>
    <w:rPr>
      <w:sz w:val="24"/>
    </w:rPr>
  </w:style>
  <w:style w:type="character" w:customStyle="1" w:styleId="name">
    <w:name w:val="name"/>
    <w:basedOn w:val="a1"/>
    <w:rsid w:val="00176EE9"/>
  </w:style>
  <w:style w:type="character" w:customStyle="1" w:styleId="value">
    <w:name w:val="value"/>
    <w:basedOn w:val="a1"/>
    <w:rsid w:val="00176EE9"/>
  </w:style>
  <w:style w:type="character" w:customStyle="1" w:styleId="apple-converted-space">
    <w:name w:val="apple-converted-space"/>
    <w:basedOn w:val="a1"/>
    <w:rsid w:val="00176EE9"/>
  </w:style>
  <w:style w:type="character" w:customStyle="1" w:styleId="1a">
    <w:name w:val="Название Знак1"/>
    <w:basedOn w:val="a1"/>
    <w:uiPriority w:val="10"/>
    <w:rsid w:val="00176EE9"/>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176EE9"/>
    <w:rPr>
      <w:rFonts w:ascii="Times New Roman" w:hAnsi="Times New Roman" w:cs="Times New Roman" w:hint="default"/>
      <w:sz w:val="18"/>
      <w:szCs w:val="18"/>
    </w:rPr>
  </w:style>
  <w:style w:type="character" w:customStyle="1" w:styleId="blk">
    <w:name w:val="blk"/>
    <w:rsid w:val="00176EE9"/>
  </w:style>
  <w:style w:type="character" w:customStyle="1" w:styleId="Absatz-Standardschriftart">
    <w:name w:val="Absatz-Standardschriftart"/>
    <w:rsid w:val="00176EE9"/>
  </w:style>
  <w:style w:type="character" w:customStyle="1" w:styleId="apple-style-span">
    <w:name w:val="apple-style-span"/>
    <w:basedOn w:val="a1"/>
    <w:rsid w:val="00176EE9"/>
  </w:style>
  <w:style w:type="character" w:customStyle="1" w:styleId="afb">
    <w:name w:val="Гипертекстовая ссылка"/>
    <w:uiPriority w:val="99"/>
    <w:rsid w:val="00176EE9"/>
    <w:rPr>
      <w:color w:val="106BBE"/>
    </w:rPr>
  </w:style>
  <w:style w:type="character" w:customStyle="1" w:styleId="1b">
    <w:name w:val="Основной текст с отступом Знак1"/>
    <w:rsid w:val="00176EE9"/>
    <w:rPr>
      <w:sz w:val="24"/>
      <w:szCs w:val="24"/>
    </w:rPr>
  </w:style>
  <w:style w:type="character" w:customStyle="1" w:styleId="26">
    <w:name w:val="Основной текст (2)"/>
    <w:rsid w:val="00176EE9"/>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176EE9"/>
    <w:rPr>
      <w:sz w:val="24"/>
      <w:szCs w:val="24"/>
      <w:lang w:val="ru-RU" w:eastAsia="ru-RU" w:bidi="ar-SA"/>
    </w:rPr>
  </w:style>
  <w:style w:type="character" w:styleId="afc">
    <w:name w:val="Strong"/>
    <w:basedOn w:val="a1"/>
    <w:uiPriority w:val="22"/>
    <w:qFormat/>
    <w:rsid w:val="00176EE9"/>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176EE9"/>
    <w:pPr>
      <w:spacing w:before="100" w:beforeAutospacing="1" w:after="100" w:afterAutospacing="1"/>
    </w:pPr>
    <w:rPr>
      <w:sz w:val="24"/>
      <w:szCs w:val="24"/>
    </w:rPr>
  </w:style>
  <w:style w:type="paragraph" w:customStyle="1" w:styleId="230">
    <w:name w:val="Основной текст 23"/>
    <w:basedOn w:val="a0"/>
    <w:rsid w:val="00176EE9"/>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176EE9"/>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176EE9"/>
    <w:rPr>
      <w:b/>
      <w:bCs/>
      <w:color w:val="26282F"/>
    </w:rPr>
  </w:style>
  <w:style w:type="table" w:styleId="aff1">
    <w:name w:val="Table Grid"/>
    <w:basedOn w:val="a2"/>
    <w:uiPriority w:val="59"/>
    <w:rsid w:val="00176EE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176EE9"/>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176EE9"/>
    <w:rPr>
      <w:rFonts w:ascii="Times New Roman" w:eastAsia="Times New Roman" w:hAnsi="Times New Roman" w:cs="Times New Roman"/>
      <w:sz w:val="24"/>
      <w:szCs w:val="20"/>
      <w:lang w:eastAsia="ru-RU"/>
    </w:rPr>
  </w:style>
  <w:style w:type="character" w:styleId="aff2">
    <w:name w:val="page number"/>
    <w:basedOn w:val="a1"/>
    <w:rsid w:val="00176EE9"/>
  </w:style>
  <w:style w:type="paragraph" w:styleId="27">
    <w:name w:val="Body Text 2"/>
    <w:basedOn w:val="a0"/>
    <w:link w:val="28"/>
    <w:qFormat/>
    <w:rsid w:val="00176EE9"/>
    <w:pPr>
      <w:spacing w:after="120" w:line="480" w:lineRule="auto"/>
    </w:pPr>
    <w:rPr>
      <w:sz w:val="24"/>
      <w:szCs w:val="24"/>
    </w:rPr>
  </w:style>
  <w:style w:type="character" w:customStyle="1" w:styleId="28">
    <w:name w:val="Основной текст 2 Знак"/>
    <w:basedOn w:val="a1"/>
    <w:link w:val="27"/>
    <w:rsid w:val="00176EE9"/>
    <w:rPr>
      <w:rFonts w:ascii="Times New Roman" w:eastAsia="Times New Roman" w:hAnsi="Times New Roman" w:cs="Times New Roman"/>
      <w:sz w:val="24"/>
      <w:szCs w:val="24"/>
      <w:lang w:eastAsia="ru-RU"/>
    </w:rPr>
  </w:style>
  <w:style w:type="paragraph" w:styleId="aff3">
    <w:name w:val="Plain Text"/>
    <w:basedOn w:val="a0"/>
    <w:link w:val="aff4"/>
    <w:qFormat/>
    <w:rsid w:val="00176EE9"/>
    <w:rPr>
      <w:rFonts w:ascii="Courier New" w:hAnsi="Courier New" w:cs="Courier New"/>
    </w:rPr>
  </w:style>
  <w:style w:type="character" w:customStyle="1" w:styleId="aff4">
    <w:name w:val="Текст Знак"/>
    <w:basedOn w:val="a1"/>
    <w:link w:val="aff3"/>
    <w:rsid w:val="00176EE9"/>
    <w:rPr>
      <w:rFonts w:ascii="Courier New" w:eastAsia="Times New Roman" w:hAnsi="Courier New" w:cs="Courier New"/>
      <w:sz w:val="20"/>
      <w:szCs w:val="20"/>
      <w:lang w:eastAsia="ru-RU"/>
    </w:rPr>
  </w:style>
  <w:style w:type="paragraph" w:styleId="35">
    <w:name w:val="Body Text Indent 3"/>
    <w:basedOn w:val="a0"/>
    <w:link w:val="36"/>
    <w:qFormat/>
    <w:rsid w:val="00176EE9"/>
    <w:pPr>
      <w:spacing w:after="120"/>
      <w:ind w:left="283"/>
    </w:pPr>
    <w:rPr>
      <w:sz w:val="16"/>
      <w:szCs w:val="16"/>
    </w:rPr>
  </w:style>
  <w:style w:type="character" w:customStyle="1" w:styleId="36">
    <w:name w:val="Основной текст с отступом 3 Знак"/>
    <w:basedOn w:val="a1"/>
    <w:link w:val="35"/>
    <w:rsid w:val="00176EE9"/>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ConsPlusCell">
    <w:name w:val="ConsPlusCell"/>
    <w:qFormat/>
    <w:rsid w:val="00176E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176EE9"/>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176EE9"/>
    <w:rPr>
      <w:rFonts w:ascii="Times New Roman" w:eastAsia="Times New Roman" w:hAnsi="Times New Roman" w:cs="Times New Roman"/>
      <w:sz w:val="24"/>
      <w:szCs w:val="24"/>
      <w:lang w:eastAsia="ru-RU"/>
    </w:rPr>
  </w:style>
  <w:style w:type="paragraph" w:styleId="aff5">
    <w:name w:val="Subtitle"/>
    <w:basedOn w:val="a0"/>
    <w:link w:val="aff6"/>
    <w:qFormat/>
    <w:rsid w:val="00176EE9"/>
    <w:pPr>
      <w:jc w:val="center"/>
    </w:pPr>
    <w:rPr>
      <w:b/>
      <w:sz w:val="22"/>
    </w:rPr>
  </w:style>
  <w:style w:type="character" w:customStyle="1" w:styleId="aff6">
    <w:name w:val="Подзаголовок Знак"/>
    <w:basedOn w:val="a1"/>
    <w:link w:val="aff5"/>
    <w:rsid w:val="00176EE9"/>
    <w:rPr>
      <w:rFonts w:ascii="Times New Roman" w:eastAsia="Times New Roman" w:hAnsi="Times New Roman" w:cs="Times New Roman"/>
      <w:b/>
      <w:szCs w:val="20"/>
      <w:lang w:eastAsia="ru-RU"/>
    </w:rPr>
  </w:style>
  <w:style w:type="paragraph" w:customStyle="1" w:styleId="ConsNormal">
    <w:name w:val="ConsNormal"/>
    <w:link w:val="ConsNormal0"/>
    <w:qFormat/>
    <w:rsid w:val="00176EE9"/>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176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176EE9"/>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176EE9"/>
    <w:pPr>
      <w:widowControl w:val="0"/>
      <w:suppressAutoHyphens/>
      <w:ind w:left="426" w:hanging="426"/>
      <w:jc w:val="both"/>
    </w:pPr>
    <w:rPr>
      <w:sz w:val="22"/>
      <w:lang w:eastAsia="ar-SA"/>
    </w:rPr>
  </w:style>
  <w:style w:type="paragraph" w:customStyle="1" w:styleId="41">
    <w:name w:val="Знак Знак4 Знак Знак Знак"/>
    <w:basedOn w:val="a0"/>
    <w:rsid w:val="00176EE9"/>
    <w:pPr>
      <w:spacing w:before="100" w:beforeAutospacing="1" w:after="100" w:afterAutospacing="1"/>
    </w:pPr>
    <w:rPr>
      <w:rFonts w:ascii="Tahoma" w:hAnsi="Tahoma"/>
      <w:lang w:val="en-US" w:eastAsia="en-US"/>
    </w:rPr>
  </w:style>
  <w:style w:type="character" w:customStyle="1" w:styleId="71">
    <w:name w:val="Знак Знак7"/>
    <w:rsid w:val="00176EE9"/>
    <w:rPr>
      <w:sz w:val="24"/>
      <w:szCs w:val="24"/>
      <w:lang w:val="ru-RU" w:eastAsia="ru-RU" w:bidi="ar-SA"/>
    </w:rPr>
  </w:style>
  <w:style w:type="paragraph" w:styleId="aff7">
    <w:name w:val="Closing"/>
    <w:basedOn w:val="a0"/>
    <w:link w:val="aff8"/>
    <w:rsid w:val="00176EE9"/>
    <w:pPr>
      <w:suppressAutoHyphens/>
      <w:spacing w:after="60"/>
      <w:ind w:left="4252"/>
      <w:jc w:val="both"/>
    </w:pPr>
    <w:rPr>
      <w:sz w:val="24"/>
      <w:szCs w:val="24"/>
      <w:lang w:eastAsia="ar-SA"/>
    </w:rPr>
  </w:style>
  <w:style w:type="character" w:customStyle="1" w:styleId="aff8">
    <w:name w:val="Прощание Знак"/>
    <w:basedOn w:val="a1"/>
    <w:link w:val="aff7"/>
    <w:rsid w:val="00176EE9"/>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176EE9"/>
    <w:pPr>
      <w:spacing w:after="160" w:line="240" w:lineRule="exact"/>
    </w:pPr>
    <w:rPr>
      <w:rFonts w:ascii="Verdana" w:hAnsi="Verdana"/>
      <w:lang w:val="en-US" w:eastAsia="en-US"/>
    </w:rPr>
  </w:style>
  <w:style w:type="character" w:customStyle="1" w:styleId="510">
    <w:name w:val="Знак5 Знак Знак1"/>
    <w:rsid w:val="00176EE9"/>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176EE9"/>
    <w:rPr>
      <w:lang w:val="ru-RU" w:eastAsia="ru-RU" w:bidi="ar-SA"/>
    </w:rPr>
  </w:style>
  <w:style w:type="paragraph" w:customStyle="1" w:styleId="Heading">
    <w:name w:val="Heading"/>
    <w:rsid w:val="00176E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176EE9"/>
    <w:pPr>
      <w:spacing w:after="160" w:line="240" w:lineRule="exact"/>
    </w:pPr>
    <w:rPr>
      <w:rFonts w:ascii="Verdana" w:hAnsi="Verdana"/>
      <w:lang w:val="en-US" w:eastAsia="en-US"/>
    </w:rPr>
  </w:style>
  <w:style w:type="paragraph" w:customStyle="1" w:styleId="1d">
    <w:name w:val="Знак Знак Знак1 Знак"/>
    <w:basedOn w:val="a0"/>
    <w:rsid w:val="00176EE9"/>
    <w:pPr>
      <w:spacing w:before="100" w:beforeAutospacing="1" w:after="100" w:afterAutospacing="1"/>
    </w:pPr>
    <w:rPr>
      <w:rFonts w:ascii="Tahoma" w:hAnsi="Tahoma"/>
      <w:lang w:val="en-US" w:eastAsia="en-US"/>
    </w:rPr>
  </w:style>
  <w:style w:type="character" w:customStyle="1" w:styleId="highlight">
    <w:name w:val="highlight"/>
    <w:rsid w:val="00176EE9"/>
  </w:style>
  <w:style w:type="paragraph" w:customStyle="1" w:styleId="msonormalcxspmiddle">
    <w:name w:val="msonormalcxspmiddle"/>
    <w:basedOn w:val="a0"/>
    <w:rsid w:val="00176EE9"/>
    <w:pPr>
      <w:spacing w:before="100" w:beforeAutospacing="1" w:after="100" w:afterAutospacing="1"/>
    </w:pPr>
    <w:rPr>
      <w:sz w:val="24"/>
      <w:szCs w:val="24"/>
    </w:rPr>
  </w:style>
  <w:style w:type="paragraph" w:customStyle="1" w:styleId="1e">
    <w:name w:val="?????1"/>
    <w:basedOn w:val="a0"/>
    <w:uiPriority w:val="99"/>
    <w:rsid w:val="00176EE9"/>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176EE9"/>
  </w:style>
  <w:style w:type="paragraph" w:customStyle="1" w:styleId="ConsNonformat">
    <w:name w:val="ConsNonformat"/>
    <w:qFormat/>
    <w:rsid w:val="00176EE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176EE9"/>
  </w:style>
  <w:style w:type="character" w:customStyle="1" w:styleId="text1">
    <w:name w:val="text1"/>
    <w:rsid w:val="00176EE9"/>
  </w:style>
  <w:style w:type="character" w:styleId="affb">
    <w:name w:val="Emphasis"/>
    <w:qFormat/>
    <w:rsid w:val="00176EE9"/>
    <w:rPr>
      <w:i/>
      <w:iCs/>
    </w:rPr>
  </w:style>
  <w:style w:type="character" w:styleId="affc">
    <w:name w:val="FollowedHyperlink"/>
    <w:basedOn w:val="a1"/>
    <w:uiPriority w:val="99"/>
    <w:unhideWhenUsed/>
    <w:rsid w:val="00176EE9"/>
    <w:rPr>
      <w:color w:val="800080" w:themeColor="followedHyperlink"/>
      <w:u w:val="single"/>
    </w:rPr>
  </w:style>
  <w:style w:type="paragraph" w:customStyle="1" w:styleId="212">
    <w:name w:val="Основной текст с отступом 21"/>
    <w:basedOn w:val="a0"/>
    <w:rsid w:val="00176EE9"/>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176EE9"/>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176EE9"/>
    <w:pPr>
      <w:jc w:val="center"/>
    </w:pPr>
    <w:rPr>
      <w:b/>
      <w:sz w:val="28"/>
    </w:rPr>
  </w:style>
  <w:style w:type="paragraph" w:customStyle="1" w:styleId="2a">
    <w:name w:val="Стиль2"/>
    <w:basedOn w:val="a0"/>
    <w:qFormat/>
    <w:rsid w:val="00176EE9"/>
    <w:pPr>
      <w:ind w:firstLine="426"/>
      <w:jc w:val="both"/>
    </w:pPr>
    <w:rPr>
      <w:sz w:val="24"/>
    </w:rPr>
  </w:style>
  <w:style w:type="paragraph" w:customStyle="1" w:styleId="1f0">
    <w:name w:val="Обычный1"/>
    <w:link w:val="Normal"/>
    <w:qFormat/>
    <w:rsid w:val="00176EE9"/>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176EE9"/>
    <w:rPr>
      <w:rFonts w:ascii="Arial" w:eastAsia="Times New Roman" w:hAnsi="Arial" w:cs="Times New Roman"/>
      <w:szCs w:val="20"/>
      <w:lang w:eastAsia="ru-RU"/>
    </w:rPr>
  </w:style>
  <w:style w:type="paragraph" w:styleId="affe">
    <w:name w:val="List Bullet"/>
    <w:basedOn w:val="a0"/>
    <w:autoRedefine/>
    <w:qFormat/>
    <w:rsid w:val="00176EE9"/>
    <w:pPr>
      <w:jc w:val="both"/>
    </w:pPr>
    <w:rPr>
      <w:sz w:val="24"/>
    </w:rPr>
  </w:style>
  <w:style w:type="paragraph" w:customStyle="1" w:styleId="1f1">
    <w:name w:val="Обычный + Первая строка:  1 см"/>
    <w:basedOn w:val="a0"/>
    <w:link w:val="1f2"/>
    <w:qFormat/>
    <w:rsid w:val="00176EE9"/>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176EE9"/>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176EE9"/>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176EE9"/>
    <w:rPr>
      <w:rFonts w:ascii="Times New Roman" w:eastAsia="Times New Roman" w:hAnsi="Times New Roman" w:cs="Times New Roman"/>
      <w:sz w:val="24"/>
      <w:szCs w:val="20"/>
      <w:lang w:eastAsia="ru-RU"/>
    </w:rPr>
  </w:style>
  <w:style w:type="paragraph" w:customStyle="1" w:styleId="-">
    <w:name w:val="Контракт-пункт"/>
    <w:basedOn w:val="a0"/>
    <w:qFormat/>
    <w:rsid w:val="00176EE9"/>
    <w:pPr>
      <w:tabs>
        <w:tab w:val="left" w:pos="680"/>
        <w:tab w:val="num" w:pos="720"/>
      </w:tabs>
      <w:spacing w:after="60"/>
      <w:ind w:left="720" w:firstLine="567"/>
      <w:jc w:val="both"/>
    </w:pPr>
    <w:rPr>
      <w:sz w:val="24"/>
      <w:szCs w:val="24"/>
    </w:rPr>
  </w:style>
  <w:style w:type="paragraph" w:customStyle="1" w:styleId="39">
    <w:name w:val="3"/>
    <w:basedOn w:val="a0"/>
    <w:qFormat/>
    <w:rsid w:val="00176EE9"/>
    <w:pPr>
      <w:jc w:val="both"/>
    </w:pPr>
    <w:rPr>
      <w:sz w:val="24"/>
      <w:szCs w:val="24"/>
    </w:rPr>
  </w:style>
  <w:style w:type="paragraph" w:customStyle="1" w:styleId="2-11">
    <w:name w:val="2-11"/>
    <w:basedOn w:val="a0"/>
    <w:qFormat/>
    <w:rsid w:val="00176EE9"/>
    <w:pPr>
      <w:spacing w:after="60"/>
      <w:jc w:val="both"/>
    </w:pPr>
    <w:rPr>
      <w:sz w:val="24"/>
      <w:szCs w:val="24"/>
    </w:rPr>
  </w:style>
  <w:style w:type="paragraph" w:customStyle="1" w:styleId="1f3">
    <w:name w:val="текст1"/>
    <w:qFormat/>
    <w:rsid w:val="00176EE9"/>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176EE9"/>
  </w:style>
  <w:style w:type="character" w:customStyle="1" w:styleId="afff0">
    <w:name w:val="Текст сноски Знак"/>
    <w:basedOn w:val="a1"/>
    <w:link w:val="afff"/>
    <w:rsid w:val="00176EE9"/>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176EE9"/>
    <w:pPr>
      <w:tabs>
        <w:tab w:val="left" w:pos="567"/>
      </w:tabs>
      <w:spacing w:before="57"/>
      <w:ind w:left="567" w:hanging="567"/>
    </w:pPr>
  </w:style>
  <w:style w:type="paragraph" w:customStyle="1" w:styleId="1f4">
    <w:name w:val="втяжка1"/>
    <w:basedOn w:val="afff1"/>
    <w:next w:val="afff1"/>
    <w:qFormat/>
    <w:rsid w:val="00176EE9"/>
    <w:pPr>
      <w:tabs>
        <w:tab w:val="clear" w:pos="567"/>
        <w:tab w:val="left" w:pos="1134"/>
      </w:tabs>
      <w:ind w:left="1134"/>
    </w:pPr>
  </w:style>
  <w:style w:type="paragraph" w:customStyle="1" w:styleId="-0">
    <w:name w:val="текст-табл"/>
    <w:basedOn w:val="a0"/>
    <w:next w:val="a0"/>
    <w:qFormat/>
    <w:rsid w:val="00176EE9"/>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176EE9"/>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176EE9"/>
    <w:pPr>
      <w:jc w:val="center"/>
    </w:pPr>
    <w:rPr>
      <w:rFonts w:ascii="AvantGardeGothicC" w:hAnsi="AvantGardeGothicC"/>
    </w:rPr>
  </w:style>
  <w:style w:type="paragraph" w:customStyle="1" w:styleId="fr10">
    <w:name w:val="fr1"/>
    <w:basedOn w:val="a0"/>
    <w:qFormat/>
    <w:rsid w:val="00176EE9"/>
    <w:pPr>
      <w:spacing w:before="150" w:after="150"/>
      <w:ind w:left="150" w:right="150"/>
    </w:pPr>
    <w:rPr>
      <w:sz w:val="24"/>
      <w:szCs w:val="24"/>
    </w:rPr>
  </w:style>
  <w:style w:type="paragraph" w:styleId="afff4">
    <w:name w:val="Date"/>
    <w:basedOn w:val="a0"/>
    <w:next w:val="a0"/>
    <w:link w:val="afff5"/>
    <w:qFormat/>
    <w:rsid w:val="00176EE9"/>
    <w:pPr>
      <w:spacing w:after="60"/>
      <w:jc w:val="both"/>
    </w:pPr>
    <w:rPr>
      <w:sz w:val="24"/>
    </w:rPr>
  </w:style>
  <w:style w:type="character" w:customStyle="1" w:styleId="afff5">
    <w:name w:val="Дата Знак"/>
    <w:basedOn w:val="a1"/>
    <w:link w:val="afff4"/>
    <w:rsid w:val="00176EE9"/>
    <w:rPr>
      <w:rFonts w:ascii="Times New Roman" w:eastAsia="Times New Roman" w:hAnsi="Times New Roman" w:cs="Times New Roman"/>
      <w:sz w:val="24"/>
      <w:szCs w:val="20"/>
      <w:lang w:eastAsia="ru-RU"/>
    </w:rPr>
  </w:style>
  <w:style w:type="paragraph" w:styleId="2b">
    <w:name w:val="List Number 2"/>
    <w:basedOn w:val="a0"/>
    <w:qFormat/>
    <w:rsid w:val="00176EE9"/>
    <w:pPr>
      <w:tabs>
        <w:tab w:val="num" w:pos="432"/>
      </w:tabs>
      <w:ind w:left="432" w:hanging="432"/>
    </w:pPr>
  </w:style>
  <w:style w:type="paragraph" w:customStyle="1" w:styleId="91">
    <w:name w:val="9"/>
    <w:basedOn w:val="a0"/>
    <w:qFormat/>
    <w:rsid w:val="00176EE9"/>
    <w:pPr>
      <w:jc w:val="center"/>
    </w:pPr>
    <w:rPr>
      <w:rFonts w:eastAsia="Arial Unicode MS"/>
      <w:b/>
      <w:bCs/>
      <w:sz w:val="16"/>
      <w:szCs w:val="16"/>
    </w:rPr>
  </w:style>
  <w:style w:type="paragraph" w:customStyle="1" w:styleId="2c">
    <w:name w:val="Текст_начало_2"/>
    <w:basedOn w:val="a0"/>
    <w:qFormat/>
    <w:rsid w:val="00176EE9"/>
    <w:pPr>
      <w:spacing w:line="360" w:lineRule="exact"/>
      <w:jc w:val="both"/>
    </w:pPr>
    <w:rPr>
      <w:rFonts w:ascii="Arial" w:hAnsi="Arial"/>
      <w:sz w:val="24"/>
      <w:lang w:val="en-GB"/>
    </w:rPr>
  </w:style>
  <w:style w:type="paragraph" w:customStyle="1" w:styleId="02statia1">
    <w:name w:val="02statia1"/>
    <w:basedOn w:val="a0"/>
    <w:qFormat/>
    <w:rsid w:val="00176EE9"/>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176EE9"/>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176EE9"/>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176EE9"/>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176EE9"/>
    <w:pPr>
      <w:overflowPunct w:val="0"/>
      <w:autoSpaceDE w:val="0"/>
      <w:autoSpaceDN w:val="0"/>
      <w:jc w:val="center"/>
    </w:pPr>
    <w:rPr>
      <w:b/>
      <w:bCs/>
      <w:sz w:val="24"/>
      <w:szCs w:val="24"/>
    </w:rPr>
  </w:style>
  <w:style w:type="paragraph" w:customStyle="1" w:styleId="msoacetate0">
    <w:name w:val="msoacetate"/>
    <w:basedOn w:val="a0"/>
    <w:qFormat/>
    <w:rsid w:val="00176EE9"/>
    <w:rPr>
      <w:rFonts w:ascii="Tahoma" w:hAnsi="Tahoma" w:cs="Tahoma"/>
      <w:sz w:val="16"/>
      <w:szCs w:val="16"/>
    </w:rPr>
  </w:style>
  <w:style w:type="paragraph" w:customStyle="1" w:styleId="42">
    <w:name w:val="Стиль4"/>
    <w:basedOn w:val="a0"/>
    <w:qFormat/>
    <w:rsid w:val="00176EE9"/>
    <w:pPr>
      <w:jc w:val="both"/>
    </w:pPr>
    <w:rPr>
      <w:sz w:val="24"/>
    </w:rPr>
  </w:style>
  <w:style w:type="paragraph" w:customStyle="1" w:styleId="StyleFirstline127cm">
    <w:name w:val="Style First line:  127 cm"/>
    <w:basedOn w:val="a0"/>
    <w:qFormat/>
    <w:rsid w:val="00176EE9"/>
    <w:pPr>
      <w:spacing w:before="120"/>
      <w:ind w:firstLine="720"/>
      <w:jc w:val="both"/>
    </w:pPr>
    <w:rPr>
      <w:rFonts w:ascii="Arial" w:hAnsi="Arial"/>
      <w:sz w:val="24"/>
      <w:lang w:eastAsia="en-US"/>
    </w:rPr>
  </w:style>
  <w:style w:type="paragraph" w:customStyle="1" w:styleId="Normalkeepwithnext">
    <w:name w:val="Normal (keep with next)"/>
    <w:basedOn w:val="a0"/>
    <w:qFormat/>
    <w:rsid w:val="00176EE9"/>
    <w:pPr>
      <w:keepNext/>
      <w:keepLines/>
    </w:pPr>
    <w:rPr>
      <w:rFonts w:ascii="Arial" w:eastAsia="SimSun" w:hAnsi="Arial"/>
      <w:sz w:val="22"/>
      <w:szCs w:val="24"/>
      <w:lang w:val="en-GB" w:eastAsia="zh-CN"/>
    </w:rPr>
  </w:style>
  <w:style w:type="paragraph" w:customStyle="1" w:styleId="NormalSpace">
    <w:name w:val="NormalSpace"/>
    <w:basedOn w:val="a0"/>
    <w:next w:val="a0"/>
    <w:qFormat/>
    <w:rsid w:val="00176EE9"/>
    <w:pPr>
      <w:spacing w:before="60" w:after="60"/>
    </w:pPr>
    <w:rPr>
      <w:rFonts w:ascii="Arial" w:eastAsia="SimSun" w:hAnsi="Arial"/>
      <w:sz w:val="22"/>
      <w:szCs w:val="24"/>
      <w:lang w:val="en-GB" w:eastAsia="zh-CN"/>
    </w:rPr>
  </w:style>
  <w:style w:type="paragraph" w:customStyle="1" w:styleId="2-110">
    <w:name w:val="содержание2-11"/>
    <w:basedOn w:val="a0"/>
    <w:qFormat/>
    <w:rsid w:val="00176EE9"/>
    <w:pPr>
      <w:spacing w:after="60"/>
      <w:jc w:val="both"/>
    </w:pPr>
    <w:rPr>
      <w:sz w:val="24"/>
      <w:szCs w:val="24"/>
    </w:rPr>
  </w:style>
  <w:style w:type="paragraph" w:customStyle="1" w:styleId="afff6">
    <w:name w:val="Подраздел"/>
    <w:basedOn w:val="a0"/>
    <w:semiHidden/>
    <w:qFormat/>
    <w:rsid w:val="00176EE9"/>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176EE9"/>
    <w:pPr>
      <w:tabs>
        <w:tab w:val="left" w:pos="1985"/>
      </w:tabs>
      <w:spacing w:before="120" w:after="60"/>
      <w:jc w:val="both"/>
    </w:pPr>
    <w:rPr>
      <w:b/>
      <w:sz w:val="24"/>
    </w:rPr>
  </w:style>
  <w:style w:type="character" w:styleId="afff8">
    <w:name w:val="footnote reference"/>
    <w:rsid w:val="00176EE9"/>
    <w:rPr>
      <w:vertAlign w:val="superscript"/>
    </w:rPr>
  </w:style>
  <w:style w:type="paragraph" w:customStyle="1" w:styleId="Normal1">
    <w:name w:val="Normal1"/>
    <w:qFormat/>
    <w:rsid w:val="00176EE9"/>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176EE9"/>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176EE9"/>
    <w:pPr>
      <w:spacing w:before="100" w:beforeAutospacing="1" w:after="100" w:afterAutospacing="1"/>
    </w:pPr>
    <w:rPr>
      <w:rFonts w:ascii="Tahoma" w:hAnsi="Tahoma" w:cs="Tahoma"/>
      <w:sz w:val="16"/>
      <w:szCs w:val="16"/>
    </w:rPr>
  </w:style>
  <w:style w:type="character" w:customStyle="1" w:styleId="label">
    <w:name w:val="label"/>
    <w:basedOn w:val="a1"/>
    <w:rsid w:val="00176EE9"/>
  </w:style>
  <w:style w:type="paragraph" w:customStyle="1" w:styleId="afff9">
    <w:name w:val="Знак Знак Знак Знак Знак Знак Знак Знак Знак Знак Знак Знак Знак Знак Знак Знак Знак Знак Знак"/>
    <w:basedOn w:val="a0"/>
    <w:qFormat/>
    <w:rsid w:val="00176EE9"/>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176EE9"/>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176EE9"/>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176E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176EE9"/>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176EE9"/>
    <w:rPr>
      <w:lang w:val="ru-RU" w:eastAsia="ru-RU" w:bidi="ar-SA"/>
    </w:rPr>
  </w:style>
  <w:style w:type="paragraph" w:customStyle="1" w:styleId="Style1">
    <w:name w:val="Style 1"/>
    <w:basedOn w:val="a0"/>
    <w:qFormat/>
    <w:rsid w:val="00176EE9"/>
    <w:pPr>
      <w:widowControl w:val="0"/>
      <w:ind w:left="360"/>
    </w:pPr>
    <w:rPr>
      <w:noProof/>
      <w:color w:val="000000"/>
    </w:rPr>
  </w:style>
  <w:style w:type="paragraph" w:customStyle="1" w:styleId="Style2">
    <w:name w:val="Style 2"/>
    <w:basedOn w:val="a0"/>
    <w:qFormat/>
    <w:rsid w:val="00176EE9"/>
    <w:pPr>
      <w:widowControl w:val="0"/>
      <w:spacing w:after="540"/>
      <w:ind w:left="576" w:right="1080"/>
    </w:pPr>
    <w:rPr>
      <w:noProof/>
      <w:color w:val="000000"/>
    </w:rPr>
  </w:style>
  <w:style w:type="paragraph" w:styleId="afffb">
    <w:name w:val="E-mail Signature"/>
    <w:basedOn w:val="a0"/>
    <w:link w:val="afffc"/>
    <w:qFormat/>
    <w:rsid w:val="00176EE9"/>
    <w:pPr>
      <w:tabs>
        <w:tab w:val="num" w:pos="643"/>
      </w:tabs>
      <w:spacing w:after="60"/>
      <w:jc w:val="both"/>
    </w:pPr>
    <w:rPr>
      <w:sz w:val="24"/>
      <w:szCs w:val="24"/>
    </w:rPr>
  </w:style>
  <w:style w:type="character" w:customStyle="1" w:styleId="afffc">
    <w:name w:val="Электронная подпись Знак"/>
    <w:basedOn w:val="a1"/>
    <w:link w:val="afffb"/>
    <w:rsid w:val="00176EE9"/>
    <w:rPr>
      <w:rFonts w:ascii="Times New Roman" w:eastAsia="Times New Roman" w:hAnsi="Times New Roman" w:cs="Times New Roman"/>
      <w:sz w:val="24"/>
      <w:szCs w:val="24"/>
      <w:lang w:eastAsia="ru-RU"/>
    </w:rPr>
  </w:style>
  <w:style w:type="paragraph" w:customStyle="1" w:styleId="213">
    <w:name w:val="Заголовок 2.1"/>
    <w:basedOn w:val="11"/>
    <w:qFormat/>
    <w:rsid w:val="00176EE9"/>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qFormat/>
    <w:rsid w:val="00176EE9"/>
    <w:pPr>
      <w:numPr>
        <w:numId w:val="2"/>
      </w:numPr>
      <w:spacing w:after="60"/>
      <w:jc w:val="both"/>
    </w:pPr>
    <w:rPr>
      <w:sz w:val="24"/>
    </w:rPr>
  </w:style>
  <w:style w:type="paragraph" w:customStyle="1" w:styleId="afffd">
    <w:name w:val="Отбивка"/>
    <w:basedOn w:val="a0"/>
    <w:qFormat/>
    <w:rsid w:val="00176EE9"/>
    <w:pPr>
      <w:tabs>
        <w:tab w:val="num" w:pos="720"/>
      </w:tabs>
      <w:spacing w:before="120"/>
      <w:ind w:left="720" w:hanging="720"/>
      <w:jc w:val="both"/>
    </w:pPr>
    <w:rPr>
      <w:sz w:val="28"/>
    </w:rPr>
  </w:style>
  <w:style w:type="paragraph" w:customStyle="1" w:styleId="Iauiue">
    <w:name w:val="Iau?iue"/>
    <w:qFormat/>
    <w:rsid w:val="00176EE9"/>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176EE9"/>
    <w:pPr>
      <w:keepNext/>
      <w:jc w:val="center"/>
    </w:pPr>
    <w:rPr>
      <w:sz w:val="24"/>
    </w:rPr>
  </w:style>
  <w:style w:type="paragraph" w:customStyle="1" w:styleId="afffe">
    <w:name w:val="Стиль"/>
    <w:qFormat/>
    <w:rsid w:val="00176EE9"/>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176EE9"/>
  </w:style>
  <w:style w:type="paragraph" w:customStyle="1" w:styleId="1f6">
    <w:name w:val="Знак1"/>
    <w:basedOn w:val="a0"/>
    <w:qFormat/>
    <w:rsid w:val="00176EE9"/>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176EE9"/>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176EE9"/>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176EE9"/>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176EE9"/>
    <w:rPr>
      <w:rFonts w:ascii="Arial" w:eastAsia="Times New Roman" w:hAnsi="Arial" w:cs="Arial"/>
      <w:b/>
      <w:bCs/>
      <w:i/>
      <w:iCs/>
      <w:szCs w:val="28"/>
      <w:lang w:eastAsia="ru-RU"/>
    </w:rPr>
  </w:style>
  <w:style w:type="paragraph" w:customStyle="1" w:styleId="3---">
    <w:name w:val="3---"/>
    <w:basedOn w:val="a0"/>
    <w:qFormat/>
    <w:rsid w:val="00176EE9"/>
    <w:pPr>
      <w:spacing w:before="120" w:after="120"/>
      <w:jc w:val="both"/>
    </w:pPr>
    <w:rPr>
      <w:sz w:val="24"/>
    </w:rPr>
  </w:style>
  <w:style w:type="paragraph" w:customStyle="1" w:styleId="214">
    <w:name w:val="Знак Знак2 Знак1 Знак Знак Знак"/>
    <w:basedOn w:val="a0"/>
    <w:qFormat/>
    <w:rsid w:val="00176EE9"/>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176E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176EE9"/>
    <w:pPr>
      <w:suppressAutoHyphens/>
      <w:spacing w:after="60"/>
      <w:jc w:val="both"/>
    </w:pPr>
    <w:rPr>
      <w:sz w:val="24"/>
      <w:szCs w:val="24"/>
      <w:lang w:eastAsia="ar-SA"/>
    </w:rPr>
  </w:style>
  <w:style w:type="paragraph" w:customStyle="1" w:styleId="Number">
    <w:name w:val="Number"/>
    <w:basedOn w:val="a0"/>
    <w:qFormat/>
    <w:rsid w:val="00176EE9"/>
    <w:pPr>
      <w:spacing w:after="60"/>
      <w:jc w:val="right"/>
    </w:pPr>
    <w:rPr>
      <w:sz w:val="24"/>
      <w:szCs w:val="24"/>
    </w:rPr>
  </w:style>
  <w:style w:type="paragraph" w:styleId="affff0">
    <w:name w:val="Body Text First Indent"/>
    <w:basedOn w:val="ab"/>
    <w:link w:val="affff1"/>
    <w:qFormat/>
    <w:rsid w:val="00176EE9"/>
    <w:pPr>
      <w:ind w:firstLine="210"/>
    </w:pPr>
    <w:rPr>
      <w:sz w:val="20"/>
      <w:szCs w:val="20"/>
    </w:rPr>
  </w:style>
  <w:style w:type="character" w:customStyle="1" w:styleId="affff1">
    <w:name w:val="Красная строка Знак"/>
    <w:basedOn w:val="ac"/>
    <w:link w:val="affff0"/>
    <w:rsid w:val="00176EE9"/>
    <w:rPr>
      <w:rFonts w:ascii="Times New Roman" w:eastAsia="Times New Roman" w:hAnsi="Times New Roman" w:cs="Times New Roman"/>
      <w:sz w:val="20"/>
      <w:szCs w:val="20"/>
      <w:lang w:eastAsia="ru-RU"/>
    </w:rPr>
  </w:style>
  <w:style w:type="paragraph" w:customStyle="1" w:styleId="221">
    <w:name w:val="Список 22"/>
    <w:basedOn w:val="a0"/>
    <w:qFormat/>
    <w:rsid w:val="00176EE9"/>
    <w:pPr>
      <w:suppressAutoHyphens/>
      <w:spacing w:after="60"/>
      <w:ind w:left="566" w:hanging="283"/>
      <w:jc w:val="both"/>
    </w:pPr>
    <w:rPr>
      <w:sz w:val="24"/>
      <w:szCs w:val="24"/>
      <w:lang w:eastAsia="ar-SA"/>
    </w:rPr>
  </w:style>
  <w:style w:type="paragraph" w:customStyle="1" w:styleId="msolistparagraph0">
    <w:name w:val="msolistparagraph"/>
    <w:basedOn w:val="a0"/>
    <w:qFormat/>
    <w:rsid w:val="00176EE9"/>
    <w:pPr>
      <w:spacing w:after="263"/>
      <w:jc w:val="both"/>
    </w:pPr>
    <w:rPr>
      <w:rFonts w:ascii="Tahoma" w:hAnsi="Tahoma" w:cs="Tahoma"/>
      <w:sz w:val="16"/>
      <w:szCs w:val="16"/>
    </w:rPr>
  </w:style>
  <w:style w:type="paragraph" w:customStyle="1" w:styleId="msolistparagraphcxspmiddle">
    <w:name w:val="msolistparagraphcxspmiddle"/>
    <w:basedOn w:val="a0"/>
    <w:qFormat/>
    <w:rsid w:val="00176EE9"/>
    <w:pPr>
      <w:spacing w:after="263"/>
      <w:jc w:val="both"/>
    </w:pPr>
    <w:rPr>
      <w:rFonts w:ascii="Tahoma" w:hAnsi="Tahoma" w:cs="Tahoma"/>
      <w:sz w:val="16"/>
      <w:szCs w:val="16"/>
    </w:rPr>
  </w:style>
  <w:style w:type="paragraph" w:customStyle="1" w:styleId="affff2">
    <w:name w:val="обычный Знак"/>
    <w:basedOn w:val="a0"/>
    <w:next w:val="a0"/>
    <w:qFormat/>
    <w:rsid w:val="00176EE9"/>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176EE9"/>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176E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176EE9"/>
    <w:rPr>
      <w:rFonts w:ascii="Times New Roman" w:hAnsi="Times New Roman" w:cs="Times New Roman"/>
      <w:b/>
      <w:bCs/>
      <w:i/>
      <w:iCs/>
      <w:spacing w:val="3"/>
      <w:sz w:val="22"/>
      <w:szCs w:val="22"/>
      <w:u w:val="single"/>
    </w:rPr>
  </w:style>
  <w:style w:type="character" w:customStyle="1" w:styleId="HeaderChar">
    <w:name w:val="Header Char"/>
    <w:locked/>
    <w:rsid w:val="00176EE9"/>
    <w:rPr>
      <w:rFonts w:ascii="Arial" w:eastAsia="Arial Unicode MS" w:hAnsi="Arial" w:cs="Times New Roman"/>
      <w:kern w:val="1"/>
      <w:sz w:val="24"/>
      <w:szCs w:val="24"/>
      <w:lang w:val="de-DE" w:eastAsia="ar-SA" w:bidi="ar-SA"/>
    </w:rPr>
  </w:style>
  <w:style w:type="paragraph" w:customStyle="1" w:styleId="Standard">
    <w:name w:val="Standard"/>
    <w:qFormat/>
    <w:rsid w:val="00176EE9"/>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176EE9"/>
    <w:pPr>
      <w:numPr>
        <w:numId w:val="3"/>
      </w:numPr>
    </w:pPr>
  </w:style>
  <w:style w:type="paragraph" w:customStyle="1" w:styleId="TableContentsuser">
    <w:name w:val="Table Contents (user)"/>
    <w:basedOn w:val="a0"/>
    <w:qFormat/>
    <w:rsid w:val="00176EE9"/>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76EE9"/>
    <w:pPr>
      <w:numPr>
        <w:numId w:val="1"/>
      </w:numPr>
    </w:pPr>
  </w:style>
  <w:style w:type="table" w:customStyle="1" w:styleId="3a">
    <w:name w:val="Сетка таблицы3"/>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176E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176EE9"/>
    <w:pPr>
      <w:spacing w:after="200" w:line="276" w:lineRule="auto"/>
      <w:ind w:left="720"/>
    </w:pPr>
    <w:rPr>
      <w:rFonts w:ascii="Calibri" w:hAnsi="Calibri"/>
      <w:sz w:val="22"/>
      <w:szCs w:val="22"/>
    </w:rPr>
  </w:style>
  <w:style w:type="character" w:customStyle="1" w:styleId="affff3">
    <w:name w:val="Оглавление_"/>
    <w:link w:val="affff4"/>
    <w:rsid w:val="00176EE9"/>
    <w:rPr>
      <w:sz w:val="27"/>
      <w:szCs w:val="27"/>
      <w:shd w:val="clear" w:color="auto" w:fill="FFFFFF"/>
    </w:rPr>
  </w:style>
  <w:style w:type="paragraph" w:customStyle="1" w:styleId="affff4">
    <w:name w:val="Оглавление"/>
    <w:basedOn w:val="a0"/>
    <w:link w:val="affff3"/>
    <w:qFormat/>
    <w:rsid w:val="00176EE9"/>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176EE9"/>
    <w:rPr>
      <w:sz w:val="27"/>
      <w:szCs w:val="27"/>
      <w:shd w:val="clear" w:color="auto" w:fill="FFFFFF"/>
    </w:rPr>
  </w:style>
  <w:style w:type="paragraph" w:customStyle="1" w:styleId="affff6">
    <w:name w:val="Подпись к таблице"/>
    <w:basedOn w:val="a0"/>
    <w:link w:val="affff5"/>
    <w:qFormat/>
    <w:rsid w:val="00176EE9"/>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176EE9"/>
    <w:rPr>
      <w:sz w:val="28"/>
      <w:szCs w:val="24"/>
    </w:rPr>
  </w:style>
  <w:style w:type="paragraph" w:customStyle="1" w:styleId="affff8">
    <w:name w:val="Абзац"/>
    <w:basedOn w:val="a0"/>
    <w:link w:val="affff7"/>
    <w:qFormat/>
    <w:rsid w:val="00176EE9"/>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176EE9"/>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176EE9"/>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176EE9"/>
    <w:pPr>
      <w:spacing w:before="100" w:beforeAutospacing="1" w:after="100" w:afterAutospacing="1"/>
      <w:textAlignment w:val="top"/>
    </w:pPr>
    <w:rPr>
      <w:sz w:val="24"/>
      <w:szCs w:val="24"/>
    </w:rPr>
  </w:style>
  <w:style w:type="paragraph" w:customStyle="1" w:styleId="xl64">
    <w:name w:val="xl64"/>
    <w:basedOn w:val="a0"/>
    <w:qFormat/>
    <w:rsid w:val="00176EE9"/>
    <w:pPr>
      <w:spacing w:before="100" w:beforeAutospacing="1" w:after="100" w:afterAutospacing="1"/>
      <w:textAlignment w:val="top"/>
    </w:pPr>
    <w:rPr>
      <w:sz w:val="24"/>
      <w:szCs w:val="24"/>
    </w:rPr>
  </w:style>
  <w:style w:type="character" w:customStyle="1" w:styleId="1f9">
    <w:name w:val="Основной шрифт абзаца1"/>
    <w:rsid w:val="00176EE9"/>
  </w:style>
  <w:style w:type="character" w:customStyle="1" w:styleId="1fa">
    <w:name w:val="Знак примечания1"/>
    <w:rsid w:val="00176EE9"/>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176EE9"/>
  </w:style>
  <w:style w:type="character" w:customStyle="1" w:styleId="affffa">
    <w:name w:val="Тема примечания Знак"/>
    <w:rsid w:val="00176EE9"/>
    <w:rPr>
      <w:b/>
      <w:bCs/>
    </w:rPr>
  </w:style>
  <w:style w:type="character" w:customStyle="1" w:styleId="affffb">
    <w:name w:val="Символ нумерации"/>
    <w:rsid w:val="00176EE9"/>
  </w:style>
  <w:style w:type="paragraph" w:customStyle="1" w:styleId="affffc">
    <w:name w:val="Заголовок"/>
    <w:basedOn w:val="a0"/>
    <w:next w:val="ab"/>
    <w:qFormat/>
    <w:rsid w:val="00176EE9"/>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176EE9"/>
    <w:pPr>
      <w:suppressAutoHyphens/>
      <w:jc w:val="both"/>
    </w:pPr>
    <w:rPr>
      <w:rFonts w:cs="Mangal"/>
      <w:color w:val="000000"/>
      <w:szCs w:val="20"/>
      <w:lang w:eastAsia="ar-SA"/>
    </w:rPr>
  </w:style>
  <w:style w:type="paragraph" w:customStyle="1" w:styleId="1fb">
    <w:name w:val="Название1"/>
    <w:basedOn w:val="a0"/>
    <w:qFormat/>
    <w:rsid w:val="00176EE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176EE9"/>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176EE9"/>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176EE9"/>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176EE9"/>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176EE9"/>
    <w:rPr>
      <w:b/>
      <w:bCs/>
    </w:rPr>
  </w:style>
  <w:style w:type="character" w:customStyle="1" w:styleId="1ff">
    <w:name w:val="Тема примечания Знак1"/>
    <w:basedOn w:val="1fe"/>
    <w:link w:val="afffff"/>
    <w:rsid w:val="00176EE9"/>
    <w:rPr>
      <w:rFonts w:ascii="Calibri" w:eastAsia="Calibri" w:hAnsi="Calibri" w:cs="Times New Roman"/>
      <w:b/>
      <w:bCs/>
      <w:sz w:val="20"/>
      <w:szCs w:val="20"/>
      <w:lang w:eastAsia="ar-SA"/>
    </w:rPr>
  </w:style>
  <w:style w:type="paragraph" w:customStyle="1" w:styleId="afffff0">
    <w:name w:val="Заголовок таблицы"/>
    <w:basedOn w:val="af5"/>
    <w:qFormat/>
    <w:rsid w:val="00176EE9"/>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176EE9"/>
    <w:pPr>
      <w:suppressAutoHyphens/>
      <w:jc w:val="both"/>
    </w:pPr>
    <w:rPr>
      <w:color w:val="000000"/>
      <w:szCs w:val="20"/>
      <w:lang w:eastAsia="ar-SA"/>
    </w:rPr>
  </w:style>
  <w:style w:type="paragraph" w:customStyle="1" w:styleId="10">
    <w:name w:val="Список1"/>
    <w:basedOn w:val="a0"/>
    <w:qFormat/>
    <w:rsid w:val="00176EE9"/>
    <w:pPr>
      <w:numPr>
        <w:numId w:val="4"/>
      </w:numPr>
      <w:tabs>
        <w:tab w:val="left" w:pos="7088"/>
      </w:tabs>
      <w:spacing w:line="360" w:lineRule="auto"/>
    </w:pPr>
    <w:rPr>
      <w:sz w:val="24"/>
    </w:rPr>
  </w:style>
  <w:style w:type="paragraph" w:styleId="5">
    <w:name w:val="List Number 5"/>
    <w:basedOn w:val="a0"/>
    <w:qFormat/>
    <w:rsid w:val="00176EE9"/>
    <w:pPr>
      <w:numPr>
        <w:numId w:val="5"/>
      </w:numPr>
      <w:spacing w:after="60"/>
      <w:jc w:val="both"/>
    </w:pPr>
    <w:rPr>
      <w:sz w:val="24"/>
    </w:rPr>
  </w:style>
  <w:style w:type="paragraph" w:customStyle="1" w:styleId="afffff2">
    <w:name w:val="текст таблицы"/>
    <w:basedOn w:val="a0"/>
    <w:qFormat/>
    <w:rsid w:val="00176EE9"/>
    <w:pPr>
      <w:spacing w:before="120"/>
      <w:ind w:right="-102"/>
    </w:pPr>
    <w:rPr>
      <w:sz w:val="24"/>
      <w:szCs w:val="24"/>
    </w:rPr>
  </w:style>
  <w:style w:type="paragraph" w:customStyle="1" w:styleId="2f0">
    <w:name w:val="Штамп2"/>
    <w:basedOn w:val="a0"/>
    <w:qFormat/>
    <w:rsid w:val="00176EE9"/>
    <w:pPr>
      <w:jc w:val="center"/>
    </w:pPr>
    <w:rPr>
      <w:i/>
      <w:sz w:val="44"/>
      <w:szCs w:val="24"/>
      <w:lang w:val="en-US"/>
    </w:rPr>
  </w:style>
  <w:style w:type="paragraph" w:customStyle="1" w:styleId="1ff0">
    <w:name w:val="Штамп1"/>
    <w:basedOn w:val="a0"/>
    <w:next w:val="a0"/>
    <w:qFormat/>
    <w:rsid w:val="00176EE9"/>
    <w:pPr>
      <w:jc w:val="center"/>
    </w:pPr>
    <w:rPr>
      <w:b/>
      <w:i/>
      <w:sz w:val="18"/>
      <w:szCs w:val="24"/>
    </w:rPr>
  </w:style>
  <w:style w:type="character" w:customStyle="1" w:styleId="410">
    <w:name w:val="Знак41"/>
    <w:rsid w:val="00176EE9"/>
    <w:rPr>
      <w:lang w:val="ru-RU" w:eastAsia="ru-RU" w:bidi="ar-SA"/>
    </w:rPr>
  </w:style>
  <w:style w:type="paragraph" w:customStyle="1" w:styleId="2f1">
    <w:name w:val="Без интервала2"/>
    <w:rsid w:val="00176EE9"/>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176EE9"/>
    <w:pPr>
      <w:widowControl w:val="0"/>
      <w:suppressAutoHyphens/>
      <w:ind w:left="426" w:hanging="426"/>
      <w:jc w:val="both"/>
    </w:pPr>
    <w:rPr>
      <w:sz w:val="22"/>
      <w:lang w:eastAsia="ar-SA"/>
    </w:rPr>
  </w:style>
  <w:style w:type="paragraph" w:customStyle="1" w:styleId="1">
    <w:name w:val="_Заголовок1"/>
    <w:basedOn w:val="11"/>
    <w:qFormat/>
    <w:rsid w:val="00176EE9"/>
    <w:pPr>
      <w:numPr>
        <w:numId w:val="6"/>
      </w:numPr>
      <w:spacing w:before="0" w:after="0" w:line="240" w:lineRule="auto"/>
      <w:jc w:val="center"/>
    </w:pPr>
    <w:rPr>
      <w:b w:val="0"/>
      <w:bCs/>
      <w:kern w:val="32"/>
      <w:sz w:val="28"/>
      <w:szCs w:val="28"/>
    </w:rPr>
  </w:style>
  <w:style w:type="paragraph" w:customStyle="1" w:styleId="Iauiue1">
    <w:name w:val="Iau?iue1"/>
    <w:rsid w:val="00176EE9"/>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176EE9"/>
    <w:pPr>
      <w:spacing w:before="100" w:beforeAutospacing="1" w:after="100" w:afterAutospacing="1"/>
    </w:pPr>
    <w:rPr>
      <w:sz w:val="24"/>
      <w:szCs w:val="24"/>
    </w:rPr>
  </w:style>
  <w:style w:type="paragraph" w:styleId="2f2">
    <w:name w:val="List 2"/>
    <w:basedOn w:val="a0"/>
    <w:rsid w:val="00176EE9"/>
    <w:pPr>
      <w:ind w:left="566" w:hanging="283"/>
      <w:contextualSpacing/>
    </w:pPr>
  </w:style>
  <w:style w:type="numbering" w:customStyle="1" w:styleId="1ff1">
    <w:name w:val="Нет списка1"/>
    <w:next w:val="a3"/>
    <w:uiPriority w:val="99"/>
    <w:semiHidden/>
    <w:unhideWhenUsed/>
    <w:rsid w:val="00176EE9"/>
  </w:style>
  <w:style w:type="paragraph" w:customStyle="1" w:styleId="1ff2">
    <w:name w:val="Верхний колонтитул1"/>
    <w:basedOn w:val="a0"/>
    <w:next w:val="a5"/>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176EE9"/>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aliases w:val="Название 2 Знак1,ho Знак1,header odd Знак1,first Знак1,heading one Знак1,h Знак2,h Знак Знак1"/>
    <w:uiPriority w:val="99"/>
    <w:rsid w:val="00176EE9"/>
    <w:rPr>
      <w:rFonts w:ascii="Calibri" w:eastAsia="Times New Roman" w:hAnsi="Calibri" w:cs="Times New Roman"/>
      <w:lang w:eastAsia="ru-RU"/>
    </w:rPr>
  </w:style>
  <w:style w:type="numbering" w:customStyle="1" w:styleId="2f3">
    <w:name w:val="Нет списка2"/>
    <w:next w:val="a3"/>
    <w:uiPriority w:val="99"/>
    <w:semiHidden/>
    <w:unhideWhenUsed/>
    <w:rsid w:val="00176EE9"/>
  </w:style>
  <w:style w:type="character" w:styleId="afffff3">
    <w:name w:val="annotation reference"/>
    <w:rsid w:val="00176EE9"/>
    <w:rPr>
      <w:sz w:val="16"/>
      <w:szCs w:val="16"/>
    </w:rPr>
  </w:style>
  <w:style w:type="paragraph" w:customStyle="1" w:styleId="3b">
    <w:name w:val="Абзац списка3"/>
    <w:basedOn w:val="a0"/>
    <w:rsid w:val="00176EE9"/>
    <w:pPr>
      <w:spacing w:after="200" w:line="276" w:lineRule="auto"/>
      <w:ind w:left="720"/>
    </w:pPr>
    <w:rPr>
      <w:rFonts w:ascii="Calibri" w:hAnsi="Calibri"/>
      <w:sz w:val="22"/>
      <w:szCs w:val="22"/>
    </w:rPr>
  </w:style>
  <w:style w:type="paragraph" w:customStyle="1" w:styleId="afffff4">
    <w:name w:val="Табл"/>
    <w:rsid w:val="00176EE9"/>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176EE9"/>
    <w:pPr>
      <w:jc w:val="center"/>
    </w:pPr>
    <w:rPr>
      <w:rFonts w:ascii="Arial" w:hAnsi="Arial"/>
      <w:sz w:val="24"/>
    </w:rPr>
  </w:style>
  <w:style w:type="paragraph" w:customStyle="1" w:styleId="Arial10-019-019">
    <w:name w:val="Стиль Arial 10 пт По центру Слева:  -019 см Справа:  -019 см"/>
    <w:basedOn w:val="a0"/>
    <w:rsid w:val="00176EE9"/>
    <w:pPr>
      <w:ind w:left="-106" w:right="-110"/>
      <w:jc w:val="center"/>
    </w:pPr>
    <w:rPr>
      <w:rFonts w:ascii="Arial" w:hAnsi="Arial"/>
      <w:sz w:val="24"/>
    </w:rPr>
  </w:style>
  <w:style w:type="paragraph" w:customStyle="1" w:styleId="afffff6">
    <w:name w:val="Рисунок"/>
    <w:basedOn w:val="ab"/>
    <w:qFormat/>
    <w:rsid w:val="00176EE9"/>
    <w:pPr>
      <w:spacing w:after="240" w:line="360" w:lineRule="auto"/>
      <w:jc w:val="center"/>
    </w:pPr>
    <w:rPr>
      <w:rFonts w:ascii="Arial" w:hAnsi="Arial"/>
      <w:b/>
    </w:rPr>
  </w:style>
  <w:style w:type="numbering" w:customStyle="1" w:styleId="ArticleSection">
    <w:name w:val="Article / Section"/>
    <w:rsid w:val="00176EE9"/>
    <w:pPr>
      <w:numPr>
        <w:numId w:val="7"/>
      </w:numPr>
    </w:pPr>
  </w:style>
  <w:style w:type="paragraph" w:customStyle="1" w:styleId="314">
    <w:name w:val="Абзац списка31"/>
    <w:basedOn w:val="a0"/>
    <w:rsid w:val="00176EE9"/>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176EE9"/>
  </w:style>
  <w:style w:type="paragraph" w:customStyle="1" w:styleId="45">
    <w:name w:val="Абзац списка4"/>
    <w:basedOn w:val="a0"/>
    <w:rsid w:val="00176EE9"/>
    <w:pPr>
      <w:spacing w:after="200" w:line="276" w:lineRule="auto"/>
      <w:ind w:left="720"/>
    </w:pPr>
    <w:rPr>
      <w:rFonts w:ascii="Calibri" w:hAnsi="Calibri"/>
      <w:sz w:val="22"/>
      <w:szCs w:val="22"/>
    </w:rPr>
  </w:style>
  <w:style w:type="paragraph" w:customStyle="1" w:styleId="2f4">
    <w:name w:val="Список2"/>
    <w:basedOn w:val="a0"/>
    <w:rsid w:val="00176EE9"/>
    <w:pPr>
      <w:tabs>
        <w:tab w:val="num" w:pos="360"/>
        <w:tab w:val="left" w:pos="7088"/>
      </w:tabs>
      <w:spacing w:line="360" w:lineRule="auto"/>
      <w:ind w:left="360" w:hanging="360"/>
    </w:pPr>
    <w:rPr>
      <w:sz w:val="24"/>
    </w:rPr>
  </w:style>
  <w:style w:type="paragraph" w:customStyle="1" w:styleId="2f5">
    <w:name w:val="Обычный2"/>
    <w:rsid w:val="00176EE9"/>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176EE9"/>
    <w:pPr>
      <w:tabs>
        <w:tab w:val="left" w:pos="2160"/>
      </w:tabs>
      <w:spacing w:before="120" w:line="240" w:lineRule="exact"/>
      <w:jc w:val="both"/>
    </w:pPr>
    <w:rPr>
      <w:noProof/>
      <w:sz w:val="24"/>
      <w:szCs w:val="24"/>
      <w:lang w:val="en-US"/>
    </w:rPr>
  </w:style>
  <w:style w:type="paragraph" w:customStyle="1" w:styleId="3c">
    <w:name w:val="Без интервала3"/>
    <w:rsid w:val="00176EE9"/>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176EE9"/>
    <w:pPr>
      <w:widowControl w:val="0"/>
      <w:suppressAutoHyphens/>
      <w:ind w:left="426" w:hanging="426"/>
      <w:jc w:val="both"/>
    </w:pPr>
    <w:rPr>
      <w:sz w:val="22"/>
      <w:lang w:eastAsia="ar-SA"/>
    </w:rPr>
  </w:style>
  <w:style w:type="paragraph" w:customStyle="1" w:styleId="240">
    <w:name w:val="Основной текст 24"/>
    <w:basedOn w:val="a0"/>
    <w:rsid w:val="00176EE9"/>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176EE9"/>
    <w:rPr>
      <w:rFonts w:ascii="Calibri" w:eastAsia="Calibri" w:hAnsi="Calibri" w:cs="Times New Roman"/>
    </w:rPr>
  </w:style>
  <w:style w:type="paragraph" w:styleId="afffff8">
    <w:name w:val="Revision"/>
    <w:hidden/>
    <w:uiPriority w:val="99"/>
    <w:semiHidden/>
    <w:rsid w:val="00176EE9"/>
    <w:pPr>
      <w:spacing w:after="0" w:line="240" w:lineRule="auto"/>
    </w:pPr>
    <w:rPr>
      <w:rFonts w:ascii="Calibri" w:eastAsia="Calibri" w:hAnsi="Calibri" w:cs="Times New Roman"/>
      <w:lang w:eastAsia="ar-SA"/>
    </w:rPr>
  </w:style>
  <w:style w:type="paragraph" w:customStyle="1" w:styleId="250">
    <w:name w:val="Основной текст 25"/>
    <w:basedOn w:val="a0"/>
    <w:rsid w:val="00176EE9"/>
    <w:pPr>
      <w:overflowPunct w:val="0"/>
      <w:autoSpaceDE w:val="0"/>
      <w:autoSpaceDN w:val="0"/>
      <w:adjustRightInd w:val="0"/>
      <w:ind w:firstLine="540"/>
    </w:pPr>
    <w:rPr>
      <w:sz w:val="24"/>
    </w:rPr>
  </w:style>
  <w:style w:type="character" w:customStyle="1" w:styleId="ConsNormal0">
    <w:name w:val="ConsNormal Знак"/>
    <w:basedOn w:val="a1"/>
    <w:link w:val="ConsNormal"/>
    <w:rsid w:val="00176EE9"/>
    <w:rPr>
      <w:rFonts w:ascii="Arial" w:eastAsia="Arial" w:hAnsi="Arial" w:cs="Times New Roman"/>
      <w:sz w:val="20"/>
      <w:szCs w:val="20"/>
      <w:lang w:eastAsia="ar-SA"/>
    </w:rPr>
  </w:style>
  <w:style w:type="paragraph" w:customStyle="1" w:styleId="afffff9">
    <w:name w:val="Таблица шапка"/>
    <w:basedOn w:val="a0"/>
    <w:uiPriority w:val="99"/>
    <w:rsid w:val="00176EE9"/>
    <w:pPr>
      <w:keepNext/>
      <w:snapToGrid w:val="0"/>
      <w:spacing w:before="40" w:after="40"/>
      <w:ind w:left="57" w:right="57"/>
    </w:pPr>
    <w:rPr>
      <w:sz w:val="24"/>
    </w:rPr>
  </w:style>
  <w:style w:type="paragraph" w:customStyle="1" w:styleId="parametervalue">
    <w:name w:val="parametervalue"/>
    <w:basedOn w:val="a0"/>
    <w:rsid w:val="00176EE9"/>
    <w:pPr>
      <w:spacing w:before="100" w:beforeAutospacing="1" w:after="100" w:afterAutospacing="1"/>
    </w:pPr>
    <w:rPr>
      <w:sz w:val="24"/>
      <w:szCs w:val="24"/>
    </w:rPr>
  </w:style>
  <w:style w:type="paragraph" w:customStyle="1" w:styleId="260">
    <w:name w:val="Основной текст 26"/>
    <w:basedOn w:val="a0"/>
    <w:rsid w:val="00176EE9"/>
    <w:pPr>
      <w:suppressAutoHyphens/>
      <w:overflowPunct w:val="0"/>
      <w:autoSpaceDE w:val="0"/>
      <w:ind w:firstLine="540"/>
    </w:pPr>
    <w:rPr>
      <w:sz w:val="24"/>
      <w:lang w:eastAsia="ar-SA"/>
    </w:rPr>
  </w:style>
  <w:style w:type="paragraph" w:customStyle="1" w:styleId="53">
    <w:name w:val="Абзац списка5"/>
    <w:basedOn w:val="a0"/>
    <w:rsid w:val="00176EE9"/>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176EE9"/>
    <w:pPr>
      <w:suppressAutoHyphens/>
      <w:overflowPunct w:val="0"/>
      <w:autoSpaceDE w:val="0"/>
      <w:ind w:firstLine="540"/>
    </w:pPr>
    <w:rPr>
      <w:sz w:val="24"/>
      <w:lang w:eastAsia="ar-SA"/>
    </w:rPr>
  </w:style>
  <w:style w:type="paragraph" w:customStyle="1" w:styleId="63">
    <w:name w:val="Абзац списка6"/>
    <w:basedOn w:val="a0"/>
    <w:rsid w:val="00176EE9"/>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176EE9"/>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176EE9"/>
    <w:pPr>
      <w:spacing w:before="100" w:beforeAutospacing="1" w:after="100" w:afterAutospacing="1"/>
    </w:pPr>
    <w:rPr>
      <w:sz w:val="24"/>
      <w:szCs w:val="24"/>
    </w:rPr>
  </w:style>
  <w:style w:type="character" w:customStyle="1" w:styleId="iceouttxtviewinfo">
    <w:name w:val="iceouttxt viewinfo"/>
    <w:rsid w:val="00176EE9"/>
  </w:style>
  <w:style w:type="paragraph" w:customStyle="1" w:styleId="1ff5">
    <w:name w:val="Заголовок1"/>
    <w:basedOn w:val="a0"/>
    <w:next w:val="ab"/>
    <w:qFormat/>
    <w:rsid w:val="00175AC9"/>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175AC9"/>
  </w:style>
  <w:style w:type="character" w:customStyle="1" w:styleId="WW8Num7z7">
    <w:name w:val="WW8Num7z7"/>
    <w:rsid w:val="00175AC9"/>
  </w:style>
  <w:style w:type="paragraph" w:customStyle="1" w:styleId="afffffa">
    <w:name w:val="Информация об изменениях документа"/>
    <w:basedOn w:val="a0"/>
    <w:next w:val="a0"/>
    <w:uiPriority w:val="99"/>
    <w:rsid w:val="00D924D6"/>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4C513F"/>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4C513F"/>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4C513F"/>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4C513F"/>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F655D7"/>
    <w:pPr>
      <w:suppressAutoHyphens/>
      <w:overflowPunct w:val="0"/>
      <w:autoSpaceDE w:val="0"/>
      <w:ind w:firstLine="540"/>
    </w:pPr>
    <w:rPr>
      <w:sz w:val="24"/>
      <w:lang w:eastAsia="ar-SA"/>
    </w:rPr>
  </w:style>
  <w:style w:type="paragraph" w:customStyle="1" w:styleId="2100">
    <w:name w:val="Основной текст 210"/>
    <w:basedOn w:val="a0"/>
    <w:rsid w:val="00F655D7"/>
    <w:pPr>
      <w:suppressAutoHyphens/>
      <w:overflowPunct w:val="0"/>
      <w:autoSpaceDE w:val="0"/>
      <w:ind w:firstLine="540"/>
    </w:pPr>
    <w:rPr>
      <w:sz w:val="24"/>
      <w:lang w:eastAsia="ar-SA"/>
    </w:rPr>
  </w:style>
  <w:style w:type="character" w:customStyle="1" w:styleId="2f6">
    <w:name w:val="Основной текст (2) + Полужирный"/>
    <w:basedOn w:val="25"/>
    <w:rsid w:val="00F655D7"/>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F655D7"/>
    <w:pPr>
      <w:spacing w:after="120" w:line="276" w:lineRule="auto"/>
      <w:jc w:val="center"/>
    </w:pPr>
    <w:rPr>
      <w:b/>
      <w:sz w:val="24"/>
      <w:szCs w:val="22"/>
      <w:lang w:eastAsia="en-US"/>
    </w:rPr>
  </w:style>
  <w:style w:type="paragraph" w:customStyle="1" w:styleId="2f7">
    <w:name w:val="Заголовок2"/>
    <w:basedOn w:val="a0"/>
    <w:next w:val="ab"/>
    <w:rsid w:val="00F655D7"/>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F655D7"/>
    <w:pPr>
      <w:shd w:val="clear" w:color="auto" w:fill="FFFFFF" w:themeFill="background1"/>
      <w:ind w:firstLine="567"/>
      <w:jc w:val="both"/>
    </w:pPr>
    <w:rPr>
      <w:sz w:val="24"/>
      <w:szCs w:val="24"/>
    </w:rPr>
  </w:style>
  <w:style w:type="character" w:customStyle="1" w:styleId="55">
    <w:name w:val="Стиль5 Знак"/>
    <w:basedOn w:val="a1"/>
    <w:link w:val="54"/>
    <w:rsid w:val="00F655D7"/>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F655D7"/>
  </w:style>
  <w:style w:type="character" w:customStyle="1" w:styleId="thvalue">
    <w:name w:val="thvalue"/>
    <w:basedOn w:val="a1"/>
    <w:rsid w:val="00F655D7"/>
  </w:style>
  <w:style w:type="character" w:customStyle="1" w:styleId="decode">
    <w:name w:val="decode"/>
    <w:basedOn w:val="a1"/>
    <w:rsid w:val="00F655D7"/>
  </w:style>
  <w:style w:type="character" w:customStyle="1" w:styleId="2Calibri10pt">
    <w:name w:val="Основной текст (2) + Calibri;10 pt"/>
    <w:basedOn w:val="25"/>
    <w:rsid w:val="00F655D7"/>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F655D7"/>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F655D7"/>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F655D7"/>
    <w:rPr>
      <w:rFonts w:ascii="Arial" w:hAnsi="Arial"/>
      <w:b/>
      <w:kern w:val="28"/>
      <w:sz w:val="32"/>
      <w:szCs w:val="24"/>
      <w:lang w:val="en-US" w:eastAsia="ru-RU" w:bidi="ar-SA"/>
    </w:rPr>
  </w:style>
  <w:style w:type="numbering" w:styleId="a">
    <w:name w:val="Outline List 3"/>
    <w:basedOn w:val="a3"/>
    <w:uiPriority w:val="99"/>
    <w:semiHidden/>
    <w:unhideWhenUsed/>
    <w:rsid w:val="00F655D7"/>
    <w:pPr>
      <w:numPr>
        <w:numId w:val="41"/>
      </w:numPr>
    </w:pPr>
  </w:style>
  <w:style w:type="character" w:customStyle="1" w:styleId="210pt">
    <w:name w:val="Основной текст (2) + 10 pt"/>
    <w:basedOn w:val="25"/>
    <w:rsid w:val="00F655D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F655D7"/>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F655D7"/>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F655D7"/>
    <w:pPr>
      <w:widowControl w:val="0"/>
      <w:shd w:val="clear" w:color="auto" w:fill="FFFFFF"/>
      <w:spacing w:before="240" w:line="235" w:lineRule="exact"/>
    </w:pPr>
    <w:rPr>
      <w:lang w:eastAsia="en-US"/>
    </w:rPr>
  </w:style>
  <w:style w:type="paragraph" w:customStyle="1" w:styleId="NoSpacing1">
    <w:name w:val="No Spacing1"/>
    <w:rsid w:val="009F68C1"/>
    <w:pPr>
      <w:spacing w:after="0" w:line="240" w:lineRule="auto"/>
    </w:pPr>
    <w:rPr>
      <w:rFonts w:ascii="Calibri" w:eastAsia="Calibri" w:hAnsi="Calibri" w:cs="Times New Roman"/>
    </w:rPr>
  </w:style>
  <w:style w:type="paragraph" w:customStyle="1" w:styleId="afffffb">
    <w:name w:val="."/>
    <w:rsid w:val="000029F9"/>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111">
    <w:name w:val="Заголовок 1 Знак1"/>
    <w:aliases w:val="Заголовок 1 Знак Знак Знак Знак Знак Знак Знак Знак Знак Знак1,H1 Знак1"/>
    <w:basedOn w:val="a1"/>
    <w:rsid w:val="00F446D8"/>
    <w:rPr>
      <w:rFonts w:asciiTheme="majorHAnsi" w:eastAsiaTheme="majorEastAsia" w:hAnsiTheme="majorHAnsi" w:cstheme="majorBidi"/>
      <w:b/>
      <w:bCs/>
      <w:color w:val="365F91" w:themeColor="accent1" w:themeShade="BF"/>
      <w:sz w:val="28"/>
      <w:szCs w:val="28"/>
      <w:lang w:eastAsia="ru-RU"/>
    </w:rPr>
  </w:style>
  <w:style w:type="paragraph" w:customStyle="1" w:styleId="p1">
    <w:name w:val="p1"/>
    <w:basedOn w:val="a0"/>
    <w:rsid w:val="00F446D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096354">
      <w:bodyDiv w:val="1"/>
      <w:marLeft w:val="0"/>
      <w:marRight w:val="0"/>
      <w:marTop w:val="0"/>
      <w:marBottom w:val="0"/>
      <w:divBdr>
        <w:top w:val="none" w:sz="0" w:space="0" w:color="auto"/>
        <w:left w:val="none" w:sz="0" w:space="0" w:color="auto"/>
        <w:bottom w:val="none" w:sz="0" w:space="0" w:color="auto"/>
        <w:right w:val="none" w:sz="0" w:space="0" w:color="auto"/>
      </w:divBdr>
    </w:div>
    <w:div w:id="658191673">
      <w:bodyDiv w:val="1"/>
      <w:marLeft w:val="0"/>
      <w:marRight w:val="0"/>
      <w:marTop w:val="0"/>
      <w:marBottom w:val="0"/>
      <w:divBdr>
        <w:top w:val="none" w:sz="0" w:space="0" w:color="auto"/>
        <w:left w:val="none" w:sz="0" w:space="0" w:color="auto"/>
        <w:bottom w:val="none" w:sz="0" w:space="0" w:color="auto"/>
        <w:right w:val="none" w:sz="0" w:space="0" w:color="auto"/>
      </w:divBdr>
    </w:div>
    <w:div w:id="939485021">
      <w:bodyDiv w:val="1"/>
      <w:marLeft w:val="0"/>
      <w:marRight w:val="0"/>
      <w:marTop w:val="0"/>
      <w:marBottom w:val="0"/>
      <w:divBdr>
        <w:top w:val="none" w:sz="0" w:space="0" w:color="auto"/>
        <w:left w:val="none" w:sz="0" w:space="0" w:color="auto"/>
        <w:bottom w:val="none" w:sz="0" w:space="0" w:color="auto"/>
        <w:right w:val="none" w:sz="0" w:space="0" w:color="auto"/>
      </w:divBdr>
    </w:div>
    <w:div w:id="996609474">
      <w:bodyDiv w:val="1"/>
      <w:marLeft w:val="0"/>
      <w:marRight w:val="0"/>
      <w:marTop w:val="0"/>
      <w:marBottom w:val="0"/>
      <w:divBdr>
        <w:top w:val="none" w:sz="0" w:space="0" w:color="auto"/>
        <w:left w:val="none" w:sz="0" w:space="0" w:color="auto"/>
        <w:bottom w:val="none" w:sz="0" w:space="0" w:color="auto"/>
        <w:right w:val="none" w:sz="0" w:space="0" w:color="auto"/>
      </w:divBdr>
    </w:div>
    <w:div w:id="1250886443">
      <w:bodyDiv w:val="1"/>
      <w:marLeft w:val="0"/>
      <w:marRight w:val="0"/>
      <w:marTop w:val="0"/>
      <w:marBottom w:val="0"/>
      <w:divBdr>
        <w:top w:val="none" w:sz="0" w:space="0" w:color="auto"/>
        <w:left w:val="none" w:sz="0" w:space="0" w:color="auto"/>
        <w:bottom w:val="none" w:sz="0" w:space="0" w:color="auto"/>
        <w:right w:val="none" w:sz="0" w:space="0" w:color="auto"/>
      </w:divBdr>
    </w:div>
    <w:div w:id="1320574754">
      <w:bodyDiv w:val="1"/>
      <w:marLeft w:val="0"/>
      <w:marRight w:val="0"/>
      <w:marTop w:val="0"/>
      <w:marBottom w:val="0"/>
      <w:divBdr>
        <w:top w:val="none" w:sz="0" w:space="0" w:color="auto"/>
        <w:left w:val="none" w:sz="0" w:space="0" w:color="auto"/>
        <w:bottom w:val="none" w:sz="0" w:space="0" w:color="auto"/>
        <w:right w:val="none" w:sz="0" w:space="0" w:color="auto"/>
      </w:divBdr>
    </w:div>
    <w:div w:id="1605918928">
      <w:bodyDiv w:val="1"/>
      <w:marLeft w:val="0"/>
      <w:marRight w:val="0"/>
      <w:marTop w:val="0"/>
      <w:marBottom w:val="0"/>
      <w:divBdr>
        <w:top w:val="none" w:sz="0" w:space="0" w:color="auto"/>
        <w:left w:val="none" w:sz="0" w:space="0" w:color="auto"/>
        <w:bottom w:val="none" w:sz="0" w:space="0" w:color="auto"/>
        <w:right w:val="none" w:sz="0" w:space="0" w:color="auto"/>
      </w:divBdr>
    </w:div>
    <w:div w:id="1735464696">
      <w:bodyDiv w:val="1"/>
      <w:marLeft w:val="0"/>
      <w:marRight w:val="0"/>
      <w:marTop w:val="0"/>
      <w:marBottom w:val="0"/>
      <w:divBdr>
        <w:top w:val="none" w:sz="0" w:space="0" w:color="auto"/>
        <w:left w:val="none" w:sz="0" w:space="0" w:color="auto"/>
        <w:bottom w:val="none" w:sz="0" w:space="0" w:color="auto"/>
        <w:right w:val="none" w:sz="0" w:space="0" w:color="auto"/>
      </w:divBdr>
    </w:div>
    <w:div w:id="196307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kisk@mail.ru" TargetMode="External"/><Relationship Id="rId13" Type="http://schemas.openxmlformats.org/officeDocument/2006/relationships/hyperlink" Target="consultantplus://offline/ref=29FF614D7E9B4BBE5805FD9EBB5224C4787CD820137C39289DF52375D01E1A5A8417391AFD32T6P1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hyperlink" Target="file:///D:\&#1047;&#1040;&#1050;&#1059;&#1055;&#1050;&#1048;\2020\&#1055;&#1072;&#1088;&#1082;%20&#1080;&#1084;.&#1050;&#1086;&#1088;&#1086;&#1090;&#1077;&#1077;&#1074;&#1072;\2&#1074;&#1072;&#1088;&#1080;&#1072;&#1085;&#1090;\&#1055;&#1050;%20&#1080;&#1089;&#1087;&#1088;&#1072;&#1074;&#1083;&#1077;&#1085;.docx" TargetMode="External"/><Relationship Id="rId3" Type="http://schemas.microsoft.com/office/2007/relationships/stylesWithEffects" Target="stylesWithEffects.xml"/><Relationship Id="rId21" Type="http://schemas.openxmlformats.org/officeDocument/2006/relationships/hyperlink" Target="consultantplus://offline/ref=BC43113332BF6DC9BAFEB4E7CBEE12BB954AB262617AA2EDD955D549BC1BF6CDLFTAD" TargetMode="External"/><Relationship Id="rId7" Type="http://schemas.openxmlformats.org/officeDocument/2006/relationships/endnotes" Target="endnotes.xml"/><Relationship Id="rId12" Type="http://schemas.openxmlformats.org/officeDocument/2006/relationships/hyperlink" Target="consultantplus://offline/ref=29FF614D7E9B4BBE5805FD9EBB5224C4787CD820137C39289DF52375D01E1A5A8417391AFD3DT6P5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hyperlink" Target="file:///C:\Users\User\AppData\Local\Microsoft\Windows\INetCache\IE\CTQP2ZN8\&#1040;&#1091;&#1082;&#1094;&#1080;&#1086;&#1085;&#1085;&#1072;&#1103;%20&#1076;&#1086;&#1082;&#1091;&#1084;&#1077;&#1085;&#1090;&#1072;&#1094;&#1080;&#1103;.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mailto:kult_b_isk@mail.ru" TargetMode="External"/><Relationship Id="rId29" Type="http://schemas.openxmlformats.org/officeDocument/2006/relationships/hyperlink" Target="file:///D:\&#1047;&#1040;&#1050;&#1059;&#1055;&#1050;&#1048;\2020\&#1055;&#1072;&#1088;&#1082;%20&#1080;&#1084;.&#1050;&#1086;&#1088;&#1086;&#1090;&#1077;&#1077;&#1074;&#1072;\2&#1074;&#1072;&#1088;&#1080;&#1072;&#1085;&#1090;\&#1055;&#1050;%20&#1080;&#1089;&#1087;&#1088;&#1072;&#1074;&#1083;&#1077;&#1085;.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FF614D7E9B4BBE5805FD9EBB5224C4787CD820137C39289DF52375D01E1A5A8417391AFD3FT6P3D" TargetMode="External"/><Relationship Id="rId24" Type="http://schemas.openxmlformats.org/officeDocument/2006/relationships/hyperlink" Target="file:///C:\Users\User\AppData\Local\Microsoft\Windows\INetCache\IE\CTQP2ZN8\&#1040;&#1091;&#1082;&#1094;&#1080;&#1086;&#1085;&#1085;&#1072;&#1103;%20&#1076;&#1086;&#1082;&#1091;&#1084;&#1077;&#1085;&#1090;&#1072;&#1094;&#1080;&#1103;.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255B604E6F9C7967A7A7FD72B639319E3DAD512AB4F85946EBC8F2BDAAFE4908D524FDCD844F035NDZCH" TargetMode="External"/><Relationship Id="rId23" Type="http://schemas.openxmlformats.org/officeDocument/2006/relationships/hyperlink" Target="file:///C:\Users\User\AppData\Local\Microsoft\Windows\INetCache\IE\CTQP2ZN8\&#1040;&#1091;&#1082;&#1094;&#1080;&#1086;&#1085;&#1085;&#1072;&#1103;%20&#1076;&#1086;&#1082;&#1091;&#1084;&#1077;&#1085;&#1090;&#1072;&#1094;&#1080;&#1103;.docx" TargetMode="External"/><Relationship Id="rId28" Type="http://schemas.openxmlformats.org/officeDocument/2006/relationships/hyperlink" Target="consultantplus://offline/ref=8C2F858F65533C671D72817F1644F9E69B8DDF268920C76DDF7C13A9E46B17E8B3BAA736B976D017F136EED4B392AA0E530E66624EKCvAE" TargetMode="External"/><Relationship Id="rId10" Type="http://schemas.openxmlformats.org/officeDocument/2006/relationships/hyperlink" Target="consultantplus://offline/ref=29FF614D7E9B4BBE5805FD9EBB5224C4787CD820137C39289DF52375D01E1A5A84173919FD3B6FC7T2PED" TargetMode="External"/><Relationship Id="rId19" Type="http://schemas.openxmlformats.org/officeDocument/2006/relationships/hyperlink" Target="mailto:parkisk@mail.r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ult_b_isk@mail.ru" TargetMode="External"/><Relationship Id="rId14" Type="http://schemas.openxmlformats.org/officeDocument/2006/relationships/hyperlink" Target="consultantplus://offline/ref=F4A42AD86B23A21E12F54F48AFD035E462CFDDC7A174913DB476BBE221F299ADA5A393D93A1B1BPCD" TargetMode="External"/><Relationship Id="rId22" Type="http://schemas.openxmlformats.org/officeDocument/2006/relationships/hyperlink" Target="file:///C:\Users\User\AppData\Local\Microsoft\Windows\INetCache\IE\CTQP2ZN8\&#1040;&#1091;&#1082;&#1094;&#1080;&#1086;&#1085;&#1085;&#1072;&#1103;%20&#1076;&#1086;&#1082;&#1091;&#1084;&#1077;&#1085;&#1090;&#1072;&#1094;&#1080;&#1103;.docx" TargetMode="External"/><Relationship Id="rId27" Type="http://schemas.openxmlformats.org/officeDocument/2006/relationships/hyperlink" Target="consultantplus://offline/ref=2CFA1F686228EF0F9DFDA67FDEFAAB457CE9C19DC177F16408E92FBD5FCA287D934E8BCA50FE75916E1A49C1B3B9A82FB2B3E4183522qBE" TargetMode="External"/><Relationship Id="rId30" Type="http://schemas.openxmlformats.org/officeDocument/2006/relationships/hyperlink" Target="file:///D:\&#1047;&#1040;&#1050;&#1059;&#1055;&#1050;&#1048;\2020\&#1055;&#1072;&#1088;&#1082;%20&#1080;&#1084;.&#1050;&#1086;&#1088;&#1086;&#1090;&#1077;&#1077;&#1074;&#1072;\2&#1074;&#1072;&#1088;&#1080;&#1072;&#1085;&#1090;\&#1055;&#1050;%20&#1080;&#1089;&#1087;&#1088;&#1072;&#1074;&#1083;&#1077;&#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53</Pages>
  <Words>24352</Words>
  <Characters>138811</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297</cp:revision>
  <cp:lastPrinted>2020-03-03T08:05:00Z</cp:lastPrinted>
  <dcterms:created xsi:type="dcterms:W3CDTF">2020-02-26T04:26:00Z</dcterms:created>
  <dcterms:modified xsi:type="dcterms:W3CDTF">2020-03-18T02:12:00Z</dcterms:modified>
</cp:coreProperties>
</file>