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56" w:rsidRDefault="00C413BA">
      <w:pPr>
        <w:widowControl/>
        <w:ind w:left="4507" w:right="4522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48640" cy="65976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456" w:rsidRDefault="00C413BA">
      <w:pPr>
        <w:pStyle w:val="Style1"/>
        <w:widowControl/>
        <w:spacing w:before="194"/>
        <w:ind w:right="14"/>
        <w:rPr>
          <w:rStyle w:val="FontStyle13"/>
        </w:rPr>
      </w:pPr>
      <w:r>
        <w:rPr>
          <w:rStyle w:val="FontStyle13"/>
        </w:rPr>
        <w:t>ПРАВИТЕЛЬСТВО НОВОСИБИРСКОЙ ОБЛАСТИ</w:t>
      </w:r>
    </w:p>
    <w:p w:rsidR="00314456" w:rsidRDefault="00314456">
      <w:pPr>
        <w:pStyle w:val="Style2"/>
        <w:widowControl/>
        <w:spacing w:line="240" w:lineRule="exact"/>
        <w:ind w:right="22"/>
        <w:jc w:val="center"/>
        <w:rPr>
          <w:sz w:val="20"/>
          <w:szCs w:val="20"/>
        </w:rPr>
      </w:pPr>
    </w:p>
    <w:p w:rsidR="00314456" w:rsidRDefault="00C413BA">
      <w:pPr>
        <w:pStyle w:val="Style2"/>
        <w:widowControl/>
        <w:spacing w:before="91"/>
        <w:ind w:right="22"/>
        <w:jc w:val="center"/>
        <w:rPr>
          <w:rStyle w:val="FontStyle11"/>
        </w:rPr>
      </w:pPr>
      <w:r>
        <w:rPr>
          <w:rStyle w:val="FontStyle11"/>
        </w:rPr>
        <w:t>РАСПОРЯЖЕНИЕ</w:t>
      </w:r>
    </w:p>
    <w:p w:rsidR="00314456" w:rsidRDefault="00314456">
      <w:pPr>
        <w:pStyle w:val="Style3"/>
        <w:widowControl/>
        <w:spacing w:line="240" w:lineRule="exact"/>
        <w:ind w:left="3586" w:right="3593"/>
        <w:rPr>
          <w:sz w:val="20"/>
          <w:szCs w:val="20"/>
        </w:rPr>
      </w:pPr>
    </w:p>
    <w:p w:rsidR="00314456" w:rsidRDefault="00C413BA">
      <w:pPr>
        <w:pStyle w:val="Style3"/>
        <w:widowControl/>
        <w:spacing w:before="178"/>
        <w:ind w:left="3586" w:right="3593"/>
        <w:rPr>
          <w:rStyle w:val="FontStyle14"/>
        </w:rPr>
      </w:pPr>
      <w:r>
        <w:rPr>
          <w:rStyle w:val="FontStyle14"/>
        </w:rPr>
        <w:t>от 30.03.2020 №98-рп г. Новосибирск</w:t>
      </w:r>
    </w:p>
    <w:p w:rsidR="00314456" w:rsidRDefault="00314456">
      <w:pPr>
        <w:pStyle w:val="Style3"/>
        <w:widowControl/>
        <w:spacing w:line="240" w:lineRule="exact"/>
        <w:ind w:right="14"/>
        <w:rPr>
          <w:sz w:val="20"/>
          <w:szCs w:val="20"/>
        </w:rPr>
      </w:pPr>
    </w:p>
    <w:p w:rsidR="00314456" w:rsidRDefault="00C413BA">
      <w:pPr>
        <w:pStyle w:val="Style3"/>
        <w:widowControl/>
        <w:spacing w:before="34" w:line="240" w:lineRule="auto"/>
        <w:ind w:right="14"/>
        <w:rPr>
          <w:rStyle w:val="FontStyle14"/>
        </w:rPr>
      </w:pPr>
      <w:r>
        <w:rPr>
          <w:rStyle w:val="FontStyle14"/>
        </w:rPr>
        <w:t>О перечне непродовольственных товаров первой необходимости</w:t>
      </w:r>
    </w:p>
    <w:p w:rsidR="00314456" w:rsidRDefault="00314456">
      <w:pPr>
        <w:pStyle w:val="Style5"/>
        <w:widowControl/>
        <w:spacing w:line="240" w:lineRule="exact"/>
        <w:rPr>
          <w:sz w:val="20"/>
          <w:szCs w:val="20"/>
        </w:rPr>
      </w:pPr>
    </w:p>
    <w:p w:rsidR="00314456" w:rsidRDefault="00314456">
      <w:pPr>
        <w:pStyle w:val="Style5"/>
        <w:widowControl/>
        <w:spacing w:line="240" w:lineRule="exact"/>
        <w:rPr>
          <w:sz w:val="20"/>
          <w:szCs w:val="20"/>
        </w:rPr>
      </w:pPr>
    </w:p>
    <w:p w:rsidR="00314456" w:rsidRDefault="00C413BA">
      <w:pPr>
        <w:pStyle w:val="Style5"/>
        <w:widowControl/>
        <w:spacing w:before="154" w:line="324" w:lineRule="exact"/>
        <w:rPr>
          <w:rStyle w:val="FontStyle14"/>
        </w:rPr>
      </w:pPr>
      <w:r>
        <w:rPr>
          <w:rStyle w:val="FontStyle14"/>
        </w:rPr>
        <w:t xml:space="preserve">В целях выполнения подпункта «в» пункта 2 Указа Президента Российской Федерации от 25.03.2020 </w:t>
      </w:r>
      <w:r>
        <w:rPr>
          <w:rStyle w:val="FontStyle14"/>
          <w:spacing w:val="30"/>
        </w:rPr>
        <w:t>№206</w:t>
      </w:r>
      <w:r>
        <w:rPr>
          <w:rStyle w:val="FontStyle14"/>
        </w:rPr>
        <w:t xml:space="preserve"> «Об объявлении в Российской Федерации нерабочих дней», в соответствии с пунктом 2 распоряжения Правительства Российской Федерации от 27.03.2020 № 762-р:</w:t>
      </w:r>
    </w:p>
    <w:p w:rsidR="00314456" w:rsidRDefault="00C413BA">
      <w:pPr>
        <w:pStyle w:val="Style5"/>
        <w:widowControl/>
        <w:spacing w:line="324" w:lineRule="exact"/>
        <w:rPr>
          <w:rStyle w:val="FontStyle14"/>
        </w:rPr>
      </w:pPr>
      <w:r>
        <w:rPr>
          <w:rStyle w:val="FontStyle14"/>
        </w:rPr>
        <w:t>Утвердить дополнительный перечень непродовольственных товаров первой необходимости согласно приложению.</w:t>
      </w:r>
    </w:p>
    <w:p w:rsidR="00314456" w:rsidRDefault="00314456">
      <w:pPr>
        <w:pStyle w:val="Style6"/>
        <w:widowControl/>
        <w:spacing w:line="240" w:lineRule="exact"/>
        <w:ind w:right="65"/>
        <w:jc w:val="both"/>
        <w:rPr>
          <w:sz w:val="20"/>
          <w:szCs w:val="20"/>
        </w:rPr>
      </w:pPr>
    </w:p>
    <w:p w:rsidR="00314456" w:rsidRDefault="00314456">
      <w:pPr>
        <w:pStyle w:val="Style6"/>
        <w:widowControl/>
        <w:spacing w:line="240" w:lineRule="exact"/>
        <w:ind w:right="65"/>
        <w:jc w:val="both"/>
        <w:rPr>
          <w:sz w:val="20"/>
          <w:szCs w:val="20"/>
        </w:rPr>
      </w:pPr>
    </w:p>
    <w:p w:rsidR="00314456" w:rsidRDefault="00314456">
      <w:pPr>
        <w:pStyle w:val="Style6"/>
        <w:widowControl/>
        <w:spacing w:line="240" w:lineRule="exact"/>
        <w:ind w:right="65"/>
        <w:jc w:val="both"/>
        <w:rPr>
          <w:sz w:val="20"/>
          <w:szCs w:val="20"/>
        </w:rPr>
      </w:pPr>
    </w:p>
    <w:p w:rsidR="00314456" w:rsidRDefault="00314456">
      <w:pPr>
        <w:pStyle w:val="Style6"/>
        <w:widowControl/>
        <w:spacing w:line="240" w:lineRule="exact"/>
        <w:ind w:right="65"/>
        <w:jc w:val="both"/>
        <w:rPr>
          <w:sz w:val="20"/>
          <w:szCs w:val="20"/>
        </w:rPr>
      </w:pPr>
    </w:p>
    <w:p w:rsidR="00314456" w:rsidRDefault="00C413BA">
      <w:pPr>
        <w:pStyle w:val="Style6"/>
        <w:widowControl/>
        <w:tabs>
          <w:tab w:val="left" w:pos="7963"/>
        </w:tabs>
        <w:spacing w:before="19"/>
        <w:ind w:right="65"/>
        <w:jc w:val="both"/>
        <w:rPr>
          <w:rStyle w:val="FontStyle14"/>
        </w:rPr>
      </w:pPr>
      <w:r>
        <w:rPr>
          <w:rStyle w:val="FontStyle14"/>
        </w:rPr>
        <w:t>Губернатор Новосибирской области</w:t>
      </w:r>
      <w:r>
        <w:rPr>
          <w:rStyle w:val="FontStyle14"/>
        </w:rPr>
        <w:tab/>
        <w:t>А.А. Травников</w:t>
      </w: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314456">
      <w:pPr>
        <w:pStyle w:val="Style7"/>
        <w:widowControl/>
        <w:spacing w:line="240" w:lineRule="exact"/>
        <w:ind w:right="8669"/>
        <w:rPr>
          <w:sz w:val="20"/>
          <w:szCs w:val="20"/>
        </w:rPr>
      </w:pPr>
    </w:p>
    <w:p w:rsidR="00314456" w:rsidRDefault="00C413BA">
      <w:pPr>
        <w:pStyle w:val="Style7"/>
        <w:widowControl/>
        <w:spacing w:before="228"/>
        <w:ind w:right="8669"/>
        <w:rPr>
          <w:rStyle w:val="FontStyle12"/>
        </w:rPr>
      </w:pPr>
      <w:r>
        <w:rPr>
          <w:rStyle w:val="FontStyle12"/>
        </w:rPr>
        <w:t>А. А. Гончаров 238 61 60</w:t>
      </w:r>
    </w:p>
    <w:p w:rsidR="00314456" w:rsidRDefault="00314456">
      <w:pPr>
        <w:pStyle w:val="Style7"/>
        <w:widowControl/>
        <w:spacing w:before="228"/>
        <w:ind w:right="8669"/>
        <w:rPr>
          <w:rStyle w:val="FontStyle12"/>
        </w:rPr>
        <w:sectPr w:rsidR="00314456">
          <w:type w:val="continuous"/>
          <w:pgSz w:w="11905" w:h="16837"/>
          <w:pgMar w:top="719" w:right="674" w:bottom="1019" w:left="1338" w:header="720" w:footer="720" w:gutter="0"/>
          <w:cols w:space="60"/>
          <w:noEndnote/>
        </w:sectPr>
      </w:pPr>
    </w:p>
    <w:p w:rsidR="00314456" w:rsidRDefault="00C413BA">
      <w:pPr>
        <w:pStyle w:val="Style6"/>
        <w:widowControl/>
        <w:spacing w:line="324" w:lineRule="exact"/>
        <w:ind w:left="5818"/>
        <w:rPr>
          <w:rStyle w:val="FontStyle14"/>
        </w:rPr>
      </w:pPr>
      <w:proofErr w:type="gramStart"/>
      <w:r>
        <w:rPr>
          <w:rStyle w:val="FontStyle14"/>
        </w:rPr>
        <w:lastRenderedPageBreak/>
        <w:t>УТВЕРЖДЕН</w:t>
      </w:r>
      <w:proofErr w:type="gramEnd"/>
      <w:r>
        <w:rPr>
          <w:rStyle w:val="FontStyle14"/>
        </w:rPr>
        <w:t xml:space="preserve"> распоряжением Правительства Новосибирской области от 30.03.2020 №98-рп</w:t>
      </w:r>
    </w:p>
    <w:p w:rsidR="00314456" w:rsidRDefault="00314456">
      <w:pPr>
        <w:pStyle w:val="Style1"/>
        <w:widowControl/>
        <w:spacing w:line="240" w:lineRule="exact"/>
        <w:ind w:left="1267" w:right="1526"/>
        <w:rPr>
          <w:sz w:val="20"/>
          <w:szCs w:val="20"/>
        </w:rPr>
      </w:pPr>
    </w:p>
    <w:p w:rsidR="00314456" w:rsidRDefault="00314456">
      <w:pPr>
        <w:pStyle w:val="Style1"/>
        <w:widowControl/>
        <w:spacing w:line="240" w:lineRule="exact"/>
        <w:ind w:left="1267" w:right="1526"/>
        <w:rPr>
          <w:sz w:val="20"/>
          <w:szCs w:val="20"/>
        </w:rPr>
      </w:pPr>
    </w:p>
    <w:p w:rsidR="00314456" w:rsidRDefault="00314456">
      <w:pPr>
        <w:pStyle w:val="Style1"/>
        <w:widowControl/>
        <w:spacing w:line="240" w:lineRule="exact"/>
        <w:ind w:left="1267" w:right="1526"/>
        <w:rPr>
          <w:sz w:val="20"/>
          <w:szCs w:val="20"/>
        </w:rPr>
      </w:pPr>
    </w:p>
    <w:p w:rsidR="00314456" w:rsidRDefault="00314456">
      <w:pPr>
        <w:pStyle w:val="Style1"/>
        <w:widowControl/>
        <w:spacing w:line="240" w:lineRule="exact"/>
        <w:ind w:left="1267" w:right="1526"/>
        <w:rPr>
          <w:sz w:val="20"/>
          <w:szCs w:val="20"/>
        </w:rPr>
      </w:pPr>
    </w:p>
    <w:p w:rsidR="00314456" w:rsidRDefault="00314456">
      <w:pPr>
        <w:pStyle w:val="Style1"/>
        <w:widowControl/>
        <w:spacing w:line="240" w:lineRule="exact"/>
        <w:ind w:left="1267" w:right="1526"/>
        <w:rPr>
          <w:sz w:val="20"/>
          <w:szCs w:val="20"/>
        </w:rPr>
      </w:pPr>
    </w:p>
    <w:p w:rsidR="00314456" w:rsidRDefault="00C413BA">
      <w:pPr>
        <w:pStyle w:val="Style1"/>
        <w:widowControl/>
        <w:spacing w:before="96" w:line="324" w:lineRule="exact"/>
        <w:ind w:left="1267" w:right="1526"/>
        <w:rPr>
          <w:rStyle w:val="FontStyle13"/>
        </w:rPr>
      </w:pPr>
      <w:r>
        <w:rPr>
          <w:rStyle w:val="FontStyle13"/>
        </w:rPr>
        <w:t>ДОПОЛНИТЕЛЬНЫЙ ПЕРЕЧЕНЬ непродовольственных товаров первой необходимости</w:t>
      </w:r>
    </w:p>
    <w:p w:rsidR="00314456" w:rsidRDefault="00C413BA" w:rsidP="00C413BA">
      <w:pPr>
        <w:pStyle w:val="Style4"/>
        <w:widowControl/>
        <w:numPr>
          <w:ilvl w:val="0"/>
          <w:numId w:val="1"/>
        </w:numPr>
        <w:tabs>
          <w:tab w:val="left" w:pos="713"/>
        </w:tabs>
        <w:spacing w:before="641" w:line="317" w:lineRule="exact"/>
        <w:ind w:left="439" w:firstLine="0"/>
        <w:jc w:val="left"/>
        <w:rPr>
          <w:rStyle w:val="FontStyle14"/>
        </w:rPr>
      </w:pPr>
      <w:r>
        <w:rPr>
          <w:rStyle w:val="FontStyle14"/>
        </w:rPr>
        <w:t>Средства индивидуальной защиты.</w:t>
      </w:r>
    </w:p>
    <w:p w:rsidR="00314456" w:rsidRDefault="00C413BA" w:rsidP="00C413BA">
      <w:pPr>
        <w:pStyle w:val="Style4"/>
        <w:widowControl/>
        <w:numPr>
          <w:ilvl w:val="0"/>
          <w:numId w:val="1"/>
        </w:numPr>
        <w:tabs>
          <w:tab w:val="left" w:pos="713"/>
        </w:tabs>
        <w:spacing w:line="317" w:lineRule="exact"/>
        <w:ind w:left="439" w:firstLine="0"/>
        <w:jc w:val="left"/>
        <w:rPr>
          <w:rStyle w:val="FontStyle14"/>
        </w:rPr>
      </w:pPr>
      <w:r>
        <w:rPr>
          <w:rStyle w:val="FontStyle14"/>
        </w:rPr>
        <w:t>Медицинские изделия и дезинфицирующие средства.</w:t>
      </w:r>
    </w:p>
    <w:p w:rsidR="00314456" w:rsidRDefault="00C413BA" w:rsidP="00C413BA">
      <w:pPr>
        <w:pStyle w:val="Style4"/>
        <w:widowControl/>
        <w:numPr>
          <w:ilvl w:val="0"/>
          <w:numId w:val="1"/>
        </w:numPr>
        <w:tabs>
          <w:tab w:val="left" w:pos="713"/>
        </w:tabs>
        <w:spacing w:line="317" w:lineRule="exact"/>
        <w:rPr>
          <w:rStyle w:val="FontStyle14"/>
        </w:rPr>
      </w:pPr>
      <w:r>
        <w:rPr>
          <w:rStyle w:val="FontStyle14"/>
        </w:rPr>
        <w:t>Автозапчасти (включая материалы смазочные, шины, покрышки, меры).</w:t>
      </w:r>
    </w:p>
    <w:p w:rsidR="00314456" w:rsidRDefault="00C413BA" w:rsidP="00C413BA">
      <w:pPr>
        <w:pStyle w:val="Style4"/>
        <w:widowControl/>
        <w:numPr>
          <w:ilvl w:val="0"/>
          <w:numId w:val="1"/>
        </w:numPr>
        <w:tabs>
          <w:tab w:val="left" w:pos="713"/>
        </w:tabs>
        <w:spacing w:line="317" w:lineRule="exact"/>
        <w:ind w:left="439" w:firstLine="0"/>
        <w:jc w:val="left"/>
        <w:rPr>
          <w:rStyle w:val="FontStyle14"/>
        </w:rPr>
      </w:pPr>
      <w:r>
        <w:rPr>
          <w:rStyle w:val="FontStyle14"/>
        </w:rPr>
        <w:t>Санитарно-технические изделия.</w:t>
      </w:r>
    </w:p>
    <w:p w:rsidR="00314456" w:rsidRDefault="00C413BA" w:rsidP="00C413BA">
      <w:pPr>
        <w:pStyle w:val="Style4"/>
        <w:widowControl/>
        <w:numPr>
          <w:ilvl w:val="0"/>
          <w:numId w:val="1"/>
        </w:numPr>
        <w:tabs>
          <w:tab w:val="left" w:pos="713"/>
        </w:tabs>
        <w:spacing w:line="317" w:lineRule="exact"/>
        <w:ind w:left="439" w:firstLine="0"/>
        <w:jc w:val="left"/>
        <w:rPr>
          <w:rStyle w:val="FontStyle14"/>
        </w:rPr>
      </w:pPr>
      <w:r>
        <w:rPr>
          <w:rStyle w:val="FontStyle14"/>
        </w:rPr>
        <w:t>Похоронные принадлежности.</w:t>
      </w:r>
    </w:p>
    <w:p w:rsidR="00314456" w:rsidRDefault="00C413BA" w:rsidP="00C413BA">
      <w:pPr>
        <w:pStyle w:val="Style4"/>
        <w:widowControl/>
        <w:numPr>
          <w:ilvl w:val="0"/>
          <w:numId w:val="1"/>
        </w:numPr>
        <w:tabs>
          <w:tab w:val="left" w:pos="713"/>
        </w:tabs>
        <w:spacing w:before="7" w:line="317" w:lineRule="exact"/>
        <w:ind w:left="439" w:firstLine="0"/>
        <w:jc w:val="left"/>
        <w:rPr>
          <w:rStyle w:val="FontStyle14"/>
        </w:rPr>
      </w:pPr>
      <w:r>
        <w:rPr>
          <w:rStyle w:val="FontStyle14"/>
        </w:rPr>
        <w:t>Очки, линзы и их части.</w:t>
      </w:r>
    </w:p>
    <w:p w:rsidR="00314456" w:rsidRDefault="00C413BA" w:rsidP="00C413BA">
      <w:pPr>
        <w:pStyle w:val="Style4"/>
        <w:widowControl/>
        <w:numPr>
          <w:ilvl w:val="0"/>
          <w:numId w:val="1"/>
        </w:numPr>
        <w:tabs>
          <w:tab w:val="left" w:pos="713"/>
        </w:tabs>
        <w:spacing w:line="317" w:lineRule="exact"/>
        <w:ind w:left="439" w:firstLine="0"/>
        <w:jc w:val="left"/>
        <w:rPr>
          <w:rStyle w:val="FontStyle14"/>
        </w:rPr>
      </w:pPr>
      <w:r>
        <w:rPr>
          <w:rStyle w:val="FontStyle14"/>
        </w:rPr>
        <w:t>Средства связи (мобильные телефоны, сим-карты).</w:t>
      </w:r>
    </w:p>
    <w:p w:rsidR="00C413BA" w:rsidRDefault="00C413BA" w:rsidP="00C413BA">
      <w:pPr>
        <w:pStyle w:val="Style4"/>
        <w:widowControl/>
        <w:numPr>
          <w:ilvl w:val="0"/>
          <w:numId w:val="1"/>
        </w:numPr>
        <w:tabs>
          <w:tab w:val="left" w:pos="713"/>
        </w:tabs>
        <w:spacing w:line="317" w:lineRule="exact"/>
        <w:ind w:left="439" w:firstLine="0"/>
        <w:jc w:val="left"/>
        <w:rPr>
          <w:rStyle w:val="FontStyle14"/>
        </w:rPr>
      </w:pPr>
      <w:r>
        <w:rPr>
          <w:rStyle w:val="FontStyle14"/>
        </w:rPr>
        <w:t>Товары для предупреждения пожаров и пожаротушения.</w:t>
      </w:r>
    </w:p>
    <w:sectPr w:rsidR="00C413BA">
      <w:pgSz w:w="11905" w:h="16837"/>
      <w:pgMar w:top="939" w:right="783" w:bottom="1440" w:left="150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3BA" w:rsidRDefault="00C413BA">
      <w:r>
        <w:separator/>
      </w:r>
    </w:p>
  </w:endnote>
  <w:endnote w:type="continuationSeparator" w:id="0">
    <w:p w:rsidR="00C413BA" w:rsidRDefault="00C4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3BA" w:rsidRDefault="00C413BA">
      <w:r>
        <w:separator/>
      </w:r>
    </w:p>
  </w:footnote>
  <w:footnote w:type="continuationSeparator" w:id="0">
    <w:p w:rsidR="00C413BA" w:rsidRDefault="00C41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E2F13"/>
    <w:multiLevelType w:val="singleLevel"/>
    <w:tmpl w:val="A0B47FD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BA"/>
    <w:rsid w:val="000068E7"/>
    <w:rsid w:val="00314456"/>
    <w:rsid w:val="00C4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605" w:lineRule="exact"/>
      <w:jc w:val="center"/>
    </w:pPr>
  </w:style>
  <w:style w:type="paragraph" w:customStyle="1" w:styleId="Style4">
    <w:name w:val="Style4"/>
    <w:basedOn w:val="a"/>
    <w:uiPriority w:val="99"/>
    <w:pPr>
      <w:spacing w:line="324" w:lineRule="exact"/>
      <w:ind w:firstLine="439"/>
      <w:jc w:val="both"/>
    </w:pPr>
  </w:style>
  <w:style w:type="paragraph" w:customStyle="1" w:styleId="Style5">
    <w:name w:val="Style5"/>
    <w:basedOn w:val="a"/>
    <w:uiPriority w:val="99"/>
    <w:pPr>
      <w:spacing w:line="326" w:lineRule="exact"/>
      <w:ind w:firstLine="691"/>
      <w:jc w:val="both"/>
    </w:pPr>
  </w:style>
  <w:style w:type="paragraph" w:customStyle="1" w:styleId="Style6">
    <w:name w:val="Style6"/>
    <w:basedOn w:val="a"/>
    <w:uiPriority w:val="99"/>
    <w:pPr>
      <w:jc w:val="center"/>
    </w:pPr>
  </w:style>
  <w:style w:type="paragraph" w:customStyle="1" w:styleId="Style7">
    <w:name w:val="Style7"/>
    <w:basedOn w:val="a"/>
    <w:uiPriority w:val="99"/>
    <w:pPr>
      <w:spacing w:line="230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605" w:lineRule="exact"/>
      <w:jc w:val="center"/>
    </w:pPr>
  </w:style>
  <w:style w:type="paragraph" w:customStyle="1" w:styleId="Style4">
    <w:name w:val="Style4"/>
    <w:basedOn w:val="a"/>
    <w:uiPriority w:val="99"/>
    <w:pPr>
      <w:spacing w:line="324" w:lineRule="exact"/>
      <w:ind w:firstLine="439"/>
      <w:jc w:val="both"/>
    </w:pPr>
  </w:style>
  <w:style w:type="paragraph" w:customStyle="1" w:styleId="Style5">
    <w:name w:val="Style5"/>
    <w:basedOn w:val="a"/>
    <w:uiPriority w:val="99"/>
    <w:pPr>
      <w:spacing w:line="326" w:lineRule="exact"/>
      <w:ind w:firstLine="691"/>
      <w:jc w:val="both"/>
    </w:pPr>
  </w:style>
  <w:style w:type="paragraph" w:customStyle="1" w:styleId="Style6">
    <w:name w:val="Style6"/>
    <w:basedOn w:val="a"/>
    <w:uiPriority w:val="99"/>
    <w:pPr>
      <w:jc w:val="center"/>
    </w:pPr>
  </w:style>
  <w:style w:type="paragraph" w:customStyle="1" w:styleId="Style7">
    <w:name w:val="Style7"/>
    <w:basedOn w:val="a"/>
    <w:uiPriority w:val="99"/>
    <w:pPr>
      <w:spacing w:line="230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2020-03-31T09:10:00Z</dcterms:created>
  <dcterms:modified xsi:type="dcterms:W3CDTF">2020-03-31T09:10:00Z</dcterms:modified>
</cp:coreProperties>
</file>